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9CFED" w14:textId="0D032821" w:rsidR="00A42ABE" w:rsidRDefault="00721997" w:rsidP="00884454">
      <w:pPr>
        <w:spacing w:line="360" w:lineRule="auto"/>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5309E5D4">
                <wp:simplePos x="0" y="0"/>
                <wp:positionH relativeFrom="column">
                  <wp:posOffset>1571625</wp:posOffset>
                </wp:positionH>
                <wp:positionV relativeFrom="paragraph">
                  <wp:posOffset>1609725</wp:posOffset>
                </wp:positionV>
                <wp:extent cx="5885180" cy="923925"/>
                <wp:effectExtent l="0" t="0" r="1270" b="9525"/>
                <wp:wrapNone/>
                <wp:docPr id="5" name="Text Box 5"/>
                <wp:cNvGraphicFramePr/>
                <a:graphic xmlns:a="http://schemas.openxmlformats.org/drawingml/2006/main">
                  <a:graphicData uri="http://schemas.microsoft.com/office/word/2010/wordprocessingShape">
                    <wps:wsp>
                      <wps:cNvSpPr txBox="1"/>
                      <wps:spPr>
                        <a:xfrm>
                          <a:off x="0" y="0"/>
                          <a:ext cx="5885180" cy="923925"/>
                        </a:xfrm>
                        <a:prstGeom prst="rect">
                          <a:avLst/>
                        </a:prstGeom>
                        <a:solidFill>
                          <a:schemeClr val="lt1"/>
                        </a:solidFill>
                        <a:ln w="6350">
                          <a:noFill/>
                        </a:ln>
                      </wps:spPr>
                      <wps:txb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3.75pt;margin-top:126.75pt;width:463.4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" fillcolor="white [3201]" stroked="f" strokeweight=".5pt">
                <v:textbo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445896F3" w:rsidR="00856E02" w:rsidRDefault="00856E02" w:rsidP="002A05A1">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Ahmed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445896F3" w:rsidR="00856E02" w:rsidRDefault="00856E02" w:rsidP="002A05A1">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Ahmed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v:textbox>
              </v:shape>
            </w:pict>
          </mc:Fallback>
        </mc:AlternateContent>
      </w:r>
      <w:sdt>
        <w:sdtPr>
          <w:id w:val="1155029488"/>
          <w:citation/>
        </w:sdtPr>
        <w:sdtContent>
          <w:r w:rsidR="00856E02">
            <w:fldChar w:fldCharType="begin"/>
          </w:r>
          <w:r w:rsidR="00AD5773">
            <w:rPr>
              <w:noProof/>
            </w:rPr>
            <w:instrText xml:space="preserve">CITATION Jia1 \l 1033 </w:instrText>
          </w:r>
          <w:r w:rsidR="00856E02">
            <w:fldChar w:fldCharType="separate"/>
          </w:r>
          <w:r w:rsidR="00AD5773">
            <w:rPr>
              <w:noProof/>
            </w:rPr>
            <w:t xml:space="preserve"> </w:t>
          </w:r>
          <w:r w:rsidR="00AD5773" w:rsidRPr="00AD5773">
            <w:rPr>
              <w:noProof/>
            </w:rPr>
            <w:t>[1]</w:t>
          </w:r>
          <w:r w:rsidR="00856E02">
            <w:fldChar w:fldCharType="end"/>
          </w:r>
        </w:sdtContent>
      </w:sdt>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884454">
      <w:pPr>
        <w:spacing w:line="360" w:lineRule="auto"/>
      </w:pPr>
    </w:p>
    <w:p w14:paraId="72CD6E50" w14:textId="77777777" w:rsidR="00721997" w:rsidRDefault="00721997" w:rsidP="00884454">
      <w:pPr>
        <w:spacing w:line="360" w:lineRule="auto"/>
      </w:pPr>
    </w:p>
    <w:p w14:paraId="58C33920" w14:textId="77777777" w:rsidR="00B91561" w:rsidRDefault="00B91561" w:rsidP="00884454">
      <w:pPr>
        <w:spacing w:line="360" w:lineRule="auto"/>
        <w:rPr>
          <w:rtl/>
        </w:rPr>
      </w:pPr>
    </w:p>
    <w:p w14:paraId="321DC99D" w14:textId="77777777" w:rsidR="00F94510" w:rsidRDefault="00F94510" w:rsidP="00884454">
      <w:pPr>
        <w:spacing w:line="360" w:lineRule="auto"/>
        <w:rPr>
          <w:rtl/>
        </w:rPr>
      </w:pPr>
    </w:p>
    <w:p w14:paraId="3BCC6294" w14:textId="77777777" w:rsidR="00F94510" w:rsidRDefault="00F94510" w:rsidP="00884454">
      <w:pPr>
        <w:spacing w:line="360" w:lineRule="auto"/>
        <w:rPr>
          <w:rtl/>
        </w:rPr>
      </w:pPr>
    </w:p>
    <w:p w14:paraId="2AEE99BD" w14:textId="77777777" w:rsidR="00F94510" w:rsidRDefault="00F94510" w:rsidP="00884454">
      <w:pPr>
        <w:spacing w:line="360" w:lineRule="auto"/>
        <w:rPr>
          <w:rtl/>
        </w:rPr>
      </w:pPr>
    </w:p>
    <w:p w14:paraId="1E8CB690" w14:textId="77777777" w:rsidR="00F94510" w:rsidRDefault="00F94510" w:rsidP="00884454">
      <w:pPr>
        <w:spacing w:line="360" w:lineRule="auto"/>
        <w:rPr>
          <w:rtl/>
        </w:rPr>
      </w:pPr>
    </w:p>
    <w:p w14:paraId="1744700E" w14:textId="77777777" w:rsidR="00F94510" w:rsidRDefault="00F94510" w:rsidP="00884454">
      <w:pPr>
        <w:spacing w:line="360" w:lineRule="auto"/>
      </w:pPr>
    </w:p>
    <w:p w14:paraId="2F0CF3BF" w14:textId="6D691166" w:rsidR="00A42ABE" w:rsidRDefault="00A42ABE" w:rsidP="00884454">
      <w:pPr>
        <w:spacing w:line="360" w:lineRule="auto"/>
      </w:pPr>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v:textbox>
              </v:shape>
            </w:pict>
          </mc:Fallback>
        </mc:AlternateContent>
      </w:r>
    </w:p>
    <w:p w14:paraId="1EEFBDFB" w14:textId="488AB62E" w:rsidR="00A42ABE" w:rsidRDefault="00721997" w:rsidP="00884454">
      <w:pPr>
        <w:spacing w:line="360" w:lineRule="auto"/>
      </w:pPr>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6FE3DDBC" w:rsidR="00A42ABE" w:rsidRDefault="00B64945" w:rsidP="00884454">
      <w:pPr>
        <w:spacing w:line="360" w:lineRule="auto"/>
      </w:pPr>
      <w:r w:rsidRPr="00A42ABE">
        <w:rPr>
          <w:noProof/>
        </w:rPr>
        <mc:AlternateContent>
          <mc:Choice Requires="wps">
            <w:drawing>
              <wp:anchor distT="0" distB="0" distL="114300" distR="114300" simplePos="0" relativeHeight="251702272" behindDoc="0" locked="0" layoutInCell="1" allowOverlap="1" wp14:anchorId="3457C38C" wp14:editId="6439A563">
                <wp:simplePos x="0" y="0"/>
                <wp:positionH relativeFrom="margin">
                  <wp:posOffset>4417017</wp:posOffset>
                </wp:positionH>
                <wp:positionV relativeFrom="paragraph">
                  <wp:posOffset>196861</wp:posOffset>
                </wp:positionV>
                <wp:extent cx="2326640" cy="1565329"/>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640" cy="1565329"/>
                        </a:xfrm>
                        <a:prstGeom prst="rect">
                          <a:avLst/>
                        </a:prstGeom>
                        <a:noFill/>
                        <a:ln w="6350">
                          <a:noFill/>
                        </a:ln>
                      </wps:spPr>
                      <wps:txb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29" type="#_x0000_t202" style="position:absolute;margin-left:347.8pt;margin-top:15.5pt;width:183.2pt;height:12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" filled="f" stroked="f" strokeweight=".5pt">
                <v:textbo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v:textbox>
                <w10:wrap anchorx="margin"/>
              </v:shape>
            </w:pict>
          </mc:Fallback>
        </mc:AlternateContent>
      </w:r>
      <w:r w:rsidR="009A3008" w:rsidRPr="00A42ABE">
        <w:rPr>
          <w:noProof/>
        </w:rPr>
        <mc:AlternateContent>
          <mc:Choice Requires="wps">
            <w:drawing>
              <wp:anchor distT="0" distB="0" distL="114300" distR="114300" simplePos="0" relativeHeight="251664384" behindDoc="0" locked="0" layoutInCell="1" allowOverlap="1" wp14:anchorId="4969DD2E" wp14:editId="13BE634B">
                <wp:simplePos x="0" y="0"/>
                <wp:positionH relativeFrom="column">
                  <wp:posOffset>-627681</wp:posOffset>
                </wp:positionH>
                <wp:positionV relativeFrom="paragraph">
                  <wp:posOffset>196860</wp:posOffset>
                </wp:positionV>
                <wp:extent cx="5393410" cy="241773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5393410" cy="241773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30" type="#_x0000_t202" style="position:absolute;margin-left:-49.4pt;margin-top:15.5pt;width:424.7pt;height:19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v:textbox>
              </v:shape>
            </w:pict>
          </mc:Fallback>
        </mc:AlternateContent>
      </w:r>
    </w:p>
    <w:p w14:paraId="4202E3B1" w14:textId="323169C3" w:rsidR="00A42ABE" w:rsidRDefault="00A42ABE" w:rsidP="00884454">
      <w:pPr>
        <w:spacing w:line="360" w:lineRule="auto"/>
      </w:pPr>
    </w:p>
    <w:p w14:paraId="03E5E6BB" w14:textId="0A283212" w:rsidR="00A42ABE" w:rsidRDefault="00A42ABE" w:rsidP="00884454">
      <w:pPr>
        <w:spacing w:line="360" w:lineRule="auto"/>
      </w:pPr>
    </w:p>
    <w:p w14:paraId="25D136DA" w14:textId="1C101283" w:rsidR="00A42ABE" w:rsidRDefault="00A42ABE" w:rsidP="00884454">
      <w:pPr>
        <w:spacing w:line="360" w:lineRule="auto"/>
      </w:pPr>
    </w:p>
    <w:p w14:paraId="66321565" w14:textId="5FAE03A1" w:rsidR="00A42ABE" w:rsidRDefault="00A42ABE" w:rsidP="00884454">
      <w:pPr>
        <w:spacing w:line="360" w:lineRule="auto"/>
      </w:pPr>
    </w:p>
    <w:p w14:paraId="52985DD1" w14:textId="77777777" w:rsidR="009A3008" w:rsidRDefault="009A3008" w:rsidP="00884454">
      <w:pPr>
        <w:spacing w:line="360" w:lineRule="auto"/>
      </w:pPr>
    </w:p>
    <w:p w14:paraId="691FA90B" w14:textId="77777777" w:rsidR="00BF4DB8" w:rsidRDefault="00BF4DB8" w:rsidP="00884454">
      <w:pPr>
        <w:spacing w:line="360" w:lineRule="auto"/>
      </w:pPr>
    </w:p>
    <w:p w14:paraId="7EA4E9B4" w14:textId="77777777" w:rsidR="00A42ABE" w:rsidRDefault="00A42ABE" w:rsidP="00884454">
      <w:pPr>
        <w:spacing w:line="360" w:lineRule="auto"/>
      </w:pPr>
    </w:p>
    <w:p w14:paraId="17A68F03" w14:textId="77777777" w:rsidR="00A42ABE" w:rsidRDefault="00A42ABE" w:rsidP="00884454">
      <w:pPr>
        <w:spacing w:line="360" w:lineRule="auto"/>
        <w:rPr>
          <w:rtl/>
          <w:lang w:bidi="ar-EG"/>
        </w:rPr>
        <w:sectPr w:rsidR="00A42ABE" w:rsidSect="004931D9">
          <w:pgSz w:w="12240" w:h="15840"/>
          <w:pgMar w:top="1440" w:right="1440" w:bottom="1440" w:left="1440" w:header="720" w:footer="720" w:gutter="0"/>
          <w:cols w:space="720"/>
          <w:docGrid w:linePitch="360"/>
        </w:sectPr>
      </w:pPr>
    </w:p>
    <w:p w14:paraId="6BC919DD" w14:textId="77777777" w:rsidR="00A42ABE" w:rsidRDefault="00A42ABE" w:rsidP="00884454">
      <w:pPr>
        <w:spacing w:line="360" w:lineRule="auto"/>
      </w:pPr>
    </w:p>
    <w:p w14:paraId="1CF220D5" w14:textId="77777777" w:rsidR="00A42ABE" w:rsidRDefault="00A42ABE" w:rsidP="00884454">
      <w:pPr>
        <w:spacing w:line="360" w:lineRule="auto"/>
      </w:pPr>
    </w:p>
    <w:p w14:paraId="0FE25470" w14:textId="77777777" w:rsidR="00A42ABE" w:rsidRDefault="00A42ABE" w:rsidP="00884454">
      <w:pPr>
        <w:spacing w:line="360" w:lineRule="auto"/>
      </w:pPr>
    </w:p>
    <w:p w14:paraId="71A84BBE" w14:textId="77777777" w:rsidR="00A42ABE" w:rsidRDefault="00A42ABE" w:rsidP="00884454">
      <w:pPr>
        <w:spacing w:line="360" w:lineRule="auto"/>
      </w:pPr>
    </w:p>
    <w:sdt>
      <w:sdtPr>
        <w:rPr>
          <w:rFonts w:asciiTheme="minorHAnsi" w:eastAsiaTheme="minorHAnsi" w:hAnsiTheme="minorHAnsi" w:cstheme="minorBidi"/>
          <w:color w:val="auto"/>
          <w:sz w:val="22"/>
          <w:szCs w:val="22"/>
        </w:rPr>
        <w:id w:val="1873886019"/>
        <w:docPartObj>
          <w:docPartGallery w:val="Table of Contents"/>
          <w:docPartUnique/>
        </w:docPartObj>
      </w:sdtPr>
      <w:sdtEndPr>
        <w:rPr>
          <w:b/>
          <w:bCs/>
          <w:noProof/>
        </w:rPr>
      </w:sdtEndPr>
      <w:sdtContent>
        <w:p w14:paraId="576C8971" w14:textId="4ED40BE4" w:rsidR="00D05439" w:rsidRDefault="00D05439">
          <w:pPr>
            <w:pStyle w:val="TOCHeading"/>
          </w:pPr>
          <w:r>
            <w:t>Table of Contents</w:t>
          </w:r>
        </w:p>
        <w:p w14:paraId="36E41BA9" w14:textId="77777777" w:rsidR="002C64C5" w:rsidRDefault="00D05439">
          <w:pPr>
            <w:pStyle w:val="TOC1"/>
            <w:tabs>
              <w:tab w:val="left" w:pos="440"/>
            </w:tabs>
            <w:rPr>
              <w:rFonts w:eastAsiaTheme="minorEastAsia"/>
              <w:b w:val="0"/>
              <w:bCs w:val="0"/>
            </w:rPr>
          </w:pPr>
          <w:r>
            <w:fldChar w:fldCharType="begin"/>
          </w:r>
          <w:r>
            <w:instrText xml:space="preserve"> TOC \o "1-3" \h \z \u </w:instrText>
          </w:r>
          <w:r>
            <w:fldChar w:fldCharType="separate"/>
          </w:r>
          <w:hyperlink w:anchor="_Toc77190194" w:history="1">
            <w:r w:rsidR="002C64C5" w:rsidRPr="0069178B">
              <w:rPr>
                <w:rStyle w:val="Hyperlink"/>
              </w:rPr>
              <w:t>1.</w:t>
            </w:r>
            <w:r w:rsidR="002C64C5">
              <w:rPr>
                <w:rFonts w:eastAsiaTheme="minorEastAsia"/>
                <w:b w:val="0"/>
                <w:bCs w:val="0"/>
              </w:rPr>
              <w:tab/>
            </w:r>
            <w:r w:rsidR="002C64C5" w:rsidRPr="0069178B">
              <w:rPr>
                <w:rStyle w:val="Hyperlink"/>
              </w:rPr>
              <w:t>Background</w:t>
            </w:r>
            <w:r w:rsidR="002C64C5">
              <w:rPr>
                <w:webHidden/>
              </w:rPr>
              <w:tab/>
            </w:r>
            <w:r w:rsidR="002C64C5">
              <w:rPr>
                <w:webHidden/>
              </w:rPr>
              <w:fldChar w:fldCharType="begin"/>
            </w:r>
            <w:r w:rsidR="002C64C5">
              <w:rPr>
                <w:webHidden/>
              </w:rPr>
              <w:instrText xml:space="preserve"> PAGEREF _Toc77190194 \h </w:instrText>
            </w:r>
            <w:r w:rsidR="002C64C5">
              <w:rPr>
                <w:webHidden/>
              </w:rPr>
            </w:r>
            <w:r w:rsidR="002C64C5">
              <w:rPr>
                <w:webHidden/>
              </w:rPr>
              <w:fldChar w:fldCharType="separate"/>
            </w:r>
            <w:r w:rsidR="002C64C5">
              <w:rPr>
                <w:webHidden/>
              </w:rPr>
              <w:t>4</w:t>
            </w:r>
            <w:r w:rsidR="002C64C5">
              <w:rPr>
                <w:webHidden/>
              </w:rPr>
              <w:fldChar w:fldCharType="end"/>
            </w:r>
          </w:hyperlink>
        </w:p>
        <w:p w14:paraId="6805EEAB" w14:textId="77777777" w:rsidR="002C64C5" w:rsidRDefault="002C64C5">
          <w:pPr>
            <w:pStyle w:val="TOC1"/>
            <w:tabs>
              <w:tab w:val="left" w:pos="440"/>
            </w:tabs>
            <w:rPr>
              <w:rFonts w:eastAsiaTheme="minorEastAsia"/>
              <w:b w:val="0"/>
              <w:bCs w:val="0"/>
            </w:rPr>
          </w:pPr>
          <w:hyperlink w:anchor="_Toc77190195" w:history="1">
            <w:r w:rsidRPr="0069178B">
              <w:rPr>
                <w:rStyle w:val="Hyperlink"/>
              </w:rPr>
              <w:t>2.</w:t>
            </w:r>
            <w:r>
              <w:rPr>
                <w:rFonts w:eastAsiaTheme="minorEastAsia"/>
                <w:b w:val="0"/>
                <w:bCs w:val="0"/>
              </w:rPr>
              <w:tab/>
            </w:r>
            <w:r w:rsidRPr="0069178B">
              <w:rPr>
                <w:rStyle w:val="Hyperlink"/>
              </w:rPr>
              <w:t>Implementation details</w:t>
            </w:r>
            <w:r>
              <w:rPr>
                <w:webHidden/>
              </w:rPr>
              <w:tab/>
            </w:r>
            <w:r>
              <w:rPr>
                <w:webHidden/>
              </w:rPr>
              <w:fldChar w:fldCharType="begin"/>
            </w:r>
            <w:r>
              <w:rPr>
                <w:webHidden/>
              </w:rPr>
              <w:instrText xml:space="preserve"> PAGEREF _Toc77190195 \h </w:instrText>
            </w:r>
            <w:r>
              <w:rPr>
                <w:webHidden/>
              </w:rPr>
            </w:r>
            <w:r>
              <w:rPr>
                <w:webHidden/>
              </w:rPr>
              <w:fldChar w:fldCharType="separate"/>
            </w:r>
            <w:r>
              <w:rPr>
                <w:webHidden/>
              </w:rPr>
              <w:t>4</w:t>
            </w:r>
            <w:r>
              <w:rPr>
                <w:webHidden/>
              </w:rPr>
              <w:fldChar w:fldCharType="end"/>
            </w:r>
          </w:hyperlink>
        </w:p>
        <w:p w14:paraId="46A212E0" w14:textId="77777777" w:rsidR="002C64C5" w:rsidRDefault="002C64C5">
          <w:pPr>
            <w:pStyle w:val="TOC2"/>
            <w:tabs>
              <w:tab w:val="left" w:pos="880"/>
              <w:tab w:val="right" w:leader="dot" w:pos="9350"/>
            </w:tabs>
            <w:rPr>
              <w:rFonts w:eastAsiaTheme="minorEastAsia"/>
              <w:noProof/>
            </w:rPr>
          </w:pPr>
          <w:hyperlink w:anchor="_Toc77190196" w:history="1">
            <w:r w:rsidRPr="0069178B">
              <w:rPr>
                <w:rStyle w:val="Hyperlink"/>
                <w:noProof/>
              </w:rPr>
              <w:t>2.1</w:t>
            </w:r>
            <w:r>
              <w:rPr>
                <w:rFonts w:eastAsiaTheme="minorEastAsia"/>
                <w:noProof/>
              </w:rPr>
              <w:tab/>
            </w:r>
            <w:r w:rsidRPr="0069178B">
              <w:rPr>
                <w:rStyle w:val="Hyperlink"/>
                <w:noProof/>
              </w:rPr>
              <w:t>The algorithm used in the XML editor</w:t>
            </w:r>
            <w:r>
              <w:rPr>
                <w:noProof/>
                <w:webHidden/>
              </w:rPr>
              <w:tab/>
            </w:r>
            <w:r>
              <w:rPr>
                <w:noProof/>
                <w:webHidden/>
              </w:rPr>
              <w:fldChar w:fldCharType="begin"/>
            </w:r>
            <w:r>
              <w:rPr>
                <w:noProof/>
                <w:webHidden/>
              </w:rPr>
              <w:instrText xml:space="preserve"> PAGEREF _Toc77190196 \h </w:instrText>
            </w:r>
            <w:r>
              <w:rPr>
                <w:noProof/>
                <w:webHidden/>
              </w:rPr>
            </w:r>
            <w:r>
              <w:rPr>
                <w:noProof/>
                <w:webHidden/>
              </w:rPr>
              <w:fldChar w:fldCharType="separate"/>
            </w:r>
            <w:r>
              <w:rPr>
                <w:noProof/>
                <w:webHidden/>
              </w:rPr>
              <w:t>4</w:t>
            </w:r>
            <w:r>
              <w:rPr>
                <w:noProof/>
                <w:webHidden/>
              </w:rPr>
              <w:fldChar w:fldCharType="end"/>
            </w:r>
          </w:hyperlink>
        </w:p>
        <w:p w14:paraId="52BB05C6" w14:textId="77777777" w:rsidR="002C64C5" w:rsidRDefault="002C64C5">
          <w:pPr>
            <w:pStyle w:val="TOC2"/>
            <w:tabs>
              <w:tab w:val="left" w:pos="880"/>
              <w:tab w:val="right" w:leader="dot" w:pos="9350"/>
            </w:tabs>
            <w:rPr>
              <w:rFonts w:eastAsiaTheme="minorEastAsia"/>
              <w:noProof/>
            </w:rPr>
          </w:pPr>
          <w:hyperlink w:anchor="_Toc77190197" w:history="1">
            <w:r w:rsidRPr="0069178B">
              <w:rPr>
                <w:rStyle w:val="Hyperlink"/>
                <w:noProof/>
                <w:lang w:bidi="ar-EG"/>
              </w:rPr>
              <w:t>2.2</w:t>
            </w:r>
            <w:r>
              <w:rPr>
                <w:rFonts w:eastAsiaTheme="minorEastAsia"/>
                <w:noProof/>
              </w:rPr>
              <w:tab/>
            </w:r>
            <w:r w:rsidRPr="0069178B">
              <w:rPr>
                <w:rStyle w:val="Hyperlink"/>
                <w:noProof/>
                <w:lang w:bidi="ar-EG"/>
              </w:rPr>
              <w:t>Operations</w:t>
            </w:r>
            <w:r>
              <w:rPr>
                <w:noProof/>
                <w:webHidden/>
              </w:rPr>
              <w:tab/>
            </w:r>
            <w:r>
              <w:rPr>
                <w:noProof/>
                <w:webHidden/>
              </w:rPr>
              <w:fldChar w:fldCharType="begin"/>
            </w:r>
            <w:r>
              <w:rPr>
                <w:noProof/>
                <w:webHidden/>
              </w:rPr>
              <w:instrText xml:space="preserve"> PAGEREF _Toc77190197 \h </w:instrText>
            </w:r>
            <w:r>
              <w:rPr>
                <w:noProof/>
                <w:webHidden/>
              </w:rPr>
            </w:r>
            <w:r>
              <w:rPr>
                <w:noProof/>
                <w:webHidden/>
              </w:rPr>
              <w:fldChar w:fldCharType="separate"/>
            </w:r>
            <w:r>
              <w:rPr>
                <w:noProof/>
                <w:webHidden/>
              </w:rPr>
              <w:t>5</w:t>
            </w:r>
            <w:r>
              <w:rPr>
                <w:noProof/>
                <w:webHidden/>
              </w:rPr>
              <w:fldChar w:fldCharType="end"/>
            </w:r>
          </w:hyperlink>
        </w:p>
        <w:p w14:paraId="6BD95412" w14:textId="77777777" w:rsidR="002C64C5" w:rsidRDefault="002C64C5">
          <w:pPr>
            <w:pStyle w:val="TOC1"/>
            <w:tabs>
              <w:tab w:val="left" w:pos="440"/>
            </w:tabs>
            <w:rPr>
              <w:rFonts w:eastAsiaTheme="minorEastAsia"/>
              <w:b w:val="0"/>
              <w:bCs w:val="0"/>
            </w:rPr>
          </w:pPr>
          <w:hyperlink w:anchor="_Toc77190198" w:history="1">
            <w:r w:rsidRPr="0069178B">
              <w:rPr>
                <w:rStyle w:val="Hyperlink"/>
              </w:rPr>
              <w:t>3.</w:t>
            </w:r>
            <w:r>
              <w:rPr>
                <w:rFonts w:eastAsiaTheme="minorEastAsia"/>
                <w:b w:val="0"/>
                <w:bCs w:val="0"/>
              </w:rPr>
              <w:tab/>
            </w:r>
            <w:r w:rsidRPr="0069178B">
              <w:rPr>
                <w:rStyle w:val="Hyperlink"/>
              </w:rPr>
              <w:t>Complexity of operations</w:t>
            </w:r>
            <w:r>
              <w:rPr>
                <w:webHidden/>
              </w:rPr>
              <w:tab/>
            </w:r>
            <w:r>
              <w:rPr>
                <w:webHidden/>
              </w:rPr>
              <w:fldChar w:fldCharType="begin"/>
            </w:r>
            <w:r>
              <w:rPr>
                <w:webHidden/>
              </w:rPr>
              <w:instrText xml:space="preserve"> PAGEREF _Toc77190198 \h </w:instrText>
            </w:r>
            <w:r>
              <w:rPr>
                <w:webHidden/>
              </w:rPr>
            </w:r>
            <w:r>
              <w:rPr>
                <w:webHidden/>
              </w:rPr>
              <w:fldChar w:fldCharType="separate"/>
            </w:r>
            <w:r>
              <w:rPr>
                <w:webHidden/>
              </w:rPr>
              <w:t>5</w:t>
            </w:r>
            <w:r>
              <w:rPr>
                <w:webHidden/>
              </w:rPr>
              <w:fldChar w:fldCharType="end"/>
            </w:r>
          </w:hyperlink>
        </w:p>
        <w:p w14:paraId="0B7B19E6" w14:textId="77777777" w:rsidR="002C64C5" w:rsidRDefault="002C64C5">
          <w:pPr>
            <w:pStyle w:val="TOC1"/>
            <w:tabs>
              <w:tab w:val="left" w:pos="440"/>
            </w:tabs>
            <w:rPr>
              <w:rFonts w:eastAsiaTheme="minorEastAsia"/>
              <w:b w:val="0"/>
              <w:bCs w:val="0"/>
            </w:rPr>
          </w:pPr>
          <w:hyperlink w:anchor="_Toc77190199" w:history="1">
            <w:r w:rsidRPr="0069178B">
              <w:rPr>
                <w:rStyle w:val="Hyperlink"/>
              </w:rPr>
              <w:t>4.</w:t>
            </w:r>
            <w:r>
              <w:rPr>
                <w:rFonts w:eastAsiaTheme="minorEastAsia"/>
                <w:b w:val="0"/>
                <w:bCs w:val="0"/>
              </w:rPr>
              <w:tab/>
            </w:r>
            <w:r w:rsidRPr="0069178B">
              <w:rPr>
                <w:rStyle w:val="Hyperlink"/>
              </w:rPr>
              <w:t>References</w:t>
            </w:r>
            <w:r>
              <w:rPr>
                <w:webHidden/>
              </w:rPr>
              <w:tab/>
            </w:r>
            <w:r>
              <w:rPr>
                <w:webHidden/>
              </w:rPr>
              <w:fldChar w:fldCharType="begin"/>
            </w:r>
            <w:r>
              <w:rPr>
                <w:webHidden/>
              </w:rPr>
              <w:instrText xml:space="preserve"> PAGEREF _Toc77190199 \h </w:instrText>
            </w:r>
            <w:r>
              <w:rPr>
                <w:webHidden/>
              </w:rPr>
            </w:r>
            <w:r>
              <w:rPr>
                <w:webHidden/>
              </w:rPr>
              <w:fldChar w:fldCharType="separate"/>
            </w:r>
            <w:r>
              <w:rPr>
                <w:webHidden/>
              </w:rPr>
              <w:t>5</w:t>
            </w:r>
            <w:r>
              <w:rPr>
                <w:webHidden/>
              </w:rPr>
              <w:fldChar w:fldCharType="end"/>
            </w:r>
          </w:hyperlink>
        </w:p>
        <w:p w14:paraId="0C9D3AA4" w14:textId="77777777" w:rsidR="002C64C5" w:rsidRDefault="002C64C5">
          <w:pPr>
            <w:pStyle w:val="TOC1"/>
            <w:tabs>
              <w:tab w:val="left" w:pos="440"/>
            </w:tabs>
            <w:rPr>
              <w:rFonts w:eastAsiaTheme="minorEastAsia"/>
              <w:b w:val="0"/>
              <w:bCs w:val="0"/>
            </w:rPr>
          </w:pPr>
          <w:hyperlink w:anchor="_Toc77190200" w:history="1">
            <w:r w:rsidRPr="0069178B">
              <w:rPr>
                <w:rStyle w:val="Hyperlink"/>
              </w:rPr>
              <w:t>5.</w:t>
            </w:r>
            <w:r>
              <w:rPr>
                <w:rFonts w:eastAsiaTheme="minorEastAsia"/>
                <w:b w:val="0"/>
                <w:bCs w:val="0"/>
              </w:rPr>
              <w:tab/>
            </w:r>
            <w:r w:rsidRPr="0069178B">
              <w:rPr>
                <w:rStyle w:val="Hyperlink"/>
              </w:rPr>
              <w:t>Working files</w:t>
            </w:r>
            <w:r>
              <w:rPr>
                <w:webHidden/>
              </w:rPr>
              <w:tab/>
            </w:r>
            <w:r>
              <w:rPr>
                <w:webHidden/>
              </w:rPr>
              <w:fldChar w:fldCharType="begin"/>
            </w:r>
            <w:r>
              <w:rPr>
                <w:webHidden/>
              </w:rPr>
              <w:instrText xml:space="preserve"> PAGEREF _Toc77190200 \h </w:instrText>
            </w:r>
            <w:r>
              <w:rPr>
                <w:webHidden/>
              </w:rPr>
            </w:r>
            <w:r>
              <w:rPr>
                <w:webHidden/>
              </w:rPr>
              <w:fldChar w:fldCharType="separate"/>
            </w:r>
            <w:r>
              <w:rPr>
                <w:webHidden/>
              </w:rPr>
              <w:t>5</w:t>
            </w:r>
            <w:r>
              <w:rPr>
                <w:webHidden/>
              </w:rPr>
              <w:fldChar w:fldCharType="end"/>
            </w:r>
          </w:hyperlink>
        </w:p>
        <w:p w14:paraId="79E18844" w14:textId="1D3D2C2A" w:rsidR="00D05439" w:rsidRDefault="00D05439">
          <w:r>
            <w:rPr>
              <w:b/>
              <w:bCs/>
              <w:noProof/>
            </w:rPr>
            <w:fldChar w:fldCharType="end"/>
          </w:r>
        </w:p>
      </w:sdtContent>
    </w:sdt>
    <w:p w14:paraId="44CA8FA2" w14:textId="77777777" w:rsidR="00AD5773" w:rsidRDefault="00576C17" w:rsidP="00AD5773">
      <w:pPr>
        <w:pStyle w:val="Heading1"/>
        <w:numPr>
          <w:ilvl w:val="0"/>
          <w:numId w:val="25"/>
        </w:numPr>
        <w:rPr>
          <w:noProof/>
        </w:rPr>
      </w:pPr>
      <w:r>
        <w:br w:type="page"/>
      </w:r>
      <w:bookmarkStart w:id="0" w:name="_Toc77183885"/>
      <w:bookmarkStart w:id="1" w:name="_Toc77190194"/>
      <w:r w:rsidR="00AD5773">
        <w:rPr>
          <w:noProof/>
        </w:rPr>
        <w:lastRenderedPageBreak/>
        <w:t>Background</w:t>
      </w:r>
      <w:bookmarkEnd w:id="0"/>
      <w:bookmarkEnd w:id="1"/>
    </w:p>
    <w:p w14:paraId="29F500A9" w14:textId="455C5724" w:rsidR="00AD5773" w:rsidRDefault="00AD5773" w:rsidP="00AD5773">
      <w:pPr>
        <w:ind w:left="630"/>
      </w:pPr>
      <w:r w:rsidRPr="00D64F37">
        <w:rPr>
          <w:b/>
          <w:bCs/>
        </w:rPr>
        <w:t>XML</w:t>
      </w:r>
      <w:r>
        <w:rPr>
          <w:b/>
          <w:bCs/>
        </w:rPr>
        <w:t xml:space="preserve"> </w:t>
      </w:r>
      <w:r>
        <w:t xml:space="preserve">stands for eXtensible Markup Language, it is similar to HTML language “used in web”, </w:t>
      </w:r>
      <w:proofErr w:type="gramStart"/>
      <w:r>
        <w:t>XML</w:t>
      </w:r>
      <w:proofErr w:type="gramEnd"/>
      <w:r>
        <w:t xml:space="preserve"> was designed to store and transport data. XML is a language that defines a set of rules for encoding a document in a format that is both human-readable and machine-readable.</w:t>
      </w:r>
      <w:r>
        <w:t xml:space="preserve"> </w:t>
      </w:r>
      <w:sdt>
        <w:sdtPr>
          <w:id w:val="1586501449"/>
          <w:citation/>
        </w:sdtPr>
        <w:sdtContent>
          <w:r>
            <w:fldChar w:fldCharType="begin"/>
          </w:r>
          <w:r>
            <w:instrText xml:space="preserve"> CITATION Jia1 \l 1033 </w:instrText>
          </w:r>
          <w:r>
            <w:fldChar w:fldCharType="separate"/>
          </w:r>
          <w:r>
            <w:rPr>
              <w:noProof/>
            </w:rPr>
            <w:t xml:space="preserve"> </w:t>
          </w:r>
          <w:r w:rsidRPr="00AD5773">
            <w:rPr>
              <w:noProof/>
            </w:rPr>
            <w:t>[1]</w:t>
          </w:r>
          <w:r>
            <w:fldChar w:fldCharType="end"/>
          </w:r>
        </w:sdtContent>
      </w:sdt>
    </w:p>
    <w:p w14:paraId="37271FD2" w14:textId="77777777" w:rsidR="00AD5773" w:rsidRDefault="00AD5773" w:rsidP="00AD5773">
      <w:pPr>
        <w:ind w:left="630"/>
        <w:rPr>
          <w:rFonts w:cstheme="minorHAnsi"/>
        </w:rPr>
      </w:pPr>
      <w:r>
        <w:rPr>
          <w:rFonts w:cstheme="minorHAnsi"/>
        </w:rPr>
        <w:t xml:space="preserve">In </w:t>
      </w:r>
      <w:r w:rsidRPr="000411E4">
        <w:rPr>
          <w:rFonts w:cstheme="minorHAnsi"/>
          <w:b/>
          <w:bCs/>
        </w:rPr>
        <w:t>XML</w:t>
      </w:r>
      <w:r>
        <w:rPr>
          <w:rFonts w:cstheme="minorHAnsi"/>
        </w:rPr>
        <w:t xml:space="preserve"> there are:</w:t>
      </w:r>
    </w:p>
    <w:p w14:paraId="72FC9F9E" w14:textId="77777777" w:rsidR="00AD5773" w:rsidRDefault="00AD5773" w:rsidP="00AD5773">
      <w:pPr>
        <w:pStyle w:val="ListParagraph"/>
        <w:numPr>
          <w:ilvl w:val="0"/>
          <w:numId w:val="27"/>
        </w:numPr>
        <w:rPr>
          <w:rFonts w:cstheme="minorHAnsi"/>
        </w:rPr>
      </w:pPr>
      <w:r>
        <w:rPr>
          <w:rFonts w:cstheme="minorHAnsi"/>
        </w:rPr>
        <w:t>Start-tag such as &lt;example&gt;.</w:t>
      </w:r>
    </w:p>
    <w:p w14:paraId="6084528E" w14:textId="77777777" w:rsidR="00AD5773" w:rsidRDefault="00AD5773" w:rsidP="00AD5773">
      <w:pPr>
        <w:pStyle w:val="ListParagraph"/>
        <w:numPr>
          <w:ilvl w:val="0"/>
          <w:numId w:val="27"/>
        </w:numPr>
        <w:rPr>
          <w:rFonts w:cstheme="minorHAnsi"/>
        </w:rPr>
      </w:pPr>
      <w:r>
        <w:rPr>
          <w:rFonts w:cstheme="minorHAnsi"/>
        </w:rPr>
        <w:t>End-tag such as &lt;/example&gt;.</w:t>
      </w:r>
    </w:p>
    <w:p w14:paraId="4F5FE9A0" w14:textId="77777777" w:rsidR="00AD5773" w:rsidRDefault="00AD5773" w:rsidP="00AD5773">
      <w:pPr>
        <w:pStyle w:val="ListParagraph"/>
        <w:numPr>
          <w:ilvl w:val="0"/>
          <w:numId w:val="27"/>
        </w:numPr>
        <w:rPr>
          <w:rFonts w:cstheme="minorHAnsi"/>
        </w:rPr>
      </w:pPr>
      <w:r>
        <w:rPr>
          <w:rFonts w:cstheme="minorHAnsi"/>
        </w:rPr>
        <w:t xml:space="preserve">Element content, the characters between the open-tag and the end-tag such as </w:t>
      </w:r>
      <w:r w:rsidRPr="00890657">
        <w:rPr>
          <w:rFonts w:cstheme="minorHAnsi"/>
        </w:rPr>
        <w:t>&lt;example&gt;</w:t>
      </w:r>
      <w:r w:rsidRPr="00890657">
        <w:rPr>
          <w:rFonts w:cstheme="minorHAnsi"/>
          <w:b/>
          <w:bCs/>
        </w:rPr>
        <w:t>she was able to program her computer</w:t>
      </w:r>
      <w:r w:rsidRPr="00890657">
        <w:rPr>
          <w:rFonts w:cstheme="minorHAnsi"/>
        </w:rPr>
        <w:t>&lt;/example&gt;</w:t>
      </w:r>
    </w:p>
    <w:p w14:paraId="2D928960" w14:textId="77777777" w:rsidR="00AD5773" w:rsidRPr="000411E4" w:rsidRDefault="00AD5773" w:rsidP="00AD5773">
      <w:pPr>
        <w:pStyle w:val="ListParagraph"/>
        <w:numPr>
          <w:ilvl w:val="0"/>
          <w:numId w:val="27"/>
        </w:numPr>
        <w:rPr>
          <w:rFonts w:cstheme="minorHAnsi"/>
        </w:rPr>
      </w:pPr>
      <w:r>
        <w:rPr>
          <w:rFonts w:cstheme="minorHAnsi"/>
        </w:rPr>
        <w:t xml:space="preserve"> Attributes: </w:t>
      </w:r>
      <w:r w:rsidRPr="00890657">
        <w:rPr>
          <w:rFonts w:cstheme="minorHAnsi"/>
          <w:color w:val="202122"/>
          <w:sz w:val="24"/>
          <w:szCs w:val="24"/>
          <w:shd w:val="clear" w:color="auto" w:fill="FFFFFF"/>
        </w:rPr>
        <w:t>An </w:t>
      </w:r>
      <w:r w:rsidRPr="00890657">
        <w:rPr>
          <w:rFonts w:cstheme="minorHAnsi"/>
          <w:i/>
          <w:iCs/>
          <w:color w:val="202122"/>
          <w:sz w:val="24"/>
          <w:szCs w:val="24"/>
          <w:shd w:val="clear" w:color="auto" w:fill="FFFFFF"/>
        </w:rPr>
        <w:t>attribute</w:t>
      </w:r>
      <w:r w:rsidRPr="00890657">
        <w:rPr>
          <w:rFonts w:cstheme="minorHAnsi"/>
          <w:color w:val="202122"/>
          <w:sz w:val="24"/>
          <w:szCs w:val="24"/>
          <w:shd w:val="clear" w:color="auto" w:fill="FFFFFF"/>
        </w:rPr>
        <w:t> is a markup construct consisting of a </w:t>
      </w:r>
      <w:hyperlink r:id="rId13" w:tooltip="Attribute–value pair" w:history="1">
        <w:r w:rsidRPr="00890657">
          <w:rPr>
            <w:rStyle w:val="Hyperlink"/>
            <w:rFonts w:cstheme="minorHAnsi"/>
            <w:color w:val="auto"/>
            <w:sz w:val="24"/>
            <w:szCs w:val="24"/>
            <w:u w:val="none"/>
            <w:shd w:val="clear" w:color="auto" w:fill="FFFFFF"/>
          </w:rPr>
          <w:t>name–value pai</w:t>
        </w:r>
        <w:r w:rsidRPr="00890657">
          <w:rPr>
            <w:rStyle w:val="Hyperlink"/>
            <w:rFonts w:cstheme="minorHAnsi"/>
            <w:color w:val="auto"/>
            <w:sz w:val="24"/>
            <w:szCs w:val="24"/>
            <w:shd w:val="clear" w:color="auto" w:fill="FFFFFF"/>
          </w:rPr>
          <w:t>r</w:t>
        </w:r>
      </w:hyperlink>
      <w:r w:rsidRPr="00890657">
        <w:rPr>
          <w:rFonts w:cstheme="minorHAnsi"/>
          <w:sz w:val="24"/>
          <w:szCs w:val="24"/>
          <w:shd w:val="clear" w:color="auto" w:fill="FFFFFF"/>
        </w:rPr>
        <w:t> </w:t>
      </w:r>
      <w:r w:rsidRPr="00890657">
        <w:rPr>
          <w:rFonts w:cstheme="minorHAnsi"/>
          <w:color w:val="202122"/>
          <w:sz w:val="24"/>
          <w:szCs w:val="24"/>
          <w:shd w:val="clear" w:color="auto" w:fill="FFFFFF"/>
        </w:rPr>
        <w:t>that exists within a start-tag or empty-element tag</w:t>
      </w:r>
      <w:r>
        <w:rPr>
          <w:rFonts w:cstheme="minorHAnsi"/>
          <w:color w:val="202122"/>
          <w:sz w:val="24"/>
          <w:szCs w:val="24"/>
          <w:shd w:val="clear" w:color="auto" w:fill="FFFFFF"/>
        </w:rPr>
        <w:t xml:space="preserve">  such as</w:t>
      </w:r>
    </w:p>
    <w:p w14:paraId="69ACF114" w14:textId="77777777" w:rsidR="00AD5773" w:rsidRPr="000411E4" w:rsidRDefault="00AD5773" w:rsidP="00AD5773">
      <w:pPr>
        <w:pStyle w:val="ListParagraph"/>
        <w:ind w:left="1350"/>
        <w:rPr>
          <w:rFonts w:cstheme="minorHAnsi"/>
        </w:rPr>
      </w:pPr>
      <w:r>
        <w:rPr>
          <w:rFonts w:cstheme="minorHAnsi"/>
          <w:color w:val="202122"/>
          <w:sz w:val="24"/>
          <w:szCs w:val="24"/>
          <w:shd w:val="clear" w:color="auto" w:fill="FFFFFF"/>
        </w:rPr>
        <w:t xml:space="preserve"> </w:t>
      </w:r>
      <w:r w:rsidRPr="00890657">
        <w:rPr>
          <w:rFonts w:cstheme="minorHAnsi"/>
          <w:color w:val="202122"/>
          <w:sz w:val="24"/>
          <w:szCs w:val="24"/>
          <w:shd w:val="clear" w:color="auto" w:fill="FFFFFF"/>
        </w:rPr>
        <w:t xml:space="preserve">&lt;word </w:t>
      </w:r>
      <w:proofErr w:type="spellStart"/>
      <w:r w:rsidRPr="00890657">
        <w:rPr>
          <w:rFonts w:cstheme="minorHAnsi"/>
          <w:color w:val="202122"/>
          <w:sz w:val="24"/>
          <w:szCs w:val="24"/>
          <w:shd w:val="clear" w:color="auto" w:fill="FFFFFF"/>
        </w:rPr>
        <w:t>lex_id</w:t>
      </w:r>
      <w:proofErr w:type="spellEnd"/>
      <w:r w:rsidRPr="00890657">
        <w:rPr>
          <w:rFonts w:cstheme="minorHAnsi"/>
          <w:color w:val="202122"/>
          <w:sz w:val="24"/>
          <w:szCs w:val="24"/>
          <w:shd w:val="clear" w:color="auto" w:fill="FFFFFF"/>
        </w:rPr>
        <w:t>="0"&gt;able&lt;/word&gt;</w:t>
      </w:r>
    </w:p>
    <w:p w14:paraId="2AA977DD" w14:textId="73E9026B" w:rsidR="00AD5773" w:rsidRPr="00890657" w:rsidRDefault="00AD5773" w:rsidP="00AD5773">
      <w:pPr>
        <w:ind w:left="630"/>
        <w:rPr>
          <w:rFonts w:cstheme="minorHAnsi"/>
        </w:rPr>
      </w:pPr>
      <w:r w:rsidRPr="000411E4">
        <w:rPr>
          <w:rFonts w:cstheme="minorHAnsi"/>
          <w:b/>
          <w:bCs/>
          <w:color w:val="202122"/>
          <w:shd w:val="clear" w:color="auto" w:fill="FFFFFF"/>
        </w:rPr>
        <w:t>XML</w:t>
      </w:r>
      <w:r w:rsidRPr="00DE1310">
        <w:rPr>
          <w:rFonts w:cstheme="minorHAnsi"/>
          <w:color w:val="202122"/>
          <w:shd w:val="clear" w:color="auto" w:fill="FFFFFF"/>
        </w:rPr>
        <w:t xml:space="preserve"> documents may begin with an </w:t>
      </w:r>
      <w:r w:rsidRPr="00DE1310">
        <w:rPr>
          <w:rFonts w:cstheme="minorHAnsi"/>
          <w:i/>
          <w:iCs/>
          <w:color w:val="202122"/>
          <w:shd w:val="clear" w:color="auto" w:fill="FFFFFF"/>
        </w:rPr>
        <w:t>XML declaration</w:t>
      </w:r>
      <w:r w:rsidRPr="00DE1310">
        <w:rPr>
          <w:rFonts w:cstheme="minorHAnsi"/>
          <w:color w:val="202122"/>
          <w:shd w:val="clear" w:color="auto" w:fill="FFFFFF"/>
        </w:rPr>
        <w:t> that describes some information about themselves. An example is </w:t>
      </w:r>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&lt;</w:t>
      </w:r>
      <w:proofErr w:type="gramStart"/>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?xml</w:t>
      </w:r>
      <w:proofErr w:type="gramEnd"/>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 xml:space="preserve"> version="1.0" encoding="UTF-8"?&gt;</w:t>
      </w:r>
      <w:r w:rsidRPr="00DE1310">
        <w:rPr>
          <w:rFonts w:cstheme="minorHAnsi"/>
          <w:color w:val="202122"/>
          <w:shd w:val="clear" w:color="auto" w:fill="FFFFFF"/>
        </w:rPr>
        <w:t>.</w:t>
      </w:r>
      <w:r w:rsidRPr="00DE1310">
        <w:rPr>
          <w:rFonts w:cstheme="minorHAnsi"/>
        </w:rPr>
        <w:t xml:space="preserve">  </w:t>
      </w:r>
    </w:p>
    <w:p w14:paraId="42682CD5" w14:textId="77777777" w:rsidR="00AD5773" w:rsidRDefault="00AD5773" w:rsidP="00AD5773">
      <w:pPr>
        <w:ind w:left="630"/>
        <w:rPr>
          <w:noProof/>
        </w:rPr>
      </w:pPr>
      <w:r>
        <w:rPr>
          <w:b/>
          <w:bCs/>
        </w:rPr>
        <w:t xml:space="preserve">XML </w:t>
      </w:r>
      <w:r>
        <w:t>identifies data using tags, which are identifiers enclosed in angle brackets, each XML document has a single root element, for example:</w:t>
      </w:r>
      <w:r w:rsidRPr="00DE1310">
        <w:rPr>
          <w:noProof/>
        </w:rPr>
        <w:t xml:space="preserve"> </w:t>
      </w:r>
      <w:r>
        <w:rPr>
          <w:noProof/>
        </w:rPr>
        <w:drawing>
          <wp:inline distT="0" distB="0" distL="0" distR="0" wp14:anchorId="4DE47D21" wp14:editId="51A13F8B">
            <wp:extent cx="47815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752600"/>
                    </a:xfrm>
                    <a:prstGeom prst="rect">
                      <a:avLst/>
                    </a:prstGeom>
                  </pic:spPr>
                </pic:pic>
              </a:graphicData>
            </a:graphic>
          </wp:inline>
        </w:drawing>
      </w:r>
    </w:p>
    <w:p w14:paraId="318CAF29" w14:textId="77777777" w:rsidR="00AD5773" w:rsidRDefault="00AD5773" w:rsidP="00AD5773">
      <w:pPr>
        <w:pStyle w:val="Heading1"/>
        <w:numPr>
          <w:ilvl w:val="0"/>
          <w:numId w:val="25"/>
        </w:numPr>
      </w:pPr>
      <w:bookmarkStart w:id="2" w:name="_Toc77183886"/>
      <w:bookmarkStart w:id="3" w:name="_Toc77190195"/>
      <w:r>
        <w:t>Implementation details</w:t>
      </w:r>
      <w:bookmarkEnd w:id="2"/>
      <w:bookmarkEnd w:id="3"/>
    </w:p>
    <w:p w14:paraId="2B62212D" w14:textId="77994A62" w:rsidR="00AD5773" w:rsidRDefault="00AD5773" w:rsidP="00AD5773">
      <w:pPr>
        <w:pStyle w:val="ListParagraph"/>
        <w:numPr>
          <w:ilvl w:val="0"/>
          <w:numId w:val="28"/>
        </w:numPr>
      </w:pPr>
      <w:r>
        <w:t>Language used C#.</w:t>
      </w:r>
    </w:p>
    <w:p w14:paraId="32801B05" w14:textId="4140B292" w:rsidR="00AD5773" w:rsidRDefault="00AD5773" w:rsidP="00AD5773">
      <w:pPr>
        <w:pStyle w:val="Heading2"/>
        <w:numPr>
          <w:ilvl w:val="1"/>
          <w:numId w:val="25"/>
        </w:numPr>
      </w:pPr>
      <w:bookmarkStart w:id="4" w:name="_Toc77190196"/>
      <w:r>
        <w:t>The algorithm used in the XML editor</w:t>
      </w:r>
      <w:bookmarkEnd w:id="4"/>
    </w:p>
    <w:p w14:paraId="10F92658" w14:textId="45B9AD2A" w:rsidR="00AD5773" w:rsidRDefault="00FD411D" w:rsidP="00FD411D">
      <w:pPr>
        <w:ind w:left="1104"/>
        <w:rPr>
          <w:lang w:bidi="ar-EG"/>
        </w:rPr>
      </w:pPr>
      <w:r>
        <w:rPr>
          <w:lang w:bidi="ar-EG"/>
        </w:rPr>
        <w:t>At first, in the GUI the user should browse and select a XML file and import it</w:t>
      </w:r>
      <w:r w:rsidR="0027354B">
        <w:rPr>
          <w:lang w:bidi="ar-EG"/>
        </w:rPr>
        <w:t>, then can choose what operation will be executed, operations are:</w:t>
      </w:r>
    </w:p>
    <w:p w14:paraId="7F35000B" w14:textId="48E429E7" w:rsidR="0027354B" w:rsidRDefault="0027354B" w:rsidP="0027354B">
      <w:pPr>
        <w:pStyle w:val="ListParagraph"/>
        <w:numPr>
          <w:ilvl w:val="0"/>
          <w:numId w:val="28"/>
        </w:numPr>
        <w:rPr>
          <w:lang w:bidi="ar-EG"/>
        </w:rPr>
      </w:pPr>
      <w:r>
        <w:rPr>
          <w:lang w:bidi="ar-EG"/>
        </w:rPr>
        <w:t>Parse XML file.</w:t>
      </w:r>
    </w:p>
    <w:p w14:paraId="4B9C5E8D" w14:textId="4884B136" w:rsidR="0027354B" w:rsidRDefault="0027354B" w:rsidP="0027354B">
      <w:pPr>
        <w:pStyle w:val="ListParagraph"/>
        <w:numPr>
          <w:ilvl w:val="0"/>
          <w:numId w:val="28"/>
        </w:numPr>
        <w:rPr>
          <w:lang w:bidi="ar-EG"/>
        </w:rPr>
      </w:pPr>
      <w:r>
        <w:rPr>
          <w:lang w:bidi="ar-EG"/>
        </w:rPr>
        <w:t>Check and correct errors.</w:t>
      </w:r>
    </w:p>
    <w:p w14:paraId="3A6B7C19" w14:textId="4F30DBC2" w:rsidR="0027354B" w:rsidRDefault="0027354B" w:rsidP="0027354B">
      <w:pPr>
        <w:pStyle w:val="ListParagraph"/>
        <w:numPr>
          <w:ilvl w:val="0"/>
          <w:numId w:val="28"/>
        </w:numPr>
        <w:rPr>
          <w:lang w:bidi="ar-EG"/>
        </w:rPr>
      </w:pPr>
      <w:r>
        <w:rPr>
          <w:lang w:bidi="ar-EG"/>
        </w:rPr>
        <w:t>Format the XML file.</w:t>
      </w:r>
    </w:p>
    <w:p w14:paraId="2583DFE3" w14:textId="20FD0CE6" w:rsidR="0027354B" w:rsidRDefault="0027354B" w:rsidP="0027354B">
      <w:pPr>
        <w:pStyle w:val="ListParagraph"/>
        <w:numPr>
          <w:ilvl w:val="0"/>
          <w:numId w:val="28"/>
        </w:numPr>
        <w:rPr>
          <w:lang w:bidi="ar-EG"/>
        </w:rPr>
      </w:pPr>
      <w:r>
        <w:rPr>
          <w:lang w:bidi="ar-EG"/>
        </w:rPr>
        <w:t>Convert the XML to Jason.</w:t>
      </w:r>
    </w:p>
    <w:p w14:paraId="7608BF22" w14:textId="770D0911" w:rsidR="0027354B" w:rsidRDefault="00575210" w:rsidP="0027354B">
      <w:pPr>
        <w:pStyle w:val="ListParagraph"/>
        <w:numPr>
          <w:ilvl w:val="0"/>
          <w:numId w:val="28"/>
        </w:numPr>
        <w:rPr>
          <w:lang w:bidi="ar-EG"/>
        </w:rPr>
      </w:pPr>
      <w:r>
        <w:rPr>
          <w:lang w:bidi="ar-EG"/>
        </w:rPr>
        <w:t>Minify the XML file.</w:t>
      </w:r>
    </w:p>
    <w:p w14:paraId="6A77B6A2" w14:textId="46639835" w:rsidR="00575210" w:rsidRDefault="00575210" w:rsidP="00575210">
      <w:pPr>
        <w:pStyle w:val="ListParagraph"/>
        <w:numPr>
          <w:ilvl w:val="0"/>
          <w:numId w:val="28"/>
        </w:numPr>
        <w:rPr>
          <w:lang w:bidi="ar-EG"/>
        </w:rPr>
      </w:pPr>
      <w:r>
        <w:rPr>
          <w:lang w:bidi="ar-EG"/>
        </w:rPr>
        <w:t>Compress the data.</w:t>
      </w:r>
    </w:p>
    <w:p w14:paraId="55876612" w14:textId="122C20C8" w:rsidR="00575210" w:rsidRDefault="00575210" w:rsidP="00575210">
      <w:pPr>
        <w:ind w:left="1080"/>
        <w:rPr>
          <w:lang w:bidi="ar-EG"/>
        </w:rPr>
      </w:pPr>
      <w:r>
        <w:rPr>
          <w:lang w:bidi="ar-EG"/>
        </w:rPr>
        <w:lastRenderedPageBreak/>
        <w:t xml:space="preserve">When the user choose the operation. According to the user choice the function of this operation will be executed and the required result will be printed and the user can store it.  </w:t>
      </w:r>
    </w:p>
    <w:p w14:paraId="41F25772" w14:textId="58EA0E60" w:rsidR="00575210" w:rsidRDefault="00575210" w:rsidP="00575210">
      <w:pPr>
        <w:pStyle w:val="Heading2"/>
        <w:numPr>
          <w:ilvl w:val="1"/>
          <w:numId w:val="25"/>
        </w:numPr>
        <w:rPr>
          <w:lang w:bidi="ar-EG"/>
        </w:rPr>
      </w:pPr>
      <w:bookmarkStart w:id="5" w:name="_Toc77190197"/>
      <w:r>
        <w:rPr>
          <w:lang w:bidi="ar-EG"/>
        </w:rPr>
        <w:t>Operations</w:t>
      </w:r>
      <w:bookmarkEnd w:id="5"/>
    </w:p>
    <w:p w14:paraId="3CE3A285" w14:textId="4105B9CD" w:rsidR="00575210" w:rsidRDefault="00575210" w:rsidP="00575210">
      <w:pPr>
        <w:pStyle w:val="ListParagraph"/>
        <w:ind w:left="1104"/>
        <w:rPr>
          <w:lang w:bidi="ar-EG"/>
        </w:rPr>
      </w:pPr>
      <w:r>
        <w:rPr>
          <w:lang w:bidi="ar-EG"/>
        </w:rPr>
        <w:t>OOP is used in order to simplify and organize the code.</w:t>
      </w:r>
    </w:p>
    <w:p w14:paraId="68773A55" w14:textId="3BA9CA0C" w:rsidR="00575210" w:rsidRDefault="00575210" w:rsidP="00575210">
      <w:pPr>
        <w:pStyle w:val="ListParagraph"/>
        <w:ind w:left="1104"/>
        <w:rPr>
          <w:lang w:bidi="ar-EG"/>
        </w:rPr>
      </w:pPr>
      <w:r>
        <w:rPr>
          <w:lang w:bidi="ar-EG"/>
        </w:rPr>
        <w:t>Classes used:</w:t>
      </w:r>
    </w:p>
    <w:p w14:paraId="7BB912E9" w14:textId="6E63C6F0" w:rsidR="00575210" w:rsidRDefault="00575210" w:rsidP="00575210">
      <w:pPr>
        <w:pStyle w:val="ListParagraph"/>
        <w:numPr>
          <w:ilvl w:val="0"/>
          <w:numId w:val="29"/>
        </w:numPr>
        <w:rPr>
          <w:lang w:bidi="ar-EG"/>
        </w:rPr>
      </w:pPr>
      <w:r>
        <w:rPr>
          <w:lang w:bidi="ar-EG"/>
        </w:rPr>
        <w:t>XML class:</w:t>
      </w:r>
      <w:r w:rsidR="00765F83">
        <w:rPr>
          <w:lang w:bidi="ar-EG"/>
        </w:rPr>
        <w:t xml:space="preserve"> contains the functions used to execute the user choice. Contains of List of Tags and other variables to handle the operations.</w:t>
      </w:r>
      <w:r>
        <w:rPr>
          <w:lang w:bidi="ar-EG"/>
        </w:rPr>
        <w:t xml:space="preserve"> </w:t>
      </w:r>
    </w:p>
    <w:p w14:paraId="454572AF" w14:textId="2C02ACB1" w:rsidR="00575210" w:rsidRDefault="00575210" w:rsidP="00575210">
      <w:pPr>
        <w:pStyle w:val="ListParagraph"/>
        <w:numPr>
          <w:ilvl w:val="0"/>
          <w:numId w:val="29"/>
        </w:numPr>
        <w:rPr>
          <w:lang w:bidi="ar-EG"/>
        </w:rPr>
      </w:pPr>
      <w:r>
        <w:rPr>
          <w:lang w:bidi="ar-EG"/>
        </w:rPr>
        <w:t xml:space="preserve">Tag </w:t>
      </w:r>
      <w:r w:rsidR="00765F83">
        <w:rPr>
          <w:lang w:bidi="ar-EG"/>
        </w:rPr>
        <w:t>class: contains a tag name, element content , a list of Tag” child tags”, because each tag in the XML file may contain a child tag maybe we can call it nested tags, so we need to store the parent tag and Childs for it and contains attributes to store the attribute of each tag.</w:t>
      </w:r>
    </w:p>
    <w:p w14:paraId="06DF4DE5" w14:textId="0C3BEE0C" w:rsidR="002C64C5" w:rsidRDefault="00575210" w:rsidP="005C036F">
      <w:pPr>
        <w:pStyle w:val="ListParagraph"/>
        <w:numPr>
          <w:ilvl w:val="0"/>
          <w:numId w:val="29"/>
        </w:numPr>
        <w:rPr>
          <w:lang w:bidi="ar-EG"/>
        </w:rPr>
      </w:pPr>
      <w:proofErr w:type="spellStart"/>
      <w:r>
        <w:rPr>
          <w:lang w:bidi="ar-EG"/>
        </w:rPr>
        <w:t>Tag_Attributes</w:t>
      </w:r>
      <w:proofErr w:type="spellEnd"/>
      <w:r w:rsidR="00765F83">
        <w:rPr>
          <w:lang w:bidi="ar-EG"/>
        </w:rPr>
        <w:t xml:space="preserve"> class: contains the attribute name and the attribute value</w:t>
      </w:r>
      <w:r w:rsidR="002C64C5">
        <w:rPr>
          <w:lang w:bidi="ar-EG"/>
        </w:rPr>
        <w:t>.</w:t>
      </w:r>
    </w:p>
    <w:p w14:paraId="7227F5FB" w14:textId="37139D9B" w:rsidR="005C036F" w:rsidRDefault="005C036F" w:rsidP="005C036F">
      <w:pPr>
        <w:pStyle w:val="Heading3"/>
        <w:numPr>
          <w:ilvl w:val="2"/>
          <w:numId w:val="25"/>
        </w:numPr>
        <w:rPr>
          <w:lang w:bidi="ar-EG"/>
        </w:rPr>
      </w:pPr>
      <w:r>
        <w:rPr>
          <w:lang w:bidi="ar-EG"/>
        </w:rPr>
        <w:t>Parsing Function</w:t>
      </w:r>
    </w:p>
    <w:p w14:paraId="5DF427DC" w14:textId="4611DF7D" w:rsidR="005C036F" w:rsidRPr="00575210" w:rsidRDefault="005C036F" w:rsidP="005C036F">
      <w:pPr>
        <w:pStyle w:val="Heading3"/>
        <w:ind w:left="720" w:firstLine="360"/>
        <w:rPr>
          <w:rtl/>
          <w:lang w:bidi="ar-EG"/>
        </w:rPr>
      </w:pPr>
      <w:r>
        <w:rPr>
          <w:lang w:bidi="ar-EG"/>
        </w:rPr>
        <w:t>2.2.2</w:t>
      </w:r>
      <w:r>
        <w:rPr>
          <w:lang w:bidi="ar-EG"/>
        </w:rPr>
        <w:t xml:space="preserve"> </w:t>
      </w:r>
      <w:r>
        <w:rPr>
          <w:lang w:bidi="ar-EG"/>
        </w:rPr>
        <w:t>Correction</w:t>
      </w:r>
      <w:r>
        <w:rPr>
          <w:lang w:bidi="ar-EG"/>
        </w:rPr>
        <w:t xml:space="preserve"> Function</w:t>
      </w:r>
    </w:p>
    <w:p w14:paraId="7AAA17E2" w14:textId="4B8E6D04" w:rsidR="005C036F" w:rsidRPr="00575210" w:rsidRDefault="005C036F" w:rsidP="005C036F">
      <w:pPr>
        <w:pStyle w:val="Heading3"/>
        <w:ind w:left="720" w:firstLine="360"/>
        <w:rPr>
          <w:rtl/>
          <w:lang w:bidi="ar-EG"/>
        </w:rPr>
      </w:pPr>
      <w:r>
        <w:rPr>
          <w:lang w:bidi="ar-EG"/>
        </w:rPr>
        <w:t>2.2.3</w:t>
      </w:r>
      <w:r>
        <w:rPr>
          <w:lang w:bidi="ar-EG"/>
        </w:rPr>
        <w:t xml:space="preserve"> </w:t>
      </w:r>
      <w:r>
        <w:rPr>
          <w:lang w:bidi="ar-EG"/>
        </w:rPr>
        <w:t>Formatting</w:t>
      </w:r>
      <w:r>
        <w:rPr>
          <w:lang w:bidi="ar-EG"/>
        </w:rPr>
        <w:t xml:space="preserve"> Function</w:t>
      </w:r>
    </w:p>
    <w:p w14:paraId="6A6327B2" w14:textId="32EB2D93" w:rsidR="005C036F" w:rsidRPr="00575210" w:rsidRDefault="005C036F" w:rsidP="005C036F">
      <w:pPr>
        <w:pStyle w:val="Heading3"/>
        <w:ind w:left="720" w:firstLine="360"/>
        <w:rPr>
          <w:rtl/>
          <w:lang w:bidi="ar-EG"/>
        </w:rPr>
      </w:pPr>
      <w:r>
        <w:rPr>
          <w:lang w:bidi="ar-EG"/>
        </w:rPr>
        <w:t>2.2.4</w:t>
      </w:r>
      <w:r>
        <w:rPr>
          <w:lang w:bidi="ar-EG"/>
        </w:rPr>
        <w:t xml:space="preserve"> </w:t>
      </w:r>
      <w:proofErr w:type="spellStart"/>
      <w:r>
        <w:rPr>
          <w:lang w:bidi="ar-EG"/>
        </w:rPr>
        <w:t>ConvertToJason</w:t>
      </w:r>
      <w:proofErr w:type="spellEnd"/>
      <w:r>
        <w:rPr>
          <w:lang w:bidi="ar-EG"/>
        </w:rPr>
        <w:t xml:space="preserve"> Function</w:t>
      </w:r>
    </w:p>
    <w:p w14:paraId="78F6B565" w14:textId="08E3B13E" w:rsidR="005C036F" w:rsidRPr="00575210" w:rsidRDefault="005C036F" w:rsidP="005C036F">
      <w:pPr>
        <w:pStyle w:val="Heading3"/>
        <w:ind w:left="720" w:firstLine="360"/>
        <w:rPr>
          <w:rtl/>
          <w:lang w:bidi="ar-EG"/>
        </w:rPr>
      </w:pPr>
      <w:r>
        <w:rPr>
          <w:lang w:bidi="ar-EG"/>
        </w:rPr>
        <w:t>2.2.5</w:t>
      </w:r>
      <w:r>
        <w:rPr>
          <w:lang w:bidi="ar-EG"/>
        </w:rPr>
        <w:t xml:space="preserve"> </w:t>
      </w:r>
      <w:r>
        <w:rPr>
          <w:lang w:bidi="ar-EG"/>
        </w:rPr>
        <w:t>Trim</w:t>
      </w:r>
      <w:r>
        <w:rPr>
          <w:lang w:bidi="ar-EG"/>
        </w:rPr>
        <w:t xml:space="preserve"> Function</w:t>
      </w:r>
    </w:p>
    <w:p w14:paraId="2B99ECD0" w14:textId="4E2C29AE" w:rsidR="005C036F" w:rsidRPr="00575210" w:rsidRDefault="005C036F" w:rsidP="005C036F">
      <w:pPr>
        <w:pStyle w:val="Heading3"/>
        <w:ind w:left="720" w:firstLine="360"/>
        <w:rPr>
          <w:rtl/>
          <w:lang w:bidi="ar-EG"/>
        </w:rPr>
      </w:pPr>
      <w:r>
        <w:rPr>
          <w:lang w:bidi="ar-EG"/>
        </w:rPr>
        <w:t>2.2.</w:t>
      </w:r>
      <w:r>
        <w:rPr>
          <w:lang w:bidi="ar-EG"/>
        </w:rPr>
        <w:t>6</w:t>
      </w:r>
      <w:r>
        <w:rPr>
          <w:lang w:bidi="ar-EG"/>
        </w:rPr>
        <w:t xml:space="preserve"> </w:t>
      </w:r>
      <w:r>
        <w:rPr>
          <w:lang w:bidi="ar-EG"/>
        </w:rPr>
        <w:t>Compress</w:t>
      </w:r>
      <w:r>
        <w:rPr>
          <w:lang w:bidi="ar-EG"/>
        </w:rPr>
        <w:t xml:space="preserve"> Function</w:t>
      </w:r>
      <w:bookmarkStart w:id="6" w:name="_GoBack"/>
      <w:bookmarkEnd w:id="6"/>
    </w:p>
    <w:p w14:paraId="4D259D62" w14:textId="77777777" w:rsidR="005C036F" w:rsidRPr="005C036F" w:rsidRDefault="005C036F" w:rsidP="005C036F">
      <w:pPr>
        <w:ind w:left="1080"/>
        <w:rPr>
          <w:rtl/>
          <w:lang w:bidi="ar-EG"/>
        </w:rPr>
      </w:pPr>
    </w:p>
    <w:p w14:paraId="5513D1BB" w14:textId="38D90899" w:rsidR="00AD5773" w:rsidRDefault="00AD5773" w:rsidP="00AD5773">
      <w:pPr>
        <w:pStyle w:val="Heading1"/>
        <w:numPr>
          <w:ilvl w:val="0"/>
          <w:numId w:val="25"/>
        </w:numPr>
      </w:pPr>
      <w:bookmarkStart w:id="7" w:name="_Toc77183887"/>
      <w:bookmarkStart w:id="8" w:name="_Toc77190198"/>
      <w:r>
        <w:t>Complexity of operations</w:t>
      </w:r>
      <w:bookmarkEnd w:id="7"/>
      <w:bookmarkEnd w:id="8"/>
    </w:p>
    <w:bookmarkStart w:id="9" w:name="_Toc77190199" w:displacedByCustomXml="next"/>
    <w:sdt>
      <w:sdtPr>
        <w:id w:val="-1768843134"/>
        <w:docPartObj>
          <w:docPartGallery w:val="Bibliographies"/>
          <w:docPartUnique/>
        </w:docPartObj>
      </w:sdtPr>
      <w:sdtEndPr>
        <w:rPr>
          <w:rFonts w:asciiTheme="minorHAnsi" w:eastAsiaTheme="minorHAnsi" w:hAnsiTheme="minorHAnsi" w:cstheme="minorBidi"/>
          <w:color w:val="auto"/>
          <w:sz w:val="22"/>
          <w:szCs w:val="22"/>
        </w:rPr>
      </w:sdtEndPr>
      <w:sdtContent>
        <w:p w14:paraId="7461C5E0" w14:textId="253F9CA1" w:rsidR="00AD5773" w:rsidRDefault="00AD5773" w:rsidP="00AD5773">
          <w:pPr>
            <w:pStyle w:val="Heading1"/>
            <w:numPr>
              <w:ilvl w:val="0"/>
              <w:numId w:val="25"/>
            </w:numPr>
          </w:pPr>
          <w:r>
            <w:t>References</w:t>
          </w:r>
          <w:bookmarkEnd w:id="9"/>
        </w:p>
        <w:sdt>
          <w:sdtPr>
            <w:id w:val="-573587230"/>
            <w:bibliography/>
          </w:sdtPr>
          <w:sdtContent>
            <w:p w14:paraId="54E1A692" w14:textId="77777777" w:rsidR="00AD5773" w:rsidRDefault="00AD57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D5773" w14:paraId="3AE67794" w14:textId="77777777" w:rsidTr="00AD5773">
                <w:trPr>
                  <w:divId w:val="68117690"/>
                  <w:tblCellSpacing w:w="15" w:type="dxa"/>
                </w:trPr>
                <w:tc>
                  <w:tcPr>
                    <w:tcW w:w="148" w:type="pct"/>
                    <w:hideMark/>
                  </w:tcPr>
                  <w:p w14:paraId="4E654547" w14:textId="08819F0F" w:rsidR="00AD5773" w:rsidRDefault="00AD5773">
                    <w:pPr>
                      <w:pStyle w:val="Bibliography"/>
                      <w:rPr>
                        <w:noProof/>
                      </w:rPr>
                    </w:pPr>
                    <w:r>
                      <w:rPr>
                        <w:noProof/>
                      </w:rPr>
                      <w:t xml:space="preserve">[1] </w:t>
                    </w:r>
                  </w:p>
                </w:tc>
                <w:tc>
                  <w:tcPr>
                    <w:tcW w:w="0" w:type="auto"/>
                    <w:hideMark/>
                  </w:tcPr>
                  <w:p w14:paraId="1E1F8964" w14:textId="77777777" w:rsidR="00AD5773" w:rsidRDefault="00AD5773">
                    <w:pPr>
                      <w:pStyle w:val="Bibliography"/>
                      <w:rPr>
                        <w:noProof/>
                      </w:rPr>
                    </w:pPr>
                    <w:r>
                      <w:rPr>
                        <w:noProof/>
                      </w:rPr>
                      <w:t xml:space="preserve">J. Lu, "AN Introduction to XML Query Processing and Keyword Search," in </w:t>
                    </w:r>
                    <w:r>
                      <w:rPr>
                        <w:i/>
                        <w:iCs/>
                        <w:noProof/>
                      </w:rPr>
                      <w:t>AN Introduction to XML Query Processing and Keyword Search</w:t>
                    </w:r>
                    <w:r>
                      <w:rPr>
                        <w:noProof/>
                      </w:rPr>
                      <w:t xml:space="preserve">. </w:t>
                    </w:r>
                  </w:p>
                </w:tc>
              </w:tr>
              <w:tr w:rsidR="00AD5773" w14:paraId="144EDB8F" w14:textId="77777777" w:rsidTr="00AD5773">
                <w:trPr>
                  <w:divId w:val="68117690"/>
                  <w:tblCellSpacing w:w="15" w:type="dxa"/>
                </w:trPr>
                <w:tc>
                  <w:tcPr>
                    <w:tcW w:w="148" w:type="pct"/>
                  </w:tcPr>
                  <w:p w14:paraId="2465A67C" w14:textId="77777777" w:rsidR="00AD5773" w:rsidRDefault="00AD5773">
                    <w:pPr>
                      <w:pStyle w:val="Bibliography"/>
                      <w:rPr>
                        <w:noProof/>
                      </w:rPr>
                    </w:pPr>
                  </w:p>
                </w:tc>
                <w:tc>
                  <w:tcPr>
                    <w:tcW w:w="0" w:type="auto"/>
                  </w:tcPr>
                  <w:p w14:paraId="6AB09B9E" w14:textId="77777777" w:rsidR="00AD5773" w:rsidRDefault="00AD5773">
                    <w:pPr>
                      <w:pStyle w:val="Bibliography"/>
                      <w:rPr>
                        <w:noProof/>
                      </w:rPr>
                    </w:pPr>
                  </w:p>
                </w:tc>
              </w:tr>
            </w:tbl>
            <w:p w14:paraId="36862FB9" w14:textId="77777777" w:rsidR="00AD5773" w:rsidRDefault="00AD5773">
              <w:pPr>
                <w:divId w:val="68117690"/>
                <w:rPr>
                  <w:rFonts w:eastAsia="Times New Roman"/>
                  <w:noProof/>
                </w:rPr>
              </w:pPr>
            </w:p>
            <w:p w14:paraId="10990CCD" w14:textId="14689672" w:rsidR="00AD5773" w:rsidRDefault="00AD5773" w:rsidP="00AD5773">
              <w:r>
                <w:rPr>
                  <w:b/>
                  <w:bCs/>
                  <w:noProof/>
                </w:rPr>
                <w:fldChar w:fldCharType="end"/>
              </w:r>
            </w:p>
          </w:sdtContent>
        </w:sdt>
      </w:sdtContent>
    </w:sdt>
    <w:p w14:paraId="0B3140D5" w14:textId="77777777" w:rsidR="00AD5773" w:rsidRPr="000411E4" w:rsidRDefault="00AD5773" w:rsidP="00AD5773">
      <w:pPr>
        <w:pStyle w:val="Heading1"/>
      </w:pPr>
    </w:p>
    <w:p w14:paraId="7B90D57C" w14:textId="77777777" w:rsidR="00AD5773" w:rsidRDefault="00AD5773" w:rsidP="00AD5773">
      <w:pPr>
        <w:pStyle w:val="Heading1"/>
        <w:numPr>
          <w:ilvl w:val="0"/>
          <w:numId w:val="25"/>
        </w:numPr>
      </w:pPr>
      <w:bookmarkStart w:id="10" w:name="_Toc77183889"/>
      <w:bookmarkStart w:id="11" w:name="_Toc77190200"/>
      <w:r>
        <w:t>Working files</w:t>
      </w:r>
      <w:bookmarkEnd w:id="10"/>
      <w:bookmarkEnd w:id="11"/>
      <w:r>
        <w:t xml:space="preserve"> </w:t>
      </w:r>
    </w:p>
    <w:p w14:paraId="7E5AF965" w14:textId="77777777" w:rsidR="00AD5773" w:rsidRDefault="00AD5773" w:rsidP="00AD5773">
      <w:pPr>
        <w:pStyle w:val="ListParagraph"/>
        <w:numPr>
          <w:ilvl w:val="0"/>
          <w:numId w:val="26"/>
        </w:numPr>
      </w:pPr>
      <w:r>
        <w:t xml:space="preserve">Repository link on </w:t>
      </w:r>
      <w:proofErr w:type="spellStart"/>
      <w:r>
        <w:t>github</w:t>
      </w:r>
      <w:proofErr w:type="spellEnd"/>
      <w:r>
        <w:rPr>
          <w:rFonts w:hint="cs"/>
          <w:rtl/>
        </w:rPr>
        <w:t>:</w:t>
      </w:r>
    </w:p>
    <w:p w14:paraId="031E8192" w14:textId="77777777" w:rsidR="00AD5773" w:rsidRDefault="00AD5773" w:rsidP="00AD5773">
      <w:pPr>
        <w:pStyle w:val="ListParagraph"/>
        <w:ind w:left="1080"/>
        <w:rPr>
          <w:rtl/>
          <w:lang w:bidi="ar-EG"/>
        </w:rPr>
      </w:pPr>
      <w:r>
        <w:rPr>
          <w:rFonts w:hint="cs"/>
          <w:rtl/>
          <w:lang w:bidi="ar-EG"/>
        </w:rPr>
        <w:t xml:space="preserve"> </w:t>
      </w:r>
      <w:hyperlink r:id="rId15" w:history="1">
        <w:r w:rsidRPr="00AE104F">
          <w:rPr>
            <w:rStyle w:val="Hyperlink"/>
            <w:lang w:bidi="ar-EG"/>
          </w:rPr>
          <w:t>https://github.com/AlaaShatat/Data-Structure-project</w:t>
        </w:r>
      </w:hyperlink>
    </w:p>
    <w:p w14:paraId="445D647A" w14:textId="77777777" w:rsidR="00AD5773" w:rsidRDefault="00AD5773" w:rsidP="00AD5773">
      <w:pPr>
        <w:pStyle w:val="ListParagraph"/>
        <w:numPr>
          <w:ilvl w:val="0"/>
          <w:numId w:val="26"/>
        </w:numPr>
      </w:pPr>
      <w:r>
        <w:t>Short video link</w:t>
      </w:r>
    </w:p>
    <w:p w14:paraId="0469B527" w14:textId="1DEF8C8D" w:rsidR="004846B0" w:rsidRPr="004846B0" w:rsidRDefault="00AD5773" w:rsidP="00AD5773">
      <w:pPr>
        <w:pStyle w:val="Heading1"/>
        <w:ind w:left="450"/>
      </w:pPr>
      <w:r w:rsidRPr="004846B0">
        <w:lastRenderedPageBreak/>
        <w:t xml:space="preserve"> </w:t>
      </w:r>
    </w:p>
    <w:sectPr w:rsidR="004846B0" w:rsidRPr="004846B0"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84FE9" w14:textId="77777777" w:rsidR="0059514C" w:rsidRDefault="0059514C" w:rsidP="002959A4">
      <w:pPr>
        <w:spacing w:after="0" w:line="240" w:lineRule="auto"/>
      </w:pPr>
      <w:r>
        <w:separator/>
      </w:r>
    </w:p>
  </w:endnote>
  <w:endnote w:type="continuationSeparator" w:id="0">
    <w:p w14:paraId="07409760" w14:textId="77777777" w:rsidR="0059514C" w:rsidRDefault="0059514C"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6A04E" w14:textId="77777777" w:rsidR="00F94510" w:rsidRDefault="00F9451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C036F">
      <w:rPr>
        <w:caps/>
        <w:noProof/>
        <w:color w:val="4472C4" w:themeColor="accent1"/>
      </w:rPr>
      <w:t>5</w:t>
    </w:r>
    <w:r>
      <w:rPr>
        <w:caps/>
        <w:noProof/>
        <w:color w:val="4472C4" w:themeColor="accent1"/>
      </w:rPr>
      <w:fldChar w:fldCharType="end"/>
    </w:r>
  </w:p>
  <w:p w14:paraId="129091C0" w14:textId="77777777" w:rsidR="00F94510" w:rsidRDefault="00F94510" w:rsidP="00493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58ADA" w14:textId="77777777" w:rsidR="00F94510" w:rsidRDefault="00F94510">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3"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E0734" w14:textId="77777777" w:rsidR="0059514C" w:rsidRDefault="0059514C" w:rsidP="002959A4">
      <w:pPr>
        <w:spacing w:after="0" w:line="240" w:lineRule="auto"/>
      </w:pPr>
      <w:r>
        <w:separator/>
      </w:r>
    </w:p>
  </w:footnote>
  <w:footnote w:type="continuationSeparator" w:id="0">
    <w:p w14:paraId="6A1CC954" w14:textId="77777777" w:rsidR="0059514C" w:rsidRDefault="0059514C" w:rsidP="0029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1904" w14:textId="2A1E7755" w:rsidR="00F94510" w:rsidRDefault="00F94510">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297CC6A7" w:rsidR="00F94510" w:rsidRDefault="00856E02" w:rsidP="00167074">
                          <w:pPr>
                            <w:spacing w:after="0"/>
                            <w:jc w:val="right"/>
                          </w:pPr>
                          <w:r>
                            <w:rPr>
                              <w:b/>
                              <w:bCs/>
                            </w:rPr>
                            <w:t>CSE323</w:t>
                          </w:r>
                          <w:r w:rsidR="00DF1947">
                            <w:rPr>
                              <w:b/>
                              <w:bCs/>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1"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297CC6A7" w:rsidR="00F94510" w:rsidRDefault="00856E02" w:rsidP="00167074">
                    <w:pPr>
                      <w:spacing w:after="0"/>
                      <w:jc w:val="right"/>
                    </w:pPr>
                    <w:r>
                      <w:rPr>
                        <w:b/>
                        <w:bCs/>
                      </w:rPr>
                      <w:t>CSE323</w:t>
                    </w:r>
                    <w:r w:rsidR="00DF1947">
                      <w:rPr>
                        <w:b/>
                        <w:bCs/>
                      </w:rPr>
                      <w:t>, 2021</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2"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4B8B"/>
    <w:multiLevelType w:val="hybridMultilevel"/>
    <w:tmpl w:val="99BC3D5C"/>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
    <w:nsid w:val="0AB275CB"/>
    <w:multiLevelType w:val="hybridMultilevel"/>
    <w:tmpl w:val="0C9E60B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nsid w:val="223451BD"/>
    <w:multiLevelType w:val="hybridMultilevel"/>
    <w:tmpl w:val="4F50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96ED3"/>
    <w:multiLevelType w:val="hybridMultilevel"/>
    <w:tmpl w:val="7038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A715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16304"/>
    <w:multiLevelType w:val="hybridMultilevel"/>
    <w:tmpl w:val="B968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B012A6"/>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E30FF"/>
    <w:multiLevelType w:val="hybridMultilevel"/>
    <w:tmpl w:val="5B7A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F06DE5"/>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C3790"/>
    <w:multiLevelType w:val="hybridMultilevel"/>
    <w:tmpl w:val="5E9E3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EF1D4A"/>
    <w:multiLevelType w:val="multilevel"/>
    <w:tmpl w:val="A802BEAA"/>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54034A82"/>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B3261F"/>
    <w:multiLevelType w:val="multilevel"/>
    <w:tmpl w:val="D41CD19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5520687A"/>
    <w:multiLevelType w:val="hybridMultilevel"/>
    <w:tmpl w:val="CDE0C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583586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2A0ED1"/>
    <w:multiLevelType w:val="hybridMultilevel"/>
    <w:tmpl w:val="BE88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4B4982"/>
    <w:multiLevelType w:val="multilevel"/>
    <w:tmpl w:val="7300490A"/>
    <w:lvl w:ilvl="0">
      <w:start w:val="1"/>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7">
    <w:nsid w:val="5C433883"/>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55CC9"/>
    <w:multiLevelType w:val="hybridMultilevel"/>
    <w:tmpl w:val="C32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E91033"/>
    <w:multiLevelType w:val="hybridMultilevel"/>
    <w:tmpl w:val="EBE2F008"/>
    <w:lvl w:ilvl="0" w:tplc="010ECE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333690"/>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B36BB0"/>
    <w:multiLevelType w:val="hybridMultilevel"/>
    <w:tmpl w:val="F70AC8D0"/>
    <w:lvl w:ilvl="0" w:tplc="64F4592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6C862E9D"/>
    <w:multiLevelType w:val="hybridMultilevel"/>
    <w:tmpl w:val="EB5E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E477A"/>
    <w:multiLevelType w:val="multilevel"/>
    <w:tmpl w:val="E2847FAC"/>
    <w:lvl w:ilvl="0">
      <w:start w:val="1"/>
      <w:numFmt w:val="decimal"/>
      <w:lvlText w:val="%1."/>
      <w:lvlJc w:val="left"/>
      <w:pPr>
        <w:ind w:left="45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410" w:hanging="1440"/>
      </w:pPr>
      <w:rPr>
        <w:rFonts w:hint="default"/>
      </w:rPr>
    </w:lvl>
  </w:abstractNum>
  <w:abstractNum w:abstractNumId="24">
    <w:nsid w:val="703C0B4F"/>
    <w:multiLevelType w:val="hybridMultilevel"/>
    <w:tmpl w:val="9CF25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297018"/>
    <w:multiLevelType w:val="hybridMultilevel"/>
    <w:tmpl w:val="563ED9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78B748CA"/>
    <w:multiLevelType w:val="hybridMultilevel"/>
    <w:tmpl w:val="CC66F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BEA0E21"/>
    <w:multiLevelType w:val="hybridMultilevel"/>
    <w:tmpl w:val="76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F5718"/>
    <w:multiLevelType w:val="hybridMultilevel"/>
    <w:tmpl w:val="D410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8"/>
  </w:num>
  <w:num w:numId="4">
    <w:abstractNumId w:val="19"/>
  </w:num>
  <w:num w:numId="5">
    <w:abstractNumId w:val="3"/>
  </w:num>
  <w:num w:numId="6">
    <w:abstractNumId w:val="2"/>
  </w:num>
  <w:num w:numId="7">
    <w:abstractNumId w:val="24"/>
  </w:num>
  <w:num w:numId="8">
    <w:abstractNumId w:val="7"/>
  </w:num>
  <w:num w:numId="9">
    <w:abstractNumId w:val="15"/>
  </w:num>
  <w:num w:numId="10">
    <w:abstractNumId w:val="27"/>
  </w:num>
  <w:num w:numId="11">
    <w:abstractNumId w:val="5"/>
  </w:num>
  <w:num w:numId="12">
    <w:abstractNumId w:val="18"/>
  </w:num>
  <w:num w:numId="13">
    <w:abstractNumId w:val="28"/>
  </w:num>
  <w:num w:numId="14">
    <w:abstractNumId w:val="22"/>
  </w:num>
  <w:num w:numId="15">
    <w:abstractNumId w:val="14"/>
  </w:num>
  <w:num w:numId="16">
    <w:abstractNumId w:val="17"/>
  </w:num>
  <w:num w:numId="17">
    <w:abstractNumId w:val="20"/>
  </w:num>
  <w:num w:numId="18">
    <w:abstractNumId w:val="6"/>
  </w:num>
  <w:num w:numId="19">
    <w:abstractNumId w:val="4"/>
  </w:num>
  <w:num w:numId="20">
    <w:abstractNumId w:val="23"/>
  </w:num>
  <w:num w:numId="21">
    <w:abstractNumId w:val="1"/>
  </w:num>
  <w:num w:numId="22">
    <w:abstractNumId w:val="13"/>
  </w:num>
  <w:num w:numId="23">
    <w:abstractNumId w:val="16"/>
  </w:num>
  <w:num w:numId="24">
    <w:abstractNumId w:val="10"/>
  </w:num>
  <w:num w:numId="25">
    <w:abstractNumId w:val="12"/>
  </w:num>
  <w:num w:numId="26">
    <w:abstractNumId w:val="26"/>
  </w:num>
  <w:num w:numId="27">
    <w:abstractNumId w:val="25"/>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75"/>
    <w:rsid w:val="00003833"/>
    <w:rsid w:val="00014E3D"/>
    <w:rsid w:val="000213D6"/>
    <w:rsid w:val="00030F6A"/>
    <w:rsid w:val="000662A7"/>
    <w:rsid w:val="000A1107"/>
    <w:rsid w:val="000B74A1"/>
    <w:rsid w:val="000D1B48"/>
    <w:rsid w:val="000F0A65"/>
    <w:rsid w:val="001077B1"/>
    <w:rsid w:val="001169B7"/>
    <w:rsid w:val="00167074"/>
    <w:rsid w:val="001834E8"/>
    <w:rsid w:val="001852BC"/>
    <w:rsid w:val="00195D14"/>
    <w:rsid w:val="001A55E8"/>
    <w:rsid w:val="001C088F"/>
    <w:rsid w:val="001C6AD4"/>
    <w:rsid w:val="001D7B3E"/>
    <w:rsid w:val="00201EC2"/>
    <w:rsid w:val="00202197"/>
    <w:rsid w:val="00217E25"/>
    <w:rsid w:val="0024733F"/>
    <w:rsid w:val="00261CC9"/>
    <w:rsid w:val="0027354B"/>
    <w:rsid w:val="00274D0E"/>
    <w:rsid w:val="00282F39"/>
    <w:rsid w:val="002959A4"/>
    <w:rsid w:val="002A05A1"/>
    <w:rsid w:val="002B7182"/>
    <w:rsid w:val="002C2774"/>
    <w:rsid w:val="002C64C5"/>
    <w:rsid w:val="002C7E2F"/>
    <w:rsid w:val="002D1308"/>
    <w:rsid w:val="002D28A7"/>
    <w:rsid w:val="002E0D75"/>
    <w:rsid w:val="00311EC8"/>
    <w:rsid w:val="00313FE1"/>
    <w:rsid w:val="00325528"/>
    <w:rsid w:val="0034131C"/>
    <w:rsid w:val="00375714"/>
    <w:rsid w:val="003B1B5B"/>
    <w:rsid w:val="003B6353"/>
    <w:rsid w:val="004315E2"/>
    <w:rsid w:val="0043744B"/>
    <w:rsid w:val="0045637F"/>
    <w:rsid w:val="0046121B"/>
    <w:rsid w:val="00466DA8"/>
    <w:rsid w:val="004846B0"/>
    <w:rsid w:val="00485CDF"/>
    <w:rsid w:val="004929F0"/>
    <w:rsid w:val="004931D9"/>
    <w:rsid w:val="004A2E61"/>
    <w:rsid w:val="004A3C95"/>
    <w:rsid w:val="004A41CD"/>
    <w:rsid w:val="004B60D1"/>
    <w:rsid w:val="004C380F"/>
    <w:rsid w:val="004C5FD2"/>
    <w:rsid w:val="004D5D0E"/>
    <w:rsid w:val="004E67A2"/>
    <w:rsid w:val="00516168"/>
    <w:rsid w:val="00520DDD"/>
    <w:rsid w:val="00522F4B"/>
    <w:rsid w:val="0052317E"/>
    <w:rsid w:val="00527D1C"/>
    <w:rsid w:val="00534668"/>
    <w:rsid w:val="00563437"/>
    <w:rsid w:val="00564201"/>
    <w:rsid w:val="0056718D"/>
    <w:rsid w:val="00575210"/>
    <w:rsid w:val="00576C17"/>
    <w:rsid w:val="0059514C"/>
    <w:rsid w:val="005A33DA"/>
    <w:rsid w:val="005B1C3B"/>
    <w:rsid w:val="005C036F"/>
    <w:rsid w:val="005C0C42"/>
    <w:rsid w:val="005F1B66"/>
    <w:rsid w:val="005F22C2"/>
    <w:rsid w:val="005F5BAB"/>
    <w:rsid w:val="005F689F"/>
    <w:rsid w:val="006079C0"/>
    <w:rsid w:val="006106FA"/>
    <w:rsid w:val="00627A55"/>
    <w:rsid w:val="00632830"/>
    <w:rsid w:val="006360B3"/>
    <w:rsid w:val="00647C75"/>
    <w:rsid w:val="00670307"/>
    <w:rsid w:val="0069763A"/>
    <w:rsid w:val="006A0C9E"/>
    <w:rsid w:val="006A61A1"/>
    <w:rsid w:val="006A6E26"/>
    <w:rsid w:val="006A736D"/>
    <w:rsid w:val="006B115A"/>
    <w:rsid w:val="006B35B5"/>
    <w:rsid w:val="006D134D"/>
    <w:rsid w:val="006D3391"/>
    <w:rsid w:val="006E1C1C"/>
    <w:rsid w:val="006F5EAD"/>
    <w:rsid w:val="006F6BE4"/>
    <w:rsid w:val="0070226D"/>
    <w:rsid w:val="00705EFC"/>
    <w:rsid w:val="007138AC"/>
    <w:rsid w:val="00721997"/>
    <w:rsid w:val="00721FF1"/>
    <w:rsid w:val="00726152"/>
    <w:rsid w:val="00742C8E"/>
    <w:rsid w:val="00765F83"/>
    <w:rsid w:val="007664CF"/>
    <w:rsid w:val="0077383F"/>
    <w:rsid w:val="007739EF"/>
    <w:rsid w:val="00782593"/>
    <w:rsid w:val="00782890"/>
    <w:rsid w:val="007853B0"/>
    <w:rsid w:val="007B6395"/>
    <w:rsid w:val="007C1317"/>
    <w:rsid w:val="008105B0"/>
    <w:rsid w:val="0082579C"/>
    <w:rsid w:val="008448D5"/>
    <w:rsid w:val="008522A1"/>
    <w:rsid w:val="00853DBB"/>
    <w:rsid w:val="00856E02"/>
    <w:rsid w:val="00884454"/>
    <w:rsid w:val="00896EC3"/>
    <w:rsid w:val="008A1B38"/>
    <w:rsid w:val="008B4FE4"/>
    <w:rsid w:val="008B6DAB"/>
    <w:rsid w:val="008C1F9B"/>
    <w:rsid w:val="008C5594"/>
    <w:rsid w:val="008D5457"/>
    <w:rsid w:val="008F6C0E"/>
    <w:rsid w:val="00906090"/>
    <w:rsid w:val="009071E7"/>
    <w:rsid w:val="00917C4F"/>
    <w:rsid w:val="009369EF"/>
    <w:rsid w:val="00941F5B"/>
    <w:rsid w:val="00952523"/>
    <w:rsid w:val="00960A29"/>
    <w:rsid w:val="009800D9"/>
    <w:rsid w:val="00984251"/>
    <w:rsid w:val="009A2D72"/>
    <w:rsid w:val="009A3008"/>
    <w:rsid w:val="009B2C18"/>
    <w:rsid w:val="009B4BF9"/>
    <w:rsid w:val="009B5CEC"/>
    <w:rsid w:val="009C613E"/>
    <w:rsid w:val="009D296E"/>
    <w:rsid w:val="009E443A"/>
    <w:rsid w:val="009F2AAD"/>
    <w:rsid w:val="009F64B2"/>
    <w:rsid w:val="00A0353E"/>
    <w:rsid w:val="00A16EFF"/>
    <w:rsid w:val="00A22E87"/>
    <w:rsid w:val="00A23553"/>
    <w:rsid w:val="00A246D4"/>
    <w:rsid w:val="00A334E5"/>
    <w:rsid w:val="00A42ABE"/>
    <w:rsid w:val="00A545F1"/>
    <w:rsid w:val="00A56D7C"/>
    <w:rsid w:val="00A83F95"/>
    <w:rsid w:val="00AA1317"/>
    <w:rsid w:val="00AA3223"/>
    <w:rsid w:val="00AD5773"/>
    <w:rsid w:val="00AE09A3"/>
    <w:rsid w:val="00B030F3"/>
    <w:rsid w:val="00B06CC2"/>
    <w:rsid w:val="00B331EA"/>
    <w:rsid w:val="00B466AD"/>
    <w:rsid w:val="00B5591D"/>
    <w:rsid w:val="00B61E57"/>
    <w:rsid w:val="00B63C83"/>
    <w:rsid w:val="00B64945"/>
    <w:rsid w:val="00B7085F"/>
    <w:rsid w:val="00B830F7"/>
    <w:rsid w:val="00B84C49"/>
    <w:rsid w:val="00B91561"/>
    <w:rsid w:val="00B96EEF"/>
    <w:rsid w:val="00BE7897"/>
    <w:rsid w:val="00BF4DB8"/>
    <w:rsid w:val="00C467DB"/>
    <w:rsid w:val="00C61728"/>
    <w:rsid w:val="00C7318C"/>
    <w:rsid w:val="00C90586"/>
    <w:rsid w:val="00C90E9C"/>
    <w:rsid w:val="00CA59A6"/>
    <w:rsid w:val="00CA7AFA"/>
    <w:rsid w:val="00CC32D6"/>
    <w:rsid w:val="00CE0755"/>
    <w:rsid w:val="00CF27E9"/>
    <w:rsid w:val="00CF6A33"/>
    <w:rsid w:val="00CF6D91"/>
    <w:rsid w:val="00D05439"/>
    <w:rsid w:val="00D1526C"/>
    <w:rsid w:val="00D3183F"/>
    <w:rsid w:val="00D37DB8"/>
    <w:rsid w:val="00D56530"/>
    <w:rsid w:val="00D668A3"/>
    <w:rsid w:val="00D74DE7"/>
    <w:rsid w:val="00D77A2D"/>
    <w:rsid w:val="00DA2E42"/>
    <w:rsid w:val="00DA5B57"/>
    <w:rsid w:val="00DB1837"/>
    <w:rsid w:val="00DC353E"/>
    <w:rsid w:val="00DD2047"/>
    <w:rsid w:val="00DE5282"/>
    <w:rsid w:val="00DE7C4D"/>
    <w:rsid w:val="00DF1947"/>
    <w:rsid w:val="00E045FD"/>
    <w:rsid w:val="00E12AA2"/>
    <w:rsid w:val="00E15236"/>
    <w:rsid w:val="00E276AD"/>
    <w:rsid w:val="00E365A2"/>
    <w:rsid w:val="00E448DB"/>
    <w:rsid w:val="00E46EE6"/>
    <w:rsid w:val="00E51AA1"/>
    <w:rsid w:val="00E576AF"/>
    <w:rsid w:val="00EF197A"/>
    <w:rsid w:val="00EF1E04"/>
    <w:rsid w:val="00EF6EFA"/>
    <w:rsid w:val="00F23689"/>
    <w:rsid w:val="00F258C6"/>
    <w:rsid w:val="00F43F0C"/>
    <w:rsid w:val="00F4545D"/>
    <w:rsid w:val="00F45C6E"/>
    <w:rsid w:val="00F54B39"/>
    <w:rsid w:val="00F753E8"/>
    <w:rsid w:val="00F81F6B"/>
    <w:rsid w:val="00F846ED"/>
    <w:rsid w:val="00F853D7"/>
    <w:rsid w:val="00F864D7"/>
    <w:rsid w:val="00F94510"/>
    <w:rsid w:val="00F97355"/>
    <w:rsid w:val="00FD0CB8"/>
    <w:rsid w:val="00FD411D"/>
    <w:rsid w:val="00FF0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B3E"/>
  </w:style>
  <w:style w:type="paragraph" w:styleId="Heading1">
    <w:name w:val="heading 1"/>
    <w:basedOn w:val="Normal"/>
    <w:next w:val="Normal"/>
    <w:link w:val="Heading1Char"/>
    <w:autoRedefine/>
    <w:uiPriority w:val="9"/>
    <w:qFormat/>
    <w:rsid w:val="003B635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C1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TOCHeading">
    <w:name w:val="TOC Heading"/>
    <w:basedOn w:val="Heading1"/>
    <w:next w:val="Normal"/>
    <w:uiPriority w:val="39"/>
    <w:unhideWhenUsed/>
    <w:qFormat/>
    <w:rsid w:val="00576C17"/>
    <w:pPr>
      <w:outlineLvl w:val="9"/>
    </w:pPr>
  </w:style>
  <w:style w:type="paragraph" w:styleId="TOC1">
    <w:name w:val="toc 1"/>
    <w:basedOn w:val="Normal"/>
    <w:next w:val="Normal"/>
    <w:autoRedefine/>
    <w:uiPriority w:val="39"/>
    <w:unhideWhenUsed/>
    <w:rsid w:val="00576C17"/>
    <w:pPr>
      <w:tabs>
        <w:tab w:val="right" w:leader="dot" w:pos="9350"/>
      </w:tabs>
      <w:spacing w:after="100"/>
    </w:pPr>
    <w:rPr>
      <w:b/>
      <w:bCs/>
      <w:noProof/>
    </w:rPr>
  </w:style>
  <w:style w:type="paragraph" w:styleId="TOC2">
    <w:name w:val="toc 2"/>
    <w:basedOn w:val="Normal"/>
    <w:next w:val="Normal"/>
    <w:autoRedefine/>
    <w:uiPriority w:val="39"/>
    <w:unhideWhenUsed/>
    <w:rsid w:val="00576C17"/>
    <w:pPr>
      <w:spacing w:after="100"/>
      <w:ind w:left="220"/>
    </w:pPr>
  </w:style>
  <w:style w:type="paragraph" w:styleId="TOC3">
    <w:name w:val="toc 3"/>
    <w:basedOn w:val="Normal"/>
    <w:next w:val="Normal"/>
    <w:autoRedefine/>
    <w:uiPriority w:val="39"/>
    <w:unhideWhenUsed/>
    <w:rsid w:val="00576C17"/>
    <w:pPr>
      <w:spacing w:after="100"/>
      <w:ind w:left="440"/>
    </w:pPr>
  </w:style>
  <w:style w:type="character" w:styleId="Hyperlink">
    <w:name w:val="Hyperlink"/>
    <w:basedOn w:val="DefaultParagraphFont"/>
    <w:uiPriority w:val="99"/>
    <w:unhideWhenUsed/>
    <w:rsid w:val="00576C17"/>
    <w:rPr>
      <w:color w:val="0563C1" w:themeColor="hyperlink"/>
      <w:u w:val="single"/>
    </w:rPr>
  </w:style>
  <w:style w:type="paragraph" w:styleId="ListParagraph">
    <w:name w:val="List Paragraph"/>
    <w:basedOn w:val="Normal"/>
    <w:uiPriority w:val="34"/>
    <w:qFormat/>
    <w:rsid w:val="00A545F1"/>
    <w:pPr>
      <w:ind w:left="720"/>
      <w:contextualSpacing/>
    </w:pPr>
  </w:style>
  <w:style w:type="table" w:styleId="TableGrid">
    <w:name w:val="Table Grid"/>
    <w:basedOn w:val="TableNormal"/>
    <w:uiPriority w:val="39"/>
    <w:rsid w:val="00B63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365A2"/>
    <w:pPr>
      <w:spacing w:after="200" w:line="240" w:lineRule="auto"/>
    </w:pPr>
    <w:rPr>
      <w:i/>
      <w:iCs/>
      <w:color w:val="44546A" w:themeColor="text2"/>
      <w:sz w:val="18"/>
      <w:szCs w:val="18"/>
    </w:rPr>
  </w:style>
  <w:style w:type="paragraph" w:styleId="NoSpacing">
    <w:name w:val="No Spacing"/>
    <w:uiPriority w:val="1"/>
    <w:qFormat/>
    <w:rsid w:val="009F2AAD"/>
    <w:pPr>
      <w:spacing w:after="0" w:line="240" w:lineRule="auto"/>
    </w:pPr>
  </w:style>
  <w:style w:type="paragraph" w:styleId="TOC4">
    <w:name w:val="toc 4"/>
    <w:basedOn w:val="Normal"/>
    <w:next w:val="Normal"/>
    <w:autoRedefine/>
    <w:uiPriority w:val="39"/>
    <w:unhideWhenUsed/>
    <w:rsid w:val="001C088F"/>
    <w:pPr>
      <w:spacing w:after="100"/>
      <w:ind w:left="660"/>
    </w:pPr>
    <w:rPr>
      <w:rFonts w:eastAsiaTheme="minorEastAsia"/>
    </w:rPr>
  </w:style>
  <w:style w:type="paragraph" w:styleId="TOC5">
    <w:name w:val="toc 5"/>
    <w:basedOn w:val="Normal"/>
    <w:next w:val="Normal"/>
    <w:autoRedefine/>
    <w:uiPriority w:val="39"/>
    <w:unhideWhenUsed/>
    <w:rsid w:val="001C088F"/>
    <w:pPr>
      <w:spacing w:after="100"/>
      <w:ind w:left="880"/>
    </w:pPr>
    <w:rPr>
      <w:rFonts w:eastAsiaTheme="minorEastAsia"/>
    </w:rPr>
  </w:style>
  <w:style w:type="paragraph" w:styleId="TOC6">
    <w:name w:val="toc 6"/>
    <w:basedOn w:val="Normal"/>
    <w:next w:val="Normal"/>
    <w:autoRedefine/>
    <w:uiPriority w:val="39"/>
    <w:unhideWhenUsed/>
    <w:rsid w:val="001C088F"/>
    <w:pPr>
      <w:spacing w:after="100"/>
      <w:ind w:left="1100"/>
    </w:pPr>
    <w:rPr>
      <w:rFonts w:eastAsiaTheme="minorEastAsia"/>
    </w:rPr>
  </w:style>
  <w:style w:type="paragraph" w:styleId="TOC7">
    <w:name w:val="toc 7"/>
    <w:basedOn w:val="Normal"/>
    <w:next w:val="Normal"/>
    <w:autoRedefine/>
    <w:uiPriority w:val="39"/>
    <w:unhideWhenUsed/>
    <w:rsid w:val="001C088F"/>
    <w:pPr>
      <w:spacing w:after="100"/>
      <w:ind w:left="1320"/>
    </w:pPr>
    <w:rPr>
      <w:rFonts w:eastAsiaTheme="minorEastAsia"/>
    </w:rPr>
  </w:style>
  <w:style w:type="paragraph" w:styleId="TOC8">
    <w:name w:val="toc 8"/>
    <w:basedOn w:val="Normal"/>
    <w:next w:val="Normal"/>
    <w:autoRedefine/>
    <w:uiPriority w:val="39"/>
    <w:unhideWhenUsed/>
    <w:rsid w:val="001C088F"/>
    <w:pPr>
      <w:spacing w:after="100"/>
      <w:ind w:left="1540"/>
    </w:pPr>
    <w:rPr>
      <w:rFonts w:eastAsiaTheme="minorEastAsia"/>
    </w:rPr>
  </w:style>
  <w:style w:type="paragraph" w:styleId="TOC9">
    <w:name w:val="toc 9"/>
    <w:basedOn w:val="Normal"/>
    <w:next w:val="Normal"/>
    <w:autoRedefine/>
    <w:uiPriority w:val="39"/>
    <w:unhideWhenUsed/>
    <w:rsid w:val="001C088F"/>
    <w:pPr>
      <w:spacing w:after="100"/>
      <w:ind w:left="1760"/>
    </w:pPr>
    <w:rPr>
      <w:rFonts w:eastAsiaTheme="minorEastAsia"/>
    </w:rPr>
  </w:style>
  <w:style w:type="character" w:styleId="FollowedHyperlink">
    <w:name w:val="FollowedHyperlink"/>
    <w:basedOn w:val="DefaultParagraphFont"/>
    <w:uiPriority w:val="99"/>
    <w:semiHidden/>
    <w:unhideWhenUsed/>
    <w:rsid w:val="0046121B"/>
    <w:rPr>
      <w:color w:val="954F72" w:themeColor="followedHyperlink"/>
      <w:u w:val="single"/>
    </w:rPr>
  </w:style>
  <w:style w:type="character" w:styleId="PlaceholderText">
    <w:name w:val="Placeholder Text"/>
    <w:basedOn w:val="DefaultParagraphFont"/>
    <w:uiPriority w:val="99"/>
    <w:semiHidden/>
    <w:rsid w:val="0046121B"/>
    <w:rPr>
      <w:color w:val="808080"/>
    </w:rPr>
  </w:style>
  <w:style w:type="character" w:styleId="HTMLCode">
    <w:name w:val="HTML Code"/>
    <w:basedOn w:val="DefaultParagraphFont"/>
    <w:uiPriority w:val="99"/>
    <w:semiHidden/>
    <w:unhideWhenUsed/>
    <w:rsid w:val="00AD5773"/>
    <w:rPr>
      <w:rFonts w:ascii="Courier New" w:eastAsia="Times New Roman" w:hAnsi="Courier New" w:cs="Courier New"/>
      <w:sz w:val="20"/>
      <w:szCs w:val="20"/>
    </w:rPr>
  </w:style>
  <w:style w:type="paragraph" w:styleId="Bibliography">
    <w:name w:val="Bibliography"/>
    <w:basedOn w:val="Normal"/>
    <w:next w:val="Normal"/>
    <w:uiPriority w:val="37"/>
    <w:unhideWhenUsed/>
    <w:rsid w:val="00AD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7690">
      <w:bodyDiv w:val="1"/>
      <w:marLeft w:val="0"/>
      <w:marRight w:val="0"/>
      <w:marTop w:val="0"/>
      <w:marBottom w:val="0"/>
      <w:divBdr>
        <w:top w:val="none" w:sz="0" w:space="0" w:color="auto"/>
        <w:left w:val="none" w:sz="0" w:space="0" w:color="auto"/>
        <w:bottom w:val="none" w:sz="0" w:space="0" w:color="auto"/>
        <w:right w:val="none" w:sz="0" w:space="0" w:color="auto"/>
      </w:divBdr>
    </w:div>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1525360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25413367">
      <w:bodyDiv w:val="1"/>
      <w:marLeft w:val="0"/>
      <w:marRight w:val="0"/>
      <w:marTop w:val="0"/>
      <w:marBottom w:val="0"/>
      <w:divBdr>
        <w:top w:val="none" w:sz="0" w:space="0" w:color="auto"/>
        <w:left w:val="none" w:sz="0" w:space="0" w:color="auto"/>
        <w:bottom w:val="none" w:sz="0" w:space="0" w:color="auto"/>
        <w:right w:val="none" w:sz="0" w:space="0" w:color="auto"/>
      </w:divBdr>
    </w:div>
    <w:div w:id="1232153478">
      <w:bodyDiv w:val="1"/>
      <w:marLeft w:val="0"/>
      <w:marRight w:val="0"/>
      <w:marTop w:val="0"/>
      <w:marBottom w:val="0"/>
      <w:divBdr>
        <w:top w:val="none" w:sz="0" w:space="0" w:color="auto"/>
        <w:left w:val="none" w:sz="0" w:space="0" w:color="auto"/>
        <w:bottom w:val="none" w:sz="0" w:space="0" w:color="auto"/>
        <w:right w:val="none" w:sz="0" w:space="0" w:color="auto"/>
      </w:divBdr>
      <w:divsChild>
        <w:div w:id="135681942">
          <w:marLeft w:val="0"/>
          <w:marRight w:val="0"/>
          <w:marTop w:val="0"/>
          <w:marBottom w:val="0"/>
          <w:divBdr>
            <w:top w:val="none" w:sz="0" w:space="0" w:color="auto"/>
            <w:left w:val="none" w:sz="0" w:space="0" w:color="auto"/>
            <w:bottom w:val="none" w:sz="0" w:space="0" w:color="auto"/>
            <w:right w:val="none" w:sz="0" w:space="0" w:color="auto"/>
          </w:divBdr>
        </w:div>
      </w:divsChild>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94365982">
      <w:bodyDiv w:val="1"/>
      <w:marLeft w:val="0"/>
      <w:marRight w:val="0"/>
      <w:marTop w:val="0"/>
      <w:marBottom w:val="0"/>
      <w:divBdr>
        <w:top w:val="none" w:sz="0" w:space="0" w:color="auto"/>
        <w:left w:val="none" w:sz="0" w:space="0" w:color="auto"/>
        <w:bottom w:val="none" w:sz="0" w:space="0" w:color="auto"/>
        <w:right w:val="none" w:sz="0" w:space="0" w:color="auto"/>
      </w:divBdr>
    </w:div>
    <w:div w:id="1347748405">
      <w:bodyDiv w:val="1"/>
      <w:marLeft w:val="0"/>
      <w:marRight w:val="0"/>
      <w:marTop w:val="0"/>
      <w:marBottom w:val="0"/>
      <w:divBdr>
        <w:top w:val="none" w:sz="0" w:space="0" w:color="auto"/>
        <w:left w:val="none" w:sz="0" w:space="0" w:color="auto"/>
        <w:bottom w:val="none" w:sz="0" w:space="0" w:color="auto"/>
        <w:right w:val="none" w:sz="0" w:space="0" w:color="auto"/>
      </w:divBdr>
      <w:divsChild>
        <w:div w:id="1510021594">
          <w:marLeft w:val="0"/>
          <w:marRight w:val="0"/>
          <w:marTop w:val="0"/>
          <w:marBottom w:val="0"/>
          <w:divBdr>
            <w:top w:val="none" w:sz="0" w:space="0" w:color="auto"/>
            <w:left w:val="none" w:sz="0" w:space="0" w:color="auto"/>
            <w:bottom w:val="none" w:sz="0" w:space="0" w:color="auto"/>
            <w:right w:val="none" w:sz="0" w:space="0" w:color="auto"/>
          </w:divBdr>
        </w:div>
      </w:divsChild>
    </w:div>
    <w:div w:id="1785542660">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910455564">
      <w:bodyDiv w:val="1"/>
      <w:marLeft w:val="0"/>
      <w:marRight w:val="0"/>
      <w:marTop w:val="0"/>
      <w:marBottom w:val="0"/>
      <w:divBdr>
        <w:top w:val="none" w:sz="0" w:space="0" w:color="auto"/>
        <w:left w:val="none" w:sz="0" w:space="0" w:color="auto"/>
        <w:bottom w:val="none" w:sz="0" w:space="0" w:color="auto"/>
        <w:right w:val="none" w:sz="0" w:space="0" w:color="auto"/>
      </w:divBdr>
    </w:div>
    <w:div w:id="20168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Attribute%E2%80%93value_p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AlaaShatat/Data-Structure-projec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Jia</b:Tag>
    <b:SourceType>BookSection</b:SourceType>
    <b:Guid>{0482B5D6-4EA1-44A0-B9A1-1C86575900DE}</b:Guid>
    <b:Title>AN Introduction to XML Query Processing and Keyword Search</b:Title>
    <b:Author>
      <b:Author>
        <b:NameList>
          <b:Person>
            <b:Last>Lu</b:Last>
            <b:First>Jiaheng</b:First>
          </b:Person>
        </b:NameList>
      </b:Author>
      <b:BookAuthor>
        <b:NameList>
          <b:Person>
            <b:Last>Lu</b:Last>
            <b:First>Jiaheng</b:First>
          </b:Person>
        </b:NameList>
      </b:BookAuthor>
    </b:Author>
    <b:BookTitle>AN Introduction to XML Query Processing and Keyword Search</b:BookTitle>
    <b:RefOrder>2</b:RefOrder>
  </b:Source>
  <b:Source>
    <b:Tag>Jia1</b:Tag>
    <b:SourceType>BookSection</b:SourceType>
    <b:Guid>{B0056DF4-9F68-4D20-8E18-41B642505724}</b:Guid>
    <b:Author>
      <b:Author>
        <b:NameList>
          <b:Person>
            <b:Last>Lu</b:Last>
            <b:First>Jiaheng</b:First>
          </b:Person>
        </b:NameList>
      </b:Author>
    </b:Author>
    <b:Title>An Introduction to XML Query Processing and Keyword Search</b:Title>
    <b:BookTitle>An Introduction to XML Query Processing and Keyword Search</b:BookTitle>
    <b:RefOrder>1</b:RefOrder>
  </b:Source>
</b:Sources>
</file>

<file path=customXml/itemProps1.xml><?xml version="1.0" encoding="utf-8"?>
<ds:datastoreItem xmlns:ds="http://schemas.openxmlformats.org/officeDocument/2006/customXml" ds:itemID="{8D0B2405-75F4-4E92-B508-51885A342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Alaa</cp:lastModifiedBy>
  <cp:revision>5</cp:revision>
  <cp:lastPrinted>2021-05-30T22:14:00Z</cp:lastPrinted>
  <dcterms:created xsi:type="dcterms:W3CDTF">2021-07-14T18:23:00Z</dcterms:created>
  <dcterms:modified xsi:type="dcterms:W3CDTF">2021-07-14T19:26:00Z</dcterms:modified>
</cp:coreProperties>
</file>