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4D40C" w14:textId="77777777" w:rsidR="00544F99" w:rsidRPr="000E5A2D" w:rsidRDefault="00C87446" w:rsidP="00544F99">
      <w:pPr>
        <w:pStyle w:val="a3"/>
        <w:jc w:val="center"/>
        <w:rPr>
          <w:sz w:val="24"/>
          <w:szCs w:val="24"/>
        </w:rPr>
      </w:pPr>
      <w:bookmarkStart w:id="0" w:name="_Hlk136367265"/>
      <w:r w:rsidRPr="00C87446">
        <w:rPr>
          <w:bCs/>
          <w:sz w:val="24"/>
          <w:szCs w:val="24"/>
        </w:rPr>
        <w:t>МИНИСТЕРСТВО НАУКИ И ВЫСШЕГО ОБРАЗОВАНИЯ РОССИЙСКОЙ ФЕДЕРАЦИИ</w:t>
      </w:r>
      <w:r>
        <w:rPr>
          <w:bCs/>
          <w:sz w:val="24"/>
          <w:szCs w:val="24"/>
        </w:rPr>
        <w:t xml:space="preserve"> </w:t>
      </w:r>
      <w:r w:rsidR="00544F99" w:rsidRPr="000E5A2D">
        <w:rPr>
          <w:sz w:val="24"/>
          <w:szCs w:val="24"/>
        </w:rPr>
        <w:t>ФЕДЕРАЛЬНОЕ ГОСУДАРСТВЕННОЕ БЮДЖЕТНОЕ ОБРАЗОВАТЕЛЬНОЕ</w:t>
      </w:r>
    </w:p>
    <w:p w14:paraId="7E27C9E4" w14:textId="77777777" w:rsidR="00544F99" w:rsidRPr="000E5A2D" w:rsidRDefault="00544F99" w:rsidP="00544F99">
      <w:pPr>
        <w:pStyle w:val="a3"/>
        <w:jc w:val="center"/>
        <w:rPr>
          <w:sz w:val="24"/>
          <w:szCs w:val="24"/>
        </w:rPr>
      </w:pPr>
      <w:r w:rsidRPr="000E5A2D">
        <w:rPr>
          <w:sz w:val="24"/>
          <w:szCs w:val="24"/>
        </w:rPr>
        <w:t>УЧРЕЖДЕНИЕ ВЫСШЕГО ОБРАЗОВАНИЯ</w:t>
      </w:r>
    </w:p>
    <w:p w14:paraId="577921A5" w14:textId="77777777" w:rsidR="00544F99" w:rsidRPr="000E5A2D" w:rsidRDefault="00544F99" w:rsidP="00544F99">
      <w:pPr>
        <w:pStyle w:val="a3"/>
        <w:jc w:val="center"/>
        <w:rPr>
          <w:sz w:val="24"/>
          <w:szCs w:val="24"/>
        </w:rPr>
      </w:pPr>
      <w:r w:rsidRPr="000E5A2D">
        <w:rPr>
          <w:sz w:val="24"/>
          <w:szCs w:val="24"/>
        </w:rPr>
        <w:t>«ПОВОЛЖСКИЙ ГОСУДАРСТВЕННЫЙ ТЕХНОЛОГИЧЕСКИЙ УНИВЕРСИТЕТ»</w:t>
      </w:r>
    </w:p>
    <w:p w14:paraId="5D0C8D7B" w14:textId="77777777" w:rsidR="00544F99" w:rsidRPr="000E5A2D" w:rsidRDefault="00544F99" w:rsidP="00544F99">
      <w:pPr>
        <w:pStyle w:val="a3"/>
        <w:jc w:val="center"/>
        <w:rPr>
          <w:sz w:val="24"/>
          <w:szCs w:val="24"/>
        </w:rPr>
      </w:pPr>
    </w:p>
    <w:p w14:paraId="459CA005" w14:textId="77777777" w:rsidR="00544F99" w:rsidRPr="000E5A2D" w:rsidRDefault="00544F99" w:rsidP="00544F99">
      <w:pPr>
        <w:pStyle w:val="a3"/>
        <w:jc w:val="center"/>
        <w:rPr>
          <w:sz w:val="16"/>
          <w:szCs w:val="16"/>
        </w:rPr>
      </w:pPr>
      <w:r>
        <w:rPr>
          <w:sz w:val="24"/>
          <w:szCs w:val="24"/>
        </w:rPr>
        <w:t>ВЫСШИЙ КОЛЛЕДЖ ПГТУ «ПОЛИТЕХНИК»</w:t>
      </w:r>
    </w:p>
    <w:p w14:paraId="24B3AEB8" w14:textId="77777777" w:rsidR="00544F99" w:rsidRPr="000E5A2D" w:rsidRDefault="00544F99" w:rsidP="00544F99">
      <w:pPr>
        <w:ind w:left="4860"/>
      </w:pPr>
    </w:p>
    <w:p w14:paraId="1C428696" w14:textId="77777777" w:rsidR="00544F99" w:rsidRPr="000E5A2D" w:rsidRDefault="00544F99" w:rsidP="00544F99">
      <w:pPr>
        <w:ind w:left="4860"/>
      </w:pPr>
    </w:p>
    <w:p w14:paraId="3F31F5BE" w14:textId="77777777" w:rsidR="00544F99" w:rsidRPr="0087683E" w:rsidRDefault="00544F99" w:rsidP="0087683E">
      <w:pPr>
        <w:ind w:left="4860"/>
        <w:rPr>
          <w:sz w:val="28"/>
          <w:szCs w:val="28"/>
        </w:rPr>
      </w:pPr>
      <w:r w:rsidRPr="0087683E">
        <w:rPr>
          <w:sz w:val="28"/>
          <w:szCs w:val="28"/>
        </w:rPr>
        <w:t xml:space="preserve">Специальность </w:t>
      </w:r>
      <w:r w:rsidR="0087683E" w:rsidRPr="0087683E">
        <w:rPr>
          <w:sz w:val="28"/>
          <w:szCs w:val="28"/>
        </w:rPr>
        <w:t xml:space="preserve"> </w:t>
      </w:r>
      <w:r w:rsidR="0087683E" w:rsidRPr="0087683E">
        <w:rPr>
          <w:sz w:val="28"/>
          <w:szCs w:val="28"/>
          <w:u w:val="single"/>
        </w:rPr>
        <w:t xml:space="preserve">       </w:t>
      </w:r>
      <w:r w:rsidR="009B238C">
        <w:rPr>
          <w:sz w:val="28"/>
          <w:szCs w:val="28"/>
          <w:u w:val="single"/>
        </w:rPr>
        <w:t>09.02.0</w:t>
      </w:r>
      <w:r w:rsidR="005068DA" w:rsidRPr="005068DA">
        <w:rPr>
          <w:sz w:val="28"/>
          <w:szCs w:val="28"/>
          <w:u w:val="single"/>
        </w:rPr>
        <w:t xml:space="preserve">7 </w:t>
      </w:r>
      <w:r w:rsidR="0087683E" w:rsidRPr="0087683E">
        <w:rPr>
          <w:sz w:val="28"/>
          <w:szCs w:val="28"/>
          <w:u w:val="single"/>
        </w:rPr>
        <w:tab/>
      </w:r>
      <w:r w:rsidR="0087683E">
        <w:rPr>
          <w:sz w:val="28"/>
          <w:szCs w:val="28"/>
          <w:u w:val="single"/>
        </w:rPr>
        <w:tab/>
      </w:r>
      <w:r w:rsidR="0087683E" w:rsidRPr="0087683E">
        <w:rPr>
          <w:sz w:val="28"/>
          <w:szCs w:val="28"/>
        </w:rPr>
        <w:tab/>
        <w:t xml:space="preserve">   </w:t>
      </w:r>
      <w:r w:rsidR="004E6322">
        <w:rPr>
          <w:sz w:val="28"/>
          <w:szCs w:val="28"/>
        </w:rPr>
        <w:tab/>
      </w:r>
      <w:r w:rsidR="004E6322">
        <w:rPr>
          <w:sz w:val="28"/>
          <w:szCs w:val="28"/>
        </w:rPr>
        <w:tab/>
      </w:r>
      <w:r w:rsidR="004E6322">
        <w:rPr>
          <w:sz w:val="28"/>
          <w:szCs w:val="28"/>
        </w:rPr>
        <w:tab/>
        <w:t xml:space="preserve"> </w:t>
      </w:r>
      <w:r w:rsidR="00B34A53">
        <w:rPr>
          <w:sz w:val="28"/>
          <w:szCs w:val="28"/>
        </w:rPr>
        <w:t xml:space="preserve">  </w:t>
      </w:r>
      <w:proofErr w:type="gramStart"/>
      <w:r w:rsidR="00B34A53">
        <w:rPr>
          <w:sz w:val="28"/>
          <w:szCs w:val="28"/>
        </w:rPr>
        <w:t xml:space="preserve">   </w:t>
      </w:r>
      <w:r w:rsidRPr="0087683E">
        <w:rPr>
          <w:sz w:val="22"/>
          <w:szCs w:val="28"/>
        </w:rPr>
        <w:t>(</w:t>
      </w:r>
      <w:proofErr w:type="gramEnd"/>
      <w:r w:rsidRPr="0087683E">
        <w:rPr>
          <w:sz w:val="22"/>
          <w:szCs w:val="28"/>
        </w:rPr>
        <w:t>шифр)</w:t>
      </w:r>
    </w:p>
    <w:p w14:paraId="7AAD5E46" w14:textId="77777777" w:rsidR="00544F99" w:rsidRPr="0087683E" w:rsidRDefault="005068DA" w:rsidP="00544F99">
      <w:pPr>
        <w:ind w:left="4860"/>
        <w:rPr>
          <w:sz w:val="28"/>
          <w:szCs w:val="28"/>
        </w:rPr>
      </w:pPr>
      <w:r>
        <w:rPr>
          <w:sz w:val="28"/>
          <w:szCs w:val="28"/>
          <w:u w:val="single"/>
        </w:rPr>
        <w:t>Информационные системы и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программирование </w:t>
      </w:r>
      <w:r w:rsidR="00E26FC0">
        <w:rPr>
          <w:sz w:val="28"/>
          <w:szCs w:val="28"/>
          <w:u w:val="single"/>
        </w:rPr>
        <w:tab/>
      </w:r>
      <w:r w:rsidR="00E26FC0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544F99" w:rsidRPr="0087683E">
        <w:rPr>
          <w:sz w:val="28"/>
          <w:szCs w:val="28"/>
        </w:rPr>
        <w:tab/>
      </w:r>
      <w:r w:rsidR="00544F99" w:rsidRPr="0087683E">
        <w:rPr>
          <w:sz w:val="28"/>
          <w:szCs w:val="28"/>
        </w:rPr>
        <w:tab/>
      </w:r>
      <w:r w:rsidR="00544F99" w:rsidRPr="0087683E">
        <w:rPr>
          <w:sz w:val="28"/>
          <w:szCs w:val="28"/>
        </w:rPr>
        <w:tab/>
      </w:r>
      <w:r w:rsidR="00544F99" w:rsidRPr="0087683E">
        <w:rPr>
          <w:sz w:val="22"/>
          <w:szCs w:val="28"/>
        </w:rPr>
        <w:t>(наименование)</w:t>
      </w:r>
    </w:p>
    <w:p w14:paraId="6806A4FB" w14:textId="77777777" w:rsidR="00544F99" w:rsidRPr="0087683E" w:rsidRDefault="00544F99" w:rsidP="00544F99">
      <w:pPr>
        <w:ind w:left="4860"/>
        <w:rPr>
          <w:sz w:val="28"/>
          <w:szCs w:val="28"/>
        </w:rPr>
      </w:pPr>
    </w:p>
    <w:p w14:paraId="61F40D45" w14:textId="2EB2D259" w:rsidR="0087683E" w:rsidRPr="00DF0084" w:rsidRDefault="0087683E" w:rsidP="0087683E">
      <w:pPr>
        <w:ind w:left="2552"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F13758">
        <w:rPr>
          <w:sz w:val="28"/>
          <w:szCs w:val="28"/>
        </w:rPr>
        <w:t xml:space="preserve">Фамилия </w:t>
      </w:r>
      <w:r>
        <w:rPr>
          <w:sz w:val="28"/>
          <w:szCs w:val="28"/>
        </w:rPr>
        <w:tab/>
      </w:r>
      <w:r w:rsidR="005E2C8D">
        <w:rPr>
          <w:sz w:val="28"/>
          <w:szCs w:val="28"/>
          <w:u w:val="single"/>
        </w:rPr>
        <w:t>Елисеев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AADF2F8" w14:textId="06E36BAF" w:rsidR="0087683E" w:rsidRPr="00F13758" w:rsidRDefault="0087683E" w:rsidP="0087683E">
      <w:pPr>
        <w:ind w:left="3540" w:firstLine="708"/>
        <w:rPr>
          <w:sz w:val="28"/>
          <w:szCs w:val="28"/>
          <w:u w:val="single"/>
        </w:rPr>
      </w:pPr>
      <w:r w:rsidRPr="00F13758">
        <w:rPr>
          <w:sz w:val="28"/>
          <w:szCs w:val="28"/>
        </w:rPr>
        <w:t xml:space="preserve">         Имя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2C8D">
        <w:rPr>
          <w:sz w:val="28"/>
          <w:szCs w:val="28"/>
          <w:u w:val="single"/>
        </w:rPr>
        <w:t>Дмитрий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E4F0B4E" w14:textId="06F057F3" w:rsidR="0087683E" w:rsidRPr="00F13758" w:rsidRDefault="0087683E" w:rsidP="0087683E">
      <w:pPr>
        <w:ind w:left="4248"/>
        <w:rPr>
          <w:sz w:val="28"/>
          <w:szCs w:val="28"/>
          <w:u w:val="single"/>
        </w:rPr>
      </w:pPr>
      <w:r w:rsidRPr="00F13758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Pr="00F13758">
        <w:rPr>
          <w:sz w:val="28"/>
          <w:szCs w:val="28"/>
        </w:rPr>
        <w:t xml:space="preserve">    Отчество </w:t>
      </w:r>
      <w:r>
        <w:rPr>
          <w:sz w:val="28"/>
          <w:szCs w:val="28"/>
        </w:rPr>
        <w:tab/>
      </w:r>
      <w:r w:rsidR="005E2C8D">
        <w:rPr>
          <w:sz w:val="28"/>
          <w:szCs w:val="28"/>
          <w:u w:val="single"/>
        </w:rPr>
        <w:t>Алексеевич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97188CD" w14:textId="77777777" w:rsidR="00544F99" w:rsidRPr="000E5A2D" w:rsidRDefault="00544F99" w:rsidP="0087683E">
      <w:pPr>
        <w:ind w:left="2552" w:firstLine="708"/>
      </w:pPr>
    </w:p>
    <w:p w14:paraId="0399F5AC" w14:textId="77777777" w:rsidR="00544F99" w:rsidRPr="000E5A2D" w:rsidRDefault="00544F99" w:rsidP="00544F99">
      <w:pPr>
        <w:jc w:val="center"/>
        <w:rPr>
          <w:b/>
          <w:sz w:val="28"/>
          <w:szCs w:val="28"/>
        </w:rPr>
      </w:pPr>
    </w:p>
    <w:p w14:paraId="447268C1" w14:textId="77777777" w:rsidR="00544F99" w:rsidRDefault="00544F99" w:rsidP="00544F99">
      <w:pPr>
        <w:jc w:val="center"/>
        <w:rPr>
          <w:b/>
          <w:sz w:val="28"/>
          <w:szCs w:val="28"/>
        </w:rPr>
      </w:pPr>
    </w:p>
    <w:p w14:paraId="74298076" w14:textId="77777777" w:rsidR="00B65E92" w:rsidRPr="000E5A2D" w:rsidRDefault="00B65E92" w:rsidP="00544F99">
      <w:pPr>
        <w:jc w:val="center"/>
        <w:rPr>
          <w:b/>
          <w:sz w:val="28"/>
          <w:szCs w:val="28"/>
        </w:rPr>
      </w:pPr>
    </w:p>
    <w:p w14:paraId="77323297" w14:textId="77777777" w:rsidR="00544F99" w:rsidRPr="00B65E92" w:rsidRDefault="0087683E" w:rsidP="00544F99">
      <w:pPr>
        <w:jc w:val="center"/>
        <w:rPr>
          <w:b/>
          <w:sz w:val="28"/>
          <w:szCs w:val="28"/>
        </w:rPr>
      </w:pPr>
      <w:r w:rsidRPr="00B65E92">
        <w:rPr>
          <w:b/>
          <w:sz w:val="28"/>
          <w:szCs w:val="28"/>
        </w:rPr>
        <w:t>Д</w:t>
      </w:r>
      <w:r w:rsidR="00B579CD" w:rsidRPr="00B65E92">
        <w:rPr>
          <w:b/>
          <w:sz w:val="28"/>
          <w:szCs w:val="28"/>
        </w:rPr>
        <w:t>ипломный проект</w:t>
      </w:r>
      <w:r w:rsidR="00544F99" w:rsidRPr="00B65E92">
        <w:rPr>
          <w:b/>
          <w:sz w:val="28"/>
          <w:szCs w:val="28"/>
        </w:rPr>
        <w:t xml:space="preserve"> на тему: </w:t>
      </w:r>
    </w:p>
    <w:p w14:paraId="5BCBB148" w14:textId="77777777" w:rsidR="00BA4D9D" w:rsidRDefault="00BA4D9D" w:rsidP="00544F99">
      <w:pPr>
        <w:jc w:val="center"/>
        <w:rPr>
          <w:sz w:val="28"/>
          <w:szCs w:val="28"/>
        </w:rPr>
      </w:pPr>
    </w:p>
    <w:p w14:paraId="305CFCAF" w14:textId="77D43DB6" w:rsidR="0087683E" w:rsidRPr="00F227AF" w:rsidRDefault="00F227AF" w:rsidP="0087683E">
      <w:pPr>
        <w:jc w:val="center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Разработка</w:t>
      </w:r>
      <w:r w:rsidRPr="00F227AF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и</w:t>
      </w:r>
      <w:r w:rsidRPr="00F227AF">
        <w:rPr>
          <w:i/>
          <w:sz w:val="28"/>
          <w:szCs w:val="28"/>
          <w:u w:val="single"/>
        </w:rPr>
        <w:t>нтерактивн</w:t>
      </w:r>
      <w:r>
        <w:rPr>
          <w:i/>
          <w:sz w:val="28"/>
          <w:szCs w:val="28"/>
          <w:u w:val="single"/>
        </w:rPr>
        <w:t>ой</w:t>
      </w:r>
      <w:r w:rsidRPr="00F227AF">
        <w:rPr>
          <w:i/>
          <w:sz w:val="28"/>
          <w:szCs w:val="28"/>
          <w:u w:val="single"/>
        </w:rPr>
        <w:t xml:space="preserve"> автоматизированн</w:t>
      </w:r>
      <w:r>
        <w:rPr>
          <w:i/>
          <w:sz w:val="28"/>
          <w:szCs w:val="28"/>
          <w:u w:val="single"/>
        </w:rPr>
        <w:t>ой</w:t>
      </w:r>
      <w:r w:rsidRPr="00F227AF">
        <w:rPr>
          <w:i/>
          <w:sz w:val="28"/>
          <w:szCs w:val="28"/>
          <w:u w:val="single"/>
        </w:rPr>
        <w:t xml:space="preserve"> систем</w:t>
      </w:r>
      <w:r>
        <w:rPr>
          <w:i/>
          <w:sz w:val="28"/>
          <w:szCs w:val="28"/>
          <w:u w:val="single"/>
        </w:rPr>
        <w:t>ы</w:t>
      </w:r>
      <w:r w:rsidRPr="00F227AF">
        <w:rPr>
          <w:i/>
          <w:sz w:val="28"/>
          <w:szCs w:val="28"/>
          <w:u w:val="single"/>
        </w:rPr>
        <w:t xml:space="preserve"> производственного отдела предприятия</w:t>
      </w:r>
      <w:r w:rsidR="007E2001" w:rsidRPr="009B238C">
        <w:rPr>
          <w:i/>
          <w:sz w:val="28"/>
          <w:szCs w:val="28"/>
          <w:u w:val="single"/>
        </w:rPr>
        <w:t xml:space="preserve"> </w:t>
      </w:r>
    </w:p>
    <w:p w14:paraId="7A56A421" w14:textId="77777777" w:rsidR="00544F99" w:rsidRDefault="00544F99" w:rsidP="00544F99">
      <w:pPr>
        <w:rPr>
          <w:sz w:val="28"/>
          <w:szCs w:val="28"/>
        </w:rPr>
      </w:pPr>
    </w:p>
    <w:p w14:paraId="68E38F08" w14:textId="77777777" w:rsidR="00C87446" w:rsidRPr="000E5A2D" w:rsidRDefault="00C87446" w:rsidP="00544F99"/>
    <w:p w14:paraId="7CF30849" w14:textId="77777777" w:rsidR="00544F99" w:rsidRPr="000E5A2D" w:rsidRDefault="00544F99" w:rsidP="00544F99"/>
    <w:p w14:paraId="1291C552" w14:textId="77777777" w:rsidR="0087683E" w:rsidRPr="00C87446" w:rsidRDefault="0087683E" w:rsidP="0087683E">
      <w:pPr>
        <w:jc w:val="both"/>
        <w:rPr>
          <w:sz w:val="26"/>
          <w:szCs w:val="26"/>
          <w:u w:val="single"/>
        </w:rPr>
      </w:pPr>
      <w:r w:rsidRPr="00B91FF0">
        <w:rPr>
          <w:sz w:val="26"/>
          <w:szCs w:val="26"/>
        </w:rPr>
        <w:t xml:space="preserve">Заместитель директора по УВР </w:t>
      </w:r>
      <w:r w:rsidRPr="00B91FF0">
        <w:rPr>
          <w:sz w:val="26"/>
          <w:szCs w:val="26"/>
          <w:u w:val="single"/>
        </w:rPr>
        <w:t>Скоробогатова Анна Александровна, преподаватель высшей квалификационной категории</w:t>
      </w:r>
      <w:r w:rsidR="00B150CE" w:rsidRPr="00B150CE">
        <w:rPr>
          <w:sz w:val="26"/>
          <w:szCs w:val="26"/>
          <w:u w:val="single"/>
        </w:rPr>
        <w:tab/>
      </w:r>
      <w:r w:rsidR="00B150CE" w:rsidRPr="00C87446">
        <w:rPr>
          <w:sz w:val="26"/>
          <w:szCs w:val="26"/>
          <w:u w:val="single"/>
        </w:rPr>
        <w:tab/>
      </w:r>
      <w:r w:rsidR="00B150CE" w:rsidRPr="00C87446">
        <w:rPr>
          <w:sz w:val="26"/>
          <w:szCs w:val="26"/>
          <w:u w:val="single"/>
        </w:rPr>
        <w:tab/>
      </w:r>
      <w:r w:rsidR="00B150CE" w:rsidRPr="00C87446">
        <w:rPr>
          <w:sz w:val="26"/>
          <w:szCs w:val="26"/>
          <w:u w:val="single"/>
        </w:rPr>
        <w:tab/>
      </w:r>
      <w:r w:rsidR="00B150CE" w:rsidRPr="00C87446">
        <w:rPr>
          <w:sz w:val="26"/>
          <w:szCs w:val="26"/>
          <w:u w:val="single"/>
        </w:rPr>
        <w:tab/>
      </w:r>
      <w:r w:rsidR="00B150CE" w:rsidRPr="00C87446">
        <w:rPr>
          <w:sz w:val="26"/>
          <w:szCs w:val="26"/>
          <w:u w:val="single"/>
        </w:rPr>
        <w:tab/>
      </w:r>
      <w:r w:rsidR="00B150CE" w:rsidRPr="00C87446">
        <w:rPr>
          <w:sz w:val="26"/>
          <w:szCs w:val="26"/>
          <w:u w:val="single"/>
        </w:rPr>
        <w:tab/>
      </w:r>
    </w:p>
    <w:p w14:paraId="7D4B845F" w14:textId="77777777" w:rsidR="0087683E" w:rsidRPr="00B34A53" w:rsidRDefault="00544F99" w:rsidP="0087683E">
      <w:pPr>
        <w:jc w:val="center"/>
        <w:rPr>
          <w:sz w:val="20"/>
          <w:szCs w:val="16"/>
        </w:rPr>
      </w:pPr>
      <w:r w:rsidRPr="00B34A53">
        <w:rPr>
          <w:sz w:val="20"/>
          <w:szCs w:val="16"/>
        </w:rPr>
        <w:t xml:space="preserve">             </w:t>
      </w:r>
      <w:r w:rsidR="0087683E" w:rsidRPr="00B34A53">
        <w:rPr>
          <w:sz w:val="20"/>
          <w:szCs w:val="16"/>
        </w:rPr>
        <w:t xml:space="preserve">       (</w:t>
      </w:r>
      <w:proofErr w:type="spellStart"/>
      <w:r w:rsidR="0087683E" w:rsidRPr="00B34A53">
        <w:rPr>
          <w:sz w:val="20"/>
          <w:szCs w:val="16"/>
        </w:rPr>
        <w:t>ф.и.о.</w:t>
      </w:r>
      <w:proofErr w:type="spellEnd"/>
      <w:r w:rsidR="0087683E" w:rsidRPr="00B34A53">
        <w:rPr>
          <w:sz w:val="20"/>
          <w:szCs w:val="16"/>
        </w:rPr>
        <w:t xml:space="preserve"> уч. степень, звание, категория, должность)</w:t>
      </w:r>
    </w:p>
    <w:p w14:paraId="55222972" w14:textId="77777777" w:rsidR="00544F99" w:rsidRDefault="00544F99" w:rsidP="00544F99">
      <w:pPr>
        <w:spacing w:line="360" w:lineRule="auto"/>
        <w:rPr>
          <w:sz w:val="16"/>
          <w:szCs w:val="16"/>
        </w:rPr>
      </w:pPr>
    </w:p>
    <w:p w14:paraId="1A9CDAD9" w14:textId="77777777" w:rsidR="00544F99" w:rsidRPr="000E5A2D" w:rsidRDefault="00544F99" w:rsidP="00544F99">
      <w:pPr>
        <w:spacing w:line="360" w:lineRule="auto"/>
        <w:jc w:val="center"/>
        <w:rPr>
          <w:sz w:val="16"/>
          <w:szCs w:val="16"/>
        </w:rPr>
      </w:pPr>
    </w:p>
    <w:p w14:paraId="0E8487E8" w14:textId="7D7F3DDF" w:rsidR="007E2001" w:rsidRPr="0066363B" w:rsidRDefault="007E2001" w:rsidP="007E2001">
      <w:pPr>
        <w:rPr>
          <w:sz w:val="26"/>
          <w:szCs w:val="26"/>
        </w:rPr>
      </w:pPr>
      <w:r w:rsidRPr="0066363B">
        <w:rPr>
          <w:sz w:val="26"/>
          <w:szCs w:val="26"/>
        </w:rPr>
        <w:t xml:space="preserve">Руководитель </w:t>
      </w:r>
      <w:proofErr w:type="spellStart"/>
      <w:r w:rsidR="00045F37">
        <w:rPr>
          <w:sz w:val="26"/>
          <w:szCs w:val="26"/>
          <w:u w:val="single"/>
        </w:rPr>
        <w:t>Буканова</w:t>
      </w:r>
      <w:proofErr w:type="spellEnd"/>
      <w:r w:rsidR="00045F37">
        <w:rPr>
          <w:sz w:val="26"/>
          <w:szCs w:val="26"/>
          <w:u w:val="single"/>
        </w:rPr>
        <w:t xml:space="preserve"> Татьяна Сергеевна, заведующий кафедрой проектирования и производства электронно-вычислительных средств РТФ ФГБОУ ВО «ПГТУ», доцент, к.т.н.</w:t>
      </w:r>
      <w:r w:rsidRPr="0066363B">
        <w:rPr>
          <w:sz w:val="26"/>
          <w:szCs w:val="26"/>
          <w:u w:val="single"/>
        </w:rPr>
        <w:tab/>
      </w:r>
      <w:r w:rsidR="00045F37" w:rsidRPr="0066363B">
        <w:rPr>
          <w:sz w:val="26"/>
          <w:szCs w:val="26"/>
          <w:u w:val="single"/>
        </w:rPr>
        <w:tab/>
      </w:r>
      <w:r w:rsidR="00045F37">
        <w:rPr>
          <w:sz w:val="26"/>
          <w:szCs w:val="26"/>
          <w:u w:val="single"/>
        </w:rPr>
        <w:tab/>
      </w:r>
      <w:r w:rsidR="00045F37">
        <w:rPr>
          <w:sz w:val="26"/>
          <w:szCs w:val="26"/>
          <w:u w:val="single"/>
        </w:rPr>
        <w:tab/>
      </w:r>
      <w:r w:rsidR="00045F37" w:rsidRPr="0066363B">
        <w:rPr>
          <w:sz w:val="26"/>
          <w:szCs w:val="26"/>
          <w:u w:val="single"/>
        </w:rPr>
        <w:tab/>
      </w:r>
      <w:r w:rsidR="00045F37">
        <w:rPr>
          <w:sz w:val="26"/>
          <w:szCs w:val="26"/>
          <w:u w:val="single"/>
        </w:rPr>
        <w:tab/>
      </w:r>
      <w:r w:rsidR="00045F37">
        <w:rPr>
          <w:sz w:val="26"/>
          <w:szCs w:val="26"/>
          <w:u w:val="single"/>
        </w:rPr>
        <w:tab/>
      </w:r>
      <w:r w:rsidR="00045F37" w:rsidRPr="0066363B">
        <w:rPr>
          <w:sz w:val="26"/>
          <w:szCs w:val="26"/>
          <w:u w:val="single"/>
        </w:rPr>
        <w:tab/>
      </w:r>
      <w:r w:rsidR="00045F37">
        <w:rPr>
          <w:sz w:val="26"/>
          <w:szCs w:val="26"/>
          <w:u w:val="single"/>
        </w:rPr>
        <w:tab/>
      </w:r>
      <w:r w:rsidR="00045F37">
        <w:rPr>
          <w:sz w:val="26"/>
          <w:szCs w:val="26"/>
          <w:u w:val="single"/>
        </w:rPr>
        <w:tab/>
      </w:r>
      <w:r w:rsidR="00045F37" w:rsidRPr="0066363B">
        <w:rPr>
          <w:sz w:val="26"/>
          <w:szCs w:val="26"/>
          <w:u w:val="single"/>
        </w:rPr>
        <w:tab/>
      </w:r>
    </w:p>
    <w:p w14:paraId="0D5E974A" w14:textId="77777777" w:rsidR="007E2001" w:rsidRPr="007E2001" w:rsidRDefault="007E2001" w:rsidP="007E2001">
      <w:pPr>
        <w:jc w:val="center"/>
        <w:rPr>
          <w:sz w:val="20"/>
          <w:szCs w:val="26"/>
        </w:rPr>
      </w:pPr>
      <w:r w:rsidRPr="007E2001">
        <w:rPr>
          <w:sz w:val="20"/>
          <w:szCs w:val="26"/>
        </w:rPr>
        <w:t>(</w:t>
      </w:r>
      <w:proofErr w:type="spellStart"/>
      <w:r w:rsidRPr="007E2001">
        <w:rPr>
          <w:sz w:val="20"/>
          <w:szCs w:val="26"/>
        </w:rPr>
        <w:t>ф.и.о.</w:t>
      </w:r>
      <w:proofErr w:type="spellEnd"/>
      <w:r w:rsidRPr="007E2001">
        <w:rPr>
          <w:sz w:val="20"/>
          <w:szCs w:val="26"/>
        </w:rPr>
        <w:t xml:space="preserve"> уч. степень, звание, категория, должность) </w:t>
      </w:r>
    </w:p>
    <w:p w14:paraId="54C130F3" w14:textId="77777777" w:rsidR="00544F99" w:rsidRPr="00B150CE" w:rsidRDefault="00544F99" w:rsidP="00544F99">
      <w:pPr>
        <w:rPr>
          <w:sz w:val="26"/>
          <w:szCs w:val="26"/>
        </w:rPr>
      </w:pPr>
    </w:p>
    <w:p w14:paraId="127FABBA" w14:textId="77777777" w:rsidR="00544F99" w:rsidRPr="00B150CE" w:rsidRDefault="00544F99" w:rsidP="00544F99">
      <w:pPr>
        <w:rPr>
          <w:sz w:val="26"/>
          <w:szCs w:val="26"/>
        </w:rPr>
      </w:pPr>
    </w:p>
    <w:p w14:paraId="46EBC30E" w14:textId="25318502" w:rsidR="00544F99" w:rsidRPr="00B150CE" w:rsidRDefault="00544F99" w:rsidP="00544F99">
      <w:pPr>
        <w:rPr>
          <w:sz w:val="26"/>
          <w:szCs w:val="26"/>
        </w:rPr>
      </w:pPr>
      <w:r w:rsidRPr="00B150CE">
        <w:rPr>
          <w:sz w:val="26"/>
          <w:szCs w:val="26"/>
        </w:rPr>
        <w:t>№ приказа о допуске к защ</w:t>
      </w:r>
      <w:r w:rsidR="0087683E" w:rsidRPr="00B150CE">
        <w:rPr>
          <w:sz w:val="26"/>
          <w:szCs w:val="26"/>
        </w:rPr>
        <w:t xml:space="preserve">ите </w:t>
      </w:r>
      <w:r w:rsidR="00BC5BA2">
        <w:rPr>
          <w:sz w:val="26"/>
          <w:szCs w:val="26"/>
        </w:rPr>
        <w:t xml:space="preserve">дипломного проекта </w:t>
      </w:r>
      <w:r w:rsidR="006709DC" w:rsidRPr="006709DC">
        <w:rPr>
          <w:u w:val="single"/>
        </w:rPr>
        <w:t>№999-ЛС от 05.06.2023г.</w:t>
      </w:r>
    </w:p>
    <w:p w14:paraId="5DA6CAAC" w14:textId="77777777" w:rsidR="00544F99" w:rsidRPr="00B150CE" w:rsidRDefault="00544F99" w:rsidP="00544F99">
      <w:pPr>
        <w:rPr>
          <w:sz w:val="26"/>
          <w:szCs w:val="26"/>
          <w:u w:val="single"/>
        </w:rPr>
      </w:pPr>
      <w:r w:rsidRPr="00B150CE">
        <w:rPr>
          <w:sz w:val="26"/>
          <w:szCs w:val="26"/>
        </w:rPr>
        <w:tab/>
      </w:r>
      <w:r w:rsidRPr="00B150CE">
        <w:rPr>
          <w:sz w:val="26"/>
          <w:szCs w:val="26"/>
        </w:rPr>
        <w:tab/>
      </w:r>
      <w:r w:rsidRPr="00B150CE">
        <w:rPr>
          <w:sz w:val="26"/>
          <w:szCs w:val="26"/>
        </w:rPr>
        <w:tab/>
      </w:r>
      <w:r w:rsidR="007355CE">
        <w:rPr>
          <w:sz w:val="26"/>
          <w:szCs w:val="26"/>
        </w:rPr>
        <w:t>Дипломный проект</w:t>
      </w:r>
      <w:r w:rsidRPr="00B150CE">
        <w:rPr>
          <w:sz w:val="26"/>
          <w:szCs w:val="26"/>
        </w:rPr>
        <w:t xml:space="preserve"> </w:t>
      </w:r>
      <w:r w:rsidR="00B150CE">
        <w:rPr>
          <w:sz w:val="26"/>
          <w:szCs w:val="26"/>
        </w:rPr>
        <w:t>начат</w:t>
      </w:r>
      <w:r w:rsidR="00B150CE" w:rsidRPr="00C87446">
        <w:rPr>
          <w:sz w:val="26"/>
          <w:szCs w:val="26"/>
        </w:rPr>
        <w:t xml:space="preserve">      </w:t>
      </w:r>
      <w:r w:rsidR="004171C0">
        <w:rPr>
          <w:sz w:val="26"/>
          <w:szCs w:val="26"/>
        </w:rPr>
        <w:t xml:space="preserve"> </w:t>
      </w:r>
      <w:r w:rsidR="00023848">
        <w:rPr>
          <w:sz w:val="26"/>
          <w:szCs w:val="26"/>
          <w:u w:val="single"/>
        </w:rPr>
        <w:t>20</w:t>
      </w:r>
      <w:r w:rsidR="009B238C">
        <w:rPr>
          <w:sz w:val="26"/>
          <w:szCs w:val="26"/>
          <w:u w:val="single"/>
        </w:rPr>
        <w:t>.03.202</w:t>
      </w:r>
      <w:r w:rsidR="00023848">
        <w:rPr>
          <w:sz w:val="26"/>
          <w:szCs w:val="26"/>
          <w:u w:val="single"/>
        </w:rPr>
        <w:t xml:space="preserve">3 </w:t>
      </w:r>
      <w:r w:rsidR="00C87446">
        <w:rPr>
          <w:sz w:val="26"/>
          <w:szCs w:val="26"/>
          <w:u w:val="single"/>
        </w:rPr>
        <w:t>г.</w:t>
      </w:r>
      <w:r w:rsidR="0087683E" w:rsidRPr="00B150CE">
        <w:rPr>
          <w:sz w:val="26"/>
          <w:szCs w:val="26"/>
          <w:u w:val="single"/>
        </w:rPr>
        <w:tab/>
      </w:r>
      <w:r w:rsidR="0087683E" w:rsidRPr="00B150CE">
        <w:rPr>
          <w:sz w:val="26"/>
          <w:szCs w:val="26"/>
          <w:u w:val="single"/>
        </w:rPr>
        <w:tab/>
      </w:r>
    </w:p>
    <w:p w14:paraId="62BA1979" w14:textId="77777777" w:rsidR="00544F99" w:rsidRPr="00B150CE" w:rsidRDefault="00544F99" w:rsidP="00544F99">
      <w:pPr>
        <w:rPr>
          <w:spacing w:val="-20"/>
          <w:sz w:val="26"/>
          <w:szCs w:val="26"/>
        </w:rPr>
      </w:pPr>
      <w:r w:rsidRPr="00B150CE">
        <w:rPr>
          <w:sz w:val="26"/>
          <w:szCs w:val="26"/>
        </w:rPr>
        <w:tab/>
      </w:r>
      <w:r w:rsidRPr="00B150CE">
        <w:rPr>
          <w:sz w:val="26"/>
          <w:szCs w:val="26"/>
        </w:rPr>
        <w:tab/>
      </w:r>
      <w:r w:rsidRPr="00B150CE">
        <w:rPr>
          <w:sz w:val="26"/>
          <w:szCs w:val="26"/>
        </w:rPr>
        <w:tab/>
      </w:r>
      <w:r w:rsidR="007355CE">
        <w:rPr>
          <w:sz w:val="26"/>
          <w:szCs w:val="26"/>
        </w:rPr>
        <w:t>Дипломный проект</w:t>
      </w:r>
      <w:r w:rsidRPr="00B150CE">
        <w:rPr>
          <w:sz w:val="26"/>
          <w:szCs w:val="26"/>
        </w:rPr>
        <w:t xml:space="preserve"> окончен</w:t>
      </w:r>
      <w:r w:rsidR="00B150CE" w:rsidRPr="00B150CE">
        <w:rPr>
          <w:sz w:val="26"/>
          <w:szCs w:val="26"/>
        </w:rPr>
        <w:t xml:space="preserve"> </w:t>
      </w:r>
      <w:r w:rsidR="00B150CE">
        <w:rPr>
          <w:spacing w:val="-20"/>
          <w:sz w:val="26"/>
          <w:szCs w:val="26"/>
        </w:rPr>
        <w:t xml:space="preserve"> </w:t>
      </w:r>
      <w:r w:rsidR="001934EB">
        <w:rPr>
          <w:spacing w:val="-20"/>
          <w:sz w:val="26"/>
          <w:szCs w:val="26"/>
        </w:rPr>
        <w:t xml:space="preserve"> </w:t>
      </w:r>
      <w:r w:rsidR="009B238C">
        <w:rPr>
          <w:sz w:val="26"/>
          <w:szCs w:val="26"/>
          <w:u w:val="single"/>
        </w:rPr>
        <w:t>0</w:t>
      </w:r>
      <w:r w:rsidR="00023848">
        <w:rPr>
          <w:sz w:val="26"/>
          <w:szCs w:val="26"/>
          <w:u w:val="single"/>
        </w:rPr>
        <w:t>5</w:t>
      </w:r>
      <w:r w:rsidR="009B238C">
        <w:rPr>
          <w:sz w:val="26"/>
          <w:szCs w:val="26"/>
          <w:u w:val="single"/>
        </w:rPr>
        <w:t>.06.202</w:t>
      </w:r>
      <w:r w:rsidR="00023848">
        <w:rPr>
          <w:sz w:val="26"/>
          <w:szCs w:val="26"/>
          <w:u w:val="single"/>
        </w:rPr>
        <w:t>3</w:t>
      </w:r>
      <w:r w:rsidR="00C87446">
        <w:rPr>
          <w:sz w:val="26"/>
          <w:szCs w:val="26"/>
          <w:u w:val="single"/>
        </w:rPr>
        <w:t xml:space="preserve"> г.</w:t>
      </w:r>
      <w:r w:rsidR="0087683E" w:rsidRPr="00B150CE">
        <w:rPr>
          <w:sz w:val="26"/>
          <w:szCs w:val="26"/>
          <w:u w:val="single"/>
        </w:rPr>
        <w:tab/>
      </w:r>
      <w:r w:rsidR="0087683E" w:rsidRPr="00B150CE">
        <w:rPr>
          <w:sz w:val="26"/>
          <w:szCs w:val="26"/>
          <w:u w:val="single"/>
        </w:rPr>
        <w:tab/>
      </w:r>
      <w:r w:rsidR="0087683E" w:rsidRPr="00B150CE">
        <w:rPr>
          <w:spacing w:val="-20"/>
          <w:sz w:val="26"/>
          <w:szCs w:val="26"/>
          <w:u w:val="single"/>
        </w:rPr>
        <w:t xml:space="preserve"> </w:t>
      </w:r>
    </w:p>
    <w:p w14:paraId="187033DD" w14:textId="77777777" w:rsidR="00544F99" w:rsidRPr="00B150CE" w:rsidRDefault="00544F99" w:rsidP="00544F99">
      <w:pPr>
        <w:rPr>
          <w:spacing w:val="-20"/>
          <w:sz w:val="26"/>
          <w:szCs w:val="26"/>
        </w:rPr>
      </w:pPr>
    </w:p>
    <w:p w14:paraId="23827742" w14:textId="77777777" w:rsidR="00544F99" w:rsidRPr="00B150CE" w:rsidRDefault="00544F99" w:rsidP="00544F99">
      <w:pPr>
        <w:rPr>
          <w:spacing w:val="-20"/>
          <w:sz w:val="26"/>
          <w:szCs w:val="26"/>
        </w:rPr>
      </w:pPr>
    </w:p>
    <w:p w14:paraId="5F25EDE0" w14:textId="77777777" w:rsidR="00544F99" w:rsidRPr="00B150CE" w:rsidRDefault="00544F99" w:rsidP="00544F99">
      <w:pPr>
        <w:rPr>
          <w:sz w:val="26"/>
          <w:szCs w:val="26"/>
        </w:rPr>
      </w:pPr>
      <w:r w:rsidRPr="00B150CE">
        <w:rPr>
          <w:sz w:val="26"/>
          <w:szCs w:val="26"/>
        </w:rPr>
        <w:t xml:space="preserve">Оценка </w:t>
      </w:r>
      <w:proofErr w:type="gramStart"/>
      <w:r w:rsidRPr="00B150CE">
        <w:rPr>
          <w:sz w:val="26"/>
          <w:szCs w:val="26"/>
        </w:rPr>
        <w:t xml:space="preserve">Государственной </w:t>
      </w:r>
      <w:r w:rsidR="00BA4D9D" w:rsidRPr="00B150CE">
        <w:rPr>
          <w:sz w:val="26"/>
          <w:szCs w:val="26"/>
        </w:rPr>
        <w:t xml:space="preserve"> </w:t>
      </w:r>
      <w:r w:rsidRPr="00B150CE">
        <w:rPr>
          <w:sz w:val="26"/>
          <w:szCs w:val="26"/>
        </w:rPr>
        <w:t>экзаменационной</w:t>
      </w:r>
      <w:proofErr w:type="gramEnd"/>
      <w:r w:rsidRPr="00B150CE">
        <w:rPr>
          <w:sz w:val="26"/>
          <w:szCs w:val="26"/>
        </w:rPr>
        <w:t xml:space="preserve"> </w:t>
      </w:r>
      <w:r w:rsidR="00BA4D9D" w:rsidRPr="00B150CE">
        <w:rPr>
          <w:sz w:val="26"/>
          <w:szCs w:val="26"/>
        </w:rPr>
        <w:t xml:space="preserve"> </w:t>
      </w:r>
      <w:r w:rsidRPr="00B150CE">
        <w:rPr>
          <w:sz w:val="26"/>
          <w:szCs w:val="26"/>
        </w:rPr>
        <w:t xml:space="preserve">комиссии </w:t>
      </w:r>
      <w:r w:rsidR="00BA4D9D" w:rsidRPr="00B150CE">
        <w:rPr>
          <w:sz w:val="26"/>
          <w:szCs w:val="26"/>
        </w:rPr>
        <w:t xml:space="preserve"> </w:t>
      </w:r>
      <w:r w:rsidRPr="00B150CE">
        <w:rPr>
          <w:sz w:val="26"/>
          <w:szCs w:val="26"/>
        </w:rPr>
        <w:t>по защите</w:t>
      </w:r>
      <w:r w:rsidR="00B150CE" w:rsidRPr="00B150CE">
        <w:rPr>
          <w:sz w:val="26"/>
          <w:szCs w:val="26"/>
        </w:rPr>
        <w:t xml:space="preserve"> </w:t>
      </w:r>
      <w:r w:rsidR="00B579CD" w:rsidRPr="00B150CE">
        <w:rPr>
          <w:sz w:val="26"/>
          <w:szCs w:val="26"/>
        </w:rPr>
        <w:t>______________</w:t>
      </w:r>
      <w:r w:rsidR="00B150CE" w:rsidRPr="00B150CE">
        <w:rPr>
          <w:sz w:val="26"/>
          <w:szCs w:val="26"/>
        </w:rPr>
        <w:t xml:space="preserve"> </w:t>
      </w:r>
    </w:p>
    <w:p w14:paraId="4D238E7B" w14:textId="77777777" w:rsidR="00BA4D9D" w:rsidRPr="00B150CE" w:rsidRDefault="00BA4D9D" w:rsidP="00544F99">
      <w:pPr>
        <w:rPr>
          <w:sz w:val="26"/>
          <w:szCs w:val="26"/>
        </w:rPr>
      </w:pPr>
    </w:p>
    <w:p w14:paraId="681DD1EF" w14:textId="77777777" w:rsidR="00544F99" w:rsidRPr="00B150CE" w:rsidRDefault="00BA4D9D" w:rsidP="00544F99">
      <w:pPr>
        <w:rPr>
          <w:sz w:val="26"/>
          <w:szCs w:val="26"/>
        </w:rPr>
      </w:pPr>
      <w:r w:rsidRPr="00B150CE">
        <w:rPr>
          <w:sz w:val="26"/>
          <w:szCs w:val="26"/>
        </w:rPr>
        <w:t>Секретарь ГЭК____________________/</w:t>
      </w:r>
      <w:r w:rsidR="00893348" w:rsidRPr="00B150CE">
        <w:rPr>
          <w:sz w:val="26"/>
          <w:szCs w:val="26"/>
        </w:rPr>
        <w:t xml:space="preserve"> Герасимова И.Г. </w:t>
      </w:r>
      <w:r w:rsidRPr="00B150CE">
        <w:rPr>
          <w:sz w:val="26"/>
          <w:szCs w:val="26"/>
        </w:rPr>
        <w:t>/</w:t>
      </w:r>
    </w:p>
    <w:p w14:paraId="5B0BA214" w14:textId="77777777" w:rsidR="00BA4D9D" w:rsidRPr="00B150CE" w:rsidRDefault="00BA4D9D" w:rsidP="00544F99">
      <w:pPr>
        <w:rPr>
          <w:sz w:val="26"/>
          <w:szCs w:val="26"/>
        </w:rPr>
      </w:pPr>
    </w:p>
    <w:p w14:paraId="6855B474" w14:textId="6E5F3AFF" w:rsidR="00351A7C" w:rsidRDefault="00B579CD" w:rsidP="00B150CE">
      <w:pPr>
        <w:rPr>
          <w:sz w:val="26"/>
          <w:szCs w:val="26"/>
        </w:rPr>
      </w:pPr>
      <w:r w:rsidRPr="00B150CE">
        <w:rPr>
          <w:sz w:val="26"/>
          <w:szCs w:val="26"/>
        </w:rPr>
        <w:t>«</w:t>
      </w:r>
      <w:r w:rsidRPr="008A0BA3">
        <w:rPr>
          <w:sz w:val="26"/>
          <w:szCs w:val="26"/>
        </w:rPr>
        <w:t>____</w:t>
      </w:r>
      <w:proofErr w:type="gramStart"/>
      <w:r w:rsidRPr="008A0BA3">
        <w:rPr>
          <w:sz w:val="26"/>
          <w:szCs w:val="26"/>
        </w:rPr>
        <w:t>_</w:t>
      </w:r>
      <w:r w:rsidRPr="00B150CE">
        <w:rPr>
          <w:sz w:val="26"/>
          <w:szCs w:val="26"/>
        </w:rPr>
        <w:t>»</w:t>
      </w:r>
      <w:r w:rsidRPr="008A0BA3">
        <w:rPr>
          <w:sz w:val="26"/>
          <w:szCs w:val="26"/>
        </w:rPr>
        <w:t>_</w:t>
      </w:r>
      <w:proofErr w:type="gramEnd"/>
      <w:r w:rsidRPr="008A0BA3">
        <w:rPr>
          <w:sz w:val="26"/>
          <w:szCs w:val="26"/>
        </w:rPr>
        <w:t>_________________</w:t>
      </w:r>
      <w:r w:rsidRPr="00B150CE">
        <w:rPr>
          <w:sz w:val="26"/>
          <w:szCs w:val="26"/>
        </w:rPr>
        <w:t xml:space="preserve"> 20</w:t>
      </w:r>
      <w:r w:rsidR="001934EB">
        <w:rPr>
          <w:sz w:val="26"/>
          <w:szCs w:val="26"/>
        </w:rPr>
        <w:t xml:space="preserve"> </w:t>
      </w:r>
      <w:r w:rsidR="001934EB">
        <w:rPr>
          <w:sz w:val="26"/>
          <w:szCs w:val="26"/>
          <w:u w:val="single"/>
        </w:rPr>
        <w:t>2</w:t>
      </w:r>
      <w:r w:rsidR="00023848">
        <w:rPr>
          <w:sz w:val="26"/>
          <w:szCs w:val="26"/>
          <w:u w:val="single"/>
        </w:rPr>
        <w:t>3</w:t>
      </w:r>
      <w:r w:rsidR="001934EB">
        <w:rPr>
          <w:sz w:val="26"/>
          <w:szCs w:val="26"/>
          <w:u w:val="single"/>
        </w:rPr>
        <w:t xml:space="preserve"> </w:t>
      </w:r>
      <w:r w:rsidR="00544F99" w:rsidRPr="00B150CE">
        <w:rPr>
          <w:sz w:val="26"/>
          <w:szCs w:val="26"/>
        </w:rPr>
        <w:t>г.</w:t>
      </w:r>
      <w:r w:rsidR="00893348" w:rsidRPr="00B150CE">
        <w:rPr>
          <w:sz w:val="26"/>
          <w:szCs w:val="26"/>
        </w:rPr>
        <w:t xml:space="preserve"> </w:t>
      </w:r>
    </w:p>
    <w:p w14:paraId="411F95BC" w14:textId="77777777" w:rsidR="00594F60" w:rsidRDefault="00594F60" w:rsidP="00594F60">
      <w:pPr>
        <w:pStyle w:val="a3"/>
        <w:jc w:val="center"/>
        <w:rPr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  <w:r>
        <w:rPr>
          <w:sz w:val="24"/>
          <w:szCs w:val="24"/>
        </w:rPr>
        <w:t>ФЕДЕРАЛЬНОЕ ГОСУДАРСТВЕННОЕ БЮДЖЕТНОЕ ОБРАЗОВАТЕЛЬНОЕ</w:t>
      </w:r>
    </w:p>
    <w:p w14:paraId="73C032AC" w14:textId="77777777" w:rsidR="00594F60" w:rsidRDefault="00594F60" w:rsidP="00594F60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14:paraId="2F64E779" w14:textId="77777777" w:rsidR="00594F60" w:rsidRDefault="00594F60" w:rsidP="00594F60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«ПОВОЛЖСКИЙ ГОСУДАРСТВЕННЫЙ ТЕХНОЛОГИЧЕСКИЙ УНИВЕРСИТЕТ»</w:t>
      </w:r>
    </w:p>
    <w:p w14:paraId="4D10D184" w14:textId="77777777" w:rsidR="00594F60" w:rsidRDefault="00594F60" w:rsidP="00594F60">
      <w:pPr>
        <w:pStyle w:val="a3"/>
        <w:jc w:val="center"/>
        <w:rPr>
          <w:sz w:val="16"/>
          <w:szCs w:val="16"/>
        </w:rPr>
      </w:pPr>
    </w:p>
    <w:p w14:paraId="19429683" w14:textId="77777777" w:rsidR="00594F60" w:rsidRDefault="00594F60" w:rsidP="00594F60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ВЫСШИЙ КОЛЛЕДЖ ПГТУ «ПОЛИТЕХНИК»</w:t>
      </w:r>
    </w:p>
    <w:p w14:paraId="2A94E619" w14:textId="77777777" w:rsidR="00594F60" w:rsidRDefault="00594F60" w:rsidP="00594F60">
      <w:pPr>
        <w:pStyle w:val="a3"/>
        <w:jc w:val="center"/>
        <w:rPr>
          <w:sz w:val="24"/>
          <w:szCs w:val="24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076"/>
      </w:tblGrid>
      <w:tr w:rsidR="00594F60" w14:paraId="27D604BD" w14:textId="77777777" w:rsidTr="00594F60">
        <w:tc>
          <w:tcPr>
            <w:tcW w:w="5495" w:type="dxa"/>
          </w:tcPr>
          <w:p w14:paraId="2D4C2400" w14:textId="77777777" w:rsidR="00594F60" w:rsidRDefault="00594F60">
            <w:pPr>
              <w:rPr>
                <w:lang w:eastAsia="en-US"/>
              </w:rPr>
            </w:pPr>
            <w:r>
              <w:rPr>
                <w:lang w:eastAsia="en-US"/>
              </w:rPr>
              <w:t>«СОГЛАСОВАНО»</w:t>
            </w:r>
          </w:p>
          <w:p w14:paraId="5D0DE273" w14:textId="77777777" w:rsidR="00594F60" w:rsidRDefault="00594F60">
            <w:pPr>
              <w:rPr>
                <w:lang w:eastAsia="en-US"/>
              </w:rPr>
            </w:pPr>
            <w:r>
              <w:rPr>
                <w:lang w:eastAsia="en-US"/>
              </w:rPr>
              <w:t>Представитель работодателя</w:t>
            </w:r>
          </w:p>
          <w:p w14:paraId="78B5366F" w14:textId="77777777" w:rsidR="00594F60" w:rsidRDefault="00594F6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__________/</w:t>
            </w:r>
            <w:r>
              <w:rPr>
                <w:u w:val="single"/>
                <w:lang w:eastAsia="en-US"/>
              </w:rPr>
              <w:t xml:space="preserve">И.В. </w:t>
            </w:r>
            <w:proofErr w:type="spellStart"/>
            <w:r>
              <w:rPr>
                <w:u w:val="single"/>
                <w:lang w:eastAsia="en-US"/>
              </w:rPr>
              <w:t>Абукаев</w:t>
            </w:r>
            <w:proofErr w:type="spellEnd"/>
            <w:r>
              <w:rPr>
                <w:lang w:eastAsia="en-US"/>
              </w:rPr>
              <w:t xml:space="preserve">/ </w:t>
            </w:r>
          </w:p>
          <w:p w14:paraId="5AF6264D" w14:textId="77777777" w:rsidR="00594F60" w:rsidRDefault="00594F60">
            <w:pPr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 xml:space="preserve">       (подпись)</w:t>
            </w:r>
          </w:p>
          <w:p w14:paraId="30283A0E" w14:textId="77777777" w:rsidR="00594F60" w:rsidRDefault="00594F60">
            <w:pPr>
              <w:rPr>
                <w:lang w:eastAsia="en-US"/>
              </w:rPr>
            </w:pPr>
            <w:r>
              <w:rPr>
                <w:lang w:eastAsia="en-US"/>
              </w:rPr>
              <w:t>«____</w:t>
            </w:r>
            <w:proofErr w:type="gramStart"/>
            <w:r>
              <w:rPr>
                <w:lang w:eastAsia="en-US"/>
              </w:rPr>
              <w:t>_»_</w:t>
            </w:r>
            <w:proofErr w:type="gramEnd"/>
            <w:r>
              <w:rPr>
                <w:lang w:eastAsia="en-US"/>
              </w:rPr>
              <w:t xml:space="preserve">___________20 </w:t>
            </w:r>
            <w:r>
              <w:rPr>
                <w:u w:val="single"/>
                <w:lang w:eastAsia="en-US"/>
              </w:rPr>
              <w:t>23</w:t>
            </w:r>
            <w:r>
              <w:rPr>
                <w:lang w:eastAsia="en-US"/>
              </w:rPr>
              <w:t xml:space="preserve"> г.</w:t>
            </w:r>
          </w:p>
          <w:p w14:paraId="1247FC03" w14:textId="77777777" w:rsidR="00594F60" w:rsidRDefault="00594F60">
            <w:pPr>
              <w:pStyle w:val="a3"/>
              <w:jc w:val="center"/>
              <w:rPr>
                <w:sz w:val="16"/>
                <w:szCs w:val="16"/>
                <w:lang w:eastAsia="en-US"/>
              </w:rPr>
            </w:pPr>
          </w:p>
        </w:tc>
        <w:tc>
          <w:tcPr>
            <w:tcW w:w="4076" w:type="dxa"/>
          </w:tcPr>
          <w:p w14:paraId="6E9BB928" w14:textId="77777777" w:rsidR="00594F60" w:rsidRDefault="00594F60">
            <w:pPr>
              <w:rPr>
                <w:lang w:eastAsia="en-US"/>
              </w:rPr>
            </w:pPr>
            <w:r>
              <w:rPr>
                <w:lang w:eastAsia="en-US"/>
              </w:rPr>
              <w:t>«УТВЕРЖДАЮ»</w:t>
            </w:r>
          </w:p>
          <w:p w14:paraId="671B2AF7" w14:textId="77777777" w:rsidR="00594F60" w:rsidRDefault="00594F60">
            <w:pPr>
              <w:rPr>
                <w:lang w:eastAsia="en-US"/>
              </w:rPr>
            </w:pPr>
            <w:r>
              <w:rPr>
                <w:lang w:eastAsia="en-US"/>
              </w:rPr>
              <w:t>Зам. директора по УВР</w:t>
            </w:r>
          </w:p>
          <w:p w14:paraId="184C3441" w14:textId="77777777" w:rsidR="00594F60" w:rsidRDefault="00594F6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____________/А.А. Скоробогатова/ </w:t>
            </w:r>
          </w:p>
          <w:p w14:paraId="3E7D5204" w14:textId="77777777" w:rsidR="00594F60" w:rsidRDefault="00594F60">
            <w:pPr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 xml:space="preserve">              (подпись)</w:t>
            </w:r>
          </w:p>
          <w:p w14:paraId="68C04A54" w14:textId="77777777" w:rsidR="00594F60" w:rsidRDefault="00594F60">
            <w:pPr>
              <w:rPr>
                <w:lang w:eastAsia="en-US"/>
              </w:rPr>
            </w:pPr>
            <w:r>
              <w:rPr>
                <w:lang w:eastAsia="en-US"/>
              </w:rPr>
              <w:t>«____</w:t>
            </w:r>
            <w:proofErr w:type="gramStart"/>
            <w:r>
              <w:rPr>
                <w:lang w:eastAsia="en-US"/>
              </w:rPr>
              <w:t>_»_</w:t>
            </w:r>
            <w:proofErr w:type="gramEnd"/>
            <w:r>
              <w:rPr>
                <w:lang w:eastAsia="en-US"/>
              </w:rPr>
              <w:t xml:space="preserve">___________20 </w:t>
            </w:r>
            <w:r>
              <w:rPr>
                <w:u w:val="single"/>
                <w:lang w:eastAsia="en-US"/>
              </w:rPr>
              <w:t xml:space="preserve">23 </w:t>
            </w:r>
            <w:r>
              <w:rPr>
                <w:lang w:eastAsia="en-US"/>
              </w:rPr>
              <w:t xml:space="preserve">г. </w:t>
            </w:r>
          </w:p>
          <w:p w14:paraId="33F0616B" w14:textId="77777777" w:rsidR="00594F60" w:rsidRDefault="00594F60">
            <w:pPr>
              <w:pStyle w:val="a3"/>
              <w:rPr>
                <w:sz w:val="16"/>
                <w:szCs w:val="16"/>
                <w:lang w:eastAsia="en-US"/>
              </w:rPr>
            </w:pPr>
          </w:p>
        </w:tc>
      </w:tr>
    </w:tbl>
    <w:p w14:paraId="58808958" w14:textId="77777777" w:rsidR="00594F60" w:rsidRDefault="00594F60" w:rsidP="00594F60">
      <w:pPr>
        <w:pStyle w:val="a3"/>
        <w:jc w:val="center"/>
        <w:rPr>
          <w:sz w:val="16"/>
          <w:szCs w:val="16"/>
        </w:rPr>
      </w:pPr>
    </w:p>
    <w:p w14:paraId="5621E822" w14:textId="77777777" w:rsidR="00594F60" w:rsidRDefault="00594F60" w:rsidP="00594F60">
      <w:pPr>
        <w:ind w:firstLine="6096"/>
      </w:pPr>
    </w:p>
    <w:p w14:paraId="6DD34128" w14:textId="77777777" w:rsidR="00594F60" w:rsidRDefault="00594F60" w:rsidP="00594F60">
      <w:pPr>
        <w:ind w:firstLine="6096"/>
      </w:pPr>
    </w:p>
    <w:p w14:paraId="5C778F72" w14:textId="77777777" w:rsidR="00594F60" w:rsidRDefault="00594F60" w:rsidP="00594F60">
      <w:pPr>
        <w:ind w:firstLine="6096"/>
      </w:pPr>
    </w:p>
    <w:p w14:paraId="71C6E240" w14:textId="77777777" w:rsidR="00594F60" w:rsidRDefault="00594F60" w:rsidP="00594F60">
      <w:pPr>
        <w:ind w:left="7080" w:firstLine="708"/>
        <w:jc w:val="right"/>
        <w:rPr>
          <w:sz w:val="20"/>
          <w:szCs w:val="20"/>
        </w:rPr>
      </w:pPr>
    </w:p>
    <w:p w14:paraId="75E2A948" w14:textId="77777777" w:rsidR="00594F60" w:rsidRDefault="00594F60" w:rsidP="00594F60">
      <w:pPr>
        <w:jc w:val="center"/>
        <w:rPr>
          <w:b/>
        </w:rPr>
      </w:pPr>
      <w:r>
        <w:rPr>
          <w:b/>
        </w:rPr>
        <w:t>З А Д А Н И Е</w:t>
      </w:r>
    </w:p>
    <w:p w14:paraId="13852F10" w14:textId="77777777" w:rsidR="00594F60" w:rsidRDefault="00594F60" w:rsidP="00594F60">
      <w:pPr>
        <w:jc w:val="center"/>
        <w:rPr>
          <w:b/>
          <w:sz w:val="28"/>
          <w:szCs w:val="28"/>
        </w:rPr>
      </w:pPr>
      <w:r>
        <w:rPr>
          <w:b/>
        </w:rPr>
        <w:t>НА ВЫПОЛНЕНИЕ ДИПЛОМНОГО ПРОЕКТА</w:t>
      </w:r>
    </w:p>
    <w:p w14:paraId="776B2EAF" w14:textId="77777777" w:rsidR="00594F60" w:rsidRDefault="00594F60" w:rsidP="00594F60">
      <w:pPr>
        <w:rPr>
          <w:sz w:val="20"/>
          <w:szCs w:val="20"/>
        </w:rPr>
      </w:pPr>
    </w:p>
    <w:p w14:paraId="65EAE06A" w14:textId="6FFC800F" w:rsidR="00594F60" w:rsidRDefault="00594F60" w:rsidP="00594F60">
      <w:pPr>
        <w:rPr>
          <w:sz w:val="28"/>
          <w:szCs w:val="28"/>
        </w:rPr>
      </w:pPr>
      <w:r>
        <w:rPr>
          <w:sz w:val="28"/>
          <w:szCs w:val="28"/>
        </w:rPr>
        <w:t xml:space="preserve">Обучающийся </w:t>
      </w:r>
      <w:r w:rsidR="00FC3749">
        <w:rPr>
          <w:sz w:val="28"/>
          <w:szCs w:val="28"/>
          <w:u w:val="single"/>
        </w:rPr>
        <w:t>Елисеев Дмитрий Алексеевич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EB0319F" w14:textId="77777777" w:rsidR="00594F60" w:rsidRDefault="00594F60" w:rsidP="00594F60">
      <w:pPr>
        <w:jc w:val="center"/>
        <w:rPr>
          <w:sz w:val="22"/>
          <w:szCs w:val="28"/>
        </w:rPr>
      </w:pPr>
      <w:r>
        <w:rPr>
          <w:sz w:val="22"/>
          <w:szCs w:val="28"/>
        </w:rPr>
        <w:t xml:space="preserve">(фамилия, имя, отчество) </w:t>
      </w:r>
    </w:p>
    <w:p w14:paraId="486CAF46" w14:textId="77777777" w:rsidR="00594F60" w:rsidRDefault="00594F60" w:rsidP="00594F6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0C8CFCDB" w14:textId="77777777" w:rsidR="00594F60" w:rsidRDefault="00594F60" w:rsidP="00594F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  <w:u w:val="single"/>
        </w:rPr>
        <w:t>09.02.07 Информационные системы и программирование</w:t>
      </w:r>
      <w:r>
        <w:rPr>
          <w:sz w:val="28"/>
          <w:szCs w:val="28"/>
          <w:u w:val="single"/>
        </w:rPr>
        <w:tab/>
      </w:r>
    </w:p>
    <w:p w14:paraId="17CD0AAB" w14:textId="77777777" w:rsidR="00594F60" w:rsidRDefault="00594F60" w:rsidP="00594F6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301F02EF" w14:textId="6BD1759E" w:rsidR="00594F60" w:rsidRDefault="00594F60" w:rsidP="00594F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обучения </w:t>
      </w:r>
      <w:r>
        <w:rPr>
          <w:sz w:val="28"/>
          <w:szCs w:val="28"/>
          <w:u w:val="single"/>
        </w:rPr>
        <w:t>очная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Группа </w:t>
      </w:r>
      <w:r>
        <w:rPr>
          <w:sz w:val="28"/>
          <w:szCs w:val="28"/>
          <w:u w:val="single"/>
        </w:rPr>
        <w:t>ИСиП-4</w:t>
      </w:r>
      <w:r w:rsidR="000916BD">
        <w:rPr>
          <w:sz w:val="28"/>
          <w:szCs w:val="28"/>
          <w:u w:val="single"/>
        </w:rPr>
        <w:t>3</w:t>
      </w:r>
    </w:p>
    <w:p w14:paraId="5D318A4C" w14:textId="77777777" w:rsidR="00624965" w:rsidRDefault="00594F60" w:rsidP="0062496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Тема дипломного проекта </w:t>
      </w:r>
      <w:r w:rsidR="00624965" w:rsidRPr="00624965">
        <w:rPr>
          <w:sz w:val="28"/>
          <w:szCs w:val="28"/>
          <w:u w:val="single"/>
        </w:rPr>
        <w:t>Разработка интерактивной автоматизированной</w:t>
      </w:r>
    </w:p>
    <w:p w14:paraId="30C0693C" w14:textId="44548D9D" w:rsidR="00594F60" w:rsidRPr="00624965" w:rsidRDefault="00624965" w:rsidP="00624965">
      <w:pPr>
        <w:rPr>
          <w:sz w:val="28"/>
          <w:szCs w:val="28"/>
          <w:u w:val="single"/>
        </w:rPr>
      </w:pPr>
      <w:r w:rsidRPr="00624965">
        <w:rPr>
          <w:sz w:val="28"/>
          <w:szCs w:val="28"/>
          <w:u w:val="single"/>
        </w:rPr>
        <w:t>системы производственного отдела предприятия</w:t>
      </w:r>
      <w:r w:rsidR="00594F60">
        <w:rPr>
          <w:sz w:val="28"/>
          <w:szCs w:val="28"/>
          <w:u w:val="single"/>
        </w:rPr>
        <w:tab/>
      </w:r>
      <w:r w:rsidR="00594F60">
        <w:rPr>
          <w:sz w:val="28"/>
          <w:szCs w:val="28"/>
          <w:u w:val="single"/>
        </w:rPr>
        <w:tab/>
      </w:r>
      <w:r w:rsidR="00594F60">
        <w:rPr>
          <w:sz w:val="28"/>
          <w:szCs w:val="28"/>
          <w:u w:val="single"/>
        </w:rPr>
        <w:tab/>
      </w:r>
      <w:r w:rsidR="00594F60">
        <w:rPr>
          <w:sz w:val="28"/>
          <w:szCs w:val="28"/>
          <w:u w:val="single"/>
        </w:rPr>
        <w:tab/>
      </w:r>
      <w:r w:rsidR="00594F60">
        <w:rPr>
          <w:sz w:val="28"/>
          <w:szCs w:val="28"/>
          <w:u w:val="single"/>
        </w:rPr>
        <w:tab/>
      </w:r>
    </w:p>
    <w:p w14:paraId="6091F78A" w14:textId="77777777" w:rsidR="00594F60" w:rsidRDefault="00594F60" w:rsidP="00594F60">
      <w:pPr>
        <w:jc w:val="center"/>
        <w:rPr>
          <w:szCs w:val="28"/>
        </w:rPr>
      </w:pPr>
      <w:r>
        <w:rPr>
          <w:szCs w:val="28"/>
        </w:rPr>
        <w:t xml:space="preserve"> (утверждена приказом ректора от </w:t>
      </w:r>
      <w:r>
        <w:rPr>
          <w:szCs w:val="28"/>
          <w:u w:val="single"/>
        </w:rPr>
        <w:t>17.03.2023г.</w:t>
      </w:r>
      <w:r>
        <w:rPr>
          <w:szCs w:val="28"/>
        </w:rPr>
        <w:t xml:space="preserve"> № </w:t>
      </w:r>
      <w:r>
        <w:rPr>
          <w:szCs w:val="28"/>
          <w:u w:val="single"/>
        </w:rPr>
        <w:t>421-ОН)</w:t>
      </w:r>
    </w:p>
    <w:p w14:paraId="5AD253AE" w14:textId="77777777" w:rsidR="00594F60" w:rsidRDefault="00594F60" w:rsidP="00594F6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1E11F4A" w14:textId="77777777" w:rsidR="00594F60" w:rsidRDefault="00594F60" w:rsidP="00594F60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Срок сдачи законченного дипломного проекта </w:t>
      </w:r>
      <w:r>
        <w:rPr>
          <w:sz w:val="28"/>
          <w:szCs w:val="28"/>
          <w:u w:val="single"/>
        </w:rPr>
        <w:t xml:space="preserve">05.06.2023 г.  </w:t>
      </w:r>
    </w:p>
    <w:p w14:paraId="447A34FF" w14:textId="77777777" w:rsidR="00594F60" w:rsidRDefault="00594F60" w:rsidP="00594F60">
      <w:pPr>
        <w:jc w:val="center"/>
        <w:rPr>
          <w:b/>
          <w:sz w:val="16"/>
          <w:szCs w:val="16"/>
        </w:rPr>
      </w:pPr>
    </w:p>
    <w:p w14:paraId="1F4FEFAF" w14:textId="77777777" w:rsidR="00594F60" w:rsidRDefault="00594F60" w:rsidP="00594F60">
      <w:pPr>
        <w:jc w:val="center"/>
        <w:rPr>
          <w:b/>
        </w:rPr>
      </w:pPr>
      <w:r>
        <w:rPr>
          <w:b/>
        </w:rPr>
        <w:t>Содержание задания</w:t>
      </w:r>
    </w:p>
    <w:p w14:paraId="58AAC645" w14:textId="77777777" w:rsidR="00594F60" w:rsidRDefault="00594F60" w:rsidP="00594F60">
      <w:pPr>
        <w:jc w:val="center"/>
        <w:rPr>
          <w:b/>
        </w:rPr>
      </w:pPr>
    </w:p>
    <w:p w14:paraId="2A8519A9" w14:textId="77777777" w:rsidR="00594F60" w:rsidRDefault="00594F60" w:rsidP="00594F60">
      <w:pPr>
        <w:rPr>
          <w:sz w:val="28"/>
          <w:szCs w:val="28"/>
        </w:rPr>
      </w:pPr>
      <w:r>
        <w:rPr>
          <w:sz w:val="28"/>
          <w:szCs w:val="28"/>
        </w:rPr>
        <w:t>1. Исходные данные</w:t>
      </w:r>
    </w:p>
    <w:p w14:paraId="4F364501" w14:textId="77777777" w:rsidR="00594F60" w:rsidRDefault="00594F60" w:rsidP="00594F6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Параметры: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00224AE" w14:textId="77777777" w:rsidR="00594F60" w:rsidRDefault="00594F60" w:rsidP="00594F6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</w:t>
      </w:r>
      <w:r>
        <w:t xml:space="preserve"> </w:t>
      </w:r>
      <w:r>
        <w:rPr>
          <w:sz w:val="28"/>
          <w:szCs w:val="28"/>
          <w:u w:val="single"/>
        </w:rPr>
        <w:t xml:space="preserve">Операционная система </w:t>
      </w:r>
      <w:proofErr w:type="spellStart"/>
      <w:r>
        <w:rPr>
          <w:sz w:val="28"/>
          <w:szCs w:val="28"/>
          <w:u w:val="single"/>
        </w:rPr>
        <w:t>Microsoft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Windows</w:t>
      </w:r>
      <w:proofErr w:type="spellEnd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D4627F1" w14:textId="04690F53" w:rsidR="00594F60" w:rsidRPr="00D40073" w:rsidRDefault="00594F60" w:rsidP="00594F60">
      <w:pPr>
        <w:rPr>
          <w:sz w:val="28"/>
          <w:szCs w:val="28"/>
          <w:u w:val="single"/>
        </w:rPr>
      </w:pPr>
      <w:r w:rsidRPr="00D40073">
        <w:rPr>
          <w:sz w:val="28"/>
          <w:szCs w:val="28"/>
          <w:u w:val="single"/>
        </w:rPr>
        <w:t xml:space="preserve">2. </w:t>
      </w:r>
      <w:r>
        <w:rPr>
          <w:sz w:val="28"/>
          <w:szCs w:val="28"/>
          <w:u w:val="single"/>
        </w:rPr>
        <w:t>Среда</w:t>
      </w:r>
      <w:r w:rsidRPr="00D40073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разработки</w:t>
      </w:r>
      <w:r w:rsidRPr="00D40073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Microsoft</w:t>
      </w:r>
      <w:r w:rsidRPr="00D40073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Visual</w:t>
      </w:r>
      <w:r w:rsidR="00D40073" w:rsidRPr="00D40073">
        <w:rPr>
          <w:sz w:val="28"/>
          <w:szCs w:val="28"/>
          <w:u w:val="single"/>
        </w:rPr>
        <w:t xml:space="preserve"> </w:t>
      </w:r>
      <w:r w:rsidR="00D40073">
        <w:rPr>
          <w:sz w:val="28"/>
          <w:szCs w:val="28"/>
          <w:u w:val="single"/>
          <w:lang w:val="en-US"/>
        </w:rPr>
        <w:t>Code</w:t>
      </w:r>
      <w:r w:rsidR="00E947E5" w:rsidRPr="00E947E5">
        <w:rPr>
          <w:sz w:val="28"/>
          <w:szCs w:val="28"/>
          <w:u w:val="single"/>
        </w:rPr>
        <w:t xml:space="preserve"> </w:t>
      </w:r>
      <w:r w:rsidR="00E947E5">
        <w:rPr>
          <w:sz w:val="28"/>
          <w:szCs w:val="28"/>
          <w:u w:val="single"/>
        </w:rPr>
        <w:t>и</w:t>
      </w:r>
      <w:r w:rsidR="00E947E5" w:rsidRPr="00E947E5">
        <w:rPr>
          <w:sz w:val="28"/>
          <w:szCs w:val="28"/>
          <w:u w:val="single"/>
        </w:rPr>
        <w:t xml:space="preserve"> </w:t>
      </w:r>
      <w:r w:rsidR="00E947E5">
        <w:rPr>
          <w:sz w:val="28"/>
          <w:szCs w:val="28"/>
          <w:u w:val="single"/>
          <w:lang w:val="en-US"/>
        </w:rPr>
        <w:t>PyCharm</w:t>
      </w:r>
      <w:r w:rsidRPr="00D40073">
        <w:rPr>
          <w:sz w:val="28"/>
          <w:szCs w:val="28"/>
          <w:u w:val="single"/>
        </w:rPr>
        <w:tab/>
      </w:r>
      <w:r w:rsidRPr="00D40073">
        <w:rPr>
          <w:sz w:val="28"/>
          <w:szCs w:val="28"/>
          <w:u w:val="single"/>
        </w:rPr>
        <w:tab/>
      </w:r>
      <w:r w:rsidRPr="00D40073">
        <w:rPr>
          <w:sz w:val="28"/>
          <w:szCs w:val="28"/>
          <w:u w:val="single"/>
        </w:rPr>
        <w:tab/>
      </w:r>
      <w:r w:rsidRPr="00D40073">
        <w:rPr>
          <w:sz w:val="28"/>
          <w:szCs w:val="28"/>
          <w:u w:val="single"/>
        </w:rPr>
        <w:tab/>
      </w:r>
    </w:p>
    <w:p w14:paraId="2776FE6D" w14:textId="77D1DF9E" w:rsidR="00594F60" w:rsidRDefault="00594F60" w:rsidP="00594F6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 Язык</w:t>
      </w:r>
      <w:r w:rsidR="00D40073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 xml:space="preserve"> программирования </w:t>
      </w:r>
      <w:r w:rsidR="00D40073">
        <w:rPr>
          <w:sz w:val="28"/>
          <w:szCs w:val="28"/>
          <w:u w:val="single"/>
          <w:lang w:val="en-US"/>
        </w:rPr>
        <w:t>Python</w:t>
      </w:r>
      <w:r w:rsidR="00D40073">
        <w:rPr>
          <w:sz w:val="28"/>
          <w:szCs w:val="28"/>
          <w:u w:val="single"/>
        </w:rPr>
        <w:t xml:space="preserve"> и </w:t>
      </w:r>
      <w:r w:rsidR="00D40073">
        <w:rPr>
          <w:sz w:val="28"/>
          <w:szCs w:val="28"/>
          <w:u w:val="single"/>
          <w:lang w:val="en-US"/>
        </w:rPr>
        <w:t>JavaScript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B0B6614" w14:textId="324077B7" w:rsidR="00594F60" w:rsidRDefault="00594F60" w:rsidP="00594F6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4. Система управления базами данных </w:t>
      </w:r>
      <w:r w:rsidR="00D40073">
        <w:rPr>
          <w:sz w:val="28"/>
          <w:szCs w:val="28"/>
          <w:u w:val="single"/>
          <w:lang w:val="en-US"/>
        </w:rPr>
        <w:t>SQLite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7B4A63B" w14:textId="59D16F24" w:rsidR="00594F60" w:rsidRDefault="00BF1958" w:rsidP="00594F60">
      <w:pPr>
        <w:jc w:val="both"/>
        <w:rPr>
          <w:sz w:val="28"/>
          <w:szCs w:val="28"/>
          <w:u w:val="single"/>
        </w:rPr>
      </w:pPr>
      <w:r w:rsidRPr="0027368F">
        <w:rPr>
          <w:sz w:val="28"/>
          <w:szCs w:val="28"/>
          <w:u w:val="single"/>
        </w:rPr>
        <w:t>5</w:t>
      </w:r>
      <w:r w:rsidR="00594F60">
        <w:rPr>
          <w:sz w:val="28"/>
          <w:szCs w:val="28"/>
          <w:u w:val="single"/>
        </w:rPr>
        <w:t xml:space="preserve">. Программное обеспечение под </w:t>
      </w:r>
      <w:proofErr w:type="spellStart"/>
      <w:r w:rsidR="00594F60">
        <w:rPr>
          <w:sz w:val="28"/>
          <w:szCs w:val="28"/>
          <w:u w:val="single"/>
        </w:rPr>
        <w:t>Microsoft</w:t>
      </w:r>
      <w:proofErr w:type="spellEnd"/>
      <w:r w:rsidR="00594F60">
        <w:rPr>
          <w:sz w:val="28"/>
          <w:szCs w:val="28"/>
          <w:u w:val="single"/>
        </w:rPr>
        <w:t xml:space="preserve"> </w:t>
      </w:r>
      <w:proofErr w:type="spellStart"/>
      <w:r w:rsidR="00594F60">
        <w:rPr>
          <w:sz w:val="28"/>
          <w:szCs w:val="28"/>
          <w:u w:val="single"/>
        </w:rPr>
        <w:t>Windows</w:t>
      </w:r>
      <w:proofErr w:type="spellEnd"/>
      <w:r w:rsidR="00594F60">
        <w:rPr>
          <w:sz w:val="28"/>
          <w:szCs w:val="28"/>
          <w:u w:val="single"/>
        </w:rPr>
        <w:t xml:space="preserve"> 10</w:t>
      </w:r>
      <w:r w:rsidR="00594F60">
        <w:rPr>
          <w:sz w:val="28"/>
          <w:szCs w:val="28"/>
          <w:u w:val="single"/>
        </w:rPr>
        <w:tab/>
      </w:r>
      <w:r w:rsidR="00594F60">
        <w:rPr>
          <w:sz w:val="28"/>
          <w:szCs w:val="28"/>
          <w:u w:val="single"/>
        </w:rPr>
        <w:tab/>
      </w:r>
      <w:r w:rsidR="00594F60">
        <w:rPr>
          <w:sz w:val="28"/>
          <w:szCs w:val="28"/>
          <w:u w:val="single"/>
        </w:rPr>
        <w:tab/>
      </w:r>
      <w:r w:rsidR="00594F60">
        <w:rPr>
          <w:sz w:val="28"/>
          <w:szCs w:val="28"/>
          <w:u w:val="single"/>
        </w:rPr>
        <w:tab/>
      </w:r>
    </w:p>
    <w:p w14:paraId="3859CD39" w14:textId="77777777" w:rsidR="00594F60" w:rsidRDefault="00594F60" w:rsidP="00594F60">
      <w:pPr>
        <w:jc w:val="both"/>
        <w:rPr>
          <w:sz w:val="28"/>
          <w:szCs w:val="28"/>
          <w:u w:val="single"/>
        </w:rPr>
      </w:pPr>
    </w:p>
    <w:p w14:paraId="6822C87D" w14:textId="77777777" w:rsidR="00594F60" w:rsidRDefault="00594F60" w:rsidP="00594F60">
      <w:pPr>
        <w:jc w:val="both"/>
        <w:rPr>
          <w:sz w:val="28"/>
          <w:szCs w:val="28"/>
        </w:rPr>
      </w:pPr>
      <w:r>
        <w:rPr>
          <w:sz w:val="28"/>
          <w:szCs w:val="28"/>
        </w:rPr>
        <w:t>2. Содержание расчетно-пояснительной записки</w:t>
      </w:r>
    </w:p>
    <w:p w14:paraId="197259E0" w14:textId="28A925AA" w:rsidR="00594F60" w:rsidRDefault="00594F60" w:rsidP="00594F6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</w:t>
      </w:r>
      <w:r w:rsidR="0027368F" w:rsidRPr="0027368F">
        <w:rPr>
          <w:sz w:val="28"/>
          <w:szCs w:val="28"/>
          <w:u w:val="single"/>
        </w:rPr>
        <w:t>Разработка технического задания</w:t>
      </w:r>
      <w:r w:rsidR="0027368F">
        <w:rPr>
          <w:sz w:val="28"/>
          <w:szCs w:val="28"/>
          <w:u w:val="single"/>
        </w:rPr>
        <w:tab/>
      </w:r>
      <w:r w:rsidR="0027368F">
        <w:rPr>
          <w:sz w:val="28"/>
          <w:szCs w:val="28"/>
          <w:u w:val="single"/>
        </w:rPr>
        <w:tab/>
      </w:r>
      <w:r w:rsidR="0027368F">
        <w:rPr>
          <w:sz w:val="28"/>
          <w:szCs w:val="28"/>
          <w:u w:val="single"/>
        </w:rPr>
        <w:tab/>
      </w:r>
      <w:r w:rsidR="0027368F">
        <w:rPr>
          <w:sz w:val="28"/>
          <w:szCs w:val="28"/>
          <w:u w:val="single"/>
        </w:rPr>
        <w:tab/>
      </w:r>
      <w:r w:rsidR="0027368F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2EEA085" w14:textId="77777777" w:rsidR="00594F60" w:rsidRDefault="00594F60" w:rsidP="00594F6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2. Обзор существующих аналогов системы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790E65C" w14:textId="77777777" w:rsidR="00594F60" w:rsidRDefault="00594F60" w:rsidP="00594F6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 Выбор средств разработки информационной системы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CE21B4E" w14:textId="6A64A5E1" w:rsidR="00594F60" w:rsidRDefault="00594F60" w:rsidP="00594F6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 Описание структурной схемы информационной системы</w:t>
      </w:r>
      <w:r>
        <w:rPr>
          <w:sz w:val="28"/>
          <w:szCs w:val="28"/>
          <w:u w:val="single"/>
        </w:rPr>
        <w:tab/>
      </w:r>
      <w:r w:rsidR="00065BC9">
        <w:rPr>
          <w:sz w:val="28"/>
          <w:szCs w:val="28"/>
          <w:u w:val="single"/>
        </w:rPr>
        <w:tab/>
      </w:r>
      <w:r w:rsidR="00065BC9">
        <w:rPr>
          <w:sz w:val="28"/>
          <w:szCs w:val="28"/>
          <w:u w:val="single"/>
        </w:rPr>
        <w:tab/>
      </w:r>
    </w:p>
    <w:p w14:paraId="093E6EE8" w14:textId="35ACE7FB" w:rsidR="00594F60" w:rsidRDefault="00594F60" w:rsidP="00594F6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5. </w:t>
      </w:r>
      <w:r w:rsidR="00065BC9">
        <w:rPr>
          <w:sz w:val="28"/>
          <w:szCs w:val="28"/>
          <w:u w:val="single"/>
        </w:rPr>
        <w:t>Описание функционирования информационной системы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B317F97" w14:textId="37A2B35A" w:rsidR="00594F60" w:rsidRDefault="00594F60" w:rsidP="00594F6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6. </w:t>
      </w:r>
      <w:r w:rsidR="00510BD6" w:rsidRPr="00510BD6">
        <w:rPr>
          <w:sz w:val="28"/>
          <w:szCs w:val="28"/>
          <w:u w:val="single"/>
        </w:rPr>
        <w:t>Структура технических средств информационной системы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4F89E5E" w14:textId="7941588E" w:rsidR="00594F60" w:rsidRDefault="00594F60" w:rsidP="00594F6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7. </w:t>
      </w:r>
      <w:r w:rsidR="007C6417" w:rsidRPr="007C6417">
        <w:rPr>
          <w:sz w:val="28"/>
          <w:szCs w:val="28"/>
          <w:u w:val="single"/>
        </w:rPr>
        <w:t>Разработка БД</w:t>
      </w:r>
      <w:r w:rsidR="007C6417">
        <w:rPr>
          <w:sz w:val="28"/>
          <w:szCs w:val="28"/>
          <w:u w:val="single"/>
        </w:rPr>
        <w:tab/>
      </w:r>
      <w:r w:rsidR="007C6417">
        <w:rPr>
          <w:sz w:val="28"/>
          <w:szCs w:val="28"/>
          <w:u w:val="single"/>
        </w:rPr>
        <w:tab/>
      </w:r>
      <w:r w:rsidR="007C6417">
        <w:rPr>
          <w:sz w:val="28"/>
          <w:szCs w:val="28"/>
          <w:u w:val="single"/>
        </w:rPr>
        <w:tab/>
      </w:r>
      <w:r w:rsidR="007C6417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0E0662D" w14:textId="77777777" w:rsidR="00594F60" w:rsidRDefault="00594F60" w:rsidP="00594F6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8. Разработка пользовательского интерфейса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BBC80B9" w14:textId="438761FC" w:rsidR="00594F60" w:rsidRDefault="00594F60" w:rsidP="00594F6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9. </w:t>
      </w:r>
      <w:r w:rsidR="00571C47">
        <w:rPr>
          <w:sz w:val="28"/>
          <w:szCs w:val="28"/>
          <w:u w:val="single"/>
        </w:rPr>
        <w:t>Разработка пользовательского интерфейса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9A311C6" w14:textId="1F63F09F" w:rsidR="00594F60" w:rsidRDefault="00594F60" w:rsidP="00594F60">
      <w:r>
        <w:rPr>
          <w:sz w:val="28"/>
          <w:szCs w:val="28"/>
          <w:u w:val="single"/>
        </w:rPr>
        <w:t xml:space="preserve">10. </w:t>
      </w:r>
      <w:r w:rsidR="00571C47">
        <w:rPr>
          <w:sz w:val="28"/>
          <w:szCs w:val="28"/>
          <w:u w:val="single"/>
        </w:rPr>
        <w:t>Разработка программного обеспечения</w:t>
      </w:r>
      <w:r w:rsidR="00571C47">
        <w:rPr>
          <w:sz w:val="28"/>
          <w:szCs w:val="28"/>
          <w:u w:val="single"/>
        </w:rPr>
        <w:tab/>
      </w:r>
      <w:r w:rsidR="00571C47">
        <w:rPr>
          <w:sz w:val="28"/>
          <w:szCs w:val="28"/>
          <w:u w:val="single"/>
        </w:rPr>
        <w:tab/>
      </w:r>
      <w:r w:rsidR="00571C47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FEDB2B2" w14:textId="77777777" w:rsidR="00594F60" w:rsidRDefault="00594F60" w:rsidP="00594F60">
      <w:pPr>
        <w:jc w:val="both"/>
        <w:rPr>
          <w:sz w:val="28"/>
          <w:szCs w:val="28"/>
        </w:rPr>
      </w:pPr>
      <w:r>
        <w:rPr>
          <w:sz w:val="28"/>
          <w:szCs w:val="28"/>
        </w:rPr>
        <w:t>3. Содержание графической части</w:t>
      </w:r>
    </w:p>
    <w:p w14:paraId="2CED215E" w14:textId="77777777" w:rsidR="00594F60" w:rsidRDefault="00594F60" w:rsidP="00594F6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 – Диаграммы прецедентов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025F0A9" w14:textId="5BF2F8CD" w:rsidR="00594F60" w:rsidRDefault="00594F60" w:rsidP="00594F6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 – </w:t>
      </w:r>
      <w:r w:rsidR="007A6EB6" w:rsidRPr="007A6EB6">
        <w:rPr>
          <w:sz w:val="28"/>
          <w:szCs w:val="28"/>
          <w:u w:val="single"/>
        </w:rPr>
        <w:t>Структура модуля сервера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A8E513E" w14:textId="570BF763" w:rsidR="00594F60" w:rsidRDefault="00594F60" w:rsidP="00594F6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3. – </w:t>
      </w:r>
      <w:r w:rsidR="007A6EB6" w:rsidRPr="007A6EB6">
        <w:rPr>
          <w:sz w:val="28"/>
          <w:szCs w:val="28"/>
          <w:u w:val="single"/>
        </w:rPr>
        <w:t xml:space="preserve">Структура модуля </w:t>
      </w:r>
      <w:r w:rsidR="007A6EB6">
        <w:rPr>
          <w:sz w:val="28"/>
          <w:szCs w:val="28"/>
          <w:u w:val="single"/>
        </w:rPr>
        <w:t>клиентской части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7A6EB6">
        <w:rPr>
          <w:sz w:val="28"/>
          <w:szCs w:val="28"/>
          <w:u w:val="single"/>
        </w:rPr>
        <w:tab/>
      </w:r>
      <w:r w:rsidR="007A6EB6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0CFAD28" w14:textId="4B724952" w:rsidR="00594F60" w:rsidRDefault="00594F60" w:rsidP="00594F6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4. – </w:t>
      </w:r>
      <w:proofErr w:type="spellStart"/>
      <w:r w:rsidR="007A6EB6" w:rsidRPr="007A6EB6">
        <w:rPr>
          <w:sz w:val="28"/>
          <w:szCs w:val="28"/>
          <w:u w:val="single"/>
        </w:rPr>
        <w:t>Даталогическая</w:t>
      </w:r>
      <w:proofErr w:type="spellEnd"/>
      <w:r w:rsidR="007A6EB6" w:rsidRPr="007A6EB6">
        <w:rPr>
          <w:sz w:val="28"/>
          <w:szCs w:val="28"/>
          <w:u w:val="single"/>
        </w:rPr>
        <w:t xml:space="preserve"> модель БД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89643F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A32DE7A" w14:textId="1B41EEC9" w:rsidR="00594F60" w:rsidRDefault="00594F60" w:rsidP="00594F6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5. – </w:t>
      </w:r>
      <w:r w:rsidR="007A6EB6" w:rsidRPr="007A6EB6">
        <w:rPr>
          <w:sz w:val="28"/>
          <w:szCs w:val="28"/>
          <w:u w:val="single"/>
        </w:rPr>
        <w:t>Авторизация в приложении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89643F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C8DCD68" w14:textId="610F1914" w:rsidR="00594F60" w:rsidRDefault="00594F60" w:rsidP="00594F6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6. - </w:t>
      </w:r>
      <w:r w:rsidR="007A6EB6" w:rsidRPr="007A6EB6">
        <w:rPr>
          <w:sz w:val="28"/>
          <w:szCs w:val="28"/>
          <w:u w:val="single"/>
        </w:rPr>
        <w:t>Интерфейс продуктов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89643F">
        <w:rPr>
          <w:sz w:val="28"/>
          <w:szCs w:val="28"/>
          <w:u w:val="single"/>
        </w:rPr>
        <w:tab/>
      </w:r>
      <w:r w:rsidR="0089643F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70DD584" w14:textId="10FAD453" w:rsidR="00594F60" w:rsidRDefault="00594F60" w:rsidP="00594F6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7. – </w:t>
      </w:r>
      <w:r w:rsidR="00D513E6" w:rsidRPr="00D513E6">
        <w:rPr>
          <w:sz w:val="28"/>
          <w:szCs w:val="28"/>
          <w:u w:val="single"/>
        </w:rPr>
        <w:t>Интерфейс материалов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89643F">
        <w:rPr>
          <w:sz w:val="28"/>
          <w:szCs w:val="28"/>
          <w:u w:val="single"/>
        </w:rPr>
        <w:tab/>
      </w:r>
      <w:r w:rsidR="0089643F">
        <w:rPr>
          <w:sz w:val="28"/>
          <w:szCs w:val="28"/>
          <w:u w:val="single"/>
        </w:rPr>
        <w:tab/>
      </w:r>
      <w:r w:rsidR="0089643F">
        <w:rPr>
          <w:sz w:val="28"/>
          <w:szCs w:val="28"/>
          <w:u w:val="single"/>
        </w:rPr>
        <w:tab/>
      </w:r>
      <w:r w:rsidR="0089643F">
        <w:rPr>
          <w:sz w:val="28"/>
          <w:szCs w:val="28"/>
          <w:u w:val="single"/>
        </w:rPr>
        <w:tab/>
      </w:r>
      <w:r w:rsidR="0089643F">
        <w:rPr>
          <w:sz w:val="28"/>
          <w:szCs w:val="28"/>
          <w:u w:val="single"/>
        </w:rPr>
        <w:tab/>
      </w:r>
    </w:p>
    <w:p w14:paraId="58C4EE69" w14:textId="4A77ECD1" w:rsidR="00594F60" w:rsidRDefault="00594F60" w:rsidP="00594F6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8. – </w:t>
      </w:r>
      <w:r w:rsidR="00D513E6" w:rsidRPr="00D513E6">
        <w:rPr>
          <w:sz w:val="28"/>
          <w:szCs w:val="28"/>
          <w:u w:val="single"/>
        </w:rPr>
        <w:t>Интерфейс пользователей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89643F">
        <w:rPr>
          <w:sz w:val="28"/>
          <w:szCs w:val="28"/>
          <w:u w:val="single"/>
        </w:rPr>
        <w:tab/>
      </w:r>
      <w:r w:rsidR="0089643F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5FB1A99" w14:textId="7A239C3C" w:rsidR="00594F60" w:rsidRDefault="00594F60" w:rsidP="00594F6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9. – </w:t>
      </w:r>
      <w:r w:rsidR="00ED649B" w:rsidRPr="00ED649B">
        <w:rPr>
          <w:sz w:val="28"/>
          <w:szCs w:val="28"/>
          <w:u w:val="single"/>
        </w:rPr>
        <w:t>Модальные окна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89643F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D381B00" w14:textId="5D28F59F" w:rsidR="00594F60" w:rsidRDefault="00594F60" w:rsidP="00594F6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10. – Окно вывода всех заказов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89643F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9466F10" w14:textId="77777777" w:rsidR="00594F60" w:rsidRDefault="00594F60" w:rsidP="00594F60">
      <w:pPr>
        <w:jc w:val="center"/>
        <w:rPr>
          <w:sz w:val="20"/>
          <w:szCs w:val="16"/>
        </w:rPr>
      </w:pPr>
      <w:r>
        <w:rPr>
          <w:sz w:val="20"/>
          <w:szCs w:val="16"/>
        </w:rPr>
        <w:t xml:space="preserve">(перечень графического материала, число листов формата) </w:t>
      </w:r>
    </w:p>
    <w:p w14:paraId="3E1F8863" w14:textId="77777777" w:rsidR="00594F60" w:rsidRDefault="00594F60" w:rsidP="00594F60"/>
    <w:p w14:paraId="5AC0140E" w14:textId="77777777" w:rsidR="00594F60" w:rsidRDefault="00594F60" w:rsidP="00594F60">
      <w:pPr>
        <w:rPr>
          <w:sz w:val="28"/>
          <w:szCs w:val="28"/>
        </w:rPr>
      </w:pPr>
      <w:r>
        <w:rPr>
          <w:sz w:val="28"/>
          <w:szCs w:val="28"/>
        </w:rPr>
        <w:t>КОНСУЛЬТАНТЫ:</w:t>
      </w:r>
    </w:p>
    <w:p w14:paraId="15CE51FA" w14:textId="77777777" w:rsidR="00594F60" w:rsidRDefault="00594F60" w:rsidP="00594F60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272BA516" w14:textId="77777777" w:rsidR="00594F60" w:rsidRDefault="00594F60" w:rsidP="00594F60">
      <w:pPr>
        <w:ind w:left="2832" w:firstLine="708"/>
        <w:rPr>
          <w:sz w:val="22"/>
          <w:szCs w:val="28"/>
        </w:rPr>
      </w:pPr>
      <w:r>
        <w:rPr>
          <w:sz w:val="22"/>
          <w:szCs w:val="28"/>
        </w:rPr>
        <w:t>(должность, Ф.И.О., подпись, дата)</w:t>
      </w:r>
    </w:p>
    <w:p w14:paraId="5068F87C" w14:textId="77777777" w:rsidR="00594F60" w:rsidRDefault="00594F60" w:rsidP="00594F60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66118F6D" w14:textId="77777777" w:rsidR="00594F60" w:rsidRDefault="00594F60" w:rsidP="00594F60">
      <w:pPr>
        <w:rPr>
          <w:sz w:val="22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>
        <w:rPr>
          <w:sz w:val="22"/>
          <w:szCs w:val="28"/>
        </w:rPr>
        <w:t>(должность, Ф.И.О., подпись, дата)</w:t>
      </w:r>
    </w:p>
    <w:p w14:paraId="4AB83565" w14:textId="77777777" w:rsidR="00594F60" w:rsidRDefault="00594F60" w:rsidP="00594F60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17E533A5" w14:textId="77777777" w:rsidR="00594F60" w:rsidRDefault="00594F60" w:rsidP="00594F60">
      <w:pPr>
        <w:ind w:left="2832" w:firstLine="708"/>
        <w:rPr>
          <w:sz w:val="22"/>
          <w:szCs w:val="28"/>
        </w:rPr>
      </w:pPr>
      <w:r>
        <w:rPr>
          <w:sz w:val="22"/>
          <w:szCs w:val="28"/>
        </w:rPr>
        <w:t>(должность, Ф.И.О., подпись, дата)</w:t>
      </w:r>
    </w:p>
    <w:p w14:paraId="4EFAED26" w14:textId="77777777" w:rsidR="00594F60" w:rsidRDefault="00594F60" w:rsidP="00594F60">
      <w:pPr>
        <w:jc w:val="both"/>
        <w:rPr>
          <w:sz w:val="28"/>
          <w:szCs w:val="28"/>
        </w:rPr>
      </w:pPr>
    </w:p>
    <w:p w14:paraId="0B68AB17" w14:textId="77777777" w:rsidR="00594F60" w:rsidRDefault="00594F60" w:rsidP="00594F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дипломного проекта  </w:t>
      </w:r>
    </w:p>
    <w:p w14:paraId="4978547E" w14:textId="77777777" w:rsidR="00594F60" w:rsidRDefault="00594F60" w:rsidP="00594F60">
      <w:pPr>
        <w:rPr>
          <w:szCs w:val="28"/>
          <w:u w:val="single"/>
        </w:rPr>
      </w:pPr>
      <w:proofErr w:type="spellStart"/>
      <w:r>
        <w:rPr>
          <w:sz w:val="26"/>
          <w:szCs w:val="26"/>
          <w:u w:val="single"/>
        </w:rPr>
        <w:t>Буканова</w:t>
      </w:r>
      <w:proofErr w:type="spellEnd"/>
      <w:r>
        <w:rPr>
          <w:sz w:val="26"/>
          <w:szCs w:val="26"/>
          <w:u w:val="single"/>
        </w:rPr>
        <w:t xml:space="preserve"> Татьяна Сергеевна, заведующий кафедрой проектирования и производства электронно-вычислительных средств РТФ ФГБОУ ВО «ПГТУ», доцент, к.т.н.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Cs w:val="28"/>
          <w:u w:val="single"/>
        </w:rPr>
        <w:t>20.03.2023 г</w:t>
      </w:r>
    </w:p>
    <w:p w14:paraId="284E3606" w14:textId="77777777" w:rsidR="00594F60" w:rsidRDefault="00594F60" w:rsidP="00594F60">
      <w:pPr>
        <w:rPr>
          <w:sz w:val="20"/>
          <w:szCs w:val="28"/>
        </w:rPr>
      </w:pPr>
      <w:r>
        <w:rPr>
          <w:sz w:val="20"/>
          <w:szCs w:val="28"/>
        </w:rPr>
        <w:t xml:space="preserve">должность, ФИО                                                                                </w:t>
      </w:r>
      <w:proofErr w:type="gramStart"/>
      <w:r>
        <w:rPr>
          <w:sz w:val="20"/>
          <w:szCs w:val="28"/>
        </w:rPr>
        <w:t xml:space="preserve">подпись,   </w:t>
      </w:r>
      <w:proofErr w:type="gramEnd"/>
      <w:r>
        <w:rPr>
          <w:sz w:val="20"/>
          <w:szCs w:val="28"/>
        </w:rPr>
        <w:t xml:space="preserve">                                     дата</w:t>
      </w:r>
    </w:p>
    <w:p w14:paraId="5B7B4C42" w14:textId="77777777" w:rsidR="00594F60" w:rsidRDefault="00594F60" w:rsidP="00594F60">
      <w:pPr>
        <w:jc w:val="both"/>
        <w:rPr>
          <w:sz w:val="22"/>
          <w:szCs w:val="28"/>
        </w:rPr>
      </w:pPr>
    </w:p>
    <w:p w14:paraId="24297624" w14:textId="36873301" w:rsidR="00594F60" w:rsidRDefault="00594F60" w:rsidP="00594F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принял к исполнению </w:t>
      </w:r>
      <w:r w:rsidR="006B7688">
        <w:rPr>
          <w:sz w:val="28"/>
          <w:szCs w:val="28"/>
          <w:u w:val="single"/>
        </w:rPr>
        <w:t>Елисеев Д</w:t>
      </w:r>
      <w:r>
        <w:rPr>
          <w:sz w:val="28"/>
          <w:szCs w:val="28"/>
          <w:u w:val="single"/>
        </w:rPr>
        <w:t>.</w:t>
      </w:r>
      <w:r w:rsidR="006B7688">
        <w:rPr>
          <w:sz w:val="28"/>
          <w:szCs w:val="28"/>
          <w:u w:val="single"/>
        </w:rPr>
        <w:t>А.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</w:t>
      </w:r>
      <w:r w:rsidR="006B7688">
        <w:rPr>
          <w:szCs w:val="28"/>
          <w:u w:val="single"/>
        </w:rPr>
        <w:t>13.06</w:t>
      </w:r>
      <w:r>
        <w:rPr>
          <w:szCs w:val="28"/>
          <w:u w:val="single"/>
        </w:rPr>
        <w:t xml:space="preserve">.2023 г. </w:t>
      </w:r>
    </w:p>
    <w:p w14:paraId="65A607B6" w14:textId="77777777" w:rsidR="00594F60" w:rsidRDefault="00594F60" w:rsidP="00594F60">
      <w:pPr>
        <w:spacing w:after="240"/>
        <w:jc w:val="both"/>
        <w:rPr>
          <w:sz w:val="22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2"/>
          <w:szCs w:val="28"/>
        </w:rPr>
        <w:t xml:space="preserve">                                                    </w:t>
      </w:r>
      <w:r>
        <w:rPr>
          <w:sz w:val="20"/>
          <w:szCs w:val="28"/>
        </w:rPr>
        <w:t xml:space="preserve">Ф.И.О. обучающегося          </w:t>
      </w:r>
      <w:proofErr w:type="gramStart"/>
      <w:r>
        <w:rPr>
          <w:sz w:val="20"/>
          <w:szCs w:val="28"/>
        </w:rPr>
        <w:t xml:space="preserve">подпись,   </w:t>
      </w:r>
      <w:proofErr w:type="gramEnd"/>
      <w:r>
        <w:rPr>
          <w:sz w:val="20"/>
          <w:szCs w:val="28"/>
        </w:rPr>
        <w:t xml:space="preserve">                   дата </w:t>
      </w:r>
    </w:p>
    <w:p w14:paraId="2D82B9A5" w14:textId="77777777" w:rsidR="00594F60" w:rsidRDefault="00594F60" w:rsidP="00594F60">
      <w:pPr>
        <w:jc w:val="both"/>
        <w:rPr>
          <w:sz w:val="28"/>
          <w:szCs w:val="28"/>
        </w:rPr>
      </w:pPr>
    </w:p>
    <w:p w14:paraId="0B18B155" w14:textId="77777777" w:rsidR="00594F60" w:rsidRDefault="00594F60" w:rsidP="00594F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зарегистрировано: </w:t>
      </w:r>
      <w:r>
        <w:rPr>
          <w:sz w:val="28"/>
          <w:szCs w:val="28"/>
          <w:u w:val="single"/>
        </w:rPr>
        <w:t>20.03.2023 г.</w:t>
      </w:r>
      <w:r>
        <w:rPr>
          <w:sz w:val="28"/>
          <w:szCs w:val="28"/>
        </w:rPr>
        <w:t xml:space="preserve">   </w:t>
      </w:r>
    </w:p>
    <w:p w14:paraId="4D57BACE" w14:textId="77777777" w:rsidR="00594F60" w:rsidRDefault="00594F60" w:rsidP="00594F60">
      <w:pPr>
        <w:spacing w:after="200" w:line="276" w:lineRule="auto"/>
      </w:pPr>
      <w:r>
        <w:br w:type="page"/>
      </w:r>
    </w:p>
    <w:p w14:paraId="297FAE79" w14:textId="77777777" w:rsidR="00D62231" w:rsidRPr="000E5A2D" w:rsidRDefault="00D62231" w:rsidP="00D62231">
      <w:pPr>
        <w:pStyle w:val="a3"/>
        <w:jc w:val="center"/>
        <w:rPr>
          <w:sz w:val="24"/>
          <w:szCs w:val="24"/>
        </w:rPr>
      </w:pPr>
      <w:r w:rsidRPr="008C00CA">
        <w:rPr>
          <w:bCs/>
          <w:sz w:val="24"/>
          <w:szCs w:val="24"/>
        </w:rPr>
        <w:lastRenderedPageBreak/>
        <w:t>МИНИСТЕРСТВО НАУКИ И ВЫСШЕГО ОБРАЗОВАНИЯ РОССИЙСКОЙ ФЕДЕРАЦИИ</w:t>
      </w:r>
      <w:r>
        <w:rPr>
          <w:bCs/>
          <w:sz w:val="24"/>
          <w:szCs w:val="24"/>
        </w:rPr>
        <w:t xml:space="preserve"> </w:t>
      </w:r>
      <w:r w:rsidRPr="000E5A2D">
        <w:rPr>
          <w:sz w:val="24"/>
          <w:szCs w:val="24"/>
        </w:rPr>
        <w:t>ФЕДЕРАЛЬНОЕ ГОСУДАРСТВЕННОЕ БЮДЖЕТНОЕ ОБРАЗОВАТЕЛЬНОЕ</w:t>
      </w:r>
    </w:p>
    <w:p w14:paraId="22551DDE" w14:textId="77777777" w:rsidR="00D62231" w:rsidRPr="000E5A2D" w:rsidRDefault="00D62231" w:rsidP="00D62231">
      <w:pPr>
        <w:pStyle w:val="a3"/>
        <w:jc w:val="center"/>
        <w:rPr>
          <w:sz w:val="24"/>
          <w:szCs w:val="24"/>
        </w:rPr>
      </w:pPr>
      <w:r w:rsidRPr="000E5A2D">
        <w:rPr>
          <w:sz w:val="24"/>
          <w:szCs w:val="24"/>
        </w:rPr>
        <w:t>УЧРЕЖДЕНИЕ ВЫСШЕГО ОБРАЗОВАНИЯ</w:t>
      </w:r>
    </w:p>
    <w:p w14:paraId="3667932F" w14:textId="77777777" w:rsidR="00D62231" w:rsidRDefault="00D62231" w:rsidP="00D62231">
      <w:pPr>
        <w:pStyle w:val="a3"/>
        <w:jc w:val="center"/>
        <w:rPr>
          <w:sz w:val="24"/>
          <w:szCs w:val="24"/>
        </w:rPr>
      </w:pPr>
      <w:r w:rsidRPr="000E5A2D">
        <w:rPr>
          <w:sz w:val="24"/>
          <w:szCs w:val="24"/>
        </w:rPr>
        <w:t>«ПОВОЛЖСКИЙ ГОСУДАРСТВЕННЫЙ ТЕХНОЛОГИЧЕСКИЙ УНИВЕРСИТЕТ»</w:t>
      </w:r>
    </w:p>
    <w:p w14:paraId="3E863B21" w14:textId="77777777" w:rsidR="00D62231" w:rsidRPr="0082078A" w:rsidRDefault="00D62231" w:rsidP="00D62231">
      <w:pPr>
        <w:pStyle w:val="a3"/>
        <w:jc w:val="center"/>
        <w:rPr>
          <w:sz w:val="20"/>
          <w:szCs w:val="20"/>
        </w:rPr>
      </w:pPr>
    </w:p>
    <w:p w14:paraId="3E973EA6" w14:textId="77777777" w:rsidR="00D62231" w:rsidRDefault="00D62231" w:rsidP="00D62231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ВЫСШИЙ КОЛЛЕДЖ ПГТУ «ПОЛИТЕХНИК»</w:t>
      </w:r>
    </w:p>
    <w:p w14:paraId="4B4B4217" w14:textId="77777777" w:rsidR="00D62231" w:rsidRDefault="00D62231" w:rsidP="00D62231">
      <w:pPr>
        <w:pStyle w:val="a3"/>
        <w:jc w:val="center"/>
        <w:rPr>
          <w:sz w:val="16"/>
          <w:szCs w:val="16"/>
        </w:rPr>
      </w:pPr>
    </w:p>
    <w:p w14:paraId="213359C1" w14:textId="77777777" w:rsidR="00D62231" w:rsidRPr="000E5A2D" w:rsidRDefault="00D62231" w:rsidP="00D62231">
      <w:pPr>
        <w:pStyle w:val="a3"/>
        <w:jc w:val="center"/>
        <w:rPr>
          <w:sz w:val="16"/>
          <w:szCs w:val="16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111"/>
        <w:gridCol w:w="1418"/>
        <w:gridCol w:w="4110"/>
      </w:tblGrid>
      <w:tr w:rsidR="00D62231" w14:paraId="5EA222D8" w14:textId="77777777" w:rsidTr="00961C0B">
        <w:tc>
          <w:tcPr>
            <w:tcW w:w="4111" w:type="dxa"/>
            <w:shd w:val="clear" w:color="auto" w:fill="auto"/>
          </w:tcPr>
          <w:p w14:paraId="4A06FC15" w14:textId="77777777" w:rsidR="00D62231" w:rsidRPr="00355BB9" w:rsidRDefault="00D62231" w:rsidP="00961C0B">
            <w:pPr>
              <w:pStyle w:val="a7"/>
              <w:ind w:firstLine="426"/>
              <w:jc w:val="both"/>
              <w:rPr>
                <w:sz w:val="24"/>
                <w:lang w:val="ru-RU" w:eastAsia="ru-RU"/>
              </w:rPr>
            </w:pPr>
          </w:p>
        </w:tc>
        <w:tc>
          <w:tcPr>
            <w:tcW w:w="1418" w:type="dxa"/>
            <w:shd w:val="clear" w:color="auto" w:fill="auto"/>
          </w:tcPr>
          <w:p w14:paraId="09018999" w14:textId="77777777" w:rsidR="00D62231" w:rsidRPr="00355BB9" w:rsidRDefault="00D62231" w:rsidP="00961C0B">
            <w:pPr>
              <w:pStyle w:val="a7"/>
              <w:jc w:val="both"/>
              <w:rPr>
                <w:sz w:val="24"/>
                <w:lang w:val="ru-RU" w:eastAsia="ru-RU"/>
              </w:rPr>
            </w:pPr>
          </w:p>
        </w:tc>
        <w:tc>
          <w:tcPr>
            <w:tcW w:w="4110" w:type="dxa"/>
            <w:shd w:val="clear" w:color="auto" w:fill="auto"/>
          </w:tcPr>
          <w:p w14:paraId="1B086F80" w14:textId="77777777" w:rsidR="00D62231" w:rsidRPr="003C74FE" w:rsidRDefault="00D62231" w:rsidP="00961C0B">
            <w:pPr>
              <w:rPr>
                <w:b/>
                <w:bCs/>
              </w:rPr>
            </w:pPr>
            <w:r w:rsidRPr="003C74FE">
              <w:rPr>
                <w:b/>
                <w:bCs/>
              </w:rPr>
              <w:t>УТВЕРЖДАЮ</w:t>
            </w:r>
          </w:p>
          <w:p w14:paraId="2DAA4ED4" w14:textId="77777777" w:rsidR="00D62231" w:rsidRPr="00355BB9" w:rsidRDefault="00D62231" w:rsidP="00961C0B">
            <w:pPr>
              <w:rPr>
                <w:b/>
              </w:rPr>
            </w:pPr>
            <w:r>
              <w:t>Зам. директора по УВР</w:t>
            </w:r>
          </w:p>
          <w:p w14:paraId="799EDFDF" w14:textId="77777777" w:rsidR="00D62231" w:rsidRPr="00BF488F" w:rsidRDefault="00D62231" w:rsidP="00961C0B">
            <w:pPr>
              <w:rPr>
                <w:b/>
              </w:rPr>
            </w:pPr>
            <w:r w:rsidRPr="000B3CE6">
              <w:rPr>
                <w:u w:val="single"/>
              </w:rPr>
              <w:tab/>
            </w:r>
            <w:r w:rsidRPr="000B3CE6">
              <w:rPr>
                <w:u w:val="single"/>
              </w:rPr>
              <w:tab/>
            </w:r>
            <w:r>
              <w:t>_</w:t>
            </w:r>
            <w:r w:rsidRPr="007D4871">
              <w:t>/</w:t>
            </w:r>
            <w:r>
              <w:t>А.А.</w:t>
            </w:r>
            <w:r w:rsidRPr="00F13382">
              <w:t xml:space="preserve"> </w:t>
            </w:r>
            <w:r>
              <w:t>Скоробогатова/</w:t>
            </w:r>
          </w:p>
          <w:p w14:paraId="5EFF6B71" w14:textId="77777777" w:rsidR="00D62231" w:rsidRPr="00355BB9" w:rsidRDefault="00D62231" w:rsidP="00961C0B">
            <w:pPr>
              <w:rPr>
                <w:b/>
              </w:rPr>
            </w:pPr>
            <w:r w:rsidRPr="00355BB9">
              <w:t>«_____»</w:t>
            </w:r>
            <w:r>
              <w:t xml:space="preserve"> </w:t>
            </w:r>
            <w:r w:rsidRPr="00355BB9">
              <w:t>___</w:t>
            </w:r>
            <w:r>
              <w:rPr>
                <w:lang w:val="en-US"/>
              </w:rPr>
              <w:t>___</w:t>
            </w:r>
            <w:r w:rsidRPr="00355BB9">
              <w:t>______</w:t>
            </w:r>
            <w:r>
              <w:t>__</w:t>
            </w:r>
            <w:r w:rsidRPr="00355BB9">
              <w:t>__20</w:t>
            </w:r>
            <w:r>
              <w:t xml:space="preserve">23 </w:t>
            </w:r>
            <w:r w:rsidRPr="00355BB9">
              <w:t>г.</w:t>
            </w:r>
            <w:r>
              <w:t xml:space="preserve">  </w:t>
            </w:r>
          </w:p>
          <w:p w14:paraId="07C9AA97" w14:textId="77777777" w:rsidR="00D62231" w:rsidRDefault="00D62231" w:rsidP="00961C0B">
            <w:pPr>
              <w:ind w:right="-358"/>
            </w:pPr>
          </w:p>
        </w:tc>
      </w:tr>
    </w:tbl>
    <w:p w14:paraId="0D1F96F5" w14:textId="77777777" w:rsidR="00D62231" w:rsidRDefault="00D62231" w:rsidP="00D62231"/>
    <w:p w14:paraId="0FEEEA5B" w14:textId="77777777" w:rsidR="00D62231" w:rsidRPr="003C74FE" w:rsidRDefault="00D62231" w:rsidP="00D62231">
      <w:pPr>
        <w:jc w:val="center"/>
        <w:rPr>
          <w:b/>
          <w:bCs/>
        </w:rPr>
      </w:pPr>
      <w:r w:rsidRPr="003C74FE">
        <w:rPr>
          <w:b/>
          <w:bCs/>
        </w:rPr>
        <w:t>ГРАФИК</w:t>
      </w:r>
    </w:p>
    <w:p w14:paraId="5BA1651F" w14:textId="77777777" w:rsidR="00D62231" w:rsidRPr="003C74FE" w:rsidRDefault="00D62231" w:rsidP="00D62231">
      <w:pPr>
        <w:jc w:val="center"/>
        <w:rPr>
          <w:b/>
          <w:bCs/>
        </w:rPr>
      </w:pPr>
      <w:r w:rsidRPr="003C74FE">
        <w:rPr>
          <w:b/>
          <w:bCs/>
        </w:rPr>
        <w:t>написания и оформления дипломного проекта</w:t>
      </w:r>
    </w:p>
    <w:p w14:paraId="59B13BB7" w14:textId="77777777" w:rsidR="00D62231" w:rsidRPr="00BC6EC4" w:rsidRDefault="00D62231" w:rsidP="00D62231"/>
    <w:p w14:paraId="7F4CB311" w14:textId="6C1EFABE" w:rsidR="00D62231" w:rsidRPr="003C74FE" w:rsidRDefault="00D62231" w:rsidP="00D62231">
      <w:pPr>
        <w:rPr>
          <w:b/>
          <w:sz w:val="28"/>
          <w:szCs w:val="28"/>
          <w:u w:val="single"/>
        </w:rPr>
      </w:pPr>
      <w:r w:rsidRPr="003C74FE">
        <w:rPr>
          <w:sz w:val="28"/>
          <w:szCs w:val="28"/>
        </w:rPr>
        <w:t xml:space="preserve">Ф.И.О. обучающегося </w:t>
      </w:r>
      <w:r w:rsidR="00E2166A">
        <w:rPr>
          <w:sz w:val="28"/>
          <w:szCs w:val="28"/>
          <w:u w:val="single"/>
        </w:rPr>
        <w:t>Елисеев Дмитрий Алексеевич</w:t>
      </w:r>
      <w:r w:rsidRPr="003C74FE">
        <w:rPr>
          <w:sz w:val="28"/>
          <w:szCs w:val="28"/>
          <w:u w:val="single"/>
        </w:rPr>
        <w:tab/>
      </w:r>
      <w:r w:rsidRPr="003C74FE">
        <w:rPr>
          <w:sz w:val="28"/>
          <w:szCs w:val="28"/>
          <w:u w:val="single"/>
        </w:rPr>
        <w:tab/>
      </w:r>
      <w:r w:rsidRPr="003C74FE">
        <w:rPr>
          <w:sz w:val="28"/>
          <w:szCs w:val="28"/>
          <w:u w:val="single"/>
        </w:rPr>
        <w:tab/>
      </w:r>
      <w:r w:rsidRPr="003C74FE">
        <w:rPr>
          <w:sz w:val="28"/>
          <w:szCs w:val="28"/>
          <w:u w:val="single"/>
        </w:rPr>
        <w:tab/>
      </w:r>
      <w:r w:rsidRPr="003C74FE">
        <w:rPr>
          <w:sz w:val="28"/>
          <w:szCs w:val="28"/>
          <w:u w:val="single"/>
        </w:rPr>
        <w:tab/>
        <w:t xml:space="preserve">   </w:t>
      </w:r>
    </w:p>
    <w:p w14:paraId="3C7EA057" w14:textId="6C619580" w:rsidR="00D62231" w:rsidRPr="003C74FE" w:rsidRDefault="00D62231" w:rsidP="00D62231">
      <w:pPr>
        <w:rPr>
          <w:b/>
          <w:sz w:val="28"/>
          <w:szCs w:val="28"/>
          <w:u w:val="single"/>
        </w:rPr>
      </w:pPr>
      <w:r w:rsidRPr="003C74FE">
        <w:rPr>
          <w:sz w:val="28"/>
          <w:szCs w:val="28"/>
        </w:rPr>
        <w:t xml:space="preserve">Тема дипломного проекта </w:t>
      </w:r>
      <w:r w:rsidR="000A0B89" w:rsidRPr="000A0B89">
        <w:rPr>
          <w:sz w:val="28"/>
          <w:szCs w:val="28"/>
          <w:u w:val="single"/>
        </w:rPr>
        <w:t>Разработка интерактивной автоматизированной системы производственного отдела предприятия</w:t>
      </w:r>
      <w:r w:rsidRPr="003C74FE">
        <w:rPr>
          <w:sz w:val="28"/>
          <w:szCs w:val="28"/>
          <w:u w:val="single"/>
        </w:rPr>
        <w:tab/>
      </w:r>
      <w:r w:rsidRPr="003C74FE">
        <w:rPr>
          <w:sz w:val="28"/>
          <w:szCs w:val="28"/>
          <w:u w:val="single"/>
        </w:rPr>
        <w:tab/>
      </w:r>
      <w:r w:rsidRPr="003C74FE">
        <w:rPr>
          <w:sz w:val="28"/>
          <w:szCs w:val="28"/>
          <w:u w:val="single"/>
        </w:rPr>
        <w:tab/>
      </w:r>
      <w:r w:rsidRPr="003C74FE">
        <w:rPr>
          <w:sz w:val="28"/>
          <w:szCs w:val="28"/>
          <w:u w:val="single"/>
        </w:rPr>
        <w:tab/>
      </w:r>
      <w:r w:rsidRPr="003C74FE">
        <w:rPr>
          <w:sz w:val="28"/>
          <w:szCs w:val="28"/>
          <w:u w:val="single"/>
        </w:rPr>
        <w:tab/>
        <w:t xml:space="preserve"> </w:t>
      </w:r>
    </w:p>
    <w:p w14:paraId="60DA0B89" w14:textId="77777777" w:rsidR="00D62231" w:rsidRPr="00BC6EC4" w:rsidRDefault="00D62231" w:rsidP="00D62231">
      <w:pPr>
        <w:tabs>
          <w:tab w:val="left" w:pos="9781"/>
        </w:tabs>
        <w:jc w:val="both"/>
        <w:rPr>
          <w:b/>
          <w:sz w:val="20"/>
          <w:szCs w:val="20"/>
        </w:rPr>
      </w:pPr>
    </w:p>
    <w:p w14:paraId="27F9701F" w14:textId="77777777" w:rsidR="00D62231" w:rsidRPr="00BC6EC4" w:rsidRDefault="00D62231" w:rsidP="00D62231">
      <w:pPr>
        <w:tabs>
          <w:tab w:val="left" w:pos="9781"/>
        </w:tabs>
        <w:jc w:val="both"/>
        <w:rPr>
          <w:b/>
          <w:sz w:val="20"/>
          <w:szCs w:val="20"/>
        </w:rPr>
      </w:pPr>
    </w:p>
    <w:tbl>
      <w:tblPr>
        <w:tblW w:w="9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3885"/>
        <w:gridCol w:w="3377"/>
        <w:gridCol w:w="1698"/>
      </w:tblGrid>
      <w:tr w:rsidR="00D62231" w:rsidRPr="0082078A" w14:paraId="387F9787" w14:textId="77777777" w:rsidTr="00961C0B">
        <w:trPr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F1793" w14:textId="77777777" w:rsidR="00D62231" w:rsidRPr="00355BB9" w:rsidRDefault="00D62231" w:rsidP="00961C0B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№</w:t>
            </w:r>
          </w:p>
          <w:p w14:paraId="204832BA" w14:textId="77777777" w:rsidR="00D62231" w:rsidRPr="00355BB9" w:rsidRDefault="00D62231" w:rsidP="00961C0B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п/п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ED8A0" w14:textId="77777777" w:rsidR="00D62231" w:rsidRPr="00355BB9" w:rsidRDefault="00D62231" w:rsidP="00961C0B">
            <w:pPr>
              <w:pStyle w:val="a5"/>
              <w:spacing w:after="0"/>
              <w:ind w:firstLine="426"/>
              <w:jc w:val="center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Мероприятия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91770" w14:textId="77777777" w:rsidR="00D62231" w:rsidRPr="00355BB9" w:rsidRDefault="00D62231" w:rsidP="00961C0B">
            <w:pPr>
              <w:pStyle w:val="a5"/>
              <w:spacing w:after="0"/>
              <w:ind w:firstLine="426"/>
              <w:jc w:val="center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Сроки выполнения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50F0F" w14:textId="77777777" w:rsidR="00D62231" w:rsidRPr="00355BB9" w:rsidRDefault="00D62231" w:rsidP="00961C0B">
            <w:pPr>
              <w:pStyle w:val="a5"/>
              <w:spacing w:after="0"/>
              <w:jc w:val="center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Отметка руководителя о выполнении</w:t>
            </w:r>
          </w:p>
        </w:tc>
      </w:tr>
      <w:tr w:rsidR="00D62231" w:rsidRPr="0082078A" w14:paraId="66AE617A" w14:textId="77777777" w:rsidTr="00961C0B">
        <w:trPr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4F129" w14:textId="77777777" w:rsidR="00D62231" w:rsidRPr="00355BB9" w:rsidRDefault="00D62231" w:rsidP="00961C0B">
            <w:pPr>
              <w:pStyle w:val="a5"/>
              <w:tabs>
                <w:tab w:val="left" w:pos="0"/>
                <w:tab w:val="left" w:pos="202"/>
                <w:tab w:val="left" w:pos="918"/>
              </w:tabs>
              <w:spacing w:after="0"/>
              <w:jc w:val="both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1.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6094" w14:textId="77777777" w:rsidR="00D62231" w:rsidRPr="00355BB9" w:rsidRDefault="00D62231" w:rsidP="00961C0B">
            <w:pPr>
              <w:pStyle w:val="a5"/>
              <w:spacing w:after="0"/>
              <w:ind w:firstLine="11"/>
              <w:jc w:val="both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Подбор литературы, ее изучение и обработка. Составление библиографии по основным источникам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9C776" w14:textId="77777777" w:rsidR="00D62231" w:rsidRPr="002B5274" w:rsidRDefault="00D62231" w:rsidP="00961C0B">
            <w:pPr>
              <w:pStyle w:val="a5"/>
              <w:spacing w:after="0"/>
              <w:jc w:val="center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 xml:space="preserve">до </w:t>
            </w:r>
            <w:proofErr w:type="gramStart"/>
            <w:r w:rsidRPr="00355BB9">
              <w:rPr>
                <w:sz w:val="22"/>
                <w:szCs w:val="22"/>
                <w:lang w:val="ru-RU" w:eastAsia="ru-RU"/>
              </w:rPr>
              <w:t>«</w:t>
            </w:r>
            <w:r w:rsidRPr="00664031">
              <w:rPr>
                <w:sz w:val="22"/>
                <w:szCs w:val="22"/>
                <w:u w:val="single"/>
                <w:lang w:val="ru-RU" w:eastAsia="ru-RU"/>
              </w:rPr>
              <w:t xml:space="preserve"> </w:t>
            </w:r>
            <w:r w:rsidRPr="00664031">
              <w:rPr>
                <w:sz w:val="22"/>
                <w:szCs w:val="22"/>
                <w:u w:val="single"/>
                <w:lang w:val="en-US" w:eastAsia="ru-RU"/>
              </w:rPr>
              <w:t>10</w:t>
            </w:r>
            <w:proofErr w:type="gramEnd"/>
            <w:r>
              <w:rPr>
                <w:sz w:val="22"/>
                <w:szCs w:val="22"/>
                <w:u w:val="single"/>
                <w:lang w:val="ru-RU" w:eastAsia="ru-RU"/>
              </w:rPr>
              <w:t xml:space="preserve"> </w:t>
            </w:r>
            <w:r w:rsidRPr="00355BB9">
              <w:rPr>
                <w:sz w:val="22"/>
                <w:szCs w:val="22"/>
                <w:lang w:val="ru-RU" w:eastAsia="ru-RU"/>
              </w:rPr>
              <w:t>»</w:t>
            </w:r>
            <w:r w:rsidRPr="00664031">
              <w:rPr>
                <w:sz w:val="22"/>
                <w:szCs w:val="22"/>
                <w:u w:val="single"/>
                <w:lang w:val="ru-RU" w:eastAsia="ru-RU"/>
              </w:rPr>
              <w:t xml:space="preserve">    апреля     </w:t>
            </w:r>
            <w:r w:rsidRPr="00355BB9">
              <w:rPr>
                <w:sz w:val="22"/>
                <w:szCs w:val="22"/>
                <w:lang w:val="ru-RU" w:eastAsia="ru-RU"/>
              </w:rPr>
              <w:t>20</w:t>
            </w:r>
            <w:r>
              <w:rPr>
                <w:sz w:val="22"/>
                <w:szCs w:val="22"/>
                <w:lang w:val="ru-RU" w:eastAsia="ru-RU"/>
              </w:rPr>
              <w:t>23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CE77" w14:textId="77777777" w:rsidR="00D62231" w:rsidRPr="00355BB9" w:rsidRDefault="00D62231" w:rsidP="00961C0B">
            <w:pPr>
              <w:pStyle w:val="a5"/>
              <w:spacing w:after="0"/>
              <w:ind w:firstLine="426"/>
              <w:jc w:val="both"/>
              <w:rPr>
                <w:sz w:val="22"/>
                <w:szCs w:val="22"/>
                <w:lang w:val="ru-RU" w:eastAsia="ru-RU"/>
              </w:rPr>
            </w:pPr>
          </w:p>
        </w:tc>
      </w:tr>
      <w:tr w:rsidR="00D62231" w:rsidRPr="0082078A" w14:paraId="45243A1C" w14:textId="77777777" w:rsidTr="00961C0B">
        <w:trPr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E72A4" w14:textId="77777777" w:rsidR="00D62231" w:rsidRPr="00355BB9" w:rsidRDefault="00D62231" w:rsidP="00961C0B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2.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D7F1" w14:textId="77777777" w:rsidR="00D62231" w:rsidRPr="00355BB9" w:rsidRDefault="00D62231" w:rsidP="00961C0B">
            <w:pPr>
              <w:pStyle w:val="a5"/>
              <w:spacing w:after="0"/>
              <w:ind w:firstLine="11"/>
              <w:jc w:val="both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 xml:space="preserve">Составление плана </w:t>
            </w:r>
            <w:r>
              <w:rPr>
                <w:sz w:val="22"/>
                <w:szCs w:val="22"/>
                <w:lang w:val="ru-RU" w:eastAsia="ru-RU"/>
              </w:rPr>
              <w:t>дипломного проекта</w:t>
            </w:r>
            <w:r w:rsidRPr="00355BB9">
              <w:rPr>
                <w:sz w:val="22"/>
                <w:szCs w:val="22"/>
                <w:lang w:val="ru-RU" w:eastAsia="ru-RU"/>
              </w:rPr>
              <w:t xml:space="preserve"> и согласование его с руководителем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914A4" w14:textId="77777777" w:rsidR="00D62231" w:rsidRPr="002B5274" w:rsidRDefault="00D62231" w:rsidP="00961C0B">
            <w:pPr>
              <w:pStyle w:val="a5"/>
              <w:spacing w:after="0"/>
              <w:jc w:val="center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 xml:space="preserve">до </w:t>
            </w:r>
            <w:proofErr w:type="gramStart"/>
            <w:r w:rsidRPr="00355BB9">
              <w:rPr>
                <w:sz w:val="22"/>
                <w:szCs w:val="22"/>
                <w:lang w:val="ru-RU" w:eastAsia="ru-RU"/>
              </w:rPr>
              <w:t>«</w:t>
            </w:r>
            <w:r w:rsidRPr="00664031">
              <w:rPr>
                <w:sz w:val="22"/>
                <w:szCs w:val="22"/>
                <w:u w:val="single"/>
                <w:lang w:val="ru-RU" w:eastAsia="ru-RU"/>
              </w:rPr>
              <w:t xml:space="preserve"> 17</w:t>
            </w:r>
            <w:proofErr w:type="gramEnd"/>
            <w:r>
              <w:rPr>
                <w:sz w:val="22"/>
                <w:szCs w:val="22"/>
                <w:u w:val="single"/>
                <w:lang w:val="ru-RU" w:eastAsia="ru-RU"/>
              </w:rPr>
              <w:t xml:space="preserve"> </w:t>
            </w:r>
            <w:r w:rsidRPr="00355BB9">
              <w:rPr>
                <w:sz w:val="22"/>
                <w:szCs w:val="22"/>
                <w:lang w:val="ru-RU" w:eastAsia="ru-RU"/>
              </w:rPr>
              <w:t>»</w:t>
            </w:r>
            <w:r w:rsidRPr="00664031">
              <w:rPr>
                <w:sz w:val="22"/>
                <w:szCs w:val="22"/>
                <w:u w:val="single"/>
                <w:lang w:val="ru-RU" w:eastAsia="ru-RU"/>
              </w:rPr>
              <w:t xml:space="preserve">    апреля     </w:t>
            </w:r>
            <w:r w:rsidRPr="00355BB9">
              <w:rPr>
                <w:sz w:val="22"/>
                <w:szCs w:val="22"/>
                <w:lang w:val="ru-RU" w:eastAsia="ru-RU"/>
              </w:rPr>
              <w:t>20</w:t>
            </w:r>
            <w:r>
              <w:rPr>
                <w:sz w:val="22"/>
                <w:szCs w:val="22"/>
                <w:lang w:val="ru-RU" w:eastAsia="ru-RU"/>
              </w:rPr>
              <w:t>23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941F" w14:textId="77777777" w:rsidR="00D62231" w:rsidRPr="00355BB9" w:rsidRDefault="00D62231" w:rsidP="00961C0B">
            <w:pPr>
              <w:pStyle w:val="a5"/>
              <w:spacing w:after="0"/>
              <w:ind w:firstLine="426"/>
              <w:jc w:val="both"/>
              <w:rPr>
                <w:sz w:val="22"/>
                <w:szCs w:val="22"/>
                <w:lang w:val="ru-RU" w:eastAsia="ru-RU"/>
              </w:rPr>
            </w:pPr>
          </w:p>
        </w:tc>
      </w:tr>
      <w:tr w:rsidR="00D62231" w:rsidRPr="0082078A" w14:paraId="46F1CF60" w14:textId="77777777" w:rsidTr="00961C0B">
        <w:trPr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61DA4" w14:textId="77777777" w:rsidR="00D62231" w:rsidRPr="00355BB9" w:rsidRDefault="00D62231" w:rsidP="00961C0B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3.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CB69" w14:textId="77777777" w:rsidR="00D62231" w:rsidRPr="00355BB9" w:rsidRDefault="00D62231" w:rsidP="00961C0B">
            <w:pPr>
              <w:pStyle w:val="a5"/>
              <w:spacing w:after="0"/>
              <w:ind w:firstLine="11"/>
              <w:jc w:val="both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Разработка и представление на проверку первой главы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742C6" w14:textId="77777777" w:rsidR="00D62231" w:rsidRPr="002B5274" w:rsidRDefault="00D62231" w:rsidP="00961C0B">
            <w:pPr>
              <w:pStyle w:val="a5"/>
              <w:spacing w:after="0"/>
              <w:jc w:val="center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 xml:space="preserve">до </w:t>
            </w:r>
            <w:proofErr w:type="gramStart"/>
            <w:r w:rsidRPr="00355BB9">
              <w:rPr>
                <w:sz w:val="22"/>
                <w:szCs w:val="22"/>
                <w:lang w:val="ru-RU" w:eastAsia="ru-RU"/>
              </w:rPr>
              <w:t>«</w:t>
            </w:r>
            <w:r w:rsidRPr="00664031">
              <w:rPr>
                <w:sz w:val="22"/>
                <w:szCs w:val="22"/>
                <w:u w:val="single"/>
                <w:lang w:val="ru-RU" w:eastAsia="ru-RU"/>
              </w:rPr>
              <w:t xml:space="preserve"> 24</w:t>
            </w:r>
            <w:proofErr w:type="gramEnd"/>
            <w:r>
              <w:rPr>
                <w:sz w:val="22"/>
                <w:szCs w:val="22"/>
                <w:u w:val="single"/>
                <w:lang w:val="ru-RU" w:eastAsia="ru-RU"/>
              </w:rPr>
              <w:t xml:space="preserve"> </w:t>
            </w:r>
            <w:r w:rsidRPr="00355BB9">
              <w:rPr>
                <w:sz w:val="22"/>
                <w:szCs w:val="22"/>
                <w:lang w:val="ru-RU" w:eastAsia="ru-RU"/>
              </w:rPr>
              <w:t>»</w:t>
            </w:r>
            <w:r w:rsidRPr="00664031">
              <w:rPr>
                <w:sz w:val="22"/>
                <w:szCs w:val="22"/>
                <w:u w:val="single"/>
                <w:lang w:val="ru-RU" w:eastAsia="ru-RU"/>
              </w:rPr>
              <w:t xml:space="preserve">    апреля    </w:t>
            </w:r>
            <w:r w:rsidRPr="00355BB9">
              <w:rPr>
                <w:sz w:val="22"/>
                <w:szCs w:val="22"/>
                <w:lang w:val="ru-RU" w:eastAsia="ru-RU"/>
              </w:rPr>
              <w:t>20</w:t>
            </w:r>
            <w:r>
              <w:rPr>
                <w:sz w:val="22"/>
                <w:szCs w:val="22"/>
                <w:lang w:val="ru-RU" w:eastAsia="ru-RU"/>
              </w:rPr>
              <w:t>23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98A4" w14:textId="77777777" w:rsidR="00D62231" w:rsidRPr="00355BB9" w:rsidRDefault="00D62231" w:rsidP="00961C0B">
            <w:pPr>
              <w:pStyle w:val="a5"/>
              <w:spacing w:after="0"/>
              <w:ind w:firstLine="426"/>
              <w:jc w:val="both"/>
              <w:rPr>
                <w:sz w:val="22"/>
                <w:szCs w:val="22"/>
                <w:lang w:val="ru-RU" w:eastAsia="ru-RU"/>
              </w:rPr>
            </w:pPr>
          </w:p>
        </w:tc>
      </w:tr>
      <w:tr w:rsidR="00D62231" w:rsidRPr="0082078A" w14:paraId="0099E00C" w14:textId="77777777" w:rsidTr="00961C0B">
        <w:trPr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8332" w14:textId="77777777" w:rsidR="00D62231" w:rsidRPr="00355BB9" w:rsidRDefault="00D62231" w:rsidP="00961C0B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4.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EF87" w14:textId="77777777" w:rsidR="00D62231" w:rsidRPr="00355BB9" w:rsidRDefault="00D62231" w:rsidP="00961C0B">
            <w:pPr>
              <w:pStyle w:val="a5"/>
              <w:spacing w:after="0"/>
              <w:ind w:firstLine="11"/>
              <w:jc w:val="both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Накопление, систематизация</w:t>
            </w:r>
            <w:r>
              <w:rPr>
                <w:sz w:val="22"/>
                <w:szCs w:val="22"/>
                <w:lang w:val="ru-RU" w:eastAsia="ru-RU"/>
              </w:rPr>
              <w:t>,</w:t>
            </w:r>
            <w:r w:rsidRPr="00355BB9">
              <w:rPr>
                <w:sz w:val="22"/>
                <w:szCs w:val="22"/>
                <w:lang w:val="ru-RU" w:eastAsia="ru-RU"/>
              </w:rPr>
              <w:t xml:space="preserve"> анализ практических материалов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7EA22" w14:textId="77777777" w:rsidR="00D62231" w:rsidRPr="002B5274" w:rsidRDefault="00D62231" w:rsidP="00961C0B">
            <w:pPr>
              <w:pStyle w:val="a5"/>
              <w:spacing w:after="0"/>
              <w:jc w:val="center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 xml:space="preserve">до </w:t>
            </w:r>
            <w:proofErr w:type="gramStart"/>
            <w:r w:rsidRPr="00355BB9">
              <w:rPr>
                <w:sz w:val="22"/>
                <w:szCs w:val="22"/>
                <w:lang w:val="ru-RU" w:eastAsia="ru-RU"/>
              </w:rPr>
              <w:t>«</w:t>
            </w:r>
            <w:r w:rsidRPr="00664031">
              <w:rPr>
                <w:sz w:val="22"/>
                <w:szCs w:val="22"/>
                <w:u w:val="single"/>
                <w:lang w:val="ru-RU" w:eastAsia="ru-RU"/>
              </w:rPr>
              <w:t xml:space="preserve"> 08</w:t>
            </w:r>
            <w:proofErr w:type="gramEnd"/>
            <w:r>
              <w:rPr>
                <w:sz w:val="22"/>
                <w:szCs w:val="22"/>
                <w:u w:val="single"/>
                <w:lang w:val="ru-RU" w:eastAsia="ru-RU"/>
              </w:rPr>
              <w:t xml:space="preserve"> </w:t>
            </w:r>
            <w:r w:rsidRPr="00355BB9">
              <w:rPr>
                <w:sz w:val="22"/>
                <w:szCs w:val="22"/>
                <w:lang w:val="ru-RU" w:eastAsia="ru-RU"/>
              </w:rPr>
              <w:t>»</w:t>
            </w:r>
            <w:r w:rsidRPr="00664031">
              <w:rPr>
                <w:sz w:val="22"/>
                <w:szCs w:val="22"/>
                <w:u w:val="single"/>
                <w:lang w:val="ru-RU" w:eastAsia="ru-RU"/>
              </w:rPr>
              <w:t xml:space="preserve">     мая        </w:t>
            </w:r>
            <w:r w:rsidRPr="00355BB9">
              <w:rPr>
                <w:sz w:val="22"/>
                <w:szCs w:val="22"/>
                <w:lang w:val="ru-RU" w:eastAsia="ru-RU"/>
              </w:rPr>
              <w:t>20</w:t>
            </w:r>
            <w:r>
              <w:rPr>
                <w:sz w:val="22"/>
                <w:szCs w:val="22"/>
                <w:lang w:val="ru-RU" w:eastAsia="ru-RU"/>
              </w:rPr>
              <w:t>23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D6E5" w14:textId="77777777" w:rsidR="00D62231" w:rsidRPr="00355BB9" w:rsidRDefault="00D62231" w:rsidP="00961C0B">
            <w:pPr>
              <w:pStyle w:val="a5"/>
              <w:spacing w:after="0"/>
              <w:ind w:firstLine="426"/>
              <w:jc w:val="both"/>
              <w:rPr>
                <w:sz w:val="22"/>
                <w:szCs w:val="22"/>
                <w:lang w:val="ru-RU" w:eastAsia="ru-RU"/>
              </w:rPr>
            </w:pPr>
          </w:p>
        </w:tc>
      </w:tr>
      <w:tr w:rsidR="00D62231" w:rsidRPr="0082078A" w14:paraId="00976913" w14:textId="77777777" w:rsidTr="00961C0B">
        <w:trPr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D01A" w14:textId="77777777" w:rsidR="00D62231" w:rsidRPr="00355BB9" w:rsidRDefault="00D62231" w:rsidP="00961C0B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5.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04193" w14:textId="77777777" w:rsidR="00D62231" w:rsidRPr="00355BB9" w:rsidRDefault="00D62231" w:rsidP="00961C0B">
            <w:pPr>
              <w:pStyle w:val="a5"/>
              <w:spacing w:after="0"/>
              <w:ind w:firstLine="11"/>
              <w:jc w:val="both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Разработка и представление на проверку второй главы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0785C" w14:textId="77777777" w:rsidR="00D62231" w:rsidRPr="002B5274" w:rsidRDefault="00D62231" w:rsidP="00961C0B">
            <w:pPr>
              <w:pStyle w:val="a5"/>
              <w:spacing w:after="0"/>
              <w:jc w:val="center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 xml:space="preserve">до </w:t>
            </w:r>
            <w:proofErr w:type="gramStart"/>
            <w:r w:rsidRPr="00355BB9">
              <w:rPr>
                <w:sz w:val="22"/>
                <w:szCs w:val="22"/>
                <w:lang w:val="ru-RU" w:eastAsia="ru-RU"/>
              </w:rPr>
              <w:t>«</w:t>
            </w:r>
            <w:r w:rsidRPr="00664031">
              <w:rPr>
                <w:sz w:val="22"/>
                <w:szCs w:val="22"/>
                <w:u w:val="single"/>
                <w:lang w:val="ru-RU" w:eastAsia="ru-RU"/>
              </w:rPr>
              <w:t xml:space="preserve"> 15</w:t>
            </w:r>
            <w:proofErr w:type="gramEnd"/>
            <w:r>
              <w:rPr>
                <w:sz w:val="22"/>
                <w:szCs w:val="22"/>
                <w:u w:val="single"/>
                <w:lang w:val="ru-RU" w:eastAsia="ru-RU"/>
              </w:rPr>
              <w:t xml:space="preserve"> </w:t>
            </w:r>
            <w:r w:rsidRPr="00355BB9">
              <w:rPr>
                <w:sz w:val="22"/>
                <w:szCs w:val="22"/>
                <w:lang w:val="ru-RU" w:eastAsia="ru-RU"/>
              </w:rPr>
              <w:t>»</w:t>
            </w:r>
            <w:r w:rsidRPr="00664031">
              <w:rPr>
                <w:sz w:val="22"/>
                <w:szCs w:val="22"/>
                <w:u w:val="single"/>
                <w:lang w:val="ru-RU" w:eastAsia="ru-RU"/>
              </w:rPr>
              <w:t xml:space="preserve">     мая        </w:t>
            </w:r>
            <w:r w:rsidRPr="00355BB9">
              <w:rPr>
                <w:sz w:val="22"/>
                <w:szCs w:val="22"/>
                <w:lang w:val="ru-RU" w:eastAsia="ru-RU"/>
              </w:rPr>
              <w:t>20</w:t>
            </w:r>
            <w:r>
              <w:rPr>
                <w:sz w:val="22"/>
                <w:szCs w:val="22"/>
                <w:lang w:val="ru-RU" w:eastAsia="ru-RU"/>
              </w:rPr>
              <w:t>23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3C62" w14:textId="77777777" w:rsidR="00D62231" w:rsidRPr="00355BB9" w:rsidRDefault="00D62231" w:rsidP="00961C0B">
            <w:pPr>
              <w:pStyle w:val="a5"/>
              <w:spacing w:after="0"/>
              <w:ind w:firstLine="426"/>
              <w:jc w:val="both"/>
              <w:rPr>
                <w:sz w:val="22"/>
                <w:szCs w:val="22"/>
                <w:lang w:val="ru-RU" w:eastAsia="ru-RU"/>
              </w:rPr>
            </w:pPr>
          </w:p>
        </w:tc>
      </w:tr>
      <w:tr w:rsidR="00D62231" w:rsidRPr="0082078A" w14:paraId="50C0CD60" w14:textId="77777777" w:rsidTr="00961C0B">
        <w:trPr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BFD7" w14:textId="77777777" w:rsidR="00D62231" w:rsidRPr="00355BB9" w:rsidRDefault="00D62231" w:rsidP="00961C0B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6.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A6EF3" w14:textId="77777777" w:rsidR="00D62231" w:rsidRPr="00355BB9" w:rsidRDefault="00D62231" w:rsidP="00961C0B">
            <w:pPr>
              <w:pStyle w:val="a5"/>
              <w:spacing w:after="0"/>
              <w:ind w:firstLine="11"/>
              <w:jc w:val="both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Согласование с руководителем выводов и предложений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F4F66" w14:textId="77777777" w:rsidR="00D62231" w:rsidRPr="002B5274" w:rsidRDefault="00D62231" w:rsidP="00961C0B">
            <w:pPr>
              <w:pStyle w:val="a5"/>
              <w:spacing w:after="0"/>
              <w:jc w:val="center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 xml:space="preserve">до </w:t>
            </w:r>
            <w:proofErr w:type="gramStart"/>
            <w:r w:rsidRPr="00355BB9">
              <w:rPr>
                <w:sz w:val="22"/>
                <w:szCs w:val="22"/>
                <w:lang w:val="ru-RU" w:eastAsia="ru-RU"/>
              </w:rPr>
              <w:t>«</w:t>
            </w:r>
            <w:r w:rsidRPr="00664031">
              <w:rPr>
                <w:sz w:val="22"/>
                <w:szCs w:val="22"/>
                <w:u w:val="single"/>
                <w:lang w:val="ru-RU" w:eastAsia="ru-RU"/>
              </w:rPr>
              <w:t xml:space="preserve"> 16</w:t>
            </w:r>
            <w:proofErr w:type="gramEnd"/>
            <w:r>
              <w:rPr>
                <w:sz w:val="22"/>
                <w:szCs w:val="22"/>
                <w:u w:val="single"/>
                <w:lang w:val="ru-RU" w:eastAsia="ru-RU"/>
              </w:rPr>
              <w:t xml:space="preserve"> </w:t>
            </w:r>
            <w:r w:rsidRPr="00355BB9">
              <w:rPr>
                <w:sz w:val="22"/>
                <w:szCs w:val="22"/>
                <w:lang w:val="ru-RU" w:eastAsia="ru-RU"/>
              </w:rPr>
              <w:t>»</w:t>
            </w:r>
            <w:r w:rsidRPr="00664031">
              <w:rPr>
                <w:sz w:val="22"/>
                <w:szCs w:val="22"/>
                <w:u w:val="single"/>
                <w:lang w:val="ru-RU" w:eastAsia="ru-RU"/>
              </w:rPr>
              <w:t xml:space="preserve">     мая        </w:t>
            </w:r>
            <w:r w:rsidRPr="00355BB9">
              <w:rPr>
                <w:sz w:val="22"/>
                <w:szCs w:val="22"/>
                <w:lang w:val="ru-RU" w:eastAsia="ru-RU"/>
              </w:rPr>
              <w:t>20</w:t>
            </w:r>
            <w:r>
              <w:rPr>
                <w:sz w:val="22"/>
                <w:szCs w:val="22"/>
                <w:lang w:val="ru-RU" w:eastAsia="ru-RU"/>
              </w:rPr>
              <w:t>23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BDD7" w14:textId="77777777" w:rsidR="00D62231" w:rsidRPr="00355BB9" w:rsidRDefault="00D62231" w:rsidP="00961C0B">
            <w:pPr>
              <w:pStyle w:val="a5"/>
              <w:spacing w:after="0"/>
              <w:ind w:firstLine="426"/>
              <w:jc w:val="both"/>
              <w:rPr>
                <w:sz w:val="22"/>
                <w:szCs w:val="22"/>
                <w:lang w:val="ru-RU" w:eastAsia="ru-RU"/>
              </w:rPr>
            </w:pPr>
          </w:p>
        </w:tc>
      </w:tr>
      <w:tr w:rsidR="00D62231" w:rsidRPr="0082078A" w14:paraId="3DD30A07" w14:textId="77777777" w:rsidTr="00961C0B">
        <w:trPr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3C7C6" w14:textId="77777777" w:rsidR="00D62231" w:rsidRPr="00355BB9" w:rsidRDefault="00D62231" w:rsidP="00961C0B">
            <w:pPr>
              <w:pStyle w:val="a5"/>
              <w:tabs>
                <w:tab w:val="left" w:pos="-319"/>
                <w:tab w:val="left" w:pos="-177"/>
                <w:tab w:val="left" w:pos="0"/>
                <w:tab w:val="left" w:pos="532"/>
              </w:tabs>
              <w:spacing w:after="0"/>
              <w:jc w:val="both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7.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BFFC" w14:textId="77777777" w:rsidR="00D62231" w:rsidRPr="00355BB9" w:rsidRDefault="00D62231" w:rsidP="00961C0B">
            <w:pPr>
              <w:pStyle w:val="a5"/>
              <w:spacing w:after="0"/>
              <w:ind w:firstLine="11"/>
              <w:jc w:val="both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 xml:space="preserve">Переработка (доработка) </w:t>
            </w:r>
            <w:r>
              <w:rPr>
                <w:sz w:val="22"/>
                <w:szCs w:val="22"/>
                <w:lang w:val="ru-RU" w:eastAsia="ru-RU"/>
              </w:rPr>
              <w:t>дипломного проекта</w:t>
            </w:r>
            <w:r w:rsidRPr="00355BB9">
              <w:rPr>
                <w:sz w:val="22"/>
                <w:szCs w:val="22"/>
                <w:lang w:val="ru-RU" w:eastAsia="ru-RU"/>
              </w:rPr>
              <w:t xml:space="preserve"> в соответствии с замечаниями и представление ее в учебную часть</w:t>
            </w:r>
            <w:r>
              <w:rPr>
                <w:sz w:val="22"/>
                <w:szCs w:val="22"/>
                <w:lang w:val="ru-RU" w:eastAsia="ru-RU"/>
              </w:rPr>
              <w:t xml:space="preserve"> 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90436" w14:textId="77777777" w:rsidR="00D62231" w:rsidRPr="002B5274" w:rsidRDefault="00D62231" w:rsidP="00961C0B">
            <w:pPr>
              <w:pStyle w:val="a5"/>
              <w:spacing w:after="0"/>
              <w:jc w:val="center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 xml:space="preserve">до </w:t>
            </w:r>
            <w:proofErr w:type="gramStart"/>
            <w:r w:rsidRPr="00355BB9">
              <w:rPr>
                <w:sz w:val="22"/>
                <w:szCs w:val="22"/>
                <w:lang w:val="ru-RU" w:eastAsia="ru-RU"/>
              </w:rPr>
              <w:t>«</w:t>
            </w:r>
            <w:r>
              <w:rPr>
                <w:sz w:val="22"/>
                <w:szCs w:val="22"/>
                <w:lang w:val="ru-RU" w:eastAsia="ru-RU"/>
              </w:rPr>
              <w:t xml:space="preserve"> </w:t>
            </w:r>
            <w:r w:rsidRPr="000A6926">
              <w:rPr>
                <w:sz w:val="22"/>
                <w:szCs w:val="22"/>
                <w:u w:val="single"/>
                <w:lang w:val="ru-RU" w:eastAsia="ru-RU"/>
              </w:rPr>
              <w:t>0</w:t>
            </w:r>
            <w:r>
              <w:rPr>
                <w:sz w:val="22"/>
                <w:szCs w:val="22"/>
                <w:u w:val="single"/>
                <w:lang w:val="ru-RU" w:eastAsia="ru-RU"/>
              </w:rPr>
              <w:t>5</w:t>
            </w:r>
            <w:proofErr w:type="gramEnd"/>
            <w:r>
              <w:rPr>
                <w:sz w:val="22"/>
                <w:szCs w:val="22"/>
                <w:u w:val="single"/>
                <w:lang w:val="ru-RU" w:eastAsia="ru-RU"/>
              </w:rPr>
              <w:t xml:space="preserve"> </w:t>
            </w:r>
            <w:r w:rsidRPr="00355BB9">
              <w:rPr>
                <w:sz w:val="22"/>
                <w:szCs w:val="22"/>
                <w:lang w:val="ru-RU" w:eastAsia="ru-RU"/>
              </w:rPr>
              <w:t>»</w:t>
            </w:r>
            <w:r w:rsidRPr="000A6926">
              <w:rPr>
                <w:sz w:val="22"/>
                <w:szCs w:val="22"/>
                <w:u w:val="single"/>
                <w:lang w:val="ru-RU" w:eastAsia="ru-RU"/>
              </w:rPr>
              <w:t xml:space="preserve"> </w:t>
            </w:r>
            <w:r>
              <w:rPr>
                <w:sz w:val="22"/>
                <w:szCs w:val="22"/>
                <w:u w:val="single"/>
                <w:lang w:val="ru-RU" w:eastAsia="ru-RU"/>
              </w:rPr>
              <w:t xml:space="preserve">    июня       </w:t>
            </w:r>
            <w:r>
              <w:rPr>
                <w:sz w:val="22"/>
                <w:szCs w:val="22"/>
                <w:lang w:val="ru-RU" w:eastAsia="ru-RU"/>
              </w:rPr>
              <w:t xml:space="preserve"> </w:t>
            </w:r>
            <w:r w:rsidRPr="00355BB9">
              <w:rPr>
                <w:sz w:val="22"/>
                <w:szCs w:val="22"/>
                <w:lang w:val="ru-RU" w:eastAsia="ru-RU"/>
              </w:rPr>
              <w:t>20</w:t>
            </w:r>
            <w:r>
              <w:rPr>
                <w:sz w:val="22"/>
                <w:szCs w:val="22"/>
                <w:lang w:val="ru-RU" w:eastAsia="ru-RU"/>
              </w:rPr>
              <w:t>23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410A" w14:textId="77777777" w:rsidR="00D62231" w:rsidRPr="00355BB9" w:rsidRDefault="00D62231" w:rsidP="00961C0B">
            <w:pPr>
              <w:pStyle w:val="a5"/>
              <w:spacing w:after="0"/>
              <w:ind w:firstLine="426"/>
              <w:jc w:val="both"/>
              <w:rPr>
                <w:sz w:val="22"/>
                <w:szCs w:val="22"/>
                <w:lang w:val="ru-RU" w:eastAsia="ru-RU"/>
              </w:rPr>
            </w:pPr>
          </w:p>
        </w:tc>
      </w:tr>
      <w:tr w:rsidR="00D62231" w:rsidRPr="0082078A" w14:paraId="162B359C" w14:textId="77777777" w:rsidTr="00961C0B">
        <w:trPr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48FDF" w14:textId="77777777" w:rsidR="00D62231" w:rsidRPr="00355BB9" w:rsidRDefault="00D62231" w:rsidP="00961C0B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8.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5C57" w14:textId="77777777" w:rsidR="00D62231" w:rsidRPr="00355BB9" w:rsidRDefault="00D62231" w:rsidP="00961C0B">
            <w:pPr>
              <w:pStyle w:val="a5"/>
              <w:spacing w:after="0"/>
              <w:ind w:firstLine="11"/>
              <w:jc w:val="both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Разработка тезисов доклада для защиты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358E4" w14:textId="77777777" w:rsidR="00D62231" w:rsidRPr="002B5274" w:rsidRDefault="00D62231" w:rsidP="00961C0B">
            <w:pPr>
              <w:pStyle w:val="a5"/>
              <w:spacing w:after="0"/>
              <w:jc w:val="center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 xml:space="preserve">до </w:t>
            </w:r>
            <w:proofErr w:type="gramStart"/>
            <w:r w:rsidRPr="00355BB9">
              <w:rPr>
                <w:sz w:val="22"/>
                <w:szCs w:val="22"/>
                <w:lang w:val="ru-RU" w:eastAsia="ru-RU"/>
              </w:rPr>
              <w:t>«</w:t>
            </w:r>
            <w:r>
              <w:rPr>
                <w:sz w:val="22"/>
                <w:szCs w:val="22"/>
                <w:lang w:val="ru-RU" w:eastAsia="ru-RU"/>
              </w:rPr>
              <w:t xml:space="preserve"> </w:t>
            </w:r>
            <w:r w:rsidRPr="000A6926">
              <w:rPr>
                <w:sz w:val="22"/>
                <w:szCs w:val="22"/>
                <w:u w:val="single"/>
                <w:lang w:val="ru-RU" w:eastAsia="ru-RU"/>
              </w:rPr>
              <w:t>0</w:t>
            </w:r>
            <w:r>
              <w:rPr>
                <w:sz w:val="22"/>
                <w:szCs w:val="22"/>
                <w:u w:val="single"/>
                <w:lang w:val="ru-RU" w:eastAsia="ru-RU"/>
              </w:rPr>
              <w:t>7</w:t>
            </w:r>
            <w:proofErr w:type="gramEnd"/>
            <w:r>
              <w:rPr>
                <w:sz w:val="22"/>
                <w:szCs w:val="22"/>
                <w:u w:val="single"/>
                <w:lang w:val="ru-RU" w:eastAsia="ru-RU"/>
              </w:rPr>
              <w:t xml:space="preserve"> </w:t>
            </w:r>
            <w:r w:rsidRPr="00355BB9">
              <w:rPr>
                <w:sz w:val="22"/>
                <w:szCs w:val="22"/>
                <w:lang w:val="ru-RU" w:eastAsia="ru-RU"/>
              </w:rPr>
              <w:t>»</w:t>
            </w:r>
            <w:r w:rsidRPr="000A6926">
              <w:rPr>
                <w:sz w:val="22"/>
                <w:szCs w:val="22"/>
                <w:u w:val="single"/>
                <w:lang w:val="ru-RU" w:eastAsia="ru-RU"/>
              </w:rPr>
              <w:t xml:space="preserve"> </w:t>
            </w:r>
            <w:r>
              <w:rPr>
                <w:sz w:val="22"/>
                <w:szCs w:val="22"/>
                <w:u w:val="single"/>
                <w:lang w:val="ru-RU" w:eastAsia="ru-RU"/>
              </w:rPr>
              <w:t xml:space="preserve">    июня       </w:t>
            </w:r>
            <w:r>
              <w:rPr>
                <w:sz w:val="22"/>
                <w:szCs w:val="22"/>
                <w:lang w:val="ru-RU" w:eastAsia="ru-RU"/>
              </w:rPr>
              <w:t xml:space="preserve"> </w:t>
            </w:r>
            <w:r w:rsidRPr="00355BB9">
              <w:rPr>
                <w:sz w:val="22"/>
                <w:szCs w:val="22"/>
                <w:lang w:val="ru-RU" w:eastAsia="ru-RU"/>
              </w:rPr>
              <w:t>20</w:t>
            </w:r>
            <w:r>
              <w:rPr>
                <w:sz w:val="22"/>
                <w:szCs w:val="22"/>
                <w:lang w:val="ru-RU" w:eastAsia="ru-RU"/>
              </w:rPr>
              <w:t>23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C9CB" w14:textId="77777777" w:rsidR="00D62231" w:rsidRPr="00355BB9" w:rsidRDefault="00D62231" w:rsidP="00961C0B">
            <w:pPr>
              <w:pStyle w:val="a5"/>
              <w:spacing w:after="0"/>
              <w:ind w:firstLine="426"/>
              <w:jc w:val="both"/>
              <w:rPr>
                <w:sz w:val="22"/>
                <w:szCs w:val="22"/>
                <w:lang w:val="ru-RU" w:eastAsia="ru-RU"/>
              </w:rPr>
            </w:pPr>
          </w:p>
        </w:tc>
      </w:tr>
      <w:tr w:rsidR="00D62231" w:rsidRPr="0082078A" w14:paraId="4650FC25" w14:textId="77777777" w:rsidTr="00961C0B">
        <w:trPr>
          <w:trHeight w:val="387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5261" w14:textId="77777777" w:rsidR="00D62231" w:rsidRPr="00355BB9" w:rsidRDefault="00D62231" w:rsidP="00961C0B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9.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0943" w14:textId="77777777" w:rsidR="00D62231" w:rsidRPr="00355BB9" w:rsidRDefault="00D62231" w:rsidP="00961C0B">
            <w:pPr>
              <w:pStyle w:val="a5"/>
              <w:spacing w:after="0"/>
              <w:ind w:firstLine="11"/>
              <w:jc w:val="both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Ознакомление с отзывом и рецензией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527C0" w14:textId="77777777" w:rsidR="00D62231" w:rsidRPr="002B5274" w:rsidRDefault="00D62231" w:rsidP="00961C0B">
            <w:pPr>
              <w:pStyle w:val="a5"/>
              <w:spacing w:after="0"/>
              <w:jc w:val="center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 xml:space="preserve">до </w:t>
            </w:r>
            <w:proofErr w:type="gramStart"/>
            <w:r w:rsidRPr="00355BB9">
              <w:rPr>
                <w:sz w:val="22"/>
                <w:szCs w:val="22"/>
                <w:lang w:val="ru-RU" w:eastAsia="ru-RU"/>
              </w:rPr>
              <w:t>«</w:t>
            </w:r>
            <w:r>
              <w:rPr>
                <w:sz w:val="22"/>
                <w:szCs w:val="22"/>
                <w:lang w:val="ru-RU" w:eastAsia="ru-RU"/>
              </w:rPr>
              <w:t xml:space="preserve"> </w:t>
            </w:r>
            <w:r>
              <w:rPr>
                <w:sz w:val="22"/>
                <w:szCs w:val="22"/>
                <w:u w:val="single"/>
                <w:lang w:val="ru-RU" w:eastAsia="ru-RU"/>
              </w:rPr>
              <w:t>11</w:t>
            </w:r>
            <w:proofErr w:type="gramEnd"/>
            <w:r>
              <w:rPr>
                <w:sz w:val="22"/>
                <w:szCs w:val="22"/>
                <w:u w:val="single"/>
                <w:lang w:val="ru-RU" w:eastAsia="ru-RU"/>
              </w:rPr>
              <w:t xml:space="preserve"> </w:t>
            </w:r>
            <w:r w:rsidRPr="00355BB9">
              <w:rPr>
                <w:sz w:val="22"/>
                <w:szCs w:val="22"/>
                <w:lang w:val="ru-RU" w:eastAsia="ru-RU"/>
              </w:rPr>
              <w:t>»</w:t>
            </w:r>
            <w:r w:rsidRPr="000A6926">
              <w:rPr>
                <w:sz w:val="22"/>
                <w:szCs w:val="22"/>
                <w:u w:val="single"/>
                <w:lang w:val="ru-RU" w:eastAsia="ru-RU"/>
              </w:rPr>
              <w:t xml:space="preserve"> </w:t>
            </w:r>
            <w:r>
              <w:rPr>
                <w:sz w:val="22"/>
                <w:szCs w:val="22"/>
                <w:u w:val="single"/>
                <w:lang w:val="ru-RU" w:eastAsia="ru-RU"/>
              </w:rPr>
              <w:t xml:space="preserve">    июня       </w:t>
            </w:r>
            <w:r>
              <w:rPr>
                <w:sz w:val="22"/>
                <w:szCs w:val="22"/>
                <w:lang w:val="ru-RU" w:eastAsia="ru-RU"/>
              </w:rPr>
              <w:t xml:space="preserve"> </w:t>
            </w:r>
            <w:r w:rsidRPr="00355BB9">
              <w:rPr>
                <w:sz w:val="22"/>
                <w:szCs w:val="22"/>
                <w:lang w:val="ru-RU" w:eastAsia="ru-RU"/>
              </w:rPr>
              <w:t>20</w:t>
            </w:r>
            <w:r>
              <w:rPr>
                <w:sz w:val="22"/>
                <w:szCs w:val="22"/>
                <w:lang w:val="ru-RU" w:eastAsia="ru-RU"/>
              </w:rPr>
              <w:t>23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FDD8" w14:textId="77777777" w:rsidR="00D62231" w:rsidRPr="00355BB9" w:rsidRDefault="00D62231" w:rsidP="00961C0B">
            <w:pPr>
              <w:pStyle w:val="a5"/>
              <w:spacing w:after="0"/>
              <w:ind w:firstLine="426"/>
              <w:jc w:val="both"/>
              <w:rPr>
                <w:sz w:val="22"/>
                <w:szCs w:val="22"/>
                <w:lang w:val="ru-RU" w:eastAsia="ru-RU"/>
              </w:rPr>
            </w:pPr>
          </w:p>
        </w:tc>
      </w:tr>
      <w:tr w:rsidR="00D62231" w:rsidRPr="0082078A" w14:paraId="777E2D8B" w14:textId="77777777" w:rsidTr="00961C0B">
        <w:trPr>
          <w:trHeight w:val="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5E585" w14:textId="77777777" w:rsidR="00D62231" w:rsidRPr="00355BB9" w:rsidRDefault="00D62231" w:rsidP="00961C0B">
            <w:pPr>
              <w:pStyle w:val="a5"/>
              <w:tabs>
                <w:tab w:val="left" w:pos="0"/>
                <w:tab w:val="left" w:pos="600"/>
              </w:tabs>
              <w:spacing w:after="0"/>
              <w:jc w:val="both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>10.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DD22" w14:textId="77777777" w:rsidR="00D62231" w:rsidRPr="00355BB9" w:rsidRDefault="00D62231" w:rsidP="00961C0B">
            <w:pPr>
              <w:pStyle w:val="a5"/>
              <w:spacing w:after="0"/>
              <w:ind w:firstLine="11"/>
              <w:jc w:val="both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 xml:space="preserve">Завершение подготовки </w:t>
            </w:r>
            <w:r>
              <w:rPr>
                <w:sz w:val="22"/>
                <w:szCs w:val="22"/>
                <w:lang w:val="ru-RU" w:eastAsia="ru-RU"/>
              </w:rPr>
              <w:t>дипломного проекта</w:t>
            </w:r>
            <w:r w:rsidRPr="00355BB9">
              <w:rPr>
                <w:sz w:val="22"/>
                <w:szCs w:val="22"/>
                <w:lang w:val="ru-RU" w:eastAsia="ru-RU"/>
              </w:rPr>
              <w:t xml:space="preserve"> к защите с учетом отзыва и рецензии</w:t>
            </w:r>
            <w:r>
              <w:rPr>
                <w:sz w:val="22"/>
                <w:szCs w:val="22"/>
                <w:lang w:val="ru-RU" w:eastAsia="ru-RU"/>
              </w:rPr>
              <w:t xml:space="preserve"> 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A3592" w14:textId="77777777" w:rsidR="00D62231" w:rsidRPr="002B5274" w:rsidRDefault="00D62231" w:rsidP="00961C0B">
            <w:pPr>
              <w:pStyle w:val="a5"/>
              <w:spacing w:after="0"/>
              <w:jc w:val="center"/>
              <w:rPr>
                <w:sz w:val="22"/>
                <w:szCs w:val="22"/>
                <w:lang w:val="ru-RU" w:eastAsia="ru-RU"/>
              </w:rPr>
            </w:pPr>
            <w:r w:rsidRPr="00355BB9">
              <w:rPr>
                <w:sz w:val="22"/>
                <w:szCs w:val="22"/>
                <w:lang w:val="ru-RU" w:eastAsia="ru-RU"/>
              </w:rPr>
              <w:t xml:space="preserve">до </w:t>
            </w:r>
            <w:proofErr w:type="gramStart"/>
            <w:r w:rsidRPr="00355BB9">
              <w:rPr>
                <w:sz w:val="22"/>
                <w:szCs w:val="22"/>
                <w:lang w:val="ru-RU" w:eastAsia="ru-RU"/>
              </w:rPr>
              <w:t>«</w:t>
            </w:r>
            <w:r>
              <w:rPr>
                <w:sz w:val="22"/>
                <w:szCs w:val="22"/>
                <w:lang w:val="ru-RU" w:eastAsia="ru-RU"/>
              </w:rPr>
              <w:t xml:space="preserve"> </w:t>
            </w:r>
            <w:r>
              <w:rPr>
                <w:sz w:val="22"/>
                <w:szCs w:val="22"/>
                <w:u w:val="single"/>
                <w:lang w:val="ru-RU" w:eastAsia="ru-RU"/>
              </w:rPr>
              <w:t>12</w:t>
            </w:r>
            <w:proofErr w:type="gramEnd"/>
            <w:r>
              <w:rPr>
                <w:sz w:val="22"/>
                <w:szCs w:val="22"/>
                <w:u w:val="single"/>
                <w:lang w:val="ru-RU" w:eastAsia="ru-RU"/>
              </w:rPr>
              <w:t xml:space="preserve"> </w:t>
            </w:r>
            <w:r w:rsidRPr="00355BB9">
              <w:rPr>
                <w:sz w:val="22"/>
                <w:szCs w:val="22"/>
                <w:lang w:val="ru-RU" w:eastAsia="ru-RU"/>
              </w:rPr>
              <w:t>»</w:t>
            </w:r>
            <w:r w:rsidRPr="000A6926">
              <w:rPr>
                <w:sz w:val="22"/>
                <w:szCs w:val="22"/>
                <w:u w:val="single"/>
                <w:lang w:val="ru-RU" w:eastAsia="ru-RU"/>
              </w:rPr>
              <w:t xml:space="preserve"> </w:t>
            </w:r>
            <w:r>
              <w:rPr>
                <w:sz w:val="22"/>
                <w:szCs w:val="22"/>
                <w:u w:val="single"/>
                <w:lang w:val="ru-RU" w:eastAsia="ru-RU"/>
              </w:rPr>
              <w:t xml:space="preserve">    июня       </w:t>
            </w:r>
            <w:r>
              <w:rPr>
                <w:sz w:val="22"/>
                <w:szCs w:val="22"/>
                <w:lang w:val="ru-RU" w:eastAsia="ru-RU"/>
              </w:rPr>
              <w:t xml:space="preserve"> </w:t>
            </w:r>
            <w:r w:rsidRPr="00355BB9">
              <w:rPr>
                <w:sz w:val="22"/>
                <w:szCs w:val="22"/>
                <w:lang w:val="ru-RU" w:eastAsia="ru-RU"/>
              </w:rPr>
              <w:t>20</w:t>
            </w:r>
            <w:r>
              <w:rPr>
                <w:sz w:val="22"/>
                <w:szCs w:val="22"/>
                <w:lang w:val="ru-RU" w:eastAsia="ru-RU"/>
              </w:rPr>
              <w:t>23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6022D" w14:textId="77777777" w:rsidR="00D62231" w:rsidRPr="00355BB9" w:rsidRDefault="00D62231" w:rsidP="00961C0B">
            <w:pPr>
              <w:pStyle w:val="a5"/>
              <w:spacing w:after="0"/>
              <w:ind w:firstLine="426"/>
              <w:jc w:val="both"/>
              <w:rPr>
                <w:sz w:val="22"/>
                <w:szCs w:val="22"/>
                <w:lang w:val="ru-RU" w:eastAsia="ru-RU"/>
              </w:rPr>
            </w:pPr>
          </w:p>
        </w:tc>
      </w:tr>
    </w:tbl>
    <w:p w14:paraId="3EA62C5A" w14:textId="77777777" w:rsidR="00D62231" w:rsidRPr="00BC6EC4" w:rsidRDefault="00D62231" w:rsidP="00D62231">
      <w:pPr>
        <w:pStyle w:val="a5"/>
        <w:spacing w:after="0"/>
        <w:ind w:firstLine="426"/>
        <w:jc w:val="both"/>
        <w:rPr>
          <w:sz w:val="20"/>
          <w:szCs w:val="20"/>
          <w:lang w:val="ru-RU"/>
        </w:rPr>
      </w:pPr>
    </w:p>
    <w:p w14:paraId="0800401B" w14:textId="77777777" w:rsidR="00D62231" w:rsidRPr="00BC6EC4" w:rsidRDefault="00D62231" w:rsidP="00D62231">
      <w:pPr>
        <w:pStyle w:val="a5"/>
        <w:spacing w:after="0"/>
        <w:ind w:firstLine="426"/>
        <w:jc w:val="both"/>
        <w:rPr>
          <w:u w:val="single"/>
          <w:lang w:val="ru-RU"/>
        </w:rPr>
      </w:pPr>
      <w:r>
        <w:rPr>
          <w:lang w:val="ru-RU"/>
        </w:rPr>
        <w:t xml:space="preserve">Руководитель дипломного проекта </w:t>
      </w:r>
      <w:proofErr w:type="spellStart"/>
      <w:r w:rsidRPr="00BC6EC4">
        <w:rPr>
          <w:sz w:val="22"/>
          <w:szCs w:val="22"/>
          <w:u w:val="single"/>
          <w:lang w:val="ru-RU"/>
        </w:rPr>
        <w:t>Буканова</w:t>
      </w:r>
      <w:proofErr w:type="spellEnd"/>
      <w:r w:rsidRPr="00BC6EC4">
        <w:rPr>
          <w:sz w:val="22"/>
          <w:szCs w:val="22"/>
          <w:u w:val="single"/>
          <w:lang w:val="ru-RU"/>
        </w:rPr>
        <w:t xml:space="preserve"> Татьяна Сергеевна, заведующий кафедрой проектирования и производства электронно-вычислительных средств РТФ ФГБОУ ВО «ПГТУ», доцент, к.т.н.</w:t>
      </w:r>
      <w:r w:rsidRPr="00BC6EC4">
        <w:rPr>
          <w:sz w:val="22"/>
          <w:szCs w:val="22"/>
          <w:u w:val="single"/>
          <w:lang w:val="ru-RU"/>
        </w:rPr>
        <w:tab/>
      </w:r>
      <w:r w:rsidRPr="00BC6EC4">
        <w:rPr>
          <w:sz w:val="22"/>
          <w:szCs w:val="22"/>
          <w:u w:val="single"/>
          <w:lang w:val="ru-RU"/>
        </w:rPr>
        <w:tab/>
      </w:r>
      <w:r w:rsidRPr="00BC6EC4">
        <w:rPr>
          <w:sz w:val="22"/>
          <w:szCs w:val="22"/>
          <w:u w:val="single"/>
          <w:lang w:val="ru-RU"/>
        </w:rPr>
        <w:tab/>
      </w:r>
      <w:r w:rsidRPr="00BC6EC4">
        <w:rPr>
          <w:sz w:val="22"/>
          <w:szCs w:val="22"/>
          <w:u w:val="single"/>
          <w:lang w:val="ru-RU"/>
        </w:rPr>
        <w:tab/>
      </w:r>
      <w:r w:rsidRPr="00BC6EC4">
        <w:rPr>
          <w:sz w:val="22"/>
          <w:szCs w:val="22"/>
          <w:u w:val="single"/>
          <w:lang w:val="ru-RU"/>
        </w:rPr>
        <w:tab/>
      </w:r>
      <w:r w:rsidRPr="00BC6EC4">
        <w:rPr>
          <w:sz w:val="22"/>
          <w:szCs w:val="22"/>
          <w:u w:val="single"/>
          <w:lang w:val="ru-RU"/>
        </w:rPr>
        <w:tab/>
      </w:r>
      <w:r w:rsidRPr="00BC6EC4">
        <w:rPr>
          <w:sz w:val="22"/>
          <w:szCs w:val="22"/>
          <w:u w:val="single"/>
          <w:lang w:val="ru-RU"/>
        </w:rPr>
        <w:tab/>
      </w:r>
      <w:r w:rsidRPr="00BC6EC4">
        <w:rPr>
          <w:sz w:val="22"/>
          <w:szCs w:val="22"/>
          <w:u w:val="single"/>
          <w:lang w:val="ru-RU"/>
        </w:rPr>
        <w:tab/>
      </w:r>
      <w:r w:rsidRPr="00BC6EC4">
        <w:rPr>
          <w:sz w:val="22"/>
          <w:szCs w:val="22"/>
          <w:u w:val="single"/>
          <w:lang w:val="ru-RU"/>
        </w:rPr>
        <w:tab/>
      </w:r>
      <w:r w:rsidRPr="00BC6EC4"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</w:p>
    <w:p w14:paraId="0CA80342" w14:textId="77777777" w:rsidR="00D62231" w:rsidRPr="00BC6EC4" w:rsidRDefault="00D62231" w:rsidP="00D62231">
      <w:pPr>
        <w:pStyle w:val="a5"/>
        <w:spacing w:after="0"/>
        <w:ind w:firstLine="426"/>
        <w:jc w:val="both"/>
        <w:rPr>
          <w:sz w:val="12"/>
          <w:szCs w:val="12"/>
          <w:lang w:val="ru-RU"/>
        </w:rPr>
      </w:pPr>
    </w:p>
    <w:p w14:paraId="2491BE57" w14:textId="05366C95" w:rsidR="00D62231" w:rsidRDefault="00D62231" w:rsidP="00D62231">
      <w:pPr>
        <w:pStyle w:val="a5"/>
        <w:spacing w:after="0"/>
        <w:ind w:firstLine="426"/>
        <w:jc w:val="both"/>
        <w:rPr>
          <w:lang w:val="ru-RU"/>
        </w:rPr>
      </w:pPr>
      <w:r>
        <w:rPr>
          <w:lang w:val="ru-RU"/>
        </w:rPr>
        <w:t xml:space="preserve">Обучающийся </w:t>
      </w:r>
      <w:r w:rsidR="00B914AA">
        <w:rPr>
          <w:sz w:val="22"/>
          <w:szCs w:val="22"/>
          <w:u w:val="single"/>
          <w:lang w:val="ru-RU"/>
        </w:rPr>
        <w:t>Елисеев Дмитрий Алексеевич</w:t>
      </w:r>
      <w:r w:rsidRPr="00BC6EC4">
        <w:rPr>
          <w:sz w:val="22"/>
          <w:szCs w:val="22"/>
          <w:u w:val="single"/>
          <w:lang w:val="ru-RU"/>
        </w:rPr>
        <w:tab/>
      </w:r>
      <w:r w:rsidRPr="00BC6EC4">
        <w:rPr>
          <w:sz w:val="22"/>
          <w:szCs w:val="22"/>
          <w:u w:val="single"/>
          <w:lang w:val="ru-RU"/>
        </w:rPr>
        <w:tab/>
      </w:r>
      <w:r w:rsidRPr="00BC6EC4">
        <w:rPr>
          <w:sz w:val="22"/>
          <w:szCs w:val="22"/>
          <w:u w:val="single"/>
          <w:lang w:val="ru-RU"/>
        </w:rPr>
        <w:tab/>
      </w:r>
      <w:r w:rsidRPr="00BC6EC4">
        <w:rPr>
          <w:sz w:val="22"/>
          <w:szCs w:val="22"/>
          <w:u w:val="single"/>
          <w:lang w:val="ru-RU"/>
        </w:rPr>
        <w:tab/>
      </w:r>
      <w:r w:rsidRPr="00BC6EC4">
        <w:rPr>
          <w:sz w:val="22"/>
          <w:szCs w:val="22"/>
          <w:u w:val="single"/>
          <w:lang w:val="ru-RU"/>
        </w:rPr>
        <w:tab/>
      </w:r>
      <w:r w:rsidRPr="00BC6EC4"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</w:p>
    <w:p w14:paraId="063FCE66" w14:textId="77777777" w:rsidR="00D62231" w:rsidRPr="00BC6EC4" w:rsidRDefault="00D62231" w:rsidP="00D62231">
      <w:pPr>
        <w:pStyle w:val="a5"/>
        <w:spacing w:after="0"/>
        <w:ind w:firstLine="426"/>
        <w:jc w:val="both"/>
        <w:rPr>
          <w:sz w:val="12"/>
          <w:szCs w:val="12"/>
          <w:lang w:val="ru-RU"/>
        </w:rPr>
      </w:pPr>
    </w:p>
    <w:p w14:paraId="7C955B21" w14:textId="77777777" w:rsidR="001059FF" w:rsidRDefault="00D62231" w:rsidP="001059FF">
      <w:pPr>
        <w:pStyle w:val="a5"/>
        <w:spacing w:after="0"/>
        <w:ind w:firstLine="426"/>
        <w:rPr>
          <w:lang w:val="ru-RU"/>
        </w:rPr>
        <w:sectPr w:rsidR="001059FF" w:rsidSect="001059FF">
          <w:pgSz w:w="11906" w:h="16838"/>
          <w:pgMar w:top="1134" w:right="707" w:bottom="1134" w:left="1701" w:header="708" w:footer="709" w:gutter="0"/>
          <w:cols w:space="708"/>
          <w:docGrid w:linePitch="360"/>
        </w:sectPr>
      </w:pPr>
      <w:r w:rsidRPr="0082078A">
        <w:t>«</w:t>
      </w:r>
      <w:r>
        <w:rPr>
          <w:u w:val="single"/>
          <w:lang w:val="ru-RU"/>
        </w:rPr>
        <w:t>20</w:t>
      </w:r>
      <w:r w:rsidRPr="0082078A">
        <w:t>»</w:t>
      </w:r>
      <w:r>
        <w:rPr>
          <w:lang w:val="ru-RU"/>
        </w:rPr>
        <w:t xml:space="preserve"> </w:t>
      </w:r>
      <w:r w:rsidRPr="007D39E0">
        <w:rPr>
          <w:u w:val="single"/>
          <w:lang w:val="ru-RU"/>
        </w:rPr>
        <w:t>марта</w:t>
      </w:r>
      <w:r>
        <w:rPr>
          <w:lang w:val="ru-RU"/>
        </w:rPr>
        <w:t xml:space="preserve"> </w:t>
      </w:r>
      <w:r w:rsidRPr="0082078A">
        <w:t>20</w:t>
      </w:r>
      <w:r>
        <w:rPr>
          <w:u w:val="single"/>
          <w:lang w:val="ru-RU"/>
        </w:rPr>
        <w:t>23</w:t>
      </w:r>
      <w:r w:rsidRPr="0082078A">
        <w:t xml:space="preserve"> г.</w:t>
      </w:r>
      <w:r>
        <w:rPr>
          <w:lang w:val="ru-RU"/>
        </w:rPr>
        <w:t xml:space="preserve"> </w:t>
      </w:r>
    </w:p>
    <w:p w14:paraId="6E5A2334" w14:textId="77777777" w:rsidR="000B4A6B" w:rsidRDefault="000B4A6B" w:rsidP="001059FF">
      <w:pPr>
        <w:pStyle w:val="1"/>
      </w:pPr>
      <w:bookmarkStart w:id="1" w:name="_Toc136269070"/>
      <w:bookmarkStart w:id="2" w:name="_Toc136526433"/>
      <w:r>
        <w:lastRenderedPageBreak/>
        <w:t>АННОТАЦИЯ</w:t>
      </w:r>
      <w:bookmarkEnd w:id="1"/>
      <w:bookmarkEnd w:id="2"/>
    </w:p>
    <w:p w14:paraId="1305761C" w14:textId="5E59F24E" w:rsidR="000B4A6B" w:rsidRDefault="000B4A6B" w:rsidP="000B4A6B">
      <w:pPr>
        <w:pStyle w:val="MainTxt"/>
      </w:pPr>
      <w:r>
        <w:t>В пояснительной записке представлена дипломный проект на тему «</w:t>
      </w:r>
      <w:r w:rsidR="004A5651" w:rsidRPr="004A5651">
        <w:t>Разработка интерактивной автоматизированной системы производственного отдела предприятия</w:t>
      </w:r>
      <w:r>
        <w:t>».</w:t>
      </w:r>
    </w:p>
    <w:p w14:paraId="5390B928" w14:textId="40C7B62D" w:rsidR="000B4A6B" w:rsidRDefault="000B4A6B" w:rsidP="000B4A6B">
      <w:pPr>
        <w:pStyle w:val="MainTxt"/>
      </w:pPr>
      <w:r>
        <w:t>Дипломный проект представляет собой р</w:t>
      </w:r>
      <w:r w:rsidRPr="005274A8">
        <w:t>азработк</w:t>
      </w:r>
      <w:r>
        <w:t>у</w:t>
      </w:r>
      <w:r w:rsidRPr="005274A8">
        <w:t xml:space="preserve"> автоматизированной системы </w:t>
      </w:r>
      <w:r w:rsidR="0086293F">
        <w:t>отдела предприятия</w:t>
      </w:r>
      <w:r>
        <w:t xml:space="preserve">, которая предназначена для автоматизации и повышения эффективности всех основных процессов деятельности </w:t>
      </w:r>
      <w:r w:rsidR="0086293F" w:rsidRPr="004A5651">
        <w:t>производственного отдела предприятия</w:t>
      </w:r>
      <w:r>
        <w:t xml:space="preserve">. </w:t>
      </w:r>
    </w:p>
    <w:p w14:paraId="721C1B14" w14:textId="77777777" w:rsidR="000B4A6B" w:rsidRDefault="000B4A6B" w:rsidP="000B4A6B">
      <w:pPr>
        <w:pStyle w:val="MainTxt"/>
      </w:pPr>
      <w:r w:rsidRPr="00A71884">
        <w:t xml:space="preserve">Исходя из поставленной задачи, в </w:t>
      </w:r>
      <w:r>
        <w:t>дипломном проекте</w:t>
      </w:r>
      <w:r w:rsidRPr="00A71884">
        <w:t xml:space="preserve"> проведен анализ аналогов, создана база данных и разработан интерфейс продукта. </w:t>
      </w:r>
      <w:r>
        <w:t>Выполнены основные этапы проектирования и разработки программного обеспечения информационной системы.</w:t>
      </w:r>
    </w:p>
    <w:p w14:paraId="3B47CF84" w14:textId="6AC17982" w:rsidR="000B4A6B" w:rsidRDefault="000B4A6B" w:rsidP="000B4A6B">
      <w:pPr>
        <w:pStyle w:val="MainTxt"/>
      </w:pPr>
      <w:r w:rsidRPr="002C673F">
        <w:t xml:space="preserve">Работа состоит из </w:t>
      </w:r>
      <w:r w:rsidR="00C335CC">
        <w:t>4</w:t>
      </w:r>
      <w:r w:rsidR="00C20775">
        <w:t>1</w:t>
      </w:r>
      <w:r w:rsidRPr="002C673F">
        <w:t xml:space="preserve"> страниц</w:t>
      </w:r>
      <w:r w:rsidR="008E3D42">
        <w:t>ы</w:t>
      </w:r>
      <w:r w:rsidRPr="002C673F">
        <w:t xml:space="preserve">, содержит </w:t>
      </w:r>
      <w:r w:rsidR="00C20775">
        <w:t>20</w:t>
      </w:r>
      <w:r w:rsidRPr="002C673F">
        <w:t xml:space="preserve"> литературных источников, </w:t>
      </w:r>
      <w:r w:rsidR="00C20775">
        <w:t>24</w:t>
      </w:r>
      <w:r w:rsidRPr="002C673F">
        <w:t xml:space="preserve"> рисунк</w:t>
      </w:r>
      <w:r w:rsidR="00107A37">
        <w:t>ов</w:t>
      </w:r>
      <w:r w:rsidRPr="002C673F">
        <w:t>.</w:t>
      </w:r>
    </w:p>
    <w:p w14:paraId="17F41D72" w14:textId="4FC8DD69" w:rsidR="005939AA" w:rsidRPr="005939AA" w:rsidRDefault="005939AA" w:rsidP="005939AA">
      <w:pPr>
        <w:spacing w:after="200" w:line="276" w:lineRule="auto"/>
        <w:rPr>
          <w:sz w:val="28"/>
        </w:rPr>
      </w:pPr>
      <w:r>
        <w:br w:type="page"/>
      </w:r>
    </w:p>
    <w:p w14:paraId="35788289" w14:textId="77777777" w:rsidR="000B4A6B" w:rsidRPr="00A34042" w:rsidRDefault="000B4A6B" w:rsidP="000B4A6B">
      <w:pPr>
        <w:pStyle w:val="1"/>
        <w:rPr>
          <w:lang w:val="en-US"/>
        </w:rPr>
      </w:pPr>
      <w:bookmarkStart w:id="3" w:name="_Toc136269071"/>
      <w:bookmarkStart w:id="4" w:name="_Toc136526434"/>
      <w:r>
        <w:lastRenderedPageBreak/>
        <w:t>СПИСОК</w:t>
      </w:r>
      <w:r w:rsidRPr="00A34042">
        <w:rPr>
          <w:lang w:val="en-US"/>
        </w:rPr>
        <w:t xml:space="preserve"> </w:t>
      </w:r>
      <w:r>
        <w:t>СОКРАЩЕНИЙ</w:t>
      </w:r>
      <w:bookmarkEnd w:id="3"/>
      <w:bookmarkEnd w:id="4"/>
    </w:p>
    <w:p w14:paraId="5B7C2A44" w14:textId="4AD904D2" w:rsidR="000B4A6B" w:rsidRPr="00C335CC" w:rsidRDefault="000B4A6B" w:rsidP="004A0C9E">
      <w:pPr>
        <w:pStyle w:val="MainTxt"/>
        <w:rPr>
          <w:lang w:val="en-US"/>
        </w:rPr>
      </w:pPr>
      <w:r w:rsidRPr="00A34042">
        <w:rPr>
          <w:lang w:val="en-US"/>
        </w:rPr>
        <w:t>SQL – Structured Query Language;</w:t>
      </w:r>
    </w:p>
    <w:p w14:paraId="35CB6787" w14:textId="77777777" w:rsidR="000B4A6B" w:rsidRDefault="000B4A6B" w:rsidP="000B4A6B">
      <w:pPr>
        <w:pStyle w:val="MainTxt"/>
      </w:pPr>
      <w:r>
        <w:t>БД – база данных;</w:t>
      </w:r>
    </w:p>
    <w:p w14:paraId="1F1ADC16" w14:textId="7F156A46" w:rsidR="000B4A6B" w:rsidRDefault="000B4A6B" w:rsidP="004A0C9E">
      <w:pPr>
        <w:pStyle w:val="MainTxt"/>
      </w:pPr>
      <w:r>
        <w:t>ИС – информационная система;</w:t>
      </w:r>
    </w:p>
    <w:p w14:paraId="04B87FF9" w14:textId="77F0AD4B" w:rsidR="000B4A6B" w:rsidRPr="00A34042" w:rsidRDefault="000B4A6B" w:rsidP="004A0C9E">
      <w:pPr>
        <w:pStyle w:val="MainTxt"/>
      </w:pPr>
      <w:r>
        <w:t>ОС – операционная система;</w:t>
      </w:r>
    </w:p>
    <w:p w14:paraId="35121A32" w14:textId="77777777" w:rsidR="000B4A6B" w:rsidRDefault="000B4A6B" w:rsidP="000B4A6B">
      <w:pPr>
        <w:pStyle w:val="MainTxt"/>
      </w:pPr>
      <w:r>
        <w:t>СУБД – система управления базами данных.</w:t>
      </w:r>
    </w:p>
    <w:p w14:paraId="56672C11" w14:textId="10883C12" w:rsidR="00927566" w:rsidRDefault="00927566">
      <w:pPr>
        <w:spacing w:after="200" w:line="276" w:lineRule="auto"/>
      </w:pPr>
      <w:r>
        <w:br w:type="page"/>
      </w:r>
    </w:p>
    <w:bookmarkStart w:id="5" w:name="_Toc136526435" w:displacedByCustomXml="next"/>
    <w:sdt>
      <w:sdtPr>
        <w:rPr>
          <w:rFonts w:eastAsia="Times New Roman" w:cs="Times New Roman"/>
          <w:b w:val="0"/>
          <w:sz w:val="24"/>
          <w:szCs w:val="24"/>
        </w:rPr>
        <w:id w:val="573398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C7AC9A2" w14:textId="66EF494D" w:rsidR="0073799A" w:rsidRPr="0073799A" w:rsidRDefault="0073799A" w:rsidP="00782D66">
          <w:pPr>
            <w:pStyle w:val="1"/>
          </w:pPr>
          <w:r w:rsidRPr="0073799A">
            <w:t>СОДЕРЖАНИЕ</w:t>
          </w:r>
          <w:bookmarkEnd w:id="5"/>
        </w:p>
        <w:p w14:paraId="0E7005CF" w14:textId="3B9B3497" w:rsidR="00782D66" w:rsidRPr="00B65988" w:rsidRDefault="0073799A" w:rsidP="00B65988">
          <w:pPr>
            <w:pStyle w:val="1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r w:rsidRPr="00B65988">
            <w:rPr>
              <w:sz w:val="28"/>
              <w:szCs w:val="28"/>
            </w:rPr>
            <w:fldChar w:fldCharType="begin"/>
          </w:r>
          <w:r w:rsidRPr="00B65988">
            <w:rPr>
              <w:sz w:val="28"/>
              <w:szCs w:val="28"/>
            </w:rPr>
            <w:instrText xml:space="preserve"> TOC \o "1-3" \h \z \u </w:instrText>
          </w:r>
          <w:r w:rsidRPr="00B65988">
            <w:rPr>
              <w:sz w:val="28"/>
              <w:szCs w:val="28"/>
            </w:rPr>
            <w:fldChar w:fldCharType="separate"/>
          </w:r>
          <w:hyperlink w:anchor="_Toc136526433" w:history="1">
            <w:r w:rsidR="00782D66" w:rsidRPr="00B65988">
              <w:rPr>
                <w:rStyle w:val="aa"/>
                <w:noProof/>
                <w:sz w:val="28"/>
                <w:szCs w:val="28"/>
              </w:rPr>
              <w:t>АННОТАЦИЯ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_Toc136526433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5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B9B21" w14:textId="4DF0DD8E" w:rsidR="00782D66" w:rsidRPr="00B65988" w:rsidRDefault="00961C0B" w:rsidP="00B65988">
          <w:pPr>
            <w:pStyle w:val="1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34" w:history="1">
            <w:r w:rsidR="00782D66" w:rsidRPr="00B65988">
              <w:rPr>
                <w:rStyle w:val="aa"/>
                <w:noProof/>
                <w:sz w:val="28"/>
                <w:szCs w:val="28"/>
              </w:rPr>
              <w:t>СПИСОК</w:t>
            </w:r>
            <w:r w:rsidR="00782D66" w:rsidRPr="00B65988">
              <w:rPr>
                <w:rStyle w:val="aa"/>
                <w:noProof/>
                <w:sz w:val="28"/>
                <w:szCs w:val="28"/>
                <w:lang w:val="en-US"/>
              </w:rPr>
              <w:t xml:space="preserve"> </w:t>
            </w:r>
            <w:r w:rsidR="00782D66" w:rsidRPr="00B65988">
              <w:rPr>
                <w:rStyle w:val="aa"/>
                <w:noProof/>
                <w:sz w:val="28"/>
                <w:szCs w:val="28"/>
              </w:rPr>
              <w:t>СОКРАЩЕНИЙ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_Toc136526434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6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B4563" w14:textId="35A8C7E3" w:rsidR="00782D66" w:rsidRPr="00B65988" w:rsidRDefault="00961C0B" w:rsidP="00B65988">
          <w:pPr>
            <w:pStyle w:val="1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35" w:history="1">
            <w:r w:rsidR="00782D66" w:rsidRPr="00B65988">
              <w:rPr>
                <w:rStyle w:val="aa"/>
                <w:noProof/>
                <w:sz w:val="28"/>
                <w:szCs w:val="28"/>
              </w:rPr>
              <w:t>СОДЕРЖАНИЕ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_Toc136526435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7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1BF4E" w14:textId="3B97B9A7" w:rsidR="00782D66" w:rsidRPr="00B65988" w:rsidRDefault="00961C0B" w:rsidP="00B65988">
          <w:pPr>
            <w:pStyle w:val="1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36" w:history="1">
            <w:r w:rsidR="00782D66" w:rsidRPr="00B65988">
              <w:rPr>
                <w:rStyle w:val="aa"/>
                <w:noProof/>
                <w:sz w:val="28"/>
                <w:szCs w:val="28"/>
              </w:rPr>
              <w:t>ВВЕДЕНИЕ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_Toc136526436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8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4F318" w14:textId="38E8AEC0" w:rsidR="00782D66" w:rsidRPr="00B65988" w:rsidRDefault="00961C0B" w:rsidP="00B65988">
          <w:pPr>
            <w:pStyle w:val="1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37" w:history="1">
            <w:r w:rsidR="00782D66" w:rsidRPr="00B65988">
              <w:rPr>
                <w:rStyle w:val="aa"/>
                <w:noProof/>
                <w:sz w:val="28"/>
                <w:szCs w:val="28"/>
              </w:rPr>
              <w:t>1. ТЕХНИЧЕСКОЕ ЗАДАНИЕ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_Toc136526437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10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EBECE" w14:textId="4957C105" w:rsidR="00782D66" w:rsidRPr="00B65988" w:rsidRDefault="00961C0B" w:rsidP="00B65988">
          <w:pPr>
            <w:pStyle w:val="2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38" w:history="1">
            <w:r w:rsidR="00782D66" w:rsidRPr="00B65988">
              <w:rPr>
                <w:rStyle w:val="aa"/>
                <w:noProof/>
                <w:sz w:val="28"/>
                <w:szCs w:val="28"/>
              </w:rPr>
              <w:t>1.1. Наименование системы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_Toc136526438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10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AAB93" w14:textId="41650659" w:rsidR="00782D66" w:rsidRPr="00B65988" w:rsidRDefault="00961C0B" w:rsidP="00B65988">
          <w:pPr>
            <w:pStyle w:val="2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39" w:history="1">
            <w:r w:rsidR="00782D66" w:rsidRPr="00B65988">
              <w:rPr>
                <w:rStyle w:val="aa"/>
                <w:noProof/>
                <w:sz w:val="28"/>
                <w:szCs w:val="28"/>
              </w:rPr>
              <w:t>1.2. Назначение и цели создания системы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_Toc136526439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10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4C57F" w14:textId="5D36BFFA" w:rsidR="00782D66" w:rsidRPr="00B65988" w:rsidRDefault="00961C0B" w:rsidP="00B65988">
          <w:pPr>
            <w:pStyle w:val="3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40" w:history="1">
            <w:r w:rsidR="00782D66" w:rsidRPr="00B65988">
              <w:rPr>
                <w:rStyle w:val="aa"/>
                <w:noProof/>
                <w:sz w:val="28"/>
                <w:szCs w:val="28"/>
              </w:rPr>
              <w:t>1.2.1. Назначение системы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_Toc136526440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10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598197" w14:textId="37130FAE" w:rsidR="00782D66" w:rsidRPr="00B65988" w:rsidRDefault="00961C0B" w:rsidP="00B65988">
          <w:pPr>
            <w:pStyle w:val="3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41" w:history="1">
            <w:r w:rsidR="00782D66" w:rsidRPr="00B65988">
              <w:rPr>
                <w:rStyle w:val="aa"/>
                <w:noProof/>
                <w:sz w:val="28"/>
                <w:szCs w:val="28"/>
              </w:rPr>
              <w:t>1.2.2. Цели создания системы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_Toc136526441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10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D44D0" w14:textId="3BD179A2" w:rsidR="00782D66" w:rsidRPr="00B65988" w:rsidRDefault="00961C0B" w:rsidP="00B65988">
          <w:pPr>
            <w:pStyle w:val="2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42" w:history="1">
            <w:r w:rsidR="00782D66" w:rsidRPr="00B65988">
              <w:rPr>
                <w:rStyle w:val="aa"/>
                <w:noProof/>
                <w:sz w:val="28"/>
                <w:szCs w:val="28"/>
              </w:rPr>
              <w:t>1.3. Требования к системе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_Toc136526442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10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5B9EE" w14:textId="0B8D9830" w:rsidR="00782D66" w:rsidRPr="00B65988" w:rsidRDefault="00961C0B" w:rsidP="00B65988">
          <w:pPr>
            <w:pStyle w:val="3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43" w:history="1">
            <w:r w:rsidR="00782D66" w:rsidRPr="00B65988">
              <w:rPr>
                <w:rStyle w:val="aa"/>
                <w:noProof/>
                <w:sz w:val="28"/>
                <w:szCs w:val="28"/>
              </w:rPr>
              <w:t>1.3.1. Требования к структуре и функционированию системы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_Toc136526443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10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A952F" w14:textId="70099219" w:rsidR="00782D66" w:rsidRPr="00B65988" w:rsidRDefault="00961C0B" w:rsidP="00B65988">
          <w:pPr>
            <w:pStyle w:val="3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44" w:history="1">
            <w:r w:rsidR="00782D66" w:rsidRPr="00B65988">
              <w:rPr>
                <w:rStyle w:val="aa"/>
                <w:noProof/>
                <w:sz w:val="28"/>
                <w:szCs w:val="28"/>
              </w:rPr>
              <w:t>1.3.2. Требования к численности персонала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_Toc136526444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12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A0EFA" w14:textId="25F0978C" w:rsidR="00782D66" w:rsidRPr="00B65988" w:rsidRDefault="00961C0B" w:rsidP="00B65988">
          <w:pPr>
            <w:pStyle w:val="3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45" w:history="1">
            <w:r w:rsidR="00782D66" w:rsidRPr="00B65988">
              <w:rPr>
                <w:rStyle w:val="aa"/>
                <w:noProof/>
                <w:sz w:val="28"/>
                <w:szCs w:val="28"/>
              </w:rPr>
              <w:t>1.3.3. Требования к квалификации персонала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_Toc136526445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12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D8408" w14:textId="79C37750" w:rsidR="00782D66" w:rsidRPr="00B65988" w:rsidRDefault="00961C0B" w:rsidP="00B65988">
          <w:pPr>
            <w:pStyle w:val="3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46" w:history="1">
            <w:r w:rsidR="00782D66" w:rsidRPr="00B65988">
              <w:rPr>
                <w:rStyle w:val="aa"/>
                <w:noProof/>
                <w:sz w:val="28"/>
                <w:szCs w:val="28"/>
              </w:rPr>
              <w:t>1.3.4. Требования к техническому обеспечению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_Toc136526446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12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F005E" w14:textId="2648CC4A" w:rsidR="00782D66" w:rsidRPr="00B65988" w:rsidRDefault="00961C0B" w:rsidP="00B65988">
          <w:pPr>
            <w:pStyle w:val="3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47" w:history="1">
            <w:r w:rsidR="00782D66" w:rsidRPr="00B65988">
              <w:rPr>
                <w:rStyle w:val="aa"/>
                <w:noProof/>
                <w:sz w:val="28"/>
                <w:szCs w:val="28"/>
              </w:rPr>
              <w:t>1.3.5. Требования к программному обеспечению системы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_Toc136526447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13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E11B4" w14:textId="00A81012" w:rsidR="00782D66" w:rsidRPr="00B65988" w:rsidRDefault="00961C0B" w:rsidP="00B65988">
          <w:pPr>
            <w:pStyle w:val="1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48" w:history="1">
            <w:r w:rsidR="00782D66" w:rsidRPr="00B65988">
              <w:rPr>
                <w:rStyle w:val="aa"/>
                <w:noProof/>
                <w:sz w:val="28"/>
                <w:szCs w:val="28"/>
                <w:lang w:eastAsia="en-US"/>
              </w:rPr>
              <w:t>2. РАСЧЕТНО-ТЕОРЕТИЧЕСКАЯ (АНАЛИТИЧЕСКАЯ) ЧАСТЬ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_Toc136526448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14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A1463" w14:textId="38AA1467" w:rsidR="00782D66" w:rsidRPr="00B65988" w:rsidRDefault="00961C0B" w:rsidP="00B65988">
          <w:pPr>
            <w:pStyle w:val="2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49" w:history="1">
            <w:r w:rsidR="00782D66" w:rsidRPr="00B65988">
              <w:rPr>
                <w:rStyle w:val="aa"/>
                <w:noProof/>
                <w:sz w:val="28"/>
                <w:szCs w:val="28"/>
              </w:rPr>
              <w:t>2.1 Обзор существующих аналогов информационной системы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_Toc136526449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14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CE652" w14:textId="53AE34A9" w:rsidR="00782D66" w:rsidRPr="00B65988" w:rsidRDefault="00961C0B" w:rsidP="00B65988">
          <w:pPr>
            <w:pStyle w:val="3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50" w:history="1">
            <w:r w:rsidR="00782D66" w:rsidRPr="00B65988">
              <w:rPr>
                <w:rStyle w:val="aa"/>
                <w:rFonts w:eastAsia="Calibri"/>
                <w:noProof/>
                <w:sz w:val="28"/>
                <w:szCs w:val="28"/>
              </w:rPr>
              <w:t xml:space="preserve">2.1.1. </w:t>
            </w:r>
            <w:r w:rsidR="00782D66" w:rsidRPr="00B65988">
              <w:rPr>
                <w:rStyle w:val="aa"/>
                <w:rFonts w:eastAsia="Calibri"/>
                <w:noProof/>
                <w:sz w:val="28"/>
                <w:szCs w:val="28"/>
                <w:lang w:val="en-US"/>
              </w:rPr>
              <w:t>Oracle</w:t>
            </w:r>
            <w:r w:rsidR="00782D66" w:rsidRPr="00B65988">
              <w:rPr>
                <w:rStyle w:val="aa"/>
                <w:rFonts w:eastAsia="Calibri"/>
                <w:noProof/>
                <w:sz w:val="28"/>
                <w:szCs w:val="28"/>
              </w:rPr>
              <w:t xml:space="preserve"> </w:t>
            </w:r>
            <w:r w:rsidR="00782D66" w:rsidRPr="00B65988">
              <w:rPr>
                <w:rStyle w:val="aa"/>
                <w:rFonts w:eastAsia="Calibri"/>
                <w:noProof/>
                <w:sz w:val="28"/>
                <w:szCs w:val="28"/>
                <w:lang w:val="en-US"/>
              </w:rPr>
              <w:t>E</w:t>
            </w:r>
            <w:r w:rsidR="00782D66" w:rsidRPr="00B65988">
              <w:rPr>
                <w:rStyle w:val="aa"/>
                <w:rFonts w:eastAsia="Calibri"/>
                <w:noProof/>
                <w:sz w:val="28"/>
                <w:szCs w:val="28"/>
              </w:rPr>
              <w:t>-</w:t>
            </w:r>
            <w:r w:rsidR="00782D66" w:rsidRPr="00B65988">
              <w:rPr>
                <w:rStyle w:val="aa"/>
                <w:rFonts w:eastAsia="Calibri"/>
                <w:noProof/>
                <w:sz w:val="28"/>
                <w:szCs w:val="28"/>
                <w:lang w:val="en-US"/>
              </w:rPr>
              <w:t>Business</w:t>
            </w:r>
            <w:r w:rsidR="00782D66" w:rsidRPr="00B65988">
              <w:rPr>
                <w:rStyle w:val="aa"/>
                <w:rFonts w:eastAsia="Calibri"/>
                <w:noProof/>
                <w:sz w:val="28"/>
                <w:szCs w:val="28"/>
              </w:rPr>
              <w:t xml:space="preserve"> </w:t>
            </w:r>
            <w:r w:rsidR="00782D66" w:rsidRPr="00B65988">
              <w:rPr>
                <w:rStyle w:val="aa"/>
                <w:rFonts w:eastAsia="Calibri"/>
                <w:noProof/>
                <w:sz w:val="28"/>
                <w:szCs w:val="28"/>
                <w:lang w:val="en-US"/>
              </w:rPr>
              <w:t>Suite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_Toc136526450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14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C8ECA" w14:textId="54F898B4" w:rsidR="00782D66" w:rsidRPr="00B65988" w:rsidRDefault="00961C0B" w:rsidP="00B65988">
          <w:pPr>
            <w:pStyle w:val="3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51" w:history="1">
            <w:r w:rsidR="00782D66" w:rsidRPr="00B65988">
              <w:rPr>
                <w:rStyle w:val="aa"/>
                <w:rFonts w:eastAsia="Calibri"/>
                <w:noProof/>
                <w:sz w:val="28"/>
                <w:szCs w:val="28"/>
              </w:rPr>
              <w:t>2.1.2. 1С:Бухгалтерия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_Toc136526451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14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E9B4C" w14:textId="63779815" w:rsidR="00782D66" w:rsidRPr="00B65988" w:rsidRDefault="00961C0B" w:rsidP="00B65988">
          <w:pPr>
            <w:pStyle w:val="2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52" w:history="1">
            <w:r w:rsidR="00782D66" w:rsidRPr="00B65988">
              <w:rPr>
                <w:rStyle w:val="aa"/>
                <w:noProof/>
                <w:sz w:val="28"/>
                <w:szCs w:val="28"/>
                <w:lang w:eastAsia="en-US"/>
              </w:rPr>
              <w:t>2.2. Выбор средств разработки информационной системы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_Toc136526452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15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88A20" w14:textId="4C50F54B" w:rsidR="00782D66" w:rsidRPr="00B65988" w:rsidRDefault="00961C0B" w:rsidP="00B65988">
          <w:pPr>
            <w:pStyle w:val="3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53" w:history="1">
            <w:r w:rsidR="00782D66" w:rsidRPr="00B65988">
              <w:rPr>
                <w:rStyle w:val="aa"/>
                <w:noProof/>
                <w:sz w:val="28"/>
                <w:szCs w:val="28"/>
                <w:lang w:eastAsia="en-US"/>
              </w:rPr>
              <w:t>2.2.1 Выбор СУБД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_Toc136526453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15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7CD74" w14:textId="4A8F7BFB" w:rsidR="00782D66" w:rsidRPr="00B65988" w:rsidRDefault="00961C0B" w:rsidP="00B65988">
          <w:pPr>
            <w:pStyle w:val="3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54" w:history="1">
            <w:r w:rsidR="00782D66" w:rsidRPr="00B65988">
              <w:rPr>
                <w:rStyle w:val="aa"/>
                <w:noProof/>
                <w:sz w:val="28"/>
                <w:szCs w:val="28"/>
                <w:lang w:eastAsia="en-US"/>
              </w:rPr>
              <w:t>2.2.2 Выбор среды разработки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_Toc136526454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15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1E78F" w14:textId="0C6EFDDE" w:rsidR="00782D66" w:rsidRPr="00B65988" w:rsidRDefault="00961C0B" w:rsidP="00B65988">
          <w:pPr>
            <w:pStyle w:val="1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55" w:history="1">
            <w:r w:rsidR="00782D66" w:rsidRPr="00B65988">
              <w:rPr>
                <w:rStyle w:val="aa"/>
                <w:noProof/>
                <w:sz w:val="28"/>
                <w:szCs w:val="28"/>
                <w:lang w:eastAsia="en-US"/>
              </w:rPr>
              <w:t>3. ПРОЕКТНАЯ ЧАСТЬ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_Toc136526455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16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D1BB5" w14:textId="00B390F4" w:rsidR="00782D66" w:rsidRPr="00B65988" w:rsidRDefault="00961C0B" w:rsidP="00B65988">
          <w:pPr>
            <w:pStyle w:val="2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56" w:history="1">
            <w:r w:rsidR="00782D66" w:rsidRPr="00B65988">
              <w:rPr>
                <w:rStyle w:val="aa"/>
                <w:noProof/>
                <w:sz w:val="28"/>
                <w:szCs w:val="28"/>
                <w:lang w:eastAsia="en-US"/>
              </w:rPr>
              <w:t>3.1. Описания структурной схемы информационной системы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_Toc136526456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16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CE8E3" w14:textId="3F5B7ADD" w:rsidR="00782D66" w:rsidRPr="00B65988" w:rsidRDefault="00961C0B" w:rsidP="00B65988">
          <w:pPr>
            <w:pStyle w:val="2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57" w:history="1">
            <w:r w:rsidR="00782D66" w:rsidRPr="00B65988">
              <w:rPr>
                <w:rStyle w:val="aa"/>
                <w:iCs/>
                <w:noProof/>
                <w:sz w:val="28"/>
                <w:szCs w:val="28"/>
              </w:rPr>
              <w:t xml:space="preserve">3.2. </w:t>
            </w:r>
            <w:r w:rsidR="00782D66" w:rsidRPr="00B65988">
              <w:rPr>
                <w:rStyle w:val="aa"/>
                <w:noProof/>
                <w:sz w:val="28"/>
                <w:szCs w:val="28"/>
                <w:shd w:val="clear" w:color="auto" w:fill="FFFFFF"/>
                <w:lang w:eastAsia="en-US"/>
              </w:rPr>
              <w:t>Описание функционирования информационной системы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_Toc136526457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17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F2926" w14:textId="51BF5DD1" w:rsidR="00782D66" w:rsidRPr="00B65988" w:rsidRDefault="00961C0B" w:rsidP="00B65988">
          <w:pPr>
            <w:pStyle w:val="3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58" w:history="1">
            <w:r w:rsidR="00782D66" w:rsidRPr="00B65988">
              <w:rPr>
                <w:rStyle w:val="aa"/>
                <w:noProof/>
                <w:sz w:val="28"/>
                <w:szCs w:val="28"/>
                <w:lang w:eastAsia="en-US"/>
              </w:rPr>
              <w:t>3.2.1 Структура серверной части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_Toc136526458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17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A8B18" w14:textId="25B59E3D" w:rsidR="00782D66" w:rsidRPr="00B65988" w:rsidRDefault="00961C0B" w:rsidP="00B65988">
          <w:pPr>
            <w:pStyle w:val="3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59" w:history="1">
            <w:r w:rsidR="00782D66" w:rsidRPr="00B65988">
              <w:rPr>
                <w:rStyle w:val="aa"/>
                <w:noProof/>
                <w:sz w:val="28"/>
                <w:szCs w:val="28"/>
                <w:lang w:eastAsia="en-US"/>
              </w:rPr>
              <w:t>3.2.2 Структура клиентской части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_Toc136526459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19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6EDF5" w14:textId="5D5C2A0D" w:rsidR="00782D66" w:rsidRPr="00B65988" w:rsidRDefault="00961C0B" w:rsidP="00B65988">
          <w:pPr>
            <w:pStyle w:val="2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60" w:history="1">
            <w:r w:rsidR="00782D66" w:rsidRPr="00B65988">
              <w:rPr>
                <w:rStyle w:val="aa"/>
                <w:noProof/>
                <w:sz w:val="28"/>
                <w:szCs w:val="28"/>
                <w:lang w:eastAsia="en-US"/>
              </w:rPr>
              <w:t>3.3. Структура технических средств информационной системы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_Toc136526460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21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3D2D3" w14:textId="2B32E5AF" w:rsidR="00782D66" w:rsidRPr="00B65988" w:rsidRDefault="00961C0B" w:rsidP="00B65988">
          <w:pPr>
            <w:pStyle w:val="2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61" w:history="1">
            <w:r w:rsidR="00782D66" w:rsidRPr="00B65988">
              <w:rPr>
                <w:rStyle w:val="aa"/>
                <w:iCs/>
                <w:noProof/>
                <w:sz w:val="28"/>
                <w:szCs w:val="28"/>
                <w:shd w:val="clear" w:color="auto" w:fill="FFFFFF"/>
                <w:lang w:eastAsia="en-US"/>
              </w:rPr>
              <w:t xml:space="preserve">3.4. </w:t>
            </w:r>
            <w:r w:rsidR="00782D66" w:rsidRPr="00B65988">
              <w:rPr>
                <w:rStyle w:val="aa"/>
                <w:noProof/>
                <w:sz w:val="28"/>
                <w:szCs w:val="28"/>
                <w:lang w:eastAsia="en-US"/>
              </w:rPr>
              <w:t>Описание базы данных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_Toc136526461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21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BEE8C" w14:textId="1D159EA1" w:rsidR="00782D66" w:rsidRPr="00B65988" w:rsidRDefault="00961C0B" w:rsidP="00B65988">
          <w:pPr>
            <w:pStyle w:val="1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62" w:history="1">
            <w:r w:rsidR="00782D66" w:rsidRPr="00B65988">
              <w:rPr>
                <w:rStyle w:val="aa"/>
                <w:noProof/>
                <w:sz w:val="28"/>
                <w:szCs w:val="28"/>
              </w:rPr>
              <w:t>4 ПРАКТИЧЕСКАЯ ЧАСТЬ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_Toc136526462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22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B6179" w14:textId="1882D321" w:rsidR="00782D66" w:rsidRPr="00B65988" w:rsidRDefault="00961C0B" w:rsidP="00B65988">
          <w:pPr>
            <w:pStyle w:val="2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63" w:history="1">
            <w:r w:rsidR="00782D66" w:rsidRPr="00B65988">
              <w:rPr>
                <w:rStyle w:val="aa"/>
                <w:noProof/>
                <w:sz w:val="28"/>
                <w:szCs w:val="28"/>
              </w:rPr>
              <w:t>4.1. Разработка БД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_Toc136526463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22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75F63" w14:textId="38ACFA48" w:rsidR="00782D66" w:rsidRPr="00B65988" w:rsidRDefault="00961C0B" w:rsidP="00B65988">
          <w:pPr>
            <w:pStyle w:val="2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64" w:history="1">
            <w:r w:rsidR="00782D66" w:rsidRPr="00B65988">
              <w:rPr>
                <w:rStyle w:val="aa"/>
                <w:noProof/>
                <w:sz w:val="28"/>
                <w:szCs w:val="28"/>
              </w:rPr>
              <w:t>4.2. Разработка пользовательского интерфейса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_Toc136526464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23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31954" w14:textId="391AE2E7" w:rsidR="00782D66" w:rsidRPr="00B65988" w:rsidRDefault="00961C0B" w:rsidP="00B65988">
          <w:pPr>
            <w:pStyle w:val="2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65" w:history="1">
            <w:r w:rsidR="00782D66" w:rsidRPr="00B65988">
              <w:rPr>
                <w:rStyle w:val="aa"/>
                <w:noProof/>
                <w:sz w:val="28"/>
                <w:szCs w:val="28"/>
              </w:rPr>
              <w:t>4.3. Разработка программного обеспечения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_Toc136526465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29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F867B" w14:textId="4590575A" w:rsidR="00782D66" w:rsidRPr="00B65988" w:rsidRDefault="00961C0B" w:rsidP="00B65988">
          <w:pPr>
            <w:pStyle w:val="1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66" w:history="1">
            <w:r w:rsidR="00782D66" w:rsidRPr="00B65988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_Toc136526466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31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6E3CB" w14:textId="1CD9A767" w:rsidR="00782D66" w:rsidRPr="00B65988" w:rsidRDefault="00961C0B" w:rsidP="00B65988">
          <w:pPr>
            <w:pStyle w:val="11"/>
            <w:tabs>
              <w:tab w:val="right" w:leader="dot" w:pos="948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36526467" w:history="1">
            <w:r w:rsidR="00782D66" w:rsidRPr="00B65988">
              <w:rPr>
                <w:rStyle w:val="aa"/>
                <w:noProof/>
                <w:sz w:val="28"/>
                <w:szCs w:val="28"/>
              </w:rPr>
              <w:t>СПИСОК ИСПОЛЬЗОВАННЫХ ИСТОЧНИКОВ</w:t>
            </w:r>
            <w:r w:rsidR="00782D66" w:rsidRPr="00B65988">
              <w:rPr>
                <w:noProof/>
                <w:webHidden/>
                <w:sz w:val="28"/>
                <w:szCs w:val="28"/>
              </w:rPr>
              <w:tab/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begin"/>
            </w:r>
            <w:r w:rsidR="00782D66" w:rsidRPr="00B65988">
              <w:rPr>
                <w:noProof/>
                <w:webHidden/>
                <w:sz w:val="28"/>
                <w:szCs w:val="28"/>
              </w:rPr>
              <w:instrText xml:space="preserve"> PAGEREF _Toc136526467 \h </w:instrText>
            </w:r>
            <w:r w:rsidR="00782D66" w:rsidRPr="00B65988">
              <w:rPr>
                <w:noProof/>
                <w:webHidden/>
                <w:sz w:val="28"/>
                <w:szCs w:val="28"/>
              </w:rPr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D66" w:rsidRPr="00B65988">
              <w:rPr>
                <w:noProof/>
                <w:webHidden/>
                <w:sz w:val="28"/>
                <w:szCs w:val="28"/>
              </w:rPr>
              <w:t>32</w:t>
            </w:r>
            <w:r w:rsidR="00782D66" w:rsidRPr="00B65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600F9" w14:textId="188DA4B0" w:rsidR="0073799A" w:rsidRDefault="0073799A" w:rsidP="00B65988">
          <w:pPr>
            <w:spacing w:line="360" w:lineRule="auto"/>
            <w:jc w:val="both"/>
          </w:pPr>
          <w:r w:rsidRPr="00B6598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575316A" w14:textId="0CBB3499" w:rsidR="001A617F" w:rsidRDefault="001A617F">
      <w:pPr>
        <w:spacing w:after="200" w:line="276" w:lineRule="auto"/>
      </w:pPr>
      <w:r>
        <w:br w:type="page"/>
      </w:r>
    </w:p>
    <w:p w14:paraId="22584006" w14:textId="77777777" w:rsidR="001A617F" w:rsidRDefault="001A617F" w:rsidP="001A617F">
      <w:pPr>
        <w:pStyle w:val="1"/>
      </w:pPr>
      <w:bookmarkStart w:id="6" w:name="_Toc136269073"/>
      <w:bookmarkStart w:id="7" w:name="_Toc136526436"/>
      <w:r>
        <w:lastRenderedPageBreak/>
        <w:t>ВВЕДЕНИЕ</w:t>
      </w:r>
      <w:bookmarkEnd w:id="6"/>
      <w:bookmarkEnd w:id="7"/>
    </w:p>
    <w:p w14:paraId="2E9CF6BB" w14:textId="0C1F9326" w:rsidR="001A617F" w:rsidRDefault="001A617F" w:rsidP="001A617F">
      <w:pPr>
        <w:pStyle w:val="MainTxt"/>
      </w:pPr>
      <w:r w:rsidRPr="00DD37E6">
        <w:t xml:space="preserve">Темой </w:t>
      </w:r>
      <w:r>
        <w:t>дипломного проекта</w:t>
      </w:r>
      <w:r w:rsidRPr="00DD37E6">
        <w:t xml:space="preserve"> является </w:t>
      </w:r>
      <w:r w:rsidR="002B3D68">
        <w:t>р</w:t>
      </w:r>
      <w:r w:rsidR="0084149D" w:rsidRPr="0084149D">
        <w:t>азработка интерактивной автоматизированной системы производственного отдела предприятия</w:t>
      </w:r>
      <w:r w:rsidRPr="00DD37E6">
        <w:t xml:space="preserve">. </w:t>
      </w:r>
      <w:r>
        <w:t>В</w:t>
      </w:r>
      <w:r w:rsidRPr="005E44BA">
        <w:t xml:space="preserve"> современном информационном обществе автоматизация становится неотъемлемой частью различных сфер деятельности. В этой связи разработка и внедрение автоматизированных систем имеет важное значение для повышения эффективности и качества работы предприятий. </w:t>
      </w:r>
    </w:p>
    <w:p w14:paraId="56B22186" w14:textId="2DCE7402" w:rsidR="001A617F" w:rsidRDefault="001A617F" w:rsidP="001A617F">
      <w:pPr>
        <w:pStyle w:val="MainTxt"/>
      </w:pPr>
      <w:r>
        <w:t xml:space="preserve">Основными преимуществами автоматизированной системы будут являться сокращение избыточности хранимых данных, увеличение скорости обработки информации, повышение достоверности и доступности данных. Это позволит </w:t>
      </w:r>
      <w:r w:rsidR="002B3D68">
        <w:t>предприятию</w:t>
      </w:r>
      <w:r>
        <w:t xml:space="preserve"> более эффективно управлять </w:t>
      </w:r>
      <w:r w:rsidR="002B3D68">
        <w:t>производством</w:t>
      </w:r>
      <w:r>
        <w:t xml:space="preserve">, улучшить взаимодействие </w:t>
      </w:r>
      <w:r w:rsidR="002B3D68">
        <w:t>между сотрудниками</w:t>
      </w:r>
      <w:r>
        <w:t xml:space="preserve"> и повысить общую эффективность.</w:t>
      </w:r>
    </w:p>
    <w:p w14:paraId="0ABCF75C" w14:textId="24E9C6BE" w:rsidR="001A617F" w:rsidRDefault="001A617F" w:rsidP="001A617F">
      <w:pPr>
        <w:pStyle w:val="MainTxt"/>
      </w:pPr>
      <w:r>
        <w:t>Разработка автоматизированной системы</w:t>
      </w:r>
      <w:r w:rsidR="00DD21FC">
        <w:t xml:space="preserve"> </w:t>
      </w:r>
      <w:r w:rsidR="00DD21FC" w:rsidRPr="0084149D">
        <w:t>производственного отдела предприятия</w:t>
      </w:r>
      <w:r>
        <w:t xml:space="preserve"> является актуальной задачей, учитывая необходимость современных предприятий в эффективном управлении информацией и автоматизации бизнес-процессов. Данный проект представляет собой значимый вклад в развитие информационных технологий в сфере </w:t>
      </w:r>
      <w:r w:rsidR="00FA69B7">
        <w:t>производства</w:t>
      </w:r>
      <w:r>
        <w:t>, способствуя повышению конкурентоспособности и улучшению качества обслуживания.</w:t>
      </w:r>
    </w:p>
    <w:p w14:paraId="0E6A4A8F" w14:textId="6F25D0EA" w:rsidR="001A617F" w:rsidRDefault="001A617F" w:rsidP="001A617F">
      <w:pPr>
        <w:pStyle w:val="MainTxt"/>
      </w:pPr>
      <w:r w:rsidRPr="00DD37E6">
        <w:t xml:space="preserve">Целью данного проекта является создание </w:t>
      </w:r>
      <w:r>
        <w:t>автоматизированной</w:t>
      </w:r>
      <w:r w:rsidRPr="00DD37E6">
        <w:t xml:space="preserve"> системы с интуитивно понятным пользовательским интерфейсом, предоставляющей возможность ведения базы </w:t>
      </w:r>
      <w:r w:rsidR="00467D57">
        <w:t>производственного отдела</w:t>
      </w:r>
      <w:r>
        <w:t xml:space="preserve"> </w:t>
      </w:r>
      <w:r w:rsidRPr="00DD37E6">
        <w:t>и возможностью хранения, обработки и формирования данных. Для достижения заданной цели необходимо подробно исследовать предметную область, используя для этого источники и средства получения информации, выявить основные функции и задачи, организационную структуру и типичные сценарии работы, выбрать средства разработки программы. Затем необходимо разработать дата</w:t>
      </w:r>
      <w:r>
        <w:t>-</w:t>
      </w:r>
      <w:r w:rsidRPr="00DD37E6">
        <w:t>логическую модел</w:t>
      </w:r>
      <w:r w:rsidR="00467D57">
        <w:t>ь</w:t>
      </w:r>
      <w:r w:rsidRPr="00DD37E6">
        <w:t xml:space="preserve"> базы данных, спроектировать базу данных, структуру и </w:t>
      </w:r>
      <w:r w:rsidRPr="00DD37E6">
        <w:lastRenderedPageBreak/>
        <w:t>архитектуру программного обеспечения, разработать пользовательский интерфейс.</w:t>
      </w:r>
    </w:p>
    <w:p w14:paraId="04DD898F" w14:textId="29B80595" w:rsidR="001A617F" w:rsidRDefault="001A617F">
      <w:pPr>
        <w:spacing w:after="200" w:line="276" w:lineRule="auto"/>
      </w:pPr>
      <w:r>
        <w:br w:type="page"/>
      </w:r>
    </w:p>
    <w:p w14:paraId="22E77BBA" w14:textId="77777777" w:rsidR="00167A6B" w:rsidRDefault="00167A6B" w:rsidP="00167A6B">
      <w:pPr>
        <w:pStyle w:val="1"/>
        <w:rPr>
          <w:szCs w:val="56"/>
        </w:rPr>
      </w:pPr>
      <w:bookmarkStart w:id="8" w:name="_Toc136526437"/>
      <w:bookmarkStart w:id="9" w:name="_Toc135052249"/>
      <w:bookmarkEnd w:id="0"/>
      <w:r>
        <w:lastRenderedPageBreak/>
        <w:t>1. ТЕХНИЧЕСКОЕ ЗАДАНИЕ</w:t>
      </w:r>
      <w:bookmarkEnd w:id="8"/>
      <w:r>
        <w:tab/>
      </w:r>
    </w:p>
    <w:p w14:paraId="25825528" w14:textId="45E2AECB" w:rsidR="00167A6B" w:rsidRPr="00167A6B" w:rsidRDefault="00167A6B" w:rsidP="00167A6B">
      <w:pPr>
        <w:pStyle w:val="2"/>
      </w:pPr>
      <w:bookmarkStart w:id="10" w:name="_Toc136526438"/>
      <w:r w:rsidRPr="00167A6B">
        <w:t>1.1. Наименование системы</w:t>
      </w:r>
      <w:bookmarkEnd w:id="10"/>
      <w:r w:rsidRPr="00167A6B">
        <w:tab/>
      </w:r>
    </w:p>
    <w:p w14:paraId="1409970E" w14:textId="77777777" w:rsidR="00167A6B" w:rsidRPr="00D35716" w:rsidRDefault="00167A6B" w:rsidP="00D35716">
      <w:pPr>
        <w:pStyle w:val="MainTxt"/>
      </w:pPr>
      <w:r w:rsidRPr="00D35716">
        <w:t>Полное наименование системы: «Интерактивная автоматизированная система производственного отдела предприятия».</w:t>
      </w:r>
    </w:p>
    <w:p w14:paraId="4EF4BE6A" w14:textId="77777777" w:rsidR="00167A6B" w:rsidRPr="00D35716" w:rsidRDefault="00167A6B" w:rsidP="00D35716">
      <w:pPr>
        <w:pStyle w:val="MainTxt"/>
      </w:pPr>
      <w:r w:rsidRPr="00D35716">
        <w:t>Условное обозначение: ИАСПОП.</w:t>
      </w:r>
    </w:p>
    <w:p w14:paraId="1E39C98B" w14:textId="77777777" w:rsidR="00167A6B" w:rsidRDefault="00167A6B" w:rsidP="00167A6B">
      <w:pPr>
        <w:pStyle w:val="2"/>
      </w:pPr>
      <w:bookmarkStart w:id="11" w:name="_Toc136526439"/>
      <w:r>
        <w:t>1.2. Назначение и цели создания системы</w:t>
      </w:r>
      <w:bookmarkEnd w:id="11"/>
      <w:r>
        <w:tab/>
      </w:r>
    </w:p>
    <w:p w14:paraId="29F59597" w14:textId="77777777" w:rsidR="00167A6B" w:rsidRDefault="00167A6B" w:rsidP="00167A6B">
      <w:pPr>
        <w:pStyle w:val="3"/>
      </w:pPr>
      <w:bookmarkStart w:id="12" w:name="_Toc136526440"/>
      <w:r>
        <w:t>1.2.1. Назначение системы</w:t>
      </w:r>
      <w:bookmarkEnd w:id="12"/>
      <w:r>
        <w:tab/>
      </w:r>
    </w:p>
    <w:p w14:paraId="4D788F42" w14:textId="77777777" w:rsidR="00167A6B" w:rsidRPr="00D35716" w:rsidRDefault="00167A6B" w:rsidP="00D35716">
      <w:pPr>
        <w:pStyle w:val="MainTxt"/>
      </w:pPr>
      <w:r w:rsidRPr="00D35716">
        <w:t>ИАСПОП предназначена для автоматизации создания редактирования удаления и просмотра информации производственного отдела предприятия, а также автоматизированного структурирования данных.</w:t>
      </w:r>
    </w:p>
    <w:p w14:paraId="251CA2CE" w14:textId="77777777" w:rsidR="00167A6B" w:rsidRDefault="00167A6B" w:rsidP="00167A6B">
      <w:pPr>
        <w:pStyle w:val="3"/>
      </w:pPr>
      <w:bookmarkStart w:id="13" w:name="_Toc136526441"/>
      <w:r>
        <w:t>1.2.2. Цели создания системы</w:t>
      </w:r>
      <w:bookmarkEnd w:id="13"/>
      <w:r>
        <w:tab/>
      </w:r>
    </w:p>
    <w:p w14:paraId="569E8BC8" w14:textId="77777777" w:rsidR="00167A6B" w:rsidRDefault="00167A6B" w:rsidP="00C753B8">
      <w:pPr>
        <w:pStyle w:val="MainTxt"/>
      </w:pPr>
      <w:r>
        <w:t>Основными целями создания ИАСПОП являются:</w:t>
      </w:r>
    </w:p>
    <w:p w14:paraId="1B65546C" w14:textId="77777777" w:rsidR="00167A6B" w:rsidRDefault="00167A6B" w:rsidP="00C753B8">
      <w:pPr>
        <w:pStyle w:val="MainTxt"/>
        <w:numPr>
          <w:ilvl w:val="0"/>
          <w:numId w:val="17"/>
        </w:numPr>
      </w:pPr>
      <w:r>
        <w:t>Повышение эффективности отдела за счёт автоматизации и структуризации данных о производстве.</w:t>
      </w:r>
    </w:p>
    <w:p w14:paraId="196461C4" w14:textId="77777777" w:rsidR="00167A6B" w:rsidRDefault="00167A6B" w:rsidP="00C753B8">
      <w:pPr>
        <w:pStyle w:val="MainTxt"/>
        <w:numPr>
          <w:ilvl w:val="0"/>
          <w:numId w:val="17"/>
        </w:numPr>
      </w:pPr>
      <w:r>
        <w:t>Снижение числа ошибок на производстве за счёт повышения достоверности и скорости получения информации.</w:t>
      </w:r>
    </w:p>
    <w:p w14:paraId="3B076E53" w14:textId="77777777" w:rsidR="00167A6B" w:rsidRDefault="00167A6B" w:rsidP="00C753B8">
      <w:pPr>
        <w:pStyle w:val="MainTxt"/>
        <w:numPr>
          <w:ilvl w:val="0"/>
          <w:numId w:val="17"/>
        </w:numPr>
      </w:pPr>
      <w:r>
        <w:t>Повышение информационной безопасности за счёт защиты от несанкционированного доступа к информации в системе.</w:t>
      </w:r>
    </w:p>
    <w:p w14:paraId="272042FE" w14:textId="77777777" w:rsidR="00167A6B" w:rsidRDefault="00167A6B" w:rsidP="00167A6B">
      <w:pPr>
        <w:pStyle w:val="2"/>
      </w:pPr>
      <w:bookmarkStart w:id="14" w:name="_Toc136526442"/>
      <w:r>
        <w:t>1.3. Требования к системе</w:t>
      </w:r>
      <w:bookmarkEnd w:id="14"/>
      <w:r>
        <w:tab/>
      </w:r>
    </w:p>
    <w:p w14:paraId="1BB6BFC6" w14:textId="77777777" w:rsidR="00167A6B" w:rsidRPr="00167A6B" w:rsidRDefault="00167A6B" w:rsidP="00167A6B">
      <w:pPr>
        <w:pStyle w:val="3"/>
      </w:pPr>
      <w:bookmarkStart w:id="15" w:name="_Toc136526443"/>
      <w:r w:rsidRPr="00167A6B">
        <w:t>1.3.1. Требования к структуре и функционированию системы</w:t>
      </w:r>
      <w:bookmarkEnd w:id="15"/>
      <w:r w:rsidRPr="00167A6B">
        <w:tab/>
      </w:r>
    </w:p>
    <w:p w14:paraId="4CE7DCEE" w14:textId="77777777" w:rsidR="00167A6B" w:rsidRDefault="00167A6B" w:rsidP="00E66E3C">
      <w:pPr>
        <w:pStyle w:val="MainTxt"/>
      </w:pPr>
      <w:r>
        <w:t xml:space="preserve">Система должна быть выполнена по модели Клиент – Сервер, для достижения соответствующего уровня информационной безопасности, а также более надёжной реализации системы прав доступа к определённым функциям системы. Исходя из этого программное обеспечение должно быть разбито на две части, клиентскую и серверную часть. Связь этих частей должна быть организованна через </w:t>
      </w:r>
      <w:r>
        <w:rPr>
          <w:lang w:val="en-US"/>
        </w:rPr>
        <w:t>HTTP</w:t>
      </w:r>
      <w:r>
        <w:t xml:space="preserve"> запросы. </w:t>
      </w:r>
    </w:p>
    <w:p w14:paraId="761373AB" w14:textId="77777777" w:rsidR="00167A6B" w:rsidRDefault="00167A6B" w:rsidP="00E66E3C">
      <w:pPr>
        <w:pStyle w:val="MainTxt"/>
      </w:pPr>
      <w:r>
        <w:t>В системе должны присутствовать такие функции как:</w:t>
      </w:r>
    </w:p>
    <w:p w14:paraId="634965D3" w14:textId="77777777" w:rsidR="00167A6B" w:rsidRDefault="00167A6B" w:rsidP="00167A6B">
      <w:pPr>
        <w:pStyle w:val="ad"/>
        <w:numPr>
          <w:ilvl w:val="0"/>
          <w:numId w:val="9"/>
        </w:numPr>
      </w:pPr>
      <w:r>
        <w:t xml:space="preserve">Просмотр таблицы продуктов, включающую в себя таки данные как идентификатор, название и количество. </w:t>
      </w:r>
    </w:p>
    <w:p w14:paraId="11D42F7D" w14:textId="77777777" w:rsidR="00167A6B" w:rsidRDefault="00167A6B" w:rsidP="00167A6B">
      <w:pPr>
        <w:pStyle w:val="ad"/>
        <w:numPr>
          <w:ilvl w:val="0"/>
          <w:numId w:val="9"/>
        </w:numPr>
      </w:pPr>
      <w:r>
        <w:t>В каждой таблице должна быть возможность выбора строки.</w:t>
      </w:r>
    </w:p>
    <w:p w14:paraId="142E8E1A" w14:textId="77777777" w:rsidR="00167A6B" w:rsidRDefault="00167A6B" w:rsidP="00167A6B">
      <w:pPr>
        <w:pStyle w:val="ad"/>
        <w:numPr>
          <w:ilvl w:val="0"/>
          <w:numId w:val="9"/>
        </w:numPr>
      </w:pPr>
      <w:r>
        <w:lastRenderedPageBreak/>
        <w:t>Просмотр таблицы материалов в контексте выбранного продукта должен содержать все столбцы основной таблицы материалов с дополнительным столбцом количества материала, относящегося к выделенному продукту в соответствующей таблице.</w:t>
      </w:r>
    </w:p>
    <w:p w14:paraId="590E3E0E" w14:textId="77777777" w:rsidR="00167A6B" w:rsidRDefault="00167A6B" w:rsidP="00167A6B">
      <w:pPr>
        <w:pStyle w:val="ad"/>
        <w:numPr>
          <w:ilvl w:val="0"/>
          <w:numId w:val="9"/>
        </w:numPr>
      </w:pPr>
      <w:r>
        <w:t xml:space="preserve">Должна быть возможность удаления или редактирования выбранной строки в любой таблице. </w:t>
      </w:r>
    </w:p>
    <w:p w14:paraId="126F8B49" w14:textId="77777777" w:rsidR="00167A6B" w:rsidRDefault="00167A6B" w:rsidP="00167A6B">
      <w:pPr>
        <w:pStyle w:val="ad"/>
        <w:numPr>
          <w:ilvl w:val="0"/>
          <w:numId w:val="9"/>
        </w:numPr>
      </w:pPr>
      <w:r>
        <w:t>Создание должно быть в любой из доступных пользователю таблицы. Строки в любой из таблиц должно включать все поля таблицы за исключением идентификатора, так как он создаётся автоматически в СУБД.</w:t>
      </w:r>
    </w:p>
    <w:p w14:paraId="5C3F2E15" w14:textId="77777777" w:rsidR="00167A6B" w:rsidRDefault="00167A6B" w:rsidP="00167A6B">
      <w:pPr>
        <w:pStyle w:val="ad"/>
        <w:numPr>
          <w:ilvl w:val="0"/>
          <w:numId w:val="9"/>
        </w:numPr>
      </w:pPr>
      <w:r>
        <w:t>Должна присутствовать возможность создания продукта, где помимо столбцов таблицы продукта будет необходимо ввести материалы, связанные с ним. При добавлении нового материала к продукту в окне редактирования или создания необходимо указывать сколько материалов определённого типа будет добавлено.</w:t>
      </w:r>
    </w:p>
    <w:p w14:paraId="7ED7CF2A" w14:textId="77777777" w:rsidR="00167A6B" w:rsidRDefault="00167A6B" w:rsidP="00167A6B">
      <w:pPr>
        <w:pStyle w:val="ad"/>
        <w:numPr>
          <w:ilvl w:val="0"/>
          <w:numId w:val="9"/>
        </w:numPr>
      </w:pPr>
      <w:r>
        <w:t xml:space="preserve">Просмотр таблицы материалов, включающую в себя таки данные как название, количество, метка о том произведён ли товар предприятием, или покупается извне, и тип материала.  </w:t>
      </w:r>
    </w:p>
    <w:p w14:paraId="383381E8" w14:textId="77777777" w:rsidR="00167A6B" w:rsidRDefault="00167A6B" w:rsidP="00167A6B">
      <w:pPr>
        <w:pStyle w:val="ad"/>
        <w:numPr>
          <w:ilvl w:val="0"/>
          <w:numId w:val="9"/>
        </w:numPr>
      </w:pPr>
      <w:r>
        <w:t>Просмотр таблица пользователя, создание редактирование и удаление информации в ней, должно быть доступно исключительно учётным записям с ролью администратора.</w:t>
      </w:r>
    </w:p>
    <w:p w14:paraId="2B0B80AB" w14:textId="77777777" w:rsidR="00167A6B" w:rsidRDefault="00167A6B" w:rsidP="00167A6B">
      <w:pPr>
        <w:pStyle w:val="ad"/>
        <w:numPr>
          <w:ilvl w:val="0"/>
          <w:numId w:val="9"/>
        </w:numPr>
      </w:pPr>
      <w:r>
        <w:t>При первом входе в систему с любого аккаунта, либо при первом входе в систему после редактирования вашей учётной записи помимо авторизации необходимо пройти процесс смены пароля, так как вашу учётную запись, полностью, включая пароль создаёт администратор.</w:t>
      </w:r>
    </w:p>
    <w:p w14:paraId="7353DC5C" w14:textId="77777777" w:rsidR="00167A6B" w:rsidRDefault="00167A6B" w:rsidP="006D58A0">
      <w:pPr>
        <w:pStyle w:val="MainTxt"/>
      </w:pPr>
      <w:r>
        <w:t>Клиентскую часть необходимо разбить на компоненты и сервисы, где компоненты должны отвечать за интерфейс и данные на нём, а сервисы предоставляют доступ к необходимым данным.</w:t>
      </w:r>
    </w:p>
    <w:p w14:paraId="7339B71F" w14:textId="77777777" w:rsidR="00167A6B" w:rsidRDefault="00167A6B" w:rsidP="006D58A0">
      <w:pPr>
        <w:pStyle w:val="MainTxt"/>
      </w:pPr>
      <w:r>
        <w:lastRenderedPageBreak/>
        <w:t>Серверную часть также желательно разбить на модули, для удобства дальнейшей поддержки приложения и внедрения новых функций.</w:t>
      </w:r>
    </w:p>
    <w:p w14:paraId="08330A4A" w14:textId="77777777" w:rsidR="00167A6B" w:rsidRDefault="00167A6B" w:rsidP="00167A6B">
      <w:pPr>
        <w:pStyle w:val="3"/>
      </w:pPr>
      <w:bookmarkStart w:id="16" w:name="_Toc136526444"/>
      <w:r>
        <w:t>1.3.2. Требования к численности персонала</w:t>
      </w:r>
      <w:bookmarkEnd w:id="16"/>
      <w:r>
        <w:tab/>
      </w:r>
    </w:p>
    <w:p w14:paraId="291E6D42" w14:textId="77777777" w:rsidR="00167A6B" w:rsidRDefault="00167A6B" w:rsidP="00167A6B">
      <w:pPr>
        <w:pStyle w:val="MainTxt"/>
        <w:ind w:firstLine="0"/>
      </w:pPr>
      <w:r>
        <w:t>Для работы в системе достаточно одного системного администратора, а количество операторов должно соответствовать объему работы и определяться структурой предприятия.</w:t>
      </w:r>
    </w:p>
    <w:p w14:paraId="0F52558C" w14:textId="77777777" w:rsidR="00167A6B" w:rsidRDefault="00167A6B" w:rsidP="00167A6B">
      <w:pPr>
        <w:pStyle w:val="MainTxt"/>
        <w:ind w:firstLine="0"/>
      </w:pPr>
      <w:r>
        <w:t>Для эксплуатации АС должны быть предусмотрены следующие роли пользователей:</w:t>
      </w:r>
    </w:p>
    <w:p w14:paraId="64A883CB" w14:textId="77777777" w:rsidR="00167A6B" w:rsidRDefault="00167A6B" w:rsidP="00167A6B">
      <w:pPr>
        <w:pStyle w:val="MainTxt"/>
        <w:numPr>
          <w:ilvl w:val="0"/>
          <w:numId w:val="10"/>
        </w:numPr>
      </w:pPr>
      <w:r>
        <w:t>Системный администратор</w:t>
      </w:r>
      <w:r>
        <w:rPr>
          <w:lang w:val="en-US"/>
        </w:rPr>
        <w:t>;</w:t>
      </w:r>
    </w:p>
    <w:p w14:paraId="2FD4FBD5" w14:textId="77777777" w:rsidR="00167A6B" w:rsidRDefault="00167A6B" w:rsidP="00167A6B">
      <w:pPr>
        <w:pStyle w:val="MainTxt"/>
        <w:numPr>
          <w:ilvl w:val="0"/>
          <w:numId w:val="10"/>
        </w:numPr>
      </w:pPr>
      <w:r>
        <w:t>Оператор</w:t>
      </w:r>
      <w:r>
        <w:rPr>
          <w:lang w:val="en-US"/>
        </w:rPr>
        <w:t>.</w:t>
      </w:r>
    </w:p>
    <w:p w14:paraId="18CDE23D" w14:textId="77777777" w:rsidR="00167A6B" w:rsidRDefault="00167A6B" w:rsidP="00167A6B">
      <w:pPr>
        <w:pStyle w:val="MainTxt"/>
        <w:ind w:firstLine="0"/>
      </w:pPr>
      <w:r>
        <w:t>Основными обязанностями системного администратора являются:</w:t>
      </w:r>
    </w:p>
    <w:p w14:paraId="2D6CF90E" w14:textId="77777777" w:rsidR="00167A6B" w:rsidRDefault="00167A6B" w:rsidP="00167A6B">
      <w:pPr>
        <w:pStyle w:val="MainTxt"/>
        <w:numPr>
          <w:ilvl w:val="0"/>
          <w:numId w:val="11"/>
        </w:numPr>
      </w:pPr>
      <w:r>
        <w:t>Модернизация, настройка и мониторинг работоспособности комплекса технических средств (серверов, рабочих станций).</w:t>
      </w:r>
    </w:p>
    <w:p w14:paraId="489B5F15" w14:textId="77777777" w:rsidR="00167A6B" w:rsidRDefault="00167A6B" w:rsidP="00167A6B">
      <w:pPr>
        <w:pStyle w:val="MainTxt"/>
        <w:numPr>
          <w:ilvl w:val="0"/>
          <w:numId w:val="11"/>
        </w:numPr>
      </w:pPr>
      <w:r>
        <w:t>Установка, модернизация, настройка и мониторинг работоспособности системного и базового программного обеспечения.</w:t>
      </w:r>
    </w:p>
    <w:p w14:paraId="0B9B9009" w14:textId="77777777" w:rsidR="00167A6B" w:rsidRDefault="00167A6B" w:rsidP="00167A6B">
      <w:pPr>
        <w:pStyle w:val="MainTxt"/>
        <w:numPr>
          <w:ilvl w:val="0"/>
          <w:numId w:val="11"/>
        </w:numPr>
      </w:pPr>
      <w:r>
        <w:t>Ведение учетных записей пользователей системы.</w:t>
      </w:r>
    </w:p>
    <w:p w14:paraId="69F14FDB" w14:textId="77777777" w:rsidR="00167A6B" w:rsidRDefault="00167A6B" w:rsidP="00167A6B">
      <w:pPr>
        <w:pStyle w:val="MainTxt"/>
        <w:ind w:firstLine="0"/>
      </w:pPr>
      <w:r>
        <w:t>Основными обязанностями пользователя являются:</w:t>
      </w:r>
    </w:p>
    <w:p w14:paraId="6991734D" w14:textId="77777777" w:rsidR="00167A6B" w:rsidRDefault="00167A6B" w:rsidP="00167A6B">
      <w:pPr>
        <w:pStyle w:val="MainTxt"/>
        <w:numPr>
          <w:ilvl w:val="0"/>
          <w:numId w:val="12"/>
        </w:numPr>
      </w:pPr>
      <w:r>
        <w:t>Создание актуальных записей в таблицах.</w:t>
      </w:r>
    </w:p>
    <w:p w14:paraId="0C013CA6" w14:textId="77777777" w:rsidR="00167A6B" w:rsidRDefault="00167A6B" w:rsidP="00167A6B">
      <w:pPr>
        <w:pStyle w:val="MainTxt"/>
        <w:numPr>
          <w:ilvl w:val="0"/>
          <w:numId w:val="12"/>
        </w:numPr>
      </w:pPr>
      <w:r>
        <w:t>Редактирование записей в таблицах по необходимости.</w:t>
      </w:r>
    </w:p>
    <w:p w14:paraId="26806075" w14:textId="77777777" w:rsidR="00167A6B" w:rsidRDefault="00167A6B" w:rsidP="00167A6B">
      <w:pPr>
        <w:pStyle w:val="MainTxt"/>
        <w:numPr>
          <w:ilvl w:val="0"/>
          <w:numId w:val="12"/>
        </w:numPr>
      </w:pPr>
      <w:r>
        <w:t>Удаление неактуальных записей в таблицах.</w:t>
      </w:r>
    </w:p>
    <w:p w14:paraId="26012C2B" w14:textId="77777777" w:rsidR="00167A6B" w:rsidRDefault="00167A6B" w:rsidP="00167A6B">
      <w:pPr>
        <w:pStyle w:val="3"/>
      </w:pPr>
      <w:bookmarkStart w:id="17" w:name="_Toc136526445"/>
      <w:r>
        <w:t>1.3.3. Требования к квалификации персонала</w:t>
      </w:r>
      <w:bookmarkEnd w:id="17"/>
      <w:r>
        <w:tab/>
      </w:r>
    </w:p>
    <w:p w14:paraId="160821ED" w14:textId="77777777" w:rsidR="00167A6B" w:rsidRDefault="00167A6B" w:rsidP="00167A6B">
      <w:pPr>
        <w:pStyle w:val="MainTxt"/>
        <w:ind w:firstLine="0"/>
      </w:pPr>
      <w:r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14:paraId="510A2C55" w14:textId="77777777" w:rsidR="00167A6B" w:rsidRDefault="00167A6B" w:rsidP="00167A6B">
      <w:pPr>
        <w:pStyle w:val="MainTxt"/>
        <w:ind w:firstLine="0"/>
      </w:pPr>
      <w:r>
        <w:t xml:space="preserve">Операторы должны иметь опыт работы с персональным компьютером на базе операционных систем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на уровне квалифицированного пользователя и свободно осуществлять базовые операции в стандартных </w:t>
      </w:r>
      <w:proofErr w:type="spellStart"/>
      <w:r>
        <w:t>Windows</w:t>
      </w:r>
      <w:proofErr w:type="spellEnd"/>
      <w:r>
        <w:t>-приложениях.</w:t>
      </w:r>
    </w:p>
    <w:p w14:paraId="0E538B4E" w14:textId="77777777" w:rsidR="00167A6B" w:rsidRDefault="00167A6B" w:rsidP="00167A6B">
      <w:pPr>
        <w:pStyle w:val="3"/>
      </w:pPr>
      <w:bookmarkStart w:id="18" w:name="_Toc136526446"/>
      <w:r>
        <w:lastRenderedPageBreak/>
        <w:t>1.3.</w:t>
      </w:r>
      <w:r w:rsidRPr="00167A6B">
        <w:t>4</w:t>
      </w:r>
      <w:r>
        <w:t>. Требования к техническому обеспечению</w:t>
      </w:r>
      <w:bookmarkEnd w:id="18"/>
      <w:r>
        <w:tab/>
      </w:r>
    </w:p>
    <w:p w14:paraId="3613DB52" w14:textId="77777777" w:rsidR="00167A6B" w:rsidRDefault="00167A6B" w:rsidP="006523BA">
      <w:pPr>
        <w:pStyle w:val="MainTxt"/>
      </w:pPr>
      <w:r>
        <w:t>Для функционирования АС необходимо следующее техническое обеспечение:</w:t>
      </w:r>
    </w:p>
    <w:p w14:paraId="32D1A42B" w14:textId="77777777" w:rsidR="00167A6B" w:rsidRDefault="00167A6B" w:rsidP="00167A6B">
      <w:pPr>
        <w:pStyle w:val="ad"/>
        <w:numPr>
          <w:ilvl w:val="0"/>
          <w:numId w:val="13"/>
        </w:numPr>
      </w:pPr>
      <w:r>
        <w:t>Сервер с серверной частью.</w:t>
      </w:r>
    </w:p>
    <w:p w14:paraId="2F93D51F" w14:textId="77777777" w:rsidR="00167A6B" w:rsidRDefault="00167A6B" w:rsidP="00167A6B">
      <w:pPr>
        <w:pStyle w:val="ad"/>
        <w:numPr>
          <w:ilvl w:val="0"/>
          <w:numId w:val="13"/>
        </w:numPr>
      </w:pPr>
      <w:r>
        <w:t>Сервер с клиентской частью.</w:t>
      </w:r>
    </w:p>
    <w:p w14:paraId="5563D563" w14:textId="77777777" w:rsidR="00167A6B" w:rsidRDefault="00167A6B" w:rsidP="00167A6B">
      <w:pPr>
        <w:pStyle w:val="ad"/>
        <w:numPr>
          <w:ilvl w:val="0"/>
          <w:numId w:val="13"/>
        </w:numPr>
      </w:pPr>
      <w:r>
        <w:t>ПК администратора.</w:t>
      </w:r>
    </w:p>
    <w:p w14:paraId="71FE099C" w14:textId="77777777" w:rsidR="00167A6B" w:rsidRDefault="00167A6B" w:rsidP="00167A6B">
      <w:pPr>
        <w:pStyle w:val="ad"/>
        <w:numPr>
          <w:ilvl w:val="0"/>
          <w:numId w:val="13"/>
        </w:numPr>
      </w:pPr>
      <w:r>
        <w:t>ПК операторов.</w:t>
      </w:r>
    </w:p>
    <w:p w14:paraId="39C38CEC" w14:textId="77777777" w:rsidR="00167A6B" w:rsidRDefault="00167A6B" w:rsidP="00167A6B">
      <w:pPr>
        <w:pStyle w:val="3"/>
      </w:pPr>
      <w:bookmarkStart w:id="19" w:name="_Toc136526447"/>
      <w:r>
        <w:t>1.3.5. Требования к программному обеспечению системы</w:t>
      </w:r>
      <w:bookmarkEnd w:id="19"/>
      <w:r>
        <w:tab/>
      </w:r>
    </w:p>
    <w:p w14:paraId="1E021F44" w14:textId="77777777" w:rsidR="00167A6B" w:rsidRDefault="00167A6B" w:rsidP="00167A6B">
      <w:pPr>
        <w:pStyle w:val="MainTxt"/>
        <w:ind w:firstLine="0"/>
      </w:pPr>
      <w:r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</w:t>
      </w:r>
      <w:r>
        <w:rPr>
          <w:lang w:val="en-US"/>
        </w:rPr>
        <w:t>Microsoft</w:t>
      </w:r>
      <w:r>
        <w:t xml:space="preserve"> </w:t>
      </w:r>
      <w:proofErr w:type="spellStart"/>
      <w:r>
        <w:t>Windows</w:t>
      </w:r>
      <w:proofErr w:type="spellEnd"/>
      <w:r>
        <w:t>.</w:t>
      </w:r>
    </w:p>
    <w:p w14:paraId="52762BE6" w14:textId="77777777" w:rsidR="00167A6B" w:rsidRDefault="00167A6B" w:rsidP="00167A6B">
      <w:pPr>
        <w:pStyle w:val="MainTxt"/>
        <w:ind w:firstLine="0"/>
      </w:pPr>
      <w:r>
        <w:t>Для работы потребуется следующее ПО:</w:t>
      </w:r>
    </w:p>
    <w:p w14:paraId="1A7EF93D" w14:textId="77777777" w:rsidR="00167A6B" w:rsidRDefault="00167A6B" w:rsidP="00167A6B">
      <w:pPr>
        <w:pStyle w:val="MainTxt"/>
        <w:numPr>
          <w:ilvl w:val="0"/>
          <w:numId w:val="14"/>
        </w:numPr>
      </w:pPr>
      <w:r>
        <w:t xml:space="preserve">Операционная система – </w:t>
      </w:r>
      <w:proofErr w:type="spellStart"/>
      <w:r>
        <w:t>Windows</w:t>
      </w:r>
      <w:proofErr w:type="spellEnd"/>
      <w:r>
        <w:t xml:space="preserve"> 10;</w:t>
      </w:r>
    </w:p>
    <w:p w14:paraId="142C551B" w14:textId="77777777" w:rsidR="00167A6B" w:rsidRDefault="00167A6B" w:rsidP="00167A6B">
      <w:pPr>
        <w:pStyle w:val="MainTxt"/>
        <w:numPr>
          <w:ilvl w:val="0"/>
          <w:numId w:val="14"/>
        </w:numPr>
        <w:rPr>
          <w:lang w:val="en-US"/>
        </w:rPr>
      </w:pPr>
      <w:r>
        <w:t>Любой браузер из перечисленных</w:t>
      </w:r>
      <w:r>
        <w:rPr>
          <w:lang w:val="en-US"/>
        </w:rPr>
        <w:t>:</w:t>
      </w:r>
    </w:p>
    <w:p w14:paraId="03C9AC47" w14:textId="77777777" w:rsidR="00167A6B" w:rsidRDefault="00167A6B" w:rsidP="00442C73">
      <w:pPr>
        <w:pStyle w:val="MainTxt"/>
        <w:numPr>
          <w:ilvl w:val="1"/>
          <w:numId w:val="14"/>
        </w:numPr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11</w:t>
      </w:r>
      <w:r>
        <w:rPr>
          <w:lang w:val="en-US"/>
        </w:rPr>
        <w:t>;</w:t>
      </w:r>
    </w:p>
    <w:p w14:paraId="6AE2CD7F" w14:textId="77777777" w:rsidR="00167A6B" w:rsidRDefault="00167A6B" w:rsidP="00442C73">
      <w:pPr>
        <w:pStyle w:val="MainTxt"/>
        <w:numPr>
          <w:ilvl w:val="1"/>
          <w:numId w:val="14"/>
        </w:numPr>
      </w:pPr>
      <w:r>
        <w:rPr>
          <w:lang w:val="en-US"/>
        </w:rPr>
        <w:t>Microsoft Edge 13;</w:t>
      </w:r>
    </w:p>
    <w:p w14:paraId="19F279B3" w14:textId="77777777" w:rsidR="00167A6B" w:rsidRDefault="00167A6B" w:rsidP="00442C73">
      <w:pPr>
        <w:pStyle w:val="MainTxt"/>
        <w:numPr>
          <w:ilvl w:val="1"/>
          <w:numId w:val="14"/>
        </w:numPr>
      </w:pPr>
      <w:r>
        <w:rPr>
          <w:lang w:val="en-US"/>
        </w:rPr>
        <w:t xml:space="preserve">Google </w:t>
      </w:r>
      <w:proofErr w:type="spellStart"/>
      <w:r>
        <w:t>Chrome</w:t>
      </w:r>
      <w:proofErr w:type="spellEnd"/>
      <w:r>
        <w:rPr>
          <w:lang w:val="en-US"/>
        </w:rPr>
        <w:t xml:space="preserve"> 29;</w:t>
      </w:r>
    </w:p>
    <w:p w14:paraId="0633858C" w14:textId="77777777" w:rsidR="00167A6B" w:rsidRDefault="00167A6B" w:rsidP="00442C73">
      <w:pPr>
        <w:pStyle w:val="MainTxt"/>
        <w:numPr>
          <w:ilvl w:val="1"/>
          <w:numId w:val="14"/>
        </w:numPr>
      </w:pPr>
      <w:proofErr w:type="spellStart"/>
      <w:r>
        <w:t>Opera</w:t>
      </w:r>
      <w:proofErr w:type="spellEnd"/>
      <w:r>
        <w:rPr>
          <w:lang w:val="en-US"/>
        </w:rPr>
        <w:t xml:space="preserve"> 12.1;</w:t>
      </w:r>
    </w:p>
    <w:p w14:paraId="01970436" w14:textId="77777777" w:rsidR="00167A6B" w:rsidRDefault="00167A6B" w:rsidP="00442C73">
      <w:pPr>
        <w:pStyle w:val="MainTxt"/>
        <w:numPr>
          <w:ilvl w:val="1"/>
          <w:numId w:val="14"/>
        </w:numPr>
      </w:pPr>
      <w:proofErr w:type="spellStart"/>
      <w:r>
        <w:t>Safari</w:t>
      </w:r>
      <w:proofErr w:type="spellEnd"/>
      <w:r>
        <w:rPr>
          <w:lang w:val="en-US"/>
        </w:rPr>
        <w:t xml:space="preserve"> 9;</w:t>
      </w:r>
    </w:p>
    <w:p w14:paraId="3B89AF1B" w14:textId="488AAD8A" w:rsidR="00167A6B" w:rsidRPr="0038720C" w:rsidRDefault="00167A6B" w:rsidP="00442C73">
      <w:pPr>
        <w:pStyle w:val="MainTxt"/>
        <w:numPr>
          <w:ilvl w:val="1"/>
          <w:numId w:val="14"/>
        </w:numPr>
        <w:rPr>
          <w:sz w:val="24"/>
        </w:rPr>
      </w:pPr>
      <w:r>
        <w:rPr>
          <w:lang w:val="en-US"/>
        </w:rPr>
        <w:t>Mozilla Firefox 28;</w:t>
      </w:r>
    </w:p>
    <w:p w14:paraId="0A088775" w14:textId="0BC35E8A" w:rsidR="001A617F" w:rsidRPr="001C1715" w:rsidRDefault="001A617F" w:rsidP="001C1715">
      <w:pPr>
        <w:pStyle w:val="1"/>
        <w:rPr>
          <w:lang w:val="en-US"/>
        </w:rPr>
      </w:pPr>
      <w:bookmarkStart w:id="20" w:name="_Toc136526448"/>
      <w:bookmarkEnd w:id="9"/>
      <w:r w:rsidRPr="001A617F">
        <w:rPr>
          <w:lang w:eastAsia="en-US"/>
        </w:rPr>
        <w:t>2. РАСЧЕТНО-ТЕОРЕТИЧЕСКАЯ (АНАЛИТИЧЕСКАЯ) ЧАСТЬ</w:t>
      </w:r>
      <w:bookmarkEnd w:id="20"/>
    </w:p>
    <w:p w14:paraId="04415452" w14:textId="77777777" w:rsidR="001A617F" w:rsidRPr="001A617F" w:rsidRDefault="001A617F" w:rsidP="0038720C">
      <w:pPr>
        <w:pStyle w:val="2"/>
      </w:pPr>
      <w:bookmarkStart w:id="21" w:name="_Toc136526449"/>
      <w:r w:rsidRPr="001A617F">
        <w:t>2.1 Обзор существующих аналогов информационной системы</w:t>
      </w:r>
      <w:bookmarkEnd w:id="21"/>
    </w:p>
    <w:p w14:paraId="594C85D6" w14:textId="3394A8BE" w:rsidR="001A617F" w:rsidRPr="001A617F" w:rsidRDefault="007975F8" w:rsidP="007975F8">
      <w:pPr>
        <w:pStyle w:val="3"/>
        <w:rPr>
          <w:rFonts w:eastAsia="Calibri"/>
          <w:lang w:eastAsia="en-US"/>
        </w:rPr>
      </w:pPr>
      <w:bookmarkStart w:id="22" w:name="_Toc136526450"/>
      <w:r>
        <w:rPr>
          <w:rFonts w:eastAsia="Calibri"/>
        </w:rPr>
        <w:t xml:space="preserve">2.1.1. </w:t>
      </w:r>
      <w:r w:rsidR="001A617F" w:rsidRPr="001A617F">
        <w:rPr>
          <w:rFonts w:eastAsia="Calibri"/>
          <w:lang w:val="en-US"/>
        </w:rPr>
        <w:t>Oracle</w:t>
      </w:r>
      <w:r w:rsidR="001A617F" w:rsidRPr="001A617F">
        <w:rPr>
          <w:rFonts w:eastAsia="Calibri"/>
        </w:rPr>
        <w:t xml:space="preserve"> </w:t>
      </w:r>
      <w:r w:rsidR="001A617F" w:rsidRPr="001A617F">
        <w:rPr>
          <w:rFonts w:eastAsia="Calibri"/>
          <w:lang w:val="en-US"/>
        </w:rPr>
        <w:t>E</w:t>
      </w:r>
      <w:r w:rsidR="001A617F" w:rsidRPr="001A617F">
        <w:rPr>
          <w:rFonts w:eastAsia="Calibri"/>
        </w:rPr>
        <w:t>-</w:t>
      </w:r>
      <w:r w:rsidR="001A617F" w:rsidRPr="001A617F">
        <w:rPr>
          <w:rFonts w:eastAsia="Calibri"/>
          <w:lang w:val="en-US"/>
        </w:rPr>
        <w:t>Business</w:t>
      </w:r>
      <w:r w:rsidR="001A617F" w:rsidRPr="001A617F">
        <w:rPr>
          <w:rFonts w:eastAsia="Calibri"/>
        </w:rPr>
        <w:t xml:space="preserve"> </w:t>
      </w:r>
      <w:r w:rsidR="001A617F" w:rsidRPr="001A617F">
        <w:rPr>
          <w:rFonts w:eastAsia="Calibri"/>
          <w:lang w:val="en-US"/>
        </w:rPr>
        <w:t>Suite</w:t>
      </w:r>
      <w:bookmarkEnd w:id="22"/>
    </w:p>
    <w:p w14:paraId="67B7377C" w14:textId="77777777" w:rsidR="001A617F" w:rsidRPr="001A617F" w:rsidRDefault="001A617F" w:rsidP="004F6E64">
      <w:pPr>
        <w:pStyle w:val="MainTxt"/>
        <w:rPr>
          <w:rFonts w:eastAsia="Calibri"/>
        </w:rPr>
      </w:pPr>
      <w:r w:rsidRPr="001A617F">
        <w:rPr>
          <w:rFonts w:eastAsia="Calibri"/>
          <w:lang w:val="en-US"/>
        </w:rPr>
        <w:t>Oracle</w:t>
      </w:r>
      <w:r w:rsidRPr="001A617F">
        <w:rPr>
          <w:rFonts w:eastAsia="Calibri"/>
        </w:rPr>
        <w:t xml:space="preserve"> </w:t>
      </w:r>
      <w:r w:rsidRPr="001A617F">
        <w:rPr>
          <w:rFonts w:eastAsia="Calibri"/>
          <w:lang w:val="en-US"/>
        </w:rPr>
        <w:t>E</w:t>
      </w:r>
      <w:r w:rsidRPr="001A617F">
        <w:rPr>
          <w:rFonts w:eastAsia="Calibri"/>
        </w:rPr>
        <w:t>-</w:t>
      </w:r>
      <w:r w:rsidRPr="001A617F">
        <w:rPr>
          <w:rFonts w:eastAsia="Calibri"/>
          <w:lang w:val="en-US"/>
        </w:rPr>
        <w:t>Business</w:t>
      </w:r>
      <w:r w:rsidRPr="001A617F">
        <w:rPr>
          <w:rFonts w:eastAsia="Calibri"/>
        </w:rPr>
        <w:t xml:space="preserve"> </w:t>
      </w:r>
      <w:r w:rsidRPr="001A617F">
        <w:rPr>
          <w:rFonts w:eastAsia="Calibri"/>
          <w:lang w:val="en-US"/>
        </w:rPr>
        <w:t>Suite</w:t>
      </w:r>
      <w:r w:rsidRPr="001A617F">
        <w:rPr>
          <w:rFonts w:eastAsia="Calibri"/>
        </w:rPr>
        <w:t xml:space="preserve"> — тиражируемый интегрированный комплекс прикладного программного обеспечения производства компании </w:t>
      </w:r>
      <w:r w:rsidRPr="001A617F">
        <w:rPr>
          <w:rFonts w:eastAsia="Calibri"/>
          <w:lang w:val="en-US"/>
        </w:rPr>
        <w:t>Oracle</w:t>
      </w:r>
      <w:r w:rsidRPr="001A617F">
        <w:rPr>
          <w:rFonts w:eastAsia="Calibri"/>
        </w:rPr>
        <w:t xml:space="preserve">, включающий функциональные блоки </w:t>
      </w:r>
      <w:r w:rsidRPr="001A617F">
        <w:rPr>
          <w:rFonts w:eastAsia="Calibri"/>
          <w:lang w:val="en-US"/>
        </w:rPr>
        <w:t>ERP</w:t>
      </w:r>
      <w:r w:rsidRPr="001A617F">
        <w:rPr>
          <w:rFonts w:eastAsia="Calibri"/>
        </w:rPr>
        <w:t xml:space="preserve">, </w:t>
      </w:r>
      <w:r w:rsidRPr="001A617F">
        <w:rPr>
          <w:rFonts w:eastAsia="Calibri"/>
          <w:lang w:val="en-US"/>
        </w:rPr>
        <w:t>CRM</w:t>
      </w:r>
      <w:r w:rsidRPr="001A617F">
        <w:rPr>
          <w:rFonts w:eastAsia="Calibri"/>
        </w:rPr>
        <w:t xml:space="preserve">, </w:t>
      </w:r>
      <w:r w:rsidRPr="001A617F">
        <w:rPr>
          <w:rFonts w:eastAsia="Calibri"/>
          <w:lang w:val="en-US"/>
        </w:rPr>
        <w:t>PLM</w:t>
      </w:r>
      <w:r w:rsidRPr="001A617F">
        <w:rPr>
          <w:rFonts w:eastAsia="Calibri"/>
        </w:rPr>
        <w:t xml:space="preserve">. Предназначен для автоматизации основных направлений деятельности предприятий, в том </w:t>
      </w:r>
      <w:r w:rsidRPr="001A617F">
        <w:rPr>
          <w:rFonts w:eastAsia="Calibri"/>
        </w:rPr>
        <w:lastRenderedPageBreak/>
        <w:t>числе: финансов, производства, управления персоналом, логистики, маркетинга, сбыта и продаж, обслуживания заказчиков, взаимоотношений с поставщиками и клиентами и других. Развитие и техническая поддержка данного приложения продлена как минимум до 2031 года.</w:t>
      </w:r>
    </w:p>
    <w:p w14:paraId="7AD87A97" w14:textId="77777777" w:rsidR="001A617F" w:rsidRPr="001A617F" w:rsidRDefault="001A617F" w:rsidP="004F6E64">
      <w:pPr>
        <w:pStyle w:val="MainTxt"/>
        <w:rPr>
          <w:rFonts w:eastAsia="Calibri"/>
          <w:lang w:val="en-US"/>
        </w:rPr>
      </w:pPr>
      <w:proofErr w:type="spellStart"/>
      <w:r w:rsidRPr="001A617F">
        <w:rPr>
          <w:rFonts w:eastAsia="Calibri"/>
          <w:lang w:val="en-US"/>
        </w:rPr>
        <w:t>Модули</w:t>
      </w:r>
      <w:proofErr w:type="spellEnd"/>
      <w:r w:rsidRPr="001A617F">
        <w:rPr>
          <w:rFonts w:eastAsia="Calibri"/>
          <w:lang w:val="en-US"/>
        </w:rPr>
        <w:t xml:space="preserve"> и </w:t>
      </w:r>
      <w:proofErr w:type="spellStart"/>
      <w:r w:rsidRPr="001A617F">
        <w:rPr>
          <w:rFonts w:eastAsia="Calibri"/>
          <w:lang w:val="en-US"/>
        </w:rPr>
        <w:t>подсистемы</w:t>
      </w:r>
      <w:proofErr w:type="spellEnd"/>
      <w:r w:rsidRPr="001A617F">
        <w:rPr>
          <w:rFonts w:eastAsia="Calibri"/>
          <w:lang w:val="en-US"/>
        </w:rPr>
        <w:t xml:space="preserve"> Oracle E-Business Suite:</w:t>
      </w:r>
    </w:p>
    <w:p w14:paraId="5DE3FE4C" w14:textId="77777777" w:rsidR="001A617F" w:rsidRPr="001A617F" w:rsidRDefault="001A617F" w:rsidP="004F6E64">
      <w:pPr>
        <w:pStyle w:val="MainTxt"/>
        <w:numPr>
          <w:ilvl w:val="0"/>
          <w:numId w:val="18"/>
        </w:numPr>
        <w:rPr>
          <w:rFonts w:eastAsia="Calibri"/>
        </w:rPr>
      </w:pPr>
      <w:r w:rsidRPr="001A617F">
        <w:rPr>
          <w:rFonts w:eastAsia="Calibri"/>
        </w:rPr>
        <w:t>Управление эффективностью бизнеса (</w:t>
      </w:r>
      <w:r w:rsidRPr="001A617F">
        <w:rPr>
          <w:rFonts w:eastAsia="Calibri"/>
          <w:lang w:val="en-US"/>
        </w:rPr>
        <w:t>CPM</w:t>
      </w:r>
      <w:r w:rsidRPr="001A617F">
        <w:rPr>
          <w:rFonts w:eastAsia="Calibri"/>
        </w:rPr>
        <w:t>)</w:t>
      </w:r>
    </w:p>
    <w:p w14:paraId="0E9F84CD" w14:textId="77777777" w:rsidR="001A617F" w:rsidRPr="001A617F" w:rsidRDefault="001A617F" w:rsidP="004F6E64">
      <w:pPr>
        <w:pStyle w:val="MainTxt"/>
        <w:numPr>
          <w:ilvl w:val="0"/>
          <w:numId w:val="18"/>
        </w:numPr>
        <w:rPr>
          <w:rFonts w:eastAsia="Calibri"/>
        </w:rPr>
      </w:pPr>
      <w:r w:rsidRPr="001A617F">
        <w:rPr>
          <w:rFonts w:eastAsia="Calibri"/>
        </w:rPr>
        <w:t>Управление материальными потоками</w:t>
      </w:r>
    </w:p>
    <w:p w14:paraId="18B66220" w14:textId="77777777" w:rsidR="001A617F" w:rsidRPr="001A617F" w:rsidRDefault="001A617F" w:rsidP="004F6E64">
      <w:pPr>
        <w:pStyle w:val="MainTxt"/>
        <w:numPr>
          <w:ilvl w:val="0"/>
          <w:numId w:val="18"/>
        </w:numPr>
        <w:rPr>
          <w:rFonts w:eastAsia="Calibri"/>
        </w:rPr>
      </w:pPr>
      <w:r w:rsidRPr="001A617F">
        <w:rPr>
          <w:rFonts w:eastAsia="Calibri"/>
        </w:rPr>
        <w:t>Управление взаимоотношениями с клиентами</w:t>
      </w:r>
    </w:p>
    <w:p w14:paraId="27DF1B33" w14:textId="77777777" w:rsidR="001A617F" w:rsidRPr="001A617F" w:rsidRDefault="001A617F" w:rsidP="004F6E64">
      <w:pPr>
        <w:pStyle w:val="MainTxt"/>
        <w:numPr>
          <w:ilvl w:val="0"/>
          <w:numId w:val="18"/>
        </w:numPr>
        <w:rPr>
          <w:rFonts w:eastAsia="Calibri"/>
        </w:rPr>
      </w:pPr>
      <w:r w:rsidRPr="001A617F">
        <w:rPr>
          <w:rFonts w:eastAsia="Calibri"/>
        </w:rPr>
        <w:t>Финансы</w:t>
      </w:r>
    </w:p>
    <w:p w14:paraId="3523487F" w14:textId="77777777" w:rsidR="001A617F" w:rsidRPr="001A617F" w:rsidRDefault="001A617F" w:rsidP="004F6E64">
      <w:pPr>
        <w:pStyle w:val="MainTxt"/>
        <w:numPr>
          <w:ilvl w:val="0"/>
          <w:numId w:val="18"/>
        </w:numPr>
        <w:rPr>
          <w:rFonts w:eastAsia="Calibri"/>
        </w:rPr>
      </w:pPr>
      <w:r w:rsidRPr="001A617F">
        <w:rPr>
          <w:rFonts w:eastAsia="Calibri"/>
        </w:rPr>
        <w:t>Управление активами предприятия (</w:t>
      </w:r>
      <w:r w:rsidRPr="001A617F">
        <w:rPr>
          <w:rFonts w:eastAsia="Calibri"/>
          <w:lang w:val="en-US"/>
        </w:rPr>
        <w:t>EAM</w:t>
      </w:r>
      <w:r w:rsidRPr="001A617F">
        <w:rPr>
          <w:rFonts w:eastAsia="Calibri"/>
        </w:rPr>
        <w:t>)</w:t>
      </w:r>
    </w:p>
    <w:p w14:paraId="25A1093A" w14:textId="77777777" w:rsidR="001A617F" w:rsidRPr="001A617F" w:rsidRDefault="001A617F" w:rsidP="004F6E64">
      <w:pPr>
        <w:pStyle w:val="MainTxt"/>
        <w:numPr>
          <w:ilvl w:val="0"/>
          <w:numId w:val="18"/>
        </w:numPr>
        <w:rPr>
          <w:rFonts w:eastAsia="Calibri"/>
        </w:rPr>
      </w:pPr>
      <w:r w:rsidRPr="001A617F">
        <w:rPr>
          <w:rFonts w:eastAsia="Calibri"/>
        </w:rPr>
        <w:t>Управление техобслуживанием и ремонтами</w:t>
      </w:r>
    </w:p>
    <w:p w14:paraId="2DEBCEC9" w14:textId="77777777" w:rsidR="001A617F" w:rsidRPr="001A617F" w:rsidRDefault="001A617F" w:rsidP="004F6E64">
      <w:pPr>
        <w:pStyle w:val="MainTxt"/>
        <w:numPr>
          <w:ilvl w:val="0"/>
          <w:numId w:val="18"/>
        </w:numPr>
        <w:rPr>
          <w:rFonts w:eastAsia="Calibri"/>
        </w:rPr>
      </w:pPr>
      <w:r w:rsidRPr="001A617F">
        <w:rPr>
          <w:rFonts w:eastAsia="Calibri"/>
        </w:rPr>
        <w:t>Система управления персоналом (</w:t>
      </w:r>
      <w:r w:rsidRPr="001A617F">
        <w:rPr>
          <w:rFonts w:eastAsia="Calibri"/>
          <w:lang w:val="en-US"/>
        </w:rPr>
        <w:t>HR</w:t>
      </w:r>
      <w:r w:rsidRPr="001A617F">
        <w:rPr>
          <w:rFonts w:eastAsia="Calibri"/>
        </w:rPr>
        <w:t>)</w:t>
      </w:r>
    </w:p>
    <w:p w14:paraId="4A68D142" w14:textId="77777777" w:rsidR="001A617F" w:rsidRPr="001A617F" w:rsidRDefault="001A617F" w:rsidP="004F6E64">
      <w:pPr>
        <w:pStyle w:val="MainTxt"/>
        <w:numPr>
          <w:ilvl w:val="0"/>
          <w:numId w:val="18"/>
        </w:numPr>
        <w:rPr>
          <w:rFonts w:eastAsia="Calibri"/>
        </w:rPr>
      </w:pPr>
      <w:r w:rsidRPr="001A617F">
        <w:rPr>
          <w:rFonts w:eastAsia="Calibri"/>
        </w:rPr>
        <w:t>Управление производством</w:t>
      </w:r>
    </w:p>
    <w:p w14:paraId="32309B75" w14:textId="77777777" w:rsidR="001A617F" w:rsidRPr="001A617F" w:rsidRDefault="001A617F" w:rsidP="004F6E64">
      <w:pPr>
        <w:pStyle w:val="MainTxt"/>
        <w:numPr>
          <w:ilvl w:val="0"/>
          <w:numId w:val="18"/>
        </w:numPr>
        <w:rPr>
          <w:rFonts w:eastAsia="Calibri"/>
        </w:rPr>
      </w:pPr>
      <w:r w:rsidRPr="001A617F">
        <w:rPr>
          <w:rFonts w:eastAsia="Calibri"/>
        </w:rPr>
        <w:t>Управление проектами организаций</w:t>
      </w:r>
    </w:p>
    <w:p w14:paraId="0DC8A01D" w14:textId="77777777" w:rsidR="001A617F" w:rsidRPr="001A617F" w:rsidRDefault="001A617F" w:rsidP="004F6E64">
      <w:pPr>
        <w:pStyle w:val="MainTxt"/>
        <w:numPr>
          <w:ilvl w:val="0"/>
          <w:numId w:val="18"/>
        </w:numPr>
        <w:rPr>
          <w:rFonts w:eastAsia="Calibri"/>
        </w:rPr>
      </w:pPr>
      <w:r w:rsidRPr="001A617F">
        <w:rPr>
          <w:rFonts w:eastAsia="Calibri"/>
        </w:rPr>
        <w:t>Финансовый сервис</w:t>
      </w:r>
    </w:p>
    <w:p w14:paraId="64B32C62" w14:textId="77777777" w:rsidR="001A617F" w:rsidRPr="001A617F" w:rsidRDefault="001A617F" w:rsidP="004F6E64">
      <w:pPr>
        <w:pStyle w:val="MainTxt"/>
        <w:numPr>
          <w:ilvl w:val="0"/>
          <w:numId w:val="18"/>
        </w:numPr>
        <w:rPr>
          <w:rFonts w:eastAsia="Calibri"/>
        </w:rPr>
      </w:pPr>
      <w:r w:rsidRPr="001A617F">
        <w:rPr>
          <w:rFonts w:eastAsia="Calibri"/>
        </w:rPr>
        <w:t>Управление жизненным циклом</w:t>
      </w:r>
    </w:p>
    <w:p w14:paraId="48BAA01D" w14:textId="77777777" w:rsidR="001A617F" w:rsidRPr="001A617F" w:rsidRDefault="001A617F" w:rsidP="004F6E64">
      <w:pPr>
        <w:pStyle w:val="MainTxt"/>
        <w:numPr>
          <w:ilvl w:val="0"/>
          <w:numId w:val="18"/>
        </w:numPr>
        <w:rPr>
          <w:rFonts w:eastAsia="Calibri"/>
        </w:rPr>
      </w:pPr>
      <w:r w:rsidRPr="001A617F">
        <w:rPr>
          <w:rFonts w:eastAsia="Calibri"/>
        </w:rPr>
        <w:t>Управление логистикой</w:t>
      </w:r>
    </w:p>
    <w:p w14:paraId="3A9D63AF" w14:textId="26E17D67" w:rsidR="001A617F" w:rsidRPr="001A617F" w:rsidRDefault="007975F8" w:rsidP="007975F8">
      <w:pPr>
        <w:pStyle w:val="3"/>
        <w:rPr>
          <w:rFonts w:eastAsia="Calibri"/>
        </w:rPr>
      </w:pPr>
      <w:bookmarkStart w:id="23" w:name="_Toc136526451"/>
      <w:r>
        <w:rPr>
          <w:rFonts w:eastAsia="Calibri"/>
        </w:rPr>
        <w:t xml:space="preserve">2.1.2. </w:t>
      </w:r>
      <w:r w:rsidR="001A617F" w:rsidRPr="001A617F">
        <w:rPr>
          <w:rFonts w:eastAsia="Calibri"/>
        </w:rPr>
        <w:t>1</w:t>
      </w:r>
      <w:proofErr w:type="gramStart"/>
      <w:r w:rsidR="001A617F" w:rsidRPr="001A617F">
        <w:rPr>
          <w:rFonts w:eastAsia="Calibri"/>
        </w:rPr>
        <w:t>С:Бухгалтерия</w:t>
      </w:r>
      <w:bookmarkEnd w:id="23"/>
      <w:proofErr w:type="gramEnd"/>
    </w:p>
    <w:p w14:paraId="430600AC" w14:textId="77777777" w:rsidR="001A617F" w:rsidRPr="001A617F" w:rsidRDefault="001A617F" w:rsidP="004F6E64">
      <w:pPr>
        <w:pStyle w:val="MainTxt"/>
        <w:rPr>
          <w:rFonts w:eastAsia="Calibri"/>
        </w:rPr>
      </w:pPr>
      <w:r w:rsidRPr="001A617F">
        <w:rPr>
          <w:rFonts w:eastAsia="Calibri"/>
        </w:rPr>
        <w:t>1</w:t>
      </w:r>
      <w:proofErr w:type="gramStart"/>
      <w:r w:rsidRPr="001A617F">
        <w:rPr>
          <w:rFonts w:eastAsia="Calibri"/>
        </w:rPr>
        <w:t>С:Бухгалтерия</w:t>
      </w:r>
      <w:proofErr w:type="gramEnd"/>
      <w:r w:rsidRPr="001A617F">
        <w:rPr>
          <w:rFonts w:eastAsia="Calibri"/>
        </w:rPr>
        <w:t xml:space="preserve"> – это комплексное финансовое программное обеспечение для автоматизации учёта финансово-хозяйственной деятельности предприятий.</w:t>
      </w:r>
    </w:p>
    <w:p w14:paraId="5854A6FE" w14:textId="77777777" w:rsidR="001A617F" w:rsidRPr="001A617F" w:rsidRDefault="001A617F" w:rsidP="004F6E64">
      <w:pPr>
        <w:pStyle w:val="MainTxt"/>
        <w:rPr>
          <w:rFonts w:eastAsia="Calibri"/>
        </w:rPr>
      </w:pPr>
      <w:r w:rsidRPr="001A617F">
        <w:rPr>
          <w:rFonts w:eastAsia="Calibri"/>
        </w:rPr>
        <w:t>Программный продукт 1</w:t>
      </w:r>
      <w:proofErr w:type="gramStart"/>
      <w:r w:rsidRPr="001A617F">
        <w:rPr>
          <w:rFonts w:eastAsia="Calibri"/>
        </w:rPr>
        <w:t>С:Бухгалтерия</w:t>
      </w:r>
      <w:proofErr w:type="gramEnd"/>
      <w:r w:rsidRPr="001A617F">
        <w:rPr>
          <w:rFonts w:eastAsia="Calibri"/>
        </w:rPr>
        <w:t xml:space="preserve"> (англ. 1C:Buhgalteria) от компании 1С-Рарус – система, предназначенная для автоматизации бухгалтерского и налогового учёта и подготовки регламентированной отчётности для различных типов организаций бизнеса и систем налогообложения. Программное обеспечение 1</w:t>
      </w:r>
      <w:proofErr w:type="gramStart"/>
      <w:r w:rsidRPr="001A617F">
        <w:rPr>
          <w:rFonts w:eastAsia="Calibri"/>
        </w:rPr>
        <w:t>С:Бухгалтерия</w:t>
      </w:r>
      <w:proofErr w:type="gramEnd"/>
      <w:r w:rsidRPr="001A617F">
        <w:rPr>
          <w:rFonts w:eastAsia="Calibri"/>
        </w:rPr>
        <w:t xml:space="preserve"> имеет несколько версий поставки:</w:t>
      </w:r>
    </w:p>
    <w:p w14:paraId="42973650" w14:textId="77777777" w:rsidR="001A617F" w:rsidRPr="001A617F" w:rsidRDefault="001A617F" w:rsidP="00E15FE6">
      <w:pPr>
        <w:pStyle w:val="MainTxt"/>
        <w:numPr>
          <w:ilvl w:val="0"/>
          <w:numId w:val="19"/>
        </w:numPr>
        <w:rPr>
          <w:rFonts w:eastAsia="Calibri"/>
        </w:rPr>
      </w:pPr>
      <w:r w:rsidRPr="001A617F">
        <w:rPr>
          <w:rFonts w:eastAsia="Calibri"/>
        </w:rPr>
        <w:t>Базовая – решение для автоматизации бухгалтерского и налогового учёта на одном компьютере;</w:t>
      </w:r>
    </w:p>
    <w:p w14:paraId="3E0B8550" w14:textId="77777777" w:rsidR="001A617F" w:rsidRPr="001A617F" w:rsidRDefault="001A617F" w:rsidP="00E15FE6">
      <w:pPr>
        <w:pStyle w:val="MainTxt"/>
        <w:numPr>
          <w:ilvl w:val="0"/>
          <w:numId w:val="19"/>
        </w:numPr>
        <w:rPr>
          <w:rFonts w:eastAsia="Calibri"/>
        </w:rPr>
      </w:pPr>
      <w:r w:rsidRPr="001A617F">
        <w:rPr>
          <w:rFonts w:eastAsia="Calibri"/>
        </w:rPr>
        <w:lastRenderedPageBreak/>
        <w:t>ПРОФ – решения с возможностью многопользовательского режима, разворачиванием как на внутреннем сервере компании, так и в облаке;</w:t>
      </w:r>
    </w:p>
    <w:p w14:paraId="5B061744" w14:textId="77777777" w:rsidR="001A617F" w:rsidRPr="001A617F" w:rsidRDefault="001A617F" w:rsidP="00E15FE6">
      <w:pPr>
        <w:pStyle w:val="MainTxt"/>
        <w:numPr>
          <w:ilvl w:val="0"/>
          <w:numId w:val="19"/>
        </w:numPr>
        <w:rPr>
          <w:rFonts w:eastAsia="Calibri"/>
        </w:rPr>
      </w:pPr>
      <w:r w:rsidRPr="001A617F">
        <w:rPr>
          <w:rFonts w:eastAsia="Calibri"/>
        </w:rPr>
        <w:t>КОРП – версию я полным набором функций и возможностей настройки.</w:t>
      </w:r>
    </w:p>
    <w:p w14:paraId="13B7774E" w14:textId="77777777" w:rsidR="001A617F" w:rsidRPr="001A617F" w:rsidRDefault="001A617F" w:rsidP="0038720C">
      <w:pPr>
        <w:pStyle w:val="2"/>
        <w:rPr>
          <w:lang w:eastAsia="en-US"/>
        </w:rPr>
      </w:pPr>
      <w:bookmarkStart w:id="24" w:name="_Toc136526452"/>
      <w:r w:rsidRPr="001A617F">
        <w:rPr>
          <w:lang w:eastAsia="en-US"/>
        </w:rPr>
        <w:t>2.2. Выбор средств разработки информационной системы</w:t>
      </w:r>
      <w:bookmarkEnd w:id="24"/>
    </w:p>
    <w:p w14:paraId="00689886" w14:textId="77777777" w:rsidR="001A617F" w:rsidRPr="001A617F" w:rsidRDefault="001A617F" w:rsidP="0038720C">
      <w:pPr>
        <w:pStyle w:val="3"/>
        <w:rPr>
          <w:lang w:eastAsia="en-US"/>
        </w:rPr>
      </w:pPr>
      <w:bookmarkStart w:id="25" w:name="_Toc136526453"/>
      <w:r w:rsidRPr="001A617F">
        <w:rPr>
          <w:lang w:eastAsia="en-US"/>
        </w:rPr>
        <w:t>2.2.1 Выбор СУБД</w:t>
      </w:r>
      <w:bookmarkEnd w:id="25"/>
    </w:p>
    <w:p w14:paraId="47AFEE19" w14:textId="77777777" w:rsidR="001A617F" w:rsidRPr="001A617F" w:rsidRDefault="001A617F" w:rsidP="004F6E64">
      <w:pPr>
        <w:pStyle w:val="MainTxt"/>
        <w:rPr>
          <w:rFonts w:eastAsia="Calibri"/>
        </w:rPr>
      </w:pPr>
      <w:r w:rsidRPr="001A617F">
        <w:rPr>
          <w:rFonts w:eastAsia="Calibri"/>
        </w:rPr>
        <w:t xml:space="preserve">В качестве СУБД используется </w:t>
      </w:r>
      <w:r w:rsidRPr="001A617F">
        <w:rPr>
          <w:rFonts w:eastAsia="Calibri"/>
          <w:lang w:val="en-US"/>
        </w:rPr>
        <w:t>SQLite</w:t>
      </w:r>
      <w:r w:rsidRPr="001A617F">
        <w:rPr>
          <w:rFonts w:eastAsia="Calibri"/>
        </w:rPr>
        <w:t>, так как эта лёгкая и быстрая СУБД имеет весь необходимый функционал для организации сервера. Будучи файловой БД, она предоставляет отличный набор инструментов для более простой (в сравнении с серверными БД) обработки любых видов данных.</w:t>
      </w:r>
    </w:p>
    <w:p w14:paraId="434E0F5F" w14:textId="77777777" w:rsidR="001A617F" w:rsidRPr="001A617F" w:rsidRDefault="001A617F" w:rsidP="004F6E64">
      <w:pPr>
        <w:pStyle w:val="MainTxt"/>
        <w:rPr>
          <w:rFonts w:eastAsia="Calibri"/>
        </w:rPr>
      </w:pPr>
      <w:r w:rsidRPr="001A617F">
        <w:rPr>
          <w:rFonts w:eastAsia="Calibri"/>
        </w:rPr>
        <w:t>Когда приложение использует </w:t>
      </w:r>
      <w:proofErr w:type="spellStart"/>
      <w:r w:rsidRPr="001A617F">
        <w:rPr>
          <w:rFonts w:eastAsia="Calibri"/>
        </w:rPr>
        <w:t>SQLite</w:t>
      </w:r>
      <w:proofErr w:type="spellEnd"/>
      <w:r w:rsidRPr="001A617F">
        <w:rPr>
          <w:rFonts w:eastAsia="Calibri"/>
        </w:rPr>
        <w:t xml:space="preserve">, их связь производится с помощью функциональных и прямых вызовов файлов, содержащих данные (например, баз данных </w:t>
      </w:r>
      <w:proofErr w:type="spellStart"/>
      <w:r w:rsidRPr="001A617F">
        <w:rPr>
          <w:rFonts w:eastAsia="Calibri"/>
        </w:rPr>
        <w:t>SQLite</w:t>
      </w:r>
      <w:proofErr w:type="spellEnd"/>
      <w:r w:rsidRPr="001A617F">
        <w:rPr>
          <w:rFonts w:eastAsia="Calibri"/>
        </w:rPr>
        <w:t>), а не какого-то интерфейса, что повышает скорость и производительность операций.</w:t>
      </w:r>
    </w:p>
    <w:p w14:paraId="24B09305" w14:textId="77777777" w:rsidR="001A617F" w:rsidRPr="001A617F" w:rsidRDefault="001A617F" w:rsidP="008F06D0">
      <w:pPr>
        <w:pStyle w:val="3"/>
        <w:rPr>
          <w:lang w:eastAsia="en-US"/>
        </w:rPr>
      </w:pPr>
      <w:bookmarkStart w:id="26" w:name="_Toc136526454"/>
      <w:r w:rsidRPr="001A617F">
        <w:rPr>
          <w:lang w:eastAsia="en-US"/>
        </w:rPr>
        <w:t>2.2.2 Выбор среды разработки</w:t>
      </w:r>
      <w:bookmarkEnd w:id="26"/>
    </w:p>
    <w:p w14:paraId="4779326F" w14:textId="32589603" w:rsidR="001A617F" w:rsidRPr="001A617F" w:rsidRDefault="001A617F" w:rsidP="004F6E64">
      <w:pPr>
        <w:pStyle w:val="MainTxt"/>
        <w:rPr>
          <w:rFonts w:eastAsia="Calibri"/>
          <w:lang w:eastAsia="en-US"/>
        </w:rPr>
      </w:pPr>
      <w:r w:rsidRPr="001A617F">
        <w:rPr>
          <w:rFonts w:eastAsia="Calibri"/>
          <w:lang w:eastAsia="en-US"/>
        </w:rPr>
        <w:t>Для решения поставленной задачи было решено создать SPA (</w:t>
      </w:r>
      <w:proofErr w:type="spellStart"/>
      <w:r w:rsidRPr="001A617F">
        <w:rPr>
          <w:rFonts w:eastAsia="Calibri"/>
          <w:lang w:eastAsia="en-US"/>
        </w:rPr>
        <w:t>Single</w:t>
      </w:r>
      <w:proofErr w:type="spellEnd"/>
      <w:r w:rsidRPr="001A617F">
        <w:rPr>
          <w:rFonts w:eastAsia="Calibri"/>
          <w:lang w:eastAsia="en-US"/>
        </w:rPr>
        <w:t xml:space="preserve"> </w:t>
      </w:r>
      <w:proofErr w:type="spellStart"/>
      <w:r w:rsidRPr="001A617F">
        <w:rPr>
          <w:rFonts w:eastAsia="Calibri"/>
          <w:lang w:eastAsia="en-US"/>
        </w:rPr>
        <w:t>Page</w:t>
      </w:r>
      <w:proofErr w:type="spellEnd"/>
      <w:r w:rsidRPr="001A617F">
        <w:rPr>
          <w:rFonts w:eastAsia="Calibri"/>
          <w:lang w:eastAsia="en-US"/>
        </w:rPr>
        <w:t xml:space="preserve"> </w:t>
      </w:r>
      <w:proofErr w:type="spellStart"/>
      <w:r w:rsidRPr="001A617F">
        <w:rPr>
          <w:rFonts w:eastAsia="Calibri"/>
          <w:lang w:eastAsia="en-US"/>
        </w:rPr>
        <w:t>Application</w:t>
      </w:r>
      <w:proofErr w:type="spellEnd"/>
      <w:r w:rsidRPr="001A617F">
        <w:rPr>
          <w:rFonts w:eastAsia="Calibri"/>
          <w:lang w:eastAsia="en-US"/>
        </w:rPr>
        <w:t xml:space="preserve"> – веб-приложение или веб-сайт, использующий единственный HTML-документ как оболочку для всех веб-страниц и организующий взаимодействие с пользователем через динамически подгружаемые HTML, CSS, </w:t>
      </w:r>
      <w:proofErr w:type="spellStart"/>
      <w:r w:rsidRPr="001A617F">
        <w:rPr>
          <w:rFonts w:eastAsia="Calibri"/>
          <w:lang w:eastAsia="en-US"/>
        </w:rPr>
        <w:t>JavaScript</w:t>
      </w:r>
      <w:proofErr w:type="spellEnd"/>
      <w:r w:rsidRPr="001A617F">
        <w:rPr>
          <w:rFonts w:eastAsia="Calibri"/>
          <w:lang w:eastAsia="en-US"/>
        </w:rPr>
        <w:t xml:space="preserve"> без перезагрузки всей страницы). Для создания современных SPA на стороне клиента существует множество фреймворков, одним из которых является </w:t>
      </w:r>
      <w:proofErr w:type="spellStart"/>
      <w:r w:rsidRPr="001A617F">
        <w:rPr>
          <w:rFonts w:eastAsia="Calibri"/>
          <w:lang w:eastAsia="en-US"/>
        </w:rPr>
        <w:t>Angular</w:t>
      </w:r>
      <w:proofErr w:type="spellEnd"/>
      <w:r w:rsidRPr="001A617F">
        <w:rPr>
          <w:rFonts w:eastAsia="Calibri"/>
          <w:lang w:eastAsia="en-US"/>
        </w:rPr>
        <w:t xml:space="preserve">, который был выбран для клиентской части приложения. </w:t>
      </w:r>
      <w:proofErr w:type="spellStart"/>
      <w:r w:rsidRPr="001A617F">
        <w:rPr>
          <w:rFonts w:eastAsia="Calibri"/>
          <w:lang w:eastAsia="en-US"/>
        </w:rPr>
        <w:t>Angular</w:t>
      </w:r>
      <w:proofErr w:type="spellEnd"/>
      <w:r w:rsidRPr="001A617F">
        <w:rPr>
          <w:rFonts w:eastAsia="Calibri"/>
          <w:lang w:eastAsia="en-US"/>
        </w:rPr>
        <w:t xml:space="preserve"> предоставляет большие возможности для реализации сложных веб-приложений. В частности, основными возможностями являются связывание данных модели и представления, разбиение приложения на модули, поддержка шаблонов, функции для удобной работы с </w:t>
      </w:r>
      <w:proofErr w:type="spellStart"/>
      <w:r w:rsidRPr="001A617F">
        <w:rPr>
          <w:rFonts w:eastAsia="Calibri"/>
          <w:lang w:eastAsia="en-US"/>
        </w:rPr>
        <w:t>promise</w:t>
      </w:r>
      <w:proofErr w:type="spellEnd"/>
      <w:r w:rsidRPr="001A617F">
        <w:rPr>
          <w:rFonts w:eastAsia="Calibri"/>
          <w:lang w:eastAsia="en-US"/>
        </w:rPr>
        <w:t xml:space="preserve">, </w:t>
      </w:r>
      <w:proofErr w:type="spellStart"/>
      <w:r w:rsidRPr="001A617F">
        <w:rPr>
          <w:rFonts w:eastAsia="Calibri"/>
          <w:lang w:eastAsia="en-US"/>
        </w:rPr>
        <w:t>http</w:t>
      </w:r>
      <w:proofErr w:type="spellEnd"/>
      <w:r w:rsidRPr="001A617F">
        <w:rPr>
          <w:rFonts w:eastAsia="Calibri"/>
          <w:lang w:eastAsia="en-US"/>
        </w:rPr>
        <w:t>-запросами.</w:t>
      </w:r>
    </w:p>
    <w:p w14:paraId="0F90A485" w14:textId="77777777" w:rsidR="001A617F" w:rsidRPr="001A617F" w:rsidRDefault="001A617F" w:rsidP="004F6E64">
      <w:pPr>
        <w:pStyle w:val="MainTxt"/>
        <w:rPr>
          <w:rFonts w:eastAsia="Calibri"/>
        </w:rPr>
      </w:pPr>
      <w:r w:rsidRPr="001A617F">
        <w:rPr>
          <w:rFonts w:eastAsia="Calibri"/>
          <w:lang w:eastAsia="en-US"/>
        </w:rPr>
        <w:t xml:space="preserve">В качестве сервера был использован язык </w:t>
      </w:r>
      <w:r w:rsidRPr="001A617F">
        <w:rPr>
          <w:rFonts w:eastAsia="Calibri"/>
          <w:lang w:val="en-US" w:eastAsia="en-US"/>
        </w:rPr>
        <w:t>Python</w:t>
      </w:r>
      <w:r w:rsidRPr="001A617F">
        <w:rPr>
          <w:rFonts w:eastAsia="Calibri"/>
          <w:lang w:eastAsia="en-US"/>
        </w:rPr>
        <w:t xml:space="preserve"> и </w:t>
      </w:r>
      <w:proofErr w:type="spellStart"/>
      <w:r w:rsidRPr="001A617F">
        <w:rPr>
          <w:rFonts w:eastAsia="Calibri"/>
          <w:lang w:eastAsia="en-US"/>
        </w:rPr>
        <w:t>микрофреймворк</w:t>
      </w:r>
      <w:proofErr w:type="spellEnd"/>
      <w:r w:rsidRPr="001A617F">
        <w:rPr>
          <w:rFonts w:eastAsia="Calibri"/>
          <w:lang w:eastAsia="en-US"/>
        </w:rPr>
        <w:t xml:space="preserve"> для него </w:t>
      </w:r>
      <w:proofErr w:type="spellStart"/>
      <w:r w:rsidRPr="001A617F">
        <w:rPr>
          <w:rFonts w:eastAsia="Calibri"/>
        </w:rPr>
        <w:t>FastApi</w:t>
      </w:r>
      <w:proofErr w:type="spellEnd"/>
      <w:r w:rsidRPr="001A617F">
        <w:rPr>
          <w:rFonts w:eastAsia="Calibri"/>
        </w:rPr>
        <w:t xml:space="preserve">, потому что это простой в использовании и быстрый фреймворк </w:t>
      </w:r>
      <w:r w:rsidRPr="001A617F">
        <w:rPr>
          <w:rFonts w:eastAsia="Calibri"/>
        </w:rPr>
        <w:lastRenderedPageBreak/>
        <w:t xml:space="preserve">для создания веб-приложений на языке </w:t>
      </w:r>
      <w:proofErr w:type="spellStart"/>
      <w:r w:rsidRPr="001A617F">
        <w:rPr>
          <w:rFonts w:eastAsia="Calibri"/>
        </w:rPr>
        <w:t>Python</w:t>
      </w:r>
      <w:proofErr w:type="spellEnd"/>
      <w:r w:rsidRPr="001A617F">
        <w:rPr>
          <w:rFonts w:eastAsia="Calibri"/>
        </w:rPr>
        <w:t xml:space="preserve">. Он предоставляет быстрый и удобный способ создания </w:t>
      </w:r>
      <w:proofErr w:type="spellStart"/>
      <w:r w:rsidRPr="001A617F">
        <w:rPr>
          <w:rFonts w:eastAsia="Calibri"/>
        </w:rPr>
        <w:t>RESTful</w:t>
      </w:r>
      <w:proofErr w:type="spellEnd"/>
      <w:r w:rsidRPr="001A617F">
        <w:rPr>
          <w:rFonts w:eastAsia="Calibri"/>
        </w:rPr>
        <w:t xml:space="preserve"> API, который может быть использован как для небольших проектов, так и для крупных приложений.</w:t>
      </w:r>
    </w:p>
    <w:p w14:paraId="3B042DC7" w14:textId="77777777" w:rsidR="001A617F" w:rsidRPr="001A617F" w:rsidRDefault="001A617F" w:rsidP="004F6E64">
      <w:pPr>
        <w:pStyle w:val="MainTxt"/>
        <w:rPr>
          <w:rFonts w:eastAsia="Calibri"/>
        </w:rPr>
      </w:pPr>
      <w:proofErr w:type="spellStart"/>
      <w:r w:rsidRPr="001A617F">
        <w:rPr>
          <w:rFonts w:eastAsia="Calibri"/>
        </w:rPr>
        <w:t>FastApi</w:t>
      </w:r>
      <w:proofErr w:type="spellEnd"/>
      <w:r w:rsidRPr="001A617F">
        <w:rPr>
          <w:rFonts w:eastAsia="Calibri"/>
        </w:rPr>
        <w:t xml:space="preserve"> использует современный подход к созданию веб-приложений, основанный на </w:t>
      </w:r>
      <w:proofErr w:type="spellStart"/>
      <w:r w:rsidRPr="001A617F">
        <w:rPr>
          <w:rFonts w:eastAsia="Calibri"/>
        </w:rPr>
        <w:t>микросервисной</w:t>
      </w:r>
      <w:proofErr w:type="spellEnd"/>
      <w:r w:rsidRPr="001A617F">
        <w:rPr>
          <w:rFonts w:eastAsia="Calibri"/>
        </w:rPr>
        <w:t xml:space="preserve"> архитектуре. Это означает, что приложение может быть легко масштабировано и развернуто на нескольких серверах. Кроме того, </w:t>
      </w:r>
      <w:proofErr w:type="spellStart"/>
      <w:r w:rsidRPr="001A617F">
        <w:rPr>
          <w:rFonts w:eastAsia="Calibri"/>
        </w:rPr>
        <w:t>FastApi</w:t>
      </w:r>
      <w:proofErr w:type="spellEnd"/>
      <w:r w:rsidRPr="001A617F">
        <w:rPr>
          <w:rFonts w:eastAsia="Calibri"/>
        </w:rPr>
        <w:t xml:space="preserve"> поддерживает множество популярных библиотек и инструментов для работы с данными, таких как </w:t>
      </w:r>
      <w:proofErr w:type="spellStart"/>
      <w:r w:rsidRPr="001A617F">
        <w:rPr>
          <w:rFonts w:eastAsia="Calibri"/>
        </w:rPr>
        <w:t>SQLAlchemy</w:t>
      </w:r>
      <w:proofErr w:type="spellEnd"/>
      <w:r w:rsidRPr="001A617F">
        <w:rPr>
          <w:rFonts w:eastAsia="Calibri"/>
        </w:rPr>
        <w:t>, который так же используется в приложении.</w:t>
      </w:r>
    </w:p>
    <w:p w14:paraId="2A5CEC42" w14:textId="77777777" w:rsidR="001A617F" w:rsidRPr="001A617F" w:rsidRDefault="001A617F" w:rsidP="004F6E64">
      <w:pPr>
        <w:pStyle w:val="MainTxt"/>
        <w:rPr>
          <w:rFonts w:eastAsia="Calibri"/>
        </w:rPr>
      </w:pPr>
      <w:r w:rsidRPr="001A617F">
        <w:rPr>
          <w:rFonts w:eastAsia="Calibri"/>
        </w:rPr>
        <w:t xml:space="preserve">Еще одним преимуществом </w:t>
      </w:r>
      <w:proofErr w:type="spellStart"/>
      <w:r w:rsidRPr="001A617F">
        <w:rPr>
          <w:rFonts w:eastAsia="Calibri"/>
        </w:rPr>
        <w:t>FastApi</w:t>
      </w:r>
      <w:proofErr w:type="spellEnd"/>
      <w:r w:rsidRPr="001A617F">
        <w:rPr>
          <w:rFonts w:eastAsia="Calibri"/>
        </w:rPr>
        <w:t xml:space="preserve"> является его высокая производительность. Он использует асинхронное программирование и позволяет обрабатывать большое количество запросов одновременно. Это особенно важно для проектов, которые работают с большим количеством данных или имеют высокую нагрузку на сервер.</w:t>
      </w:r>
    </w:p>
    <w:p w14:paraId="49E065F6" w14:textId="77777777" w:rsidR="001A617F" w:rsidRPr="001A617F" w:rsidRDefault="001A617F" w:rsidP="002209AA">
      <w:pPr>
        <w:pStyle w:val="1"/>
        <w:rPr>
          <w:lang w:eastAsia="en-US"/>
        </w:rPr>
      </w:pPr>
      <w:bookmarkStart w:id="27" w:name="_Toc136526455"/>
      <w:r w:rsidRPr="001A617F">
        <w:rPr>
          <w:lang w:eastAsia="en-US"/>
        </w:rPr>
        <w:t>3. ПРОЕКТНАЯ ЧАСТЬ</w:t>
      </w:r>
      <w:bookmarkEnd w:id="27"/>
    </w:p>
    <w:p w14:paraId="40B45ADF" w14:textId="77777777" w:rsidR="001A617F" w:rsidRPr="001A617F" w:rsidRDefault="001A617F" w:rsidP="002209AA">
      <w:pPr>
        <w:pStyle w:val="2"/>
        <w:rPr>
          <w:lang w:eastAsia="en-US"/>
        </w:rPr>
      </w:pPr>
      <w:bookmarkStart w:id="28" w:name="_Toc136526456"/>
      <w:r w:rsidRPr="001A617F">
        <w:rPr>
          <w:lang w:eastAsia="en-US"/>
        </w:rPr>
        <w:t>3.1. Описания структурной схемы информационной системы</w:t>
      </w:r>
      <w:bookmarkEnd w:id="28"/>
      <w:r w:rsidRPr="001A617F">
        <w:rPr>
          <w:lang w:eastAsia="en-US"/>
        </w:rPr>
        <w:t xml:space="preserve"> </w:t>
      </w:r>
    </w:p>
    <w:p w14:paraId="620EE1F2" w14:textId="77777777" w:rsidR="001A617F" w:rsidRPr="001A617F" w:rsidRDefault="001A617F" w:rsidP="002209AA">
      <w:pPr>
        <w:pStyle w:val="MainTxt"/>
        <w:rPr>
          <w:rFonts w:eastAsia="Calibri"/>
          <w:lang w:eastAsia="en-US"/>
        </w:rPr>
      </w:pPr>
      <w:r w:rsidRPr="001A617F">
        <w:rPr>
          <w:rFonts w:eastAsia="Calibri"/>
          <w:lang w:eastAsia="en-US"/>
        </w:rPr>
        <w:t>Пользователь должен иметь доступ к таблицам с материалами и продуктами, возможность создавать редактировать и удалять в них записи.</w:t>
      </w:r>
    </w:p>
    <w:p w14:paraId="6FFEDEF2" w14:textId="77777777" w:rsidR="001A617F" w:rsidRPr="001A617F" w:rsidRDefault="001A617F" w:rsidP="002209AA">
      <w:pPr>
        <w:pStyle w:val="MainTxt"/>
        <w:rPr>
          <w:rFonts w:eastAsia="Calibri"/>
          <w:lang w:eastAsia="en-US"/>
        </w:rPr>
      </w:pPr>
      <w:r w:rsidRPr="001A617F">
        <w:rPr>
          <w:rFonts w:eastAsia="Calibri"/>
          <w:lang w:eastAsia="en-US"/>
        </w:rPr>
        <w:t>Администратор помимо этих функций должен иметь возможность создавать учётные записи новых пользователей, помогать сбрасывать пароль редактируя записи и удалять ненужные учётные записи.</w:t>
      </w:r>
    </w:p>
    <w:p w14:paraId="1FBBE88C" w14:textId="77777777" w:rsidR="001A617F" w:rsidRPr="001A617F" w:rsidRDefault="001A617F" w:rsidP="002209AA">
      <w:pPr>
        <w:pStyle w:val="MainTxt"/>
        <w:rPr>
          <w:rFonts w:eastAsia="Calibri"/>
          <w:color w:val="1A1A1A"/>
          <w:szCs w:val="28"/>
          <w:shd w:val="clear" w:color="auto" w:fill="FFFFFF"/>
          <w:lang w:eastAsia="en-US"/>
        </w:rPr>
      </w:pPr>
      <w:r w:rsidRPr="001A617F">
        <w:rPr>
          <w:rFonts w:eastAsia="Calibri"/>
          <w:color w:val="1A1A1A"/>
          <w:szCs w:val="28"/>
          <w:shd w:val="clear" w:color="auto" w:fill="FFFFFF"/>
          <w:lang w:eastAsia="en-US"/>
        </w:rPr>
        <w:t>Диаграмма прецедентов представлена на рисунке 1.</w:t>
      </w:r>
    </w:p>
    <w:p w14:paraId="06D4F571" w14:textId="679A76C0" w:rsidR="001A617F" w:rsidRPr="001A617F" w:rsidRDefault="00B11E48" w:rsidP="00B11E48">
      <w:pPr>
        <w:spacing w:after="160" w:line="259" w:lineRule="auto"/>
        <w:jc w:val="center"/>
        <w:rPr>
          <w:rFonts w:eastAsia="Calibri"/>
          <w:sz w:val="28"/>
          <w:szCs w:val="22"/>
          <w:lang w:eastAsia="en-US"/>
        </w:rPr>
      </w:pPr>
      <w:r w:rsidRPr="001A617F">
        <w:rPr>
          <w:rFonts w:eastAsia="Calibri"/>
          <w:sz w:val="28"/>
          <w:szCs w:val="22"/>
          <w:lang w:eastAsia="en-US"/>
        </w:rPr>
        <w:object w:dxaOrig="11115" w:dyaOrig="9030" w14:anchorId="0E5AE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479.25pt;height:390.75pt" o:ole="">
            <v:imagedata r:id="rId8" o:title=""/>
          </v:shape>
          <o:OLEObject Type="Embed" ProgID="Visio.Drawing.15" ShapeID="_x0000_i1073" DrawAspect="Content" ObjectID="_1748163029" r:id="rId9"/>
        </w:object>
      </w:r>
    </w:p>
    <w:p w14:paraId="32D89478" w14:textId="77777777" w:rsidR="001A617F" w:rsidRPr="001A617F" w:rsidRDefault="001A617F" w:rsidP="001A617F">
      <w:pPr>
        <w:spacing w:after="160" w:line="259" w:lineRule="auto"/>
        <w:jc w:val="center"/>
        <w:rPr>
          <w:rFonts w:eastAsia="Calibri"/>
          <w:color w:val="1A1A1A"/>
          <w:sz w:val="28"/>
          <w:szCs w:val="28"/>
          <w:shd w:val="clear" w:color="auto" w:fill="FFFFFF"/>
          <w:lang w:eastAsia="en-US"/>
        </w:rPr>
      </w:pPr>
      <w:r w:rsidRPr="001A617F">
        <w:rPr>
          <w:rFonts w:eastAsia="Calibri"/>
          <w:sz w:val="28"/>
          <w:szCs w:val="22"/>
          <w:lang w:eastAsia="en-US"/>
        </w:rPr>
        <w:t>Рисунок 1.</w:t>
      </w:r>
    </w:p>
    <w:p w14:paraId="39C47DB6" w14:textId="77777777" w:rsidR="001A617F" w:rsidRPr="001A617F" w:rsidRDefault="001A617F" w:rsidP="00756578">
      <w:pPr>
        <w:pStyle w:val="2"/>
        <w:rPr>
          <w:iCs/>
        </w:rPr>
      </w:pPr>
      <w:bookmarkStart w:id="29" w:name="_Toc136526457"/>
      <w:r w:rsidRPr="001A617F">
        <w:rPr>
          <w:iCs/>
        </w:rPr>
        <w:t xml:space="preserve">3.2. </w:t>
      </w:r>
      <w:r w:rsidRPr="001A617F">
        <w:rPr>
          <w:shd w:val="clear" w:color="auto" w:fill="FFFFFF"/>
          <w:lang w:eastAsia="en-US"/>
        </w:rPr>
        <w:t>Описание функционирования информационной системы</w:t>
      </w:r>
      <w:bookmarkEnd w:id="29"/>
      <w:r w:rsidRPr="001A617F">
        <w:rPr>
          <w:iCs/>
        </w:rPr>
        <w:t xml:space="preserve"> </w:t>
      </w:r>
    </w:p>
    <w:p w14:paraId="421778D9" w14:textId="77777777" w:rsidR="001A617F" w:rsidRPr="001A617F" w:rsidRDefault="001A617F" w:rsidP="00756578">
      <w:pPr>
        <w:pStyle w:val="3"/>
        <w:rPr>
          <w:lang w:eastAsia="en-US"/>
        </w:rPr>
      </w:pPr>
      <w:bookmarkStart w:id="30" w:name="_Toc136526458"/>
      <w:r w:rsidRPr="001A617F">
        <w:rPr>
          <w:lang w:eastAsia="en-US"/>
        </w:rPr>
        <w:t>3.2.1 Структура серверной части</w:t>
      </w:r>
      <w:bookmarkEnd w:id="30"/>
    </w:p>
    <w:p w14:paraId="1983EC7C" w14:textId="77777777" w:rsidR="001A617F" w:rsidRPr="001A617F" w:rsidRDefault="001A617F" w:rsidP="00E139D3">
      <w:pPr>
        <w:pStyle w:val="MainTxt"/>
        <w:rPr>
          <w:rFonts w:eastAsia="SimSun"/>
          <w:lang w:eastAsia="zh-CN" w:bidi="hi-IN"/>
        </w:rPr>
      </w:pPr>
      <w:r w:rsidRPr="001A617F">
        <w:rPr>
          <w:rFonts w:eastAsia="SimSun"/>
          <w:lang w:eastAsia="zh-CN" w:bidi="hi-IN"/>
        </w:rPr>
        <w:t xml:space="preserve">Модуль </w:t>
      </w:r>
      <w:r w:rsidRPr="001A617F">
        <w:rPr>
          <w:rFonts w:eastAsia="SimSun"/>
          <w:lang w:val="en-US" w:eastAsia="zh-CN" w:bidi="hi-IN"/>
        </w:rPr>
        <w:t>API</w:t>
      </w:r>
      <w:r w:rsidRPr="001A617F">
        <w:rPr>
          <w:rFonts w:eastAsia="SimSun"/>
          <w:lang w:eastAsia="zh-CN" w:bidi="hi-IN"/>
        </w:rPr>
        <w:t xml:space="preserve"> отвечает за запросы к серверу по заданному в приложении </w:t>
      </w:r>
      <w:r w:rsidRPr="001A617F">
        <w:rPr>
          <w:rFonts w:eastAsia="SimSun"/>
          <w:lang w:val="en-US" w:eastAsia="zh-CN" w:bidi="hi-IN"/>
        </w:rPr>
        <w:t>URL</w:t>
      </w:r>
      <w:r w:rsidRPr="001A617F">
        <w:rPr>
          <w:rFonts w:eastAsia="SimSun"/>
          <w:lang w:eastAsia="zh-CN" w:bidi="hi-IN"/>
        </w:rPr>
        <w:t xml:space="preserve">, авторизацию в приложении. Также в его функционал входит обращение к методам модуля </w:t>
      </w:r>
      <w:r w:rsidRPr="001A617F">
        <w:rPr>
          <w:rFonts w:eastAsia="SimSun"/>
          <w:lang w:val="en-US" w:eastAsia="zh-CN" w:bidi="hi-IN"/>
        </w:rPr>
        <w:t>Base</w:t>
      </w:r>
      <w:r w:rsidRPr="001A617F">
        <w:rPr>
          <w:rFonts w:eastAsia="SimSun"/>
          <w:lang w:eastAsia="zh-CN" w:bidi="hi-IN"/>
        </w:rPr>
        <w:t xml:space="preserve"> </w:t>
      </w:r>
      <w:r w:rsidRPr="001A617F">
        <w:rPr>
          <w:rFonts w:eastAsia="SimSun"/>
          <w:lang w:val="en-US" w:eastAsia="zh-CN" w:bidi="hi-IN"/>
        </w:rPr>
        <w:t>methods</w:t>
      </w:r>
      <w:r w:rsidRPr="001A617F">
        <w:rPr>
          <w:rFonts w:eastAsia="SimSun"/>
          <w:lang w:eastAsia="zh-CN" w:bidi="hi-IN"/>
        </w:rPr>
        <w:t xml:space="preserve"> для получения данных. Если клиент не прошёл авторизацию или не имеет нужных прав для какой-либо из функций </w:t>
      </w:r>
      <w:r w:rsidRPr="001A617F">
        <w:rPr>
          <w:rFonts w:eastAsia="SimSun"/>
          <w:lang w:val="en-US" w:eastAsia="zh-CN" w:bidi="hi-IN"/>
        </w:rPr>
        <w:t>API</w:t>
      </w:r>
      <w:r w:rsidRPr="001A617F">
        <w:rPr>
          <w:rFonts w:eastAsia="SimSun"/>
          <w:lang w:eastAsia="zh-CN" w:bidi="hi-IN"/>
        </w:rPr>
        <w:t>, модуль вернёт ошибку с указанием проблемы.</w:t>
      </w:r>
    </w:p>
    <w:p w14:paraId="751407BE" w14:textId="77777777" w:rsidR="001A617F" w:rsidRPr="001A617F" w:rsidRDefault="001A617F" w:rsidP="00E139D3">
      <w:pPr>
        <w:pStyle w:val="MainTxt"/>
        <w:rPr>
          <w:rFonts w:eastAsia="SimSun"/>
          <w:lang w:eastAsia="zh-CN" w:bidi="hi-IN"/>
        </w:rPr>
      </w:pPr>
      <w:r w:rsidRPr="001A617F">
        <w:rPr>
          <w:rFonts w:eastAsia="SimSun"/>
          <w:lang w:eastAsia="zh-CN" w:bidi="hi-IN"/>
        </w:rPr>
        <w:t xml:space="preserve">Модуль </w:t>
      </w:r>
      <w:r w:rsidRPr="001A617F">
        <w:rPr>
          <w:rFonts w:eastAsia="SimSun"/>
          <w:lang w:val="en-US" w:eastAsia="zh-CN" w:bidi="hi-IN"/>
        </w:rPr>
        <w:t>Base</w:t>
      </w:r>
      <w:r w:rsidRPr="001A617F">
        <w:rPr>
          <w:rFonts w:eastAsia="SimSun"/>
          <w:lang w:eastAsia="zh-CN" w:bidi="hi-IN"/>
        </w:rPr>
        <w:t xml:space="preserve"> </w:t>
      </w:r>
      <w:r w:rsidRPr="001A617F">
        <w:rPr>
          <w:rFonts w:eastAsia="SimSun"/>
          <w:lang w:val="en-US" w:eastAsia="zh-CN" w:bidi="hi-IN"/>
        </w:rPr>
        <w:t>methods</w:t>
      </w:r>
      <w:r w:rsidRPr="001A617F">
        <w:rPr>
          <w:rFonts w:eastAsia="SimSun"/>
          <w:lang w:eastAsia="zh-CN" w:bidi="hi-IN"/>
        </w:rPr>
        <w:t xml:space="preserve"> отвечает за работу с базой данных. Его работа может быть представлена следующим образом: после получения данных из БД он обращается к модулю </w:t>
      </w:r>
      <w:r w:rsidRPr="001A617F">
        <w:rPr>
          <w:rFonts w:eastAsia="SimSun"/>
          <w:lang w:val="en-US" w:eastAsia="zh-CN" w:bidi="hi-IN"/>
        </w:rPr>
        <w:t>Schemas</w:t>
      </w:r>
      <w:r w:rsidRPr="001A617F">
        <w:rPr>
          <w:rFonts w:eastAsia="SimSun"/>
          <w:lang w:eastAsia="zh-CN" w:bidi="hi-IN"/>
        </w:rPr>
        <w:t xml:space="preserve"> для приведения результата к нужной модели.</w:t>
      </w:r>
    </w:p>
    <w:p w14:paraId="1C79F4CB" w14:textId="77777777" w:rsidR="001A617F" w:rsidRPr="001A617F" w:rsidRDefault="001A617F" w:rsidP="00E139D3">
      <w:pPr>
        <w:pStyle w:val="MainTxt"/>
        <w:rPr>
          <w:rFonts w:eastAsia="SimSun"/>
          <w:lang w:eastAsia="zh-CN" w:bidi="hi-IN"/>
        </w:rPr>
      </w:pPr>
      <w:r w:rsidRPr="001A617F">
        <w:rPr>
          <w:rFonts w:eastAsia="SimSun"/>
          <w:lang w:eastAsia="zh-CN" w:bidi="hi-IN"/>
        </w:rPr>
        <w:lastRenderedPageBreak/>
        <w:t xml:space="preserve">Модуль </w:t>
      </w:r>
      <w:r w:rsidRPr="001A617F">
        <w:rPr>
          <w:rFonts w:eastAsia="SimSun"/>
          <w:lang w:val="en-US" w:eastAsia="zh-CN" w:bidi="hi-IN"/>
        </w:rPr>
        <w:t>Schemas</w:t>
      </w:r>
      <w:r w:rsidRPr="001A617F">
        <w:rPr>
          <w:rFonts w:eastAsia="SimSun"/>
          <w:lang w:eastAsia="zh-CN" w:bidi="hi-IN"/>
        </w:rPr>
        <w:t xml:space="preserve"> включает в себя исключительно модели для приведения данных к определённому шаблону.</w:t>
      </w:r>
    </w:p>
    <w:p w14:paraId="0DB0D176" w14:textId="77777777" w:rsidR="001A617F" w:rsidRPr="001A617F" w:rsidRDefault="001A617F" w:rsidP="00E139D3">
      <w:pPr>
        <w:pStyle w:val="MainTxt"/>
        <w:rPr>
          <w:rFonts w:eastAsia="SimSun"/>
          <w:lang w:eastAsia="zh-CN" w:bidi="hi-IN"/>
        </w:rPr>
      </w:pPr>
      <w:r w:rsidRPr="001A617F">
        <w:rPr>
          <w:rFonts w:eastAsia="SimSun"/>
          <w:lang w:eastAsia="zh-CN" w:bidi="hi-IN"/>
        </w:rPr>
        <w:t xml:space="preserve">После этих операций модуль </w:t>
      </w:r>
      <w:r w:rsidRPr="001A617F">
        <w:rPr>
          <w:rFonts w:eastAsia="SimSun"/>
          <w:lang w:val="en-US" w:eastAsia="zh-CN" w:bidi="hi-IN"/>
        </w:rPr>
        <w:t>API</w:t>
      </w:r>
      <w:r w:rsidRPr="001A617F">
        <w:rPr>
          <w:rFonts w:eastAsia="SimSun"/>
          <w:lang w:eastAsia="zh-CN" w:bidi="hi-IN"/>
        </w:rPr>
        <w:t xml:space="preserve"> возвращает полученный результат запросившему клиенту.</w:t>
      </w:r>
    </w:p>
    <w:p w14:paraId="53605ACE" w14:textId="77777777" w:rsidR="001A617F" w:rsidRPr="001A617F" w:rsidRDefault="001A617F" w:rsidP="00E139D3">
      <w:pPr>
        <w:pStyle w:val="MainTxt"/>
        <w:rPr>
          <w:rFonts w:eastAsia="SimSun"/>
          <w:lang w:eastAsia="zh-CN" w:bidi="hi-IN"/>
        </w:rPr>
      </w:pPr>
      <w:r w:rsidRPr="001A617F">
        <w:rPr>
          <w:rFonts w:eastAsia="SimSun"/>
          <w:lang w:eastAsia="zh-CN" w:bidi="hi-IN"/>
        </w:rPr>
        <w:t>Схема модуля серверной части представлена на рисунке 2.</w:t>
      </w:r>
    </w:p>
    <w:p w14:paraId="328880DB" w14:textId="24D37EB5" w:rsidR="001A617F" w:rsidRPr="00860455" w:rsidRDefault="00E64B97" w:rsidP="00FD66EA">
      <w:pPr>
        <w:suppressAutoHyphens/>
        <w:spacing w:after="140" w:line="288" w:lineRule="auto"/>
        <w:jc w:val="center"/>
        <w:textAlignment w:val="baseline"/>
        <w:rPr>
          <w:rFonts w:eastAsia="SimSun"/>
          <w:kern w:val="2"/>
          <w:sz w:val="28"/>
          <w:szCs w:val="28"/>
          <w:lang w:val="en-US" w:eastAsia="zh-CN" w:bidi="hi-IN"/>
        </w:rPr>
      </w:pPr>
      <w:r w:rsidRPr="001A617F">
        <w:rPr>
          <w:rFonts w:eastAsia="SimSun" w:cs="Mangal"/>
          <w:kern w:val="2"/>
          <w:sz w:val="22"/>
          <w:lang w:eastAsia="zh-CN" w:bidi="hi-IN"/>
        </w:rPr>
        <w:object w:dxaOrig="6285" w:dyaOrig="12750" w14:anchorId="504A20CE">
          <v:shape id="_x0000_i1074" type="#_x0000_t75" style="width:337.5pt;height:687.75pt" o:ole="">
            <v:imagedata r:id="rId10" o:title=""/>
          </v:shape>
          <o:OLEObject Type="Embed" ProgID="Visio.Drawing.15" ShapeID="_x0000_i1074" DrawAspect="Content" ObjectID="_1748163030" r:id="rId11"/>
        </w:object>
      </w:r>
    </w:p>
    <w:p w14:paraId="39C41A3D" w14:textId="77777777" w:rsidR="001A617F" w:rsidRPr="001A617F" w:rsidRDefault="001A617F" w:rsidP="00F04BEE">
      <w:pPr>
        <w:pStyle w:val="MainTxt"/>
        <w:jc w:val="center"/>
        <w:rPr>
          <w:rFonts w:eastAsia="SimSun"/>
          <w:lang w:eastAsia="zh-CN" w:bidi="hi-IN"/>
        </w:rPr>
      </w:pPr>
      <w:r w:rsidRPr="001A617F">
        <w:rPr>
          <w:rFonts w:eastAsia="SimSun"/>
          <w:lang w:eastAsia="zh-CN" w:bidi="hi-IN"/>
        </w:rPr>
        <w:t>Рисунок 2.</w:t>
      </w:r>
    </w:p>
    <w:p w14:paraId="332F7758" w14:textId="77777777" w:rsidR="001A617F" w:rsidRPr="001A617F" w:rsidRDefault="001A617F" w:rsidP="008C520C">
      <w:pPr>
        <w:pStyle w:val="3"/>
        <w:rPr>
          <w:lang w:eastAsia="en-US"/>
        </w:rPr>
      </w:pPr>
      <w:bookmarkStart w:id="31" w:name="_Toc136526459"/>
      <w:r w:rsidRPr="001A617F">
        <w:rPr>
          <w:lang w:eastAsia="en-US"/>
        </w:rPr>
        <w:lastRenderedPageBreak/>
        <w:t>3.2.2 Структура клиентской части</w:t>
      </w:r>
      <w:bookmarkEnd w:id="31"/>
    </w:p>
    <w:p w14:paraId="3F023500" w14:textId="77777777" w:rsidR="001A617F" w:rsidRPr="001A617F" w:rsidRDefault="001A617F" w:rsidP="008C520C">
      <w:pPr>
        <w:pStyle w:val="MainTxt"/>
        <w:rPr>
          <w:rFonts w:eastAsia="SimSun"/>
          <w:lang w:eastAsia="zh-CN" w:bidi="hi-IN"/>
        </w:rPr>
      </w:pPr>
      <w:r w:rsidRPr="001A617F">
        <w:rPr>
          <w:rFonts w:eastAsia="SimSun"/>
          <w:lang w:eastAsia="zh-CN" w:bidi="hi-IN"/>
        </w:rPr>
        <w:t xml:space="preserve">Интерфейс приложения разбит на компоненты, общим родителем для которых приходится </w:t>
      </w:r>
      <w:proofErr w:type="spellStart"/>
      <w:r w:rsidRPr="001A617F">
        <w:rPr>
          <w:rFonts w:eastAsia="SimSun"/>
          <w:lang w:val="en-US" w:eastAsia="zh-CN" w:bidi="hi-IN"/>
        </w:rPr>
        <w:t>AppComponent</w:t>
      </w:r>
      <w:proofErr w:type="spellEnd"/>
      <w:r w:rsidRPr="001A617F">
        <w:rPr>
          <w:rFonts w:eastAsia="SimSun"/>
          <w:lang w:eastAsia="zh-CN" w:bidi="hi-IN"/>
        </w:rPr>
        <w:t xml:space="preserve">. Он представляет собой рамку для остальных компонентов так как имеет общий для всех компонентов функционал. Компоненты </w:t>
      </w:r>
      <w:r w:rsidRPr="001A617F">
        <w:rPr>
          <w:rFonts w:eastAsia="SimSun"/>
          <w:lang w:val="en-US" w:eastAsia="zh-CN" w:bidi="hi-IN"/>
        </w:rPr>
        <w:t>Product</w:t>
      </w:r>
      <w:r w:rsidRPr="001A617F">
        <w:rPr>
          <w:rFonts w:eastAsia="SimSun"/>
          <w:lang w:eastAsia="zh-CN" w:bidi="hi-IN"/>
        </w:rPr>
        <w:t xml:space="preserve">, </w:t>
      </w:r>
      <w:r w:rsidRPr="001A617F">
        <w:rPr>
          <w:rFonts w:eastAsia="SimSun"/>
          <w:lang w:val="en-US" w:eastAsia="zh-CN" w:bidi="hi-IN"/>
        </w:rPr>
        <w:t>Material</w:t>
      </w:r>
      <w:r w:rsidRPr="001A617F">
        <w:rPr>
          <w:rFonts w:eastAsia="SimSun"/>
          <w:lang w:eastAsia="zh-CN" w:bidi="hi-IN"/>
        </w:rPr>
        <w:t xml:space="preserve">, </w:t>
      </w:r>
      <w:r w:rsidRPr="001A617F">
        <w:rPr>
          <w:rFonts w:eastAsia="SimSun"/>
          <w:lang w:val="en-US" w:eastAsia="zh-CN" w:bidi="hi-IN"/>
        </w:rPr>
        <w:t>User</w:t>
      </w:r>
      <w:r w:rsidRPr="001A617F">
        <w:rPr>
          <w:rFonts w:eastAsia="SimSun"/>
          <w:lang w:eastAsia="zh-CN" w:bidi="hi-IN"/>
        </w:rPr>
        <w:t xml:space="preserve"> являются таблицами с данными, которые занимают место внутри родительского компонента обращаясь к серверному </w:t>
      </w:r>
      <w:r w:rsidRPr="001A617F">
        <w:rPr>
          <w:rFonts w:eastAsia="SimSun"/>
          <w:lang w:val="en-US" w:eastAsia="zh-CN" w:bidi="hi-IN"/>
        </w:rPr>
        <w:t>API</w:t>
      </w:r>
      <w:r w:rsidRPr="001A617F">
        <w:rPr>
          <w:rFonts w:eastAsia="SimSun"/>
          <w:lang w:eastAsia="zh-CN" w:bidi="hi-IN"/>
        </w:rPr>
        <w:t xml:space="preserve"> для получения информации.</w:t>
      </w:r>
    </w:p>
    <w:p w14:paraId="52B80628" w14:textId="77777777" w:rsidR="001A617F" w:rsidRPr="001A617F" w:rsidRDefault="001A617F" w:rsidP="008C520C">
      <w:pPr>
        <w:pStyle w:val="MainTxt"/>
        <w:rPr>
          <w:rFonts w:eastAsia="SimSun"/>
          <w:lang w:eastAsia="zh-CN" w:bidi="hi-IN"/>
        </w:rPr>
      </w:pPr>
      <w:r w:rsidRPr="001A617F">
        <w:rPr>
          <w:rFonts w:eastAsia="SimSun"/>
          <w:lang w:eastAsia="zh-CN" w:bidi="hi-IN"/>
        </w:rPr>
        <w:t xml:space="preserve">Внизу схемы находятся компоненты представляющие собой модальные окна, </w:t>
      </w:r>
      <w:proofErr w:type="spellStart"/>
      <w:r w:rsidRPr="001A617F">
        <w:rPr>
          <w:rFonts w:eastAsia="SimSun"/>
          <w:lang w:eastAsia="zh-CN" w:bidi="hi-IN"/>
        </w:rPr>
        <w:t>накладывающиеся</w:t>
      </w:r>
      <w:proofErr w:type="spellEnd"/>
      <w:r w:rsidRPr="001A617F">
        <w:rPr>
          <w:rFonts w:eastAsia="SimSun"/>
          <w:lang w:eastAsia="zh-CN" w:bidi="hi-IN"/>
        </w:rPr>
        <w:t xml:space="preserve"> поверх всех остальных компонентов, но не заменяющие их.</w:t>
      </w:r>
    </w:p>
    <w:p w14:paraId="78D11F78" w14:textId="77777777" w:rsidR="001A617F" w:rsidRPr="001A617F" w:rsidRDefault="001A617F" w:rsidP="008C520C">
      <w:pPr>
        <w:pStyle w:val="MainTxt"/>
        <w:rPr>
          <w:rFonts w:eastAsia="SimSun"/>
          <w:lang w:eastAsia="zh-CN" w:bidi="hi-IN"/>
        </w:rPr>
      </w:pPr>
      <w:r w:rsidRPr="001A617F">
        <w:rPr>
          <w:rFonts w:eastAsia="SimSun"/>
          <w:lang w:eastAsia="zh-CN" w:bidi="hi-IN"/>
        </w:rPr>
        <w:t>Компонент создания (</w:t>
      </w:r>
      <w:r w:rsidRPr="001A617F">
        <w:rPr>
          <w:rFonts w:eastAsia="SimSun"/>
          <w:lang w:val="en-US" w:eastAsia="zh-CN" w:bidi="hi-IN"/>
        </w:rPr>
        <w:t>create</w:t>
      </w:r>
      <w:r w:rsidRPr="001A617F">
        <w:rPr>
          <w:rFonts w:eastAsia="SimSun"/>
          <w:lang w:eastAsia="zh-CN" w:bidi="hi-IN"/>
        </w:rPr>
        <w:t xml:space="preserve">) является родительским окном для всех модальных компонентов, в нём предоставляется выбор, какую запись в таблице добавить. Компоненты </w:t>
      </w:r>
      <w:proofErr w:type="spellStart"/>
      <w:r w:rsidRPr="001A617F">
        <w:rPr>
          <w:rFonts w:eastAsia="SimSun"/>
          <w:lang w:val="en-US" w:eastAsia="zh-CN" w:bidi="hi-IN"/>
        </w:rPr>
        <w:t>CreateProduct</w:t>
      </w:r>
      <w:proofErr w:type="spellEnd"/>
      <w:r w:rsidRPr="001A617F">
        <w:rPr>
          <w:rFonts w:eastAsia="SimSun"/>
          <w:lang w:eastAsia="zh-CN" w:bidi="hi-IN"/>
        </w:rPr>
        <w:t xml:space="preserve">, </w:t>
      </w:r>
      <w:proofErr w:type="spellStart"/>
      <w:r w:rsidRPr="001A617F">
        <w:rPr>
          <w:rFonts w:eastAsia="SimSun"/>
          <w:lang w:val="en-US" w:eastAsia="zh-CN" w:bidi="hi-IN"/>
        </w:rPr>
        <w:t>CreateMaterial</w:t>
      </w:r>
      <w:proofErr w:type="spellEnd"/>
      <w:r w:rsidRPr="001A617F">
        <w:rPr>
          <w:rFonts w:eastAsia="SimSun"/>
          <w:lang w:eastAsia="zh-CN" w:bidi="hi-IN"/>
        </w:rPr>
        <w:t xml:space="preserve"> и </w:t>
      </w:r>
      <w:proofErr w:type="spellStart"/>
      <w:r w:rsidRPr="001A617F">
        <w:rPr>
          <w:rFonts w:eastAsia="SimSun"/>
          <w:lang w:val="en-US" w:eastAsia="zh-CN" w:bidi="hi-IN"/>
        </w:rPr>
        <w:t>CreateUser</w:t>
      </w:r>
      <w:proofErr w:type="spellEnd"/>
      <w:r w:rsidRPr="001A617F">
        <w:rPr>
          <w:rFonts w:eastAsia="SimSun"/>
          <w:lang w:eastAsia="zh-CN" w:bidi="hi-IN"/>
        </w:rPr>
        <w:t xml:space="preserve"> в модальном окне представляют собой интерфейс для создания или редактирования записи. Схема модуля клиентской части представлена на рисунке 3.</w:t>
      </w:r>
    </w:p>
    <w:p w14:paraId="09B130DD" w14:textId="303B60EA" w:rsidR="001A617F" w:rsidRPr="001A617F" w:rsidRDefault="00B63840" w:rsidP="00FD66EA">
      <w:pPr>
        <w:suppressAutoHyphens/>
        <w:spacing w:after="140" w:line="288" w:lineRule="auto"/>
        <w:jc w:val="center"/>
        <w:textAlignment w:val="baseline"/>
        <w:rPr>
          <w:rFonts w:eastAsia="SimSun"/>
          <w:kern w:val="2"/>
          <w:sz w:val="28"/>
          <w:szCs w:val="28"/>
          <w:lang w:eastAsia="zh-CN" w:bidi="hi-IN"/>
        </w:rPr>
      </w:pPr>
      <w:r w:rsidRPr="001A617F">
        <w:rPr>
          <w:rFonts w:eastAsia="SimSun" w:cs="Mangal"/>
          <w:kern w:val="2"/>
          <w:sz w:val="22"/>
          <w:lang w:eastAsia="zh-CN" w:bidi="hi-IN"/>
        </w:rPr>
        <w:object w:dxaOrig="9990" w:dyaOrig="11430" w14:anchorId="46D96A48">
          <v:shape id="_x0000_i1075" type="#_x0000_t75" style="width:481.5pt;height:551.25pt" o:ole="">
            <v:imagedata r:id="rId12" o:title=""/>
          </v:shape>
          <o:OLEObject Type="Embed" ProgID="Visio.Drawing.15" ShapeID="_x0000_i1075" DrawAspect="Content" ObjectID="_1748163031" r:id="rId13"/>
        </w:object>
      </w:r>
    </w:p>
    <w:p w14:paraId="6DAC41E9" w14:textId="77777777" w:rsidR="001A617F" w:rsidRPr="001A617F" w:rsidRDefault="001A617F" w:rsidP="00F04BEE">
      <w:pPr>
        <w:pStyle w:val="MainTxt"/>
        <w:jc w:val="center"/>
        <w:rPr>
          <w:rFonts w:eastAsia="SimSun"/>
          <w:lang w:eastAsia="zh-CN" w:bidi="hi-IN"/>
        </w:rPr>
      </w:pPr>
      <w:r w:rsidRPr="001A617F">
        <w:rPr>
          <w:rFonts w:eastAsia="SimSun"/>
          <w:lang w:eastAsia="zh-CN" w:bidi="hi-IN"/>
        </w:rPr>
        <w:t>Рисунок 3.</w:t>
      </w:r>
    </w:p>
    <w:p w14:paraId="04696742" w14:textId="77777777" w:rsidR="001A617F" w:rsidRPr="001A617F" w:rsidRDefault="001A617F" w:rsidP="001A617F">
      <w:pPr>
        <w:spacing w:after="160" w:line="259" w:lineRule="auto"/>
        <w:jc w:val="both"/>
        <w:rPr>
          <w:rFonts w:eastAsia="Calibri"/>
          <w:sz w:val="28"/>
          <w:szCs w:val="28"/>
        </w:rPr>
      </w:pPr>
      <w:r w:rsidRPr="001A617F">
        <w:rPr>
          <w:rFonts w:eastAsia="Calibri"/>
          <w:sz w:val="28"/>
          <w:szCs w:val="28"/>
        </w:rPr>
        <w:br w:type="page"/>
      </w:r>
    </w:p>
    <w:p w14:paraId="5C113A37" w14:textId="1BF34911" w:rsidR="00A32F47" w:rsidRDefault="001A617F" w:rsidP="00A32F47">
      <w:pPr>
        <w:pStyle w:val="2"/>
        <w:rPr>
          <w:lang w:eastAsia="en-US"/>
        </w:rPr>
      </w:pPr>
      <w:bookmarkStart w:id="32" w:name="_Toc136526460"/>
      <w:r w:rsidRPr="001A617F">
        <w:rPr>
          <w:lang w:eastAsia="en-US"/>
        </w:rPr>
        <w:lastRenderedPageBreak/>
        <w:t xml:space="preserve">3.3. Структура технических средств </w:t>
      </w:r>
      <w:r w:rsidR="00FA4CC1">
        <w:rPr>
          <w:lang w:eastAsia="en-US"/>
        </w:rPr>
        <w:t>автоматизированной</w:t>
      </w:r>
      <w:r w:rsidRPr="001A617F">
        <w:rPr>
          <w:lang w:eastAsia="en-US"/>
        </w:rPr>
        <w:t xml:space="preserve"> системы</w:t>
      </w:r>
      <w:bookmarkEnd w:id="32"/>
      <w:r w:rsidRPr="001A617F">
        <w:rPr>
          <w:lang w:eastAsia="en-US"/>
        </w:rPr>
        <w:t xml:space="preserve"> </w:t>
      </w:r>
    </w:p>
    <w:p w14:paraId="3BA27CB5" w14:textId="41E8B66F" w:rsidR="00B352D4" w:rsidRPr="00FA4CC1" w:rsidRDefault="00FA4CC1" w:rsidP="00B71AB4">
      <w:pPr>
        <w:pStyle w:val="MainTxt"/>
      </w:pPr>
      <w:r>
        <w:t xml:space="preserve">Структура технических средств </w:t>
      </w:r>
      <w:r w:rsidRPr="00FA4CC1">
        <w:t>автоматизированной</w:t>
      </w:r>
      <w:r>
        <w:t xml:space="preserve"> системы</w:t>
      </w:r>
      <w:r w:rsidR="00B97293">
        <w:t xml:space="preserve"> </w:t>
      </w:r>
      <w:r>
        <w:t>представлен</w:t>
      </w:r>
      <w:r w:rsidR="008C515E">
        <w:t>а</w:t>
      </w:r>
      <w:r>
        <w:t xml:space="preserve"> на рисунке 4.</w:t>
      </w:r>
    </w:p>
    <w:p w14:paraId="35F03136" w14:textId="1E371FA4" w:rsidR="009D72CC" w:rsidRDefault="00B97293" w:rsidP="009D72CC">
      <w:pPr>
        <w:shd w:val="clear" w:color="auto" w:fill="FFFFFF"/>
        <w:jc w:val="center"/>
      </w:pPr>
      <w:r>
        <w:object w:dxaOrig="8550" w:dyaOrig="4290" w14:anchorId="34213DCD">
          <v:shape id="_x0000_i1076" type="#_x0000_t75" style="width:474pt;height:237pt" o:ole="">
            <v:imagedata r:id="rId14" o:title=""/>
          </v:shape>
          <o:OLEObject Type="Embed" ProgID="Visio.Drawing.15" ShapeID="_x0000_i1076" DrawAspect="Content" ObjectID="_1748163032" r:id="rId15"/>
        </w:object>
      </w:r>
    </w:p>
    <w:p w14:paraId="58C13607" w14:textId="77777777" w:rsidR="009D72CC" w:rsidRPr="009D72CC" w:rsidRDefault="009D72CC" w:rsidP="009D72CC">
      <w:pPr>
        <w:shd w:val="clear" w:color="auto" w:fill="FFFFFF"/>
        <w:jc w:val="center"/>
      </w:pPr>
    </w:p>
    <w:p w14:paraId="1FB9379F" w14:textId="74F62046" w:rsidR="002E2370" w:rsidRPr="00B1341F" w:rsidRDefault="001A617F" w:rsidP="009D72CC">
      <w:pPr>
        <w:shd w:val="clear" w:color="auto" w:fill="FFFFFF"/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 w:rsidRPr="001A617F">
        <w:rPr>
          <w:rFonts w:eastAsia="Calibri"/>
          <w:sz w:val="28"/>
          <w:szCs w:val="22"/>
          <w:lang w:eastAsia="en-US"/>
        </w:rPr>
        <w:t>Рисунок 4.</w:t>
      </w:r>
    </w:p>
    <w:p w14:paraId="0F24E764" w14:textId="77777777" w:rsidR="001A617F" w:rsidRPr="001A617F" w:rsidRDefault="001A617F" w:rsidP="00B1341F">
      <w:pPr>
        <w:pStyle w:val="2"/>
        <w:rPr>
          <w:iCs/>
          <w:color w:val="1A1A1A"/>
          <w:szCs w:val="28"/>
        </w:rPr>
      </w:pPr>
      <w:bookmarkStart w:id="33" w:name="_Toc136526461"/>
      <w:r w:rsidRPr="001A617F">
        <w:rPr>
          <w:iCs/>
          <w:color w:val="1A1A1A"/>
          <w:szCs w:val="28"/>
          <w:shd w:val="clear" w:color="auto" w:fill="FFFFFF"/>
          <w:lang w:eastAsia="en-US"/>
        </w:rPr>
        <w:t xml:space="preserve">3.4. </w:t>
      </w:r>
      <w:r w:rsidRPr="001A617F">
        <w:rPr>
          <w:lang w:eastAsia="en-US"/>
        </w:rPr>
        <w:t>Описание базы данных</w:t>
      </w:r>
      <w:bookmarkEnd w:id="33"/>
    </w:p>
    <w:p w14:paraId="15CDAE37" w14:textId="77777777" w:rsidR="001A617F" w:rsidRPr="001A617F" w:rsidRDefault="001A617F" w:rsidP="008946CD">
      <w:pPr>
        <w:pStyle w:val="MainTxt"/>
        <w:rPr>
          <w:rFonts w:eastAsia="SimSun"/>
          <w:lang w:eastAsia="zh-CN" w:bidi="hi-IN"/>
        </w:rPr>
      </w:pPr>
      <w:r w:rsidRPr="001A617F">
        <w:rPr>
          <w:rFonts w:eastAsia="SimSun"/>
          <w:lang w:eastAsia="zh-CN" w:bidi="hi-IN"/>
        </w:rPr>
        <w:t xml:space="preserve">База данных должна включать таблицы продукта, </w:t>
      </w:r>
      <w:proofErr w:type="gramStart"/>
      <w:r w:rsidRPr="001A617F">
        <w:rPr>
          <w:rFonts w:eastAsia="SimSun"/>
          <w:lang w:eastAsia="zh-CN" w:bidi="hi-IN"/>
        </w:rPr>
        <w:t>таблица</w:t>
      </w:r>
      <w:proofErr w:type="gramEnd"/>
      <w:r w:rsidRPr="001A617F">
        <w:rPr>
          <w:rFonts w:eastAsia="SimSun"/>
          <w:lang w:eastAsia="zh-CN" w:bidi="hi-IN"/>
        </w:rPr>
        <w:t xml:space="preserve"> связывающая один продукт с несколькими материалами, таблица материала, таблица типов материла, таблица пользователя и ролей в системе. Модель базы данных представлена на рисунке 5.</w:t>
      </w:r>
    </w:p>
    <w:p w14:paraId="0EA12104" w14:textId="77777777" w:rsidR="001A617F" w:rsidRPr="001A617F" w:rsidRDefault="001A617F" w:rsidP="001A617F">
      <w:pPr>
        <w:spacing w:after="160" w:line="259" w:lineRule="auto"/>
        <w:jc w:val="both"/>
        <w:rPr>
          <w:rFonts w:eastAsia="Calibri"/>
          <w:color w:val="1A1A1A"/>
          <w:sz w:val="28"/>
          <w:szCs w:val="28"/>
          <w:shd w:val="clear" w:color="auto" w:fill="FFFFFF"/>
          <w:lang w:eastAsia="en-US"/>
        </w:rPr>
      </w:pPr>
    </w:p>
    <w:p w14:paraId="567C504C" w14:textId="77777777" w:rsidR="001A617F" w:rsidRPr="001A617F" w:rsidRDefault="001A617F" w:rsidP="00287F5A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1A617F">
        <w:rPr>
          <w:rFonts w:eastAsia="Calibri"/>
          <w:sz w:val="28"/>
          <w:szCs w:val="22"/>
          <w:lang w:eastAsia="en-US"/>
        </w:rPr>
        <w:object w:dxaOrig="10725" w:dyaOrig="11895" w14:anchorId="31A91A03">
          <v:shape id="_x0000_i1077" type="#_x0000_t75" style="width:466.5pt;height:518.25pt" o:ole="">
            <v:imagedata r:id="rId16" o:title=""/>
          </v:shape>
          <o:OLEObject Type="Embed" ProgID="Visio.Drawing.15" ShapeID="_x0000_i1077" DrawAspect="Content" ObjectID="_1748163033" r:id="rId17"/>
        </w:object>
      </w:r>
    </w:p>
    <w:p w14:paraId="7A215623" w14:textId="07DA86A5" w:rsidR="001A617F" w:rsidRDefault="001A617F" w:rsidP="001A617F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1A617F">
        <w:rPr>
          <w:rFonts w:eastAsia="Calibri"/>
          <w:sz w:val="28"/>
          <w:szCs w:val="28"/>
          <w:lang w:eastAsia="en-US"/>
        </w:rPr>
        <w:t>Рисунок 5.</w:t>
      </w:r>
    </w:p>
    <w:p w14:paraId="6BF27772" w14:textId="7C7A8A04" w:rsidR="001A617F" w:rsidRPr="001C1715" w:rsidRDefault="001A617F" w:rsidP="001C1715">
      <w:pPr>
        <w:pStyle w:val="1"/>
        <w:rPr>
          <w:rFonts w:eastAsia="Calibri"/>
          <w:szCs w:val="28"/>
          <w:lang w:eastAsia="en-US"/>
        </w:rPr>
      </w:pPr>
      <w:bookmarkStart w:id="34" w:name="_Toc136526462"/>
      <w:r w:rsidRPr="001A617F">
        <w:t>4 ПРАКТИЧЕСКАЯ ЧАСТЬ</w:t>
      </w:r>
      <w:bookmarkEnd w:id="34"/>
    </w:p>
    <w:p w14:paraId="4FDD3EA2" w14:textId="77777777" w:rsidR="001A617F" w:rsidRPr="001A617F" w:rsidRDefault="001A617F" w:rsidP="00B864B4">
      <w:pPr>
        <w:pStyle w:val="2"/>
      </w:pPr>
      <w:bookmarkStart w:id="35" w:name="_Toc136526463"/>
      <w:r w:rsidRPr="001A617F">
        <w:t>4.1. Разработка БД</w:t>
      </w:r>
      <w:bookmarkEnd w:id="35"/>
    </w:p>
    <w:p w14:paraId="75B8AE2E" w14:textId="3A6847A8" w:rsidR="001A617F" w:rsidRDefault="001A617F" w:rsidP="00B864B4">
      <w:pPr>
        <w:pStyle w:val="MainTxt"/>
        <w:rPr>
          <w:rFonts w:eastAsia="Calibri"/>
        </w:rPr>
      </w:pPr>
      <w:r w:rsidRPr="001A617F">
        <w:rPr>
          <w:rFonts w:eastAsia="Calibri"/>
        </w:rPr>
        <w:t xml:space="preserve">База данных была разработана на языке </w:t>
      </w:r>
      <w:r w:rsidRPr="001A617F">
        <w:rPr>
          <w:rFonts w:eastAsia="Calibri"/>
          <w:lang w:val="en-US"/>
        </w:rPr>
        <w:t>SQL</w:t>
      </w:r>
      <w:r w:rsidRPr="001A617F">
        <w:rPr>
          <w:rFonts w:eastAsia="Calibri"/>
        </w:rPr>
        <w:t xml:space="preserve"> для СУБД </w:t>
      </w:r>
      <w:r w:rsidRPr="001A617F">
        <w:rPr>
          <w:rFonts w:eastAsia="Calibri"/>
          <w:lang w:val="en-US"/>
        </w:rPr>
        <w:t>SQLite</w:t>
      </w:r>
      <w:r w:rsidRPr="001A617F">
        <w:rPr>
          <w:rFonts w:eastAsia="Calibri"/>
        </w:rPr>
        <w:t>.</w:t>
      </w:r>
    </w:p>
    <w:p w14:paraId="4D91D863" w14:textId="0685C815" w:rsidR="000819D8" w:rsidRDefault="000819D8" w:rsidP="00B864B4">
      <w:pPr>
        <w:pStyle w:val="MainTxt"/>
        <w:rPr>
          <w:rFonts w:eastAsia="Calibri"/>
        </w:rPr>
      </w:pPr>
      <w:r>
        <w:rPr>
          <w:rFonts w:eastAsia="Calibri"/>
        </w:rPr>
        <w:t xml:space="preserve">Таблица </w:t>
      </w:r>
      <w:r w:rsidR="006F3DAB">
        <w:rPr>
          <w:rFonts w:eastAsia="Calibri"/>
        </w:rPr>
        <w:t>продуктов</w:t>
      </w:r>
      <w:r>
        <w:rPr>
          <w:rFonts w:eastAsia="Calibri"/>
        </w:rPr>
        <w:t xml:space="preserve"> представлена на рисунке 6.</w:t>
      </w:r>
    </w:p>
    <w:p w14:paraId="329B43EE" w14:textId="4320D39A" w:rsidR="000819D8" w:rsidRDefault="00F12505" w:rsidP="00EA4BD9">
      <w:pPr>
        <w:pStyle w:val="MainTxt"/>
        <w:ind w:firstLine="0"/>
        <w:jc w:val="center"/>
        <w:rPr>
          <w:rFonts w:eastAsia="Calibri"/>
        </w:rPr>
      </w:pPr>
      <w:r w:rsidRPr="00F12505">
        <w:rPr>
          <w:rFonts w:eastAsia="Calibri"/>
          <w:noProof/>
        </w:rPr>
        <w:lastRenderedPageBreak/>
        <w:drawing>
          <wp:inline distT="0" distB="0" distL="0" distR="0" wp14:anchorId="5D62881F" wp14:editId="7D1E786F">
            <wp:extent cx="6031230" cy="3751580"/>
            <wp:effectExtent l="0" t="0" r="762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BA4B" w14:textId="7159FABC" w:rsidR="00EA4BD9" w:rsidRDefault="00EA4BD9" w:rsidP="00EA4BD9">
      <w:pPr>
        <w:pStyle w:val="MainTxt"/>
        <w:ind w:firstLine="0"/>
        <w:jc w:val="center"/>
        <w:rPr>
          <w:rFonts w:eastAsia="Calibri"/>
        </w:rPr>
      </w:pPr>
      <w:r>
        <w:rPr>
          <w:rFonts w:eastAsia="Calibri"/>
        </w:rPr>
        <w:t>Рисунок 6.</w:t>
      </w:r>
    </w:p>
    <w:p w14:paraId="062B04FA" w14:textId="70A00E6D" w:rsidR="00F12505" w:rsidRDefault="007325CC" w:rsidP="00F12505">
      <w:pPr>
        <w:pStyle w:val="MainTxt"/>
        <w:rPr>
          <w:rFonts w:eastAsia="Calibri"/>
        </w:rPr>
      </w:pPr>
      <w:r>
        <w:rPr>
          <w:rFonts w:eastAsia="Calibri"/>
        </w:rPr>
        <w:t>Таблица,</w:t>
      </w:r>
      <w:r w:rsidR="00F12505">
        <w:rPr>
          <w:rFonts w:eastAsia="Calibri"/>
        </w:rPr>
        <w:t xml:space="preserve"> </w:t>
      </w:r>
      <w:r w:rsidR="004229BF">
        <w:rPr>
          <w:rFonts w:eastAsia="Calibri"/>
        </w:rPr>
        <w:t>связывающая продукты и материалы</w:t>
      </w:r>
      <w:r w:rsidR="00F12505">
        <w:rPr>
          <w:rFonts w:eastAsia="Calibri"/>
        </w:rPr>
        <w:t xml:space="preserve"> представлена на рисунке </w:t>
      </w:r>
      <w:r w:rsidR="00080087">
        <w:rPr>
          <w:rFonts w:eastAsia="Calibri"/>
        </w:rPr>
        <w:t>7</w:t>
      </w:r>
      <w:r w:rsidR="00F12505">
        <w:rPr>
          <w:rFonts w:eastAsia="Calibri"/>
        </w:rPr>
        <w:t>.</w:t>
      </w:r>
    </w:p>
    <w:p w14:paraId="3B6A9707" w14:textId="1A25BB42" w:rsidR="00F12505" w:rsidRDefault="00F12505" w:rsidP="00F12505">
      <w:pPr>
        <w:pStyle w:val="MainTxt"/>
        <w:ind w:firstLine="0"/>
        <w:jc w:val="center"/>
        <w:rPr>
          <w:rFonts w:eastAsia="Calibri"/>
        </w:rPr>
      </w:pPr>
      <w:r w:rsidRPr="00F12505">
        <w:rPr>
          <w:rFonts w:eastAsia="Calibri"/>
          <w:noProof/>
        </w:rPr>
        <w:drawing>
          <wp:inline distT="0" distB="0" distL="0" distR="0" wp14:anchorId="348D8927" wp14:editId="501608AF">
            <wp:extent cx="6031230" cy="371792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3931" w14:textId="3C00E861" w:rsidR="00D0475E" w:rsidRDefault="00F12505" w:rsidP="009C34C6">
      <w:pPr>
        <w:pStyle w:val="MainTxt"/>
        <w:ind w:firstLine="0"/>
        <w:jc w:val="center"/>
        <w:rPr>
          <w:rFonts w:eastAsia="Calibri"/>
        </w:rPr>
      </w:pPr>
      <w:r>
        <w:rPr>
          <w:rFonts w:eastAsia="Calibri"/>
        </w:rPr>
        <w:t xml:space="preserve">Рисунок </w:t>
      </w:r>
      <w:r w:rsidR="00080087">
        <w:rPr>
          <w:rFonts w:eastAsia="Calibri"/>
        </w:rPr>
        <w:t>7</w:t>
      </w:r>
      <w:r>
        <w:rPr>
          <w:rFonts w:eastAsia="Calibri"/>
        </w:rPr>
        <w:t>.</w:t>
      </w:r>
    </w:p>
    <w:p w14:paraId="7A4CF657" w14:textId="666D9C05" w:rsidR="00F12505" w:rsidRDefault="00F12505" w:rsidP="00F12505">
      <w:pPr>
        <w:pStyle w:val="MainTxt"/>
        <w:rPr>
          <w:rFonts w:eastAsia="Calibri"/>
        </w:rPr>
      </w:pPr>
      <w:r>
        <w:rPr>
          <w:rFonts w:eastAsia="Calibri"/>
        </w:rPr>
        <w:t xml:space="preserve">Таблица </w:t>
      </w:r>
      <w:r w:rsidR="004229BF">
        <w:rPr>
          <w:rFonts w:eastAsia="Calibri"/>
        </w:rPr>
        <w:t xml:space="preserve">типов материалов </w:t>
      </w:r>
      <w:r>
        <w:rPr>
          <w:rFonts w:eastAsia="Calibri"/>
        </w:rPr>
        <w:t xml:space="preserve">представлена на рисунке </w:t>
      </w:r>
      <w:r w:rsidR="009C34C6">
        <w:rPr>
          <w:rFonts w:eastAsia="Calibri"/>
        </w:rPr>
        <w:t>8</w:t>
      </w:r>
      <w:r>
        <w:rPr>
          <w:rFonts w:eastAsia="Calibri"/>
        </w:rPr>
        <w:t>.</w:t>
      </w:r>
    </w:p>
    <w:p w14:paraId="759369C1" w14:textId="4746509C" w:rsidR="00F12505" w:rsidRDefault="00F12505" w:rsidP="00F12505">
      <w:pPr>
        <w:pStyle w:val="MainTxt"/>
        <w:ind w:firstLine="0"/>
        <w:jc w:val="center"/>
        <w:rPr>
          <w:rFonts w:eastAsia="Calibri"/>
        </w:rPr>
      </w:pPr>
      <w:r w:rsidRPr="00F12505">
        <w:rPr>
          <w:rFonts w:eastAsia="Calibri"/>
          <w:noProof/>
        </w:rPr>
        <w:lastRenderedPageBreak/>
        <w:drawing>
          <wp:inline distT="0" distB="0" distL="0" distR="0" wp14:anchorId="6F8F4CC2" wp14:editId="7C0415B7">
            <wp:extent cx="6031230" cy="3705225"/>
            <wp:effectExtent l="0" t="0" r="762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3640" w14:textId="32977238" w:rsidR="00F12505" w:rsidRDefault="00F12505" w:rsidP="00D0475E">
      <w:pPr>
        <w:pStyle w:val="MainTxt"/>
        <w:ind w:firstLine="0"/>
        <w:jc w:val="center"/>
        <w:rPr>
          <w:rFonts w:eastAsia="Calibri"/>
        </w:rPr>
      </w:pPr>
      <w:r>
        <w:rPr>
          <w:rFonts w:eastAsia="Calibri"/>
        </w:rPr>
        <w:t xml:space="preserve">Рисунок </w:t>
      </w:r>
      <w:r w:rsidR="009C34C6">
        <w:rPr>
          <w:rFonts w:eastAsia="Calibri"/>
        </w:rPr>
        <w:t>8</w:t>
      </w:r>
      <w:r>
        <w:rPr>
          <w:rFonts w:eastAsia="Calibri"/>
        </w:rPr>
        <w:t>.</w:t>
      </w:r>
    </w:p>
    <w:p w14:paraId="1D3DF9C1" w14:textId="2C2C461D" w:rsidR="00F12505" w:rsidRDefault="00F12505" w:rsidP="00F12505">
      <w:pPr>
        <w:pStyle w:val="MainTxt"/>
        <w:rPr>
          <w:rFonts w:eastAsia="Calibri"/>
        </w:rPr>
      </w:pPr>
      <w:r>
        <w:rPr>
          <w:rFonts w:eastAsia="Calibri"/>
        </w:rPr>
        <w:t xml:space="preserve">Таблица </w:t>
      </w:r>
      <w:r w:rsidR="004229BF">
        <w:rPr>
          <w:rFonts w:eastAsia="Calibri"/>
        </w:rPr>
        <w:t xml:space="preserve">ролей пользователей </w:t>
      </w:r>
      <w:r>
        <w:rPr>
          <w:rFonts w:eastAsia="Calibri"/>
        </w:rPr>
        <w:t xml:space="preserve">представлена на рисунке </w:t>
      </w:r>
      <w:r w:rsidR="009C34C6">
        <w:rPr>
          <w:rFonts w:eastAsia="Calibri"/>
        </w:rPr>
        <w:t>9</w:t>
      </w:r>
      <w:r>
        <w:rPr>
          <w:rFonts w:eastAsia="Calibri"/>
        </w:rPr>
        <w:t>.</w:t>
      </w:r>
    </w:p>
    <w:p w14:paraId="6DA32585" w14:textId="0978F18D" w:rsidR="00F12505" w:rsidRDefault="00F12505" w:rsidP="00F12505">
      <w:pPr>
        <w:pStyle w:val="MainTxt"/>
        <w:ind w:firstLine="0"/>
        <w:jc w:val="center"/>
        <w:rPr>
          <w:rFonts w:eastAsia="Calibri"/>
        </w:rPr>
      </w:pPr>
      <w:r w:rsidRPr="00F12505">
        <w:rPr>
          <w:rFonts w:eastAsia="Calibri"/>
          <w:noProof/>
        </w:rPr>
        <w:drawing>
          <wp:inline distT="0" distB="0" distL="0" distR="0" wp14:anchorId="7FD76E48" wp14:editId="357440C2">
            <wp:extent cx="6031230" cy="370078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06C7" w14:textId="69E478DE" w:rsidR="00F12505" w:rsidRDefault="00F12505" w:rsidP="009C34C6">
      <w:pPr>
        <w:pStyle w:val="MainTxt"/>
        <w:ind w:firstLine="0"/>
        <w:jc w:val="center"/>
        <w:rPr>
          <w:rFonts w:eastAsia="Calibri"/>
        </w:rPr>
      </w:pPr>
      <w:r>
        <w:rPr>
          <w:rFonts w:eastAsia="Calibri"/>
        </w:rPr>
        <w:t xml:space="preserve">Рисунок </w:t>
      </w:r>
      <w:r w:rsidR="009C34C6">
        <w:rPr>
          <w:rFonts w:eastAsia="Calibri"/>
        </w:rPr>
        <w:t>9</w:t>
      </w:r>
      <w:r>
        <w:rPr>
          <w:rFonts w:eastAsia="Calibri"/>
        </w:rPr>
        <w:t>.</w:t>
      </w:r>
    </w:p>
    <w:p w14:paraId="6CCC31AE" w14:textId="5501342D" w:rsidR="00F12505" w:rsidRDefault="00F12505" w:rsidP="00F12505">
      <w:pPr>
        <w:pStyle w:val="MainTxt"/>
        <w:rPr>
          <w:rFonts w:eastAsia="Calibri"/>
        </w:rPr>
      </w:pPr>
      <w:r>
        <w:rPr>
          <w:rFonts w:eastAsia="Calibri"/>
        </w:rPr>
        <w:t xml:space="preserve">Таблица </w:t>
      </w:r>
      <w:r w:rsidR="004229BF">
        <w:rPr>
          <w:rFonts w:eastAsia="Calibri"/>
        </w:rPr>
        <w:t>пользователей</w:t>
      </w:r>
      <w:r>
        <w:rPr>
          <w:rFonts w:eastAsia="Calibri"/>
        </w:rPr>
        <w:t xml:space="preserve"> представлена на рисунке </w:t>
      </w:r>
      <w:r w:rsidR="009C34C6">
        <w:rPr>
          <w:rFonts w:eastAsia="Calibri"/>
        </w:rPr>
        <w:t>10</w:t>
      </w:r>
      <w:r>
        <w:rPr>
          <w:rFonts w:eastAsia="Calibri"/>
        </w:rPr>
        <w:t>.</w:t>
      </w:r>
    </w:p>
    <w:p w14:paraId="709ABFD1" w14:textId="4B461DD5" w:rsidR="00F12505" w:rsidRDefault="00194067" w:rsidP="00F12505">
      <w:pPr>
        <w:pStyle w:val="MainTxt"/>
        <w:ind w:firstLine="0"/>
        <w:jc w:val="center"/>
        <w:rPr>
          <w:rFonts w:eastAsia="Calibri"/>
        </w:rPr>
      </w:pPr>
      <w:r w:rsidRPr="00194067">
        <w:rPr>
          <w:rFonts w:eastAsia="Calibri"/>
          <w:noProof/>
        </w:rPr>
        <w:lastRenderedPageBreak/>
        <w:drawing>
          <wp:inline distT="0" distB="0" distL="0" distR="0" wp14:anchorId="5BF343F4" wp14:editId="2D5C70DE">
            <wp:extent cx="6031230" cy="3740785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AC6F" w14:textId="030E7FBC" w:rsidR="00F12505" w:rsidRDefault="00F12505" w:rsidP="00F12505">
      <w:pPr>
        <w:pStyle w:val="MainTxt"/>
        <w:ind w:firstLine="0"/>
        <w:jc w:val="center"/>
        <w:rPr>
          <w:rFonts w:eastAsia="Calibri"/>
        </w:rPr>
      </w:pPr>
      <w:r>
        <w:rPr>
          <w:rFonts w:eastAsia="Calibri"/>
        </w:rPr>
        <w:t xml:space="preserve">Рисунок </w:t>
      </w:r>
      <w:r w:rsidR="009C34C6">
        <w:rPr>
          <w:rFonts w:eastAsia="Calibri"/>
        </w:rPr>
        <w:t>10</w:t>
      </w:r>
      <w:r>
        <w:rPr>
          <w:rFonts w:eastAsia="Calibri"/>
        </w:rPr>
        <w:t>.</w:t>
      </w:r>
    </w:p>
    <w:p w14:paraId="7605B6FA" w14:textId="7791DCBF" w:rsidR="00F12505" w:rsidRDefault="00F12505" w:rsidP="00F12505">
      <w:pPr>
        <w:pStyle w:val="MainTxt"/>
        <w:rPr>
          <w:rFonts w:eastAsia="Calibri"/>
        </w:rPr>
      </w:pPr>
      <w:r>
        <w:rPr>
          <w:rFonts w:eastAsia="Calibri"/>
        </w:rPr>
        <w:t xml:space="preserve">Таблица </w:t>
      </w:r>
      <w:r w:rsidR="004229BF">
        <w:rPr>
          <w:rFonts w:eastAsia="Calibri"/>
        </w:rPr>
        <w:t>материалов</w:t>
      </w:r>
      <w:r>
        <w:rPr>
          <w:rFonts w:eastAsia="Calibri"/>
        </w:rPr>
        <w:t xml:space="preserve"> представлена на рисунке</w:t>
      </w:r>
      <w:r w:rsidR="009C34C6">
        <w:rPr>
          <w:rFonts w:eastAsia="Calibri"/>
        </w:rPr>
        <w:t xml:space="preserve"> 11</w:t>
      </w:r>
      <w:r>
        <w:rPr>
          <w:rFonts w:eastAsia="Calibri"/>
        </w:rPr>
        <w:t>.</w:t>
      </w:r>
    </w:p>
    <w:p w14:paraId="544990D3" w14:textId="77FF51DD" w:rsidR="00F12505" w:rsidRDefault="00194067" w:rsidP="009A0BC5">
      <w:pPr>
        <w:pStyle w:val="MainTxt"/>
        <w:ind w:firstLine="0"/>
        <w:rPr>
          <w:rFonts w:eastAsia="Calibri"/>
        </w:rPr>
      </w:pPr>
      <w:r w:rsidRPr="00194067">
        <w:rPr>
          <w:rFonts w:eastAsia="Calibri"/>
          <w:noProof/>
        </w:rPr>
        <w:drawing>
          <wp:inline distT="0" distB="0" distL="0" distR="0" wp14:anchorId="18F48592" wp14:editId="4C0A6565">
            <wp:extent cx="6092348" cy="3786389"/>
            <wp:effectExtent l="0" t="0" r="381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100" cy="380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C28F" w14:textId="6149EFE9" w:rsidR="000819D8" w:rsidRPr="001A617F" w:rsidRDefault="00F12505" w:rsidP="009C34C6">
      <w:pPr>
        <w:pStyle w:val="MainTxt"/>
        <w:ind w:firstLine="0"/>
        <w:jc w:val="center"/>
        <w:rPr>
          <w:rFonts w:eastAsia="Calibri"/>
        </w:rPr>
      </w:pPr>
      <w:r>
        <w:rPr>
          <w:rFonts w:eastAsia="Calibri"/>
        </w:rPr>
        <w:t xml:space="preserve">Рисунок </w:t>
      </w:r>
      <w:r w:rsidR="009C34C6">
        <w:rPr>
          <w:rFonts w:eastAsia="Calibri"/>
        </w:rPr>
        <w:t>11</w:t>
      </w:r>
      <w:r>
        <w:rPr>
          <w:rFonts w:eastAsia="Calibri"/>
        </w:rPr>
        <w:t>.</w:t>
      </w:r>
    </w:p>
    <w:p w14:paraId="14509EC3" w14:textId="484FFD70" w:rsidR="001A617F" w:rsidRPr="001A617F" w:rsidRDefault="001A617F" w:rsidP="00B864B4">
      <w:pPr>
        <w:pStyle w:val="2"/>
      </w:pPr>
      <w:bookmarkStart w:id="36" w:name="_Toc136526464"/>
      <w:r w:rsidRPr="001A617F">
        <w:lastRenderedPageBreak/>
        <w:t>4.2. Разработка пользовательского интерфейса</w:t>
      </w:r>
      <w:bookmarkEnd w:id="36"/>
    </w:p>
    <w:p w14:paraId="73E75576" w14:textId="77777777" w:rsidR="001A617F" w:rsidRPr="001A617F" w:rsidRDefault="001A617F" w:rsidP="00B864B4">
      <w:pPr>
        <w:pStyle w:val="MainTxt"/>
        <w:rPr>
          <w:rFonts w:eastAsia="Calibri"/>
        </w:rPr>
      </w:pPr>
      <w:r w:rsidRPr="001A617F">
        <w:rPr>
          <w:rFonts w:eastAsia="Calibri"/>
        </w:rPr>
        <w:t>Приложение состоит из окна авторизации, смены пароля, основного окна. Основное окно при переходе в другие части программы не меняется, так как функциональные кнопки, содержащиеся в нём необходимы для каждого компонента. В основном окне присутствуют такие компоненты как</w:t>
      </w:r>
      <w:r w:rsidRPr="001A617F">
        <w:rPr>
          <w:rFonts w:eastAsia="Calibri"/>
          <w:lang w:val="en-US"/>
        </w:rPr>
        <w:t>:</w:t>
      </w:r>
    </w:p>
    <w:p w14:paraId="0CC679AB" w14:textId="77777777" w:rsidR="001A617F" w:rsidRPr="001A617F" w:rsidRDefault="001A617F" w:rsidP="00B864B4">
      <w:pPr>
        <w:pStyle w:val="MainTxt"/>
        <w:numPr>
          <w:ilvl w:val="0"/>
          <w:numId w:val="21"/>
        </w:numPr>
        <w:rPr>
          <w:rFonts w:eastAsia="Calibri"/>
          <w:lang w:val="en-US"/>
        </w:rPr>
      </w:pPr>
      <w:r w:rsidRPr="001A617F">
        <w:rPr>
          <w:rFonts w:eastAsia="Calibri"/>
        </w:rPr>
        <w:t>Компонент таблицы материалов.</w:t>
      </w:r>
    </w:p>
    <w:p w14:paraId="35365AE1" w14:textId="77777777" w:rsidR="001A617F" w:rsidRPr="001A617F" w:rsidRDefault="001A617F" w:rsidP="00B864B4">
      <w:pPr>
        <w:pStyle w:val="MainTxt"/>
        <w:numPr>
          <w:ilvl w:val="0"/>
          <w:numId w:val="21"/>
        </w:numPr>
        <w:rPr>
          <w:rFonts w:eastAsia="Calibri"/>
          <w:lang w:val="en-US"/>
        </w:rPr>
      </w:pPr>
      <w:r w:rsidRPr="001A617F">
        <w:rPr>
          <w:rFonts w:eastAsia="Calibri"/>
        </w:rPr>
        <w:t>Компонент таблицы продуктов.</w:t>
      </w:r>
    </w:p>
    <w:p w14:paraId="014947B4" w14:textId="77777777" w:rsidR="001A617F" w:rsidRPr="001A617F" w:rsidRDefault="001A617F" w:rsidP="00B864B4">
      <w:pPr>
        <w:pStyle w:val="MainTxt"/>
        <w:numPr>
          <w:ilvl w:val="0"/>
          <w:numId w:val="21"/>
        </w:numPr>
        <w:rPr>
          <w:rFonts w:eastAsia="Calibri"/>
        </w:rPr>
      </w:pPr>
      <w:r w:rsidRPr="001A617F">
        <w:rPr>
          <w:rFonts w:eastAsia="Calibri"/>
        </w:rPr>
        <w:t>Компонент таблицы пользователей, которая доступно только администратору.</w:t>
      </w:r>
    </w:p>
    <w:p w14:paraId="73506F52" w14:textId="77777777" w:rsidR="001A617F" w:rsidRPr="001A617F" w:rsidRDefault="001A617F" w:rsidP="00B864B4">
      <w:pPr>
        <w:pStyle w:val="MainTxt"/>
        <w:numPr>
          <w:ilvl w:val="0"/>
          <w:numId w:val="21"/>
        </w:numPr>
        <w:rPr>
          <w:rFonts w:eastAsia="Calibri"/>
        </w:rPr>
      </w:pPr>
      <w:r w:rsidRPr="001A617F">
        <w:rPr>
          <w:rFonts w:eastAsia="Calibri"/>
        </w:rPr>
        <w:t>Компонент модальное окно, предоставляющее выбор, в какой таблице создать строку.</w:t>
      </w:r>
    </w:p>
    <w:p w14:paraId="6FCBA010" w14:textId="77777777" w:rsidR="001A617F" w:rsidRPr="001A617F" w:rsidRDefault="001A617F" w:rsidP="00B864B4">
      <w:pPr>
        <w:pStyle w:val="MainTxt"/>
        <w:numPr>
          <w:ilvl w:val="0"/>
          <w:numId w:val="21"/>
        </w:numPr>
        <w:rPr>
          <w:rFonts w:eastAsia="Calibri"/>
        </w:rPr>
      </w:pPr>
      <w:r w:rsidRPr="001A617F">
        <w:rPr>
          <w:rFonts w:eastAsia="Calibri"/>
        </w:rPr>
        <w:t>Компонент модальное окно создания/редактирования материалов.</w:t>
      </w:r>
    </w:p>
    <w:p w14:paraId="71C8742E" w14:textId="77777777" w:rsidR="001A617F" w:rsidRPr="001A617F" w:rsidRDefault="001A617F" w:rsidP="00B864B4">
      <w:pPr>
        <w:pStyle w:val="MainTxt"/>
        <w:numPr>
          <w:ilvl w:val="0"/>
          <w:numId w:val="21"/>
        </w:numPr>
        <w:rPr>
          <w:rFonts w:eastAsia="Calibri"/>
        </w:rPr>
      </w:pPr>
      <w:r w:rsidRPr="001A617F">
        <w:rPr>
          <w:rFonts w:eastAsia="Calibri"/>
        </w:rPr>
        <w:t>Компонент модальное окно создания/редактирования продуктов.</w:t>
      </w:r>
    </w:p>
    <w:p w14:paraId="321DF7FB" w14:textId="77777777" w:rsidR="001A617F" w:rsidRPr="001A617F" w:rsidRDefault="001A617F" w:rsidP="00B864B4">
      <w:pPr>
        <w:pStyle w:val="MainTxt"/>
        <w:numPr>
          <w:ilvl w:val="0"/>
          <w:numId w:val="21"/>
        </w:numPr>
        <w:rPr>
          <w:rFonts w:eastAsia="Calibri"/>
        </w:rPr>
      </w:pPr>
      <w:r w:rsidRPr="001A617F">
        <w:rPr>
          <w:rFonts w:eastAsia="Calibri"/>
        </w:rPr>
        <w:t>Компонент модальное окно создания/редактирования пользователей, доступен только администратору.</w:t>
      </w:r>
    </w:p>
    <w:p w14:paraId="42BF27FB" w14:textId="70DE1BAD" w:rsidR="001A617F" w:rsidRPr="001A617F" w:rsidRDefault="001A617F" w:rsidP="00B864B4">
      <w:pPr>
        <w:pStyle w:val="MainTxt"/>
        <w:rPr>
          <w:rFonts w:eastAsia="Calibri"/>
        </w:rPr>
      </w:pPr>
      <w:r w:rsidRPr="001A617F">
        <w:rPr>
          <w:rFonts w:eastAsia="Calibri"/>
        </w:rPr>
        <w:t xml:space="preserve">При первом входе в приложение, либо после длительного отсутствия вас встретит окно авторизации, где вы должны ввести свой логин и пароль, по задумке предварительно полученный от администратора информационной системы. (Рисунок </w:t>
      </w:r>
      <w:r w:rsidR="00AE5948">
        <w:rPr>
          <w:rFonts w:eastAsia="Calibri"/>
        </w:rPr>
        <w:t>12</w:t>
      </w:r>
      <w:r w:rsidRPr="001A617F">
        <w:rPr>
          <w:rFonts w:eastAsia="Calibri"/>
        </w:rPr>
        <w:t>)</w:t>
      </w:r>
    </w:p>
    <w:p w14:paraId="3A6DB32F" w14:textId="77777777" w:rsidR="001A617F" w:rsidRPr="001A617F" w:rsidRDefault="001A617F" w:rsidP="001A617F">
      <w:pPr>
        <w:spacing w:after="160" w:line="259" w:lineRule="auto"/>
        <w:ind w:left="720"/>
        <w:contextualSpacing/>
        <w:jc w:val="both"/>
        <w:rPr>
          <w:rFonts w:eastAsia="Calibri"/>
          <w:sz w:val="28"/>
          <w:szCs w:val="22"/>
        </w:rPr>
      </w:pPr>
    </w:p>
    <w:p w14:paraId="1D7FD43D" w14:textId="77777777" w:rsidR="001A617F" w:rsidRPr="001A617F" w:rsidRDefault="001A617F" w:rsidP="00CD3C69">
      <w:pPr>
        <w:spacing w:after="160" w:line="259" w:lineRule="auto"/>
        <w:jc w:val="center"/>
        <w:rPr>
          <w:rFonts w:eastAsia="Calibri"/>
          <w:sz w:val="28"/>
          <w:szCs w:val="22"/>
          <w:lang w:val="en-US"/>
        </w:rPr>
      </w:pPr>
      <w:r w:rsidRPr="001A617F">
        <w:rPr>
          <w:rFonts w:eastAsia="Calibri"/>
          <w:noProof/>
          <w:sz w:val="28"/>
          <w:szCs w:val="22"/>
          <w:lang w:val="en-US"/>
        </w:rPr>
        <w:lastRenderedPageBreak/>
        <w:drawing>
          <wp:inline distT="0" distB="0" distL="0" distR="0" wp14:anchorId="4F9AA6B8" wp14:editId="5BFED88E">
            <wp:extent cx="3928056" cy="3035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4240" t="22278" r="26828" b="25115"/>
                    <a:stretch/>
                  </pic:blipFill>
                  <pic:spPr bwMode="auto">
                    <a:xfrm>
                      <a:off x="0" y="0"/>
                      <a:ext cx="4030638" cy="3114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DEA8C" w14:textId="28331A17" w:rsidR="001A617F" w:rsidRPr="001A617F" w:rsidRDefault="001A617F" w:rsidP="00DE68D0">
      <w:pPr>
        <w:pStyle w:val="MainTxt"/>
        <w:jc w:val="center"/>
        <w:rPr>
          <w:rFonts w:eastAsia="Calibri"/>
        </w:rPr>
      </w:pPr>
      <w:r w:rsidRPr="001A617F">
        <w:rPr>
          <w:rFonts w:eastAsia="Calibri"/>
        </w:rPr>
        <w:t xml:space="preserve">Рисунок </w:t>
      </w:r>
      <w:r w:rsidR="00AE5948">
        <w:rPr>
          <w:rFonts w:eastAsia="Calibri"/>
        </w:rPr>
        <w:t>12</w:t>
      </w:r>
      <w:r w:rsidRPr="001A617F">
        <w:rPr>
          <w:rFonts w:eastAsia="Calibri"/>
        </w:rPr>
        <w:t>.</w:t>
      </w:r>
    </w:p>
    <w:p w14:paraId="671BD426" w14:textId="206498F2" w:rsidR="001A617F" w:rsidRPr="001A617F" w:rsidRDefault="001A617F" w:rsidP="00DE68D0">
      <w:pPr>
        <w:pStyle w:val="MainTxt"/>
        <w:rPr>
          <w:rFonts w:eastAsia="Calibri"/>
        </w:rPr>
      </w:pPr>
      <w:r w:rsidRPr="001A617F">
        <w:rPr>
          <w:rFonts w:eastAsia="Calibri"/>
        </w:rPr>
        <w:t xml:space="preserve">При первом входе или же при первом входе после редактирования вашей учётной записи в системе вас встретит окно изменения пароля. (Рисунок </w:t>
      </w:r>
      <w:r w:rsidR="00AE5948">
        <w:rPr>
          <w:rFonts w:eastAsia="Calibri"/>
        </w:rPr>
        <w:t>13</w:t>
      </w:r>
      <w:r w:rsidRPr="001A617F">
        <w:rPr>
          <w:rFonts w:eastAsia="Calibri"/>
        </w:rPr>
        <w:t>)</w:t>
      </w:r>
    </w:p>
    <w:p w14:paraId="31A6A719" w14:textId="77777777" w:rsidR="001A617F" w:rsidRPr="001A617F" w:rsidRDefault="001A617F" w:rsidP="003A0163">
      <w:pPr>
        <w:spacing w:after="160" w:line="259" w:lineRule="auto"/>
        <w:jc w:val="center"/>
        <w:rPr>
          <w:rFonts w:eastAsia="Calibri"/>
          <w:sz w:val="28"/>
          <w:szCs w:val="22"/>
          <w:lang w:val="en-US"/>
        </w:rPr>
      </w:pPr>
      <w:r w:rsidRPr="001A617F">
        <w:rPr>
          <w:rFonts w:eastAsia="Calibri"/>
          <w:noProof/>
          <w:sz w:val="28"/>
          <w:szCs w:val="22"/>
          <w:lang w:val="en-US"/>
        </w:rPr>
        <w:drawing>
          <wp:inline distT="0" distB="0" distL="0" distR="0" wp14:anchorId="7ED30903" wp14:editId="6BB4045F">
            <wp:extent cx="5826946" cy="3064707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6260" t="19977" r="17391" b="23670"/>
                    <a:stretch/>
                  </pic:blipFill>
                  <pic:spPr bwMode="auto">
                    <a:xfrm>
                      <a:off x="0" y="0"/>
                      <a:ext cx="5853729" cy="3078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53622" w14:textId="61ED4169" w:rsidR="001A617F" w:rsidRPr="001A617F" w:rsidRDefault="001A617F" w:rsidP="001A617F">
      <w:pPr>
        <w:spacing w:after="160" w:line="259" w:lineRule="auto"/>
        <w:jc w:val="center"/>
        <w:rPr>
          <w:rFonts w:eastAsia="Calibri"/>
          <w:sz w:val="28"/>
          <w:szCs w:val="22"/>
        </w:rPr>
      </w:pPr>
      <w:r w:rsidRPr="001A617F">
        <w:rPr>
          <w:rFonts w:eastAsia="Calibri"/>
          <w:sz w:val="28"/>
          <w:szCs w:val="22"/>
        </w:rPr>
        <w:t xml:space="preserve">Рисунок </w:t>
      </w:r>
      <w:r w:rsidR="00AE5948">
        <w:rPr>
          <w:rFonts w:eastAsia="Calibri"/>
          <w:sz w:val="28"/>
          <w:szCs w:val="22"/>
        </w:rPr>
        <w:t>13</w:t>
      </w:r>
      <w:r w:rsidRPr="001A617F">
        <w:rPr>
          <w:rFonts w:eastAsia="Calibri"/>
          <w:sz w:val="28"/>
          <w:szCs w:val="22"/>
        </w:rPr>
        <w:t>.</w:t>
      </w:r>
    </w:p>
    <w:p w14:paraId="02DA9E35" w14:textId="256312C4" w:rsidR="001A617F" w:rsidRPr="001A617F" w:rsidRDefault="001A617F" w:rsidP="00DE68D0">
      <w:pPr>
        <w:pStyle w:val="MainTxt"/>
        <w:rPr>
          <w:rFonts w:eastAsia="Calibri"/>
        </w:rPr>
      </w:pPr>
      <w:r w:rsidRPr="001A617F">
        <w:rPr>
          <w:rFonts w:eastAsia="Calibri"/>
        </w:rPr>
        <w:t xml:space="preserve">После успешной авторизации вы увидите главное окно с таблицей продуктов (Рисунок </w:t>
      </w:r>
      <w:r w:rsidR="00AE5948">
        <w:rPr>
          <w:rFonts w:eastAsia="Calibri"/>
        </w:rPr>
        <w:t>14</w:t>
      </w:r>
      <w:r w:rsidRPr="001A617F">
        <w:rPr>
          <w:rFonts w:eastAsia="Calibri"/>
        </w:rPr>
        <w:t>), в главном окне всегда есть:</w:t>
      </w:r>
    </w:p>
    <w:p w14:paraId="17F4014B" w14:textId="77777777" w:rsidR="001A617F" w:rsidRPr="001A617F" w:rsidRDefault="001A617F" w:rsidP="00DE68D0">
      <w:pPr>
        <w:pStyle w:val="MainTxt"/>
        <w:numPr>
          <w:ilvl w:val="0"/>
          <w:numId w:val="22"/>
        </w:numPr>
        <w:rPr>
          <w:rFonts w:eastAsia="Calibri"/>
        </w:rPr>
      </w:pPr>
      <w:r w:rsidRPr="001A617F">
        <w:rPr>
          <w:rFonts w:eastAsia="Calibri"/>
        </w:rPr>
        <w:t>Информация о том, какой компонент сейчас показывается (в хедере по середине).</w:t>
      </w:r>
    </w:p>
    <w:p w14:paraId="06E249E8" w14:textId="77777777" w:rsidR="001A617F" w:rsidRPr="001A617F" w:rsidRDefault="001A617F" w:rsidP="00DE68D0">
      <w:pPr>
        <w:pStyle w:val="MainTxt"/>
        <w:numPr>
          <w:ilvl w:val="0"/>
          <w:numId w:val="22"/>
        </w:numPr>
        <w:rPr>
          <w:rFonts w:eastAsia="Calibri"/>
        </w:rPr>
      </w:pPr>
      <w:r w:rsidRPr="001A617F">
        <w:rPr>
          <w:rFonts w:eastAsia="Calibri"/>
        </w:rPr>
        <w:lastRenderedPageBreak/>
        <w:t>Информация о текущем пользователе (Фамилия и инициалы в хедере справа).</w:t>
      </w:r>
    </w:p>
    <w:p w14:paraId="323A017B" w14:textId="77777777" w:rsidR="001A617F" w:rsidRPr="001A617F" w:rsidRDefault="001A617F" w:rsidP="00DE68D0">
      <w:pPr>
        <w:pStyle w:val="MainTxt"/>
        <w:numPr>
          <w:ilvl w:val="0"/>
          <w:numId w:val="22"/>
        </w:numPr>
        <w:rPr>
          <w:rFonts w:eastAsia="Calibri"/>
        </w:rPr>
      </w:pPr>
      <w:r w:rsidRPr="001A617F">
        <w:rPr>
          <w:rFonts w:eastAsia="Calibri"/>
        </w:rPr>
        <w:t>Кнопки смены компонентов такие как Продукты, Материал и Пользователи.</w:t>
      </w:r>
    </w:p>
    <w:p w14:paraId="765787FF" w14:textId="77777777" w:rsidR="001A617F" w:rsidRPr="001A617F" w:rsidRDefault="001A617F" w:rsidP="00DE68D0">
      <w:pPr>
        <w:pStyle w:val="MainTxt"/>
        <w:numPr>
          <w:ilvl w:val="0"/>
          <w:numId w:val="22"/>
        </w:numPr>
        <w:rPr>
          <w:rFonts w:eastAsia="Calibri"/>
        </w:rPr>
      </w:pPr>
      <w:r w:rsidRPr="001A617F">
        <w:rPr>
          <w:rFonts w:eastAsia="Calibri"/>
        </w:rPr>
        <w:t>Кнопки обновления данных таблицы и кнопка вызова модального окна создания компонентов.</w:t>
      </w:r>
    </w:p>
    <w:p w14:paraId="17094A4F" w14:textId="77777777" w:rsidR="001A617F" w:rsidRPr="001A617F" w:rsidRDefault="001A617F" w:rsidP="001A617F">
      <w:pPr>
        <w:spacing w:after="160" w:line="259" w:lineRule="auto"/>
        <w:jc w:val="both"/>
        <w:rPr>
          <w:rFonts w:eastAsia="Calibri"/>
          <w:sz w:val="28"/>
          <w:szCs w:val="22"/>
        </w:rPr>
      </w:pPr>
      <w:r w:rsidRPr="001A617F">
        <w:rPr>
          <w:rFonts w:eastAsia="Calibri"/>
          <w:noProof/>
          <w:sz w:val="28"/>
          <w:szCs w:val="22"/>
          <w:lang w:eastAsia="en-US"/>
        </w:rPr>
        <w:drawing>
          <wp:inline distT="0" distB="0" distL="0" distR="0" wp14:anchorId="050AF684" wp14:editId="109FDBC2">
            <wp:extent cx="5940425" cy="4079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782A" w14:textId="136BEC9F" w:rsidR="001A617F" w:rsidRPr="001A617F" w:rsidRDefault="001A617F" w:rsidP="001A617F">
      <w:pPr>
        <w:spacing w:after="160" w:line="259" w:lineRule="auto"/>
        <w:jc w:val="center"/>
        <w:rPr>
          <w:rFonts w:eastAsia="Calibri"/>
          <w:sz w:val="28"/>
          <w:szCs w:val="22"/>
        </w:rPr>
      </w:pPr>
      <w:r w:rsidRPr="001A617F">
        <w:rPr>
          <w:rFonts w:eastAsia="Calibri"/>
          <w:sz w:val="28"/>
          <w:szCs w:val="22"/>
        </w:rPr>
        <w:t xml:space="preserve">Рисунок </w:t>
      </w:r>
      <w:r w:rsidR="00AE5948">
        <w:rPr>
          <w:rFonts w:eastAsia="Calibri"/>
          <w:sz w:val="28"/>
          <w:szCs w:val="22"/>
        </w:rPr>
        <w:t>14</w:t>
      </w:r>
      <w:r w:rsidRPr="001A617F">
        <w:rPr>
          <w:rFonts w:eastAsia="Calibri"/>
          <w:sz w:val="28"/>
          <w:szCs w:val="22"/>
        </w:rPr>
        <w:t>.</w:t>
      </w:r>
    </w:p>
    <w:p w14:paraId="4132B754" w14:textId="33269D45" w:rsidR="001A617F" w:rsidRPr="001A617F" w:rsidRDefault="001A617F" w:rsidP="00940000">
      <w:pPr>
        <w:pStyle w:val="MainTxt"/>
        <w:rPr>
          <w:rFonts w:eastAsia="Calibri"/>
        </w:rPr>
      </w:pPr>
      <w:r w:rsidRPr="001A617F">
        <w:rPr>
          <w:rFonts w:eastAsia="Calibri"/>
        </w:rPr>
        <w:t xml:space="preserve">При клике на продукт в таблице отобразятся все материалы, связанные с выбранным продуктом. (Рисунок </w:t>
      </w:r>
      <w:r w:rsidR="00AE5948">
        <w:rPr>
          <w:rFonts w:eastAsia="Calibri"/>
        </w:rPr>
        <w:t>15</w:t>
      </w:r>
      <w:r w:rsidRPr="001A617F">
        <w:rPr>
          <w:rFonts w:eastAsia="Calibri"/>
        </w:rPr>
        <w:t>)</w:t>
      </w:r>
    </w:p>
    <w:p w14:paraId="51AFE3B6" w14:textId="77777777" w:rsidR="001A617F" w:rsidRPr="001A617F" w:rsidRDefault="001A617F" w:rsidP="001A617F">
      <w:pPr>
        <w:spacing w:after="160" w:line="259" w:lineRule="auto"/>
        <w:jc w:val="both"/>
        <w:rPr>
          <w:rFonts w:eastAsia="Calibri"/>
          <w:sz w:val="28"/>
          <w:szCs w:val="22"/>
        </w:rPr>
      </w:pPr>
      <w:r w:rsidRPr="001A617F">
        <w:rPr>
          <w:rFonts w:eastAsia="Calibri"/>
          <w:noProof/>
          <w:sz w:val="28"/>
          <w:szCs w:val="22"/>
          <w:lang w:eastAsia="en-US"/>
        </w:rPr>
        <w:lastRenderedPageBreak/>
        <w:drawing>
          <wp:inline distT="0" distB="0" distL="0" distR="0" wp14:anchorId="5FBE4A1E" wp14:editId="222E5B04">
            <wp:extent cx="5940425" cy="4079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A0EB" w14:textId="78065D8E" w:rsidR="001A617F" w:rsidRPr="001A617F" w:rsidRDefault="001A617F" w:rsidP="001A617F">
      <w:pPr>
        <w:spacing w:after="160" w:line="259" w:lineRule="auto"/>
        <w:jc w:val="center"/>
        <w:rPr>
          <w:rFonts w:eastAsia="Calibri"/>
          <w:sz w:val="28"/>
          <w:szCs w:val="22"/>
        </w:rPr>
      </w:pPr>
      <w:r w:rsidRPr="001A617F">
        <w:rPr>
          <w:rFonts w:eastAsia="Calibri"/>
          <w:sz w:val="28"/>
          <w:szCs w:val="22"/>
        </w:rPr>
        <w:t xml:space="preserve">Рисунок </w:t>
      </w:r>
      <w:r w:rsidR="00AE5948">
        <w:rPr>
          <w:rFonts w:eastAsia="Calibri"/>
          <w:sz w:val="28"/>
          <w:szCs w:val="22"/>
        </w:rPr>
        <w:t>15</w:t>
      </w:r>
      <w:r w:rsidRPr="001A617F">
        <w:rPr>
          <w:rFonts w:eastAsia="Calibri"/>
          <w:sz w:val="28"/>
          <w:szCs w:val="22"/>
        </w:rPr>
        <w:t>.</w:t>
      </w:r>
    </w:p>
    <w:p w14:paraId="498D557A" w14:textId="7C154F42" w:rsidR="001A617F" w:rsidRPr="001A617F" w:rsidRDefault="001A617F" w:rsidP="001004A1">
      <w:pPr>
        <w:pStyle w:val="MainTxt"/>
        <w:rPr>
          <w:rFonts w:eastAsia="Calibri"/>
        </w:rPr>
      </w:pPr>
      <w:r w:rsidRPr="001A617F">
        <w:rPr>
          <w:rFonts w:eastAsia="Calibri"/>
        </w:rPr>
        <w:t xml:space="preserve">На рисунке </w:t>
      </w:r>
      <w:r w:rsidR="00AE5948">
        <w:rPr>
          <w:rFonts w:eastAsia="Calibri"/>
        </w:rPr>
        <w:t>16</w:t>
      </w:r>
      <w:r w:rsidRPr="001A617F">
        <w:rPr>
          <w:rFonts w:eastAsia="Calibri"/>
        </w:rPr>
        <w:t xml:space="preserve"> представлен компонент таблицы материалов.</w:t>
      </w:r>
    </w:p>
    <w:p w14:paraId="4E14F7B2" w14:textId="77777777" w:rsidR="001A617F" w:rsidRPr="001A617F" w:rsidRDefault="001A617F" w:rsidP="001A617F">
      <w:pPr>
        <w:spacing w:after="160" w:line="259" w:lineRule="auto"/>
        <w:jc w:val="both"/>
        <w:rPr>
          <w:rFonts w:eastAsia="Calibri"/>
          <w:sz w:val="28"/>
          <w:szCs w:val="22"/>
        </w:rPr>
      </w:pPr>
      <w:r w:rsidRPr="001A617F">
        <w:rPr>
          <w:rFonts w:eastAsia="Calibri"/>
          <w:noProof/>
          <w:sz w:val="28"/>
          <w:szCs w:val="22"/>
          <w:lang w:eastAsia="en-US"/>
        </w:rPr>
        <w:drawing>
          <wp:inline distT="0" distB="0" distL="0" distR="0" wp14:anchorId="676666A4" wp14:editId="5E7C98A3">
            <wp:extent cx="5940425" cy="4079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415B" w14:textId="09C8BB16" w:rsidR="001A617F" w:rsidRPr="001A617F" w:rsidRDefault="001A617F" w:rsidP="001A617F">
      <w:pPr>
        <w:spacing w:after="160" w:line="259" w:lineRule="auto"/>
        <w:jc w:val="center"/>
        <w:rPr>
          <w:rFonts w:eastAsia="Calibri"/>
          <w:sz w:val="28"/>
          <w:szCs w:val="22"/>
        </w:rPr>
      </w:pPr>
      <w:r w:rsidRPr="001A617F">
        <w:rPr>
          <w:rFonts w:eastAsia="Calibri"/>
          <w:sz w:val="28"/>
          <w:szCs w:val="22"/>
        </w:rPr>
        <w:lastRenderedPageBreak/>
        <w:t xml:space="preserve">Рисунок </w:t>
      </w:r>
      <w:r w:rsidR="00AE5948">
        <w:rPr>
          <w:rFonts w:eastAsia="Calibri"/>
          <w:sz w:val="28"/>
          <w:szCs w:val="22"/>
        </w:rPr>
        <w:t>16</w:t>
      </w:r>
      <w:r w:rsidRPr="001A617F">
        <w:rPr>
          <w:rFonts w:eastAsia="Calibri"/>
          <w:sz w:val="28"/>
          <w:szCs w:val="22"/>
        </w:rPr>
        <w:t>.</w:t>
      </w:r>
    </w:p>
    <w:p w14:paraId="682B03CB" w14:textId="0F0CBE50" w:rsidR="001A617F" w:rsidRPr="001A617F" w:rsidRDefault="001A617F" w:rsidP="008A26F1">
      <w:pPr>
        <w:pStyle w:val="MainTxt"/>
        <w:rPr>
          <w:rFonts w:eastAsia="Calibri"/>
        </w:rPr>
      </w:pPr>
      <w:r w:rsidRPr="001A617F">
        <w:rPr>
          <w:rFonts w:eastAsia="Calibri"/>
        </w:rPr>
        <w:t xml:space="preserve">На рисунке </w:t>
      </w:r>
      <w:r w:rsidR="00AE5948">
        <w:rPr>
          <w:rFonts w:eastAsia="Calibri"/>
        </w:rPr>
        <w:t>17</w:t>
      </w:r>
      <w:r w:rsidRPr="001A617F">
        <w:rPr>
          <w:rFonts w:eastAsia="Calibri"/>
        </w:rPr>
        <w:t xml:space="preserve"> представлен компонент таблицы Пользователей, который доступен только администратору.</w:t>
      </w:r>
    </w:p>
    <w:p w14:paraId="553D6460" w14:textId="77777777" w:rsidR="001A617F" w:rsidRPr="001A617F" w:rsidRDefault="001A617F" w:rsidP="001A617F">
      <w:pPr>
        <w:spacing w:after="160" w:line="259" w:lineRule="auto"/>
        <w:jc w:val="both"/>
        <w:rPr>
          <w:rFonts w:eastAsia="Calibri"/>
          <w:sz w:val="28"/>
          <w:szCs w:val="22"/>
        </w:rPr>
      </w:pPr>
      <w:r w:rsidRPr="001A617F">
        <w:rPr>
          <w:rFonts w:eastAsia="Calibri"/>
          <w:noProof/>
          <w:sz w:val="28"/>
          <w:szCs w:val="22"/>
          <w:lang w:eastAsia="en-US"/>
        </w:rPr>
        <w:drawing>
          <wp:inline distT="0" distB="0" distL="0" distR="0" wp14:anchorId="6CF8971A" wp14:editId="17C9C43F">
            <wp:extent cx="5940425" cy="4079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AAB7" w14:textId="486C9D39" w:rsidR="001A617F" w:rsidRPr="001A617F" w:rsidRDefault="001A617F" w:rsidP="001A617F">
      <w:pPr>
        <w:spacing w:after="160" w:line="259" w:lineRule="auto"/>
        <w:jc w:val="center"/>
        <w:rPr>
          <w:rFonts w:eastAsia="Calibri"/>
          <w:sz w:val="28"/>
          <w:szCs w:val="22"/>
        </w:rPr>
      </w:pPr>
      <w:r w:rsidRPr="001A617F">
        <w:rPr>
          <w:rFonts w:eastAsia="Calibri"/>
          <w:sz w:val="28"/>
          <w:szCs w:val="22"/>
        </w:rPr>
        <w:t xml:space="preserve">Рисунок </w:t>
      </w:r>
      <w:r w:rsidR="00AE5948">
        <w:rPr>
          <w:rFonts w:eastAsia="Calibri"/>
          <w:sz w:val="28"/>
          <w:szCs w:val="22"/>
        </w:rPr>
        <w:t>17</w:t>
      </w:r>
      <w:r w:rsidRPr="001A617F">
        <w:rPr>
          <w:rFonts w:eastAsia="Calibri"/>
          <w:sz w:val="28"/>
          <w:szCs w:val="22"/>
        </w:rPr>
        <w:t>.</w:t>
      </w:r>
    </w:p>
    <w:p w14:paraId="5EE20146" w14:textId="082A9231" w:rsidR="001A617F" w:rsidRPr="001A617F" w:rsidRDefault="001A617F" w:rsidP="008A26F1">
      <w:pPr>
        <w:pStyle w:val="MainTxt"/>
        <w:rPr>
          <w:rFonts w:eastAsia="Calibri"/>
          <w:noProof/>
          <w:lang w:eastAsia="en-US"/>
        </w:rPr>
      </w:pPr>
      <w:r w:rsidRPr="001A617F">
        <w:rPr>
          <w:rFonts w:eastAsia="Calibri"/>
        </w:rPr>
        <w:t>Модальное окно выбора в какой таблице создать строку</w:t>
      </w:r>
      <w:r w:rsidRPr="001A617F">
        <w:rPr>
          <w:rFonts w:eastAsia="Calibri"/>
          <w:noProof/>
          <w:lang w:eastAsia="en-US"/>
        </w:rPr>
        <w:t xml:space="preserve"> предсталено на рисунке </w:t>
      </w:r>
      <w:r w:rsidR="00AE5948">
        <w:rPr>
          <w:rFonts w:eastAsia="Calibri"/>
          <w:noProof/>
          <w:lang w:eastAsia="en-US"/>
        </w:rPr>
        <w:t>18</w:t>
      </w:r>
      <w:r w:rsidRPr="001A617F">
        <w:rPr>
          <w:rFonts w:eastAsia="Calibri"/>
          <w:noProof/>
          <w:lang w:eastAsia="en-US"/>
        </w:rPr>
        <w:t>.</w:t>
      </w:r>
    </w:p>
    <w:p w14:paraId="1F57CF9F" w14:textId="77777777" w:rsidR="001A617F" w:rsidRPr="001A617F" w:rsidRDefault="001A617F" w:rsidP="001A617F">
      <w:pPr>
        <w:spacing w:after="160" w:line="259" w:lineRule="auto"/>
        <w:jc w:val="center"/>
        <w:rPr>
          <w:rFonts w:eastAsia="Calibri"/>
          <w:noProof/>
          <w:sz w:val="28"/>
          <w:szCs w:val="22"/>
          <w:lang w:eastAsia="en-US"/>
        </w:rPr>
      </w:pPr>
      <w:r w:rsidRPr="001A617F">
        <w:rPr>
          <w:rFonts w:eastAsia="Calibri"/>
          <w:noProof/>
          <w:sz w:val="28"/>
          <w:szCs w:val="22"/>
          <w:lang w:eastAsia="en-US"/>
        </w:rPr>
        <w:drawing>
          <wp:inline distT="0" distB="0" distL="0" distR="0" wp14:anchorId="327A6BD8" wp14:editId="1D8817D6">
            <wp:extent cx="2847975" cy="2171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644" t="1681" b="2520"/>
                    <a:stretch/>
                  </pic:blipFill>
                  <pic:spPr bwMode="auto">
                    <a:xfrm>
                      <a:off x="0" y="0"/>
                      <a:ext cx="284797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4BD8A" w14:textId="4182CF87" w:rsidR="001A617F" w:rsidRPr="001A617F" w:rsidRDefault="001A617F" w:rsidP="001A617F">
      <w:pPr>
        <w:spacing w:after="160" w:line="259" w:lineRule="auto"/>
        <w:jc w:val="center"/>
        <w:rPr>
          <w:rFonts w:eastAsia="Calibri"/>
          <w:noProof/>
          <w:sz w:val="28"/>
          <w:szCs w:val="22"/>
          <w:lang w:eastAsia="en-US"/>
        </w:rPr>
      </w:pPr>
      <w:r w:rsidRPr="001A617F">
        <w:rPr>
          <w:rFonts w:eastAsia="Calibri"/>
          <w:noProof/>
          <w:sz w:val="28"/>
          <w:szCs w:val="22"/>
          <w:lang w:eastAsia="en-US"/>
        </w:rPr>
        <w:t xml:space="preserve">Рисунок </w:t>
      </w:r>
      <w:r w:rsidR="00AE5948">
        <w:rPr>
          <w:rFonts w:eastAsia="Calibri"/>
          <w:noProof/>
          <w:sz w:val="28"/>
          <w:szCs w:val="22"/>
          <w:lang w:eastAsia="en-US"/>
        </w:rPr>
        <w:t>18</w:t>
      </w:r>
      <w:r w:rsidRPr="001A617F">
        <w:rPr>
          <w:rFonts w:eastAsia="Calibri"/>
          <w:noProof/>
          <w:sz w:val="28"/>
          <w:szCs w:val="22"/>
          <w:lang w:eastAsia="en-US"/>
        </w:rPr>
        <w:t>.</w:t>
      </w:r>
    </w:p>
    <w:p w14:paraId="44A80224" w14:textId="693B68CC" w:rsidR="001A617F" w:rsidRPr="001A617F" w:rsidRDefault="001A617F" w:rsidP="008A26F1">
      <w:pPr>
        <w:pStyle w:val="MainTxt"/>
        <w:rPr>
          <w:rFonts w:eastAsia="Calibri"/>
          <w:noProof/>
          <w:lang w:eastAsia="en-US"/>
        </w:rPr>
      </w:pPr>
      <w:r w:rsidRPr="001A617F">
        <w:rPr>
          <w:rFonts w:eastAsia="Calibri"/>
        </w:rPr>
        <w:lastRenderedPageBreak/>
        <w:t xml:space="preserve">Модальное окно создания/редактирования материала представлено на рисунке </w:t>
      </w:r>
      <w:r w:rsidR="00AE5948">
        <w:rPr>
          <w:rFonts w:eastAsia="Calibri"/>
        </w:rPr>
        <w:t>19</w:t>
      </w:r>
      <w:r w:rsidRPr="001A617F">
        <w:rPr>
          <w:rFonts w:eastAsia="Calibri"/>
        </w:rPr>
        <w:t>. Стоит отметить, что выбор типа материала представлен в виде выпадающего меню, берущего данные с сервера, также в любом модальном окне при редактировании строки, в поля редактирования переносятся данные строки для удобства.</w:t>
      </w:r>
    </w:p>
    <w:p w14:paraId="7C6702F4" w14:textId="77777777" w:rsidR="001A617F" w:rsidRPr="001A617F" w:rsidRDefault="001A617F" w:rsidP="001A617F">
      <w:pPr>
        <w:spacing w:after="160" w:line="259" w:lineRule="auto"/>
        <w:jc w:val="center"/>
        <w:rPr>
          <w:rFonts w:eastAsia="Calibri"/>
          <w:sz w:val="28"/>
          <w:szCs w:val="22"/>
        </w:rPr>
      </w:pPr>
      <w:r w:rsidRPr="001A617F">
        <w:rPr>
          <w:rFonts w:eastAsia="Calibri"/>
          <w:noProof/>
          <w:sz w:val="28"/>
          <w:szCs w:val="22"/>
          <w:lang w:eastAsia="en-US"/>
        </w:rPr>
        <w:drawing>
          <wp:inline distT="0" distB="0" distL="0" distR="0" wp14:anchorId="09072278" wp14:editId="71C21222">
            <wp:extent cx="2987749" cy="305341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38667" t="33534" r="38917" b="33105"/>
                    <a:stretch/>
                  </pic:blipFill>
                  <pic:spPr bwMode="auto">
                    <a:xfrm>
                      <a:off x="0" y="0"/>
                      <a:ext cx="3006576" cy="307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94FB7" w14:textId="60F3080E" w:rsidR="001A617F" w:rsidRPr="001A617F" w:rsidRDefault="001A617F" w:rsidP="001A617F">
      <w:pPr>
        <w:spacing w:after="160" w:line="259" w:lineRule="auto"/>
        <w:jc w:val="center"/>
        <w:rPr>
          <w:rFonts w:eastAsia="Calibri"/>
          <w:sz w:val="28"/>
          <w:szCs w:val="22"/>
        </w:rPr>
      </w:pPr>
      <w:r w:rsidRPr="001A617F">
        <w:rPr>
          <w:rFonts w:eastAsia="Calibri"/>
          <w:sz w:val="28"/>
          <w:szCs w:val="22"/>
        </w:rPr>
        <w:t xml:space="preserve">Рисунок </w:t>
      </w:r>
      <w:r w:rsidR="00AE5948">
        <w:rPr>
          <w:rFonts w:eastAsia="Calibri"/>
          <w:sz w:val="28"/>
          <w:szCs w:val="22"/>
        </w:rPr>
        <w:t>19</w:t>
      </w:r>
      <w:r w:rsidRPr="001A617F">
        <w:rPr>
          <w:rFonts w:eastAsia="Calibri"/>
          <w:sz w:val="28"/>
          <w:szCs w:val="22"/>
        </w:rPr>
        <w:t>.</w:t>
      </w:r>
    </w:p>
    <w:p w14:paraId="0FA3E9BD" w14:textId="5A28E115" w:rsidR="001A617F" w:rsidRPr="001A617F" w:rsidRDefault="001A617F" w:rsidP="008A26F1">
      <w:pPr>
        <w:pStyle w:val="MainTxt"/>
        <w:rPr>
          <w:rFonts w:eastAsia="Calibri"/>
          <w:noProof/>
          <w:lang w:eastAsia="en-US"/>
        </w:rPr>
      </w:pPr>
      <w:r w:rsidRPr="001A617F">
        <w:rPr>
          <w:rFonts w:eastAsia="Calibri"/>
        </w:rPr>
        <w:t xml:space="preserve">Модальное окно создания/редактирования продукта представлено на рисунке </w:t>
      </w:r>
      <w:r w:rsidR="00AE5948">
        <w:rPr>
          <w:rFonts w:eastAsia="Calibri"/>
        </w:rPr>
        <w:t>20</w:t>
      </w:r>
      <w:r w:rsidRPr="001A617F">
        <w:rPr>
          <w:rFonts w:eastAsia="Calibri"/>
        </w:rPr>
        <w:t>. Данное окно включает в себя 3 колонки, добавленные материалы в этот продукт, сами данные продукта, и возможные материалы, которые могут быть добавлены в этот продукт. При клике по возможному материалу предлагается выбрать его количество в данном продукте, и после клика по кнопке добавить материал с количеством переносится в колонку добавленных материалов. При клике на добавленный материал он удалится, а при добавлении уже добавленного ранее материала, новый заменит старый.</w:t>
      </w:r>
    </w:p>
    <w:p w14:paraId="1E4AAB5D" w14:textId="77777777" w:rsidR="001A617F" w:rsidRPr="001A617F" w:rsidRDefault="001A617F" w:rsidP="001A617F">
      <w:pPr>
        <w:spacing w:after="160" w:line="259" w:lineRule="auto"/>
        <w:jc w:val="center"/>
        <w:rPr>
          <w:rFonts w:eastAsia="Calibri"/>
          <w:sz w:val="28"/>
          <w:szCs w:val="22"/>
        </w:rPr>
      </w:pPr>
      <w:r w:rsidRPr="001A617F">
        <w:rPr>
          <w:rFonts w:eastAsia="Calibri"/>
          <w:noProof/>
          <w:sz w:val="28"/>
          <w:szCs w:val="22"/>
          <w:lang w:eastAsia="en-US"/>
        </w:rPr>
        <w:lastRenderedPageBreak/>
        <w:drawing>
          <wp:inline distT="0" distB="0" distL="0" distR="0" wp14:anchorId="3D3E9990" wp14:editId="259602DB">
            <wp:extent cx="5724525" cy="2268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5553" t="30122" r="15660" b="30184"/>
                    <a:stretch/>
                  </pic:blipFill>
                  <pic:spPr bwMode="auto">
                    <a:xfrm>
                      <a:off x="0" y="0"/>
                      <a:ext cx="5737396" cy="2273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CCF00" w14:textId="6B62890E" w:rsidR="001A617F" w:rsidRPr="001A617F" w:rsidRDefault="001A617F" w:rsidP="001A617F">
      <w:pPr>
        <w:spacing w:after="160" w:line="259" w:lineRule="auto"/>
        <w:jc w:val="center"/>
        <w:rPr>
          <w:rFonts w:eastAsia="Calibri"/>
          <w:sz w:val="28"/>
          <w:szCs w:val="22"/>
        </w:rPr>
      </w:pPr>
      <w:r w:rsidRPr="001A617F">
        <w:rPr>
          <w:rFonts w:eastAsia="Calibri"/>
          <w:sz w:val="28"/>
          <w:szCs w:val="22"/>
        </w:rPr>
        <w:t xml:space="preserve">Рисунок </w:t>
      </w:r>
      <w:r w:rsidR="00AE5948">
        <w:rPr>
          <w:rFonts w:eastAsia="Calibri"/>
          <w:sz w:val="28"/>
          <w:szCs w:val="22"/>
        </w:rPr>
        <w:t>20</w:t>
      </w:r>
      <w:r w:rsidRPr="001A617F">
        <w:rPr>
          <w:rFonts w:eastAsia="Calibri"/>
          <w:sz w:val="28"/>
          <w:szCs w:val="22"/>
        </w:rPr>
        <w:t>.</w:t>
      </w:r>
    </w:p>
    <w:p w14:paraId="67BE0006" w14:textId="7F30943B" w:rsidR="001A617F" w:rsidRPr="001A617F" w:rsidRDefault="001A617F" w:rsidP="008A26F1">
      <w:pPr>
        <w:pStyle w:val="MainTxt"/>
        <w:rPr>
          <w:rFonts w:eastAsia="Calibri"/>
        </w:rPr>
      </w:pPr>
      <w:r w:rsidRPr="001A617F">
        <w:rPr>
          <w:rFonts w:eastAsia="Calibri"/>
        </w:rPr>
        <w:t xml:space="preserve">Модальное окно создания/редактирования пользователя представлено на рисунке </w:t>
      </w:r>
      <w:r w:rsidR="00AE5948">
        <w:rPr>
          <w:rFonts w:eastAsia="Calibri"/>
        </w:rPr>
        <w:t>21</w:t>
      </w:r>
      <w:r w:rsidRPr="001A617F">
        <w:rPr>
          <w:rFonts w:eastAsia="Calibri"/>
        </w:rPr>
        <w:t>.</w:t>
      </w:r>
    </w:p>
    <w:p w14:paraId="7F13DBE3" w14:textId="77777777" w:rsidR="001A617F" w:rsidRPr="001A617F" w:rsidRDefault="001A617F" w:rsidP="001A617F">
      <w:pPr>
        <w:spacing w:after="160" w:line="259" w:lineRule="auto"/>
        <w:jc w:val="center"/>
        <w:rPr>
          <w:rFonts w:eastAsia="Calibri"/>
          <w:sz w:val="28"/>
          <w:szCs w:val="22"/>
        </w:rPr>
      </w:pPr>
      <w:r w:rsidRPr="001A617F">
        <w:rPr>
          <w:rFonts w:eastAsia="Calibri"/>
          <w:noProof/>
          <w:sz w:val="28"/>
          <w:szCs w:val="22"/>
          <w:lang w:eastAsia="en-US"/>
        </w:rPr>
        <w:drawing>
          <wp:inline distT="0" distB="0" distL="0" distR="0" wp14:anchorId="06F8415C" wp14:editId="2F05FC8E">
            <wp:extent cx="5283200" cy="2743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31322" t="35970" r="31444" b="35877"/>
                    <a:stretch/>
                  </pic:blipFill>
                  <pic:spPr bwMode="auto">
                    <a:xfrm>
                      <a:off x="0" y="0"/>
                      <a:ext cx="5323063" cy="276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7A161" w14:textId="7BDDE2F2" w:rsidR="001A617F" w:rsidRPr="001A617F" w:rsidRDefault="001A617F" w:rsidP="001A617F">
      <w:pPr>
        <w:spacing w:after="160" w:line="259" w:lineRule="auto"/>
        <w:jc w:val="center"/>
        <w:rPr>
          <w:rFonts w:eastAsia="Calibri"/>
          <w:sz w:val="28"/>
          <w:szCs w:val="22"/>
        </w:rPr>
      </w:pPr>
      <w:r w:rsidRPr="001A617F">
        <w:rPr>
          <w:rFonts w:eastAsia="Calibri"/>
          <w:sz w:val="28"/>
          <w:szCs w:val="22"/>
        </w:rPr>
        <w:t xml:space="preserve">Рисунок </w:t>
      </w:r>
      <w:r w:rsidR="00AE5948">
        <w:rPr>
          <w:rFonts w:eastAsia="Calibri"/>
          <w:sz w:val="28"/>
          <w:szCs w:val="22"/>
        </w:rPr>
        <w:t>21</w:t>
      </w:r>
      <w:r w:rsidRPr="001A617F">
        <w:rPr>
          <w:rFonts w:eastAsia="Calibri"/>
          <w:sz w:val="28"/>
          <w:szCs w:val="22"/>
        </w:rPr>
        <w:t>.</w:t>
      </w:r>
    </w:p>
    <w:p w14:paraId="4C26E147" w14:textId="77777777" w:rsidR="001A617F" w:rsidRPr="001A617F" w:rsidRDefault="001A617F" w:rsidP="008A26F1">
      <w:pPr>
        <w:pStyle w:val="2"/>
      </w:pPr>
      <w:bookmarkStart w:id="37" w:name="_Toc136526465"/>
      <w:r w:rsidRPr="001A617F">
        <w:t>4.3. Разработка программного обеспечения</w:t>
      </w:r>
      <w:bookmarkEnd w:id="37"/>
    </w:p>
    <w:p w14:paraId="0A9D2EDF" w14:textId="1AC8F8B0" w:rsidR="001A617F" w:rsidRPr="001A617F" w:rsidRDefault="001A617F" w:rsidP="008A26F1">
      <w:pPr>
        <w:pStyle w:val="MainTxt"/>
        <w:rPr>
          <w:rFonts w:eastAsia="Calibri"/>
        </w:rPr>
      </w:pPr>
      <w:r w:rsidRPr="001A617F">
        <w:rPr>
          <w:rFonts w:eastAsia="Calibri"/>
        </w:rPr>
        <w:t xml:space="preserve">В качестве системы авторизации используется авторизация по технологии </w:t>
      </w:r>
      <w:r w:rsidRPr="001A617F">
        <w:rPr>
          <w:rFonts w:eastAsia="Calibri"/>
          <w:lang w:val="en-US"/>
        </w:rPr>
        <w:t>Json</w:t>
      </w:r>
      <w:r w:rsidRPr="001A617F">
        <w:rPr>
          <w:rFonts w:eastAsia="Calibri"/>
        </w:rPr>
        <w:t xml:space="preserve"> </w:t>
      </w:r>
      <w:r w:rsidRPr="001A617F">
        <w:rPr>
          <w:rFonts w:eastAsia="Calibri"/>
          <w:lang w:val="en-US"/>
        </w:rPr>
        <w:t>Web</w:t>
      </w:r>
      <w:r w:rsidRPr="001A617F">
        <w:rPr>
          <w:rFonts w:eastAsia="Calibri"/>
        </w:rPr>
        <w:t xml:space="preserve"> </w:t>
      </w:r>
      <w:r w:rsidRPr="001A617F">
        <w:rPr>
          <w:rFonts w:eastAsia="Calibri"/>
          <w:lang w:val="en-US"/>
        </w:rPr>
        <w:t>Token</w:t>
      </w:r>
      <w:r w:rsidRPr="001A617F">
        <w:rPr>
          <w:rFonts w:eastAsia="Calibri"/>
        </w:rPr>
        <w:t xml:space="preserve">. Данная технология позволяет не проходить авторизацию при каждом входе так как клиентская программа может загружать ключи в локальное хранилище браузера, так же использование этих ключей позволяет сделать авторизацию довольно безопасной, ведь подделать ключи практически невозможно. Алгоритм работы </w:t>
      </w:r>
      <w:r w:rsidRPr="001A617F">
        <w:rPr>
          <w:rFonts w:eastAsia="Calibri"/>
          <w:lang w:val="en-US"/>
        </w:rPr>
        <w:t>JWT</w:t>
      </w:r>
      <w:r w:rsidRPr="001A617F">
        <w:rPr>
          <w:rFonts w:eastAsia="Calibri"/>
        </w:rPr>
        <w:t xml:space="preserve"> представлен на рисунке </w:t>
      </w:r>
      <w:r w:rsidR="007B36DC">
        <w:rPr>
          <w:rFonts w:eastAsia="Calibri"/>
        </w:rPr>
        <w:t>22</w:t>
      </w:r>
      <w:r w:rsidRPr="001A617F">
        <w:rPr>
          <w:rFonts w:eastAsia="Calibri"/>
        </w:rPr>
        <w:t>.</w:t>
      </w:r>
    </w:p>
    <w:p w14:paraId="4B1BDED4" w14:textId="31BA42E6" w:rsidR="001A617F" w:rsidRPr="001A617F" w:rsidRDefault="00B86D26" w:rsidP="001A617F">
      <w:pPr>
        <w:spacing w:after="160" w:line="259" w:lineRule="auto"/>
        <w:jc w:val="center"/>
        <w:rPr>
          <w:rFonts w:eastAsia="Calibri"/>
          <w:sz w:val="28"/>
          <w:szCs w:val="22"/>
          <w:lang w:eastAsia="en-US"/>
        </w:rPr>
      </w:pPr>
      <w:r w:rsidRPr="001A617F">
        <w:rPr>
          <w:rFonts w:eastAsia="Calibri"/>
          <w:sz w:val="28"/>
          <w:szCs w:val="22"/>
          <w:lang w:eastAsia="en-US"/>
        </w:rPr>
        <w:object w:dxaOrig="4756" w:dyaOrig="3751" w14:anchorId="3F57BEA1">
          <v:shape id="_x0000_i1078" type="#_x0000_t75" style="width:381pt;height:300pt" o:ole="">
            <v:imagedata r:id="rId34" o:title=""/>
          </v:shape>
          <o:OLEObject Type="Embed" ProgID="Visio.Drawing.15" ShapeID="_x0000_i1078" DrawAspect="Content" ObjectID="_1748163034" r:id="rId35"/>
        </w:object>
      </w:r>
    </w:p>
    <w:p w14:paraId="07403F3D" w14:textId="68D54CA6" w:rsidR="001A617F" w:rsidRPr="001A617F" w:rsidRDefault="001A617F" w:rsidP="001A617F">
      <w:pPr>
        <w:spacing w:after="160" w:line="259" w:lineRule="auto"/>
        <w:jc w:val="center"/>
        <w:rPr>
          <w:rFonts w:eastAsia="Calibri"/>
          <w:sz w:val="28"/>
          <w:szCs w:val="22"/>
          <w:lang w:eastAsia="en-US"/>
        </w:rPr>
      </w:pPr>
      <w:r w:rsidRPr="001A617F">
        <w:rPr>
          <w:rFonts w:eastAsia="Calibri"/>
          <w:sz w:val="28"/>
          <w:szCs w:val="22"/>
          <w:lang w:eastAsia="en-US"/>
        </w:rPr>
        <w:t xml:space="preserve">Рисунок </w:t>
      </w:r>
      <w:r w:rsidR="007B36DC">
        <w:rPr>
          <w:rFonts w:eastAsia="Calibri"/>
          <w:sz w:val="28"/>
          <w:szCs w:val="22"/>
          <w:lang w:eastAsia="en-US"/>
        </w:rPr>
        <w:t>22</w:t>
      </w:r>
      <w:r w:rsidRPr="001A617F">
        <w:rPr>
          <w:rFonts w:eastAsia="Calibri"/>
          <w:sz w:val="28"/>
          <w:szCs w:val="22"/>
          <w:lang w:eastAsia="en-US"/>
        </w:rPr>
        <w:t>.</w:t>
      </w:r>
    </w:p>
    <w:p w14:paraId="46C6C0EE" w14:textId="3CA37829" w:rsidR="001A617F" w:rsidRPr="001A617F" w:rsidRDefault="001A617F" w:rsidP="008A26F1">
      <w:pPr>
        <w:pStyle w:val="MainTxt"/>
        <w:rPr>
          <w:rFonts w:eastAsia="Calibri"/>
        </w:rPr>
      </w:pPr>
      <w:r w:rsidRPr="001A617F">
        <w:rPr>
          <w:rFonts w:eastAsia="Calibri"/>
        </w:rPr>
        <w:t xml:space="preserve">Модули разбиты по своему назначению, так все модули, связанные с работой с БД, лежат в папке BD. В корне проекта лежит файл </w:t>
      </w:r>
      <w:r w:rsidRPr="001A617F">
        <w:rPr>
          <w:rFonts w:eastAsia="Calibri"/>
          <w:lang w:val="en-US"/>
        </w:rPr>
        <w:t>base</w:t>
      </w:r>
      <w:r w:rsidRPr="001A617F">
        <w:rPr>
          <w:rFonts w:eastAsia="Calibri"/>
        </w:rPr>
        <w:t xml:space="preserve"> с базой данных </w:t>
      </w:r>
      <w:r w:rsidRPr="001A617F">
        <w:rPr>
          <w:rFonts w:eastAsia="Calibri"/>
          <w:lang w:val="en-US"/>
        </w:rPr>
        <w:t>SQLite</w:t>
      </w:r>
      <w:r w:rsidRPr="001A617F">
        <w:rPr>
          <w:rFonts w:eastAsia="Calibri"/>
        </w:rPr>
        <w:t xml:space="preserve">, </w:t>
      </w:r>
      <w:r w:rsidRPr="001A617F">
        <w:rPr>
          <w:rFonts w:eastAsia="Calibri"/>
          <w:lang w:val="en-US"/>
        </w:rPr>
        <w:t>main</w:t>
      </w:r>
      <w:r w:rsidRPr="001A617F">
        <w:rPr>
          <w:rFonts w:eastAsia="Calibri"/>
        </w:rPr>
        <w:t>.</w:t>
      </w:r>
      <w:proofErr w:type="spellStart"/>
      <w:r w:rsidRPr="001A617F">
        <w:rPr>
          <w:rFonts w:eastAsia="Calibri"/>
          <w:lang w:val="en-US"/>
        </w:rPr>
        <w:t>py</w:t>
      </w:r>
      <w:proofErr w:type="spellEnd"/>
      <w:r w:rsidRPr="001A617F">
        <w:rPr>
          <w:rFonts w:eastAsia="Calibri"/>
        </w:rPr>
        <w:t xml:space="preserve"> в котором прописан фундамент приложения, а также всё что связано </w:t>
      </w:r>
      <w:r w:rsidRPr="001A617F">
        <w:rPr>
          <w:rFonts w:eastAsia="Calibri"/>
          <w:lang w:val="en-US"/>
        </w:rPr>
        <w:t>JWT</w:t>
      </w:r>
      <w:r w:rsidRPr="001A617F">
        <w:rPr>
          <w:rFonts w:eastAsia="Calibri"/>
        </w:rPr>
        <w:t xml:space="preserve">. Файл </w:t>
      </w:r>
      <w:r w:rsidRPr="001A617F">
        <w:rPr>
          <w:rFonts w:eastAsia="Calibri"/>
          <w:lang w:val="en-US"/>
        </w:rPr>
        <w:t>requirements</w:t>
      </w:r>
      <w:r w:rsidRPr="001A617F">
        <w:rPr>
          <w:rFonts w:eastAsia="Calibri"/>
        </w:rPr>
        <w:t>.</w:t>
      </w:r>
      <w:r w:rsidRPr="001A617F">
        <w:rPr>
          <w:rFonts w:eastAsia="Calibri"/>
          <w:lang w:val="en-US"/>
        </w:rPr>
        <w:t>txt</w:t>
      </w:r>
      <w:r w:rsidRPr="001A617F">
        <w:rPr>
          <w:rFonts w:eastAsia="Calibri"/>
        </w:rPr>
        <w:t xml:space="preserve"> содержит все необходимые пакеты для работы приложения. Далее папка </w:t>
      </w:r>
      <w:r w:rsidRPr="001A617F">
        <w:rPr>
          <w:rFonts w:eastAsia="Calibri"/>
          <w:lang w:val="en-US"/>
        </w:rPr>
        <w:t>data</w:t>
      </w:r>
      <w:r w:rsidRPr="001A617F">
        <w:rPr>
          <w:rFonts w:eastAsia="Calibri"/>
        </w:rPr>
        <w:t xml:space="preserve"> в которой лежат настройки подключения (</w:t>
      </w:r>
      <w:r w:rsidRPr="001A617F">
        <w:rPr>
          <w:rFonts w:eastAsia="Calibri"/>
          <w:lang w:val="en-US"/>
        </w:rPr>
        <w:t>settings</w:t>
      </w:r>
      <w:r w:rsidRPr="001A617F">
        <w:rPr>
          <w:rFonts w:eastAsia="Calibri"/>
        </w:rPr>
        <w:t>.</w:t>
      </w:r>
      <w:proofErr w:type="spellStart"/>
      <w:r w:rsidRPr="001A617F">
        <w:rPr>
          <w:rFonts w:eastAsia="Calibri"/>
          <w:lang w:val="en-US"/>
        </w:rPr>
        <w:t>py</w:t>
      </w:r>
      <w:proofErr w:type="spellEnd"/>
      <w:r w:rsidRPr="001A617F">
        <w:rPr>
          <w:rFonts w:eastAsia="Calibri"/>
        </w:rPr>
        <w:t xml:space="preserve">) и папки с модулями, работа которых описана на рисунке 2. Структура файлов серверной части приложения представлена на рисунке </w:t>
      </w:r>
      <w:r w:rsidR="007B36DC">
        <w:rPr>
          <w:rFonts w:eastAsia="Calibri"/>
        </w:rPr>
        <w:t>23</w:t>
      </w:r>
      <w:r w:rsidRPr="001A617F">
        <w:rPr>
          <w:rFonts w:eastAsia="Calibri"/>
          <w:lang w:val="en-US"/>
        </w:rPr>
        <w:t>.</w:t>
      </w:r>
    </w:p>
    <w:p w14:paraId="51E44606" w14:textId="77777777" w:rsidR="001A617F" w:rsidRPr="001A617F" w:rsidRDefault="001A617F" w:rsidP="001A617F">
      <w:pPr>
        <w:spacing w:after="160" w:line="259" w:lineRule="auto"/>
        <w:jc w:val="center"/>
        <w:rPr>
          <w:rFonts w:eastAsia="Calibri"/>
          <w:sz w:val="28"/>
          <w:szCs w:val="22"/>
          <w:lang w:val="en-US"/>
        </w:rPr>
      </w:pPr>
      <w:r w:rsidRPr="001A617F">
        <w:rPr>
          <w:rFonts w:eastAsia="Calibri"/>
          <w:noProof/>
          <w:sz w:val="28"/>
          <w:szCs w:val="22"/>
          <w:lang w:eastAsia="en-US"/>
        </w:rPr>
        <w:lastRenderedPageBreak/>
        <w:drawing>
          <wp:inline distT="0" distB="0" distL="0" distR="0" wp14:anchorId="2485828E" wp14:editId="784C1377">
            <wp:extent cx="2975676" cy="5769735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1927" cy="589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2CAC" w14:textId="3D88699E" w:rsidR="001A617F" w:rsidRPr="001A617F" w:rsidRDefault="001A617F" w:rsidP="001A617F">
      <w:pPr>
        <w:spacing w:after="160" w:line="259" w:lineRule="auto"/>
        <w:jc w:val="center"/>
        <w:rPr>
          <w:rFonts w:eastAsia="Calibri"/>
          <w:sz w:val="28"/>
          <w:szCs w:val="22"/>
        </w:rPr>
      </w:pPr>
      <w:r w:rsidRPr="001A617F">
        <w:rPr>
          <w:rFonts w:eastAsia="Calibri"/>
          <w:sz w:val="28"/>
          <w:szCs w:val="22"/>
        </w:rPr>
        <w:t xml:space="preserve">Рисунок </w:t>
      </w:r>
      <w:r w:rsidR="007B36DC">
        <w:rPr>
          <w:rFonts w:eastAsia="Calibri"/>
          <w:sz w:val="28"/>
          <w:szCs w:val="22"/>
        </w:rPr>
        <w:t>23</w:t>
      </w:r>
      <w:r w:rsidRPr="001A617F">
        <w:rPr>
          <w:rFonts w:eastAsia="Calibri"/>
          <w:sz w:val="28"/>
          <w:szCs w:val="22"/>
        </w:rPr>
        <w:t>.</w:t>
      </w:r>
    </w:p>
    <w:p w14:paraId="074189D2" w14:textId="741B6543" w:rsidR="001A617F" w:rsidRPr="001A617F" w:rsidRDefault="001A617F" w:rsidP="008A26F1">
      <w:pPr>
        <w:pStyle w:val="MainTxt"/>
        <w:rPr>
          <w:rFonts w:eastAsia="Calibri"/>
        </w:rPr>
      </w:pPr>
      <w:r w:rsidRPr="001A617F">
        <w:rPr>
          <w:rFonts w:eastAsia="Calibri"/>
        </w:rPr>
        <w:t xml:space="preserve">Компоненты клиентской части также разбиты по папкам. В корневой папке </w:t>
      </w:r>
      <w:r w:rsidRPr="001A617F">
        <w:rPr>
          <w:rFonts w:eastAsia="Calibri"/>
          <w:lang w:val="en-US"/>
        </w:rPr>
        <w:t>app</w:t>
      </w:r>
      <w:r w:rsidRPr="001A617F">
        <w:rPr>
          <w:rFonts w:eastAsia="Calibri"/>
        </w:rPr>
        <w:t xml:space="preserve"> находится основной компонент </w:t>
      </w:r>
      <w:proofErr w:type="spellStart"/>
      <w:r w:rsidRPr="001A617F">
        <w:rPr>
          <w:rFonts w:eastAsia="Calibri"/>
          <w:lang w:val="en-US"/>
        </w:rPr>
        <w:t>AppComonent</w:t>
      </w:r>
      <w:proofErr w:type="spellEnd"/>
      <w:r w:rsidRPr="001A617F">
        <w:rPr>
          <w:rFonts w:eastAsia="Calibri"/>
        </w:rPr>
        <w:t xml:space="preserve">, внутри которого размещаются остальные. В папке </w:t>
      </w:r>
      <w:r w:rsidRPr="001A617F">
        <w:rPr>
          <w:rFonts w:eastAsia="Calibri"/>
          <w:lang w:val="en-US"/>
        </w:rPr>
        <w:t>components</w:t>
      </w:r>
      <w:r w:rsidRPr="001A617F">
        <w:rPr>
          <w:rFonts w:eastAsia="Calibri"/>
        </w:rPr>
        <w:t xml:space="preserve"> расположены компоненты страницы, в соответствии с рисунком 3, кроме компонента </w:t>
      </w:r>
      <w:r w:rsidRPr="001A617F">
        <w:rPr>
          <w:rFonts w:eastAsia="Calibri"/>
          <w:lang w:val="en-US"/>
        </w:rPr>
        <w:t>table</w:t>
      </w:r>
      <w:r w:rsidRPr="001A617F">
        <w:rPr>
          <w:rFonts w:eastAsia="Calibri"/>
        </w:rPr>
        <w:t xml:space="preserve">, так как он из себя представляет не отдельное окно, а универсальную таблицу, которая используется в каждом компоненте, не являющимся модальным окном. В папке </w:t>
      </w:r>
      <w:r w:rsidRPr="001A617F">
        <w:rPr>
          <w:rFonts w:eastAsia="Calibri"/>
          <w:lang w:val="en-US"/>
        </w:rPr>
        <w:t>shared</w:t>
      </w:r>
      <w:r w:rsidRPr="001A617F">
        <w:rPr>
          <w:rFonts w:eastAsia="Calibri"/>
        </w:rPr>
        <w:t xml:space="preserve"> лежат сервисы, которые представляют собой логику, которая используется в нескольких компонентах или используется для передачи </w:t>
      </w:r>
      <w:r w:rsidRPr="001A617F">
        <w:rPr>
          <w:rFonts w:eastAsia="Calibri"/>
        </w:rPr>
        <w:lastRenderedPageBreak/>
        <w:t xml:space="preserve">файлов между ними. Структура папок клиентской части приложения представлена на рисунке </w:t>
      </w:r>
      <w:r w:rsidR="00C3613A">
        <w:rPr>
          <w:rFonts w:eastAsia="Calibri"/>
        </w:rPr>
        <w:t>24</w:t>
      </w:r>
      <w:r w:rsidRPr="001A617F">
        <w:rPr>
          <w:rFonts w:eastAsia="Calibri"/>
        </w:rPr>
        <w:t>.</w:t>
      </w:r>
    </w:p>
    <w:p w14:paraId="7850EDC4" w14:textId="77777777" w:rsidR="001A617F" w:rsidRPr="001A617F" w:rsidRDefault="001A617F" w:rsidP="001A617F">
      <w:pPr>
        <w:spacing w:after="160" w:line="259" w:lineRule="auto"/>
        <w:jc w:val="center"/>
        <w:rPr>
          <w:rFonts w:eastAsia="Calibri"/>
          <w:sz w:val="28"/>
          <w:szCs w:val="22"/>
          <w:lang w:val="en-US"/>
        </w:rPr>
      </w:pPr>
      <w:r w:rsidRPr="001A617F">
        <w:rPr>
          <w:rFonts w:eastAsia="Calibri"/>
          <w:noProof/>
          <w:sz w:val="28"/>
          <w:szCs w:val="22"/>
          <w:lang w:eastAsia="en-US"/>
        </w:rPr>
        <w:drawing>
          <wp:inline distT="0" distB="0" distL="0" distR="0" wp14:anchorId="3D76787C" wp14:editId="01E09E54">
            <wp:extent cx="2743200" cy="4131325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92324" cy="420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660C" w14:textId="2ED23C56" w:rsidR="001A617F" w:rsidRPr="001A617F" w:rsidRDefault="001A617F" w:rsidP="001A617F">
      <w:pPr>
        <w:spacing w:after="160" w:line="259" w:lineRule="auto"/>
        <w:jc w:val="center"/>
        <w:rPr>
          <w:rFonts w:eastAsia="Calibri"/>
          <w:sz w:val="28"/>
          <w:szCs w:val="22"/>
        </w:rPr>
      </w:pPr>
      <w:r w:rsidRPr="001A617F">
        <w:rPr>
          <w:rFonts w:eastAsia="Calibri"/>
          <w:sz w:val="28"/>
          <w:szCs w:val="22"/>
        </w:rPr>
        <w:t xml:space="preserve">Рисунок </w:t>
      </w:r>
      <w:r w:rsidR="00C3613A">
        <w:rPr>
          <w:rFonts w:eastAsia="Calibri"/>
          <w:sz w:val="28"/>
          <w:szCs w:val="22"/>
        </w:rPr>
        <w:t>24</w:t>
      </w:r>
      <w:r w:rsidRPr="001A617F">
        <w:rPr>
          <w:rFonts w:eastAsia="Calibri"/>
          <w:sz w:val="28"/>
          <w:szCs w:val="22"/>
        </w:rPr>
        <w:t>.</w:t>
      </w:r>
    </w:p>
    <w:p w14:paraId="4A5DBF4A" w14:textId="77777777" w:rsidR="001A617F" w:rsidRPr="001A617F" w:rsidRDefault="001A617F" w:rsidP="008A26F1">
      <w:pPr>
        <w:pStyle w:val="1"/>
      </w:pPr>
      <w:bookmarkStart w:id="38" w:name="_Toc136526466"/>
      <w:r w:rsidRPr="001A617F">
        <w:t>ЗАКЛЮЧЕНИЕ</w:t>
      </w:r>
      <w:bookmarkEnd w:id="38"/>
    </w:p>
    <w:p w14:paraId="09804710" w14:textId="77777777" w:rsidR="001A617F" w:rsidRPr="008A26F1" w:rsidRDefault="001A617F" w:rsidP="008A26F1">
      <w:pPr>
        <w:pStyle w:val="MainTxt"/>
      </w:pPr>
      <w:r w:rsidRPr="008A26F1">
        <w:t xml:space="preserve">В ходе выполнения дипломного проекта разработано программное обеспечение автоматизированной системы производственного отдела предприятия, были использованы языки </w:t>
      </w:r>
      <w:proofErr w:type="spellStart"/>
      <w:r w:rsidRPr="008A26F1">
        <w:t>Python</w:t>
      </w:r>
      <w:proofErr w:type="spellEnd"/>
      <w:r w:rsidRPr="008A26F1">
        <w:t xml:space="preserve"> и </w:t>
      </w:r>
      <w:proofErr w:type="spellStart"/>
      <w:r w:rsidRPr="008A26F1">
        <w:t>JavaScript</w:t>
      </w:r>
      <w:proofErr w:type="spellEnd"/>
      <w:r w:rsidRPr="008A26F1">
        <w:t xml:space="preserve"> с использованием веб фреймворков и системы управления базы данными </w:t>
      </w:r>
      <w:proofErr w:type="spellStart"/>
      <w:r w:rsidRPr="008A26F1">
        <w:t>SQLite</w:t>
      </w:r>
      <w:proofErr w:type="spellEnd"/>
      <w:r w:rsidRPr="008A26F1">
        <w:t>. Программный продукт соответствует требования технического задания.</w:t>
      </w:r>
    </w:p>
    <w:p w14:paraId="1932E7BD" w14:textId="77777777" w:rsidR="001A617F" w:rsidRPr="008A26F1" w:rsidRDefault="001A617F" w:rsidP="008A26F1">
      <w:pPr>
        <w:pStyle w:val="MainTxt"/>
      </w:pPr>
      <w:r w:rsidRPr="008A26F1">
        <w:t xml:space="preserve">Произведено проектирование базы данных, с помощью </w:t>
      </w:r>
      <w:proofErr w:type="spellStart"/>
      <w:r w:rsidRPr="008A26F1">
        <w:t>даталогической</w:t>
      </w:r>
      <w:proofErr w:type="spellEnd"/>
      <w:r w:rsidRPr="008A26F1">
        <w:t xml:space="preserve"> моделей. Разработана структура программного обеспечения в виде настольного приложения, которая представлена в виде диаграммы компонентов, также разработан алгоритм работы системы.</w:t>
      </w:r>
    </w:p>
    <w:p w14:paraId="50F0F69B" w14:textId="77777777" w:rsidR="001A617F" w:rsidRPr="008A26F1" w:rsidRDefault="001A617F" w:rsidP="008A26F1">
      <w:pPr>
        <w:pStyle w:val="MainTxt"/>
      </w:pPr>
      <w:r w:rsidRPr="008A26F1">
        <w:t xml:space="preserve">Разработаны база данных, программное обеспечение и интерфейсы информационной системы, с помощью интегрированных сред разработки </w:t>
      </w:r>
      <w:proofErr w:type="spellStart"/>
      <w:r w:rsidRPr="008A26F1">
        <w:t>Microsoft</w:t>
      </w:r>
      <w:proofErr w:type="spellEnd"/>
      <w:r w:rsidRPr="008A26F1">
        <w:t xml:space="preserve"> </w:t>
      </w:r>
      <w:proofErr w:type="spellStart"/>
      <w:r w:rsidRPr="008A26F1">
        <w:t>Visual</w:t>
      </w:r>
      <w:proofErr w:type="spellEnd"/>
      <w:r w:rsidRPr="008A26F1">
        <w:t xml:space="preserve"> </w:t>
      </w:r>
      <w:proofErr w:type="spellStart"/>
      <w:r w:rsidRPr="008A26F1">
        <w:t>Code</w:t>
      </w:r>
      <w:proofErr w:type="spellEnd"/>
      <w:r w:rsidRPr="008A26F1">
        <w:t xml:space="preserve"> для клиентской части и </w:t>
      </w:r>
      <w:proofErr w:type="spellStart"/>
      <w:r w:rsidRPr="008A26F1">
        <w:t>PyCharm</w:t>
      </w:r>
      <w:proofErr w:type="spellEnd"/>
      <w:r w:rsidRPr="008A26F1">
        <w:t xml:space="preserve"> для серверной. </w:t>
      </w:r>
      <w:r w:rsidRPr="008A26F1">
        <w:lastRenderedPageBreak/>
        <w:t>Проведены тестирование и отладка информационной системы, ошибок на последних стадиях не обнаружено.</w:t>
      </w:r>
    </w:p>
    <w:p w14:paraId="473173F2" w14:textId="77777777" w:rsidR="001A617F" w:rsidRPr="008A26F1" w:rsidRDefault="001A617F" w:rsidP="008A26F1">
      <w:pPr>
        <w:pStyle w:val="MainTxt"/>
      </w:pPr>
      <w:r w:rsidRPr="008A26F1">
        <w:t>Таким образом, в дипломном проекте в полном объеме решены все поставленные задачи.</w:t>
      </w:r>
    </w:p>
    <w:p w14:paraId="4F39EA5F" w14:textId="77777777" w:rsidR="001A617F" w:rsidRPr="001A617F" w:rsidRDefault="001A617F" w:rsidP="001A617F">
      <w:pPr>
        <w:spacing w:after="160" w:line="259" w:lineRule="auto"/>
        <w:jc w:val="both"/>
        <w:rPr>
          <w:rFonts w:eastAsia="Calibri"/>
          <w:sz w:val="28"/>
          <w:szCs w:val="22"/>
        </w:rPr>
      </w:pPr>
    </w:p>
    <w:p w14:paraId="7BE12815" w14:textId="77777777" w:rsidR="001A617F" w:rsidRPr="001A617F" w:rsidRDefault="001A617F" w:rsidP="00533F5B">
      <w:pPr>
        <w:pStyle w:val="1"/>
      </w:pPr>
      <w:bookmarkStart w:id="39" w:name="_Toc136526467"/>
      <w:r w:rsidRPr="001A617F">
        <w:t>СПИСОК ИСПОЛЬЗОВАННЫХ ИСТОЧНИКОВ</w:t>
      </w:r>
      <w:bookmarkEnd w:id="39"/>
      <w:r w:rsidRPr="001A617F">
        <w:t xml:space="preserve"> </w:t>
      </w:r>
    </w:p>
    <w:p w14:paraId="07CBAB36" w14:textId="77777777" w:rsidR="001A617F" w:rsidRPr="001A617F" w:rsidRDefault="001A617F" w:rsidP="008A26F1">
      <w:pPr>
        <w:pStyle w:val="MainTxt"/>
        <w:numPr>
          <w:ilvl w:val="0"/>
          <w:numId w:val="23"/>
        </w:numPr>
        <w:rPr>
          <w:rFonts w:eastAsia="Calibri"/>
        </w:rPr>
      </w:pPr>
      <w:r w:rsidRPr="001A617F">
        <w:rPr>
          <w:rFonts w:eastAsia="Calibri"/>
        </w:rPr>
        <w:t xml:space="preserve">Богачев, Р. Е. Реализация серверной части веб систем с использованием фреймворка </w:t>
      </w:r>
      <w:proofErr w:type="spellStart"/>
      <w:r w:rsidRPr="001A617F">
        <w:rPr>
          <w:rFonts w:eastAsia="Calibri"/>
        </w:rPr>
        <w:t>Fastapi</w:t>
      </w:r>
      <w:proofErr w:type="spellEnd"/>
      <w:r w:rsidRPr="001A617F">
        <w:rPr>
          <w:rFonts w:eastAsia="Calibri"/>
        </w:rPr>
        <w:t xml:space="preserve"> / Р. Е. Богачев, Н. В. </w:t>
      </w:r>
      <w:proofErr w:type="spellStart"/>
      <w:r w:rsidRPr="001A617F">
        <w:rPr>
          <w:rFonts w:eastAsia="Calibri"/>
        </w:rPr>
        <w:t>Зариковская</w:t>
      </w:r>
      <w:proofErr w:type="spellEnd"/>
      <w:r w:rsidRPr="001A617F">
        <w:rPr>
          <w:rFonts w:eastAsia="Calibri"/>
        </w:rPr>
        <w:t xml:space="preserve"> // Актуальные научные исследования в современном мире. – 2021. – № 11-15(79). – С. 368-373.</w:t>
      </w:r>
    </w:p>
    <w:p w14:paraId="2B73FA94" w14:textId="77777777" w:rsidR="001A617F" w:rsidRPr="001A617F" w:rsidRDefault="001A617F" w:rsidP="008A26F1">
      <w:pPr>
        <w:pStyle w:val="MainTxt"/>
        <w:numPr>
          <w:ilvl w:val="0"/>
          <w:numId w:val="23"/>
        </w:numPr>
        <w:rPr>
          <w:rFonts w:eastAsia="Calibri"/>
        </w:rPr>
      </w:pPr>
      <w:r w:rsidRPr="001A617F">
        <w:rPr>
          <w:rFonts w:eastAsia="Calibri"/>
        </w:rPr>
        <w:t xml:space="preserve">Богачев, Р. Е. Возможности веб фреймворка </w:t>
      </w:r>
      <w:proofErr w:type="spellStart"/>
      <w:r w:rsidRPr="001A617F">
        <w:rPr>
          <w:rFonts w:eastAsia="Calibri"/>
        </w:rPr>
        <w:t>FastAPI</w:t>
      </w:r>
      <w:proofErr w:type="spellEnd"/>
      <w:r w:rsidRPr="001A617F">
        <w:rPr>
          <w:rFonts w:eastAsia="Calibri"/>
        </w:rPr>
        <w:t xml:space="preserve"> для реализация серверной части веб систем / Р. Е. Богачев, Н. В. </w:t>
      </w:r>
      <w:proofErr w:type="spellStart"/>
      <w:r w:rsidRPr="001A617F">
        <w:rPr>
          <w:rFonts w:eastAsia="Calibri"/>
        </w:rPr>
        <w:t>Зариковская</w:t>
      </w:r>
      <w:proofErr w:type="spellEnd"/>
      <w:r w:rsidRPr="001A617F">
        <w:rPr>
          <w:rFonts w:eastAsia="Calibri"/>
        </w:rPr>
        <w:t xml:space="preserve"> // Достижения науки и технологий-ДНиТ-2021 : сборник научных статей по материалам Всероссийской научной конференции, Красноярск, 10–11 декабря 2021 года. – Красноярск: Общественное учреждение "Красноярский краевой Дом науки и техники Российского союза научных и инженерных общественных объединений", 2021. – С. 289-293.</w:t>
      </w:r>
    </w:p>
    <w:p w14:paraId="1B60CFF1" w14:textId="77777777" w:rsidR="001A617F" w:rsidRPr="001A617F" w:rsidRDefault="001A617F" w:rsidP="008A26F1">
      <w:pPr>
        <w:pStyle w:val="MainTxt"/>
        <w:numPr>
          <w:ilvl w:val="0"/>
          <w:numId w:val="23"/>
        </w:numPr>
        <w:rPr>
          <w:rFonts w:eastAsia="Calibri"/>
        </w:rPr>
      </w:pPr>
      <w:r w:rsidRPr="001A617F">
        <w:rPr>
          <w:rFonts w:eastAsia="Calibri"/>
        </w:rPr>
        <w:t xml:space="preserve">Власов, М. А. </w:t>
      </w:r>
      <w:proofErr w:type="spellStart"/>
      <w:r w:rsidRPr="001A617F">
        <w:rPr>
          <w:rFonts w:eastAsia="Calibri"/>
        </w:rPr>
        <w:t>Fastapi</w:t>
      </w:r>
      <w:proofErr w:type="spellEnd"/>
      <w:r w:rsidRPr="001A617F">
        <w:rPr>
          <w:rFonts w:eastAsia="Calibri"/>
        </w:rPr>
        <w:t xml:space="preserve"> - современный веб-фреймворк для разработки серверной части REST веб-приложений на языке </w:t>
      </w:r>
      <w:proofErr w:type="spellStart"/>
      <w:r w:rsidRPr="001A617F">
        <w:rPr>
          <w:rFonts w:eastAsia="Calibri"/>
        </w:rPr>
        <w:t>Python</w:t>
      </w:r>
      <w:proofErr w:type="spellEnd"/>
      <w:r w:rsidRPr="001A617F">
        <w:rPr>
          <w:rFonts w:eastAsia="Calibri"/>
        </w:rPr>
        <w:t xml:space="preserve"> / М. А. Власов // Наука, технологии, образование: актуальные вопросы, достижения и инновации : Сборник статей II Международной научно-практической конференции, Пенза, 27 июня 2022 года. – Пенза: Наука и Просвещение (ИП Гуляев Г.Ю.), 2022. – С. 34-37.</w:t>
      </w:r>
    </w:p>
    <w:p w14:paraId="6C1611A9" w14:textId="77777777" w:rsidR="001A617F" w:rsidRPr="001A617F" w:rsidRDefault="001A617F" w:rsidP="008A26F1">
      <w:pPr>
        <w:pStyle w:val="MainTxt"/>
        <w:numPr>
          <w:ilvl w:val="0"/>
          <w:numId w:val="23"/>
        </w:numPr>
        <w:rPr>
          <w:rFonts w:eastAsia="Calibri"/>
        </w:rPr>
      </w:pPr>
      <w:proofErr w:type="spellStart"/>
      <w:r w:rsidRPr="001A617F">
        <w:rPr>
          <w:rFonts w:eastAsia="Calibri"/>
        </w:rPr>
        <w:t>Урвачев</w:t>
      </w:r>
      <w:proofErr w:type="spellEnd"/>
      <w:r w:rsidRPr="001A617F">
        <w:rPr>
          <w:rFonts w:eastAsia="Calibri"/>
        </w:rPr>
        <w:t xml:space="preserve">, П. М. </w:t>
      </w:r>
      <w:proofErr w:type="spellStart"/>
      <w:r w:rsidRPr="001A617F">
        <w:rPr>
          <w:rFonts w:eastAsia="Calibri"/>
        </w:rPr>
        <w:t>Fastapi</w:t>
      </w:r>
      <w:proofErr w:type="spellEnd"/>
      <w:r w:rsidRPr="001A617F">
        <w:rPr>
          <w:rFonts w:eastAsia="Calibri"/>
        </w:rPr>
        <w:t xml:space="preserve">. Современный высокопроизводительный </w:t>
      </w:r>
      <w:proofErr w:type="spellStart"/>
      <w:r w:rsidRPr="001A617F">
        <w:rPr>
          <w:rFonts w:eastAsia="Calibri"/>
        </w:rPr>
        <w:t>микрофреймворк</w:t>
      </w:r>
      <w:proofErr w:type="spellEnd"/>
      <w:r w:rsidRPr="001A617F">
        <w:rPr>
          <w:rFonts w:eastAsia="Calibri"/>
        </w:rPr>
        <w:t xml:space="preserve"> для </w:t>
      </w:r>
      <w:proofErr w:type="spellStart"/>
      <w:r w:rsidRPr="001A617F">
        <w:rPr>
          <w:rFonts w:eastAsia="Calibri"/>
        </w:rPr>
        <w:t>Python</w:t>
      </w:r>
      <w:proofErr w:type="spellEnd"/>
      <w:r w:rsidRPr="001A617F">
        <w:rPr>
          <w:rFonts w:eastAsia="Calibri"/>
        </w:rPr>
        <w:t xml:space="preserve">. Достоинства и недостатки / П. М. </w:t>
      </w:r>
      <w:proofErr w:type="spellStart"/>
      <w:r w:rsidRPr="001A617F">
        <w:rPr>
          <w:rFonts w:eastAsia="Calibri"/>
        </w:rPr>
        <w:t>Урвачев</w:t>
      </w:r>
      <w:proofErr w:type="spellEnd"/>
      <w:r w:rsidRPr="001A617F">
        <w:rPr>
          <w:rFonts w:eastAsia="Calibri"/>
        </w:rPr>
        <w:t xml:space="preserve">, А. А. </w:t>
      </w:r>
      <w:proofErr w:type="spellStart"/>
      <w:r w:rsidRPr="001A617F">
        <w:rPr>
          <w:rFonts w:eastAsia="Calibri"/>
        </w:rPr>
        <w:t>Мугдусян</w:t>
      </w:r>
      <w:proofErr w:type="spellEnd"/>
      <w:r w:rsidRPr="001A617F">
        <w:rPr>
          <w:rFonts w:eastAsia="Calibri"/>
        </w:rPr>
        <w:t xml:space="preserve"> // </w:t>
      </w:r>
      <w:proofErr w:type="spellStart"/>
      <w:r w:rsidRPr="001A617F">
        <w:rPr>
          <w:rFonts w:eastAsia="Calibri"/>
        </w:rPr>
        <w:t>Интернаука</w:t>
      </w:r>
      <w:proofErr w:type="spellEnd"/>
      <w:r w:rsidRPr="001A617F">
        <w:rPr>
          <w:rFonts w:eastAsia="Calibri"/>
        </w:rPr>
        <w:t>. – 2022. – № 13-3(236). – С. 48-50.</w:t>
      </w:r>
    </w:p>
    <w:p w14:paraId="25B07AAE" w14:textId="77777777" w:rsidR="001A617F" w:rsidRPr="001A617F" w:rsidRDefault="001A617F" w:rsidP="008A26F1">
      <w:pPr>
        <w:pStyle w:val="MainTxt"/>
        <w:numPr>
          <w:ilvl w:val="0"/>
          <w:numId w:val="23"/>
        </w:numPr>
        <w:rPr>
          <w:rFonts w:eastAsia="Calibri"/>
        </w:rPr>
      </w:pPr>
      <w:proofErr w:type="spellStart"/>
      <w:r w:rsidRPr="001A617F">
        <w:rPr>
          <w:rFonts w:eastAsia="Calibri"/>
        </w:rPr>
        <w:t>Шубенкин</w:t>
      </w:r>
      <w:proofErr w:type="spellEnd"/>
      <w:r w:rsidRPr="001A617F">
        <w:rPr>
          <w:rFonts w:eastAsia="Calibri"/>
        </w:rPr>
        <w:t xml:space="preserve">, Д. А. Сравнительный анализ </w:t>
      </w:r>
      <w:proofErr w:type="spellStart"/>
      <w:r w:rsidRPr="001A617F">
        <w:rPr>
          <w:rFonts w:eastAsia="Calibri"/>
        </w:rPr>
        <w:t>back-end</w:t>
      </w:r>
      <w:proofErr w:type="spellEnd"/>
      <w:r w:rsidRPr="001A617F">
        <w:rPr>
          <w:rFonts w:eastAsia="Calibri"/>
        </w:rPr>
        <w:t xml:space="preserve"> разработки на </w:t>
      </w:r>
      <w:proofErr w:type="spellStart"/>
      <w:r w:rsidRPr="001A617F">
        <w:rPr>
          <w:rFonts w:eastAsia="Calibri"/>
        </w:rPr>
        <w:t>Python</w:t>
      </w:r>
      <w:proofErr w:type="spellEnd"/>
      <w:r w:rsidRPr="001A617F">
        <w:rPr>
          <w:rFonts w:eastAsia="Calibri"/>
        </w:rPr>
        <w:t xml:space="preserve"> / Д. А. </w:t>
      </w:r>
      <w:proofErr w:type="spellStart"/>
      <w:r w:rsidRPr="001A617F">
        <w:rPr>
          <w:rFonts w:eastAsia="Calibri"/>
        </w:rPr>
        <w:t>Шубенкин</w:t>
      </w:r>
      <w:proofErr w:type="spellEnd"/>
      <w:r w:rsidRPr="001A617F">
        <w:rPr>
          <w:rFonts w:eastAsia="Calibri"/>
        </w:rPr>
        <w:t>, А. М. Уваров // Научный Лидер. – 2022. – № 28(73). – С. 11-13.</w:t>
      </w:r>
    </w:p>
    <w:p w14:paraId="7E5F2978" w14:textId="77777777" w:rsidR="001A617F" w:rsidRPr="001A617F" w:rsidRDefault="001A617F" w:rsidP="008A26F1">
      <w:pPr>
        <w:pStyle w:val="MainTxt"/>
        <w:numPr>
          <w:ilvl w:val="0"/>
          <w:numId w:val="23"/>
        </w:numPr>
        <w:rPr>
          <w:rFonts w:eastAsia="Calibri"/>
        </w:rPr>
      </w:pPr>
      <w:r w:rsidRPr="001A617F">
        <w:rPr>
          <w:rFonts w:eastAsia="Calibri"/>
        </w:rPr>
        <w:lastRenderedPageBreak/>
        <w:t xml:space="preserve">Ермолаев, М. Е. Обзор и тестирование производительности REST API, разработанных с использованием фреймворков на языке </w:t>
      </w:r>
      <w:proofErr w:type="spellStart"/>
      <w:r w:rsidRPr="001A617F">
        <w:rPr>
          <w:rFonts w:eastAsia="Calibri"/>
        </w:rPr>
        <w:t>Python</w:t>
      </w:r>
      <w:proofErr w:type="spellEnd"/>
      <w:r w:rsidRPr="001A617F">
        <w:rPr>
          <w:rFonts w:eastAsia="Calibri"/>
        </w:rPr>
        <w:t xml:space="preserve"> / М. Е. Ермолаев // Студенческий. – 2022. – № 42-1(212). – С. 47-50.</w:t>
      </w:r>
    </w:p>
    <w:p w14:paraId="23C6CCA4" w14:textId="77777777" w:rsidR="001A617F" w:rsidRPr="001A617F" w:rsidRDefault="001A617F" w:rsidP="008A26F1">
      <w:pPr>
        <w:pStyle w:val="MainTxt"/>
        <w:numPr>
          <w:ilvl w:val="0"/>
          <w:numId w:val="23"/>
        </w:numPr>
        <w:rPr>
          <w:rFonts w:eastAsia="Calibri"/>
        </w:rPr>
      </w:pPr>
      <w:r w:rsidRPr="001A617F">
        <w:rPr>
          <w:rFonts w:eastAsia="Calibri"/>
        </w:rPr>
        <w:t xml:space="preserve">Богачев, Р. Е. Разработка модуля администратора серверной части веб-системы для терминалов / Р. Е. Богачев, С. А. Селезнев, Н. В. </w:t>
      </w:r>
      <w:proofErr w:type="spellStart"/>
      <w:r w:rsidRPr="001A617F">
        <w:rPr>
          <w:rFonts w:eastAsia="Calibri"/>
        </w:rPr>
        <w:t>Зариковская</w:t>
      </w:r>
      <w:proofErr w:type="spellEnd"/>
      <w:r w:rsidRPr="001A617F">
        <w:rPr>
          <w:rFonts w:eastAsia="Calibri"/>
        </w:rPr>
        <w:t xml:space="preserve"> // Электронные средства и системы управления. Материалы докладов Международной научно-практической конференции. – 2022. – № 1-2. – С. 249-252.</w:t>
      </w:r>
    </w:p>
    <w:p w14:paraId="1CA586B9" w14:textId="77777777" w:rsidR="001A617F" w:rsidRPr="001A617F" w:rsidRDefault="001A617F" w:rsidP="008A26F1">
      <w:pPr>
        <w:pStyle w:val="MainTxt"/>
        <w:numPr>
          <w:ilvl w:val="0"/>
          <w:numId w:val="23"/>
        </w:numPr>
        <w:rPr>
          <w:rFonts w:eastAsia="Calibri"/>
        </w:rPr>
      </w:pPr>
      <w:r w:rsidRPr="001A617F">
        <w:rPr>
          <w:rFonts w:eastAsia="Calibri"/>
        </w:rPr>
        <w:t xml:space="preserve">Березовский, М. С. Разработка веб-приложения с использованием фреймворка </w:t>
      </w:r>
      <w:proofErr w:type="spellStart"/>
      <w:r w:rsidRPr="001A617F">
        <w:rPr>
          <w:rFonts w:eastAsia="Calibri"/>
        </w:rPr>
        <w:t>Angular</w:t>
      </w:r>
      <w:proofErr w:type="spellEnd"/>
      <w:r w:rsidRPr="001A617F">
        <w:rPr>
          <w:rFonts w:eastAsia="Calibri"/>
        </w:rPr>
        <w:t xml:space="preserve"> / М. С. Березовский, М. И. </w:t>
      </w:r>
      <w:proofErr w:type="spellStart"/>
      <w:r w:rsidRPr="001A617F">
        <w:rPr>
          <w:rFonts w:eastAsia="Calibri"/>
        </w:rPr>
        <w:t>Жадан</w:t>
      </w:r>
      <w:proofErr w:type="spellEnd"/>
      <w:r w:rsidRPr="001A617F">
        <w:rPr>
          <w:rFonts w:eastAsia="Calibri"/>
        </w:rPr>
        <w:t xml:space="preserve"> // Новые математические методы и компьютерные технологии в проектировании, производстве и научных исследованиях : Материалы XXI Республиканской научной конференции студентов и аспирантов, Гомель, 19–21 марта 2018 года. – Гомель: Гомельский государственный университет им. Франциска Скорины, 2018. – С. 191-192.</w:t>
      </w:r>
    </w:p>
    <w:p w14:paraId="152E2434" w14:textId="77777777" w:rsidR="001A617F" w:rsidRPr="001A617F" w:rsidRDefault="001A617F" w:rsidP="008A26F1">
      <w:pPr>
        <w:pStyle w:val="MainTxt"/>
        <w:numPr>
          <w:ilvl w:val="0"/>
          <w:numId w:val="23"/>
        </w:numPr>
        <w:rPr>
          <w:rFonts w:eastAsia="Calibri"/>
        </w:rPr>
      </w:pPr>
      <w:proofErr w:type="spellStart"/>
      <w:r w:rsidRPr="001A617F">
        <w:rPr>
          <w:rFonts w:eastAsia="Calibri"/>
        </w:rPr>
        <w:t>Балакишиев</w:t>
      </w:r>
      <w:proofErr w:type="spellEnd"/>
      <w:r w:rsidRPr="001A617F">
        <w:rPr>
          <w:rFonts w:eastAsia="Calibri"/>
        </w:rPr>
        <w:t xml:space="preserve">, Д. Ю. Использование </w:t>
      </w:r>
      <w:proofErr w:type="spellStart"/>
      <w:r w:rsidRPr="001A617F">
        <w:rPr>
          <w:rFonts w:eastAsia="Calibri"/>
        </w:rPr>
        <w:t>Java</w:t>
      </w:r>
      <w:proofErr w:type="spellEnd"/>
      <w:r w:rsidRPr="001A617F">
        <w:rPr>
          <w:rFonts w:eastAsia="Calibri"/>
        </w:rPr>
        <w:t xml:space="preserve"> 8, </w:t>
      </w:r>
      <w:proofErr w:type="spellStart"/>
      <w:r w:rsidRPr="001A617F">
        <w:rPr>
          <w:rFonts w:eastAsia="Calibri"/>
        </w:rPr>
        <w:t>Spring</w:t>
      </w:r>
      <w:proofErr w:type="spellEnd"/>
      <w:r w:rsidRPr="001A617F">
        <w:rPr>
          <w:rFonts w:eastAsia="Calibri"/>
        </w:rPr>
        <w:t xml:space="preserve"> </w:t>
      </w:r>
      <w:proofErr w:type="spellStart"/>
      <w:r w:rsidRPr="001A617F">
        <w:rPr>
          <w:rFonts w:eastAsia="Calibri"/>
        </w:rPr>
        <w:t>Boot</w:t>
      </w:r>
      <w:proofErr w:type="spellEnd"/>
      <w:r w:rsidRPr="001A617F">
        <w:rPr>
          <w:rFonts w:eastAsia="Calibri"/>
        </w:rPr>
        <w:t xml:space="preserve"> и </w:t>
      </w:r>
      <w:proofErr w:type="spellStart"/>
      <w:r w:rsidRPr="001A617F">
        <w:rPr>
          <w:rFonts w:eastAsia="Calibri"/>
        </w:rPr>
        <w:t>Angular</w:t>
      </w:r>
      <w:proofErr w:type="spellEnd"/>
      <w:r w:rsidRPr="001A617F">
        <w:rPr>
          <w:rFonts w:eastAsia="Calibri"/>
        </w:rPr>
        <w:t xml:space="preserve"> 2+ для разработки веб-приложения «Справочник услуг» / Д. Ю. </w:t>
      </w:r>
      <w:proofErr w:type="spellStart"/>
      <w:r w:rsidRPr="001A617F">
        <w:rPr>
          <w:rFonts w:eastAsia="Calibri"/>
        </w:rPr>
        <w:t>Балакишиев</w:t>
      </w:r>
      <w:proofErr w:type="spellEnd"/>
      <w:r w:rsidRPr="001A617F">
        <w:rPr>
          <w:rFonts w:eastAsia="Calibri"/>
        </w:rPr>
        <w:t xml:space="preserve"> // Новые математические методы и компьютерные технологии в проектировании, производстве и научных исследованиях : Материалы XXIII Республиканской научной конференции студентов и аспирантов, Гомель, 23–25 марта 2020 года. – Гомель: Гомельский государственный университет им. Франциска Скорины, 2020. – С. 66.</w:t>
      </w:r>
    </w:p>
    <w:p w14:paraId="262F8CD3" w14:textId="77777777" w:rsidR="001A617F" w:rsidRPr="001A617F" w:rsidRDefault="001A617F" w:rsidP="008A26F1">
      <w:pPr>
        <w:pStyle w:val="MainTxt"/>
        <w:numPr>
          <w:ilvl w:val="0"/>
          <w:numId w:val="23"/>
        </w:numPr>
        <w:rPr>
          <w:rFonts w:eastAsia="Calibri"/>
        </w:rPr>
      </w:pPr>
      <w:proofErr w:type="spellStart"/>
      <w:r w:rsidRPr="001A617F">
        <w:rPr>
          <w:rFonts w:eastAsia="Calibri"/>
        </w:rPr>
        <w:t>Сулыз</w:t>
      </w:r>
      <w:proofErr w:type="spellEnd"/>
      <w:r w:rsidRPr="001A617F">
        <w:rPr>
          <w:rFonts w:eastAsia="Calibri"/>
        </w:rPr>
        <w:t xml:space="preserve">, А. В. Технология разработки одностраничного веб-приложения на платформе </w:t>
      </w:r>
      <w:proofErr w:type="spellStart"/>
      <w:r w:rsidRPr="001A617F">
        <w:rPr>
          <w:rFonts w:eastAsia="Calibri"/>
        </w:rPr>
        <w:t>angular</w:t>
      </w:r>
      <w:proofErr w:type="spellEnd"/>
      <w:r w:rsidRPr="001A617F">
        <w:rPr>
          <w:rFonts w:eastAsia="Calibri"/>
        </w:rPr>
        <w:t xml:space="preserve"> 8 / А. В. </w:t>
      </w:r>
      <w:proofErr w:type="spellStart"/>
      <w:r w:rsidRPr="001A617F">
        <w:rPr>
          <w:rFonts w:eastAsia="Calibri"/>
        </w:rPr>
        <w:t>Сулыз</w:t>
      </w:r>
      <w:proofErr w:type="spellEnd"/>
      <w:r w:rsidRPr="001A617F">
        <w:rPr>
          <w:rFonts w:eastAsia="Calibri"/>
        </w:rPr>
        <w:t>, А. Н. Панфилов // Молодой исследователь Дона. – 2020. – № 2(23). – С. 69-72.</w:t>
      </w:r>
    </w:p>
    <w:p w14:paraId="093A3B65" w14:textId="77777777" w:rsidR="001A617F" w:rsidRPr="001A617F" w:rsidRDefault="001A617F" w:rsidP="008A26F1">
      <w:pPr>
        <w:pStyle w:val="MainTxt"/>
        <w:numPr>
          <w:ilvl w:val="0"/>
          <w:numId w:val="23"/>
        </w:numPr>
        <w:rPr>
          <w:rFonts w:eastAsia="Calibri"/>
        </w:rPr>
      </w:pPr>
      <w:proofErr w:type="spellStart"/>
      <w:r w:rsidRPr="001A617F">
        <w:rPr>
          <w:rFonts w:eastAsia="Calibri"/>
        </w:rPr>
        <w:t>Абенко</w:t>
      </w:r>
      <w:proofErr w:type="spellEnd"/>
      <w:r w:rsidRPr="001A617F">
        <w:rPr>
          <w:rFonts w:eastAsia="Calibri"/>
        </w:rPr>
        <w:t xml:space="preserve">, И. В. Реализация страниц приложения в </w:t>
      </w:r>
      <w:proofErr w:type="spellStart"/>
      <w:r w:rsidRPr="001A617F">
        <w:rPr>
          <w:rFonts w:eastAsia="Calibri"/>
        </w:rPr>
        <w:t>Angular</w:t>
      </w:r>
      <w:proofErr w:type="spellEnd"/>
      <w:r w:rsidRPr="001A617F">
        <w:rPr>
          <w:rFonts w:eastAsia="Calibri"/>
        </w:rPr>
        <w:t xml:space="preserve"> / И. В. </w:t>
      </w:r>
      <w:proofErr w:type="spellStart"/>
      <w:r w:rsidRPr="001A617F">
        <w:rPr>
          <w:rFonts w:eastAsia="Calibri"/>
        </w:rPr>
        <w:t>Абенко</w:t>
      </w:r>
      <w:proofErr w:type="spellEnd"/>
      <w:r w:rsidRPr="001A617F">
        <w:rPr>
          <w:rFonts w:eastAsia="Calibri"/>
        </w:rPr>
        <w:t xml:space="preserve">, А. Р. Андреева, И. А. Резванов // PRIORITY DIRECTIONS </w:t>
      </w:r>
      <w:proofErr w:type="spellStart"/>
      <w:r w:rsidRPr="001A617F">
        <w:rPr>
          <w:rFonts w:eastAsia="Calibri"/>
        </w:rPr>
        <w:t>of</w:t>
      </w:r>
      <w:proofErr w:type="spellEnd"/>
      <w:r w:rsidRPr="001A617F">
        <w:rPr>
          <w:rFonts w:eastAsia="Calibri"/>
        </w:rPr>
        <w:t xml:space="preserve"> </w:t>
      </w:r>
      <w:proofErr w:type="spellStart"/>
      <w:r w:rsidRPr="001A617F">
        <w:rPr>
          <w:rFonts w:eastAsia="Calibri"/>
        </w:rPr>
        <w:t>scientific</w:t>
      </w:r>
      <w:proofErr w:type="spellEnd"/>
      <w:r w:rsidRPr="001A617F">
        <w:rPr>
          <w:rFonts w:eastAsia="Calibri"/>
        </w:rPr>
        <w:t xml:space="preserve"> RESEARCH. </w:t>
      </w:r>
      <w:r w:rsidRPr="001A617F">
        <w:rPr>
          <w:rFonts w:eastAsia="Calibri"/>
          <w:lang w:val="en-US"/>
        </w:rPr>
        <w:t xml:space="preserve">Analysis, GOVERNANCE, </w:t>
      </w:r>
      <w:proofErr w:type="gramStart"/>
      <w:r w:rsidRPr="001A617F">
        <w:rPr>
          <w:rFonts w:eastAsia="Calibri"/>
          <w:lang w:val="en-US"/>
        </w:rPr>
        <w:t>PROSPECTS :</w:t>
      </w:r>
      <w:proofErr w:type="gramEnd"/>
      <w:r w:rsidRPr="001A617F">
        <w:rPr>
          <w:rFonts w:eastAsia="Calibri"/>
          <w:lang w:val="en-US"/>
        </w:rPr>
        <w:t xml:space="preserve"> Collection of articles based on the results of International scientific and practical conference, Novosibirsk, 19 </w:t>
      </w:r>
      <w:r w:rsidRPr="001A617F">
        <w:rPr>
          <w:rFonts w:eastAsia="Calibri"/>
        </w:rPr>
        <w:t>января</w:t>
      </w:r>
      <w:r w:rsidRPr="001A617F">
        <w:rPr>
          <w:rFonts w:eastAsia="Calibri"/>
          <w:lang w:val="en-US"/>
        </w:rPr>
        <w:t xml:space="preserve"> 2022 </w:t>
      </w:r>
      <w:r w:rsidRPr="001A617F">
        <w:rPr>
          <w:rFonts w:eastAsia="Calibri"/>
        </w:rPr>
        <w:t>года</w:t>
      </w:r>
      <w:r w:rsidRPr="001A617F">
        <w:rPr>
          <w:rFonts w:eastAsia="Calibri"/>
          <w:lang w:val="en-US"/>
        </w:rPr>
        <w:t xml:space="preserve"> – 19 2020 </w:t>
      </w:r>
      <w:r w:rsidRPr="001A617F">
        <w:rPr>
          <w:rFonts w:eastAsia="Calibri"/>
        </w:rPr>
        <w:t>года</w:t>
      </w:r>
      <w:r w:rsidRPr="001A617F">
        <w:rPr>
          <w:rFonts w:eastAsia="Calibri"/>
          <w:lang w:val="en-US"/>
        </w:rPr>
        <w:t xml:space="preserve">. – Sterlitamak: </w:t>
      </w:r>
      <w:r w:rsidRPr="001A617F">
        <w:rPr>
          <w:rFonts w:eastAsia="Calibri"/>
        </w:rPr>
        <w:t>Общество</w:t>
      </w:r>
      <w:r w:rsidRPr="001A617F">
        <w:rPr>
          <w:rFonts w:eastAsia="Calibri"/>
          <w:lang w:val="en-US"/>
        </w:rPr>
        <w:t xml:space="preserve"> </w:t>
      </w:r>
      <w:r w:rsidRPr="001A617F">
        <w:rPr>
          <w:rFonts w:eastAsia="Calibri"/>
        </w:rPr>
        <w:t>с</w:t>
      </w:r>
      <w:r w:rsidRPr="001A617F">
        <w:rPr>
          <w:rFonts w:eastAsia="Calibri"/>
          <w:lang w:val="en-US"/>
        </w:rPr>
        <w:t xml:space="preserve"> </w:t>
      </w:r>
      <w:r w:rsidRPr="001A617F">
        <w:rPr>
          <w:rFonts w:eastAsia="Calibri"/>
        </w:rPr>
        <w:lastRenderedPageBreak/>
        <w:t>ограниченной</w:t>
      </w:r>
      <w:r w:rsidRPr="001A617F">
        <w:rPr>
          <w:rFonts w:eastAsia="Calibri"/>
          <w:lang w:val="en-US"/>
        </w:rPr>
        <w:t xml:space="preserve"> </w:t>
      </w:r>
      <w:r w:rsidRPr="001A617F">
        <w:rPr>
          <w:rFonts w:eastAsia="Calibri"/>
        </w:rPr>
        <w:t>ответственностью</w:t>
      </w:r>
      <w:r w:rsidRPr="001A617F">
        <w:rPr>
          <w:rFonts w:eastAsia="Calibri"/>
          <w:lang w:val="en-US"/>
        </w:rPr>
        <w:t xml:space="preserve"> </w:t>
      </w:r>
      <w:r w:rsidRPr="001A617F">
        <w:rPr>
          <w:rFonts w:eastAsia="Calibri"/>
        </w:rPr>
        <w:t>"Агентство международных исследований", 2022. – С. 164-167.</w:t>
      </w:r>
    </w:p>
    <w:p w14:paraId="1A0542C6" w14:textId="77777777" w:rsidR="001A617F" w:rsidRPr="001A617F" w:rsidRDefault="001A617F" w:rsidP="008A26F1">
      <w:pPr>
        <w:pStyle w:val="MainTxt"/>
        <w:numPr>
          <w:ilvl w:val="0"/>
          <w:numId w:val="23"/>
        </w:numPr>
        <w:rPr>
          <w:rFonts w:eastAsia="Calibri"/>
        </w:rPr>
      </w:pPr>
      <w:r w:rsidRPr="001A617F">
        <w:rPr>
          <w:rFonts w:eastAsia="Calibri"/>
        </w:rPr>
        <w:t>Готская, И. Б. Анализ клиентских фреймворков для разработки веб-приложений / И. Б. Готская, А. Д. Васильченко // Инновации. Наука. Образование. – 2022. – № 50. – С. 2421-2430.</w:t>
      </w:r>
    </w:p>
    <w:p w14:paraId="56DF586E" w14:textId="77777777" w:rsidR="001A617F" w:rsidRPr="001A617F" w:rsidRDefault="001A617F" w:rsidP="008A26F1">
      <w:pPr>
        <w:pStyle w:val="MainTxt"/>
        <w:numPr>
          <w:ilvl w:val="0"/>
          <w:numId w:val="23"/>
        </w:numPr>
        <w:rPr>
          <w:rFonts w:eastAsia="Calibri"/>
        </w:rPr>
      </w:pPr>
      <w:proofErr w:type="spellStart"/>
      <w:r w:rsidRPr="001A617F">
        <w:rPr>
          <w:rFonts w:eastAsia="Calibri"/>
        </w:rPr>
        <w:t>Гучинов</w:t>
      </w:r>
      <w:proofErr w:type="spellEnd"/>
      <w:r w:rsidRPr="001A617F">
        <w:rPr>
          <w:rFonts w:eastAsia="Calibri"/>
        </w:rPr>
        <w:t xml:space="preserve">, Б. А. Разработка клиентской части веб-систем / Б. А. </w:t>
      </w:r>
      <w:proofErr w:type="spellStart"/>
      <w:r w:rsidRPr="001A617F">
        <w:rPr>
          <w:rFonts w:eastAsia="Calibri"/>
        </w:rPr>
        <w:t>Гучинов</w:t>
      </w:r>
      <w:proofErr w:type="spellEnd"/>
      <w:r w:rsidRPr="001A617F">
        <w:rPr>
          <w:rFonts w:eastAsia="Calibri"/>
        </w:rPr>
        <w:t xml:space="preserve"> // Аллея науки. – 2021. – Т. 1, № 7(58). – С. 731-745.</w:t>
      </w:r>
    </w:p>
    <w:p w14:paraId="51505E22" w14:textId="77777777" w:rsidR="001A617F" w:rsidRPr="001A617F" w:rsidRDefault="001A617F" w:rsidP="008A26F1">
      <w:pPr>
        <w:pStyle w:val="MainTxt"/>
        <w:numPr>
          <w:ilvl w:val="0"/>
          <w:numId w:val="23"/>
        </w:numPr>
        <w:rPr>
          <w:rFonts w:eastAsia="Calibri"/>
        </w:rPr>
      </w:pPr>
      <w:proofErr w:type="spellStart"/>
      <w:r w:rsidRPr="001A617F">
        <w:rPr>
          <w:rFonts w:eastAsia="Calibri"/>
        </w:rPr>
        <w:t>Ряпалов</w:t>
      </w:r>
      <w:proofErr w:type="spellEnd"/>
      <w:r w:rsidRPr="001A617F">
        <w:rPr>
          <w:rFonts w:eastAsia="Calibri"/>
        </w:rPr>
        <w:t xml:space="preserve">, Д. Н. Хранение данных в CRM с помощью </w:t>
      </w:r>
      <w:proofErr w:type="spellStart"/>
      <w:r w:rsidRPr="001A617F">
        <w:rPr>
          <w:rFonts w:eastAsia="Calibri"/>
        </w:rPr>
        <w:t>sqlite</w:t>
      </w:r>
      <w:proofErr w:type="spellEnd"/>
      <w:r w:rsidRPr="001A617F">
        <w:rPr>
          <w:rFonts w:eastAsia="Calibri"/>
        </w:rPr>
        <w:t xml:space="preserve"> / Д. Н. </w:t>
      </w:r>
      <w:proofErr w:type="spellStart"/>
      <w:r w:rsidRPr="001A617F">
        <w:rPr>
          <w:rFonts w:eastAsia="Calibri"/>
        </w:rPr>
        <w:t>Ряпалов</w:t>
      </w:r>
      <w:proofErr w:type="spellEnd"/>
      <w:r w:rsidRPr="001A617F">
        <w:rPr>
          <w:rFonts w:eastAsia="Calibri"/>
        </w:rPr>
        <w:t xml:space="preserve">, Д. А. </w:t>
      </w:r>
      <w:proofErr w:type="spellStart"/>
      <w:r w:rsidRPr="001A617F">
        <w:rPr>
          <w:rFonts w:eastAsia="Calibri"/>
        </w:rPr>
        <w:t>Хорошун</w:t>
      </w:r>
      <w:proofErr w:type="spellEnd"/>
      <w:r w:rsidRPr="001A617F">
        <w:rPr>
          <w:rFonts w:eastAsia="Calibri"/>
        </w:rPr>
        <w:t xml:space="preserve"> // Конкурс научно-исследовательских работ студентов Волгоградского государственного технического университета : Тезисы докладов, Волгоград, 25–29 апреля 2022 года / Редколлегия: С.В. Кузьмин (отв. ред.) [и др.]. – Волгоград: Волгоградский государственный технический университет, 2022. – С. 447-448.</w:t>
      </w:r>
    </w:p>
    <w:p w14:paraId="133826F4" w14:textId="77777777" w:rsidR="001A617F" w:rsidRPr="001A617F" w:rsidRDefault="001A617F" w:rsidP="008A26F1">
      <w:pPr>
        <w:pStyle w:val="MainTxt"/>
        <w:numPr>
          <w:ilvl w:val="0"/>
          <w:numId w:val="23"/>
        </w:numPr>
        <w:rPr>
          <w:rFonts w:eastAsia="Calibri"/>
        </w:rPr>
      </w:pPr>
      <w:r w:rsidRPr="001A617F">
        <w:rPr>
          <w:rFonts w:eastAsia="Calibri"/>
        </w:rPr>
        <w:t xml:space="preserve">Матюшин, Д. С. Генерация токена авторизации посредством библиотеки JWT / Д. С. Матюшин, А. В. </w:t>
      </w:r>
      <w:proofErr w:type="spellStart"/>
      <w:r w:rsidRPr="001A617F">
        <w:rPr>
          <w:rFonts w:eastAsia="Calibri"/>
        </w:rPr>
        <w:t>Богорадникова</w:t>
      </w:r>
      <w:proofErr w:type="spellEnd"/>
      <w:r w:rsidRPr="001A617F">
        <w:rPr>
          <w:rFonts w:eastAsia="Calibri"/>
        </w:rPr>
        <w:t xml:space="preserve"> // Актуальные вопросы в науке и практике : сборник статей по материалам XII международной научно-практической конференции, Самара, 12 ноября 2018 года. Том Часть 1(4). – Самара: Общество с ограниченной ответственностью </w:t>
      </w:r>
      <w:proofErr w:type="spellStart"/>
      <w:r w:rsidRPr="001A617F">
        <w:rPr>
          <w:rFonts w:eastAsia="Calibri"/>
        </w:rPr>
        <w:t>Дендра</w:t>
      </w:r>
      <w:proofErr w:type="spellEnd"/>
      <w:r w:rsidRPr="001A617F">
        <w:rPr>
          <w:rFonts w:eastAsia="Calibri"/>
        </w:rPr>
        <w:t>, 2018. – С. 91-94.</w:t>
      </w:r>
    </w:p>
    <w:p w14:paraId="6C3B27FE" w14:textId="77777777" w:rsidR="001A617F" w:rsidRPr="001A617F" w:rsidRDefault="001A617F" w:rsidP="008A26F1">
      <w:pPr>
        <w:pStyle w:val="MainTxt"/>
        <w:numPr>
          <w:ilvl w:val="0"/>
          <w:numId w:val="23"/>
        </w:numPr>
        <w:rPr>
          <w:rFonts w:eastAsia="Calibri"/>
        </w:rPr>
      </w:pPr>
      <w:r w:rsidRPr="001A617F">
        <w:rPr>
          <w:rFonts w:eastAsia="Calibri"/>
        </w:rPr>
        <w:t>Макаров, Д. А. Механизм авторизации с использованием технологии JWT / Д. А. Макаров // Теория и практика современной науки. – 2020. – № 1(55). – С. 474-476.</w:t>
      </w:r>
    </w:p>
    <w:p w14:paraId="57C38B05" w14:textId="5675145D" w:rsidR="00167A6B" w:rsidRDefault="001A617F" w:rsidP="008A26F1">
      <w:pPr>
        <w:pStyle w:val="MainTxt"/>
        <w:numPr>
          <w:ilvl w:val="0"/>
          <w:numId w:val="23"/>
        </w:numPr>
        <w:rPr>
          <w:rFonts w:eastAsia="Calibri"/>
        </w:rPr>
      </w:pPr>
      <w:proofErr w:type="spellStart"/>
      <w:r w:rsidRPr="001A617F">
        <w:rPr>
          <w:rFonts w:eastAsia="Calibri"/>
        </w:rPr>
        <w:t>Абдурайимов</w:t>
      </w:r>
      <w:proofErr w:type="spellEnd"/>
      <w:r w:rsidRPr="001A617F">
        <w:rPr>
          <w:rFonts w:eastAsia="Calibri"/>
        </w:rPr>
        <w:t xml:space="preserve">, Л. Н. Аутентификация в REST-приложениях с использованием </w:t>
      </w:r>
      <w:proofErr w:type="spellStart"/>
      <w:r w:rsidRPr="001A617F">
        <w:rPr>
          <w:rFonts w:eastAsia="Calibri"/>
        </w:rPr>
        <w:t>Spring</w:t>
      </w:r>
      <w:proofErr w:type="spellEnd"/>
      <w:r w:rsidRPr="001A617F">
        <w:rPr>
          <w:rFonts w:eastAsia="Calibri"/>
        </w:rPr>
        <w:t xml:space="preserve"> </w:t>
      </w:r>
      <w:proofErr w:type="spellStart"/>
      <w:r w:rsidRPr="001A617F">
        <w:rPr>
          <w:rFonts w:eastAsia="Calibri"/>
        </w:rPr>
        <w:t>Security</w:t>
      </w:r>
      <w:proofErr w:type="spellEnd"/>
      <w:r w:rsidRPr="001A617F">
        <w:rPr>
          <w:rFonts w:eastAsia="Calibri"/>
        </w:rPr>
        <w:t xml:space="preserve"> и JWT / Л. Н. </w:t>
      </w:r>
      <w:proofErr w:type="spellStart"/>
      <w:r w:rsidRPr="001A617F">
        <w:rPr>
          <w:rFonts w:eastAsia="Calibri"/>
        </w:rPr>
        <w:t>Абдурайимов</w:t>
      </w:r>
      <w:proofErr w:type="spellEnd"/>
      <w:r w:rsidRPr="001A617F">
        <w:rPr>
          <w:rFonts w:eastAsia="Calibri"/>
        </w:rPr>
        <w:t xml:space="preserve"> // Информационно-компьютерные технологии в экономике, образовании и социальной сфере. – 2021. – № 4(34). – С. 5-13.</w:t>
      </w:r>
    </w:p>
    <w:p w14:paraId="11F4AB67" w14:textId="77777777" w:rsidR="00860455" w:rsidRPr="00860455" w:rsidRDefault="00860455" w:rsidP="00860455">
      <w:pPr>
        <w:pStyle w:val="MainTxt"/>
        <w:numPr>
          <w:ilvl w:val="0"/>
          <w:numId w:val="23"/>
        </w:numPr>
        <w:rPr>
          <w:rFonts w:eastAsia="Calibri"/>
        </w:rPr>
      </w:pPr>
      <w:proofErr w:type="spellStart"/>
      <w:r w:rsidRPr="00860455">
        <w:rPr>
          <w:rFonts w:eastAsia="Calibri"/>
        </w:rPr>
        <w:t>Лазицкас</w:t>
      </w:r>
      <w:proofErr w:type="spellEnd"/>
      <w:r w:rsidRPr="00860455">
        <w:rPr>
          <w:rFonts w:eastAsia="Calibri"/>
        </w:rPr>
        <w:t xml:space="preserve">, Е. А. Базы данных и системы управления базами данных: учебное пособие / Е. А. </w:t>
      </w:r>
      <w:proofErr w:type="spellStart"/>
      <w:r w:rsidRPr="00860455">
        <w:rPr>
          <w:rFonts w:eastAsia="Calibri"/>
        </w:rPr>
        <w:t>Лазицкас</w:t>
      </w:r>
      <w:proofErr w:type="spellEnd"/>
      <w:r w:rsidRPr="00860455">
        <w:rPr>
          <w:rFonts w:eastAsia="Calibri"/>
        </w:rPr>
        <w:t xml:space="preserve">, И. Н. </w:t>
      </w:r>
      <w:proofErr w:type="spellStart"/>
      <w:r w:rsidRPr="00860455">
        <w:rPr>
          <w:rFonts w:eastAsia="Calibri"/>
        </w:rPr>
        <w:t>Загумённикова</w:t>
      </w:r>
      <w:proofErr w:type="spellEnd"/>
      <w:r w:rsidRPr="00860455">
        <w:rPr>
          <w:rFonts w:eastAsia="Calibri"/>
        </w:rPr>
        <w:t xml:space="preserve">, П. Г. </w:t>
      </w:r>
      <w:proofErr w:type="spellStart"/>
      <w:r w:rsidRPr="00860455">
        <w:rPr>
          <w:rFonts w:eastAsia="Calibri"/>
        </w:rPr>
        <w:t>Гилевский</w:t>
      </w:r>
      <w:proofErr w:type="spellEnd"/>
      <w:r w:rsidRPr="00860455">
        <w:rPr>
          <w:rFonts w:eastAsia="Calibri"/>
        </w:rPr>
        <w:t xml:space="preserve">. — 2-е изд., стер. — </w:t>
      </w:r>
      <w:proofErr w:type="gramStart"/>
      <w:r w:rsidRPr="00860455">
        <w:rPr>
          <w:rFonts w:eastAsia="Calibri"/>
        </w:rPr>
        <w:t>Минск :</w:t>
      </w:r>
      <w:proofErr w:type="gramEnd"/>
      <w:r w:rsidRPr="00860455">
        <w:rPr>
          <w:rFonts w:eastAsia="Calibri"/>
        </w:rPr>
        <w:t xml:space="preserve"> РИПО, 2018. — 268 с.</w:t>
      </w:r>
    </w:p>
    <w:p w14:paraId="7260548C" w14:textId="77777777" w:rsidR="00860455" w:rsidRPr="00860455" w:rsidRDefault="00860455" w:rsidP="00860455">
      <w:pPr>
        <w:pStyle w:val="MainTxt"/>
        <w:numPr>
          <w:ilvl w:val="0"/>
          <w:numId w:val="23"/>
        </w:numPr>
        <w:rPr>
          <w:rFonts w:eastAsia="Calibri"/>
        </w:rPr>
      </w:pPr>
      <w:r w:rsidRPr="00860455">
        <w:rPr>
          <w:rFonts w:eastAsia="Calibri"/>
        </w:rPr>
        <w:lastRenderedPageBreak/>
        <w:t>Макаров Н. С. UML: поддержка проектирования и инструментальные среды / Н. С. Макаров – М.: Синергия, 2015. – 368</w:t>
      </w:r>
    </w:p>
    <w:p w14:paraId="649B0B13" w14:textId="74987FA9" w:rsidR="00860455" w:rsidRPr="00167A6B" w:rsidRDefault="00860455" w:rsidP="00860455">
      <w:pPr>
        <w:pStyle w:val="MainTxt"/>
        <w:numPr>
          <w:ilvl w:val="0"/>
          <w:numId w:val="23"/>
        </w:numPr>
        <w:rPr>
          <w:rFonts w:eastAsia="Calibri"/>
        </w:rPr>
      </w:pPr>
      <w:r w:rsidRPr="00860455">
        <w:rPr>
          <w:rFonts w:eastAsia="Calibri"/>
        </w:rPr>
        <w:t>UML – Краткое руководство ¬ [Электронный ресурс]. – URL: https://coderlessons.com/tutorials/akademicheskii/uchit-uml/uml-kratkoe-rukovodstvo (дата обращения 06.05.2023).</w:t>
      </w:r>
    </w:p>
    <w:sectPr w:rsidR="00860455" w:rsidRPr="00167A6B" w:rsidSect="001059FF">
      <w:headerReference w:type="default" r:id="rId38"/>
      <w:footerReference w:type="default" r:id="rId39"/>
      <w:pgSz w:w="11906" w:h="16838"/>
      <w:pgMar w:top="1134" w:right="707" w:bottom="1134" w:left="1701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9BD7C" w14:textId="77777777" w:rsidR="00E709CB" w:rsidRDefault="00E709CB" w:rsidP="00961C0B">
      <w:r>
        <w:separator/>
      </w:r>
    </w:p>
  </w:endnote>
  <w:endnote w:type="continuationSeparator" w:id="0">
    <w:p w14:paraId="4F4199EF" w14:textId="77777777" w:rsidR="00E709CB" w:rsidRDefault="00E709CB" w:rsidP="00961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2109440"/>
      <w:docPartObj>
        <w:docPartGallery w:val="Page Numbers (Bottom of Page)"/>
        <w:docPartUnique/>
      </w:docPartObj>
    </w:sdtPr>
    <w:sdtContent>
      <w:p w14:paraId="1F602E17" w14:textId="4BEB4D16" w:rsidR="001059FF" w:rsidRDefault="001059F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651193" w14:textId="77777777" w:rsidR="001059FF" w:rsidRDefault="001059F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B2931" w14:textId="77777777" w:rsidR="00E709CB" w:rsidRDefault="00E709CB" w:rsidP="00961C0B">
      <w:r>
        <w:separator/>
      </w:r>
    </w:p>
  </w:footnote>
  <w:footnote w:type="continuationSeparator" w:id="0">
    <w:p w14:paraId="79CE59FE" w14:textId="77777777" w:rsidR="00E709CB" w:rsidRDefault="00E709CB" w:rsidP="00961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9A419" w14:textId="77777777" w:rsidR="001059FF" w:rsidRDefault="001059FF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2AA3"/>
    <w:multiLevelType w:val="hybridMultilevel"/>
    <w:tmpl w:val="CE54E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34E8C"/>
    <w:multiLevelType w:val="hybridMultilevel"/>
    <w:tmpl w:val="0FF2F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76A47"/>
    <w:multiLevelType w:val="hybridMultilevel"/>
    <w:tmpl w:val="D35E6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06F01"/>
    <w:multiLevelType w:val="hybridMultilevel"/>
    <w:tmpl w:val="73EEE8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CD1E33"/>
    <w:multiLevelType w:val="hybridMultilevel"/>
    <w:tmpl w:val="62C6D25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6A43EEF"/>
    <w:multiLevelType w:val="hybridMultilevel"/>
    <w:tmpl w:val="4F085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52032"/>
    <w:multiLevelType w:val="hybridMultilevel"/>
    <w:tmpl w:val="D716F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67B9E"/>
    <w:multiLevelType w:val="hybridMultilevel"/>
    <w:tmpl w:val="51BE7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9C7AE0"/>
    <w:multiLevelType w:val="hybridMultilevel"/>
    <w:tmpl w:val="7960D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E7BDC"/>
    <w:multiLevelType w:val="hybridMultilevel"/>
    <w:tmpl w:val="F7D44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B3417"/>
    <w:multiLevelType w:val="hybridMultilevel"/>
    <w:tmpl w:val="0A7465E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F9C31C3"/>
    <w:multiLevelType w:val="hybridMultilevel"/>
    <w:tmpl w:val="905203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382308A"/>
    <w:multiLevelType w:val="hybridMultilevel"/>
    <w:tmpl w:val="A708476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5635196"/>
    <w:multiLevelType w:val="hybridMultilevel"/>
    <w:tmpl w:val="608A0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E252E"/>
    <w:multiLevelType w:val="hybridMultilevel"/>
    <w:tmpl w:val="FFB45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06536"/>
    <w:multiLevelType w:val="hybridMultilevel"/>
    <w:tmpl w:val="4E185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066E0"/>
    <w:multiLevelType w:val="hybridMultilevel"/>
    <w:tmpl w:val="BB2ADF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FF5032E"/>
    <w:multiLevelType w:val="hybridMultilevel"/>
    <w:tmpl w:val="52863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24558"/>
    <w:multiLevelType w:val="hybridMultilevel"/>
    <w:tmpl w:val="0302D9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A4392D"/>
    <w:multiLevelType w:val="hybridMultilevel"/>
    <w:tmpl w:val="7980B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D598D"/>
    <w:multiLevelType w:val="hybridMultilevel"/>
    <w:tmpl w:val="7B561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267B5"/>
    <w:multiLevelType w:val="hybridMultilevel"/>
    <w:tmpl w:val="B052A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9"/>
  </w:num>
  <w:num w:numId="4">
    <w:abstractNumId w:val="8"/>
  </w:num>
  <w:num w:numId="5">
    <w:abstractNumId w:val="17"/>
  </w:num>
  <w:num w:numId="6">
    <w:abstractNumId w:val="14"/>
  </w:num>
  <w:num w:numId="7">
    <w:abstractNumId w:val="21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15"/>
  </w:num>
  <w:num w:numId="13">
    <w:abstractNumId w:val="13"/>
  </w:num>
  <w:num w:numId="14">
    <w:abstractNumId w:val="6"/>
  </w:num>
  <w:num w:numId="15">
    <w:abstractNumId w:val="16"/>
  </w:num>
  <w:num w:numId="16">
    <w:abstractNumId w:val="0"/>
  </w:num>
  <w:num w:numId="17">
    <w:abstractNumId w:val="20"/>
  </w:num>
  <w:num w:numId="18">
    <w:abstractNumId w:val="12"/>
  </w:num>
  <w:num w:numId="19">
    <w:abstractNumId w:val="11"/>
  </w:num>
  <w:num w:numId="20">
    <w:abstractNumId w:val="10"/>
  </w:num>
  <w:num w:numId="21">
    <w:abstractNumId w:val="4"/>
  </w:num>
  <w:num w:numId="22">
    <w:abstractNumId w:val="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362A"/>
    <w:rsid w:val="00020ABE"/>
    <w:rsid w:val="00023848"/>
    <w:rsid w:val="00033FA2"/>
    <w:rsid w:val="00035A08"/>
    <w:rsid w:val="00045F37"/>
    <w:rsid w:val="00065BC9"/>
    <w:rsid w:val="00080087"/>
    <w:rsid w:val="000819D8"/>
    <w:rsid w:val="000916BD"/>
    <w:rsid w:val="000A0B89"/>
    <w:rsid w:val="000B4A6B"/>
    <w:rsid w:val="000B7F01"/>
    <w:rsid w:val="001004A1"/>
    <w:rsid w:val="001059FF"/>
    <w:rsid w:val="00107A37"/>
    <w:rsid w:val="00143529"/>
    <w:rsid w:val="0015346A"/>
    <w:rsid w:val="00167A6B"/>
    <w:rsid w:val="001934EB"/>
    <w:rsid w:val="00194067"/>
    <w:rsid w:val="001A617F"/>
    <w:rsid w:val="001B1EA5"/>
    <w:rsid w:val="001C1715"/>
    <w:rsid w:val="001C5573"/>
    <w:rsid w:val="001F302E"/>
    <w:rsid w:val="002070C7"/>
    <w:rsid w:val="002209AA"/>
    <w:rsid w:val="00247C8F"/>
    <w:rsid w:val="0027368F"/>
    <w:rsid w:val="00287F5A"/>
    <w:rsid w:val="002B3D68"/>
    <w:rsid w:val="002E2370"/>
    <w:rsid w:val="002E3A3F"/>
    <w:rsid w:val="003176FC"/>
    <w:rsid w:val="0033028D"/>
    <w:rsid w:val="003313E2"/>
    <w:rsid w:val="00337DC3"/>
    <w:rsid w:val="00351A7C"/>
    <w:rsid w:val="00362718"/>
    <w:rsid w:val="0038305D"/>
    <w:rsid w:val="0038720C"/>
    <w:rsid w:val="003A0163"/>
    <w:rsid w:val="003C2221"/>
    <w:rsid w:val="00405FD7"/>
    <w:rsid w:val="004171C0"/>
    <w:rsid w:val="004229BF"/>
    <w:rsid w:val="004345B2"/>
    <w:rsid w:val="00442C73"/>
    <w:rsid w:val="00466C5A"/>
    <w:rsid w:val="00467D57"/>
    <w:rsid w:val="00470474"/>
    <w:rsid w:val="00473C8C"/>
    <w:rsid w:val="004A0C9E"/>
    <w:rsid w:val="004A5651"/>
    <w:rsid w:val="004B5922"/>
    <w:rsid w:val="004E6322"/>
    <w:rsid w:val="004F6E64"/>
    <w:rsid w:val="005068DA"/>
    <w:rsid w:val="00510BD6"/>
    <w:rsid w:val="00533F5B"/>
    <w:rsid w:val="00544F99"/>
    <w:rsid w:val="00557B9D"/>
    <w:rsid w:val="00571C47"/>
    <w:rsid w:val="00576554"/>
    <w:rsid w:val="005939AA"/>
    <w:rsid w:val="00594F60"/>
    <w:rsid w:val="005E2C8D"/>
    <w:rsid w:val="006057DD"/>
    <w:rsid w:val="00624965"/>
    <w:rsid w:val="006254EA"/>
    <w:rsid w:val="006523BA"/>
    <w:rsid w:val="00665985"/>
    <w:rsid w:val="006709DC"/>
    <w:rsid w:val="006723C9"/>
    <w:rsid w:val="006A25B5"/>
    <w:rsid w:val="006B3B34"/>
    <w:rsid w:val="006B7688"/>
    <w:rsid w:val="006C4814"/>
    <w:rsid w:val="006D58A0"/>
    <w:rsid w:val="006F3DAB"/>
    <w:rsid w:val="006F4011"/>
    <w:rsid w:val="007325CC"/>
    <w:rsid w:val="007355CE"/>
    <w:rsid w:val="0073799A"/>
    <w:rsid w:val="00756578"/>
    <w:rsid w:val="00765FD8"/>
    <w:rsid w:val="00782D66"/>
    <w:rsid w:val="007975F8"/>
    <w:rsid w:val="007A6EB6"/>
    <w:rsid w:val="007B36DC"/>
    <w:rsid w:val="007C6417"/>
    <w:rsid w:val="007D2462"/>
    <w:rsid w:val="007D519F"/>
    <w:rsid w:val="007E2001"/>
    <w:rsid w:val="007E21B2"/>
    <w:rsid w:val="008356C5"/>
    <w:rsid w:val="0084149D"/>
    <w:rsid w:val="00847095"/>
    <w:rsid w:val="00860455"/>
    <w:rsid w:val="0086293F"/>
    <w:rsid w:val="00875120"/>
    <w:rsid w:val="0087683E"/>
    <w:rsid w:val="0088123B"/>
    <w:rsid w:val="00893348"/>
    <w:rsid w:val="008946CD"/>
    <w:rsid w:val="0089643F"/>
    <w:rsid w:val="008A0BA3"/>
    <w:rsid w:val="008A26F1"/>
    <w:rsid w:val="008B5163"/>
    <w:rsid w:val="008C515E"/>
    <w:rsid w:val="008C520C"/>
    <w:rsid w:val="008E3D42"/>
    <w:rsid w:val="008F06D0"/>
    <w:rsid w:val="00900FD5"/>
    <w:rsid w:val="00927566"/>
    <w:rsid w:val="00940000"/>
    <w:rsid w:val="00961C0B"/>
    <w:rsid w:val="009A0BC5"/>
    <w:rsid w:val="009B238C"/>
    <w:rsid w:val="009C34C6"/>
    <w:rsid w:val="009D72CC"/>
    <w:rsid w:val="009D7750"/>
    <w:rsid w:val="009E3657"/>
    <w:rsid w:val="009F0240"/>
    <w:rsid w:val="00A32F47"/>
    <w:rsid w:val="00A45E67"/>
    <w:rsid w:val="00A6627C"/>
    <w:rsid w:val="00AB3627"/>
    <w:rsid w:val="00AE4885"/>
    <w:rsid w:val="00AE5948"/>
    <w:rsid w:val="00AF4C2A"/>
    <w:rsid w:val="00B11E48"/>
    <w:rsid w:val="00B1341F"/>
    <w:rsid w:val="00B150CE"/>
    <w:rsid w:val="00B34A53"/>
    <w:rsid w:val="00B352D4"/>
    <w:rsid w:val="00B579CD"/>
    <w:rsid w:val="00B63840"/>
    <w:rsid w:val="00B65988"/>
    <w:rsid w:val="00B65E92"/>
    <w:rsid w:val="00B71AB4"/>
    <w:rsid w:val="00B864B4"/>
    <w:rsid w:val="00B86D26"/>
    <w:rsid w:val="00B914AA"/>
    <w:rsid w:val="00B97293"/>
    <w:rsid w:val="00BA4D9D"/>
    <w:rsid w:val="00BC2C7F"/>
    <w:rsid w:val="00BC5BA2"/>
    <w:rsid w:val="00BF1958"/>
    <w:rsid w:val="00C20775"/>
    <w:rsid w:val="00C335CC"/>
    <w:rsid w:val="00C3613A"/>
    <w:rsid w:val="00C506C4"/>
    <w:rsid w:val="00C57D77"/>
    <w:rsid w:val="00C656BE"/>
    <w:rsid w:val="00C753B8"/>
    <w:rsid w:val="00C8590B"/>
    <w:rsid w:val="00C87446"/>
    <w:rsid w:val="00CA344E"/>
    <w:rsid w:val="00CA4C50"/>
    <w:rsid w:val="00CC6967"/>
    <w:rsid w:val="00CD28AC"/>
    <w:rsid w:val="00CD3C69"/>
    <w:rsid w:val="00CE56F4"/>
    <w:rsid w:val="00D0475E"/>
    <w:rsid w:val="00D17F69"/>
    <w:rsid w:val="00D35716"/>
    <w:rsid w:val="00D40073"/>
    <w:rsid w:val="00D513E6"/>
    <w:rsid w:val="00D539CB"/>
    <w:rsid w:val="00D62231"/>
    <w:rsid w:val="00DA7EA9"/>
    <w:rsid w:val="00DC2A83"/>
    <w:rsid w:val="00DD21FC"/>
    <w:rsid w:val="00DD43E2"/>
    <w:rsid w:val="00DE42D7"/>
    <w:rsid w:val="00DE68D0"/>
    <w:rsid w:val="00DF7989"/>
    <w:rsid w:val="00E139D3"/>
    <w:rsid w:val="00E15FE6"/>
    <w:rsid w:val="00E2166A"/>
    <w:rsid w:val="00E26FC0"/>
    <w:rsid w:val="00E647E9"/>
    <w:rsid w:val="00E64B97"/>
    <w:rsid w:val="00E66E3C"/>
    <w:rsid w:val="00E70560"/>
    <w:rsid w:val="00E709CB"/>
    <w:rsid w:val="00E947E5"/>
    <w:rsid w:val="00EA4BD9"/>
    <w:rsid w:val="00EB0C67"/>
    <w:rsid w:val="00EC6D91"/>
    <w:rsid w:val="00ED649B"/>
    <w:rsid w:val="00EF667D"/>
    <w:rsid w:val="00F04BEE"/>
    <w:rsid w:val="00F12505"/>
    <w:rsid w:val="00F227AF"/>
    <w:rsid w:val="00F4362A"/>
    <w:rsid w:val="00F671A8"/>
    <w:rsid w:val="00F916DD"/>
    <w:rsid w:val="00FA4CC1"/>
    <w:rsid w:val="00FA69B7"/>
    <w:rsid w:val="00FC3749"/>
    <w:rsid w:val="00FD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718E1A"/>
  <w15:docId w15:val="{2AFA37D1-67CC-4B03-BE2D-A8B206DE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6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1 lvl"/>
    <w:basedOn w:val="a"/>
    <w:next w:val="a"/>
    <w:link w:val="10"/>
    <w:uiPriority w:val="9"/>
    <w:qFormat/>
    <w:rsid w:val="000B4A6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7A6B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7A6B"/>
    <w:pPr>
      <w:keepNext/>
      <w:keepLines/>
      <w:spacing w:line="360" w:lineRule="auto"/>
      <w:jc w:val="center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A61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4F9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594F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unhideWhenUsed/>
    <w:rsid w:val="00D62231"/>
    <w:pPr>
      <w:spacing w:after="120"/>
    </w:pPr>
    <w:rPr>
      <w:lang w:val="x-none" w:eastAsia="x-none"/>
    </w:rPr>
  </w:style>
  <w:style w:type="character" w:customStyle="1" w:styleId="a6">
    <w:name w:val="Основной текст Знак"/>
    <w:basedOn w:val="a0"/>
    <w:link w:val="a5"/>
    <w:uiPriority w:val="99"/>
    <w:rsid w:val="00D6223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Title"/>
    <w:basedOn w:val="a"/>
    <w:next w:val="a"/>
    <w:link w:val="a8"/>
    <w:uiPriority w:val="10"/>
    <w:qFormat/>
    <w:rsid w:val="00D62231"/>
    <w:pPr>
      <w:jc w:val="center"/>
    </w:pPr>
    <w:rPr>
      <w:b/>
      <w:bCs/>
      <w:sz w:val="28"/>
      <w:lang w:val="x-none" w:eastAsia="x-none"/>
    </w:rPr>
  </w:style>
  <w:style w:type="character" w:customStyle="1" w:styleId="a8">
    <w:name w:val="Заголовок Знак"/>
    <w:basedOn w:val="a0"/>
    <w:link w:val="a7"/>
    <w:uiPriority w:val="10"/>
    <w:rsid w:val="00D62231"/>
    <w:rPr>
      <w:rFonts w:ascii="Times New Roman" w:eastAsia="Times New Roman" w:hAnsi="Times New Roman" w:cs="Times New Roman"/>
      <w:b/>
      <w:bCs/>
      <w:sz w:val="28"/>
      <w:szCs w:val="24"/>
      <w:lang w:val="x-none" w:eastAsia="x-none"/>
    </w:rPr>
  </w:style>
  <w:style w:type="character" w:customStyle="1" w:styleId="10">
    <w:name w:val="Заголовок 1 Знак"/>
    <w:aliases w:val="1 lvl Знак"/>
    <w:basedOn w:val="a0"/>
    <w:link w:val="1"/>
    <w:uiPriority w:val="9"/>
    <w:rsid w:val="000B4A6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MainTxt">
    <w:name w:val="MainTxt"/>
    <w:basedOn w:val="a"/>
    <w:link w:val="MainTxt0"/>
    <w:qFormat/>
    <w:rsid w:val="00C753B8"/>
    <w:pPr>
      <w:spacing w:line="360" w:lineRule="auto"/>
      <w:ind w:firstLine="709"/>
      <w:jc w:val="both"/>
    </w:pPr>
    <w:rPr>
      <w:sz w:val="28"/>
    </w:rPr>
  </w:style>
  <w:style w:type="character" w:customStyle="1" w:styleId="MainTxt0">
    <w:name w:val="MainTxt Знак"/>
    <w:basedOn w:val="a0"/>
    <w:link w:val="MainTxt"/>
    <w:rsid w:val="00C753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3799A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3799A"/>
    <w:pPr>
      <w:spacing w:after="100"/>
    </w:pPr>
  </w:style>
  <w:style w:type="character" w:styleId="aa">
    <w:name w:val="Hyperlink"/>
    <w:basedOn w:val="a0"/>
    <w:uiPriority w:val="99"/>
    <w:unhideWhenUsed/>
    <w:rsid w:val="0073799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67A6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67A6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A617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A617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A617F"/>
    <w:pPr>
      <w:spacing w:after="100"/>
      <w:ind w:left="480"/>
    </w:pPr>
  </w:style>
  <w:style w:type="paragraph" w:styleId="ab">
    <w:name w:val="Subtitle"/>
    <w:basedOn w:val="a"/>
    <w:next w:val="a"/>
    <w:link w:val="ac"/>
    <w:uiPriority w:val="11"/>
    <w:qFormat/>
    <w:rsid w:val="00167A6B"/>
    <w:pPr>
      <w:spacing w:line="360" w:lineRule="auto"/>
      <w:jc w:val="center"/>
    </w:pPr>
    <w:rPr>
      <w:rFonts w:eastAsiaTheme="minorEastAsia" w:cstheme="minorBidi"/>
      <w:b/>
      <w:spacing w:val="15"/>
      <w:sz w:val="28"/>
      <w:szCs w:val="22"/>
      <w:lang w:eastAsia="en-US"/>
    </w:rPr>
  </w:style>
  <w:style w:type="character" w:customStyle="1" w:styleId="ac">
    <w:name w:val="Подзаголовок Знак"/>
    <w:basedOn w:val="a0"/>
    <w:link w:val="ab"/>
    <w:uiPriority w:val="11"/>
    <w:rsid w:val="00167A6B"/>
    <w:rPr>
      <w:rFonts w:ascii="Times New Roman" w:eastAsiaTheme="minorEastAsia" w:hAnsi="Times New Roman"/>
      <w:b/>
      <w:spacing w:val="15"/>
      <w:sz w:val="28"/>
    </w:rPr>
  </w:style>
  <w:style w:type="paragraph" w:styleId="ad">
    <w:name w:val="List Paragraph"/>
    <w:basedOn w:val="a"/>
    <w:uiPriority w:val="34"/>
    <w:qFormat/>
    <w:rsid w:val="00167A6B"/>
    <w:pPr>
      <w:spacing w:line="360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3lvl">
    <w:name w:val="3lvl Знак"/>
    <w:basedOn w:val="ac"/>
    <w:link w:val="3lvl0"/>
    <w:locked/>
    <w:rsid w:val="00167A6B"/>
    <w:rPr>
      <w:rFonts w:ascii="Times New Roman" w:eastAsiaTheme="minorEastAsia" w:hAnsi="Times New Roman" w:cs="Times New Roman"/>
      <w:b/>
      <w:spacing w:val="15"/>
      <w:sz w:val="28"/>
    </w:rPr>
  </w:style>
  <w:style w:type="paragraph" w:customStyle="1" w:styleId="3lvl0">
    <w:name w:val="3lvl"/>
    <w:basedOn w:val="ab"/>
    <w:link w:val="3lvl"/>
    <w:qFormat/>
    <w:rsid w:val="00167A6B"/>
    <w:rPr>
      <w:rFonts w:cs="Times New Roman"/>
    </w:rPr>
  </w:style>
  <w:style w:type="character" w:styleId="ae">
    <w:name w:val="Subtle Emphasis"/>
    <w:basedOn w:val="a0"/>
    <w:uiPriority w:val="19"/>
    <w:qFormat/>
    <w:rsid w:val="00167A6B"/>
    <w:rPr>
      <w:i/>
      <w:iCs/>
      <w:color w:val="404040" w:themeColor="text1" w:themeTint="BF"/>
    </w:rPr>
  </w:style>
  <w:style w:type="paragraph" w:styleId="af">
    <w:name w:val="header"/>
    <w:basedOn w:val="a"/>
    <w:link w:val="af0"/>
    <w:uiPriority w:val="99"/>
    <w:unhideWhenUsed/>
    <w:rsid w:val="00961C0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961C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961C0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961C0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7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oter" Target="footer1.xml"/><Relationship Id="rId21" Type="http://schemas.openxmlformats.org/officeDocument/2006/relationships/image" Target="media/image9.png"/><Relationship Id="rId34" Type="http://schemas.openxmlformats.org/officeDocument/2006/relationships/image" Target="media/image22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package" Target="embeddings/Microsoft_Visio_Drawing5.vsdx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AF7B2-0770-491E-A98F-9FB479B99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41</Pages>
  <Words>5436</Words>
  <Characters>30986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Марийский государственный технический университет</Company>
  <LinksUpToDate>false</LinksUpToDate>
  <CharactersWithSpaces>36350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</dc:creator>
  <cp:lastModifiedBy>Dimka</cp:lastModifiedBy>
  <cp:revision>206</cp:revision>
  <cp:lastPrinted>2023-05-30T17:56:00Z</cp:lastPrinted>
  <dcterms:created xsi:type="dcterms:W3CDTF">2014-04-08T10:40:00Z</dcterms:created>
  <dcterms:modified xsi:type="dcterms:W3CDTF">2023-06-13T09:04:00Z</dcterms:modified>
</cp:coreProperties>
</file>