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7795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376C61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ФГБОУ ВО «Марийский государственный университет»</w:t>
      </w:r>
    </w:p>
    <w:p w14:paraId="1E9A1EC6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Институт цифровых технологий</w:t>
      </w:r>
    </w:p>
    <w:p w14:paraId="199B512C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Физико-математический факультет</w:t>
      </w:r>
    </w:p>
    <w:p w14:paraId="7685C425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Кафедра прикладной математики и информатики</w:t>
      </w:r>
    </w:p>
    <w:p w14:paraId="04C2C45E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Направление подготовки: 09.03.02 Информационные системы и технологии</w:t>
      </w:r>
    </w:p>
    <w:p w14:paraId="3EF4069E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 xml:space="preserve">Направленность (профиль) программы: Разработка мобильных и </w:t>
      </w:r>
      <w:proofErr w:type="spellStart"/>
      <w:r w:rsidRPr="007A53BD">
        <w:rPr>
          <w:rFonts w:cs="Times New Roman"/>
          <w:szCs w:val="28"/>
          <w:lang w:val="ru-RU" w:eastAsia="ru-RU"/>
        </w:rPr>
        <w:t>web</w:t>
      </w:r>
      <w:proofErr w:type="spellEnd"/>
      <w:r w:rsidRPr="007A53BD">
        <w:rPr>
          <w:rFonts w:cs="Times New Roman"/>
          <w:szCs w:val="28"/>
          <w:lang w:val="ru-RU" w:eastAsia="ru-RU"/>
        </w:rPr>
        <w:t>-приложений</w:t>
      </w:r>
    </w:p>
    <w:p w14:paraId="32AEA54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71077260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5BBC80F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FF6B29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462E9EE7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Курсовая работа по дисциплине</w:t>
      </w:r>
    </w:p>
    <w:p w14:paraId="0592DF69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«Сетевые базы данных»</w:t>
      </w:r>
    </w:p>
    <w:p w14:paraId="6E916A4D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 тему: «Проектирование базы данных и веб-приложения для экологического мониторинга»</w:t>
      </w:r>
    </w:p>
    <w:p w14:paraId="5BA7FDC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56C004ED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1F89CA12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0419E371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703723CA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Выполнил: студент группы CИ-35</w:t>
      </w:r>
    </w:p>
    <w:p w14:paraId="0E64F000" w14:textId="4D9E12B8" w:rsidR="007A53BD" w:rsidRPr="007A53BD" w:rsidRDefault="002456DA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>
        <w:rPr>
          <w:rFonts w:cs="Times New Roman"/>
          <w:szCs w:val="28"/>
          <w:lang w:val="ru-RU" w:eastAsia="ru-RU"/>
        </w:rPr>
        <w:t>Елисеев</w:t>
      </w:r>
      <w:r w:rsidR="007A53BD" w:rsidRPr="007A53BD">
        <w:rPr>
          <w:rFonts w:cs="Times New Roman"/>
          <w:szCs w:val="28"/>
          <w:lang w:val="ru-RU" w:eastAsia="ru-RU"/>
        </w:rPr>
        <w:t xml:space="preserve"> </w:t>
      </w:r>
      <w:proofErr w:type="gramStart"/>
      <w:r>
        <w:rPr>
          <w:rFonts w:cs="Times New Roman"/>
          <w:szCs w:val="28"/>
          <w:lang w:val="ru-RU" w:eastAsia="ru-RU"/>
        </w:rPr>
        <w:t>Д</w:t>
      </w:r>
      <w:r w:rsidR="007A53BD" w:rsidRPr="007A53BD">
        <w:rPr>
          <w:rFonts w:cs="Times New Roman"/>
          <w:szCs w:val="28"/>
          <w:lang w:val="ru-RU" w:eastAsia="ru-RU"/>
        </w:rPr>
        <w:t>.А.</w:t>
      </w:r>
      <w:proofErr w:type="gramEnd"/>
      <w:r w:rsidR="007A53BD" w:rsidRPr="007A53BD">
        <w:rPr>
          <w:rFonts w:cs="Times New Roman"/>
          <w:szCs w:val="28"/>
          <w:lang w:val="ru-RU" w:eastAsia="ru-RU"/>
        </w:rPr>
        <w:t xml:space="preserve"> ____________</w:t>
      </w:r>
    </w:p>
    <w:p w14:paraId="5157EDF7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Научный руководитель:</w:t>
      </w:r>
    </w:p>
    <w:p w14:paraId="3550FEE3" w14:textId="77777777" w:rsidR="007A53BD" w:rsidRPr="007A53BD" w:rsidRDefault="007A53BD" w:rsidP="007A53BD">
      <w:pPr>
        <w:ind w:left="5103" w:firstLine="0"/>
        <w:jc w:val="left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Цивин Е.Л. ____________</w:t>
      </w:r>
    </w:p>
    <w:p w14:paraId="7F4F225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19E5D95F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21D0E2F6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659FBBDA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</w:p>
    <w:p w14:paraId="3BF674C9" w14:textId="77777777" w:rsidR="007A53BD" w:rsidRPr="007A53BD" w:rsidRDefault="007A53BD" w:rsidP="007A53BD">
      <w:pPr>
        <w:ind w:firstLine="0"/>
        <w:jc w:val="center"/>
        <w:rPr>
          <w:rFonts w:cs="Times New Roman"/>
          <w:szCs w:val="28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Йошкар-Ола</w:t>
      </w:r>
    </w:p>
    <w:p w14:paraId="78EB0DA5" w14:textId="77777777" w:rsidR="007A53BD" w:rsidRPr="007A53BD" w:rsidRDefault="007A53BD" w:rsidP="007A53BD">
      <w:pPr>
        <w:ind w:firstLine="0"/>
        <w:jc w:val="center"/>
        <w:rPr>
          <w:rFonts w:cs="Times New Roman"/>
          <w:sz w:val="24"/>
          <w:szCs w:val="24"/>
          <w:lang w:val="ru-RU" w:eastAsia="ru-RU"/>
        </w:rPr>
      </w:pPr>
      <w:r w:rsidRPr="007A53BD">
        <w:rPr>
          <w:rFonts w:cs="Times New Roman"/>
          <w:szCs w:val="28"/>
          <w:lang w:val="ru-RU" w:eastAsia="ru-RU"/>
        </w:rPr>
        <w:t>2026</w:t>
      </w:r>
      <w:r w:rsidRPr="007A53BD">
        <w:rPr>
          <w:rFonts w:cs="Times New Roman"/>
          <w:sz w:val="24"/>
          <w:szCs w:val="24"/>
          <w:lang w:val="ru-RU" w:eastAsia="ru-RU"/>
        </w:rPr>
        <w:br w:type="page"/>
      </w:r>
    </w:p>
    <w:sdt>
      <w:sdtPr>
        <w:rPr>
          <w:lang w:val="ru-RU"/>
        </w:rPr>
        <w:id w:val="-543600969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theme="minorBidi"/>
          <w:color w:val="auto"/>
          <w:szCs w:val="22"/>
          <w:lang w:val="en-US"/>
        </w:rPr>
      </w:sdtEndPr>
      <w:sdtContent>
        <w:p w14:paraId="1BDA5058" w14:textId="131137B5" w:rsidR="003F0026" w:rsidRPr="003F0026" w:rsidRDefault="003F0026">
          <w:pPr>
            <w:pStyle w:val="aff"/>
            <w:rPr>
              <w:rFonts w:ascii="Times New Roman" w:eastAsia="Times New Roman" w:hAnsi="Times New Roman"/>
              <w:lang w:val="ru-RU"/>
            </w:rPr>
          </w:pPr>
          <w:r w:rsidRPr="003F0026">
            <w:rPr>
              <w:rFonts w:ascii="Times New Roman" w:eastAsia="Times New Roman" w:hAnsi="Times New Roman"/>
              <w:lang w:val="ru-RU"/>
            </w:rPr>
            <w:t>Содержание</w:t>
          </w:r>
        </w:p>
        <w:p w14:paraId="67BC8908" w14:textId="5905A15E" w:rsidR="003F0026" w:rsidRDefault="003F0026" w:rsidP="007A53BD">
          <w:pPr>
            <w:pStyle w:val="14"/>
            <w:tabs>
              <w:tab w:val="right" w:leader="dot" w:pos="9345"/>
            </w:tabs>
            <w:spacing w:line="240" w:lineRule="auto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63229" w:history="1">
            <w:r w:rsidRPr="003F5DF7">
              <w:rPr>
                <w:rStyle w:val="aff8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1D81D" w14:textId="23334FC0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0" w:history="1">
            <w:r w:rsidRPr="003F5DF7">
              <w:rPr>
                <w:rStyle w:val="aff8"/>
                <w:noProof/>
                <w:lang w:val="ru-RU"/>
              </w:rPr>
              <w:t>1. Анализ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CB310" w14:textId="1BE882FF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1" w:history="1">
            <w:r w:rsidRPr="003F5DF7">
              <w:rPr>
                <w:rStyle w:val="aff8"/>
                <w:noProof/>
                <w:lang w:val="ru-RU"/>
              </w:rPr>
              <w:t>1.1. Описание предметной области экологических измерений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678C" w14:textId="1CE53D6B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2" w:history="1">
            <w:r w:rsidRPr="003F5DF7">
              <w:rPr>
                <w:rStyle w:val="aff8"/>
                <w:noProof/>
                <w:lang w:val="ru-RU"/>
              </w:rPr>
              <w:t>1.2. Формат исходных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72D92" w14:textId="296439E9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3" w:history="1">
            <w:r w:rsidRPr="003F5DF7">
              <w:rPr>
                <w:rStyle w:val="aff8"/>
                <w:noProof/>
                <w:lang w:val="ru-RU"/>
              </w:rPr>
              <w:t>1.3. Требования к базе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BE700" w14:textId="15D90CEC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4" w:history="1">
            <w:r w:rsidRPr="003F5DF7">
              <w:rPr>
                <w:rStyle w:val="aff8"/>
                <w:noProof/>
                <w:lang w:val="ru-RU"/>
              </w:rPr>
              <w:t>1.4. Требования к веб-приложению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9DE0" w14:textId="78ECD00D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5" w:history="1">
            <w:r w:rsidRPr="003F5DF7">
              <w:rPr>
                <w:rStyle w:val="aff8"/>
                <w:noProof/>
                <w:lang w:val="ru-RU"/>
              </w:rPr>
              <w:t>2. Обоснование выбранных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A8107" w14:textId="1E20BA6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6" w:history="1">
            <w:r w:rsidRPr="003F5DF7">
              <w:rPr>
                <w:rStyle w:val="aff8"/>
                <w:noProof/>
                <w:lang w:val="ru-RU"/>
              </w:rPr>
              <w:t>2.1. Выбор СУБД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BDB0" w14:textId="3305659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7" w:history="1">
            <w:r w:rsidRPr="003F5DF7">
              <w:rPr>
                <w:rStyle w:val="aff8"/>
                <w:noProof/>
                <w:lang w:val="ru-RU"/>
              </w:rPr>
              <w:t xml:space="preserve">2.2. Выбор </w:t>
            </w:r>
            <w:r w:rsidRPr="003F5DF7">
              <w:rPr>
                <w:rStyle w:val="aff8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DE21B" w14:textId="1BB5B9BC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38" w:history="1">
            <w:r w:rsidRPr="003F5DF7">
              <w:rPr>
                <w:rStyle w:val="aff8"/>
                <w:noProof/>
                <w:lang w:val="ru-RU"/>
              </w:rPr>
              <w:t xml:space="preserve">2.3. Выбор </w:t>
            </w:r>
            <w:r w:rsidRPr="003F5DF7">
              <w:rPr>
                <w:rStyle w:val="aff8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7DF20" w14:textId="7D46B741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39" w:history="1">
            <w:r w:rsidRPr="003F5DF7">
              <w:rPr>
                <w:rStyle w:val="aff8"/>
                <w:noProof/>
                <w:lang w:val="ru-RU"/>
              </w:rPr>
              <w:t>3.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7CD1A" w14:textId="69A263C3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0" w:history="1">
            <w:r w:rsidRPr="003F5DF7">
              <w:rPr>
                <w:rStyle w:val="aff8"/>
                <w:noProof/>
                <w:lang w:val="ru-RU"/>
              </w:rPr>
              <w:t>3.1. Выделение основных сущностей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44FAA" w14:textId="6B66EAB7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1" w:history="1">
            <w:r w:rsidRPr="003F5DF7">
              <w:rPr>
                <w:rStyle w:val="aff8"/>
                <w:noProof/>
                <w:lang w:val="ru-RU"/>
              </w:rPr>
              <w:t>3.2. Описание таблиц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0F1D7" w14:textId="5840DD04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2" w:history="1">
            <w:r w:rsidRPr="003F5DF7">
              <w:rPr>
                <w:rStyle w:val="aff8"/>
                <w:noProof/>
              </w:rPr>
              <w:t>3.3. ER-диаграмма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AB115" w14:textId="7E68835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3" w:history="1">
            <w:r w:rsidRPr="003F5DF7">
              <w:rPr>
                <w:rStyle w:val="aff8"/>
                <w:noProof/>
                <w:lang w:val="ru-RU"/>
              </w:rPr>
              <w:t>3.4. Нормализация базы данных до третьей нормальной формы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81C5E" w14:textId="59D323E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4" w:history="1">
            <w:r w:rsidRPr="003F5DF7">
              <w:rPr>
                <w:rStyle w:val="aff8"/>
                <w:noProof/>
                <w:lang w:val="ru-RU"/>
              </w:rPr>
              <w:t>3.5. Индексы для ускорения фильтрации и построения графиков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4FC4B" w14:textId="72635D84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45" w:history="1">
            <w:r w:rsidRPr="003F5DF7">
              <w:rPr>
                <w:rStyle w:val="aff8"/>
                <w:noProof/>
                <w:lang w:val="ru-RU"/>
              </w:rPr>
              <w:t>4. Серверная часть и работа с базой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A149" w14:textId="6266DC8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6" w:history="1">
            <w:r w:rsidRPr="003F5DF7">
              <w:rPr>
                <w:rStyle w:val="aff8"/>
                <w:noProof/>
                <w:lang w:val="ru-RU"/>
              </w:rPr>
              <w:t>4.1. Общая роль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B57C4" w14:textId="612FE265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7" w:history="1">
            <w:r w:rsidRPr="003F5DF7">
              <w:rPr>
                <w:rStyle w:val="aff8"/>
                <w:noProof/>
                <w:lang w:val="ru-RU"/>
              </w:rPr>
              <w:t>4.2. Подключение backend к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2E9C5" w14:textId="63260591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48" w:history="1">
            <w:r w:rsidRPr="003F5DF7">
              <w:rPr>
                <w:rStyle w:val="aff8"/>
                <w:noProof/>
                <w:lang w:val="ru-RU"/>
              </w:rPr>
              <w:t>4.3. ORM-запросы и операции изменения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F163E" w14:textId="40A8CE4E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49" w:history="1">
            <w:r w:rsidRPr="003F5DF7">
              <w:rPr>
                <w:rStyle w:val="aff8"/>
                <w:noProof/>
                <w:lang w:val="ru-RU"/>
              </w:rPr>
              <w:t>5. Пользовательский интерфейс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4FCAD" w14:textId="2B02F39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0" w:history="1">
            <w:r w:rsidRPr="003F5DF7">
              <w:rPr>
                <w:rStyle w:val="aff8"/>
                <w:noProof/>
                <w:lang w:val="ru-RU"/>
              </w:rPr>
              <w:t>5.1. Главная страница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3C82" w14:textId="726A1CB7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1" w:history="1">
            <w:r w:rsidRPr="003F5DF7">
              <w:rPr>
                <w:rStyle w:val="aff8"/>
                <w:noProof/>
                <w:lang w:val="ru-RU"/>
              </w:rPr>
              <w:t>5.2. Страница загрузки CSV-файлов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21E4" w14:textId="08252B66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2" w:history="1">
            <w:r w:rsidRPr="003F5DF7">
              <w:rPr>
                <w:rStyle w:val="aff8"/>
                <w:noProof/>
                <w:lang w:val="ru-RU"/>
              </w:rPr>
              <w:t>5.3. Результат загрузки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4F96D" w14:textId="053D121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3" w:history="1">
            <w:r w:rsidRPr="003F5DF7">
              <w:rPr>
                <w:rStyle w:val="aff8"/>
                <w:noProof/>
                <w:lang w:val="ru-RU"/>
              </w:rPr>
              <w:t>5.4. Просмотр и ручное управление измерениями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9D04" w14:textId="20C9AC1E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4" w:history="1">
            <w:r w:rsidRPr="003F5DF7">
              <w:rPr>
                <w:rStyle w:val="aff8"/>
                <w:noProof/>
                <w:lang w:val="ru-RU"/>
              </w:rPr>
              <w:t>5.5. Фильтрация данных по полигону, датчику и периоду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19B2A" w14:textId="74316982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5" w:history="1">
            <w:r w:rsidRPr="003F5DF7">
              <w:rPr>
                <w:rStyle w:val="aff8"/>
                <w:noProof/>
                <w:lang w:val="ru-RU"/>
              </w:rPr>
              <w:t>5.6. Построение графика нескольких датчиков на одном полигоне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A65B6" w14:textId="553FE4EA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6" w:history="1">
            <w:r w:rsidRPr="003F5DF7">
              <w:rPr>
                <w:rStyle w:val="aff8"/>
                <w:noProof/>
                <w:lang w:val="ru-RU"/>
              </w:rPr>
              <w:t>5.7. Сравнение одного датчика на нескольких полигонах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CCD96" w14:textId="4E09056D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7" w:history="1">
            <w:r w:rsidRPr="003F5DF7">
              <w:rPr>
                <w:rStyle w:val="aff8"/>
                <w:noProof/>
                <w:lang w:val="ru-RU"/>
              </w:rPr>
              <w:t>5.8. Управление справочниками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7BE7E" w14:textId="74C4DFD8" w:rsidR="003F0026" w:rsidRDefault="003F0026">
          <w:pPr>
            <w:pStyle w:val="2c"/>
            <w:tabs>
              <w:tab w:val="right" w:leader="dot" w:pos="9345"/>
            </w:tabs>
            <w:rPr>
              <w:noProof/>
            </w:rPr>
          </w:pPr>
          <w:hyperlink w:anchor="_Toc231163258" w:history="1">
            <w:r w:rsidRPr="003F5DF7">
              <w:rPr>
                <w:rStyle w:val="aff8"/>
                <w:noProof/>
                <w:lang w:val="ru-RU"/>
              </w:rPr>
              <w:t>5.9. Журнал загруженных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3E129" w14:textId="1E9AF782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59" w:history="1">
            <w:r w:rsidRPr="003F5DF7">
              <w:rPr>
                <w:rStyle w:val="aff8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9F42" w14:textId="76B9044A" w:rsidR="003F0026" w:rsidRDefault="003F0026">
          <w:pPr>
            <w:pStyle w:val="14"/>
            <w:tabs>
              <w:tab w:val="right" w:leader="dot" w:pos="9345"/>
            </w:tabs>
            <w:rPr>
              <w:noProof/>
            </w:rPr>
          </w:pPr>
          <w:hyperlink w:anchor="_Toc231163260" w:history="1">
            <w:r w:rsidRPr="003F5DF7">
              <w:rPr>
                <w:rStyle w:val="aff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_Toc231163260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12EB" w14:textId="32E69341" w:rsidR="003F0026" w:rsidRDefault="003F0026">
          <w:r>
            <w:rPr>
              <w:b/>
              <w:bCs/>
            </w:rPr>
            <w:fldChar w:fldCharType="end"/>
          </w:r>
        </w:p>
      </w:sdtContent>
    </w:sdt>
    <w:p w14:paraId="15162F34" w14:textId="0B9BD3D2" w:rsidR="003F0026" w:rsidRDefault="003F0026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</w:p>
    <w:p w14:paraId="39AB09F4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bookmarkStart w:id="0" w:name="_Toc231163229"/>
      <w:r>
        <w:rPr>
          <w:lang w:val="ru-RU"/>
        </w:rPr>
        <w:br w:type="page"/>
      </w:r>
    </w:p>
    <w:p w14:paraId="62BC87A7" w14:textId="5ACB05D1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Введение</w:t>
      </w:r>
      <w:bookmarkEnd w:id="0"/>
    </w:p>
    <w:p w14:paraId="75AD074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Экологический мониторинг связан с регулярным сбором числовых показателей состояния окружающей среды. Для анализа таких данных необходимо хранить не только сами значения, но и сведения о месте наблюдения, типе показателя, единице измерения, времени измерения и происхождении записи. Если данные остаются в отдельных </w:t>
      </w:r>
      <w:r>
        <w:t>CSV</w:t>
      </w:r>
      <w:r w:rsidRPr="003E02D6">
        <w:rPr>
          <w:lang w:val="ru-RU"/>
        </w:rPr>
        <w:t>-файлах, возникает несколько практических проблем: файлы трудно сравнивать между собой, сложно быстро фильтровать измерения по периоду и полигону, неудобно строить графики и контролировать историю загрузок.</w:t>
      </w:r>
    </w:p>
    <w:p w14:paraId="09FE1BE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Тема курсовой работы является актуальной, поскольку сетевые базы данных позволяют централизованно хранить экологические измерения и предоставлять к ним доступ через веб-приложение. В разработанном проекте база данных размещается в </w:t>
      </w:r>
      <w:r>
        <w:t>MySQL</w:t>
      </w:r>
      <w:r w:rsidRPr="003E02D6">
        <w:rPr>
          <w:lang w:val="ru-RU"/>
        </w:rPr>
        <w:t xml:space="preserve">, а пользователь работает с ней через </w:t>
      </w:r>
      <w:r>
        <w:t>frontend</w:t>
      </w:r>
      <w:r w:rsidRPr="003E02D6">
        <w:rPr>
          <w:lang w:val="ru-RU"/>
        </w:rPr>
        <w:t xml:space="preserve">-интерфейс. Это позволяет выполнять импорт </w:t>
      </w:r>
      <w:r>
        <w:t>CSV</w:t>
      </w:r>
      <w:r w:rsidRPr="003E02D6">
        <w:rPr>
          <w:lang w:val="ru-RU"/>
        </w:rPr>
        <w:t>-файлов, просматривать измерения, применять фильтры, строить графики, сравнивать полигоны, а также вручную добавлять, редактировать и удалять отдельные записи.</w:t>
      </w:r>
    </w:p>
    <w:p w14:paraId="7481E57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Цель курсовой работы — разработать базу данных и веб-приложение для хранения и анализа экологических измерений, собираемых на разных полигонах.</w:t>
      </w:r>
    </w:p>
    <w:p w14:paraId="364C803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Для достижения цели были поставлены следующие задачи:</w:t>
      </w:r>
    </w:p>
    <w:p w14:paraId="2FE0699F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изучить предметную область экологических измерений;</w:t>
      </w:r>
    </w:p>
    <w:p w14:paraId="4F40BAD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определить формат исходных </w:t>
      </w:r>
      <w:r>
        <w:t>CSV</w:t>
      </w:r>
      <w:r w:rsidRPr="003E02D6">
        <w:rPr>
          <w:lang w:val="ru-RU"/>
        </w:rPr>
        <w:t>-данных;</w:t>
      </w:r>
    </w:p>
    <w:p w14:paraId="014CF89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спроектировать нормализованную структуру базы данных </w:t>
      </w:r>
      <w:r>
        <w:t>MySQL</w:t>
      </w:r>
      <w:r w:rsidRPr="003E02D6">
        <w:rPr>
          <w:lang w:val="ru-RU"/>
        </w:rPr>
        <w:t>;</w:t>
      </w:r>
    </w:p>
    <w:p w14:paraId="00EA7A7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таблицы, первичные и внешние ключи, индексы и ограничения;</w:t>
      </w:r>
    </w:p>
    <w:p w14:paraId="3E68585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обеспечить импорт широкого </w:t>
      </w:r>
      <w:r>
        <w:t>CSV</w:t>
      </w:r>
      <w:r w:rsidRPr="003E02D6">
        <w:rPr>
          <w:lang w:val="ru-RU"/>
        </w:rPr>
        <w:t>-формата в нормализованную таблицу измерений;</w:t>
      </w:r>
    </w:p>
    <w:p w14:paraId="44118FF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просмотр, фильтрацию и построение графиков;</w:t>
      </w:r>
    </w:p>
    <w:p w14:paraId="70CC516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реализовать ручное добавление, редактирование и удаление измерений;</w:t>
      </w:r>
    </w:p>
    <w:p w14:paraId="695C3E2D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реализовать управление справочниками полигонов, типов показателей и единиц измерения;</w:t>
      </w:r>
    </w:p>
    <w:p w14:paraId="12CA292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обеспечить защиту связанных справочных данных от некорректного удаления.</w:t>
      </w:r>
    </w:p>
    <w:p w14:paraId="7098963A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Объектом работы являются экологические измерения, собираемые на полигонах. Предметом работы является структура сетевой базы данных и программные механизмы доступа к ней через веб-приложение.</w:t>
      </w:r>
    </w:p>
    <w:p w14:paraId="28C8149A" w14:textId="77777777" w:rsidR="002976E3" w:rsidRPr="003E02D6" w:rsidRDefault="00000000">
      <w:pPr>
        <w:rPr>
          <w:lang w:val="ru-RU"/>
        </w:rPr>
      </w:pPr>
      <w:r>
        <w:t xml:space="preserve">В проекте используются MySQL 8, FastAPI, SQLAlchemy ORM, Alembic, Angular, TypeScript, Apache ECharts и Docker Compose. </w:t>
      </w:r>
      <w:r w:rsidRPr="00597BDB">
        <w:rPr>
          <w:lang w:val="ru-RU"/>
        </w:rPr>
        <w:t xml:space="preserve">Отчет включает анализ предметной области, обоснование выбранных средств реализации, проектирование базы данных в </w:t>
      </w:r>
      <w:r>
        <w:t>MySQL</w:t>
      </w:r>
      <w:r w:rsidRPr="00597BDB">
        <w:rPr>
          <w:lang w:val="ru-RU"/>
        </w:rPr>
        <w:t>, описание серверной работы с данными, пользовательский интерфейс и итоговые выводы.</w:t>
      </w:r>
    </w:p>
    <w:p w14:paraId="1ECB1038" w14:textId="77777777" w:rsidR="002976E3" w:rsidRPr="003E02D6" w:rsidRDefault="00000000">
      <w:pPr>
        <w:pStyle w:val="1"/>
        <w:rPr>
          <w:lang w:val="ru-RU"/>
        </w:rPr>
      </w:pPr>
      <w:bookmarkStart w:id="1" w:name="_Toc231163230"/>
      <w:r w:rsidRPr="003E02D6">
        <w:rPr>
          <w:rFonts w:ascii="Times New Roman" w:eastAsia="Times New Roman" w:hAnsi="Times New Roman"/>
          <w:lang w:val="ru-RU"/>
        </w:rPr>
        <w:t>1. Анализ предметной области и постановка задачи</w:t>
      </w:r>
      <w:bookmarkEnd w:id="1"/>
    </w:p>
    <w:p w14:paraId="6F39F7A0" w14:textId="77777777" w:rsidR="002976E3" w:rsidRPr="003E02D6" w:rsidRDefault="00000000" w:rsidP="001C77B9">
      <w:pPr>
        <w:pStyle w:val="21"/>
      </w:pPr>
      <w:bookmarkStart w:id="2" w:name="_Toc231163231"/>
      <w:r w:rsidRPr="003E02D6">
        <w:t>1.1. Описание предметной области экологических измерений</w:t>
      </w:r>
      <w:bookmarkEnd w:id="2"/>
    </w:p>
    <w:p w14:paraId="1DDDB9A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предметной области рассматривается несколько экологических полигонов. На каждом полигоне регулярно собираются значения показателей окружающей среды: </w:t>
      </w:r>
      <w:r>
        <w:t>CO</w:t>
      </w:r>
      <w:r w:rsidRPr="003E02D6">
        <w:rPr>
          <w:lang w:val="ru-RU"/>
        </w:rPr>
        <w:t>2, влажность, температура, давление, освещенность, уровень шума и другие величины, если они заведены в справочнике типов показателей.</w:t>
      </w:r>
    </w:p>
    <w:p w14:paraId="5E28E1C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 реализованной модели тип показателя описывает измеряемую величину, а не физическое устройство. Поэтому в базе данных нет отдельной сущности физического датчика и нет привязки устройств к полигонам. Факт наблюдения определяется полигоном, типом показателя, единицей измерения, датой и временем, а также числовым значением.</w:t>
      </w:r>
    </w:p>
    <w:p w14:paraId="6169CD5B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Данные могут попадать в систему двумя способами. Первый способ — загрузка </w:t>
      </w:r>
      <w:r>
        <w:t>CSV</w:t>
      </w:r>
      <w:r w:rsidRPr="003E02D6">
        <w:rPr>
          <w:lang w:val="ru-RU"/>
        </w:rPr>
        <w:t xml:space="preserve">-файла, подготовленного человеком. При загрузке пользователь выбирает полигон и указывает фамилию загрузившего. Второй способ — ручное добавление отдельного измерения через форму на странице измерений. Оба способа создают записи в одной таблице </w:t>
      </w:r>
      <w:r>
        <w:t>measurements</w:t>
      </w:r>
      <w:r w:rsidRPr="003E02D6">
        <w:rPr>
          <w:lang w:val="ru-RU"/>
        </w:rPr>
        <w:t>, поэтому такие данные участвуют в общих фильтрах, таблицах и графиках.</w:t>
      </w:r>
    </w:p>
    <w:p w14:paraId="32F7FBE5" w14:textId="77777777" w:rsidR="002976E3" w:rsidRPr="003E02D6" w:rsidRDefault="00000000" w:rsidP="001C77B9">
      <w:pPr>
        <w:pStyle w:val="21"/>
      </w:pPr>
      <w:bookmarkStart w:id="3" w:name="_Toc231163232"/>
      <w:r w:rsidRPr="003E02D6">
        <w:lastRenderedPageBreak/>
        <w:t>1.2. Формат исходных данных</w:t>
      </w:r>
      <w:bookmarkEnd w:id="3"/>
    </w:p>
    <w:p w14:paraId="6E873FE1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Исходные </w:t>
      </w:r>
      <w:r>
        <w:t>CSV</w:t>
      </w:r>
      <w:r w:rsidRPr="003E02D6">
        <w:rPr>
          <w:lang w:val="ru-RU"/>
        </w:rPr>
        <w:t>-файлы имеют широкий формат. Одна строка соответствует одному моменту времени, а отдельные столбцы после даты соответствуют разным показателям.</w:t>
      </w:r>
    </w:p>
    <w:p w14:paraId="55AA83B6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proofErr w:type="gramStart"/>
      <w:r w:rsidRPr="003E02D6">
        <w:rPr>
          <w:rFonts w:ascii="Consolas" w:eastAsia="Consolas" w:hAnsi="Consolas"/>
          <w:sz w:val="20"/>
          <w:lang w:val="ru-RU"/>
        </w:rPr>
        <w:t>Дата,</w:t>
      </w:r>
      <w:r>
        <w:rPr>
          <w:rFonts w:ascii="Consolas" w:eastAsia="Consolas" w:hAnsi="Consolas"/>
          <w:sz w:val="20"/>
        </w:rPr>
        <w:t>CO</w:t>
      </w:r>
      <w:r w:rsidRPr="003E02D6">
        <w:rPr>
          <w:rFonts w:ascii="Consolas" w:eastAsia="Consolas" w:hAnsi="Consolas"/>
          <w:sz w:val="20"/>
          <w:lang w:val="ru-RU"/>
        </w:rPr>
        <w:t>2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</w:t>
      </w:r>
      <w:proofErr w:type="gramStart"/>
      <w:r w:rsidRPr="003E02D6">
        <w:rPr>
          <w:rFonts w:ascii="Consolas" w:eastAsia="Consolas" w:hAnsi="Consolas"/>
          <w:sz w:val="20"/>
          <w:lang w:val="ru-RU"/>
        </w:rPr>
        <w:t>Влажность,Температура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</w:t>
      </w:r>
      <w:proofErr w:type="gramStart"/>
      <w:r w:rsidRPr="003E02D6">
        <w:rPr>
          <w:rFonts w:ascii="Consolas" w:eastAsia="Consolas" w:hAnsi="Consolas"/>
          <w:sz w:val="20"/>
          <w:lang w:val="ru-RU"/>
        </w:rPr>
        <w:t>Давление,Освещённость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,Уровень шума</w:t>
      </w:r>
    </w:p>
    <w:p w14:paraId="098BC964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2025-01-01 00:00:00,420,55,21.4,1008,610,38</w:t>
      </w:r>
    </w:p>
    <w:p w14:paraId="52B9C6DC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3C0ED557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При импорте широкий формат преобразуется в длинный формат. Если строка </w:t>
      </w:r>
      <w:r>
        <w:t>CSV</w:t>
      </w:r>
      <w:r w:rsidRPr="003E02D6">
        <w:rPr>
          <w:lang w:val="ru-RU"/>
        </w:rPr>
        <w:t xml:space="preserve"> содержит дату и шесть заполненных показателей, в таблице </w:t>
      </w:r>
      <w:r>
        <w:t>measurements</w:t>
      </w:r>
      <w:r w:rsidRPr="003E02D6">
        <w:rPr>
          <w:lang w:val="ru-RU"/>
        </w:rPr>
        <w:t xml:space="preserve"> создается шесть строк. В каждой строке хранится один показатель, его значение, время измерения, полигон, единица измерения и ссылка на файл импорта.</w:t>
      </w:r>
    </w:p>
    <w:p w14:paraId="201B4845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Ручная запись создается без </w:t>
      </w:r>
      <w:r>
        <w:t>CSV</w:t>
      </w:r>
      <w:r w:rsidRPr="003E02D6">
        <w:rPr>
          <w:lang w:val="ru-RU"/>
        </w:rPr>
        <w:t>-файла. В этом случае пользователь указывает полигон, тип показателя, время и значение, а единица измерения определяется автоматически по выбранному типу показателя.</w:t>
      </w:r>
    </w:p>
    <w:p w14:paraId="51B0347D" w14:textId="77777777" w:rsidR="002976E3" w:rsidRPr="003E02D6" w:rsidRDefault="00000000" w:rsidP="001C77B9">
      <w:pPr>
        <w:pStyle w:val="21"/>
      </w:pPr>
      <w:bookmarkStart w:id="4" w:name="_Toc231163233"/>
      <w:r w:rsidRPr="003E02D6">
        <w:t>1.3. Требования к базе данных</w:t>
      </w:r>
      <w:bookmarkEnd w:id="4"/>
    </w:p>
    <w:p w14:paraId="6FDA8CC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База данных должна выполнять следующие функции:</w:t>
      </w:r>
    </w:p>
    <w:p w14:paraId="2E589C2B" w14:textId="77777777" w:rsidR="002976E3" w:rsidRDefault="00000000">
      <w:pPr>
        <w:pStyle w:val="a0"/>
      </w:pPr>
      <w:proofErr w:type="spellStart"/>
      <w:r>
        <w:t>хранить</w:t>
      </w:r>
      <w:proofErr w:type="spellEnd"/>
      <w:r>
        <w:t xml:space="preserve"> </w:t>
      </w:r>
      <w:proofErr w:type="spellStart"/>
      <w:r>
        <w:t>полигоны</w:t>
      </w:r>
      <w:proofErr w:type="spellEnd"/>
      <w:r>
        <w:t xml:space="preserve"> </w:t>
      </w:r>
      <w:proofErr w:type="spellStart"/>
      <w:r>
        <w:t>экологического</w:t>
      </w:r>
      <w:proofErr w:type="spellEnd"/>
      <w:r>
        <w:t xml:space="preserve"> </w:t>
      </w:r>
      <w:proofErr w:type="spellStart"/>
      <w:r>
        <w:t>мониторинга</w:t>
      </w:r>
      <w:proofErr w:type="spellEnd"/>
      <w:r>
        <w:t>;</w:t>
      </w:r>
    </w:p>
    <w:p w14:paraId="186BF5A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загрузивших </w:t>
      </w:r>
      <w:r>
        <w:t>CSV</w:t>
      </w:r>
      <w:r w:rsidRPr="003E02D6">
        <w:rPr>
          <w:lang w:val="ru-RU"/>
        </w:rPr>
        <w:t>-файлы сотрудников;</w:t>
      </w:r>
    </w:p>
    <w:p w14:paraId="00BC3EA6" w14:textId="77777777" w:rsidR="002976E3" w:rsidRDefault="00000000">
      <w:pPr>
        <w:pStyle w:val="a0"/>
      </w:pPr>
      <w:proofErr w:type="spellStart"/>
      <w:r>
        <w:t>хранить</w:t>
      </w:r>
      <w:proofErr w:type="spellEnd"/>
      <w:r>
        <w:t xml:space="preserve"> </w:t>
      </w:r>
      <w:proofErr w:type="spellStart"/>
      <w:r>
        <w:t>единицы</w:t>
      </w:r>
      <w:proofErr w:type="spellEnd"/>
      <w:r>
        <w:t xml:space="preserve"> </w:t>
      </w:r>
      <w:proofErr w:type="spellStart"/>
      <w:r>
        <w:t>измерения</w:t>
      </w:r>
      <w:proofErr w:type="spellEnd"/>
      <w:r>
        <w:t>;</w:t>
      </w:r>
    </w:p>
    <w:p w14:paraId="50BC0925" w14:textId="77777777" w:rsidR="002976E3" w:rsidRDefault="00000000">
      <w:pPr>
        <w:pStyle w:val="a0"/>
      </w:pPr>
      <w:r>
        <w:t>хранить типы измеряемых показателей;</w:t>
      </w:r>
    </w:p>
    <w:p w14:paraId="58B7BC0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хранить журнал загрузок </w:t>
      </w:r>
      <w:r>
        <w:t>CSV</w:t>
      </w:r>
      <w:r w:rsidRPr="003E02D6">
        <w:rPr>
          <w:lang w:val="ru-RU"/>
        </w:rPr>
        <w:t>-файлов;</w:t>
      </w:r>
    </w:p>
    <w:p w14:paraId="1BB5AAA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хранить импортированные и ручные измерения в общей таблице;</w:t>
      </w:r>
    </w:p>
    <w:p w14:paraId="23603BB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допускать </w:t>
      </w:r>
      <w:r>
        <w:t>NULL</w:t>
      </w:r>
      <w:r w:rsidRPr="003E02D6">
        <w:rPr>
          <w:lang w:val="ru-RU"/>
        </w:rPr>
        <w:t xml:space="preserve"> в </w:t>
      </w:r>
      <w:proofErr w:type="gramStart"/>
      <w:r>
        <w:t>measurements</w:t>
      </w:r>
      <w:r w:rsidRPr="003E02D6">
        <w:rPr>
          <w:lang w:val="ru-RU"/>
        </w:rPr>
        <w:t>.</w:t>
      </w:r>
      <w:r>
        <w:t>import</w:t>
      </w:r>
      <w:proofErr w:type="gramEnd"/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для ручных записей;</w:t>
      </w:r>
    </w:p>
    <w:p w14:paraId="3DDF5855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определять единицу измерения ручной записи через выбранный тип показателя;</w:t>
      </w:r>
    </w:p>
    <w:p w14:paraId="3C4C9CF4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поддерживать фильтрацию по полигону, типу показателя, периоду и файлу импорта;</w:t>
      </w:r>
    </w:p>
    <w:p w14:paraId="622E21F1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поддерживать выборки для построения графиков и сравнения полигонов;</w:t>
      </w:r>
    </w:p>
    <w:p w14:paraId="1ED90A92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lastRenderedPageBreak/>
        <w:t>предотвращать удаление справочных записей, если они используются существующими измерениями или загрузками;</w:t>
      </w:r>
    </w:p>
    <w:p w14:paraId="07774BB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сохранять ссылочную целостность при операциях добавления, редактирования и удаления.</w:t>
      </w:r>
    </w:p>
    <w:p w14:paraId="06A0B30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Структура базы данных должна быть нормализована до третьей нормальной формы. Названия полигонов, типов показателей и единиц измерения не должны дублироваться текстом в таблице измерений.</w:t>
      </w:r>
    </w:p>
    <w:p w14:paraId="5E00DD92" w14:textId="77777777" w:rsidR="002976E3" w:rsidRPr="003E02D6" w:rsidRDefault="00000000" w:rsidP="001C77B9">
      <w:pPr>
        <w:pStyle w:val="21"/>
      </w:pPr>
      <w:bookmarkStart w:id="5" w:name="_Toc231163234"/>
      <w:r w:rsidRPr="003E02D6">
        <w:t>1.4. Требования к веб-приложению</w:t>
      </w:r>
      <w:bookmarkEnd w:id="5"/>
    </w:p>
    <w:p w14:paraId="6241158F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Веб-приложение должно предоставлять пользователю следующие возможности:</w:t>
      </w:r>
    </w:p>
    <w:p w14:paraId="75E501E3" w14:textId="77777777" w:rsidR="002976E3" w:rsidRDefault="00000000">
      <w:pPr>
        <w:pStyle w:val="a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сводки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Dashboard;</w:t>
      </w:r>
    </w:p>
    <w:p w14:paraId="6D8653B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загрузка </w:t>
      </w:r>
      <w:r>
        <w:t>CSV</w:t>
      </w:r>
      <w:r w:rsidRPr="003E02D6">
        <w:rPr>
          <w:lang w:val="ru-RU"/>
        </w:rPr>
        <w:t>-файлов с выбором полигона и указанием загрузившего;</w:t>
      </w:r>
    </w:p>
    <w:p w14:paraId="554706EC" w14:textId="77777777" w:rsidR="002976E3" w:rsidRDefault="00000000">
      <w:pPr>
        <w:pStyle w:val="a0"/>
      </w:pPr>
      <w:proofErr w:type="spellStart"/>
      <w:r>
        <w:t>просмотр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измерений</w:t>
      </w:r>
      <w:proofErr w:type="spellEnd"/>
      <w:r>
        <w:t>;</w:t>
      </w:r>
    </w:p>
    <w:p w14:paraId="20E16B6C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фильтрация измерений по полигону, типу показателя, периоду и файлу импорта;</w:t>
      </w:r>
    </w:p>
    <w:p w14:paraId="02E2BFF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ручное создание, редактирование и удаление измерений;</w:t>
      </w:r>
    </w:p>
    <w:p w14:paraId="4FEC17C3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 xml:space="preserve">отображение источника записи: имя </w:t>
      </w:r>
      <w:r>
        <w:t>CSV</w:t>
      </w:r>
      <w:r w:rsidRPr="003E02D6">
        <w:rPr>
          <w:lang w:val="ru-RU"/>
        </w:rPr>
        <w:t>-файла или «Введено вручную»;</w:t>
      </w:r>
    </w:p>
    <w:p w14:paraId="2F587F4A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построение графика нескольких показателей на одном полигоне;</w:t>
      </w:r>
    </w:p>
    <w:p w14:paraId="7118167E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сравнение одного показателя на нескольких полигонах;</w:t>
      </w:r>
    </w:p>
    <w:p w14:paraId="4423CD18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полигонов;</w:t>
      </w:r>
    </w:p>
    <w:p w14:paraId="2C7FEC29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типов показателей;</w:t>
      </w:r>
    </w:p>
    <w:p w14:paraId="42939D96" w14:textId="77777777" w:rsidR="002976E3" w:rsidRPr="003E02D6" w:rsidRDefault="00000000">
      <w:pPr>
        <w:pStyle w:val="a0"/>
        <w:rPr>
          <w:lang w:val="ru-RU"/>
        </w:rPr>
      </w:pPr>
      <w:r w:rsidRPr="003E02D6">
        <w:rPr>
          <w:lang w:val="ru-RU"/>
        </w:rPr>
        <w:t>создание, редактирование и удаление единиц измерения;</w:t>
      </w:r>
    </w:p>
    <w:p w14:paraId="14568386" w14:textId="49E9207A" w:rsidR="002E0762" w:rsidRPr="006801C0" w:rsidRDefault="00000000" w:rsidP="006801C0">
      <w:pPr>
        <w:pStyle w:val="a0"/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 w:rsidRPr="006801C0">
        <w:rPr>
          <w:lang w:val="ru-RU"/>
        </w:rPr>
        <w:t>вывод понятного сообщения, если удаление справочной записи невозможно из-за связанных данных.</w:t>
      </w:r>
      <w:bookmarkStart w:id="6" w:name="_Toc231163235"/>
      <w:r w:rsidR="002E0762" w:rsidRPr="006801C0">
        <w:rPr>
          <w:lang w:val="ru-RU"/>
        </w:rPr>
        <w:br w:type="page"/>
      </w:r>
    </w:p>
    <w:p w14:paraId="19F40F05" w14:textId="71A9A61C" w:rsidR="00B6591F" w:rsidRPr="00597BDB" w:rsidRDefault="00000000">
      <w:pPr>
        <w:pStyle w:val="1"/>
        <w:rPr>
          <w:lang w:val="ru-RU"/>
        </w:rPr>
      </w:pPr>
      <w:r w:rsidRPr="00597BDB">
        <w:rPr>
          <w:rFonts w:ascii="Times New Roman" w:eastAsia="Times New Roman" w:hAnsi="Times New Roman"/>
          <w:lang w:val="ru-RU"/>
        </w:rPr>
        <w:lastRenderedPageBreak/>
        <w:t>2. Обоснование выбранных средств реализации</w:t>
      </w:r>
      <w:bookmarkEnd w:id="6"/>
    </w:p>
    <w:p w14:paraId="42F0E265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Перед описанием логической структуры базы данных необходимо определить программные средства, с помощью которых эта структура будет реализована и представлена пользователю. Для проекта выбрана связка </w:t>
      </w:r>
      <w:r>
        <w:t>MySQL</w:t>
      </w:r>
      <w:r w:rsidRPr="00597BDB">
        <w:rPr>
          <w:lang w:val="ru-RU"/>
        </w:rPr>
        <w:t xml:space="preserve"> 8, </w:t>
      </w:r>
      <w:proofErr w:type="spellStart"/>
      <w:r>
        <w:t>FastAPI</w:t>
      </w:r>
      <w:proofErr w:type="spellEnd"/>
      <w:r w:rsidRPr="00597BDB">
        <w:rPr>
          <w:lang w:val="ru-RU"/>
        </w:rPr>
        <w:t xml:space="preserve"> с </w:t>
      </w:r>
      <w:proofErr w:type="spellStart"/>
      <w:r>
        <w:t>SQLAlchemy</w:t>
      </w:r>
      <w:proofErr w:type="spellEnd"/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и </w:t>
      </w:r>
      <w:r>
        <w:t>Alembic</w:t>
      </w:r>
      <w:r w:rsidRPr="00597BDB">
        <w:rPr>
          <w:lang w:val="ru-RU"/>
        </w:rPr>
        <w:t xml:space="preserve">, а также </w:t>
      </w:r>
      <w:r>
        <w:t>Angular</w:t>
      </w:r>
      <w:r w:rsidRPr="00597BDB">
        <w:rPr>
          <w:lang w:val="ru-RU"/>
        </w:rPr>
        <w:t xml:space="preserve"> с </w:t>
      </w:r>
      <w:r>
        <w:t>TypeScript</w:t>
      </w:r>
      <w:r w:rsidRPr="00597BDB">
        <w:rPr>
          <w:lang w:val="ru-RU"/>
        </w:rPr>
        <w:t xml:space="preserve"> и </w:t>
      </w:r>
      <w:r>
        <w:t>Apache</w:t>
      </w:r>
      <w:r w:rsidRPr="00597BDB">
        <w:rPr>
          <w:lang w:val="ru-RU"/>
        </w:rPr>
        <w:t xml:space="preserve"> </w:t>
      </w:r>
      <w:proofErr w:type="spellStart"/>
      <w:r>
        <w:t>ECharts</w:t>
      </w:r>
      <w:proofErr w:type="spellEnd"/>
      <w:r w:rsidRPr="00597BDB">
        <w:rPr>
          <w:lang w:val="ru-RU"/>
        </w:rPr>
        <w:t xml:space="preserve">. Такой набор средств соответствует задачам курсовой работы: хранение нормализованных экологических измерений, безопасная обработка </w:t>
      </w:r>
      <w:r>
        <w:t>CSV</w:t>
      </w:r>
      <w:r w:rsidRPr="00597BDB">
        <w:rPr>
          <w:lang w:val="ru-RU"/>
        </w:rPr>
        <w:t xml:space="preserve">-файлов, предоставление </w:t>
      </w:r>
      <w:r>
        <w:t>API</w:t>
      </w:r>
      <w:r w:rsidRPr="00597BDB">
        <w:rPr>
          <w:lang w:val="ru-RU"/>
        </w:rPr>
        <w:t xml:space="preserve"> для операций с данными и построение интерактивного пользовательского интерфейса.</w:t>
      </w:r>
    </w:p>
    <w:p w14:paraId="2E2A23A5" w14:textId="77777777" w:rsidR="00B6591F" w:rsidRPr="00597BDB" w:rsidRDefault="00000000" w:rsidP="001C77B9">
      <w:pPr>
        <w:pStyle w:val="21"/>
      </w:pPr>
      <w:bookmarkStart w:id="7" w:name="_Toc231163236"/>
      <w:r w:rsidRPr="00597BDB">
        <w:t>2.1. Выбор СУБД</w:t>
      </w:r>
      <w:bookmarkEnd w:id="7"/>
    </w:p>
    <w:p w14:paraId="21A63A73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 качестве СУБД выбрана </w:t>
      </w:r>
      <w:r>
        <w:t>MySQL</w:t>
      </w:r>
      <w:r w:rsidRPr="00597BDB">
        <w:rPr>
          <w:lang w:val="ru-RU"/>
        </w:rPr>
        <w:t xml:space="preserve"> 8. Для рассматриваемой предметной области требуется хранить данные в виде связанных сущностей: полигоны, типы показателей, единицы измерения, загрузки </w:t>
      </w:r>
      <w:r>
        <w:t>CSV</w:t>
      </w:r>
      <w:r w:rsidRPr="00597BDB">
        <w:rPr>
          <w:lang w:val="ru-RU"/>
        </w:rPr>
        <w:t xml:space="preserve">-файлов и сами измерения. Реляционная модель </w:t>
      </w:r>
      <w:r>
        <w:t>MySQL</w:t>
      </w:r>
      <w:r w:rsidRPr="00597BDB">
        <w:rPr>
          <w:lang w:val="ru-RU"/>
        </w:rPr>
        <w:t xml:space="preserve"> хорошо соответствует такой структуре, так как позволяет явно задавать первичные и внешние ключи, уникальные ограничения, индексы и типы данных.</w:t>
      </w:r>
    </w:p>
    <w:p w14:paraId="011D0886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К основным преимуществам </w:t>
      </w:r>
      <w:r>
        <w:t>MySQL</w:t>
      </w:r>
      <w:r w:rsidRPr="00597BDB">
        <w:rPr>
          <w:lang w:val="ru-RU"/>
        </w:rPr>
        <w:t xml:space="preserve"> для данного проекта относятся:</w:t>
      </w:r>
    </w:p>
    <w:p w14:paraId="51DCBFBD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поддержка транзакционного механизма </w:t>
      </w:r>
      <w:proofErr w:type="spellStart"/>
      <w:r>
        <w:t>InnoDB</w:t>
      </w:r>
      <w:proofErr w:type="spellEnd"/>
      <w:r w:rsidRPr="00597BDB">
        <w:rPr>
          <w:lang w:val="ru-RU"/>
        </w:rPr>
        <w:t>, внешних ключей и ограничений целостности, что важно при добавлении, редактировании и удалении связанных справочных данных;</w:t>
      </w:r>
    </w:p>
    <w:p w14:paraId="1CB4A54F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>наличие индексов по полигону, типу показателя, времени измерения и файлу импорта, ускоряющих фильтрацию данных и построение графиков;</w:t>
      </w:r>
    </w:p>
    <w:p w14:paraId="59367900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поддержка типов </w:t>
      </w:r>
      <w:r>
        <w:t>DATETIME</w:t>
      </w:r>
      <w:r w:rsidRPr="00597BDB">
        <w:rPr>
          <w:lang w:val="ru-RU"/>
        </w:rPr>
        <w:t xml:space="preserve"> и </w:t>
      </w:r>
      <w:proofErr w:type="gramStart"/>
      <w:r>
        <w:t>DECIMAL</w:t>
      </w:r>
      <w:r w:rsidRPr="00597BDB">
        <w:rPr>
          <w:lang w:val="ru-RU"/>
        </w:rPr>
        <w:t>(</w:t>
      </w:r>
      <w:proofErr w:type="gramEnd"/>
      <w:r w:rsidRPr="00597BDB">
        <w:rPr>
          <w:lang w:val="ru-RU"/>
        </w:rPr>
        <w:t>16,4), позволяющих корректно хранить время измерения и числовые значения экологических показателей;</w:t>
      </w:r>
    </w:p>
    <w:p w14:paraId="19CCE2C6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распространенность </w:t>
      </w:r>
      <w:r>
        <w:t>MySQL</w:t>
      </w:r>
      <w:r w:rsidRPr="00597BDB">
        <w:rPr>
          <w:lang w:val="ru-RU"/>
        </w:rPr>
        <w:t xml:space="preserve"> и простота запуска в </w:t>
      </w:r>
      <w:r>
        <w:t>Docker</w:t>
      </w:r>
      <w:r w:rsidRPr="00597BDB">
        <w:rPr>
          <w:lang w:val="ru-RU"/>
        </w:rPr>
        <w:t xml:space="preserve"> </w:t>
      </w:r>
      <w:r>
        <w:t>Compose</w:t>
      </w:r>
      <w:r w:rsidRPr="00597BDB">
        <w:rPr>
          <w:lang w:val="ru-RU"/>
        </w:rPr>
        <w:t>, что упрощает разворачивание и проверку курсового проекта.</w:t>
      </w:r>
    </w:p>
    <w:p w14:paraId="64247D60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Выбор </w:t>
      </w:r>
      <w:r>
        <w:t>MySQL</w:t>
      </w:r>
      <w:r w:rsidRPr="00597BDB">
        <w:rPr>
          <w:lang w:val="ru-RU"/>
        </w:rPr>
        <w:t xml:space="preserve"> позволяет хранить данные в нормализованном виде и одновременно обеспечивать практические сценарии работы приложения: </w:t>
      </w:r>
      <w:r w:rsidRPr="00597BDB">
        <w:rPr>
          <w:lang w:val="ru-RU"/>
        </w:rPr>
        <w:lastRenderedPageBreak/>
        <w:t xml:space="preserve">импорт </w:t>
      </w:r>
      <w:r>
        <w:t>CSV</w:t>
      </w:r>
      <w:r w:rsidRPr="00597BDB">
        <w:rPr>
          <w:lang w:val="ru-RU"/>
        </w:rPr>
        <w:t>, просмотр измерений, фильтрацию по периоду и полигону, а также получение данных для аналитических графиков.</w:t>
      </w:r>
    </w:p>
    <w:p w14:paraId="66EAB599" w14:textId="77777777" w:rsidR="00B6591F" w:rsidRPr="00597BDB" w:rsidRDefault="00000000" w:rsidP="001C77B9">
      <w:pPr>
        <w:pStyle w:val="21"/>
      </w:pPr>
      <w:bookmarkStart w:id="8" w:name="_Toc231163237"/>
      <w:r w:rsidRPr="00597BDB">
        <w:t xml:space="preserve">2.2. Выбор </w:t>
      </w:r>
      <w:r>
        <w:t>backend</w:t>
      </w:r>
      <w:bookmarkEnd w:id="8"/>
    </w:p>
    <w:p w14:paraId="554593BC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Серверная часть реализована на </w:t>
      </w:r>
      <w:proofErr w:type="spellStart"/>
      <w:r>
        <w:t>FastAPI</w:t>
      </w:r>
      <w:proofErr w:type="spellEnd"/>
      <w:r w:rsidRPr="00597BDB">
        <w:rPr>
          <w:lang w:val="ru-RU"/>
        </w:rPr>
        <w:t xml:space="preserve">. Этот фреймворк выбран потому, что он хорошо подходит для создания </w:t>
      </w:r>
      <w:r>
        <w:t>REST</w:t>
      </w:r>
      <w:r w:rsidRPr="00597BDB">
        <w:rPr>
          <w:lang w:val="ru-RU"/>
        </w:rPr>
        <w:t xml:space="preserve"> </w:t>
      </w:r>
      <w:r>
        <w:t>API</w:t>
      </w:r>
      <w:r w:rsidRPr="00597BDB">
        <w:rPr>
          <w:lang w:val="ru-RU"/>
        </w:rPr>
        <w:t xml:space="preserve">, возвращающих данные в формате </w:t>
      </w:r>
      <w:r>
        <w:t>JSON</w:t>
      </w:r>
      <w:r w:rsidRPr="00597BDB">
        <w:rPr>
          <w:lang w:val="ru-RU"/>
        </w:rPr>
        <w:t xml:space="preserve">, и позволяет компактно описывать маршруты для справочников, импорта </w:t>
      </w:r>
      <w:r>
        <w:t>CSV</w:t>
      </w:r>
      <w:r w:rsidRPr="00597BDB">
        <w:rPr>
          <w:lang w:val="ru-RU"/>
        </w:rPr>
        <w:t xml:space="preserve">, измерений, графиков и </w:t>
      </w:r>
      <w:r>
        <w:t>Dashboard</w:t>
      </w:r>
      <w:r w:rsidRPr="00597BDB">
        <w:rPr>
          <w:lang w:val="ru-RU"/>
        </w:rPr>
        <w:t xml:space="preserve">. Для курсового проекта также важно, что </w:t>
      </w:r>
      <w:r>
        <w:t>backend</w:t>
      </w:r>
      <w:r w:rsidRPr="00597BDB">
        <w:rPr>
          <w:lang w:val="ru-RU"/>
        </w:rPr>
        <w:t xml:space="preserve"> написан на </w:t>
      </w:r>
      <w:r>
        <w:t>Python</w:t>
      </w:r>
      <w:r w:rsidRPr="00597BDB">
        <w:rPr>
          <w:lang w:val="ru-RU"/>
        </w:rPr>
        <w:t>: этот язык удобен для обработки табличных данных, валидации входных значений и интеграции с библиотеками работы с базами данных.</w:t>
      </w:r>
    </w:p>
    <w:p w14:paraId="69417560" w14:textId="77777777" w:rsidR="00B6591F" w:rsidRDefault="00000000">
      <w:proofErr w:type="spellStart"/>
      <w:r>
        <w:t>Преимущества</w:t>
      </w:r>
      <w:proofErr w:type="spellEnd"/>
      <w:r>
        <w:t xml:space="preserve"> </w:t>
      </w:r>
      <w:proofErr w:type="spellStart"/>
      <w:r>
        <w:t>выбранного</w:t>
      </w:r>
      <w:proofErr w:type="spellEnd"/>
      <w:r>
        <w:t xml:space="preserve"> backend-</w:t>
      </w:r>
      <w:proofErr w:type="spellStart"/>
      <w:r>
        <w:t>стека</w:t>
      </w:r>
      <w:proofErr w:type="spellEnd"/>
      <w:r>
        <w:t>:</w:t>
      </w:r>
    </w:p>
    <w:p w14:paraId="0F40DB2A" w14:textId="77777777" w:rsidR="00B6591F" w:rsidRPr="00597BDB" w:rsidRDefault="00000000">
      <w:pPr>
        <w:pStyle w:val="a0"/>
        <w:rPr>
          <w:lang w:val="ru-RU"/>
        </w:rPr>
      </w:pPr>
      <w:proofErr w:type="spellStart"/>
      <w:r>
        <w:t>Pydantic</w:t>
      </w:r>
      <w:proofErr w:type="spellEnd"/>
      <w:r w:rsidRPr="00597BDB">
        <w:rPr>
          <w:lang w:val="ru-RU"/>
        </w:rPr>
        <w:t>-схемы позволяют проверять входные данные до выполнения операций с базой данных и снижать риск некорректных записей;</w:t>
      </w:r>
    </w:p>
    <w:p w14:paraId="46249454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автоматическая </w:t>
      </w:r>
      <w:proofErr w:type="spellStart"/>
      <w:r>
        <w:t>OpenAPI</w:t>
      </w:r>
      <w:proofErr w:type="spellEnd"/>
      <w:r w:rsidRPr="00597BDB">
        <w:rPr>
          <w:lang w:val="ru-RU"/>
        </w:rPr>
        <w:t xml:space="preserve">-документация </w:t>
      </w:r>
      <w:proofErr w:type="spellStart"/>
      <w:r>
        <w:t>FastAPI</w:t>
      </w:r>
      <w:proofErr w:type="spellEnd"/>
      <w:r w:rsidRPr="00597BDB">
        <w:rPr>
          <w:lang w:val="ru-RU"/>
        </w:rPr>
        <w:t xml:space="preserve"> упрощает проверку маршрутов и демонстрацию серверной части;</w:t>
      </w:r>
    </w:p>
    <w:p w14:paraId="045B2B98" w14:textId="77777777" w:rsidR="00B6591F" w:rsidRPr="00597BDB" w:rsidRDefault="00000000">
      <w:pPr>
        <w:pStyle w:val="a0"/>
        <w:rPr>
          <w:lang w:val="ru-RU"/>
        </w:rPr>
      </w:pPr>
      <w:proofErr w:type="spellStart"/>
      <w:r>
        <w:t>SQLAlchemy</w:t>
      </w:r>
      <w:proofErr w:type="spellEnd"/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отделяет бизнес-логику от конкретных </w:t>
      </w:r>
      <w:r>
        <w:t>SQL</w:t>
      </w:r>
      <w:r w:rsidRPr="00597BDB">
        <w:rPr>
          <w:lang w:val="ru-RU"/>
        </w:rPr>
        <w:t>-запросов и делает операции чтения, добавления, редактирования и удаления более единообразными;</w:t>
      </w:r>
    </w:p>
    <w:p w14:paraId="38A407DD" w14:textId="77777777" w:rsidR="00B6591F" w:rsidRPr="00597BDB" w:rsidRDefault="00000000">
      <w:pPr>
        <w:pStyle w:val="a0"/>
        <w:rPr>
          <w:lang w:val="ru-RU"/>
        </w:rPr>
      </w:pPr>
      <w:r>
        <w:t>Alembic</w:t>
      </w:r>
      <w:r w:rsidRPr="00597BDB">
        <w:rPr>
          <w:lang w:val="ru-RU"/>
        </w:rPr>
        <w:t xml:space="preserve"> позволяет управлять изменениями структуры базы данных через миграции, что полезно при развитии схемы таблиц;</w:t>
      </w:r>
    </w:p>
    <w:p w14:paraId="07CE721F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формат </w:t>
      </w:r>
      <w:r>
        <w:t>REST</w:t>
      </w:r>
      <w:r w:rsidRPr="00597BDB">
        <w:rPr>
          <w:lang w:val="ru-RU"/>
        </w:rPr>
        <w:t xml:space="preserve"> </w:t>
      </w:r>
      <w:r>
        <w:t>API</w:t>
      </w:r>
      <w:r w:rsidRPr="00597BDB">
        <w:rPr>
          <w:lang w:val="ru-RU"/>
        </w:rPr>
        <w:t xml:space="preserve"> удобно связывает </w:t>
      </w:r>
      <w:r>
        <w:t>backend</w:t>
      </w:r>
      <w:r w:rsidRPr="00597BDB">
        <w:rPr>
          <w:lang w:val="ru-RU"/>
        </w:rPr>
        <w:t xml:space="preserve"> с </w:t>
      </w:r>
      <w:r>
        <w:t>frontend</w:t>
      </w:r>
      <w:r w:rsidRPr="00597BDB">
        <w:rPr>
          <w:lang w:val="ru-RU"/>
        </w:rPr>
        <w:t xml:space="preserve"> и позволяет расширять интерфейс без изменения структуры хранения данных.</w:t>
      </w:r>
    </w:p>
    <w:p w14:paraId="15FCB1A8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Таким образом, </w:t>
      </w:r>
      <w:proofErr w:type="spellStart"/>
      <w:r>
        <w:t>FastAPI</w:t>
      </w:r>
      <w:proofErr w:type="spellEnd"/>
      <w:r w:rsidRPr="00597BDB">
        <w:rPr>
          <w:lang w:val="ru-RU"/>
        </w:rPr>
        <w:t xml:space="preserve">, </w:t>
      </w:r>
      <w:proofErr w:type="spellStart"/>
      <w:r>
        <w:t>SQLAlchemy</w:t>
      </w:r>
      <w:proofErr w:type="spellEnd"/>
      <w:r w:rsidRPr="00597BDB">
        <w:rPr>
          <w:lang w:val="ru-RU"/>
        </w:rPr>
        <w:t xml:space="preserve"> </w:t>
      </w:r>
      <w:r>
        <w:t>ORM</w:t>
      </w:r>
      <w:r w:rsidRPr="00597BDB">
        <w:rPr>
          <w:lang w:val="ru-RU"/>
        </w:rPr>
        <w:t xml:space="preserve"> и </w:t>
      </w:r>
      <w:r>
        <w:t>Alembic</w:t>
      </w:r>
      <w:r w:rsidRPr="00597BDB">
        <w:rPr>
          <w:lang w:val="ru-RU"/>
        </w:rPr>
        <w:t xml:space="preserve"> обеспечивают понятный слой доступа к </w:t>
      </w:r>
      <w:r>
        <w:t>MySQL</w:t>
      </w:r>
      <w:r w:rsidRPr="00597BDB">
        <w:rPr>
          <w:lang w:val="ru-RU"/>
        </w:rPr>
        <w:t xml:space="preserve">: </w:t>
      </w:r>
      <w:r>
        <w:t>frontend</w:t>
      </w:r>
      <w:r w:rsidRPr="00597BDB">
        <w:rPr>
          <w:lang w:val="ru-RU"/>
        </w:rPr>
        <w:t xml:space="preserve"> не обращается к базе напрямую, а все операции проходят через серверные маршруты, проверки и сервисную логику.</w:t>
      </w:r>
    </w:p>
    <w:p w14:paraId="1A383BD2" w14:textId="77777777" w:rsidR="00B6591F" w:rsidRPr="00597BDB" w:rsidRDefault="00000000" w:rsidP="001C77B9">
      <w:pPr>
        <w:pStyle w:val="21"/>
      </w:pPr>
      <w:bookmarkStart w:id="9" w:name="_Toc231163238"/>
      <w:r w:rsidRPr="00597BDB">
        <w:t xml:space="preserve">2.3. Выбор </w:t>
      </w:r>
      <w:r>
        <w:t>frontend</w:t>
      </w:r>
      <w:bookmarkEnd w:id="9"/>
    </w:p>
    <w:p w14:paraId="7A5BAD32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Пользовательский интерфейс реализован на </w:t>
      </w:r>
      <w:r>
        <w:t>Angular</w:t>
      </w:r>
      <w:r w:rsidRPr="00597BDB">
        <w:rPr>
          <w:lang w:val="ru-RU"/>
        </w:rPr>
        <w:t xml:space="preserve"> с использованием </w:t>
      </w:r>
      <w:r>
        <w:t>TypeScript</w:t>
      </w:r>
      <w:r w:rsidRPr="00597BDB">
        <w:rPr>
          <w:lang w:val="ru-RU"/>
        </w:rPr>
        <w:t xml:space="preserve">. Такой выбор подходит для приложения, в котором есть несколько связанных экранов: </w:t>
      </w:r>
      <w:r>
        <w:t>Dashboard</w:t>
      </w:r>
      <w:r w:rsidRPr="00597BDB">
        <w:rPr>
          <w:lang w:val="ru-RU"/>
        </w:rPr>
        <w:t xml:space="preserve">, загрузка </w:t>
      </w:r>
      <w:r>
        <w:t>CSV</w:t>
      </w:r>
      <w:r w:rsidRPr="00597BDB">
        <w:rPr>
          <w:lang w:val="ru-RU"/>
        </w:rPr>
        <w:t xml:space="preserve">, таблица измерений, формы </w:t>
      </w:r>
      <w:r w:rsidRPr="00597BDB">
        <w:rPr>
          <w:lang w:val="ru-RU"/>
        </w:rPr>
        <w:lastRenderedPageBreak/>
        <w:t xml:space="preserve">ручного добавления и редактирования, фильтры, графики и справочники. </w:t>
      </w:r>
      <w:r>
        <w:t>Angular</w:t>
      </w:r>
      <w:r w:rsidRPr="00597BDB">
        <w:rPr>
          <w:lang w:val="ru-RU"/>
        </w:rPr>
        <w:t xml:space="preserve"> помогает разделить интерфейс на компоненты и сервисы, а </w:t>
      </w:r>
      <w:r>
        <w:t>TypeScript</w:t>
      </w:r>
      <w:r w:rsidRPr="00597BDB">
        <w:rPr>
          <w:lang w:val="ru-RU"/>
        </w:rPr>
        <w:t xml:space="preserve"> делает работу с моделями данных более строгой и предсказуемой.</w:t>
      </w:r>
    </w:p>
    <w:p w14:paraId="2A104310" w14:textId="77777777" w:rsidR="00B6591F" w:rsidRDefault="00000000">
      <w:proofErr w:type="spellStart"/>
      <w:r>
        <w:t>Преимущества</w:t>
      </w:r>
      <w:proofErr w:type="spellEnd"/>
      <w:r>
        <w:t xml:space="preserve"> </w:t>
      </w:r>
      <w:proofErr w:type="spellStart"/>
      <w:r>
        <w:t>выбранного</w:t>
      </w:r>
      <w:proofErr w:type="spellEnd"/>
      <w:r>
        <w:t xml:space="preserve"> frontend-</w:t>
      </w:r>
      <w:proofErr w:type="spellStart"/>
      <w:r>
        <w:t>стека</w:t>
      </w:r>
      <w:proofErr w:type="spellEnd"/>
      <w:r>
        <w:t>:</w:t>
      </w:r>
    </w:p>
    <w:p w14:paraId="4CE985DE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компонентная архитектура </w:t>
      </w:r>
      <w:r>
        <w:t>Angular</w:t>
      </w:r>
      <w:r w:rsidRPr="00597BDB">
        <w:rPr>
          <w:lang w:val="ru-RU"/>
        </w:rPr>
        <w:t xml:space="preserve"> упрощает повторное использование таблиц, форм, фильтров и блоков отображения данных;</w:t>
      </w:r>
    </w:p>
    <w:p w14:paraId="35C1734F" w14:textId="77777777" w:rsidR="00B6591F" w:rsidRPr="00597BDB" w:rsidRDefault="00000000">
      <w:pPr>
        <w:pStyle w:val="a0"/>
        <w:rPr>
          <w:lang w:val="ru-RU"/>
        </w:rPr>
      </w:pPr>
      <w:r>
        <w:t>TypeScript</w:t>
      </w:r>
      <w:r w:rsidRPr="00597BDB">
        <w:rPr>
          <w:lang w:val="ru-RU"/>
        </w:rPr>
        <w:t xml:space="preserve"> позволяет заранее описывать структуры объектов, получаемых от </w:t>
      </w:r>
      <w:r>
        <w:t>backend</w:t>
      </w:r>
      <w:r w:rsidRPr="00597BDB">
        <w:rPr>
          <w:lang w:val="ru-RU"/>
        </w:rPr>
        <w:t xml:space="preserve">, и уменьшает количество ошибок при работе с </w:t>
      </w:r>
      <w:r>
        <w:t>API</w:t>
      </w:r>
      <w:r w:rsidRPr="00597BDB">
        <w:rPr>
          <w:lang w:val="ru-RU"/>
        </w:rPr>
        <w:t>;</w:t>
      </w:r>
    </w:p>
    <w:p w14:paraId="5971797C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 xml:space="preserve">встроенные механизмы маршрутизации, </w:t>
      </w:r>
      <w:r>
        <w:t>HTTP</w:t>
      </w:r>
      <w:r w:rsidRPr="00597BDB">
        <w:rPr>
          <w:lang w:val="ru-RU"/>
        </w:rPr>
        <w:t>-клиента и форм позволяют организовать полноценное одностраничное веб-приложение;</w:t>
      </w:r>
    </w:p>
    <w:p w14:paraId="714E7771" w14:textId="77777777" w:rsidR="00B6591F" w:rsidRPr="00597BDB" w:rsidRDefault="00000000">
      <w:pPr>
        <w:pStyle w:val="a0"/>
        <w:rPr>
          <w:lang w:val="ru-RU"/>
        </w:rPr>
      </w:pPr>
      <w:r>
        <w:t>Apache</w:t>
      </w:r>
      <w:r w:rsidRPr="00597BDB">
        <w:rPr>
          <w:lang w:val="ru-RU"/>
        </w:rPr>
        <w:t xml:space="preserve"> </w:t>
      </w:r>
      <w:proofErr w:type="spellStart"/>
      <w:r>
        <w:t>ECharts</w:t>
      </w:r>
      <w:proofErr w:type="spellEnd"/>
      <w:r w:rsidRPr="00597BDB">
        <w:rPr>
          <w:lang w:val="ru-RU"/>
        </w:rPr>
        <w:t xml:space="preserve"> обеспечивает построение интерактивных графиков для сравнения показателей по времени, датчикам и полигонам;</w:t>
      </w:r>
    </w:p>
    <w:p w14:paraId="6A490B61" w14:textId="77777777" w:rsidR="00B6591F" w:rsidRPr="00597BDB" w:rsidRDefault="00000000">
      <w:pPr>
        <w:pStyle w:val="a0"/>
        <w:rPr>
          <w:lang w:val="ru-RU"/>
        </w:rPr>
      </w:pPr>
      <w:r w:rsidRPr="00597BDB">
        <w:rPr>
          <w:lang w:val="ru-RU"/>
        </w:rPr>
        <w:t>разделение интерфейса на страницы и сервисы делает приложение удобным для сопровождения и дальнейшего расширения.</w:t>
      </w:r>
    </w:p>
    <w:p w14:paraId="0F4686A5" w14:textId="77777777" w:rsidR="00B6591F" w:rsidRPr="00597BDB" w:rsidRDefault="00000000">
      <w:pPr>
        <w:rPr>
          <w:lang w:val="ru-RU"/>
        </w:rPr>
      </w:pPr>
      <w:r w:rsidRPr="00597BDB">
        <w:rPr>
          <w:lang w:val="ru-RU"/>
        </w:rPr>
        <w:t xml:space="preserve">В результате выбранные средства образуют трехзвенную архитектуру: </w:t>
      </w:r>
      <w:r>
        <w:t>MySQL</w:t>
      </w:r>
      <w:r w:rsidRPr="00597BDB">
        <w:rPr>
          <w:lang w:val="ru-RU"/>
        </w:rPr>
        <w:t xml:space="preserve"> отвечает за надежное хранение нормализованных данных, </w:t>
      </w:r>
      <w:proofErr w:type="spellStart"/>
      <w:r>
        <w:t>FastAPI</w:t>
      </w:r>
      <w:proofErr w:type="spellEnd"/>
      <w:r w:rsidRPr="00597BDB">
        <w:rPr>
          <w:lang w:val="ru-RU"/>
        </w:rPr>
        <w:t xml:space="preserve"> предоставляет контролируемый серверный доступ к этим данным, а </w:t>
      </w:r>
      <w:r>
        <w:t>Angular</w:t>
      </w:r>
      <w:r w:rsidRPr="00597BDB">
        <w:rPr>
          <w:lang w:val="ru-RU"/>
        </w:rPr>
        <w:t xml:space="preserve"> отображает результаты пользователю в виде таблиц, форм, фильтров и графиков. Такая архитектура соответствует поставленной задаче разработки веб-приложения для хранения и анализа экологических измерений.</w:t>
      </w:r>
    </w:p>
    <w:p w14:paraId="69B67786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bookmarkStart w:id="10" w:name="_Toc231163239"/>
      <w:r>
        <w:rPr>
          <w:lang w:val="ru-RU"/>
        </w:rPr>
        <w:br w:type="page"/>
      </w:r>
    </w:p>
    <w:p w14:paraId="1FA82BD4" w14:textId="56006F30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3. Проектирование базы данных</w:t>
      </w:r>
      <w:bookmarkEnd w:id="10"/>
    </w:p>
    <w:p w14:paraId="11A62D39" w14:textId="77777777" w:rsidR="002976E3" w:rsidRPr="003E02D6" w:rsidRDefault="00000000" w:rsidP="001C77B9">
      <w:pPr>
        <w:pStyle w:val="21"/>
      </w:pPr>
      <w:bookmarkStart w:id="11" w:name="_Toc231163240"/>
      <w:r w:rsidRPr="003E02D6">
        <w:t xml:space="preserve">3.1. </w:t>
      </w:r>
      <w:r w:rsidRPr="001C77B9">
        <w:t>Выделение</w:t>
      </w:r>
      <w:r w:rsidRPr="003E02D6">
        <w:t xml:space="preserve"> основных сущностей предметной области</w:t>
      </w:r>
      <w:bookmarkEnd w:id="11"/>
    </w:p>
    <w:p w14:paraId="2F21A8F1" w14:textId="77777777" w:rsidR="002976E3" w:rsidRPr="009B4806" w:rsidRDefault="00000000">
      <w:r w:rsidRPr="003E02D6">
        <w:rPr>
          <w:lang w:val="ru-RU"/>
        </w:rPr>
        <w:t xml:space="preserve">Логическая модель построена вокруг факта экологического измерения. </w:t>
      </w:r>
      <w:r>
        <w:t xml:space="preserve">В </w:t>
      </w:r>
      <w:r w:rsidR="009B4806">
        <w:rPr>
          <w:lang w:val="ru-RU"/>
        </w:rPr>
        <w:t>рамках</w:t>
      </w:r>
      <w:r w:rsidR="009B4806" w:rsidRPr="009B4806">
        <w:t xml:space="preserve"> </w:t>
      </w:r>
      <w:r w:rsidR="009B4806">
        <w:rPr>
          <w:lang w:val="ru-RU"/>
        </w:rPr>
        <w:t>проектирования</w:t>
      </w:r>
      <w:r w:rsidR="009B4806" w:rsidRPr="009B4806">
        <w:t xml:space="preserve"> </w:t>
      </w:r>
      <w:proofErr w:type="spellStart"/>
      <w:r>
        <w:t>выделены</w:t>
      </w:r>
      <w:proofErr w:type="spellEnd"/>
      <w:r>
        <w:t xml:space="preserve"> </w:t>
      </w:r>
      <w:proofErr w:type="spellStart"/>
      <w:r>
        <w:t>шесть</w:t>
      </w:r>
      <w:proofErr w:type="spellEnd"/>
      <w:r>
        <w:t xml:space="preserve"> </w:t>
      </w:r>
      <w:proofErr w:type="spellStart"/>
      <w:r>
        <w:t>таблиц</w:t>
      </w:r>
      <w:proofErr w:type="spellEnd"/>
      <w:r>
        <w:t xml:space="preserve">: polygons, </w:t>
      </w:r>
      <w:proofErr w:type="spellStart"/>
      <w:r>
        <w:t>data_collectors</w:t>
      </w:r>
      <w:proofErr w:type="spellEnd"/>
      <w:r>
        <w:t xml:space="preserve">, </w:t>
      </w:r>
      <w:proofErr w:type="spellStart"/>
      <w:r w:rsidRPr="009B4806">
        <w:t>measurement_units</w:t>
      </w:r>
      <w:proofErr w:type="spellEnd"/>
      <w:r w:rsidRPr="009B4806">
        <w:t xml:space="preserve">, </w:t>
      </w:r>
      <w:proofErr w:type="spellStart"/>
      <w:r w:rsidRPr="009B4806">
        <w:t>sensor_types</w:t>
      </w:r>
      <w:proofErr w:type="spellEnd"/>
      <w:r w:rsidRPr="009B4806">
        <w:t xml:space="preserve">, </w:t>
      </w:r>
      <w:proofErr w:type="spellStart"/>
      <w:r w:rsidRPr="009B4806">
        <w:t>import_files</w:t>
      </w:r>
      <w:proofErr w:type="spellEnd"/>
      <w:r w:rsidRPr="009B4806">
        <w:t xml:space="preserve"> </w:t>
      </w:r>
      <w:r w:rsidRPr="00542215">
        <w:rPr>
          <w:lang w:val="ru-RU"/>
        </w:rPr>
        <w:t>и</w:t>
      </w:r>
      <w:r w:rsidRPr="009B4806">
        <w:t xml:space="preserve"> measurements.</w:t>
      </w:r>
    </w:p>
    <w:p w14:paraId="395AF919" w14:textId="77777777" w:rsidR="002976E3" w:rsidRPr="00597BDB" w:rsidRDefault="00000000" w:rsidP="001C77B9">
      <w:pPr>
        <w:pStyle w:val="21"/>
      </w:pPr>
      <w:bookmarkStart w:id="12" w:name="_Toc231163241"/>
      <w:r w:rsidRPr="00597BDB">
        <w:t>3.2. Описание таблиц базы данных</w:t>
      </w:r>
      <w:bookmarkEnd w:id="12"/>
    </w:p>
    <w:p w14:paraId="18AE2F07" w14:textId="77777777" w:rsidR="002976E3" w:rsidRDefault="00000000">
      <w:pPr>
        <w:rPr>
          <w:lang w:val="ru-RU"/>
        </w:rPr>
      </w:pPr>
      <w:r w:rsidRPr="003E02D6">
        <w:rPr>
          <w:lang w:val="ru-RU"/>
        </w:rPr>
        <w:t xml:space="preserve">Ниже приведено описание атрибутов таблиц базы данных. Типы данных указаны с учетом выбранной СУБД </w:t>
      </w:r>
      <w:r>
        <w:t>MySQL</w:t>
      </w:r>
      <w:r w:rsidRPr="003E02D6">
        <w:rPr>
          <w:lang w:val="ru-RU"/>
        </w:rPr>
        <w:t xml:space="preserve"> 8.</w:t>
      </w:r>
    </w:p>
    <w:p w14:paraId="6D4EEE4A" w14:textId="77777777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polygons</w:t>
      </w:r>
      <w:proofErr w:type="spellEnd"/>
      <w:r w:rsidRPr="003E02D6">
        <w:rPr>
          <w:lang w:val="ru-RU"/>
        </w:rPr>
        <w:t xml:space="preserve"> хранит полигоны наблюдения.</w:t>
      </w:r>
      <w:r>
        <w:rPr>
          <w:lang w:val="ru-RU"/>
        </w:rPr>
        <w:t xml:space="preserve"> </w:t>
      </w:r>
      <w:r w:rsidRPr="002D139A">
        <w:rPr>
          <w:lang w:val="ru-RU"/>
        </w:rPr>
        <w:t xml:space="preserve">Поля таблицы </w:t>
      </w:r>
      <w:r>
        <w:t>polygons</w:t>
      </w:r>
      <w:r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8F4A6E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8896B" w14:textId="77777777" w:rsidR="002976E3" w:rsidRDefault="00000000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19"/>
              </w:rPr>
              <w:t>Поле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5C7D2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A0C3E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0A6F14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2BEF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59AB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C6DA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полигона.</w:t>
            </w:r>
          </w:p>
        </w:tc>
      </w:tr>
      <w:tr w:rsidR="002976E3" w14:paraId="59F85AF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36D0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9F0B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49A8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Название полигона.</w:t>
            </w:r>
          </w:p>
        </w:tc>
      </w:tr>
      <w:tr w:rsidR="002976E3" w14:paraId="5E5DF2B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7C67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location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4ED2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A3CD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Текстовое описание местоположения.</w:t>
            </w:r>
          </w:p>
        </w:tc>
      </w:tr>
      <w:tr w:rsidR="002976E3" w14:paraId="1395945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5C0D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471F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5EE5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полигона.</w:t>
            </w:r>
          </w:p>
        </w:tc>
      </w:tr>
      <w:tr w:rsidR="002976E3" w:rsidRPr="00597BDB" w14:paraId="255752A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966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00F7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D4A4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  <w:tr w:rsidR="002976E3" w:rsidRPr="00597BDB" w14:paraId="3EB2051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B51E6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updated_at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1ADF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C76B1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последнего изменения.</w:t>
            </w:r>
          </w:p>
        </w:tc>
      </w:tr>
    </w:tbl>
    <w:p w14:paraId="4E7B3F2B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69332458" w14:textId="77777777" w:rsidR="002976E3" w:rsidRPr="002D139A" w:rsidRDefault="002D139A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data</w:t>
      </w:r>
      <w:r w:rsidRPr="003E02D6">
        <w:rPr>
          <w:lang w:val="ru-RU"/>
        </w:rPr>
        <w:t>_</w:t>
      </w:r>
      <w:r w:rsidRPr="00542215">
        <w:rPr>
          <w:lang w:val="ru-RU"/>
        </w:rPr>
        <w:t>collectors</w:t>
      </w:r>
      <w:proofErr w:type="spellEnd"/>
      <w:r w:rsidRPr="003E02D6">
        <w:rPr>
          <w:lang w:val="ru-RU"/>
        </w:rPr>
        <w:t xml:space="preserve"> хранит фамилии людей, загружавших </w:t>
      </w:r>
      <w:r w:rsidRPr="00542215">
        <w:rPr>
          <w:lang w:val="ru-RU"/>
        </w:rPr>
        <w:t>CSV</w:t>
      </w:r>
      <w:r w:rsidRPr="003E02D6">
        <w:rPr>
          <w:lang w:val="ru-RU"/>
        </w:rPr>
        <w:t>-файлы</w:t>
      </w:r>
      <w:r>
        <w:rPr>
          <w:lang w:val="ru-RU"/>
        </w:rPr>
        <w:t xml:space="preserve">. </w:t>
      </w:r>
      <w:r w:rsidRPr="002D139A">
        <w:rPr>
          <w:lang w:val="ru-RU"/>
        </w:rPr>
        <w:t xml:space="preserve">Поля таблицы </w:t>
      </w:r>
      <w:r>
        <w:t>data</w:t>
      </w:r>
      <w:r w:rsidRPr="002D139A">
        <w:rPr>
          <w:lang w:val="ru-RU"/>
        </w:rPr>
        <w:t>_</w:t>
      </w:r>
      <w:r>
        <w:t>collectors</w:t>
      </w:r>
      <w:r w:rsidRPr="002D139A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5BD243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627FF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4E49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D088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5E775DE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357E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collector_id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F1CE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5367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загрузившего данные сотрудника.</w:t>
            </w:r>
          </w:p>
        </w:tc>
      </w:tr>
      <w:tr w:rsidR="002976E3" w:rsidRPr="00597BDB" w14:paraId="6E59C26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B401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last_name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76B6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NULL, INDEX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04A93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Фамилия загрузившего; используется при поиске существующей записи.</w:t>
            </w:r>
          </w:p>
        </w:tc>
      </w:tr>
      <w:tr w:rsidR="002976E3" w:rsidRPr="00597BDB" w14:paraId="5147CF2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4549F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first_name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F11D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BE973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Имя загрузившего, если указано при импорте.</w:t>
            </w:r>
          </w:p>
        </w:tc>
      </w:tr>
      <w:tr w:rsidR="002976E3" w:rsidRPr="00597BDB" w14:paraId="62DFBEF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E2ADA2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middle_name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C0EF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7283F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Отчество загрузившего, если указано при импорте.</w:t>
            </w:r>
          </w:p>
        </w:tc>
      </w:tr>
      <w:tr w:rsidR="002976E3" w:rsidRPr="00597BDB" w14:paraId="353A152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1D62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created_at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D1FC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8F3B4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записи.</w:t>
            </w:r>
          </w:p>
        </w:tc>
      </w:tr>
    </w:tbl>
    <w:p w14:paraId="1049A3E7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742193A1" w14:textId="77777777" w:rsidR="002976E3" w:rsidRPr="00A26646" w:rsidRDefault="00A26646">
      <w:pPr>
        <w:rPr>
          <w:lang w:val="ru-RU"/>
        </w:rPr>
      </w:pPr>
      <w:r w:rsidRPr="003E02D6">
        <w:rPr>
          <w:lang w:val="ru-RU"/>
        </w:rPr>
        <w:lastRenderedPageBreak/>
        <w:t xml:space="preserve">Таблица </w:t>
      </w:r>
      <w:proofErr w:type="spellStart"/>
      <w:r w:rsidRPr="00542215">
        <w:rPr>
          <w:lang w:val="ru-RU"/>
        </w:rPr>
        <w:t>measurement</w:t>
      </w:r>
      <w:r w:rsidRPr="003E02D6">
        <w:rPr>
          <w:lang w:val="ru-RU"/>
        </w:rPr>
        <w:t>_</w:t>
      </w:r>
      <w:r w:rsidRPr="00542215">
        <w:rPr>
          <w:lang w:val="ru-RU"/>
        </w:rPr>
        <w:t>units</w:t>
      </w:r>
      <w:proofErr w:type="spellEnd"/>
      <w:r w:rsidRPr="003E02D6">
        <w:rPr>
          <w:lang w:val="ru-RU"/>
        </w:rPr>
        <w:t xml:space="preserve"> хранит единицы измерения.</w:t>
      </w:r>
      <w:r>
        <w:rPr>
          <w:lang w:val="ru-RU"/>
        </w:rPr>
        <w:t xml:space="preserve"> </w:t>
      </w:r>
      <w:r w:rsidRPr="00A26646">
        <w:rPr>
          <w:lang w:val="ru-RU"/>
        </w:rPr>
        <w:t xml:space="preserve">Поля таблицы </w:t>
      </w:r>
      <w:r>
        <w:t>measurement</w:t>
      </w:r>
      <w:r w:rsidRPr="00A26646">
        <w:rPr>
          <w:lang w:val="ru-RU"/>
        </w:rPr>
        <w:t>_</w:t>
      </w:r>
      <w:r>
        <w:t>units</w:t>
      </w:r>
      <w:r w:rsidRPr="00A26646">
        <w:rPr>
          <w:lang w:val="ru-RU"/>
        </w:rP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06F37D8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988F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840C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9CBFC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2EC2699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29A7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014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DB2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единицы измерения.</w:t>
            </w:r>
          </w:p>
        </w:tc>
      </w:tr>
      <w:tr w:rsidR="002976E3" w14:paraId="4EDE094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AB54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A422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9DE9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Полное название единицы измерения.</w:t>
            </w:r>
          </w:p>
        </w:tc>
      </w:tr>
      <w:tr w:rsidR="002976E3" w:rsidRPr="00597BDB" w14:paraId="7876F76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68CE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symbol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88F3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C6476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Краткое обозначение единицы, например %, </w:t>
            </w:r>
            <w:r>
              <w:rPr>
                <w:sz w:val="19"/>
              </w:rPr>
              <w:t>ppm</w:t>
            </w:r>
            <w:r w:rsidRPr="003E02D6">
              <w:rPr>
                <w:sz w:val="19"/>
                <w:lang w:val="ru-RU"/>
              </w:rPr>
              <w:t xml:space="preserve">, </w:t>
            </w:r>
            <w:proofErr w:type="spellStart"/>
            <w:r>
              <w:rPr>
                <w:sz w:val="19"/>
              </w:rPr>
              <w:t>hPa</w:t>
            </w:r>
            <w:proofErr w:type="spellEnd"/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4983A49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D2F6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FB93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13B1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Описание области применения единицы.</w:t>
            </w:r>
          </w:p>
        </w:tc>
      </w:tr>
    </w:tbl>
    <w:p w14:paraId="5A4EDFAB" w14:textId="77777777" w:rsidR="002976E3" w:rsidRDefault="002976E3">
      <w:pPr>
        <w:spacing w:after="80"/>
        <w:ind w:firstLine="0"/>
      </w:pPr>
    </w:p>
    <w:p w14:paraId="1EE78BA6" w14:textId="77777777" w:rsidR="002976E3" w:rsidRDefault="009B5BA6"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sensor</w:t>
      </w:r>
      <w:r w:rsidRPr="003E02D6">
        <w:rPr>
          <w:lang w:val="ru-RU"/>
        </w:rPr>
        <w:t>_</w:t>
      </w:r>
      <w:r w:rsidRPr="00542215">
        <w:rPr>
          <w:lang w:val="ru-RU"/>
        </w:rPr>
        <w:t>types</w:t>
      </w:r>
      <w:proofErr w:type="spellEnd"/>
      <w:r w:rsidRPr="003E02D6">
        <w:rPr>
          <w:lang w:val="ru-RU"/>
        </w:rPr>
        <w:t xml:space="preserve"> хранит типы измеряемых показателей и связывает каждый тип с единицей измерения. </w:t>
      </w:r>
      <w:r>
        <w:rPr>
          <w:lang w:val="ru-RU"/>
        </w:rPr>
        <w:t>Поля</w:t>
      </w:r>
      <w:r>
        <w:t xml:space="preserve"> </w:t>
      </w:r>
      <w:r>
        <w:rPr>
          <w:lang w:val="ru-RU"/>
        </w:rPr>
        <w:t>таблицы</w:t>
      </w:r>
      <w:r>
        <w:t xml:space="preserve"> </w:t>
      </w:r>
      <w:proofErr w:type="spellStart"/>
      <w:r>
        <w:t>sensor_types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3B7D31DC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521B1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A5A97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2442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11B5DB8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E866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sensor_type_id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73A8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DBC84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типа измеряемого показателя.</w:t>
            </w:r>
          </w:p>
        </w:tc>
      </w:tr>
      <w:tr w:rsidR="002976E3" w:rsidRPr="00597BDB" w14:paraId="1E1AD865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B2F5F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332F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6071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Ссылка на единицу измерения из </w:t>
            </w:r>
            <w:r>
              <w:rPr>
                <w:sz w:val="19"/>
              </w:rPr>
              <w:t>measurement</w:t>
            </w:r>
            <w:r w:rsidRPr="003E02D6">
              <w:rPr>
                <w:sz w:val="19"/>
                <w:lang w:val="ru-RU"/>
              </w:rPr>
              <w:t>_</w:t>
            </w:r>
            <w:r>
              <w:rPr>
                <w:sz w:val="19"/>
              </w:rPr>
              <w:t>units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:rsidRPr="00597BDB" w14:paraId="1A20926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C68C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C0B6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82D2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Название показателя, отображаемое в интерфейсе.</w:t>
            </w:r>
          </w:p>
        </w:tc>
      </w:tr>
      <w:tr w:rsidR="002976E3" w:rsidRPr="00597BDB" w14:paraId="66B18781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E14C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code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0AE9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VARCHAR(100), NOT NULL, UNIQUE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7115A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Системный код показателя для сопоставления с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-колонками.</w:t>
            </w:r>
          </w:p>
        </w:tc>
      </w:tr>
      <w:tr w:rsidR="002976E3" w14:paraId="5019671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8499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description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BE4A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F700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Дополнительное описание показателя.</w:t>
            </w:r>
          </w:p>
        </w:tc>
      </w:tr>
    </w:tbl>
    <w:p w14:paraId="799530E0" w14:textId="77777777" w:rsidR="002976E3" w:rsidRDefault="002976E3">
      <w:pPr>
        <w:spacing w:after="80"/>
        <w:ind w:firstLine="0"/>
      </w:pPr>
    </w:p>
    <w:p w14:paraId="6B80F8CF" w14:textId="77777777" w:rsidR="002976E3" w:rsidRDefault="00182C9B">
      <w:r w:rsidRPr="003E02D6">
        <w:rPr>
          <w:lang w:val="ru-RU"/>
        </w:rPr>
        <w:t>Таблица</w:t>
      </w:r>
      <w:r w:rsidRPr="00182C9B">
        <w:t xml:space="preserve"> </w:t>
      </w:r>
      <w:proofErr w:type="spellStart"/>
      <w:r w:rsidRPr="00182C9B">
        <w:t>import_files</w:t>
      </w:r>
      <w:proofErr w:type="spellEnd"/>
      <w:r w:rsidRPr="00182C9B">
        <w:t xml:space="preserve"> </w:t>
      </w:r>
      <w:r w:rsidRPr="003E02D6">
        <w:rPr>
          <w:lang w:val="ru-RU"/>
        </w:rPr>
        <w:t>фиксирует</w:t>
      </w:r>
      <w:r w:rsidRPr="00182C9B">
        <w:t xml:space="preserve"> </w:t>
      </w:r>
      <w:r w:rsidRPr="003E02D6">
        <w:rPr>
          <w:lang w:val="ru-RU"/>
        </w:rPr>
        <w:t>факт</w:t>
      </w:r>
      <w:r w:rsidRPr="00182C9B">
        <w:t xml:space="preserve"> </w:t>
      </w:r>
      <w:r w:rsidRPr="003E02D6">
        <w:rPr>
          <w:lang w:val="ru-RU"/>
        </w:rPr>
        <w:t>загрузки</w:t>
      </w:r>
      <w:r w:rsidRPr="00182C9B">
        <w:t xml:space="preserve"> CSV-</w:t>
      </w:r>
      <w:r w:rsidRPr="003E02D6">
        <w:rPr>
          <w:lang w:val="ru-RU"/>
        </w:rPr>
        <w:t>файла</w:t>
      </w:r>
      <w:r w:rsidRPr="00182C9B">
        <w:t xml:space="preserve">. </w:t>
      </w:r>
      <w:proofErr w:type="spellStart"/>
      <w:r>
        <w:t>Поля</w:t>
      </w:r>
      <w:proofErr w:type="spellEnd"/>
      <w:r>
        <w:t xml:space="preserve"> </w:t>
      </w:r>
      <w:proofErr w:type="spellStart"/>
      <w:r>
        <w:t>таблицы</w:t>
      </w:r>
      <w:proofErr w:type="spellEnd"/>
      <w:r>
        <w:t xml:space="preserve"> </w:t>
      </w:r>
      <w:proofErr w:type="spellStart"/>
      <w:r>
        <w:t>import_files</w:t>
      </w:r>
      <w:proofErr w:type="spellEnd"/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1625C0A7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60BB8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C68B0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8EF6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AB4B62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C85E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9FAD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B5C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записи журнала импорта.</w:t>
            </w:r>
          </w:p>
        </w:tc>
      </w:tr>
      <w:tr w:rsidR="002976E3" w:rsidRPr="00597BDB" w14:paraId="4854AA5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CFED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3D93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BDE1C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 xml:space="preserve">Полигон, к которому относится загруженный </w:t>
            </w: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>-файл.</w:t>
            </w:r>
          </w:p>
        </w:tc>
      </w:tr>
      <w:tr w:rsidR="002976E3" w14:paraId="26E5E86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8BBF3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collector_id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F576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8190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Сотрудник, выполнивший загрузку.</w:t>
            </w:r>
          </w:p>
        </w:tc>
      </w:tr>
      <w:tr w:rsidR="002976E3" w14:paraId="3B87943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B75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file_name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5AB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VARCHAR(255),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079A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Имя загруженного CSV-файла.</w:t>
            </w:r>
          </w:p>
        </w:tc>
      </w:tr>
      <w:tr w:rsidR="002976E3" w:rsidRPr="00597BDB" w14:paraId="7524296F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EFE8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uploaded_at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7E32E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3168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загрузки файла.</w:t>
            </w:r>
          </w:p>
        </w:tc>
      </w:tr>
      <w:tr w:rsidR="002976E3" w14:paraId="78EC8A6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67E64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rows_count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B679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10A15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обработанных строк CSV.</w:t>
            </w:r>
          </w:p>
        </w:tc>
      </w:tr>
      <w:tr w:rsidR="002976E3" w14:paraId="1C851FC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5F21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measurements_count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585E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INT,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F643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Количество созданных измерений.</w:t>
            </w:r>
          </w:p>
        </w:tc>
      </w:tr>
      <w:tr w:rsidR="002976E3" w14:paraId="74369778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1B25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lastRenderedPageBreak/>
              <w:t>status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2CC2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VARCHAR(50),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EDC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Статус обработки файла.</w:t>
            </w:r>
          </w:p>
        </w:tc>
      </w:tr>
      <w:tr w:rsidR="002976E3" w:rsidRPr="00597BDB" w14:paraId="70507CE9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DC3B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error_message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92E4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TEXT,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20115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Текст ошибки, если импорт завершился неуспешно.</w:t>
            </w:r>
          </w:p>
        </w:tc>
      </w:tr>
    </w:tbl>
    <w:p w14:paraId="5AD4E144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33D2D9D3" w14:textId="77777777" w:rsidR="002976E3" w:rsidRPr="00D73CBD" w:rsidRDefault="00D73CBD" w:rsidP="00D73CBD">
      <w:pPr>
        <w:rPr>
          <w:lang w:val="ru-RU"/>
        </w:rPr>
      </w:pPr>
      <w:r w:rsidRPr="003E02D6">
        <w:rPr>
          <w:lang w:val="ru-RU"/>
        </w:rPr>
        <w:t xml:space="preserve">Таблица </w:t>
      </w:r>
      <w:proofErr w:type="spellStart"/>
      <w:r w:rsidRPr="00542215">
        <w:rPr>
          <w:lang w:val="ru-RU"/>
        </w:rPr>
        <w:t>measurements</w:t>
      </w:r>
      <w:proofErr w:type="spellEnd"/>
      <w:r w:rsidRPr="003E02D6">
        <w:rPr>
          <w:lang w:val="ru-RU"/>
        </w:rPr>
        <w:t xml:space="preserve"> хранит нормализованные значения измерений.</w:t>
      </w:r>
      <w:r>
        <w:rPr>
          <w:lang w:val="ru-RU"/>
        </w:rPr>
        <w:t xml:space="preserve"> </w:t>
      </w:r>
      <w:r w:rsidR="00EA7CCA">
        <w:rPr>
          <w:lang w:val="ru-RU"/>
        </w:rPr>
        <w:t>Поля</w:t>
      </w:r>
      <w:r>
        <w:t xml:space="preserve"> </w:t>
      </w:r>
      <w:r w:rsidR="00EA7CCA">
        <w:rPr>
          <w:lang w:val="ru-RU"/>
        </w:rPr>
        <w:t xml:space="preserve">таблицы </w:t>
      </w:r>
      <w:r>
        <w:t>measurements: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5386"/>
      </w:tblGrid>
      <w:tr w:rsidR="002976E3" w14:paraId="4DDF6A3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B519D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6C555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Тип данных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D2ACB" w14:textId="77777777" w:rsidR="002976E3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2976E3" w14:paraId="4AD5918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A89DD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measurement_id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79A8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PK, AUTO_INCREMENT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F420C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Идентификатор измерения.</w:t>
            </w:r>
          </w:p>
        </w:tc>
      </w:tr>
      <w:tr w:rsidR="002976E3" w:rsidRPr="00597BDB" w14:paraId="00EE98E3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C2F8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polygon_id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8E95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CCCEF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Полигон, на котором получено значение.</w:t>
            </w:r>
          </w:p>
        </w:tc>
      </w:tr>
      <w:tr w:rsidR="002976E3" w14:paraId="3F48AB3E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E872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sensor_type_id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14F28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68C7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Тип измеряемого показателя.</w:t>
            </w:r>
          </w:p>
        </w:tc>
      </w:tr>
      <w:tr w:rsidR="002976E3" w14:paraId="4254AB8D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DE51D2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unit_id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5DF80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EEC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Единица измерения значения.</w:t>
            </w:r>
          </w:p>
        </w:tc>
      </w:tr>
      <w:tr w:rsidR="002976E3" w:rsidRPr="00597BDB" w14:paraId="25931566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616EA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import_file_id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9EEE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BIGINT, FK,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F7408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>
              <w:rPr>
                <w:sz w:val="19"/>
              </w:rPr>
              <w:t>CSV</w:t>
            </w:r>
            <w:r w:rsidRPr="003E02D6">
              <w:rPr>
                <w:sz w:val="19"/>
                <w:lang w:val="ru-RU"/>
              </w:rPr>
              <w:t xml:space="preserve">-файл-источник; для ручных записей равно </w:t>
            </w:r>
            <w:r>
              <w:rPr>
                <w:sz w:val="19"/>
              </w:rPr>
              <w:t>NULL</w:t>
            </w:r>
            <w:r w:rsidRPr="003E02D6">
              <w:rPr>
                <w:sz w:val="19"/>
                <w:lang w:val="ru-RU"/>
              </w:rPr>
              <w:t>.</w:t>
            </w:r>
          </w:p>
        </w:tc>
      </w:tr>
      <w:tr w:rsidR="002976E3" w14:paraId="7228E1F2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8B044" w14:textId="77777777" w:rsidR="002976E3" w:rsidRDefault="00000000">
            <w:pPr>
              <w:spacing w:line="240" w:lineRule="auto"/>
              <w:ind w:firstLine="0"/>
              <w:jc w:val="left"/>
            </w:pPr>
            <w:proofErr w:type="spellStart"/>
            <w:r>
              <w:rPr>
                <w:sz w:val="19"/>
              </w:rPr>
              <w:t>measured_at</w:t>
            </w:r>
            <w:proofErr w:type="spellEnd"/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EDBBF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10D5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Дата и время измерения.</w:t>
            </w:r>
          </w:p>
        </w:tc>
      </w:tr>
      <w:tr w:rsidR="002976E3" w14:paraId="0C8FFACA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0F521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value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8C256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DECIMAL(16,4),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444CB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Числовое значение показателя.</w:t>
            </w:r>
          </w:p>
        </w:tc>
      </w:tr>
      <w:tr w:rsidR="002976E3" w:rsidRPr="00597BDB" w14:paraId="4717E210" w14:textId="77777777">
        <w:trPr>
          <w:jc w:val="center"/>
        </w:trPr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4BF19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created_at</w:t>
            </w:r>
          </w:p>
        </w:tc>
        <w:tc>
          <w:tcPr>
            <w:tcW w:w="19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DFE7" w14:textId="77777777" w:rsidR="002976E3" w:rsidRDefault="00000000">
            <w:pPr>
              <w:spacing w:line="240" w:lineRule="auto"/>
              <w:ind w:firstLine="0"/>
              <w:jc w:val="left"/>
            </w:pPr>
            <w:r>
              <w:rPr>
                <w:sz w:val="19"/>
              </w:rPr>
              <w:t>DATETIME, NOT NULL</w:t>
            </w:r>
          </w:p>
        </w:tc>
        <w:tc>
          <w:tcPr>
            <w:tcW w:w="53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14EC7" w14:textId="77777777" w:rsidR="002976E3" w:rsidRPr="003E02D6" w:rsidRDefault="00000000">
            <w:pPr>
              <w:spacing w:line="240" w:lineRule="auto"/>
              <w:ind w:firstLine="0"/>
              <w:jc w:val="left"/>
              <w:rPr>
                <w:lang w:val="ru-RU"/>
              </w:rPr>
            </w:pPr>
            <w:r w:rsidRPr="003E02D6">
              <w:rPr>
                <w:sz w:val="19"/>
                <w:lang w:val="ru-RU"/>
              </w:rPr>
              <w:t>Дата и время создания записи в базе данных.</w:t>
            </w:r>
          </w:p>
        </w:tc>
      </w:tr>
    </w:tbl>
    <w:p w14:paraId="7A485B5F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44E64A5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Для физического хранения выбрана СУБД </w:t>
      </w:r>
      <w:r>
        <w:t>MySQL</w:t>
      </w:r>
      <w:r w:rsidRPr="003E02D6">
        <w:rPr>
          <w:lang w:val="ru-RU"/>
        </w:rPr>
        <w:t xml:space="preserve"> 8. </w:t>
      </w:r>
      <w:r w:rsidR="005E58C1">
        <w:rPr>
          <w:lang w:val="ru-RU"/>
        </w:rPr>
        <w:t>И</w:t>
      </w:r>
      <w:r w:rsidRPr="003E02D6">
        <w:rPr>
          <w:lang w:val="ru-RU"/>
        </w:rPr>
        <w:t xml:space="preserve">дентификаторы сущностей задаются как </w:t>
      </w:r>
      <w:r>
        <w:t>BIGINT</w:t>
      </w:r>
      <w:r w:rsidRPr="003E02D6">
        <w:rPr>
          <w:lang w:val="ru-RU"/>
        </w:rPr>
        <w:t xml:space="preserve"> с </w:t>
      </w:r>
      <w:proofErr w:type="spellStart"/>
      <w:r w:rsidR="008E7655" w:rsidRPr="003E02D6">
        <w:rPr>
          <w:lang w:val="ru-RU"/>
        </w:rPr>
        <w:t>автоинкрементом</w:t>
      </w:r>
      <w:proofErr w:type="spellEnd"/>
      <w:r w:rsidRPr="003E02D6">
        <w:rPr>
          <w:lang w:val="ru-RU"/>
        </w:rPr>
        <w:t xml:space="preserve">. Для строковых атрибутов используются </w:t>
      </w:r>
      <w:r>
        <w:t>VARCHAR</w:t>
      </w:r>
      <w:r w:rsidRPr="003E02D6">
        <w:rPr>
          <w:lang w:val="ru-RU"/>
        </w:rPr>
        <w:t xml:space="preserve">, для расширенных описаний — </w:t>
      </w:r>
      <w:r>
        <w:t>TEXT</w:t>
      </w:r>
      <w:r w:rsidRPr="003E02D6">
        <w:rPr>
          <w:lang w:val="ru-RU"/>
        </w:rPr>
        <w:t xml:space="preserve">, для дат и времени — </w:t>
      </w:r>
      <w:r>
        <w:t>DATETIME</w:t>
      </w:r>
      <w:r w:rsidRPr="003E02D6">
        <w:rPr>
          <w:lang w:val="ru-RU"/>
        </w:rPr>
        <w:t xml:space="preserve">, для числовых значений измерений — </w:t>
      </w:r>
      <w:proofErr w:type="gramStart"/>
      <w:r>
        <w:t>DECIMAL</w:t>
      </w:r>
      <w:r w:rsidRPr="003E02D6">
        <w:rPr>
          <w:lang w:val="ru-RU"/>
        </w:rPr>
        <w:t>(</w:t>
      </w:r>
      <w:proofErr w:type="gramEnd"/>
      <w:r w:rsidRPr="003E02D6">
        <w:rPr>
          <w:lang w:val="ru-RU"/>
        </w:rPr>
        <w:t>16,4).</w:t>
      </w:r>
    </w:p>
    <w:p w14:paraId="51BFBF8E" w14:textId="77777777" w:rsidR="002976E3" w:rsidRDefault="00000000" w:rsidP="001C77B9">
      <w:pPr>
        <w:pStyle w:val="21"/>
      </w:pPr>
      <w:bookmarkStart w:id="13" w:name="_Toc231163242"/>
      <w:r>
        <w:lastRenderedPageBreak/>
        <w:t>3.3. ER-</w:t>
      </w:r>
      <w:proofErr w:type="spellStart"/>
      <w:r>
        <w:t>диаграмма</w:t>
      </w:r>
      <w:proofErr w:type="spellEnd"/>
      <w:r>
        <w:t xml:space="preserve"> </w:t>
      </w:r>
      <w:proofErr w:type="spellStart"/>
      <w:r>
        <w:t>базы</w:t>
      </w:r>
      <w:proofErr w:type="spellEnd"/>
      <w:r>
        <w:t xml:space="preserve"> </w:t>
      </w:r>
      <w:proofErr w:type="spellStart"/>
      <w:r>
        <w:t>данных</w:t>
      </w:r>
      <w:bookmarkEnd w:id="13"/>
      <w:proofErr w:type="spellEnd"/>
    </w:p>
    <w:p w14:paraId="44248865" w14:textId="6E19A9A3" w:rsidR="002976E3" w:rsidRDefault="00EE37BE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557EB44" wp14:editId="01A9E743">
            <wp:extent cx="5940425" cy="2825750"/>
            <wp:effectExtent l="0" t="0" r="3175" b="0"/>
            <wp:docPr id="134571909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1746A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1 — </w:t>
      </w:r>
      <w:r>
        <w:t>ER</w:t>
      </w:r>
      <w:r w:rsidRPr="003E02D6">
        <w:rPr>
          <w:lang w:val="ru-RU"/>
        </w:rPr>
        <w:t>-диаграмма базы данных экологических измерений</w:t>
      </w:r>
    </w:p>
    <w:p w14:paraId="0F2BEBAA" w14:textId="77777777" w:rsidR="002976E3" w:rsidRDefault="00000000">
      <w:r>
        <w:t>ER</w:t>
      </w:r>
      <w:r w:rsidRPr="003E02D6">
        <w:rPr>
          <w:lang w:val="ru-RU"/>
        </w:rPr>
        <w:t xml:space="preserve">-диаграмма показывает таблицы, поля, типы данных, первичные ключи, внешние ключи, уникальные ограничения и основные связи. Центральной таблицей является </w:t>
      </w:r>
      <w:r>
        <w:t>measurements</w:t>
      </w:r>
      <w:r w:rsidRPr="003E02D6">
        <w:rPr>
          <w:lang w:val="ru-RU"/>
        </w:rPr>
        <w:t xml:space="preserve">. Она связана с </w:t>
      </w:r>
      <w:r>
        <w:t>polygons</w:t>
      </w:r>
      <w:r w:rsidRPr="003E02D6">
        <w:rPr>
          <w:lang w:val="ru-RU"/>
        </w:rPr>
        <w:t xml:space="preserve">, </w:t>
      </w:r>
      <w:r>
        <w:t>sensor</w:t>
      </w:r>
      <w:r w:rsidRPr="003E02D6">
        <w:rPr>
          <w:lang w:val="ru-RU"/>
        </w:rPr>
        <w:t>_</w:t>
      </w:r>
      <w:r>
        <w:t>types</w:t>
      </w:r>
      <w:r w:rsidRPr="003E02D6">
        <w:rPr>
          <w:lang w:val="ru-RU"/>
        </w:rPr>
        <w:t xml:space="preserve">, </w:t>
      </w:r>
      <w:r>
        <w:t>measurement</w:t>
      </w:r>
      <w:r w:rsidRPr="003E02D6">
        <w:rPr>
          <w:lang w:val="ru-RU"/>
        </w:rPr>
        <w:t>_</w:t>
      </w:r>
      <w:r>
        <w:t>units</w:t>
      </w:r>
      <w:r w:rsidRPr="003E02D6">
        <w:rPr>
          <w:lang w:val="ru-RU"/>
        </w:rPr>
        <w:t xml:space="preserve"> и, при файловом импорте,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. </w:t>
      </w:r>
      <w:r>
        <w:t>Таблица import_files связана с polygons и data_collectors. Таблица sensor_types связана с measurement_units.</w:t>
      </w:r>
    </w:p>
    <w:p w14:paraId="22FC947A" w14:textId="77777777" w:rsidR="002976E3" w:rsidRPr="003E02D6" w:rsidRDefault="00000000">
      <w:pPr>
        <w:rPr>
          <w:lang w:val="ru-RU"/>
        </w:rPr>
      </w:pPr>
      <w:r>
        <w:t>ER</w:t>
      </w:r>
      <w:r w:rsidRPr="003E02D6">
        <w:rPr>
          <w:lang w:val="ru-RU"/>
        </w:rPr>
        <w:t xml:space="preserve">-модель предусматривает два варианта происхождения измерений: файловый импорт и ручной ввод. Оба варианта используют одну структуру таблицы </w:t>
      </w:r>
      <w:r>
        <w:t>measurements</w:t>
      </w:r>
      <w:r w:rsidRPr="003E02D6">
        <w:rPr>
          <w:lang w:val="ru-RU"/>
        </w:rPr>
        <w:t xml:space="preserve">. Различие фиксируется значением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при импорте хранится ссылка на запись журнала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>, а при ручном вводе связь с журналом отсутствует.</w:t>
      </w:r>
    </w:p>
    <w:p w14:paraId="4ED8DD3E" w14:textId="77777777" w:rsidR="002976E3" w:rsidRPr="003E02D6" w:rsidRDefault="00000000" w:rsidP="001C77B9">
      <w:pPr>
        <w:pStyle w:val="21"/>
      </w:pPr>
      <w:bookmarkStart w:id="14" w:name="_Toc231163243"/>
      <w:r w:rsidRPr="003E02D6">
        <w:t>3.4. Нормализация базы данных до третьей нормальной формы</w:t>
      </w:r>
      <w:bookmarkEnd w:id="14"/>
    </w:p>
    <w:p w14:paraId="70AC73F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Первая нормальная форма обеспечивается тем, что каждое поле содержит атомарное значение, а повторяющиеся группы </w:t>
      </w:r>
      <w:r>
        <w:t>CSV</w:t>
      </w:r>
      <w:r w:rsidRPr="003E02D6">
        <w:rPr>
          <w:lang w:val="ru-RU"/>
        </w:rPr>
        <w:t xml:space="preserve">-столбцов преобразуются в строки </w:t>
      </w:r>
      <w:r>
        <w:t>measurements</w:t>
      </w:r>
      <w:r w:rsidRPr="003E02D6">
        <w:rPr>
          <w:lang w:val="ru-RU"/>
        </w:rPr>
        <w:t>. Вторая нормальная форма соблюдается за счет простых первичных ключей: неключевые атрибуты зависят от ключа своей таблицы. Третья нормальная форма соблюдается, потому что названия полигонов, типов показателей и единиц измерения вынесены в справочники и не дублируются в таблице измерений.</w:t>
      </w:r>
    </w:p>
    <w:p w14:paraId="22E94F14" w14:textId="77777777" w:rsidR="002976E3" w:rsidRPr="003E02D6" w:rsidRDefault="00000000" w:rsidP="001C77B9">
      <w:pPr>
        <w:pStyle w:val="21"/>
      </w:pPr>
      <w:bookmarkStart w:id="15" w:name="_Toc231163244"/>
      <w:r w:rsidRPr="003E02D6">
        <w:lastRenderedPageBreak/>
        <w:t>3.5. Индексы для ускорения фильтрации и построения графиков</w:t>
      </w:r>
      <w:bookmarkEnd w:id="15"/>
    </w:p>
    <w:p w14:paraId="6B8B7A6B" w14:textId="77777777" w:rsidR="002976E3" w:rsidRPr="003E02D6" w:rsidRDefault="00000000" w:rsidP="005527D1">
      <w:pPr>
        <w:rPr>
          <w:lang w:val="ru-RU"/>
        </w:rPr>
      </w:pPr>
      <w:r w:rsidRPr="003E02D6">
        <w:rPr>
          <w:lang w:val="ru-RU"/>
        </w:rPr>
        <w:t xml:space="preserve">Таблица </w:t>
      </w:r>
      <w:r w:rsidRPr="005527D1">
        <w:rPr>
          <w:lang w:val="ru-RU"/>
        </w:rPr>
        <w:t>measurements</w:t>
      </w:r>
      <w:r w:rsidRPr="003E02D6">
        <w:rPr>
          <w:lang w:val="ru-RU"/>
        </w:rPr>
        <w:t xml:space="preserve"> является наиболее крупной таблицей, поэтому в модели заданы составные индексы для основных сценариев выборки. Индекс </w:t>
      </w:r>
      <w:proofErr w:type="spellStart"/>
      <w:r w:rsidRPr="005527D1">
        <w:rPr>
          <w:lang w:val="ru-RU"/>
        </w:rPr>
        <w:t>idx</w:t>
      </w:r>
      <w:proofErr w:type="spellEnd"/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>_</w:t>
      </w:r>
      <w:r w:rsidRPr="005527D1">
        <w:rPr>
          <w:lang w:val="ru-RU"/>
        </w:rPr>
        <w:t>sensor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 xml:space="preserve"> используется при фильтрации по полигону, типу показателя и периоду. Индекс </w:t>
      </w:r>
      <w:proofErr w:type="spellStart"/>
      <w:r w:rsidRPr="005527D1">
        <w:rPr>
          <w:lang w:val="ru-RU"/>
        </w:rPr>
        <w:t>idx</w:t>
      </w:r>
      <w:proofErr w:type="spellEnd"/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sensor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 xml:space="preserve"> полезен при сравнении одного показателя на нескольких полигонах. Индекс </w:t>
      </w:r>
      <w:proofErr w:type="spellStart"/>
      <w:r w:rsidRPr="005527D1">
        <w:rPr>
          <w:lang w:val="ru-RU"/>
        </w:rPr>
        <w:t>idx</w:t>
      </w:r>
      <w:proofErr w:type="spellEnd"/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time</w:t>
      </w:r>
      <w:r w:rsidRPr="003E02D6">
        <w:rPr>
          <w:lang w:val="ru-RU"/>
        </w:rPr>
        <w:t xml:space="preserve"> ускоряет выборки по периоду, а </w:t>
      </w:r>
      <w:proofErr w:type="spellStart"/>
      <w:r w:rsidRPr="005527D1">
        <w:rPr>
          <w:lang w:val="ru-RU"/>
        </w:rPr>
        <w:t>idx</w:t>
      </w:r>
      <w:proofErr w:type="spellEnd"/>
      <w:r w:rsidRPr="003E02D6">
        <w:rPr>
          <w:lang w:val="ru-RU"/>
        </w:rPr>
        <w:t>_</w:t>
      </w:r>
      <w:r w:rsidRPr="005527D1">
        <w:rPr>
          <w:lang w:val="ru-RU"/>
        </w:rPr>
        <w:t>measurements</w:t>
      </w:r>
      <w:r w:rsidRPr="003E02D6">
        <w:rPr>
          <w:lang w:val="ru-RU"/>
        </w:rPr>
        <w:t>_</w:t>
      </w:r>
      <w:r w:rsidRPr="005527D1">
        <w:rPr>
          <w:lang w:val="ru-RU"/>
        </w:rPr>
        <w:t>import</w:t>
      </w:r>
      <w:r w:rsidRPr="003E02D6">
        <w:rPr>
          <w:lang w:val="ru-RU"/>
        </w:rPr>
        <w:t>_</w:t>
      </w:r>
      <w:r w:rsidRPr="005527D1">
        <w:rPr>
          <w:lang w:val="ru-RU"/>
        </w:rPr>
        <w:t>file</w:t>
      </w:r>
      <w:r w:rsidRPr="003E02D6">
        <w:rPr>
          <w:lang w:val="ru-RU"/>
        </w:rPr>
        <w:t xml:space="preserve"> используется при фильтрации по файлу импорта.</w:t>
      </w:r>
    </w:p>
    <w:p w14:paraId="5E4962C6" w14:textId="24582527" w:rsidR="002E0762" w:rsidRPr="00C65D8D" w:rsidRDefault="00000000" w:rsidP="00C65D8D">
      <w:pPr>
        <w:rPr>
          <w:lang w:val="ru-RU"/>
        </w:rPr>
      </w:pPr>
      <w:r w:rsidRPr="003E02D6">
        <w:rPr>
          <w:lang w:val="ru-RU"/>
        </w:rPr>
        <w:t xml:space="preserve">Для журнала загрузок задан индекс </w:t>
      </w:r>
      <w:proofErr w:type="spellStart"/>
      <w:r w:rsidRPr="005527D1">
        <w:rPr>
          <w:lang w:val="ru-RU"/>
        </w:rPr>
        <w:t>idx</w:t>
      </w:r>
      <w:proofErr w:type="spellEnd"/>
      <w:r w:rsidRPr="003E02D6">
        <w:rPr>
          <w:lang w:val="ru-RU"/>
        </w:rPr>
        <w:t>_</w:t>
      </w:r>
      <w:r w:rsidRPr="005527D1">
        <w:rPr>
          <w:lang w:val="ru-RU"/>
        </w:rPr>
        <w:t>import</w:t>
      </w:r>
      <w:r w:rsidRPr="003E02D6">
        <w:rPr>
          <w:lang w:val="ru-RU"/>
        </w:rPr>
        <w:t>_</w:t>
      </w:r>
      <w:r w:rsidRPr="005527D1">
        <w:rPr>
          <w:lang w:val="ru-RU"/>
        </w:rPr>
        <w:t>files</w:t>
      </w:r>
      <w:r w:rsidRPr="003E02D6">
        <w:rPr>
          <w:lang w:val="ru-RU"/>
        </w:rPr>
        <w:t>_</w:t>
      </w:r>
      <w:r w:rsidRPr="005527D1">
        <w:rPr>
          <w:lang w:val="ru-RU"/>
        </w:rPr>
        <w:t>polygon</w:t>
      </w:r>
      <w:r w:rsidRPr="003E02D6">
        <w:rPr>
          <w:lang w:val="ru-RU"/>
        </w:rPr>
        <w:t>_</w:t>
      </w:r>
      <w:r w:rsidRPr="005527D1">
        <w:rPr>
          <w:lang w:val="ru-RU"/>
        </w:rPr>
        <w:t>uploaded</w:t>
      </w:r>
      <w:r w:rsidRPr="003E02D6">
        <w:rPr>
          <w:lang w:val="ru-RU"/>
        </w:rPr>
        <w:t xml:space="preserve">, который ускоряет просмотр импортов по полигону и дате загрузки. Для справочника загрузивших используется индекс по фамилии, так как при импорте система ищет существующую запись по </w:t>
      </w:r>
      <w:proofErr w:type="spellStart"/>
      <w:r w:rsidRPr="005527D1">
        <w:rPr>
          <w:lang w:val="ru-RU"/>
        </w:rPr>
        <w:t>last</w:t>
      </w:r>
      <w:r w:rsidRPr="003E02D6">
        <w:rPr>
          <w:lang w:val="ru-RU"/>
        </w:rPr>
        <w:t>_</w:t>
      </w:r>
      <w:r w:rsidRPr="005527D1">
        <w:rPr>
          <w:lang w:val="ru-RU"/>
        </w:rPr>
        <w:t>name</w:t>
      </w:r>
      <w:proofErr w:type="spellEnd"/>
      <w:r w:rsidRPr="003E02D6">
        <w:rPr>
          <w:lang w:val="ru-RU"/>
        </w:rPr>
        <w:t>.</w:t>
      </w:r>
      <w:bookmarkStart w:id="16" w:name="_Toc231163245"/>
      <w:r w:rsidR="002E0762">
        <w:rPr>
          <w:lang w:val="ru-RU"/>
        </w:rPr>
        <w:br w:type="page"/>
      </w:r>
    </w:p>
    <w:p w14:paraId="3310DF07" w14:textId="18144FE2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4. Серверная часть и работа с базой данных</w:t>
      </w:r>
      <w:bookmarkEnd w:id="16"/>
    </w:p>
    <w:p w14:paraId="2948E005" w14:textId="77777777" w:rsidR="002976E3" w:rsidRPr="003E02D6" w:rsidRDefault="00000000" w:rsidP="001C77B9">
      <w:pPr>
        <w:pStyle w:val="21"/>
      </w:pPr>
      <w:bookmarkStart w:id="17" w:name="_Toc231163246"/>
      <w:r w:rsidRPr="003E02D6">
        <w:t>4.1. Общая роль серверной части</w:t>
      </w:r>
      <w:bookmarkEnd w:id="17"/>
    </w:p>
    <w:p w14:paraId="6BC6D670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Серверная часть реализована на </w:t>
      </w:r>
      <w:proofErr w:type="spellStart"/>
      <w:r>
        <w:t>FastAPI</w:t>
      </w:r>
      <w:proofErr w:type="spellEnd"/>
      <w:r w:rsidRPr="003E02D6">
        <w:rPr>
          <w:lang w:val="ru-RU"/>
        </w:rPr>
        <w:t xml:space="preserve">. Она принимает </w:t>
      </w:r>
      <w:r>
        <w:t>HTTP</w:t>
      </w:r>
      <w:r w:rsidRPr="003E02D6">
        <w:rPr>
          <w:lang w:val="ru-RU"/>
        </w:rPr>
        <w:t xml:space="preserve">-запросы от </w:t>
      </w:r>
      <w:r>
        <w:t>frontend</w:t>
      </w:r>
      <w:r w:rsidRPr="003E02D6">
        <w:rPr>
          <w:lang w:val="ru-RU"/>
        </w:rPr>
        <w:t xml:space="preserve">, проверяет входные данные через </w:t>
      </w:r>
      <w:proofErr w:type="spellStart"/>
      <w:r>
        <w:t>Pydantic</w:t>
      </w:r>
      <w:proofErr w:type="spellEnd"/>
      <w:r w:rsidRPr="003E02D6">
        <w:rPr>
          <w:lang w:val="ru-RU"/>
        </w:rPr>
        <w:t xml:space="preserve">-схемы, выполняет операции через </w:t>
      </w:r>
      <w:proofErr w:type="spellStart"/>
      <w:r>
        <w:t>SQLAlchemy</w:t>
      </w:r>
      <w:proofErr w:type="spellEnd"/>
      <w:r w:rsidRPr="003E02D6">
        <w:rPr>
          <w:lang w:val="ru-RU"/>
        </w:rPr>
        <w:t xml:space="preserve"> </w:t>
      </w:r>
      <w:r>
        <w:t>ORM</w:t>
      </w:r>
      <w:r w:rsidRPr="003E02D6">
        <w:rPr>
          <w:lang w:val="ru-RU"/>
        </w:rPr>
        <w:t xml:space="preserve"> и возвращает </w:t>
      </w:r>
      <w:r>
        <w:t>JSON</w:t>
      </w:r>
      <w:r w:rsidRPr="003E02D6">
        <w:rPr>
          <w:lang w:val="ru-RU"/>
        </w:rPr>
        <w:t xml:space="preserve">-ответы. Основные группы маршрутов: справочники, импорт </w:t>
      </w:r>
      <w:r>
        <w:t>CSV</w:t>
      </w:r>
      <w:r w:rsidRPr="003E02D6">
        <w:rPr>
          <w:lang w:val="ru-RU"/>
        </w:rPr>
        <w:t xml:space="preserve">, измерения, графики, </w:t>
      </w:r>
      <w:r>
        <w:t>Dashboard</w:t>
      </w:r>
      <w:r w:rsidRPr="003E02D6">
        <w:rPr>
          <w:lang w:val="ru-RU"/>
        </w:rPr>
        <w:t xml:space="preserve"> и </w:t>
      </w:r>
      <w:r>
        <w:t>health</w:t>
      </w:r>
      <w:r w:rsidRPr="003E02D6">
        <w:rPr>
          <w:lang w:val="ru-RU"/>
        </w:rPr>
        <w:t>-</w:t>
      </w:r>
      <w:r>
        <w:t>check</w:t>
      </w:r>
      <w:r w:rsidRPr="003E02D6">
        <w:rPr>
          <w:lang w:val="ru-RU"/>
        </w:rPr>
        <w:t>.</w:t>
      </w:r>
    </w:p>
    <w:p w14:paraId="461D707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Слой сервисов содержит бизнес-логику работы с базой данных. Например, сервис ручного добавления измерения проверяет существование полигона и типа показателя, получает единицу измерения из выбранного типа и сохраняет запись. Сервис справочников перед удалением считает связанные записи и блокирует операцию, если удаление нарушило бы целостность.</w:t>
      </w:r>
    </w:p>
    <w:p w14:paraId="7271312A" w14:textId="77777777" w:rsidR="002976E3" w:rsidRPr="003E02D6" w:rsidRDefault="00000000" w:rsidP="001C77B9">
      <w:pPr>
        <w:pStyle w:val="21"/>
      </w:pPr>
      <w:bookmarkStart w:id="18" w:name="_Toc231163247"/>
      <w:r w:rsidRPr="003E02D6">
        <w:t>4.2. Подключение backend к MySQL</w:t>
      </w:r>
      <w:bookmarkEnd w:id="18"/>
    </w:p>
    <w:p w14:paraId="7B781C9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Подключение к </w:t>
      </w:r>
      <w:r>
        <w:t>MySQL</w:t>
      </w:r>
      <w:r w:rsidRPr="003E02D6">
        <w:rPr>
          <w:lang w:val="ru-RU"/>
        </w:rPr>
        <w:t xml:space="preserve"> формируется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core</w:t>
      </w:r>
      <w:r w:rsidRPr="003E02D6">
        <w:rPr>
          <w:lang w:val="ru-RU"/>
        </w:rPr>
        <w:t>/</w:t>
      </w:r>
      <w:r>
        <w:t>config</w:t>
      </w:r>
      <w:r w:rsidRPr="003E02D6">
        <w:rPr>
          <w:lang w:val="ru-RU"/>
        </w:rPr>
        <w:t>.</w:t>
      </w:r>
      <w:proofErr w:type="spellStart"/>
      <w:r>
        <w:t>py</w:t>
      </w:r>
      <w:proofErr w:type="spellEnd"/>
      <w:r w:rsidRPr="003E02D6">
        <w:rPr>
          <w:lang w:val="ru-RU"/>
        </w:rPr>
        <w:t xml:space="preserve">, а </w:t>
      </w:r>
      <w:r>
        <w:t>engine</w:t>
      </w:r>
      <w:r w:rsidRPr="003E02D6">
        <w:rPr>
          <w:lang w:val="ru-RU"/>
        </w:rPr>
        <w:t xml:space="preserve"> и сессии создаются в </w:t>
      </w:r>
      <w:r>
        <w:t>backend</w:t>
      </w:r>
      <w:r w:rsidRPr="003E02D6">
        <w:rPr>
          <w:lang w:val="ru-RU"/>
        </w:rPr>
        <w:t>/</w:t>
      </w:r>
      <w:r>
        <w:t>app</w:t>
      </w:r>
      <w:r w:rsidRPr="003E02D6">
        <w:rPr>
          <w:lang w:val="ru-RU"/>
        </w:rPr>
        <w:t>/</w:t>
      </w:r>
      <w:r>
        <w:t>database</w:t>
      </w:r>
      <w:r w:rsidRPr="003E02D6">
        <w:rPr>
          <w:lang w:val="ru-RU"/>
        </w:rPr>
        <w:t>.</w:t>
      </w:r>
      <w:proofErr w:type="spellStart"/>
      <w:r>
        <w:t>py</w:t>
      </w:r>
      <w:proofErr w:type="spellEnd"/>
      <w:r w:rsidRPr="003E02D6">
        <w:rPr>
          <w:lang w:val="ru-RU"/>
        </w:rPr>
        <w:t>.</w:t>
      </w:r>
    </w:p>
    <w:p w14:paraId="49ED5193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1 — Подключение </w:t>
      </w:r>
      <w:r>
        <w:t>backend</w:t>
      </w:r>
      <w:r w:rsidRPr="003E02D6">
        <w:rPr>
          <w:lang w:val="ru-RU"/>
        </w:rPr>
        <w:t xml:space="preserve"> к базе данных </w:t>
      </w:r>
      <w:r>
        <w:t>MySQL</w:t>
      </w:r>
    </w:p>
    <w:p w14:paraId="305F5F5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gramStart"/>
      <w:r>
        <w:rPr>
          <w:rFonts w:ascii="Consolas" w:eastAsia="Consolas" w:hAnsi="Consolas"/>
          <w:sz w:val="20"/>
        </w:rPr>
        <w:t>@property</w:t>
      </w:r>
      <w:proofErr w:type="gramEnd"/>
    </w:p>
    <w:p w14:paraId="55D8D4B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def sqlalchemy_database_uri(self) -&gt; str:</w:t>
      </w:r>
    </w:p>
    <w:p w14:paraId="7A65109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return (</w:t>
      </w:r>
    </w:p>
    <w:p w14:paraId="123BA10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f"mysql+pymysql://{self.db_user}:{self.db_password}"</w:t>
      </w:r>
    </w:p>
    <w:p w14:paraId="149DF17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f"@{self.db_host}:{self.db_port}/{self.db_name}?charset=utf8mb4"</w:t>
      </w:r>
    </w:p>
    <w:p w14:paraId="0A44831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01652F8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21DCBCF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engine = create_engine(</w:t>
      </w:r>
    </w:p>
    <w:p w14:paraId="2C49F35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settings.sqlalchemy_database_uri,</w:t>
      </w:r>
    </w:p>
    <w:p w14:paraId="2C0880D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pool_pre_ping=True,</w:t>
      </w:r>
    </w:p>
    <w:p w14:paraId="5D43BDD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future=True,</w:t>
      </w:r>
    </w:p>
    <w:p w14:paraId="0AD5C6D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463AFCD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6002241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SessionLocal = sessionmaker(</w:t>
      </w:r>
    </w:p>
    <w:p w14:paraId="4D3030D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autocommit=False,</w:t>
      </w:r>
    </w:p>
    <w:p w14:paraId="4CCFA7A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autoflush=False,</w:t>
      </w:r>
    </w:p>
    <w:p w14:paraId="555FF7A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bind=engine,</w:t>
      </w:r>
    </w:p>
    <w:p w14:paraId="5DABB14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class_=Session,</w:t>
      </w:r>
    </w:p>
    <w:p w14:paraId="1EBCF02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515699BB" w14:textId="77777777" w:rsidR="002976E3" w:rsidRDefault="002976E3">
      <w:pPr>
        <w:spacing w:after="80"/>
        <w:ind w:firstLine="0"/>
      </w:pPr>
    </w:p>
    <w:p w14:paraId="02547B4C" w14:textId="77777777" w:rsidR="002976E3" w:rsidRPr="003E02D6" w:rsidRDefault="00000000">
      <w:pPr>
        <w:rPr>
          <w:lang w:val="ru-RU"/>
        </w:rPr>
      </w:pPr>
      <w:r>
        <w:t xml:space="preserve">В коде создается SQLAlchemy engine с драйвером mysql+pymysql. </w:t>
      </w:r>
      <w:r w:rsidRPr="003E02D6">
        <w:rPr>
          <w:lang w:val="ru-RU"/>
        </w:rPr>
        <w:t xml:space="preserve">Параметр </w:t>
      </w:r>
      <w:r>
        <w:t>pool</w:t>
      </w:r>
      <w:r w:rsidRPr="003E02D6">
        <w:rPr>
          <w:lang w:val="ru-RU"/>
        </w:rPr>
        <w:t>_</w:t>
      </w:r>
      <w:r>
        <w:t>pre</w:t>
      </w:r>
      <w:r w:rsidRPr="003E02D6">
        <w:rPr>
          <w:lang w:val="ru-RU"/>
        </w:rPr>
        <w:t>_</w:t>
      </w:r>
      <w:r>
        <w:t>ping</w:t>
      </w:r>
      <w:r w:rsidRPr="003E02D6">
        <w:rPr>
          <w:lang w:val="ru-RU"/>
        </w:rPr>
        <w:t>=</w:t>
      </w:r>
      <w:r>
        <w:t>True</w:t>
      </w:r>
      <w:r w:rsidRPr="003E02D6">
        <w:rPr>
          <w:lang w:val="ru-RU"/>
        </w:rPr>
        <w:t xml:space="preserve"> проверяет соединение перед использованием, что важно для сетевой базы данных и контейнерной среды.</w:t>
      </w:r>
    </w:p>
    <w:p w14:paraId="7E0AB659" w14:textId="77777777" w:rsidR="002976E3" w:rsidRPr="003E02D6" w:rsidRDefault="00000000" w:rsidP="001C77B9">
      <w:pPr>
        <w:pStyle w:val="21"/>
      </w:pPr>
      <w:bookmarkStart w:id="19" w:name="_Toc231163248"/>
      <w:r w:rsidRPr="003E02D6">
        <w:lastRenderedPageBreak/>
        <w:t>4.3. ORM-запросы и операции изменения данных</w:t>
      </w:r>
      <w:bookmarkEnd w:id="19"/>
    </w:p>
    <w:p w14:paraId="7C0266D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Ниже приведены короткие фрагменты реального кода, связанные только с обращением к базе данных. Полные файлы не приводятся, чтобы не перегружать отчет.</w:t>
      </w:r>
    </w:p>
    <w:p w14:paraId="032F8C31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2 — </w:t>
      </w:r>
      <w:r>
        <w:t>ORM</w:t>
      </w:r>
      <w:r w:rsidRPr="003E02D6">
        <w:rPr>
          <w:lang w:val="ru-RU"/>
        </w:rPr>
        <w:t>-запрос для получения таблицы измерений</w:t>
      </w:r>
    </w:p>
    <w:p w14:paraId="5221D7B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base_stmt</w:t>
      </w:r>
      <w:proofErr w:type="spellEnd"/>
      <w:r>
        <w:rPr>
          <w:rFonts w:ascii="Consolas" w:eastAsia="Consolas" w:hAnsi="Consolas"/>
          <w:sz w:val="20"/>
        </w:rPr>
        <w:t xml:space="preserve"> = (</w:t>
      </w:r>
    </w:p>
    <w:p w14:paraId="775C7B5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31F59C5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Measurement.measurement_id.label("measurement_id"),</w:t>
      </w:r>
    </w:p>
    <w:p w14:paraId="367C861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Measurement.measured_at.label("measured_at"),</w:t>
      </w:r>
    </w:p>
    <w:p w14:paraId="6231B0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Polygon.name.label("polygon_name"),</w:t>
      </w:r>
    </w:p>
    <w:p w14:paraId="2747077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6AF5745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Measurement.value.label("value"),</w:t>
      </w:r>
    </w:p>
    <w:p w14:paraId="657CCB8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MeasurementUnit.symbol.label("unit_symbol"),</w:t>
      </w:r>
    </w:p>
    <w:p w14:paraId="7F97D99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import_alias.file_name.label("file_name"),</w:t>
      </w:r>
    </w:p>
    <w:p w14:paraId="7F8486B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collector_alias.last_name.label("collector_last_name"),</w:t>
      </w:r>
    </w:p>
    <w:p w14:paraId="1A3138A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6D57499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.join(Polygon, Polygon.polygon_id == Measurement.polygon_id)</w:t>
      </w:r>
    </w:p>
    <w:p w14:paraId="48AF076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7DBC342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.join(MeasurementUnit, MeasurementUnit.unit_id == Measurement.unit_id)</w:t>
      </w:r>
    </w:p>
    <w:p w14:paraId="382A141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.outerjoin(import_alias, import_alias.import_file_id == Measurement.import_file_id)</w:t>
      </w:r>
    </w:p>
    <w:p w14:paraId="415262E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.outerjoin(collector_alias, collector_alias.collector_id == import_alias.collector_id)</w:t>
      </w:r>
    </w:p>
    <w:p w14:paraId="10A8B42D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3314D2AD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40E316C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Запрос формирует строки таблицы измерений вместе с данными справочников. Внешнее соединение с </w:t>
      </w:r>
      <w:r>
        <w:t>import</w:t>
      </w:r>
      <w:r w:rsidRPr="003E02D6">
        <w:rPr>
          <w:lang w:val="ru-RU"/>
        </w:rPr>
        <w:t>_</w:t>
      </w:r>
      <w:r>
        <w:t>files</w:t>
      </w:r>
      <w:r w:rsidRPr="003E02D6">
        <w:rPr>
          <w:lang w:val="ru-RU"/>
        </w:rPr>
        <w:t xml:space="preserve"> требуется из-за ручных записей, у которых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 равен </w:t>
      </w:r>
      <w:r>
        <w:t>NULL</w:t>
      </w:r>
      <w:r w:rsidRPr="003E02D6">
        <w:rPr>
          <w:lang w:val="ru-RU"/>
        </w:rPr>
        <w:t>.</w:t>
      </w:r>
    </w:p>
    <w:p w14:paraId="62ECD722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3 — </w:t>
      </w:r>
      <w:r>
        <w:t>ORM</w:t>
      </w:r>
      <w:r w:rsidRPr="003E02D6">
        <w:rPr>
          <w:lang w:val="ru-RU"/>
        </w:rPr>
        <w:t>-операция ручного добавления измерения</w:t>
      </w:r>
    </w:p>
    <w:p w14:paraId="3306183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sensor_type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db.get</w:t>
      </w:r>
      <w:proofErr w:type="spellEnd"/>
      <w:r>
        <w:rPr>
          <w:rFonts w:ascii="Consolas" w:eastAsia="Consolas" w:hAnsi="Consolas"/>
          <w:sz w:val="20"/>
        </w:rPr>
        <w:t>(</w:t>
      </w:r>
      <w:proofErr w:type="spellStart"/>
      <w:proofErr w:type="gramEnd"/>
      <w:r>
        <w:rPr>
          <w:rFonts w:ascii="Consolas" w:eastAsia="Consolas" w:hAnsi="Consolas"/>
          <w:sz w:val="20"/>
        </w:rPr>
        <w:t>SensorType</w:t>
      </w:r>
      <w:proofErr w:type="spellEnd"/>
      <w:r>
        <w:rPr>
          <w:rFonts w:ascii="Consolas" w:eastAsia="Consolas" w:hAnsi="Consolas"/>
          <w:sz w:val="20"/>
        </w:rPr>
        <w:t xml:space="preserve">, </w:t>
      </w:r>
      <w:proofErr w:type="spellStart"/>
      <w:proofErr w:type="gramStart"/>
      <w:r>
        <w:rPr>
          <w:rFonts w:ascii="Consolas" w:eastAsia="Consolas" w:hAnsi="Consolas"/>
          <w:sz w:val="20"/>
        </w:rPr>
        <w:t>payload.sensor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  <w:r>
        <w:rPr>
          <w:rFonts w:ascii="Consolas" w:eastAsia="Consolas" w:hAnsi="Consolas"/>
          <w:sz w:val="20"/>
        </w:rPr>
        <w:t>)</w:t>
      </w:r>
    </w:p>
    <w:p w14:paraId="0BDB6F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C4FE34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 = Measurement(</w:t>
      </w:r>
    </w:p>
    <w:p w14:paraId="1FCED35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polygon_id=payload.polygon_id,</w:t>
      </w:r>
    </w:p>
    <w:p w14:paraId="5C8F760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sensor_type_id=payload.sensor_type_id,</w:t>
      </w:r>
    </w:p>
    <w:p w14:paraId="06AF727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unit_id=sensor_type.unit_id,</w:t>
      </w:r>
    </w:p>
    <w:p w14:paraId="13C7E2A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import_file_id=None,</w:t>
      </w:r>
    </w:p>
    <w:p w14:paraId="764DFD5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measured_at=payload.measured_at,</w:t>
      </w:r>
    </w:p>
    <w:p w14:paraId="28FC33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value=payload.value,</w:t>
      </w:r>
    </w:p>
    <w:p w14:paraId="6E5F8A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624FF2D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db.add(measurement)</w:t>
      </w:r>
    </w:p>
    <w:p w14:paraId="3024D70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105A4A7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db.refresh(measurement)</w:t>
      </w:r>
    </w:p>
    <w:p w14:paraId="72E6802E" w14:textId="77777777" w:rsidR="002976E3" w:rsidRDefault="002976E3">
      <w:pPr>
        <w:spacing w:after="80"/>
        <w:ind w:firstLine="0"/>
      </w:pPr>
    </w:p>
    <w:p w14:paraId="0FD0483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При ручном вводе связь с файлом импорта не создается. Единица измерения берется из выбранного типа показателя, а не вводится пользователем отдельно.</w:t>
      </w:r>
    </w:p>
    <w:p w14:paraId="446F4836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4 — </w:t>
      </w:r>
      <w:r>
        <w:t>ORM</w:t>
      </w:r>
      <w:r w:rsidRPr="003E02D6">
        <w:rPr>
          <w:lang w:val="ru-RU"/>
        </w:rPr>
        <w:t>-операция редактирования измерения</w:t>
      </w:r>
    </w:p>
    <w:p w14:paraId="7C321E79" w14:textId="77777777" w:rsidR="002976E3" w:rsidRPr="00597BDB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proofErr w:type="gramStart"/>
      <w:r>
        <w:rPr>
          <w:rFonts w:ascii="Consolas" w:eastAsia="Consolas" w:hAnsi="Consolas"/>
          <w:sz w:val="20"/>
        </w:rPr>
        <w:lastRenderedPageBreak/>
        <w:t>measurement</w:t>
      </w:r>
      <w:r w:rsidRPr="00597BDB">
        <w:rPr>
          <w:rFonts w:ascii="Consolas" w:eastAsia="Consolas" w:hAnsi="Consolas"/>
          <w:sz w:val="20"/>
        </w:rPr>
        <w:t>.</w:t>
      </w:r>
      <w:r>
        <w:rPr>
          <w:rFonts w:ascii="Consolas" w:eastAsia="Consolas" w:hAnsi="Consolas"/>
          <w:sz w:val="20"/>
        </w:rPr>
        <w:t>polygon</w:t>
      </w:r>
      <w:proofErr w:type="gramEnd"/>
      <w:r w:rsidRPr="00597BDB">
        <w:rPr>
          <w:rFonts w:ascii="Consolas" w:eastAsia="Consolas" w:hAnsi="Consolas"/>
          <w:sz w:val="20"/>
        </w:rPr>
        <w:t>_</w:t>
      </w:r>
      <w:r>
        <w:rPr>
          <w:rFonts w:ascii="Consolas" w:eastAsia="Consolas" w:hAnsi="Consolas"/>
          <w:sz w:val="20"/>
        </w:rPr>
        <w:t>id</w:t>
      </w:r>
      <w:proofErr w:type="spellEnd"/>
      <w:r w:rsidRPr="00597BDB"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payload</w:t>
      </w:r>
      <w:r w:rsidRPr="00597BDB">
        <w:rPr>
          <w:rFonts w:ascii="Consolas" w:eastAsia="Consolas" w:hAnsi="Consolas"/>
          <w:sz w:val="20"/>
        </w:rPr>
        <w:t>.</w:t>
      </w:r>
      <w:r>
        <w:rPr>
          <w:rFonts w:ascii="Consolas" w:eastAsia="Consolas" w:hAnsi="Consolas"/>
          <w:sz w:val="20"/>
        </w:rPr>
        <w:t>polygon</w:t>
      </w:r>
      <w:proofErr w:type="gramEnd"/>
      <w:r w:rsidRPr="00597BDB">
        <w:rPr>
          <w:rFonts w:ascii="Consolas" w:eastAsia="Consolas" w:hAnsi="Consolas"/>
          <w:sz w:val="20"/>
        </w:rPr>
        <w:t>_</w:t>
      </w:r>
      <w:r>
        <w:rPr>
          <w:rFonts w:ascii="Consolas" w:eastAsia="Consolas" w:hAnsi="Consolas"/>
          <w:sz w:val="20"/>
        </w:rPr>
        <w:t>id</w:t>
      </w:r>
      <w:proofErr w:type="spellEnd"/>
    </w:p>
    <w:p w14:paraId="29C80683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proofErr w:type="gramStart"/>
      <w:r>
        <w:rPr>
          <w:rFonts w:ascii="Consolas" w:eastAsia="Consolas" w:hAnsi="Consolas"/>
          <w:sz w:val="20"/>
        </w:rPr>
        <w:t>measurement.sensor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payload.sensor</w:t>
      </w:r>
      <w:proofErr w:type="gramEnd"/>
      <w:r>
        <w:rPr>
          <w:rFonts w:ascii="Consolas" w:eastAsia="Consolas" w:hAnsi="Consolas"/>
          <w:sz w:val="20"/>
        </w:rPr>
        <w:t>_type_id</w:t>
      </w:r>
      <w:proofErr w:type="spellEnd"/>
    </w:p>
    <w:p w14:paraId="79AEA17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measurement.unit_id = sensor_type.unit_id</w:t>
      </w:r>
    </w:p>
    <w:p w14:paraId="3B76005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measurement.measured_at = payload.measured_at</w:t>
      </w:r>
    </w:p>
    <w:p w14:paraId="38F7F1D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measurement.value = payload.value</w:t>
      </w:r>
    </w:p>
    <w:p w14:paraId="1B054542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343EB66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db.commit()</w:t>
      </w:r>
    </w:p>
    <w:p w14:paraId="64E7E3C2" w14:textId="77777777" w:rsidR="002976E3" w:rsidRPr="003E02D6" w:rsidRDefault="00000000">
      <w:pPr>
        <w:shd w:val="clear" w:color="auto" w:fill="F2F2F2"/>
        <w:spacing w:line="220" w:lineRule="exact"/>
        <w:ind w:left="142" w:right="57" w:firstLine="0"/>
        <w:jc w:val="left"/>
        <w:rPr>
          <w:lang w:val="ru-RU"/>
        </w:rPr>
      </w:pPr>
      <w:proofErr w:type="spellStart"/>
      <w:proofErr w:type="gramStart"/>
      <w:r>
        <w:rPr>
          <w:rFonts w:ascii="Consolas" w:eastAsia="Consolas" w:hAnsi="Consolas"/>
          <w:sz w:val="20"/>
        </w:rPr>
        <w:t>db</w:t>
      </w:r>
      <w:proofErr w:type="spellEnd"/>
      <w:r w:rsidRPr="003E02D6">
        <w:rPr>
          <w:rFonts w:ascii="Consolas" w:eastAsia="Consolas" w:hAnsi="Consolas"/>
          <w:sz w:val="20"/>
          <w:lang w:val="ru-RU"/>
        </w:rPr>
        <w:t>.</w:t>
      </w:r>
      <w:r>
        <w:rPr>
          <w:rFonts w:ascii="Consolas" w:eastAsia="Consolas" w:hAnsi="Consolas"/>
          <w:sz w:val="20"/>
        </w:rPr>
        <w:t>refresh</w:t>
      </w:r>
      <w:proofErr w:type="gramEnd"/>
      <w:r w:rsidRPr="003E02D6">
        <w:rPr>
          <w:rFonts w:ascii="Consolas" w:eastAsia="Consolas" w:hAnsi="Consolas"/>
          <w:sz w:val="20"/>
          <w:lang w:val="ru-RU"/>
        </w:rPr>
        <w:t>(</w:t>
      </w:r>
      <w:r>
        <w:rPr>
          <w:rFonts w:ascii="Consolas" w:eastAsia="Consolas" w:hAnsi="Consolas"/>
          <w:sz w:val="20"/>
        </w:rPr>
        <w:t>measurement</w:t>
      </w:r>
      <w:r w:rsidRPr="003E02D6">
        <w:rPr>
          <w:rFonts w:ascii="Consolas" w:eastAsia="Consolas" w:hAnsi="Consolas"/>
          <w:sz w:val="20"/>
          <w:lang w:val="ru-RU"/>
        </w:rPr>
        <w:t>)</w:t>
      </w:r>
    </w:p>
    <w:p w14:paraId="2F19639E" w14:textId="77777777" w:rsidR="002976E3" w:rsidRPr="003E02D6" w:rsidRDefault="002976E3">
      <w:pPr>
        <w:spacing w:after="80"/>
        <w:ind w:firstLine="0"/>
        <w:rPr>
          <w:lang w:val="ru-RU"/>
        </w:rPr>
      </w:pPr>
    </w:p>
    <w:p w14:paraId="7C0F6B94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Редактирование меняет основные поля измерения, но не очищает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. Поэтому импортированная запись сохраняет связь с исходным </w:t>
      </w:r>
      <w:r>
        <w:t>CSV</w:t>
      </w:r>
      <w:r w:rsidRPr="003E02D6">
        <w:rPr>
          <w:lang w:val="ru-RU"/>
        </w:rPr>
        <w:t>-файлом.</w:t>
      </w:r>
    </w:p>
    <w:p w14:paraId="769EFC0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Листинг 5 — Проверка связей перед удалением полигона</w:t>
      </w:r>
    </w:p>
    <w:p w14:paraId="4C37B51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has_measurements</w:t>
      </w:r>
      <w:proofErr w:type="spellEnd"/>
      <w:r>
        <w:rPr>
          <w:rFonts w:ascii="Consolas" w:eastAsia="Consolas" w:hAnsi="Consolas"/>
          <w:sz w:val="20"/>
        </w:rPr>
        <w:t xml:space="preserve"> = </w:t>
      </w:r>
      <w:proofErr w:type="spellStart"/>
      <w:proofErr w:type="gramStart"/>
      <w:r>
        <w:rPr>
          <w:rFonts w:ascii="Consolas" w:eastAsia="Consolas" w:hAnsi="Consolas"/>
          <w:sz w:val="20"/>
        </w:rPr>
        <w:t>db.scalar</w:t>
      </w:r>
      <w:proofErr w:type="spellEnd"/>
      <w:proofErr w:type="gramEnd"/>
      <w:r>
        <w:rPr>
          <w:rFonts w:ascii="Consolas" w:eastAsia="Consolas" w:hAnsi="Consolas"/>
          <w:sz w:val="20"/>
        </w:rPr>
        <w:t>(</w:t>
      </w:r>
    </w:p>
    <w:p w14:paraId="102A384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select(func.count(Measurement.measurement_id))</w:t>
      </w:r>
    </w:p>
    <w:p w14:paraId="3EBCB86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.where(Measurement.polygon_id == polygon_id)</w:t>
      </w:r>
    </w:p>
    <w:p w14:paraId="68FA45DD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64572D5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F7243D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has_imports = db.scalar(</w:t>
      </w:r>
    </w:p>
    <w:p w14:paraId="5DA12030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select(func.count(ImportFile.import_file_id))</w:t>
      </w:r>
    </w:p>
    <w:p w14:paraId="095CBB2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.where(ImportFile.polygon_id == polygon_id)</w:t>
      </w:r>
    </w:p>
    <w:p w14:paraId="4584F90C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 or 0</w:t>
      </w:r>
    </w:p>
    <w:p w14:paraId="19532371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258376F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if has_measurements or has_imports:</w:t>
      </w:r>
    </w:p>
    <w:p w14:paraId="3F780E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raise HTTPException(status_code=409, detail="Полигон используется.")</w:t>
      </w:r>
    </w:p>
    <w:p w14:paraId="7BE011E6" w14:textId="77777777" w:rsidR="002976E3" w:rsidRDefault="002976E3">
      <w:pPr>
        <w:spacing w:after="80"/>
        <w:ind w:firstLine="0"/>
      </w:pPr>
    </w:p>
    <w:p w14:paraId="5E1B92EC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Фрагмент показывает фактический подход к защите справочников: перед удалением выполняется проверка связанных измерений и загрузок.</w:t>
      </w:r>
    </w:p>
    <w:p w14:paraId="62E05700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Листинг 6 — </w:t>
      </w:r>
      <w:r>
        <w:t>ORM</w:t>
      </w:r>
      <w:r w:rsidRPr="003E02D6">
        <w:rPr>
          <w:lang w:val="ru-RU"/>
        </w:rPr>
        <w:t>-запрос для построения графика</w:t>
      </w:r>
    </w:p>
    <w:p w14:paraId="5376911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proofErr w:type="spellStart"/>
      <w:r>
        <w:rPr>
          <w:rFonts w:ascii="Consolas" w:eastAsia="Consolas" w:hAnsi="Consolas"/>
          <w:sz w:val="20"/>
        </w:rPr>
        <w:t>stmt</w:t>
      </w:r>
      <w:proofErr w:type="spellEnd"/>
      <w:r>
        <w:rPr>
          <w:rFonts w:ascii="Consolas" w:eastAsia="Consolas" w:hAnsi="Consolas"/>
          <w:sz w:val="20"/>
        </w:rPr>
        <w:t xml:space="preserve"> = (</w:t>
      </w:r>
    </w:p>
    <w:p w14:paraId="06A8DD0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select(</w:t>
      </w:r>
    </w:p>
    <w:p w14:paraId="1733F57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SensorType.sensor_type_id.label("sensor_type_id"),</w:t>
      </w:r>
    </w:p>
    <w:p w14:paraId="3F5C983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SensorType.name.label("sensor_name"),</w:t>
      </w:r>
    </w:p>
    <w:p w14:paraId="5E495D5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bucket,</w:t>
      </w:r>
    </w:p>
    <w:p w14:paraId="3F8E8BC7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value_expr.label("value"),</w:t>
      </w:r>
    </w:p>
    <w:p w14:paraId="5A951B78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</w:t>
      </w:r>
    </w:p>
    <w:p w14:paraId="254BC40E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.join(SensorType, SensorType.sensor_type_id == Measurement.sensor_type_id)</w:t>
      </w:r>
    </w:p>
    <w:p w14:paraId="66AD116B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.where(and_(</w:t>
      </w:r>
    </w:p>
    <w:p w14:paraId="188228E4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Measurement.polygon_id == polygon_id,</w:t>
      </w:r>
    </w:p>
    <w:p w14:paraId="54675F56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    Measurement.sensor_type_id.in_(sensor_ids),</w:t>
      </w:r>
    </w:p>
    <w:p w14:paraId="1CC13C0A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   ))</w:t>
      </w:r>
    </w:p>
    <w:p w14:paraId="3C28FE49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)</w:t>
      </w:r>
    </w:p>
    <w:p w14:paraId="0BB00845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 xml:space="preserve"> </w:t>
      </w:r>
    </w:p>
    <w:p w14:paraId="7B39F90F" w14:textId="77777777" w:rsidR="002976E3" w:rsidRDefault="00000000">
      <w:pPr>
        <w:shd w:val="clear" w:color="auto" w:fill="F2F2F2"/>
        <w:spacing w:line="220" w:lineRule="exact"/>
        <w:ind w:left="142" w:right="57" w:firstLine="0"/>
        <w:jc w:val="left"/>
      </w:pPr>
      <w:r>
        <w:rPr>
          <w:rFonts w:ascii="Consolas" w:eastAsia="Consolas" w:hAnsi="Consolas"/>
          <w:sz w:val="20"/>
        </w:rPr>
        <w:t>rows = db.execute(stmt).mappings().all()</w:t>
      </w:r>
    </w:p>
    <w:p w14:paraId="7A14A4EA" w14:textId="77777777" w:rsidR="002976E3" w:rsidRDefault="002976E3">
      <w:pPr>
        <w:spacing w:after="80"/>
        <w:ind w:firstLine="0"/>
      </w:pPr>
    </w:p>
    <w:p w14:paraId="1C415B04" w14:textId="1FAB5343" w:rsidR="002E0762" w:rsidRPr="00903E2E" w:rsidRDefault="00000000" w:rsidP="00903E2E">
      <w:pPr>
        <w:rPr>
          <w:lang w:val="ru-RU"/>
        </w:rPr>
      </w:pPr>
      <w:r w:rsidRPr="003E02D6">
        <w:rPr>
          <w:lang w:val="ru-RU"/>
        </w:rPr>
        <w:t xml:space="preserve">Запрос строится по таблице </w:t>
      </w:r>
      <w:r>
        <w:t>measurements</w:t>
      </w:r>
      <w:r w:rsidRPr="003E02D6">
        <w:rPr>
          <w:lang w:val="ru-RU"/>
        </w:rPr>
        <w:t>, фильтрует данные по полигону и списку типов показателей и возвращает точки временных рядов для графика.</w:t>
      </w:r>
      <w:bookmarkStart w:id="20" w:name="_Toc231163249"/>
      <w:r w:rsidR="002E0762">
        <w:rPr>
          <w:lang w:val="ru-RU"/>
        </w:rPr>
        <w:br w:type="page"/>
      </w:r>
    </w:p>
    <w:p w14:paraId="0F4EB1E8" w14:textId="405F1F52" w:rsidR="002976E3" w:rsidRPr="003E02D6" w:rsidRDefault="00000000">
      <w:pPr>
        <w:pStyle w:val="1"/>
        <w:rPr>
          <w:lang w:val="ru-RU"/>
        </w:rPr>
      </w:pPr>
      <w:r w:rsidRPr="003E02D6">
        <w:rPr>
          <w:rFonts w:ascii="Times New Roman" w:eastAsia="Times New Roman" w:hAnsi="Times New Roman"/>
          <w:lang w:val="ru-RU"/>
        </w:rPr>
        <w:lastRenderedPageBreak/>
        <w:t>5. Пользовательский интерфейс веб-приложения</w:t>
      </w:r>
      <w:bookmarkEnd w:id="20"/>
    </w:p>
    <w:p w14:paraId="590BBA0B" w14:textId="77777777" w:rsidR="002976E3" w:rsidRPr="003E02D6" w:rsidRDefault="00000000" w:rsidP="001C77B9">
      <w:pPr>
        <w:pStyle w:val="21"/>
      </w:pPr>
      <w:bookmarkStart w:id="21" w:name="_Toc231163250"/>
      <w:r w:rsidRPr="003E02D6">
        <w:t>5.1. Главная страница Dashboard</w:t>
      </w:r>
      <w:bookmarkEnd w:id="21"/>
    </w:p>
    <w:p w14:paraId="31ED0AA5" w14:textId="77777777" w:rsidR="002976E3" w:rsidRDefault="00000000">
      <w:r>
        <w:t>Dashboard</w:t>
      </w:r>
      <w:r w:rsidRPr="003E02D6">
        <w:rPr>
          <w:lang w:val="ru-RU"/>
        </w:rPr>
        <w:t xml:space="preserve"> показывает общее состояние системы: количество полигонов, типов показателей, измерений и </w:t>
      </w:r>
      <w:r>
        <w:t>CSV</w:t>
      </w:r>
      <w:r w:rsidRPr="003E02D6">
        <w:rPr>
          <w:lang w:val="ru-RU"/>
        </w:rPr>
        <w:t xml:space="preserve">-загрузок. На странице также размещены быстрые переходы к загрузке </w:t>
      </w:r>
      <w:r>
        <w:t>CSV</w:t>
      </w:r>
      <w:r w:rsidRPr="003E02D6">
        <w:rPr>
          <w:lang w:val="ru-RU"/>
        </w:rPr>
        <w:t xml:space="preserve">, таблице измерений, графикам и справочникам. </w:t>
      </w:r>
      <w:r>
        <w:t>Ниже отображается блок последних загрузок.</w:t>
      </w:r>
    </w:p>
    <w:p w14:paraId="6DBE1CD4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3E501DB" wp14:editId="2384FD63">
            <wp:extent cx="5760000" cy="218031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4D66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2 — Главная страница </w:t>
      </w:r>
      <w:r>
        <w:t>Dashboard</w:t>
      </w:r>
    </w:p>
    <w:p w14:paraId="0481B165" w14:textId="77777777" w:rsidR="002976E3" w:rsidRPr="003E02D6" w:rsidRDefault="00000000" w:rsidP="001C77B9">
      <w:pPr>
        <w:pStyle w:val="21"/>
      </w:pPr>
      <w:bookmarkStart w:id="22" w:name="_Toc231163251"/>
      <w:r w:rsidRPr="003E02D6">
        <w:t>5.2. Страница загрузки CSV-файлов</w:t>
      </w:r>
      <w:bookmarkEnd w:id="22"/>
    </w:p>
    <w:p w14:paraId="7E7F14DA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Страница загрузки содержит выбор полигона, поля для фамилии, имени и отчества загрузившего, поле выбора </w:t>
      </w:r>
      <w:r>
        <w:t>CSV</w:t>
      </w:r>
      <w:r w:rsidRPr="003E02D6">
        <w:rPr>
          <w:lang w:val="ru-RU"/>
        </w:rPr>
        <w:t xml:space="preserve">-файла, подсказку по формату и кнопку отправки. Пользователь видит ожидаемую структуру </w:t>
      </w:r>
      <w:r>
        <w:t>CSV</w:t>
      </w:r>
      <w:r w:rsidRPr="003E02D6">
        <w:rPr>
          <w:lang w:val="ru-RU"/>
        </w:rPr>
        <w:t>: обязательный столбец даты и столбцы показателей.</w:t>
      </w:r>
    </w:p>
    <w:p w14:paraId="6C4FF2FE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FF975BD" wp14:editId="6026A508">
            <wp:extent cx="5760000" cy="162056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upload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E79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 xml:space="preserve">Рисунок 3 — Страница загрузки </w:t>
      </w:r>
      <w:r>
        <w:t>CSV</w:t>
      </w:r>
      <w:r w:rsidRPr="003E02D6">
        <w:rPr>
          <w:lang w:val="ru-RU"/>
        </w:rPr>
        <w:t>-файла</w:t>
      </w:r>
    </w:p>
    <w:p w14:paraId="2CA68CA9" w14:textId="77777777" w:rsidR="002976E3" w:rsidRPr="003E02D6" w:rsidRDefault="00000000" w:rsidP="001C77B9">
      <w:pPr>
        <w:pStyle w:val="21"/>
      </w:pPr>
      <w:bookmarkStart w:id="23" w:name="_Toc231163252"/>
      <w:r w:rsidRPr="003E02D6">
        <w:t>5.3. Результат загрузки данных</w:t>
      </w:r>
      <w:bookmarkEnd w:id="23"/>
    </w:p>
    <w:p w14:paraId="0C6EEC17" w14:textId="77777777" w:rsidR="002976E3" w:rsidRDefault="00000000">
      <w:r w:rsidRPr="003E02D6">
        <w:rPr>
          <w:lang w:val="ru-RU"/>
        </w:rPr>
        <w:t xml:space="preserve">После успешной загрузки на странице появляется блок результата. В нем отображаются имя файла, статус обработки, количество строк </w:t>
      </w:r>
      <w:r>
        <w:t>CSV</w:t>
      </w:r>
      <w:r w:rsidRPr="003E02D6">
        <w:rPr>
          <w:lang w:val="ru-RU"/>
        </w:rPr>
        <w:t xml:space="preserve">, </w:t>
      </w:r>
      <w:r w:rsidRPr="003E02D6">
        <w:rPr>
          <w:lang w:val="ru-RU"/>
        </w:rPr>
        <w:lastRenderedPageBreak/>
        <w:t xml:space="preserve">количество созданных измерений и количество пропущенных значений. </w:t>
      </w:r>
      <w:proofErr w:type="spellStart"/>
      <w:r>
        <w:t>Также</w:t>
      </w:r>
      <w:proofErr w:type="spellEnd"/>
      <w:r>
        <w:t xml:space="preserve"> </w:t>
      </w:r>
      <w:proofErr w:type="spellStart"/>
      <w:r>
        <w:t>есть</w:t>
      </w:r>
      <w:proofErr w:type="spellEnd"/>
      <w:r>
        <w:t xml:space="preserve"> </w:t>
      </w:r>
      <w:proofErr w:type="spellStart"/>
      <w:r>
        <w:t>кнопки</w:t>
      </w:r>
      <w:proofErr w:type="spellEnd"/>
      <w:r>
        <w:t xml:space="preserve"> </w:t>
      </w:r>
      <w:proofErr w:type="spellStart"/>
      <w:r>
        <w:t>перехода</w:t>
      </w:r>
      <w:proofErr w:type="spellEnd"/>
      <w:r>
        <w:t xml:space="preserve"> к измерениям и графикам.</w:t>
      </w:r>
    </w:p>
    <w:p w14:paraId="1663E6C8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59607C9" wp14:editId="27B588BB">
            <wp:extent cx="5760000" cy="724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upload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9318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4 — Результат загрузки данных</w:t>
      </w:r>
    </w:p>
    <w:p w14:paraId="3D0D6AE5" w14:textId="77777777" w:rsidR="002976E3" w:rsidRPr="003E02D6" w:rsidRDefault="00000000" w:rsidP="001C77B9">
      <w:pPr>
        <w:pStyle w:val="21"/>
      </w:pPr>
      <w:bookmarkStart w:id="24" w:name="_Toc231163253"/>
      <w:r w:rsidRPr="003E02D6">
        <w:t>5.4. Просмотр и ручное управление измерениями</w:t>
      </w:r>
      <w:bookmarkEnd w:id="24"/>
    </w:p>
    <w:p w14:paraId="46CABA25" w14:textId="77777777" w:rsidR="002976E3" w:rsidRDefault="00000000">
      <w:r w:rsidRPr="003E02D6">
        <w:rPr>
          <w:lang w:val="ru-RU"/>
        </w:rPr>
        <w:t xml:space="preserve">Страница измерений содержит таблицу с колонками: дата и время, полигон, тип показателя, значение, единица измерения, источник, фамилия и действия. В колонке источника отображается имя </w:t>
      </w:r>
      <w:r>
        <w:t>CSV</w:t>
      </w:r>
      <w:r w:rsidRPr="003E02D6">
        <w:rPr>
          <w:lang w:val="ru-RU"/>
        </w:rPr>
        <w:t xml:space="preserve">-файла или значение «Введено вручную».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каждой</w:t>
      </w:r>
      <w:proofErr w:type="spellEnd"/>
      <w:r>
        <w:t xml:space="preserve"> </w:t>
      </w:r>
      <w:proofErr w:type="spellStart"/>
      <w:r>
        <w:t>строки</w:t>
      </w:r>
      <w:proofErr w:type="spellEnd"/>
      <w:r>
        <w:t xml:space="preserve"> </w:t>
      </w:r>
      <w:proofErr w:type="spellStart"/>
      <w:r>
        <w:t>доступны</w:t>
      </w:r>
      <w:proofErr w:type="spellEnd"/>
      <w:r>
        <w:t xml:space="preserve"> </w:t>
      </w:r>
      <w:proofErr w:type="spellStart"/>
      <w:r>
        <w:t>кнопки</w:t>
      </w:r>
      <w:proofErr w:type="spellEnd"/>
      <w:r>
        <w:t xml:space="preserve"> </w:t>
      </w:r>
      <w:proofErr w:type="spellStart"/>
      <w:r>
        <w:t>редактирования</w:t>
      </w:r>
      <w:proofErr w:type="spellEnd"/>
      <w:r>
        <w:t xml:space="preserve"> и </w:t>
      </w:r>
      <w:proofErr w:type="spellStart"/>
      <w:r>
        <w:t>удаления</w:t>
      </w:r>
      <w:proofErr w:type="spellEnd"/>
      <w:r>
        <w:t>.</w:t>
      </w:r>
    </w:p>
    <w:p w14:paraId="6A53E6F2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4B382F" wp14:editId="32B76381">
            <wp:extent cx="5760000" cy="279874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measurements_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B306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5 — Таблица экологических измерений с операциями управления записями</w:t>
      </w:r>
    </w:p>
    <w:p w14:paraId="4E13B03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ручного добавления и редактирования расположена на той же странице. В ней выбираются полигон и тип показателя, вводятся дата, время и значение. Поле фамилии используется при редактировании импортированной записи; ручная запись не требует файла-источника.</w:t>
      </w:r>
    </w:p>
    <w:p w14:paraId="645D03CD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710C3A" wp14:editId="4BEEE808">
            <wp:extent cx="5760000" cy="14354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measurement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7C209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6 — Форма ручного добавления и редактирования измерения</w:t>
      </w:r>
    </w:p>
    <w:p w14:paraId="2A8BC90F" w14:textId="77777777" w:rsidR="002976E3" w:rsidRPr="003E02D6" w:rsidRDefault="00000000" w:rsidP="001C77B9">
      <w:pPr>
        <w:pStyle w:val="21"/>
      </w:pPr>
      <w:bookmarkStart w:id="25" w:name="_Toc231163254"/>
      <w:r w:rsidRPr="003E02D6">
        <w:t>5.5. Фильтрация данных по полигону, датчику и периоду</w:t>
      </w:r>
      <w:bookmarkEnd w:id="25"/>
    </w:p>
    <w:p w14:paraId="4FAD0C9B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Блок фильтров позволяет выбрать полигон, тип показателя, файл импорта, начальную и конечную дату, а также порядок сортировки. После применения фильтра таблица показывает только записи, соответствующие выбранным условиям.</w:t>
      </w:r>
    </w:p>
    <w:p w14:paraId="3CC96D13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7486861" wp14:editId="1FD9132D">
            <wp:extent cx="5760000" cy="112401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measurements_filt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2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A58C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7 — Фильтрация данных</w:t>
      </w:r>
    </w:p>
    <w:p w14:paraId="08DCB332" w14:textId="77777777" w:rsidR="002976E3" w:rsidRPr="003E02D6" w:rsidRDefault="00000000" w:rsidP="001C77B9">
      <w:pPr>
        <w:pStyle w:val="21"/>
      </w:pPr>
      <w:bookmarkStart w:id="26" w:name="_Toc231163255"/>
      <w:r w:rsidRPr="003E02D6">
        <w:t>5.6. Построение графика нескольких датчиков на одном полигоне</w:t>
      </w:r>
      <w:bookmarkEnd w:id="26"/>
    </w:p>
    <w:p w14:paraId="15D34408" w14:textId="77777777" w:rsidR="002976E3" w:rsidRDefault="00000000">
      <w:r w:rsidRPr="003E02D6">
        <w:rPr>
          <w:lang w:val="ru-RU"/>
        </w:rPr>
        <w:t xml:space="preserve">На странице графиков первый режим предназначен для анализа нескольких показателей на одном полигоне. Пользователь выбирает полигон, несколько типов показателей, период и режим агрегации. </w:t>
      </w:r>
      <w:proofErr w:type="spellStart"/>
      <w:r>
        <w:t>График</w:t>
      </w:r>
      <w:proofErr w:type="spellEnd"/>
      <w:r>
        <w:t xml:space="preserve"> </w:t>
      </w:r>
      <w:proofErr w:type="spellStart"/>
      <w:r>
        <w:t>отображает</w:t>
      </w:r>
      <w:proofErr w:type="spellEnd"/>
      <w:r>
        <w:t xml:space="preserve"> </w:t>
      </w:r>
      <w:proofErr w:type="spellStart"/>
      <w:r>
        <w:t>отдельную</w:t>
      </w:r>
      <w:proofErr w:type="spellEnd"/>
      <w:r>
        <w:t xml:space="preserve"> </w:t>
      </w:r>
      <w:proofErr w:type="spellStart"/>
      <w:r>
        <w:t>линию</w:t>
      </w:r>
      <w:proofErr w:type="spellEnd"/>
      <w:r>
        <w:t xml:space="preserve"> для каждого выбранного показателя.</w:t>
      </w:r>
    </w:p>
    <w:p w14:paraId="64E5A99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C17931" wp14:editId="4A533075">
            <wp:extent cx="5760000" cy="45366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chart_multi_sens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F90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8 — График нескольких датчиков на одном полигоне</w:t>
      </w:r>
    </w:p>
    <w:p w14:paraId="1C0915A0" w14:textId="77777777" w:rsidR="002976E3" w:rsidRPr="003E02D6" w:rsidRDefault="00000000" w:rsidP="001C77B9">
      <w:pPr>
        <w:pStyle w:val="21"/>
      </w:pPr>
      <w:bookmarkStart w:id="27" w:name="_Toc231163256"/>
      <w:r w:rsidRPr="003E02D6">
        <w:t>5.7. Сравнение одного датчика на нескольких полигонах</w:t>
      </w:r>
      <w:bookmarkEnd w:id="27"/>
    </w:p>
    <w:p w14:paraId="238F68AE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Второй режим графиков используется для сравнения одного показателя на нескольких полигонах. Пользователь выбирает тип показателя, несколько полигонов, период и агрегацию. Каждая линия соответствует отдельному полигону.</w:t>
      </w:r>
    </w:p>
    <w:p w14:paraId="4FAF8E9C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476C24E" wp14:editId="0B092752">
            <wp:extent cx="5760000" cy="453667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chart_multi_polyg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E7BE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9 — Сравнение показателя на нескольких полигонах</w:t>
      </w:r>
    </w:p>
    <w:p w14:paraId="7A0D1B2B" w14:textId="77777777" w:rsidR="002976E3" w:rsidRPr="003E02D6" w:rsidRDefault="00000000" w:rsidP="001C77B9">
      <w:pPr>
        <w:pStyle w:val="21"/>
      </w:pPr>
      <w:bookmarkStart w:id="28" w:name="_Toc231163257"/>
      <w:r w:rsidRPr="003E02D6">
        <w:t>5.8. Управление справочниками</w:t>
      </w:r>
      <w:bookmarkEnd w:id="28"/>
    </w:p>
    <w:p w14:paraId="63D834D5" w14:textId="77777777" w:rsidR="002976E3" w:rsidRDefault="00000000">
      <w:r w:rsidRPr="003E02D6">
        <w:rPr>
          <w:lang w:val="ru-RU"/>
        </w:rPr>
        <w:t xml:space="preserve">Страница справочников содержит вкладки для полигонов, типов показателей и единиц измерения. На каждой вкладке есть форма создания или редактирования записи, таблица существующих записей и кнопки действий. Для полигонов отображаются название, локация и описание. Для типов показателей отображаются название, код, единица измерения и описание.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единиц</w:t>
      </w:r>
      <w:proofErr w:type="spellEnd"/>
      <w:r>
        <w:t xml:space="preserve"> </w:t>
      </w:r>
      <w:proofErr w:type="spellStart"/>
      <w:r>
        <w:t>измерения</w:t>
      </w:r>
      <w:proofErr w:type="spellEnd"/>
      <w:r>
        <w:t xml:space="preserve"> </w:t>
      </w:r>
      <w:proofErr w:type="spellStart"/>
      <w:r>
        <w:t>отображаются</w:t>
      </w:r>
      <w:proofErr w:type="spellEnd"/>
      <w:r>
        <w:t xml:space="preserve"> название, символ и описание.</w:t>
      </w:r>
    </w:p>
    <w:p w14:paraId="786FC51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36275D" wp14:editId="2D910BEE">
            <wp:extent cx="5760000" cy="258658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references_p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EAE7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10 — Страница управления справочниками</w:t>
      </w:r>
    </w:p>
    <w:p w14:paraId="6C88A151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>Форма справочника используется как для добавления, так и для редактирования. При выборе действия редактирования поля формы заполняются данными выбранной строки, после чего пользователь может сохранить изменения.</w:t>
      </w:r>
    </w:p>
    <w:p w14:paraId="50A194F0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08367BA" wp14:editId="3C2F223D">
            <wp:extent cx="5760000" cy="78273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reference_for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A668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11 — Добавление и редактирование записи справочника</w:t>
      </w:r>
    </w:p>
    <w:p w14:paraId="428BE136" w14:textId="77777777" w:rsidR="002976E3" w:rsidRPr="003E02D6" w:rsidRDefault="00000000" w:rsidP="001C77B9">
      <w:pPr>
        <w:pStyle w:val="21"/>
      </w:pPr>
      <w:bookmarkStart w:id="29" w:name="_Toc231163258"/>
      <w:r w:rsidRPr="003E02D6">
        <w:t>5.9. Журнал загруженных файлов</w:t>
      </w:r>
      <w:bookmarkEnd w:id="29"/>
    </w:p>
    <w:p w14:paraId="0B4BB102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История загрузок видна на </w:t>
      </w:r>
      <w:r>
        <w:t>Dashboard</w:t>
      </w:r>
      <w:r w:rsidRPr="003E02D6">
        <w:rPr>
          <w:lang w:val="ru-RU"/>
        </w:rPr>
        <w:t xml:space="preserve"> в блоке последних импортов. В строках журнала отображаются имя файла, полигон, фамилия загрузившего, дата загрузки, статус и количество созданных измерений. Ручные измерения в этом блоке не появляются, потому что они не создаются из </w:t>
      </w:r>
      <w:r>
        <w:t>CSV</w:t>
      </w:r>
      <w:r w:rsidRPr="003E02D6">
        <w:rPr>
          <w:lang w:val="ru-RU"/>
        </w:rPr>
        <w:t>-файлов.</w:t>
      </w:r>
    </w:p>
    <w:p w14:paraId="71D24BC7" w14:textId="77777777" w:rsidR="002976E3" w:rsidRDefault="00000000">
      <w:pPr>
        <w:spacing w:before="80"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7414590" wp14:editId="1E16A97D">
            <wp:extent cx="5760000" cy="11420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_import_jour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F805" w14:textId="77777777" w:rsidR="002976E3" w:rsidRPr="003E02D6" w:rsidRDefault="00000000">
      <w:pPr>
        <w:spacing w:before="60" w:after="120" w:line="240" w:lineRule="auto"/>
        <w:ind w:firstLine="0"/>
        <w:jc w:val="center"/>
        <w:rPr>
          <w:lang w:val="ru-RU"/>
        </w:rPr>
      </w:pPr>
      <w:r w:rsidRPr="003E02D6">
        <w:rPr>
          <w:lang w:val="ru-RU"/>
        </w:rPr>
        <w:t>Рисунок 12 — Журнал загруженных файлов</w:t>
      </w:r>
    </w:p>
    <w:p w14:paraId="6584B2DA" w14:textId="77777777" w:rsidR="00416B05" w:rsidRDefault="00416B05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  <w:lang w:val="ru-RU"/>
        </w:rPr>
      </w:pPr>
      <w:r>
        <w:rPr>
          <w:lang w:val="ru-RU"/>
        </w:rPr>
        <w:br w:type="page"/>
      </w:r>
    </w:p>
    <w:p w14:paraId="2ECE49A3" w14:textId="77777777" w:rsidR="002976E3" w:rsidRPr="003E02D6" w:rsidRDefault="00000000">
      <w:pPr>
        <w:pStyle w:val="1"/>
        <w:rPr>
          <w:lang w:val="ru-RU"/>
        </w:rPr>
      </w:pPr>
      <w:bookmarkStart w:id="30" w:name="_Toc231163259"/>
      <w:r w:rsidRPr="003E02D6">
        <w:rPr>
          <w:rFonts w:ascii="Times New Roman" w:eastAsia="Times New Roman" w:hAnsi="Times New Roman"/>
          <w:lang w:val="ru-RU"/>
        </w:rPr>
        <w:lastRenderedPageBreak/>
        <w:t>Заключение</w:t>
      </w:r>
      <w:bookmarkEnd w:id="30"/>
    </w:p>
    <w:p w14:paraId="3AEBB008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В ходе курсовой работы была разработана база данных </w:t>
      </w:r>
      <w:r>
        <w:t>MySQL</w:t>
      </w:r>
      <w:r w:rsidRPr="003E02D6">
        <w:rPr>
          <w:lang w:val="ru-RU"/>
        </w:rPr>
        <w:t xml:space="preserve"> и веб-приложение для хранения и анализа экологических измерений. Цель работы достигнута: данные из </w:t>
      </w:r>
      <w:r>
        <w:t>CSV</w:t>
      </w:r>
      <w:r w:rsidRPr="003E02D6">
        <w:rPr>
          <w:lang w:val="ru-RU"/>
        </w:rPr>
        <w:t xml:space="preserve">-файлов преобразуются в нормализованный длинный формат и сохраняются в таблице </w:t>
      </w:r>
      <w:r>
        <w:t>measurements</w:t>
      </w:r>
      <w:r w:rsidRPr="003E02D6">
        <w:rPr>
          <w:lang w:val="ru-RU"/>
        </w:rPr>
        <w:t>, а пользователь может работать с ними через интерфейс приложения.</w:t>
      </w:r>
    </w:p>
    <w:p w14:paraId="7ECCF71F" w14:textId="77777777" w:rsidR="002976E3" w:rsidRPr="003E02D6" w:rsidRDefault="00000000">
      <w:pPr>
        <w:rPr>
          <w:lang w:val="ru-RU"/>
        </w:rPr>
      </w:pPr>
      <w:proofErr w:type="spellStart"/>
      <w:r>
        <w:t>Спроектирована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таблиц</w:t>
      </w:r>
      <w:proofErr w:type="spellEnd"/>
      <w:r>
        <w:t xml:space="preserve"> polygons, data_collectors, measurement_units, sensor_types, import_files и measurements. ER</w:t>
      </w:r>
      <w:r w:rsidRPr="003E02D6">
        <w:rPr>
          <w:lang w:val="ru-RU"/>
        </w:rPr>
        <w:t xml:space="preserve">-диаграмма отражает первичные ключи, внешние ключи, типы данных, уникальные ограничения и </w:t>
      </w:r>
      <w:r>
        <w:t>nullable</w:t>
      </w:r>
      <w:r w:rsidRPr="003E02D6">
        <w:rPr>
          <w:lang w:val="ru-RU"/>
        </w:rPr>
        <w:t>-связь для ручных измерений. Структура соответствует третьей нормальной форме, поскольку справочные данные не дублируются в таблице измерений.</w:t>
      </w:r>
    </w:p>
    <w:p w14:paraId="183166C3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Реализованы импорт </w:t>
      </w:r>
      <w:r>
        <w:t>CSV</w:t>
      </w:r>
      <w:r w:rsidRPr="003E02D6">
        <w:rPr>
          <w:lang w:val="ru-RU"/>
        </w:rPr>
        <w:t xml:space="preserve">, просмотр измерений, фильтрация, построение графиков, сравнение полигонов, ручное добавление, редактирование и удаление измерений, а также управление справочниками полигонов, типов показателей и единиц измерения. Импортированные и ручные записи разделяются по признаку </w:t>
      </w:r>
      <w:r>
        <w:t>import</w:t>
      </w:r>
      <w:r w:rsidRPr="003E02D6">
        <w:rPr>
          <w:lang w:val="ru-RU"/>
        </w:rPr>
        <w:t>_</w:t>
      </w:r>
      <w:r>
        <w:t>file</w:t>
      </w:r>
      <w:r w:rsidRPr="003E02D6">
        <w:rPr>
          <w:lang w:val="ru-RU"/>
        </w:rPr>
        <w:t>_</w:t>
      </w:r>
      <w:r>
        <w:t>id</w:t>
      </w:r>
      <w:r w:rsidRPr="003E02D6">
        <w:rPr>
          <w:lang w:val="ru-RU"/>
        </w:rPr>
        <w:t xml:space="preserve">: у импортированных записей есть ссылка на файл, у ручных записей это поле равно </w:t>
      </w:r>
      <w:r>
        <w:t>NULL</w:t>
      </w:r>
      <w:r w:rsidRPr="003E02D6">
        <w:rPr>
          <w:lang w:val="ru-RU"/>
        </w:rPr>
        <w:t>.</w:t>
      </w:r>
    </w:p>
    <w:p w14:paraId="3A3FFC1D" w14:textId="77777777" w:rsidR="002976E3" w:rsidRPr="003E02D6" w:rsidRDefault="00000000">
      <w:pPr>
        <w:rPr>
          <w:lang w:val="ru-RU"/>
        </w:rPr>
      </w:pPr>
      <w:r w:rsidRPr="003E02D6">
        <w:rPr>
          <w:lang w:val="ru-RU"/>
        </w:rPr>
        <w:t xml:space="preserve">Разработанная система демонстрирует работу с сетевой базой данных через </w:t>
      </w:r>
      <w:r>
        <w:t>backend</w:t>
      </w:r>
      <w:r w:rsidRPr="003E02D6">
        <w:rPr>
          <w:lang w:val="ru-RU"/>
        </w:rPr>
        <w:t xml:space="preserve"> </w:t>
      </w:r>
      <w:r>
        <w:t>API</w:t>
      </w:r>
      <w:r w:rsidRPr="003E02D6">
        <w:rPr>
          <w:lang w:val="ru-RU"/>
        </w:rPr>
        <w:t xml:space="preserve"> и </w:t>
      </w:r>
      <w:r>
        <w:t>ORM</w:t>
      </w:r>
      <w:r w:rsidRPr="003E02D6">
        <w:rPr>
          <w:lang w:val="ru-RU"/>
        </w:rPr>
        <w:t xml:space="preserve">-слой. Пользователь выполняет операции с </w:t>
      </w:r>
      <w:r>
        <w:t>MySQL</w:t>
      </w:r>
      <w:r w:rsidRPr="003E02D6">
        <w:rPr>
          <w:lang w:val="ru-RU"/>
        </w:rPr>
        <w:t xml:space="preserve"> через интерфейс, без ручного написания </w:t>
      </w:r>
      <w:r>
        <w:t>SQL</w:t>
      </w:r>
      <w:r w:rsidRPr="003E02D6">
        <w:rPr>
          <w:lang w:val="ru-RU"/>
        </w:rPr>
        <w:t>-команд. Контроль ссылочной целостности предотвращает удаление справочных записей, которые уже используются существующими данными.</w:t>
      </w:r>
    </w:p>
    <w:p w14:paraId="406FE13B" w14:textId="77777777" w:rsidR="002E0762" w:rsidRDefault="002E0762">
      <w:pPr>
        <w:spacing w:after="200" w:line="276" w:lineRule="auto"/>
        <w:ind w:firstLine="0"/>
        <w:jc w:val="left"/>
        <w:rPr>
          <w:rFonts w:cstheme="majorBidi"/>
          <w:b/>
          <w:bCs/>
          <w:color w:val="000000"/>
          <w:szCs w:val="28"/>
        </w:rPr>
      </w:pPr>
      <w:bookmarkStart w:id="31" w:name="_Toc231163260"/>
      <w:r>
        <w:br w:type="page"/>
      </w:r>
    </w:p>
    <w:p w14:paraId="43B7C3FE" w14:textId="124D7435" w:rsidR="002976E3" w:rsidRDefault="00000000">
      <w:pPr>
        <w:pStyle w:val="1"/>
      </w:pPr>
      <w:proofErr w:type="spellStart"/>
      <w:r>
        <w:rPr>
          <w:rFonts w:ascii="Times New Roman" w:eastAsia="Times New Roman" w:hAnsi="Times New Roman"/>
        </w:rPr>
        <w:lastRenderedPageBreak/>
        <w:t>Список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использованных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источников</w:t>
      </w:r>
      <w:bookmarkEnd w:id="31"/>
      <w:proofErr w:type="spellEnd"/>
    </w:p>
    <w:p w14:paraId="7BE6D0D8" w14:textId="77777777" w:rsidR="002976E3" w:rsidRDefault="00000000">
      <w:pPr>
        <w:pStyle w:val="a"/>
      </w:pPr>
      <w:r>
        <w:t>MySQL 8.0 Reference Manual [Электронный ресурс]. — URL: https://dev.mysql.com/doc/refman/8.0/en/.</w:t>
      </w:r>
    </w:p>
    <w:p w14:paraId="60E6EC0C" w14:textId="77777777" w:rsidR="002976E3" w:rsidRDefault="00000000">
      <w:pPr>
        <w:pStyle w:val="a"/>
      </w:pPr>
      <w:r>
        <w:t>FastAPI Documentation [Электронный ресурс]. — URL: https://fastapi.tiangolo.com/.</w:t>
      </w:r>
    </w:p>
    <w:p w14:paraId="15FA72AF" w14:textId="77777777" w:rsidR="002976E3" w:rsidRDefault="00000000">
      <w:pPr>
        <w:pStyle w:val="a"/>
      </w:pPr>
      <w:r>
        <w:t>SQLAlchemy 2.0 Documentation [Электронный ресурс]. — URL: https://docs.sqlalchemy.org/en/20/.</w:t>
      </w:r>
    </w:p>
    <w:p w14:paraId="440E73BF" w14:textId="77777777" w:rsidR="002976E3" w:rsidRDefault="00000000">
      <w:pPr>
        <w:pStyle w:val="a"/>
      </w:pPr>
      <w:r>
        <w:t>Alembic Documentation [Электронный ресурс]. — URL: https://alembic.sqlalchemy.org/.</w:t>
      </w:r>
    </w:p>
    <w:p w14:paraId="797B4DDC" w14:textId="77777777" w:rsidR="002976E3" w:rsidRDefault="00000000">
      <w:pPr>
        <w:pStyle w:val="a"/>
      </w:pPr>
      <w:r>
        <w:t>Angular Documentation [Электронный ресурс]. — URL: https://angular.dev/.</w:t>
      </w:r>
    </w:p>
    <w:p w14:paraId="0A66EB35" w14:textId="77777777" w:rsidR="002976E3" w:rsidRDefault="00000000">
      <w:pPr>
        <w:pStyle w:val="a"/>
      </w:pPr>
      <w:r>
        <w:t>Apache ECharts Documentation [Электронный ресурс]. — URL: https://echarts.apache.org/en/index.html.</w:t>
      </w:r>
    </w:p>
    <w:p w14:paraId="295A1484" w14:textId="77777777" w:rsidR="002976E3" w:rsidRDefault="00000000">
      <w:pPr>
        <w:pStyle w:val="a"/>
      </w:pPr>
      <w:r>
        <w:t>Docker Documentation [Электронный ресурс]. — URL: https://docs.docker.com/.</w:t>
      </w:r>
    </w:p>
    <w:p w14:paraId="7FD1D1A2" w14:textId="77777777" w:rsidR="002976E3" w:rsidRPr="003E02D6" w:rsidRDefault="00000000">
      <w:pPr>
        <w:pStyle w:val="a"/>
        <w:rPr>
          <w:lang w:val="ru-RU"/>
        </w:rPr>
      </w:pPr>
      <w:proofErr w:type="spellStart"/>
      <w:r w:rsidRPr="003E02D6">
        <w:rPr>
          <w:lang w:val="ru-RU"/>
        </w:rPr>
        <w:t>Дейт</w:t>
      </w:r>
      <w:proofErr w:type="spellEnd"/>
      <w:r w:rsidRPr="003E02D6">
        <w:rPr>
          <w:lang w:val="ru-RU"/>
        </w:rPr>
        <w:t xml:space="preserve"> К. Дж. Введение в системы баз данных. — 8-е изд. — Москва: Вильямс, 2005.</w:t>
      </w:r>
    </w:p>
    <w:p w14:paraId="31C093C0" w14:textId="0C9C8E7A" w:rsidR="002976E3" w:rsidRPr="0012069C" w:rsidRDefault="00000000" w:rsidP="0012069C">
      <w:pPr>
        <w:pStyle w:val="a"/>
        <w:rPr>
          <w:lang w:val="ru-RU"/>
        </w:rPr>
      </w:pPr>
      <w:proofErr w:type="spellStart"/>
      <w:r w:rsidRPr="003E02D6">
        <w:rPr>
          <w:lang w:val="ru-RU"/>
        </w:rPr>
        <w:t>Силбершац</w:t>
      </w:r>
      <w:proofErr w:type="spellEnd"/>
      <w:r w:rsidRPr="003E02D6">
        <w:rPr>
          <w:lang w:val="ru-RU"/>
        </w:rPr>
        <w:t xml:space="preserve"> А., Корт Г., </w:t>
      </w:r>
      <w:proofErr w:type="spellStart"/>
      <w:r w:rsidRPr="003E02D6">
        <w:rPr>
          <w:lang w:val="ru-RU"/>
        </w:rPr>
        <w:t>Сударшан</w:t>
      </w:r>
      <w:proofErr w:type="spellEnd"/>
      <w:r w:rsidRPr="003E02D6">
        <w:rPr>
          <w:lang w:val="ru-RU"/>
        </w:rPr>
        <w:t xml:space="preserve"> С. Основы баз данных. — Москва: Вильямс, 2011.</w:t>
      </w:r>
    </w:p>
    <w:sectPr w:rsidR="002976E3" w:rsidRPr="0012069C" w:rsidSect="00034616">
      <w:footerReference w:type="default" r:id="rId2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B59EF" w14:textId="77777777" w:rsidR="002F7AE7" w:rsidRDefault="002F7AE7">
      <w:pPr>
        <w:spacing w:line="240" w:lineRule="auto"/>
      </w:pPr>
      <w:r>
        <w:separator/>
      </w:r>
    </w:p>
  </w:endnote>
  <w:endnote w:type="continuationSeparator" w:id="0">
    <w:p w14:paraId="044A561F" w14:textId="77777777" w:rsidR="002F7AE7" w:rsidRDefault="002F7A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7803" w14:textId="77777777" w:rsidR="002976E3" w:rsidRDefault="00000000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 w:rsidR="003E02D6">
      <w:rPr>
        <w:noProof/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709D1" w14:textId="77777777" w:rsidR="002F7AE7" w:rsidRDefault="002F7AE7">
      <w:pPr>
        <w:spacing w:line="240" w:lineRule="auto"/>
      </w:pPr>
      <w:r>
        <w:separator/>
      </w:r>
    </w:p>
  </w:footnote>
  <w:footnote w:type="continuationSeparator" w:id="0">
    <w:p w14:paraId="46922E95" w14:textId="77777777" w:rsidR="002F7AE7" w:rsidRDefault="002F7AE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2080235">
    <w:abstractNumId w:val="8"/>
  </w:num>
  <w:num w:numId="2" w16cid:durableId="624427222">
    <w:abstractNumId w:val="6"/>
  </w:num>
  <w:num w:numId="3" w16cid:durableId="48381971">
    <w:abstractNumId w:val="5"/>
  </w:num>
  <w:num w:numId="4" w16cid:durableId="95714737">
    <w:abstractNumId w:val="4"/>
  </w:num>
  <w:num w:numId="5" w16cid:durableId="1360356040">
    <w:abstractNumId w:val="7"/>
  </w:num>
  <w:num w:numId="6" w16cid:durableId="727845031">
    <w:abstractNumId w:val="3"/>
  </w:num>
  <w:num w:numId="7" w16cid:durableId="1522208814">
    <w:abstractNumId w:val="2"/>
  </w:num>
  <w:num w:numId="8" w16cid:durableId="764423817">
    <w:abstractNumId w:val="1"/>
  </w:num>
  <w:num w:numId="9" w16cid:durableId="798497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BED"/>
    <w:rsid w:val="0012069C"/>
    <w:rsid w:val="0015074B"/>
    <w:rsid w:val="00182C9B"/>
    <w:rsid w:val="001C77B9"/>
    <w:rsid w:val="002456DA"/>
    <w:rsid w:val="0029639D"/>
    <w:rsid w:val="002976E3"/>
    <w:rsid w:val="002D139A"/>
    <w:rsid w:val="002E0762"/>
    <w:rsid w:val="002F7AE7"/>
    <w:rsid w:val="00326F90"/>
    <w:rsid w:val="003E02D6"/>
    <w:rsid w:val="003F0026"/>
    <w:rsid w:val="00416B05"/>
    <w:rsid w:val="00476CDD"/>
    <w:rsid w:val="004C2A20"/>
    <w:rsid w:val="00542215"/>
    <w:rsid w:val="005527D1"/>
    <w:rsid w:val="005901B3"/>
    <w:rsid w:val="00597BDB"/>
    <w:rsid w:val="005E58C1"/>
    <w:rsid w:val="006801C0"/>
    <w:rsid w:val="007548EA"/>
    <w:rsid w:val="007A53BD"/>
    <w:rsid w:val="008236D4"/>
    <w:rsid w:val="008E7655"/>
    <w:rsid w:val="008F54B3"/>
    <w:rsid w:val="00903E2E"/>
    <w:rsid w:val="00914549"/>
    <w:rsid w:val="009265E1"/>
    <w:rsid w:val="009B47E1"/>
    <w:rsid w:val="009B4806"/>
    <w:rsid w:val="009B5BA6"/>
    <w:rsid w:val="00A26646"/>
    <w:rsid w:val="00AA1D8D"/>
    <w:rsid w:val="00B27299"/>
    <w:rsid w:val="00B47730"/>
    <w:rsid w:val="00B6591F"/>
    <w:rsid w:val="00C65D8D"/>
    <w:rsid w:val="00CB0664"/>
    <w:rsid w:val="00D73CBD"/>
    <w:rsid w:val="00E70B12"/>
    <w:rsid w:val="00EA7CCA"/>
    <w:rsid w:val="00EE37BE"/>
    <w:rsid w:val="00EF2E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6E76382"/>
  <w14:defaultImageDpi w14:val="300"/>
  <w15:docId w15:val="{42CA79F7-4C66-40EF-82D3-FCA8FE8D5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60"/>
      <w:ind w:firstLine="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1C77B9"/>
    <w:pPr>
      <w:keepNext/>
      <w:keepLines/>
      <w:jc w:val="left"/>
      <w:outlineLvl w:val="1"/>
    </w:pPr>
    <w:rPr>
      <w:rFonts w:cstheme="majorBidi"/>
      <w:b/>
      <w:bCs/>
      <w:color w:val="000000"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80" w:after="4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1C77B9"/>
    <w:rPr>
      <w:rFonts w:ascii="Times New Roman" w:eastAsia="Times New Roman" w:hAnsi="Times New Roman" w:cstheme="majorBidi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F002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F0026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3F00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26</Pages>
  <Words>4756</Words>
  <Characters>27112</Characters>
  <Application>Microsoft Office Word</Application>
  <DocSecurity>0</DocSecurity>
  <Lines>225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Дима Елисеев</cp:lastModifiedBy>
  <cp:revision>34</cp:revision>
  <dcterms:created xsi:type="dcterms:W3CDTF">2013-12-23T23:15:00Z</dcterms:created>
  <dcterms:modified xsi:type="dcterms:W3CDTF">2026-05-31T20:50:00Z</dcterms:modified>
  <cp:category/>
</cp:coreProperties>
</file>