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cs="Times New Roman"/>
          <w:b/>
          <w:color w:val="365F90"/>
          <w:sz w:val="36"/>
          <w:szCs w:val="24"/>
        </w:rPr>
      </w:pPr>
      <w:r>
        <w:rPr>
          <w:rFonts w:cs="Times New Roman"/>
          <w:b/>
          <w:color w:val="365F90"/>
          <w:sz w:val="36"/>
          <w:szCs w:val="24"/>
        </w:rPr>
        <w:t>RIMA</w:t>
      </w:r>
      <w:r>
        <w:rPr>
          <w:rFonts w:cs="Times New Roman"/>
          <w:b/>
          <w:color w:val="365F90"/>
          <w:sz w:val="36"/>
          <w:szCs w:val="24"/>
        </w:rPr>
        <w:t xml:space="preserve"> </w:t>
      </w:r>
      <w:r>
        <w:rPr>
          <w:rFonts w:cs="Times New Roman"/>
          <w:b/>
          <w:color w:val="365F90"/>
          <w:sz w:val="36"/>
          <w:szCs w:val="24"/>
        </w:rPr>
        <w:t>RAI</w:t>
      </w:r>
      <w:bookmarkStart w:id="0" w:name="_GoBack"/>
      <w:bookmarkEnd w:id="0"/>
    </w:p>
    <w:p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PRESENT ADDRESS</w:t>
      </w:r>
      <w:r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ksrm, campus 7, QC-5, KIIT University, bhubaneshwar, Odisha-751024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CONTACT  NO</w:t>
      </w:r>
      <w:r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7064011098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E-MAIL  ID: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rimarai86@gmail.com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CAREER OBJECTIVE:</w:t>
      </w:r>
      <w:r>
        <w:rPr>
          <w:rFonts w:cs="Times New Roman"/>
          <w:b/>
          <w:sz w:val="24"/>
          <w:szCs w:val="24"/>
        </w:rPr>
        <w:t xml:space="preserve"> A passionate and adored writer, and a businesswoman.</w:t>
      </w:r>
    </w:p>
    <w:p>
      <w:pPr>
        <w:rPr>
          <w:rStyle w:val="6"/>
          <w:rFonts w:cs="Arial"/>
          <w:color w:val="000000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EDUCATIONAL  QUALIFICATIONS:</w:t>
      </w:r>
    </w:p>
    <w:tbl>
      <w:tblPr>
        <w:tblStyle w:val="4"/>
        <w:tblW w:w="99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3119"/>
        <w:gridCol w:w="1915"/>
        <w:gridCol w:w="1929"/>
      </w:tblGrid>
      <w:tr>
        <w:trPr>
          <w:trHeight w:val="835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Year of </w:t>
            </w:r>
          </w:p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Passing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Examination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/>
              </w:rPr>
            </w:pPr>
            <w:r>
              <w:rPr>
                <w:rFonts w:cs="Times New Roman"/>
                <w:b/>
                <w:sz w:val="24"/>
                <w:szCs w:val="24"/>
                <w:lang/>
              </w:rPr>
              <w:t>School/College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Board/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Percentage</w:t>
            </w:r>
          </w:p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Of  Marks</w:t>
            </w:r>
          </w:p>
        </w:tc>
      </w:tr>
      <w:tr>
        <w:trPr>
          <w:trHeight w:val="1258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2018</w:t>
            </w:r>
            <w:r>
              <w:rPr>
                <w:rFonts w:cs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/>
                <w:sz w:val="24"/>
                <w:szCs w:val="24"/>
                <w:lang w:val="en-US"/>
              </w:rPr>
              <w:t>(Expected)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B.Tech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(Branch)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Electrical and Electronics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4(CGPA)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Up to 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cs="Times New Roman"/>
                <w:sz w:val="24"/>
                <w:szCs w:val="24"/>
              </w:rPr>
              <w:t xml:space="preserve"> semester.</w:t>
            </w:r>
          </w:p>
        </w:tc>
      </w:tr>
      <w:tr>
        <w:trPr>
          <w:trHeight w:val="1160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 Public School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CBSE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>
              <w:rPr>
                <w:rFonts w:cs="Times New Roman"/>
                <w:sz w:val="24"/>
                <w:szCs w:val="24"/>
              </w:rPr>
              <w:t>0%</w:t>
            </w:r>
          </w:p>
        </w:tc>
      </w:tr>
      <w:tr>
        <w:trPr>
          <w:trHeight w:val="611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 xml:space="preserve">th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 Public School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CBSE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>
              <w:rPr>
                <w:rFonts w:cs="Times New Roman"/>
                <w:sz w:val="24"/>
                <w:szCs w:val="24"/>
              </w:rPr>
              <w:t>.8(CGPA)</w:t>
            </w:r>
          </w:p>
        </w:tc>
      </w:tr>
    </w:tbl>
    <w:p>
      <w:pPr>
        <w:spacing w:line="240" w:lineRule="auto"/>
        <w:rPr>
          <w:rFonts w:cs="Times New Roman"/>
          <w:sz w:val="24"/>
          <w:szCs w:val="24"/>
        </w:rPr>
      </w:pPr>
    </w:p>
    <w:p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TECHNICAL  SKILLS: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Languages:                   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C++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br/>
      </w:r>
    </w:p>
    <w:p>
      <w:pPr>
        <w:pStyle w:val="5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PRE PROFESSIONAL EXPERIENCE:</w:t>
      </w:r>
      <w:r>
        <w:rPr>
          <w:rFonts w:cs="Times New Roman"/>
          <w:b/>
          <w:sz w:val="24"/>
          <w:szCs w:val="24"/>
        </w:rPr>
        <w:t xml:space="preserve"> none</w:t>
      </w:r>
    </w:p>
    <w:p>
      <w:pPr>
        <w:pStyle w:val="5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>
      <w:pPr>
        <w:pStyle w:val="5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HOBBIES/ INTERESTS: 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writing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acting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reading.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196146">
    <w:nsid w:val="553F0FB2"/>
    <w:multiLevelType w:val="multilevel"/>
    <w:tmpl w:val="553F0FB2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7045932">
    <w:nsid w:val="0661642C"/>
    <w:multiLevelType w:val="multilevel"/>
    <w:tmpl w:val="0661642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7045932"/>
  </w:num>
  <w:num w:numId="2">
    <w:abstractNumId w:val="1430196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8377B"/>
    <w:rsid w:val="005C5589"/>
    <w:rsid w:val="00627EF9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C73FE"/>
    <w:rsid w:val="00B30E4A"/>
    <w:rsid w:val="00C13D08"/>
    <w:rsid w:val="00C9755C"/>
    <w:rsid w:val="00CF1907"/>
    <w:rsid w:val="00D23983"/>
    <w:rsid w:val="00D90270"/>
    <w:rsid w:val="00DA4A19"/>
    <w:rsid w:val="00DB3B2E"/>
    <w:rsid w:val="00E30C10"/>
    <w:rsid w:val="00E70F22"/>
    <w:rsid w:val="00F30ED5"/>
    <w:rsid w:val="00FF0E2C"/>
    <w:rsid w:val="00FF5F2E"/>
    <w:rsid w:val="59EBFCA8"/>
    <w:rsid w:val="6CD723C5"/>
    <w:rsid w:val="7E7C0BA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lang w:val="en-US"/>
    </w:r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apple-converted-space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149</Words>
  <Characters>852</Characters>
  <Lines>7</Lines>
  <Paragraphs>1</Paragraphs>
  <TotalTime>0</TotalTime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3916-03-28T20:38:00Z</dcterms:created>
  <dc:creator>SAIF</dc:creator>
  <cp:lastModifiedBy>kiit</cp:lastModifiedBy>
  <dcterms:modified xsi:type="dcterms:W3CDTF">2016-07-11T20:20:10Z</dcterms:modified>
  <dc:title>RIMA RAI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16393ⶰۙ-9.1.0.4961</vt:lpwstr>
  </property>
</Properties>
</file>