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Whiteboarding Questions 4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Everyone should pair up to take turns whiteboarding the following problems and </w:t>
      </w:r>
      <w:r w:rsidDel="00000000" w:rsidR="00000000" w:rsidRPr="00000000">
        <w:rPr>
          <w:b w:val="1"/>
          <w:rtl w:val="0"/>
        </w:rPr>
        <w:t xml:space="preserve">identifying the efficiency of each algorithm in terms of Big O Notation</w:t>
      </w:r>
      <w:r w:rsidDel="00000000" w:rsidR="00000000" w:rsidRPr="00000000">
        <w:rPr>
          <w:rtl w:val="0"/>
        </w:rPr>
        <w:t xml:space="preserve">. (Take turns on doing each one.)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1. Write a function that accepts an array as a parameter and returns true or false depending on whether there are any duplicate values. Use the *nested loops approach* as described in the slides.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2.  Write a function that accepts an array as a parameter and returns true or false depending on whether there are any duplicate values. Use the *hash approach* as described in the slides.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3. Write a method that accepts a string as a parameter and returns an array containing each character as a separate value, but the character must also be capitalized.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4. Write a method that accepts an array of numbers and returns the sum of all odd numbers.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5. (If you didn’t get to it last week) Write a method that accepts two arrays, and returns a new array that does a “riffle shuffle” between them. That is, if the first array is [1, 3, 5, 7, 9], and the second array is [2, 4, 6, 8, 10], the returned array should be [1, 2, 3, 4, 5, 6, 7, 8, 9, 10].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BONUS: You can use your computer for this last section. Read about and implement the following sorting algorithms that sort an array of numbers. Be sure to identify the Big O efficiency of each algorithm!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* Bubble sort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* Insertion sort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* Selection sort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* Merge sort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* Quick sort</w:t>
      </w:r>
    </w:p>
    <w:p w:rsidR="00000000" w:rsidDel="00000000" w:rsidP="00000000" w:rsidRDefault="00000000" w:rsidRPr="00000000" w14:paraId="00000015">
      <w:pPr>
        <w:ind w:left="360" w:firstLine="0"/>
        <w:rPr/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* Heap sort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