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14C" w:rsidRPr="00D37F24" w:rsidRDefault="006E114C">
      <w:pPr>
        <w:rPr>
          <w:sz w:val="32"/>
          <w:szCs w:val="32"/>
        </w:rPr>
      </w:pPr>
      <w:r w:rsidRPr="00D37F24">
        <w:rPr>
          <w:sz w:val="32"/>
          <w:szCs w:val="32"/>
        </w:rPr>
        <w:t>Theme: Abide in Him – John 15:4</w:t>
      </w:r>
    </w:p>
    <w:p w:rsidR="006E114C" w:rsidRPr="00D37F24" w:rsidRDefault="006E114C">
      <w:pPr>
        <w:rPr>
          <w:sz w:val="32"/>
          <w:szCs w:val="32"/>
        </w:rPr>
      </w:pPr>
      <w:r w:rsidRPr="00D37F24">
        <w:rPr>
          <w:sz w:val="32"/>
          <w:szCs w:val="32"/>
        </w:rPr>
        <w:t>Topic: Principles and doctrines of Christ</w:t>
      </w:r>
    </w:p>
    <w:p w:rsidR="006E114C" w:rsidRPr="00D37F24" w:rsidRDefault="006E114C">
      <w:pPr>
        <w:rPr>
          <w:sz w:val="32"/>
          <w:szCs w:val="32"/>
        </w:rPr>
      </w:pPr>
    </w:p>
    <w:p w:rsidR="006E114C" w:rsidRPr="00D37F24" w:rsidRDefault="006E114C">
      <w:pPr>
        <w:rPr>
          <w:sz w:val="32"/>
          <w:szCs w:val="32"/>
        </w:rPr>
      </w:pPr>
      <w:r w:rsidRPr="00D37F24">
        <w:rPr>
          <w:sz w:val="32"/>
          <w:szCs w:val="32"/>
        </w:rPr>
        <w:t>Memory verse:  1 John 5:3</w:t>
      </w:r>
    </w:p>
    <w:p w:rsidR="006E114C" w:rsidRPr="00D37F24" w:rsidRDefault="00492F9C">
      <w:pPr>
        <w:rPr>
          <w:sz w:val="32"/>
          <w:szCs w:val="32"/>
        </w:rPr>
      </w:pPr>
      <w:proofErr w:type="gramStart"/>
      <w:r w:rsidRPr="00D37F24">
        <w:rPr>
          <w:sz w:val="32"/>
          <w:szCs w:val="32"/>
        </w:rPr>
        <w:t>For this is the love of God, that we keep His commandments, and His commandments are not grievous.</w:t>
      </w:r>
      <w:proofErr w:type="gramEnd"/>
    </w:p>
    <w:p w:rsidR="00492F9C" w:rsidRPr="00D37F24" w:rsidRDefault="00AC35B5">
      <w:pPr>
        <w:rPr>
          <w:b/>
          <w:sz w:val="32"/>
          <w:szCs w:val="32"/>
        </w:rPr>
      </w:pPr>
      <w:r w:rsidRPr="00D37F24">
        <w:rPr>
          <w:b/>
          <w:sz w:val="32"/>
          <w:szCs w:val="32"/>
        </w:rPr>
        <w:t>Introduction</w:t>
      </w:r>
    </w:p>
    <w:p w:rsidR="00265F68" w:rsidRPr="00D37F24" w:rsidRDefault="00492F9C">
      <w:pPr>
        <w:rPr>
          <w:sz w:val="32"/>
          <w:szCs w:val="32"/>
        </w:rPr>
      </w:pPr>
      <w:r w:rsidRPr="00D37F24">
        <w:rPr>
          <w:sz w:val="32"/>
          <w:szCs w:val="32"/>
        </w:rPr>
        <w:t xml:space="preserve">We have not come to a Mount on which salvation is </w:t>
      </w:r>
      <w:r w:rsidR="00DA2A31" w:rsidRPr="00D37F24">
        <w:rPr>
          <w:sz w:val="32"/>
          <w:szCs w:val="32"/>
        </w:rPr>
        <w:t>impossible (</w:t>
      </w:r>
      <w:r w:rsidR="00F377E7" w:rsidRPr="00D37F24">
        <w:rPr>
          <w:sz w:val="32"/>
          <w:szCs w:val="32"/>
        </w:rPr>
        <w:t>Joel 2:32</w:t>
      </w:r>
      <w:r w:rsidRPr="00D37F24">
        <w:rPr>
          <w:sz w:val="32"/>
          <w:szCs w:val="32"/>
        </w:rPr>
        <w:t>)</w:t>
      </w:r>
      <w:r w:rsidR="00F377E7" w:rsidRPr="00D37F24">
        <w:rPr>
          <w:sz w:val="32"/>
          <w:szCs w:val="32"/>
        </w:rPr>
        <w:t>.</w:t>
      </w:r>
      <w:r w:rsidRPr="00D37F24">
        <w:rPr>
          <w:sz w:val="32"/>
          <w:szCs w:val="32"/>
        </w:rPr>
        <w:t xml:space="preserve"> However, </w:t>
      </w:r>
      <w:r w:rsidR="00F377E7" w:rsidRPr="00D37F24">
        <w:rPr>
          <w:sz w:val="32"/>
          <w:szCs w:val="32"/>
        </w:rPr>
        <w:t xml:space="preserve">now that the light of the gospel has </w:t>
      </w:r>
      <w:r w:rsidR="00ED5A1D" w:rsidRPr="00D37F24">
        <w:rPr>
          <w:sz w:val="32"/>
          <w:szCs w:val="32"/>
        </w:rPr>
        <w:t xml:space="preserve">mercifully </w:t>
      </w:r>
      <w:r w:rsidR="00F377E7" w:rsidRPr="00D37F24">
        <w:rPr>
          <w:sz w:val="32"/>
          <w:szCs w:val="32"/>
        </w:rPr>
        <w:t xml:space="preserve">shone on us, it becomes expedient that we follow the principles of Him that called out of darkness into </w:t>
      </w:r>
      <w:r w:rsidR="00DA2A31" w:rsidRPr="00D37F24">
        <w:rPr>
          <w:sz w:val="32"/>
          <w:szCs w:val="32"/>
        </w:rPr>
        <w:t>H</w:t>
      </w:r>
      <w:r w:rsidR="00F377E7" w:rsidRPr="00D37F24">
        <w:rPr>
          <w:sz w:val="32"/>
          <w:szCs w:val="32"/>
        </w:rPr>
        <w:t>is marvelous light.</w:t>
      </w:r>
      <w:r w:rsidR="00ED5A1D" w:rsidRPr="00D37F24">
        <w:rPr>
          <w:sz w:val="32"/>
          <w:szCs w:val="32"/>
        </w:rPr>
        <w:t xml:space="preserve"> </w:t>
      </w:r>
      <w:r w:rsidR="001117EE" w:rsidRPr="00D37F24">
        <w:rPr>
          <w:sz w:val="32"/>
          <w:szCs w:val="32"/>
        </w:rPr>
        <w:t>It is a call to separation</w:t>
      </w:r>
      <w:r w:rsidR="00DA2A31" w:rsidRPr="00D37F24">
        <w:rPr>
          <w:sz w:val="32"/>
          <w:szCs w:val="32"/>
        </w:rPr>
        <w:t xml:space="preserve">. If anyone desires to come after </w:t>
      </w:r>
      <w:proofErr w:type="gramStart"/>
      <w:r w:rsidR="00DA2A31" w:rsidRPr="00D37F24">
        <w:rPr>
          <w:sz w:val="32"/>
          <w:szCs w:val="32"/>
        </w:rPr>
        <w:t>Me</w:t>
      </w:r>
      <w:proofErr w:type="gramEnd"/>
      <w:r w:rsidR="00DA2A31" w:rsidRPr="00D37F24">
        <w:rPr>
          <w:sz w:val="32"/>
          <w:szCs w:val="32"/>
        </w:rPr>
        <w:t>, let him deny himself, and take his cross daily and follow Me.</w:t>
      </w:r>
      <w:r w:rsidR="00265F68" w:rsidRPr="00D37F24">
        <w:rPr>
          <w:sz w:val="32"/>
          <w:szCs w:val="32"/>
        </w:rPr>
        <w:t xml:space="preserve"> Nevertheless, God made a provision, that as we yield earnestly to the Holy </w:t>
      </w:r>
      <w:r w:rsidR="00B962B0" w:rsidRPr="00D37F24">
        <w:rPr>
          <w:sz w:val="32"/>
          <w:szCs w:val="32"/>
        </w:rPr>
        <w:t>Spirit;</w:t>
      </w:r>
      <w:r w:rsidR="00265F68" w:rsidRPr="00D37F24">
        <w:rPr>
          <w:sz w:val="32"/>
          <w:szCs w:val="32"/>
        </w:rPr>
        <w:t xml:space="preserve"> God is able to glory in it.</w:t>
      </w:r>
    </w:p>
    <w:p w:rsidR="00265F68" w:rsidRPr="00D37F24" w:rsidRDefault="00265F68">
      <w:pPr>
        <w:rPr>
          <w:b/>
          <w:sz w:val="32"/>
          <w:szCs w:val="32"/>
        </w:rPr>
      </w:pPr>
      <w:r w:rsidRPr="00D37F24">
        <w:rPr>
          <w:b/>
          <w:sz w:val="32"/>
          <w:szCs w:val="32"/>
        </w:rPr>
        <w:t>STUDY POINTS</w:t>
      </w:r>
    </w:p>
    <w:p w:rsidR="00265F68" w:rsidRPr="00D37F24" w:rsidRDefault="00DF758F" w:rsidP="001117E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7F24">
        <w:rPr>
          <w:sz w:val="32"/>
          <w:szCs w:val="32"/>
        </w:rPr>
        <w:t xml:space="preserve">Glorious translation </w:t>
      </w:r>
      <w:r w:rsidR="00B962B0" w:rsidRPr="00D37F24">
        <w:rPr>
          <w:sz w:val="32"/>
          <w:szCs w:val="32"/>
        </w:rPr>
        <w:t>(Romans 6:23</w:t>
      </w:r>
      <w:r w:rsidR="00467FFB" w:rsidRPr="00D37F24">
        <w:rPr>
          <w:sz w:val="32"/>
          <w:szCs w:val="32"/>
        </w:rPr>
        <w:t>,</w:t>
      </w:r>
      <w:r w:rsidRPr="00D37F24">
        <w:rPr>
          <w:sz w:val="32"/>
          <w:szCs w:val="32"/>
        </w:rPr>
        <w:t>Col 1:13,</w:t>
      </w:r>
      <w:r w:rsidR="00467FFB" w:rsidRPr="00D37F24">
        <w:rPr>
          <w:sz w:val="32"/>
          <w:szCs w:val="32"/>
        </w:rPr>
        <w:t xml:space="preserve"> Isa</w:t>
      </w:r>
      <w:r w:rsidR="00DD126E" w:rsidRPr="00D37F24">
        <w:rPr>
          <w:sz w:val="32"/>
          <w:szCs w:val="32"/>
        </w:rPr>
        <w:t xml:space="preserve"> 1:18</w:t>
      </w:r>
      <w:r w:rsidR="00B962B0" w:rsidRPr="00D37F24">
        <w:rPr>
          <w:sz w:val="32"/>
          <w:szCs w:val="32"/>
        </w:rPr>
        <w:t>)</w:t>
      </w:r>
    </w:p>
    <w:p w:rsidR="00F9155B" w:rsidRPr="00D37F24" w:rsidRDefault="00F9155B" w:rsidP="00F915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7F24">
        <w:rPr>
          <w:sz w:val="32"/>
          <w:szCs w:val="32"/>
        </w:rPr>
        <w:t xml:space="preserve">A certain kind of people( </w:t>
      </w:r>
      <w:proofErr w:type="spellStart"/>
      <w:r w:rsidRPr="00D37F24">
        <w:rPr>
          <w:sz w:val="32"/>
          <w:szCs w:val="32"/>
        </w:rPr>
        <w:t>Est</w:t>
      </w:r>
      <w:proofErr w:type="spellEnd"/>
      <w:r w:rsidRPr="00D37F24">
        <w:rPr>
          <w:sz w:val="32"/>
          <w:szCs w:val="32"/>
        </w:rPr>
        <w:t xml:space="preserve"> </w:t>
      </w:r>
      <w:r w:rsidR="006B4B03" w:rsidRPr="00D37F24">
        <w:rPr>
          <w:sz w:val="32"/>
          <w:szCs w:val="32"/>
        </w:rPr>
        <w:t>3:8)</w:t>
      </w:r>
    </w:p>
    <w:p w:rsidR="006B4B03" w:rsidRPr="00D37F24" w:rsidRDefault="006B4B03" w:rsidP="006B4B0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7F24">
        <w:rPr>
          <w:sz w:val="32"/>
          <w:szCs w:val="32"/>
        </w:rPr>
        <w:t>A call to separation</w:t>
      </w:r>
      <w:r w:rsidR="008115B0" w:rsidRPr="00D37F24">
        <w:rPr>
          <w:sz w:val="32"/>
          <w:szCs w:val="32"/>
        </w:rPr>
        <w:t xml:space="preserve"> (</w:t>
      </w:r>
      <w:r w:rsidRPr="00D37F24">
        <w:rPr>
          <w:sz w:val="32"/>
          <w:szCs w:val="32"/>
        </w:rPr>
        <w:t xml:space="preserve">2 </w:t>
      </w:r>
      <w:proofErr w:type="spellStart"/>
      <w:r w:rsidRPr="00D37F24">
        <w:rPr>
          <w:sz w:val="32"/>
          <w:szCs w:val="32"/>
        </w:rPr>
        <w:t>Cor</w:t>
      </w:r>
      <w:proofErr w:type="spellEnd"/>
      <w:r w:rsidRPr="00D37F24">
        <w:rPr>
          <w:sz w:val="32"/>
          <w:szCs w:val="32"/>
        </w:rPr>
        <w:t xml:space="preserve"> 6:17-18)</w:t>
      </w:r>
    </w:p>
    <w:p w:rsidR="008115B0" w:rsidRPr="00D37F24" w:rsidRDefault="00A359E9" w:rsidP="006B4B0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7F24">
        <w:rPr>
          <w:sz w:val="32"/>
          <w:szCs w:val="32"/>
        </w:rPr>
        <w:t>Th</w:t>
      </w:r>
      <w:r w:rsidR="008115B0" w:rsidRPr="00D37F24">
        <w:rPr>
          <w:sz w:val="32"/>
          <w:szCs w:val="32"/>
        </w:rPr>
        <w:t>e tendency to crave for the fish, the cucumbers, the melons, the leeks, the onions of Egypt( Num 11:4-6)</w:t>
      </w:r>
    </w:p>
    <w:p w:rsidR="00561B9C" w:rsidRPr="00D37F24" w:rsidRDefault="006B4B03" w:rsidP="00DD126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7F24">
        <w:rPr>
          <w:sz w:val="32"/>
          <w:szCs w:val="32"/>
        </w:rPr>
        <w:t xml:space="preserve">E ni ran ni </w:t>
      </w:r>
      <w:proofErr w:type="spellStart"/>
      <w:r w:rsidRPr="00D37F24">
        <w:rPr>
          <w:sz w:val="32"/>
          <w:szCs w:val="32"/>
        </w:rPr>
        <w:t>nise</w:t>
      </w:r>
      <w:proofErr w:type="spellEnd"/>
      <w:r w:rsidRPr="00D37F24">
        <w:rPr>
          <w:sz w:val="32"/>
          <w:szCs w:val="32"/>
        </w:rPr>
        <w:t xml:space="preserve"> ni an </w:t>
      </w:r>
      <w:proofErr w:type="spellStart"/>
      <w:r w:rsidRPr="00D37F24">
        <w:rPr>
          <w:sz w:val="32"/>
          <w:szCs w:val="32"/>
        </w:rPr>
        <w:t>beru</w:t>
      </w:r>
      <w:proofErr w:type="spellEnd"/>
      <w:r w:rsidR="00DF758F" w:rsidRPr="00D37F24">
        <w:rPr>
          <w:sz w:val="32"/>
          <w:szCs w:val="32"/>
        </w:rPr>
        <w:t xml:space="preserve"> (</w:t>
      </w:r>
      <w:r w:rsidRPr="00D37F24">
        <w:rPr>
          <w:sz w:val="32"/>
          <w:szCs w:val="32"/>
        </w:rPr>
        <w:t>Isa 40:12,25-26)</w:t>
      </w:r>
    </w:p>
    <w:p w:rsidR="00561B9C" w:rsidRPr="00D37F24" w:rsidRDefault="00083170" w:rsidP="001117E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7F24">
        <w:rPr>
          <w:sz w:val="32"/>
          <w:szCs w:val="32"/>
        </w:rPr>
        <w:t>Th</w:t>
      </w:r>
      <w:r w:rsidR="00561B9C" w:rsidRPr="00D37F24">
        <w:rPr>
          <w:sz w:val="32"/>
          <w:szCs w:val="32"/>
        </w:rPr>
        <w:t>e Word of God as the laid down principles (2 Tim 3:16)</w:t>
      </w:r>
    </w:p>
    <w:p w:rsidR="006B4B03" w:rsidRPr="00D37F24" w:rsidRDefault="00A359E9" w:rsidP="00A359E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37F24">
        <w:rPr>
          <w:sz w:val="32"/>
          <w:szCs w:val="32"/>
        </w:rPr>
        <w:t>Desire the sincere milk of the Word</w:t>
      </w:r>
      <w:r w:rsidR="00467FFB" w:rsidRPr="00D37F24">
        <w:rPr>
          <w:sz w:val="32"/>
          <w:szCs w:val="32"/>
        </w:rPr>
        <w:t xml:space="preserve"> </w:t>
      </w:r>
      <w:r w:rsidRPr="00D37F24">
        <w:rPr>
          <w:sz w:val="32"/>
          <w:szCs w:val="32"/>
        </w:rPr>
        <w:t>( 1 Pet 2:2-3</w:t>
      </w:r>
      <w:r w:rsidR="00467FFB" w:rsidRPr="00D37F24">
        <w:rPr>
          <w:sz w:val="32"/>
          <w:szCs w:val="32"/>
        </w:rPr>
        <w:t>)</w:t>
      </w:r>
    </w:p>
    <w:p w:rsidR="00DD126E" w:rsidRPr="00D37F24" w:rsidRDefault="00DD126E" w:rsidP="00DD126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37F24">
        <w:rPr>
          <w:sz w:val="32"/>
          <w:szCs w:val="32"/>
        </w:rPr>
        <w:t xml:space="preserve">His law as the apple of thine eye( Prov 7:1-3) </w:t>
      </w:r>
    </w:p>
    <w:p w:rsidR="00467FFB" w:rsidRPr="00D37F24" w:rsidRDefault="00467FFB" w:rsidP="00DD126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37F24">
        <w:rPr>
          <w:sz w:val="32"/>
          <w:szCs w:val="32"/>
        </w:rPr>
        <w:t>Which is able to build you up</w:t>
      </w:r>
      <w:r w:rsidR="00A359E9" w:rsidRPr="00D37F24">
        <w:rPr>
          <w:sz w:val="32"/>
          <w:szCs w:val="32"/>
        </w:rPr>
        <w:t xml:space="preserve"> (Acts 20:32)</w:t>
      </w:r>
    </w:p>
    <w:p w:rsidR="00561B9C" w:rsidRPr="00D37F24" w:rsidRDefault="00561B9C" w:rsidP="001117E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7F24">
        <w:rPr>
          <w:sz w:val="32"/>
          <w:szCs w:val="32"/>
        </w:rPr>
        <w:lastRenderedPageBreak/>
        <w:t>The unshakeable nature of these principles</w:t>
      </w:r>
      <w:r w:rsidR="00083170" w:rsidRPr="00D37F24">
        <w:rPr>
          <w:sz w:val="32"/>
          <w:szCs w:val="32"/>
        </w:rPr>
        <w:t>( 2 Tim 2: 19)</w:t>
      </w:r>
    </w:p>
    <w:p w:rsidR="00876B5F" w:rsidRPr="00D37F24" w:rsidRDefault="00561B9C" w:rsidP="006B4B0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7F24">
        <w:rPr>
          <w:sz w:val="32"/>
          <w:szCs w:val="32"/>
        </w:rPr>
        <w:t>The Holy Spirit as our tutor</w:t>
      </w:r>
      <w:r w:rsidR="00B962B0" w:rsidRPr="00D37F24">
        <w:rPr>
          <w:sz w:val="32"/>
          <w:szCs w:val="32"/>
        </w:rPr>
        <w:t>(John 16</w:t>
      </w:r>
      <w:r w:rsidR="00083170" w:rsidRPr="00D37F24">
        <w:rPr>
          <w:sz w:val="32"/>
          <w:szCs w:val="32"/>
        </w:rPr>
        <w:t>:5-15)</w:t>
      </w:r>
    </w:p>
    <w:p w:rsidR="00DD126E" w:rsidRPr="00D37F24" w:rsidRDefault="00020D18" w:rsidP="00DD126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37F24">
        <w:rPr>
          <w:sz w:val="32"/>
          <w:szCs w:val="32"/>
        </w:rPr>
        <w:t>Do not grieve the Holy Spirit of God (</w:t>
      </w:r>
      <w:proofErr w:type="spellStart"/>
      <w:r w:rsidRPr="00D37F24">
        <w:rPr>
          <w:sz w:val="32"/>
          <w:szCs w:val="32"/>
        </w:rPr>
        <w:t>Ephe</w:t>
      </w:r>
      <w:proofErr w:type="spellEnd"/>
      <w:r w:rsidRPr="00D37F24">
        <w:rPr>
          <w:sz w:val="32"/>
          <w:szCs w:val="32"/>
        </w:rPr>
        <w:t xml:space="preserve"> 4:30)</w:t>
      </w:r>
    </w:p>
    <w:p w:rsidR="00020D18" w:rsidRPr="00D37F24" w:rsidRDefault="00020D18" w:rsidP="00DD126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37F24">
        <w:rPr>
          <w:sz w:val="32"/>
          <w:szCs w:val="32"/>
        </w:rPr>
        <w:t>My Spirit will not always strive with man(Gen 6:3)</w:t>
      </w:r>
    </w:p>
    <w:p w:rsidR="00940388" w:rsidRPr="00D37F24" w:rsidRDefault="00940388" w:rsidP="00DD126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37F24">
        <w:rPr>
          <w:sz w:val="32"/>
          <w:szCs w:val="32"/>
        </w:rPr>
        <w:t>Faithful is He (1 The 5:24)</w:t>
      </w:r>
    </w:p>
    <w:p w:rsidR="00AC35B5" w:rsidRPr="00D37F24" w:rsidRDefault="00AC35B5" w:rsidP="00AC35B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37F24">
        <w:rPr>
          <w:sz w:val="32"/>
          <w:szCs w:val="32"/>
        </w:rPr>
        <w:t>The need for repentance and forgiveness(1 John 1:9)</w:t>
      </w:r>
    </w:p>
    <w:p w:rsidR="00F9155B" w:rsidRPr="00D37F24" w:rsidRDefault="00876B5F" w:rsidP="00F915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7F24">
        <w:rPr>
          <w:sz w:val="32"/>
          <w:szCs w:val="32"/>
        </w:rPr>
        <w:t>Principles and doctrine</w:t>
      </w:r>
      <w:r w:rsidR="00755B17" w:rsidRPr="00D37F24">
        <w:rPr>
          <w:sz w:val="32"/>
          <w:szCs w:val="32"/>
        </w:rPr>
        <w:t>s</w:t>
      </w:r>
      <w:r w:rsidRPr="00D37F24">
        <w:rPr>
          <w:sz w:val="32"/>
          <w:szCs w:val="32"/>
        </w:rPr>
        <w:t xml:space="preserve"> of men</w:t>
      </w:r>
      <w:r w:rsidR="00B962B0" w:rsidRPr="00D37F24">
        <w:rPr>
          <w:sz w:val="32"/>
          <w:szCs w:val="32"/>
        </w:rPr>
        <w:t>( Col 2:20-23)</w:t>
      </w:r>
    </w:p>
    <w:p w:rsidR="00755B17" w:rsidRPr="00D37F24" w:rsidRDefault="00755B17" w:rsidP="00F915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7F24">
        <w:rPr>
          <w:sz w:val="32"/>
          <w:szCs w:val="32"/>
        </w:rPr>
        <w:t>To what e</w:t>
      </w:r>
      <w:bookmarkStart w:id="0" w:name="_GoBack"/>
      <w:bookmarkEnd w:id="0"/>
      <w:r w:rsidRPr="00D37F24">
        <w:rPr>
          <w:sz w:val="32"/>
          <w:szCs w:val="32"/>
        </w:rPr>
        <w:t>nd?</w:t>
      </w:r>
    </w:p>
    <w:p w:rsidR="00755B17" w:rsidRPr="00D37F24" w:rsidRDefault="00755B17" w:rsidP="00755B1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37F24">
        <w:rPr>
          <w:sz w:val="32"/>
          <w:szCs w:val="32"/>
        </w:rPr>
        <w:t>Partakers of His holiness</w:t>
      </w:r>
      <w:r w:rsidR="00C9286C" w:rsidRPr="00D37F24">
        <w:rPr>
          <w:sz w:val="32"/>
          <w:szCs w:val="32"/>
        </w:rPr>
        <w:t xml:space="preserve">( </w:t>
      </w:r>
      <w:proofErr w:type="spellStart"/>
      <w:r w:rsidR="00C9286C" w:rsidRPr="00D37F24">
        <w:rPr>
          <w:sz w:val="32"/>
          <w:szCs w:val="32"/>
        </w:rPr>
        <w:t>Heb</w:t>
      </w:r>
      <w:proofErr w:type="spellEnd"/>
      <w:r w:rsidR="00C9286C" w:rsidRPr="00D37F24">
        <w:rPr>
          <w:sz w:val="32"/>
          <w:szCs w:val="32"/>
        </w:rPr>
        <w:t xml:space="preserve"> 12:5-12,14; Psalm 24:3-4, )</w:t>
      </w:r>
    </w:p>
    <w:p w:rsidR="00F9155B" w:rsidRPr="00D37F24" w:rsidRDefault="00F9155B" w:rsidP="00755B1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37F24">
        <w:rPr>
          <w:sz w:val="32"/>
          <w:szCs w:val="32"/>
        </w:rPr>
        <w:t>The hope of His coming</w:t>
      </w:r>
      <w:r w:rsidR="00C9286C" w:rsidRPr="00D37F24">
        <w:rPr>
          <w:sz w:val="32"/>
          <w:szCs w:val="32"/>
        </w:rPr>
        <w:t>(Rev 16:15)</w:t>
      </w:r>
    </w:p>
    <w:p w:rsidR="00561B9C" w:rsidRPr="00D37F24" w:rsidRDefault="00755B17" w:rsidP="00561B9C">
      <w:pPr>
        <w:rPr>
          <w:b/>
          <w:sz w:val="32"/>
          <w:szCs w:val="32"/>
        </w:rPr>
      </w:pPr>
      <w:r w:rsidRPr="00D37F24">
        <w:rPr>
          <w:b/>
          <w:sz w:val="32"/>
          <w:szCs w:val="32"/>
        </w:rPr>
        <w:t>Conclusion</w:t>
      </w:r>
    </w:p>
    <w:p w:rsidR="006E114C" w:rsidRPr="00D37F24" w:rsidRDefault="00AC35B5">
      <w:pPr>
        <w:rPr>
          <w:sz w:val="32"/>
          <w:szCs w:val="32"/>
        </w:rPr>
      </w:pPr>
      <w:r w:rsidRPr="00D37F24">
        <w:rPr>
          <w:sz w:val="32"/>
          <w:szCs w:val="32"/>
        </w:rPr>
        <w:tab/>
        <w:t>Narrow is the road of the journey we have embarked upon, m</w:t>
      </w:r>
      <w:r w:rsidR="00C20D58" w:rsidRPr="00D37F24">
        <w:rPr>
          <w:sz w:val="32"/>
          <w:szCs w:val="32"/>
        </w:rPr>
        <w:t xml:space="preserve">ay the Holy Spirit help us to continually abide </w:t>
      </w:r>
      <w:r w:rsidRPr="00D37F24">
        <w:rPr>
          <w:sz w:val="32"/>
          <w:szCs w:val="32"/>
        </w:rPr>
        <w:t>in Him; as it is also written,’ No more can ye except ye abide in Me.</w:t>
      </w:r>
    </w:p>
    <w:sectPr w:rsidR="006E114C" w:rsidRPr="00D3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481A"/>
    <w:multiLevelType w:val="hybridMultilevel"/>
    <w:tmpl w:val="7EA27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636B4F"/>
    <w:multiLevelType w:val="hybridMultilevel"/>
    <w:tmpl w:val="046C2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12656"/>
    <w:multiLevelType w:val="hybridMultilevel"/>
    <w:tmpl w:val="259E6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12563"/>
    <w:multiLevelType w:val="hybridMultilevel"/>
    <w:tmpl w:val="2474C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B269F9"/>
    <w:multiLevelType w:val="hybridMultilevel"/>
    <w:tmpl w:val="72E4F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EE4346"/>
    <w:multiLevelType w:val="hybridMultilevel"/>
    <w:tmpl w:val="386AB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FC1F2D"/>
    <w:multiLevelType w:val="hybridMultilevel"/>
    <w:tmpl w:val="86EA5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F972774"/>
    <w:multiLevelType w:val="hybridMultilevel"/>
    <w:tmpl w:val="92FC4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14C"/>
    <w:rsid w:val="00020D18"/>
    <w:rsid w:val="00083170"/>
    <w:rsid w:val="000A4411"/>
    <w:rsid w:val="001117EE"/>
    <w:rsid w:val="00265A64"/>
    <w:rsid w:val="00265F68"/>
    <w:rsid w:val="00423CF1"/>
    <w:rsid w:val="004256F8"/>
    <w:rsid w:val="00467FFB"/>
    <w:rsid w:val="00492F9C"/>
    <w:rsid w:val="00561B9C"/>
    <w:rsid w:val="006B4B03"/>
    <w:rsid w:val="006E114C"/>
    <w:rsid w:val="00755B17"/>
    <w:rsid w:val="008115B0"/>
    <w:rsid w:val="00876B5F"/>
    <w:rsid w:val="00940388"/>
    <w:rsid w:val="00A359E9"/>
    <w:rsid w:val="00AC35B5"/>
    <w:rsid w:val="00B962B0"/>
    <w:rsid w:val="00C20D58"/>
    <w:rsid w:val="00C9286C"/>
    <w:rsid w:val="00D0152D"/>
    <w:rsid w:val="00D37F24"/>
    <w:rsid w:val="00DA2A31"/>
    <w:rsid w:val="00DD126E"/>
    <w:rsid w:val="00DF758F"/>
    <w:rsid w:val="00ED5A1D"/>
    <w:rsid w:val="00F377E7"/>
    <w:rsid w:val="00F9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7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ADUFE</dc:creator>
  <cp:lastModifiedBy>IVCU LIBRARY</cp:lastModifiedBy>
  <cp:revision>5</cp:revision>
  <dcterms:created xsi:type="dcterms:W3CDTF">2016-09-18T05:46:00Z</dcterms:created>
  <dcterms:modified xsi:type="dcterms:W3CDTF">2016-09-18T21:36:00Z</dcterms:modified>
</cp:coreProperties>
</file>