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3926E" w14:textId="77777777" w:rsidR="00B620A1" w:rsidRDefault="00000000">
      <w:pPr>
        <w:pStyle w:val="Titolo"/>
      </w:pPr>
      <w:r>
        <w:t>Final Project Proposal</w:t>
      </w:r>
    </w:p>
    <w:p w14:paraId="6AE57A06" w14:textId="4E908EA4" w:rsidR="00B620A1" w:rsidRPr="000D31DA" w:rsidRDefault="00000000">
      <w:pPr>
        <w:pStyle w:val="Titolo1"/>
        <w:rPr>
          <w:sz w:val="36"/>
          <w:szCs w:val="36"/>
        </w:rPr>
      </w:pPr>
      <w:r w:rsidRPr="000D31DA">
        <w:rPr>
          <w:sz w:val="36"/>
          <w:szCs w:val="36"/>
        </w:rPr>
        <w:t>Vehicle Counting in Static Images</w:t>
      </w:r>
    </w:p>
    <w:p w14:paraId="00871FE2" w14:textId="77777777" w:rsidR="00B620A1" w:rsidRDefault="00000000" w:rsidP="00B976B2">
      <w:pPr>
        <w:pStyle w:val="Titolo2"/>
        <w:spacing w:line="240" w:lineRule="auto"/>
      </w:pPr>
      <w:r>
        <w:t>Introduction</w:t>
      </w:r>
    </w:p>
    <w:p w14:paraId="5ADEE390" w14:textId="1ABD0C90" w:rsidR="00B620A1" w:rsidRPr="006E08F9" w:rsidRDefault="00000000" w:rsidP="00B976B2">
      <w:pPr>
        <w:spacing w:after="0" w:line="240" w:lineRule="auto"/>
        <w:rPr>
          <w:rFonts w:ascii="Calibri" w:hAnsi="Calibri" w:cs="Calibri"/>
          <w:sz w:val="24"/>
          <w:szCs w:val="24"/>
        </w:rPr>
      </w:pPr>
      <w:r w:rsidRPr="006E08F9">
        <w:rPr>
          <w:rFonts w:ascii="Calibri" w:hAnsi="Calibri" w:cs="Calibri"/>
          <w:sz w:val="24"/>
          <w:szCs w:val="24"/>
        </w:rPr>
        <w:t>Vehicle counting in static images is a key task in traffic monitoring, urban planning and parking management. The objective of this project is to develop a system capable of detecting and counting visible vehicles in a single input image using only traditional computer vision techniques, without the use of deep learning.</w:t>
      </w:r>
    </w:p>
    <w:p w14:paraId="33CCE993" w14:textId="77777777" w:rsidR="00B620A1" w:rsidRDefault="00000000" w:rsidP="00B976B2">
      <w:pPr>
        <w:pStyle w:val="Titolo2"/>
        <w:spacing w:line="240" w:lineRule="auto"/>
      </w:pPr>
      <w:r>
        <w:t>Scenario and Focus</w:t>
      </w:r>
    </w:p>
    <w:p w14:paraId="57297EAC" w14:textId="43C600E8" w:rsidR="00B620A1" w:rsidRPr="006E08F9" w:rsidRDefault="00000000" w:rsidP="00B976B2">
      <w:pPr>
        <w:spacing w:after="0" w:line="240" w:lineRule="auto"/>
        <w:rPr>
          <w:rFonts w:ascii="Calibri" w:hAnsi="Calibri" w:cs="Calibri"/>
          <w:sz w:val="24"/>
          <w:szCs w:val="24"/>
        </w:rPr>
      </w:pPr>
      <w:r w:rsidRPr="006E08F9">
        <w:rPr>
          <w:rFonts w:ascii="Calibri" w:hAnsi="Calibri" w:cs="Calibri"/>
          <w:sz w:val="24"/>
          <w:szCs w:val="24"/>
        </w:rPr>
        <w:t xml:space="preserve">We specifically focus on vehicle counting in aerial or surveillance images taken from fixed viewpoints (e.g., from traffic cameras, drones, or parking lot monitors). The system is not designed for pedestrians or moving video analysis, </w:t>
      </w:r>
      <w:r w:rsidR="00B95558" w:rsidRPr="006E08F9">
        <w:rPr>
          <w:rFonts w:ascii="Calibri" w:hAnsi="Calibri" w:cs="Calibri"/>
          <w:sz w:val="24"/>
          <w:szCs w:val="24"/>
        </w:rPr>
        <w:t>to</w:t>
      </w:r>
      <w:r w:rsidRPr="006E08F9">
        <w:rPr>
          <w:rFonts w:ascii="Calibri" w:hAnsi="Calibri" w:cs="Calibri"/>
          <w:sz w:val="24"/>
          <w:szCs w:val="24"/>
        </w:rPr>
        <w:t xml:space="preserve"> limit complexity and better address the domain challenges.</w:t>
      </w:r>
    </w:p>
    <w:p w14:paraId="6DED7741" w14:textId="77777777" w:rsidR="00B620A1" w:rsidRDefault="00000000" w:rsidP="00B976B2">
      <w:pPr>
        <w:pStyle w:val="Titolo2"/>
        <w:spacing w:line="240" w:lineRule="auto"/>
      </w:pPr>
      <w:r>
        <w:t>Goals</w:t>
      </w:r>
    </w:p>
    <w:p w14:paraId="49AD9F35" w14:textId="24C1888D" w:rsidR="006E08F9" w:rsidRDefault="00000000" w:rsidP="00B976B2">
      <w:pPr>
        <w:spacing w:after="0" w:line="240" w:lineRule="auto"/>
        <w:rPr>
          <w:rFonts w:asciiTheme="majorHAnsi" w:hAnsiTheme="majorHAnsi" w:cstheme="majorHAnsi"/>
          <w:sz w:val="24"/>
          <w:szCs w:val="24"/>
        </w:rPr>
      </w:pPr>
      <w:r w:rsidRPr="006E08F9">
        <w:rPr>
          <w:rFonts w:asciiTheme="majorHAnsi" w:hAnsiTheme="majorHAnsi" w:cstheme="majorHAnsi"/>
          <w:sz w:val="24"/>
          <w:szCs w:val="24"/>
        </w:rPr>
        <w:t>The system will:</w:t>
      </w:r>
    </w:p>
    <w:p w14:paraId="7DCD22C0" w14:textId="77777777" w:rsidR="00B976B2" w:rsidRPr="006E08F9" w:rsidRDefault="00B976B2" w:rsidP="00B976B2">
      <w:pPr>
        <w:pStyle w:val="Numeroelenco"/>
        <w:numPr>
          <w:ilvl w:val="0"/>
          <w:numId w:val="0"/>
        </w:numPr>
        <w:ind w:left="360" w:hanging="360"/>
        <w:rPr>
          <w:rFonts w:asciiTheme="majorHAnsi" w:hAnsiTheme="majorHAnsi" w:cstheme="majorHAnsi"/>
          <w:sz w:val="24"/>
          <w:szCs w:val="24"/>
        </w:rPr>
      </w:pPr>
      <w:r w:rsidRPr="006E08F9">
        <w:rPr>
          <w:rFonts w:asciiTheme="majorHAnsi" w:hAnsiTheme="majorHAnsi" w:cstheme="majorHAnsi"/>
          <w:sz w:val="24"/>
          <w:szCs w:val="24"/>
        </w:rPr>
        <w:t>1. Detect all visible vehicles in a static image.</w:t>
      </w:r>
    </w:p>
    <w:p w14:paraId="41BB2CFD" w14:textId="77777777" w:rsidR="00B976B2" w:rsidRPr="006E08F9" w:rsidRDefault="00B976B2" w:rsidP="00B976B2">
      <w:pPr>
        <w:pStyle w:val="Numeroelenco"/>
        <w:numPr>
          <w:ilvl w:val="0"/>
          <w:numId w:val="0"/>
        </w:numPr>
        <w:ind w:left="360" w:hanging="360"/>
        <w:rPr>
          <w:rFonts w:asciiTheme="majorHAnsi" w:hAnsiTheme="majorHAnsi" w:cstheme="majorHAnsi"/>
          <w:sz w:val="24"/>
          <w:szCs w:val="24"/>
        </w:rPr>
      </w:pPr>
      <w:r w:rsidRPr="006E08F9">
        <w:rPr>
          <w:rFonts w:asciiTheme="majorHAnsi" w:hAnsiTheme="majorHAnsi" w:cstheme="majorHAnsi"/>
          <w:sz w:val="24"/>
          <w:szCs w:val="24"/>
        </w:rPr>
        <w:t>2. Draw bounding boxes around detected vehicles.</w:t>
      </w:r>
    </w:p>
    <w:p w14:paraId="44B9CEE2" w14:textId="77777777" w:rsidR="00B976B2" w:rsidRPr="006E08F9" w:rsidRDefault="00B976B2" w:rsidP="00B976B2">
      <w:pPr>
        <w:pStyle w:val="Numeroelenco"/>
        <w:numPr>
          <w:ilvl w:val="0"/>
          <w:numId w:val="0"/>
        </w:numPr>
        <w:ind w:left="360" w:hanging="360"/>
        <w:rPr>
          <w:rFonts w:asciiTheme="majorHAnsi" w:hAnsiTheme="majorHAnsi" w:cstheme="majorHAnsi"/>
          <w:sz w:val="24"/>
          <w:szCs w:val="24"/>
        </w:rPr>
      </w:pPr>
      <w:r w:rsidRPr="006E08F9">
        <w:rPr>
          <w:rFonts w:asciiTheme="majorHAnsi" w:hAnsiTheme="majorHAnsi" w:cstheme="majorHAnsi"/>
          <w:sz w:val="24"/>
          <w:szCs w:val="24"/>
        </w:rPr>
        <w:t>3. Count the total number of vehicles.</w:t>
      </w:r>
    </w:p>
    <w:p w14:paraId="53FF2221" w14:textId="420C688A" w:rsidR="00B976B2" w:rsidRPr="006E08F9" w:rsidRDefault="00B976B2" w:rsidP="00B976B2">
      <w:pPr>
        <w:pStyle w:val="Numeroelenco"/>
        <w:numPr>
          <w:ilvl w:val="0"/>
          <w:numId w:val="0"/>
        </w:numPr>
        <w:ind w:left="360" w:hanging="360"/>
        <w:rPr>
          <w:rFonts w:asciiTheme="majorHAnsi" w:hAnsiTheme="majorHAnsi" w:cstheme="majorHAnsi"/>
          <w:sz w:val="24"/>
          <w:szCs w:val="24"/>
        </w:rPr>
      </w:pPr>
      <w:r w:rsidRPr="006E08F9">
        <w:rPr>
          <w:rFonts w:asciiTheme="majorHAnsi" w:hAnsiTheme="majorHAnsi" w:cstheme="majorHAnsi"/>
          <w:sz w:val="24"/>
          <w:szCs w:val="24"/>
        </w:rPr>
        <w:t>4. Overlay the bounding boxes and the count on the output image.</w:t>
      </w:r>
    </w:p>
    <w:p w14:paraId="40961942" w14:textId="77777777" w:rsidR="00B620A1" w:rsidRDefault="00000000" w:rsidP="00B976B2">
      <w:pPr>
        <w:pStyle w:val="Titolo2"/>
        <w:spacing w:line="240" w:lineRule="auto"/>
      </w:pPr>
      <w:r>
        <w:t>Challenges Addressed</w:t>
      </w:r>
    </w:p>
    <w:p w14:paraId="5953D7D6" w14:textId="77777777" w:rsidR="00B620A1" w:rsidRPr="006E08F9" w:rsidRDefault="00000000" w:rsidP="00B976B2">
      <w:pPr>
        <w:spacing w:after="0" w:line="240" w:lineRule="auto"/>
        <w:rPr>
          <w:rFonts w:ascii="Calibri" w:hAnsi="Calibri" w:cs="Calibri"/>
          <w:sz w:val="24"/>
          <w:szCs w:val="24"/>
        </w:rPr>
      </w:pPr>
      <w:r w:rsidRPr="006E08F9">
        <w:rPr>
          <w:rFonts w:ascii="Calibri" w:hAnsi="Calibri" w:cs="Calibri"/>
          <w:sz w:val="24"/>
          <w:szCs w:val="24"/>
        </w:rPr>
        <w:t>- Viewpoint variation: top-down vs oblique angles.</w:t>
      </w:r>
    </w:p>
    <w:p w14:paraId="008C1BF1" w14:textId="77777777" w:rsidR="00B620A1" w:rsidRPr="006E08F9" w:rsidRDefault="00000000" w:rsidP="00B976B2">
      <w:pPr>
        <w:spacing w:after="0" w:line="240" w:lineRule="auto"/>
        <w:rPr>
          <w:rFonts w:ascii="Calibri" w:hAnsi="Calibri" w:cs="Calibri"/>
          <w:sz w:val="24"/>
          <w:szCs w:val="24"/>
        </w:rPr>
      </w:pPr>
      <w:r w:rsidRPr="006E08F9">
        <w:rPr>
          <w:rFonts w:ascii="Calibri" w:hAnsi="Calibri" w:cs="Calibri"/>
          <w:sz w:val="24"/>
          <w:szCs w:val="24"/>
        </w:rPr>
        <w:t>- Illumination changes: shadows, reflections on windshields.</w:t>
      </w:r>
    </w:p>
    <w:p w14:paraId="1A188EF2" w14:textId="77777777" w:rsidR="00B620A1" w:rsidRPr="006E08F9" w:rsidRDefault="00000000" w:rsidP="00B976B2">
      <w:pPr>
        <w:spacing w:after="0" w:line="240" w:lineRule="auto"/>
        <w:rPr>
          <w:rFonts w:ascii="Calibri" w:hAnsi="Calibri" w:cs="Calibri"/>
          <w:sz w:val="24"/>
          <w:szCs w:val="24"/>
        </w:rPr>
      </w:pPr>
      <w:r w:rsidRPr="006E08F9">
        <w:rPr>
          <w:rFonts w:ascii="Calibri" w:hAnsi="Calibri" w:cs="Calibri"/>
          <w:sz w:val="24"/>
          <w:szCs w:val="24"/>
        </w:rPr>
        <w:t>- Occlusions: partially visible vehicles.</w:t>
      </w:r>
    </w:p>
    <w:p w14:paraId="3B309BB4" w14:textId="77777777" w:rsidR="00B620A1" w:rsidRPr="006E08F9" w:rsidRDefault="00000000" w:rsidP="00B976B2">
      <w:pPr>
        <w:spacing w:after="0" w:line="240" w:lineRule="auto"/>
        <w:rPr>
          <w:rFonts w:ascii="Calibri" w:hAnsi="Calibri" w:cs="Calibri"/>
          <w:sz w:val="24"/>
          <w:szCs w:val="24"/>
        </w:rPr>
      </w:pPr>
      <w:r w:rsidRPr="006E08F9">
        <w:rPr>
          <w:rFonts w:ascii="Calibri" w:hAnsi="Calibri" w:cs="Calibri"/>
          <w:sz w:val="24"/>
          <w:szCs w:val="24"/>
        </w:rPr>
        <w:t>- Scale variability: vehicles appearing at different distances from the camera.</w:t>
      </w:r>
    </w:p>
    <w:p w14:paraId="52D219CD" w14:textId="77777777" w:rsidR="00B620A1" w:rsidRDefault="00000000" w:rsidP="00B976B2">
      <w:pPr>
        <w:pStyle w:val="Titolo2"/>
        <w:spacing w:line="240" w:lineRule="auto"/>
      </w:pPr>
      <w:r>
        <w:t>Techniques</w:t>
      </w:r>
    </w:p>
    <w:p w14:paraId="6134A1B1" w14:textId="6F0395AE" w:rsidR="00B620A1" w:rsidRPr="003C617F" w:rsidRDefault="00000000" w:rsidP="00B976B2">
      <w:pPr>
        <w:spacing w:after="0" w:line="240" w:lineRule="auto"/>
        <w:rPr>
          <w:rFonts w:asciiTheme="majorHAnsi" w:hAnsiTheme="majorHAnsi" w:cstheme="majorHAnsi"/>
        </w:rPr>
      </w:pPr>
      <w:r w:rsidRPr="006E08F9">
        <w:rPr>
          <w:rFonts w:ascii="Calibri" w:hAnsi="Calibri" w:cs="Calibri"/>
          <w:sz w:val="24"/>
          <w:szCs w:val="24"/>
        </w:rPr>
        <w:t>We will rely on traditional computer vision methods, including:</w:t>
      </w:r>
      <w:r w:rsidRPr="006E08F9">
        <w:rPr>
          <w:rFonts w:ascii="Calibri" w:hAnsi="Calibri" w:cs="Calibri"/>
          <w:sz w:val="24"/>
          <w:szCs w:val="24"/>
        </w:rPr>
        <w:br/>
        <w:t>- Preprocessing: grayscale conversion, Gaussian blur.</w:t>
      </w:r>
      <w:r w:rsidRPr="006E08F9">
        <w:rPr>
          <w:rFonts w:ascii="Calibri" w:hAnsi="Calibri" w:cs="Calibri"/>
          <w:sz w:val="24"/>
          <w:szCs w:val="24"/>
        </w:rPr>
        <w:br/>
        <w:t>- Edge detection: Canny or Sobel filters.</w:t>
      </w:r>
      <w:r w:rsidRPr="006E08F9">
        <w:rPr>
          <w:rFonts w:ascii="Calibri" w:hAnsi="Calibri" w:cs="Calibri"/>
          <w:sz w:val="24"/>
          <w:szCs w:val="24"/>
        </w:rPr>
        <w:br/>
        <w:t>- Morphological operations: opening/closing to reduce noise.</w:t>
      </w:r>
      <w:r w:rsidRPr="006E08F9">
        <w:rPr>
          <w:rFonts w:ascii="Calibri" w:hAnsi="Calibri" w:cs="Calibri"/>
          <w:sz w:val="24"/>
          <w:szCs w:val="24"/>
        </w:rPr>
        <w:br/>
        <w:t>- Contour detection and filtering: size, aspect ratio, rectangularity</w:t>
      </w:r>
      <w:r w:rsidRPr="003C617F">
        <w:rPr>
          <w:rFonts w:asciiTheme="majorHAnsi" w:hAnsiTheme="majorHAnsi" w:cstheme="majorHAnsi"/>
        </w:rPr>
        <w:t>.</w:t>
      </w:r>
      <w:r w:rsidRPr="003C617F">
        <w:rPr>
          <w:rFonts w:asciiTheme="majorHAnsi" w:hAnsiTheme="majorHAnsi" w:cstheme="majorHAnsi"/>
        </w:rPr>
        <w:br/>
      </w:r>
      <w:r w:rsidRPr="006E08F9">
        <w:rPr>
          <w:rFonts w:ascii="Calibri" w:hAnsi="Calibri" w:cs="Calibri"/>
          <w:sz w:val="24"/>
          <w:szCs w:val="24"/>
        </w:rPr>
        <w:t xml:space="preserve">- Heuristics-based classification: </w:t>
      </w:r>
      <w:r w:rsidR="00B976B2" w:rsidRPr="006E08F9">
        <w:rPr>
          <w:rFonts w:ascii="Calibri" w:hAnsi="Calibri" w:cs="Calibri"/>
          <w:sz w:val="24"/>
          <w:szCs w:val="24"/>
        </w:rPr>
        <w:t>distinguishing</w:t>
      </w:r>
      <w:r w:rsidRPr="006E08F9">
        <w:rPr>
          <w:rFonts w:ascii="Calibri" w:hAnsi="Calibri" w:cs="Calibri"/>
          <w:sz w:val="24"/>
          <w:szCs w:val="24"/>
        </w:rPr>
        <w:t xml:space="preserve"> vehicles from noise or other shapes based on shape, area and context.</w:t>
      </w:r>
    </w:p>
    <w:p w14:paraId="3B2BE36F" w14:textId="77777777" w:rsidR="00B620A1" w:rsidRDefault="00000000" w:rsidP="00B976B2">
      <w:pPr>
        <w:pStyle w:val="Titolo2"/>
        <w:spacing w:line="240" w:lineRule="auto"/>
      </w:pPr>
      <w:r>
        <w:t>Dataset</w:t>
      </w:r>
    </w:p>
    <w:p w14:paraId="4A89A903" w14:textId="115B26A4" w:rsidR="00EB7B92" w:rsidRDefault="00000000" w:rsidP="00EB7B92">
      <w:pPr>
        <w:pStyle w:val="Corpo"/>
        <w:rPr>
          <w:rFonts w:ascii="Calibri" w:hAnsi="Calibri" w:cs="Calibri"/>
          <w:sz w:val="24"/>
          <w:szCs w:val="24"/>
        </w:rPr>
      </w:pPr>
      <w:r w:rsidRPr="006E08F9">
        <w:rPr>
          <w:rFonts w:ascii="Calibri" w:hAnsi="Calibri" w:cs="Calibri"/>
          <w:sz w:val="24"/>
          <w:szCs w:val="24"/>
        </w:rPr>
        <w:t xml:space="preserve">We will use a subset of the Urban Tracker dataset, focusing specifically on static frames where multiple vehicles are clearly visible. This dataset offers urban scenes with </w:t>
      </w:r>
      <w:r w:rsidRPr="006E08F9">
        <w:rPr>
          <w:rFonts w:ascii="Calibri" w:hAnsi="Calibri" w:cs="Calibri"/>
          <w:sz w:val="24"/>
          <w:szCs w:val="24"/>
        </w:rPr>
        <w:lastRenderedPageBreak/>
        <w:t xml:space="preserve">multiple types of vehicles and </w:t>
      </w:r>
      <w:proofErr w:type="gramStart"/>
      <w:r w:rsidRPr="006E08F9">
        <w:rPr>
          <w:rFonts w:ascii="Calibri" w:hAnsi="Calibri" w:cs="Calibri"/>
          <w:sz w:val="24"/>
          <w:szCs w:val="24"/>
        </w:rPr>
        <w:t>provides</w:t>
      </w:r>
      <w:proofErr w:type="gramEnd"/>
      <w:r w:rsidRPr="006E08F9">
        <w:rPr>
          <w:rFonts w:ascii="Calibri" w:hAnsi="Calibri" w:cs="Calibri"/>
          <w:sz w:val="24"/>
          <w:szCs w:val="24"/>
        </w:rPr>
        <w:t xml:space="preserve"> frame-wise annotations, from which we will extract labeled still images for evaluation.</w:t>
      </w:r>
      <w:r w:rsidRPr="006E08F9">
        <w:rPr>
          <w:rFonts w:ascii="Calibri" w:hAnsi="Calibri" w:cs="Calibri"/>
          <w:sz w:val="24"/>
          <w:szCs w:val="24"/>
        </w:rPr>
        <w:br/>
      </w:r>
      <w:r w:rsidR="00EB7B92">
        <w:rPr>
          <w:rFonts w:ascii="Calibri" w:hAnsi="Calibri" w:cs="Calibri"/>
          <w:sz w:val="24"/>
          <w:szCs w:val="24"/>
        </w:rPr>
        <w:t>Here are some examples illustrating potential use cases shown</w:t>
      </w:r>
      <w:r w:rsidR="00EB7B92" w:rsidRPr="00EB7B92">
        <w:rPr>
          <w:rFonts w:ascii="Calibri" w:hAnsi="Calibri" w:cs="Calibri"/>
          <w:sz w:val="24"/>
          <w:szCs w:val="24"/>
        </w:rPr>
        <w:t>:</w:t>
      </w:r>
    </w:p>
    <w:p w14:paraId="138D62A5" w14:textId="205D3E5C" w:rsidR="00EB7B92" w:rsidRDefault="00EB7B92" w:rsidP="00EB7B92">
      <w:pPr>
        <w:pStyle w:val="Corpo"/>
      </w:pPr>
      <w:r>
        <w:rPr>
          <w:noProof/>
        </w:rPr>
        <w:drawing>
          <wp:inline distT="0" distB="0" distL="0" distR="0" wp14:anchorId="342E1422" wp14:editId="7985137B">
            <wp:extent cx="4972050" cy="2762250"/>
            <wp:effectExtent l="0" t="0" r="0" b="0"/>
            <wp:docPr id="1201261792" name="Immagine 1" descr="Immagine che contiene strada, aria aperta, albero, Cors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61792" name="Immagine 1" descr="Immagine che contiene strada, aria aperta, albero, Corsia&#10;&#10;Il contenuto generato dall'IA potrebbe non essere corrett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72050" cy="2762250"/>
                    </a:xfrm>
                    <a:prstGeom prst="rect">
                      <a:avLst/>
                    </a:prstGeom>
                    <a:noFill/>
                    <a:ln>
                      <a:noFill/>
                    </a:ln>
                  </pic:spPr>
                </pic:pic>
              </a:graphicData>
            </a:graphic>
          </wp:inline>
        </w:drawing>
      </w:r>
    </w:p>
    <w:p w14:paraId="2E1A7F8D" w14:textId="36F5DC2A" w:rsidR="00EB7B92" w:rsidRPr="000D31DA" w:rsidRDefault="00EB7B92" w:rsidP="000D31DA">
      <w:pPr>
        <w:spacing w:after="0" w:line="240" w:lineRule="auto"/>
        <w:rPr>
          <w:rFonts w:ascii="Calibri" w:hAnsi="Calibri" w:cs="Calibri"/>
          <w:sz w:val="24"/>
          <w:szCs w:val="24"/>
        </w:rPr>
      </w:pPr>
      <w:r>
        <w:rPr>
          <w:noProof/>
        </w:rPr>
        <w:drawing>
          <wp:inline distT="0" distB="0" distL="0" distR="0" wp14:anchorId="09FFE7C3" wp14:editId="166C8883">
            <wp:extent cx="4984750" cy="2803922"/>
            <wp:effectExtent l="0" t="0" r="6350" b="0"/>
            <wp:docPr id="1037924858" name="Immagine 1" descr="Immagine che contiene testo, parco giochi, aria aperta, terren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24858" name="Immagine 1" descr="Immagine che contiene testo, parco giochi, aria aperta, terreno&#10;&#10;Il contenuto generato dall'IA potrebbe non essere corret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0443" cy="2807124"/>
                    </a:xfrm>
                    <a:prstGeom prst="rect">
                      <a:avLst/>
                    </a:prstGeom>
                    <a:noFill/>
                    <a:ln>
                      <a:noFill/>
                    </a:ln>
                  </pic:spPr>
                </pic:pic>
              </a:graphicData>
            </a:graphic>
          </wp:inline>
        </w:drawing>
      </w:r>
    </w:p>
    <w:p w14:paraId="0E7F80F5" w14:textId="06600E8A" w:rsidR="00B620A1" w:rsidRDefault="00000000" w:rsidP="00B976B2">
      <w:pPr>
        <w:pStyle w:val="Titolo2"/>
        <w:spacing w:line="240" w:lineRule="auto"/>
      </w:pPr>
      <w:r>
        <w:t>Evaluation Metrics</w:t>
      </w:r>
    </w:p>
    <w:p w14:paraId="4C82FE56" w14:textId="36C8C3F7" w:rsidR="00B620A1" w:rsidRPr="006E08F9" w:rsidRDefault="00000000" w:rsidP="00B976B2">
      <w:pPr>
        <w:spacing w:after="0" w:line="240" w:lineRule="auto"/>
        <w:rPr>
          <w:rFonts w:ascii="Calibri" w:hAnsi="Calibri" w:cs="Calibri"/>
          <w:sz w:val="24"/>
          <w:szCs w:val="24"/>
        </w:rPr>
      </w:pPr>
      <w:r w:rsidRPr="006E08F9">
        <w:rPr>
          <w:rFonts w:ascii="Calibri" w:hAnsi="Calibri" w:cs="Calibri"/>
          <w:sz w:val="24"/>
          <w:szCs w:val="24"/>
        </w:rPr>
        <w:t>We will use the following quantitative metrics to assess system performance:</w:t>
      </w:r>
      <w:r w:rsidRPr="006E08F9">
        <w:rPr>
          <w:rFonts w:ascii="Calibri" w:hAnsi="Calibri" w:cs="Calibri"/>
          <w:sz w:val="24"/>
          <w:szCs w:val="24"/>
        </w:rPr>
        <w:br/>
        <w:t>1</w:t>
      </w:r>
      <w:r w:rsidRPr="00EB7B92">
        <w:rPr>
          <w:rFonts w:ascii="Calibri" w:hAnsi="Calibri" w:cs="Calibri"/>
          <w:b/>
          <w:bCs/>
          <w:sz w:val="24"/>
          <w:szCs w:val="24"/>
        </w:rPr>
        <w:t>. Counting Accuracy</w:t>
      </w:r>
      <w:r w:rsidRPr="006E08F9">
        <w:rPr>
          <w:rFonts w:ascii="Calibri" w:hAnsi="Calibri" w:cs="Calibri"/>
          <w:sz w:val="24"/>
          <w:szCs w:val="24"/>
        </w:rPr>
        <w:t>:</w:t>
      </w:r>
      <w:r w:rsidRPr="006E08F9">
        <w:rPr>
          <w:rFonts w:ascii="Calibri" w:hAnsi="Calibri" w:cs="Calibri"/>
          <w:sz w:val="24"/>
          <w:szCs w:val="24"/>
        </w:rPr>
        <w:br/>
        <w:t xml:space="preserve">- Absolute Error: </w:t>
      </w:r>
      <m:oMath>
        <m:r>
          <w:rPr>
            <w:rFonts w:ascii="Cambria Math" w:hAnsi="Cambria Math" w:cs="Calibri"/>
            <w:sz w:val="24"/>
            <w:szCs w:val="24"/>
          </w:rPr>
          <m:t>|N_pred - N_true |</m:t>
        </m:r>
      </m:oMath>
      <w:r w:rsidRPr="006E08F9">
        <w:rPr>
          <w:rFonts w:ascii="Calibri" w:hAnsi="Calibri" w:cs="Calibri"/>
          <w:sz w:val="24"/>
          <w:szCs w:val="24"/>
        </w:rPr>
        <w:br/>
        <w:t xml:space="preserve">- Relative Error: </w:t>
      </w:r>
      <m:oMath>
        <m:f>
          <m:fPr>
            <m:ctrlPr>
              <w:rPr>
                <w:rFonts w:ascii="Cambria Math" w:hAnsi="Cambria Math" w:cs="Calibri"/>
                <w:i/>
                <w:sz w:val="24"/>
                <w:szCs w:val="24"/>
              </w:rPr>
            </m:ctrlPr>
          </m:fPr>
          <m:num>
            <m:r>
              <w:rPr>
                <w:rFonts w:ascii="Cambria Math" w:hAnsi="Cambria Math" w:cs="Calibri"/>
                <w:sz w:val="24"/>
                <w:szCs w:val="24"/>
              </w:rPr>
              <m:t>|N_pred - N_true|</m:t>
            </m:r>
          </m:num>
          <m:den>
            <m:r>
              <w:rPr>
                <w:rFonts w:ascii="Cambria Math" w:hAnsi="Cambria Math" w:cs="Calibri"/>
                <w:sz w:val="24"/>
                <w:szCs w:val="24"/>
              </w:rPr>
              <m:t>N_true</m:t>
            </m:r>
          </m:den>
        </m:f>
      </m:oMath>
      <w:r w:rsidRPr="006E08F9">
        <w:rPr>
          <w:rFonts w:ascii="Calibri" w:hAnsi="Calibri" w:cs="Calibri"/>
          <w:sz w:val="24"/>
          <w:szCs w:val="24"/>
        </w:rPr>
        <w:br/>
        <w:t>Where N_pred is the number of vehicles predicted and N_true is the ground truth count.</w:t>
      </w:r>
      <w:r w:rsidRPr="006E08F9">
        <w:rPr>
          <w:rFonts w:ascii="Calibri" w:hAnsi="Calibri" w:cs="Calibri"/>
          <w:sz w:val="24"/>
          <w:szCs w:val="24"/>
        </w:rPr>
        <w:br/>
      </w:r>
      <w:r w:rsidRPr="006E08F9">
        <w:rPr>
          <w:rFonts w:ascii="Calibri" w:hAnsi="Calibri" w:cs="Calibri"/>
          <w:sz w:val="24"/>
          <w:szCs w:val="24"/>
        </w:rPr>
        <w:br/>
      </w:r>
      <w:r w:rsidRPr="006E08F9">
        <w:rPr>
          <w:rFonts w:ascii="Calibri" w:hAnsi="Calibri" w:cs="Calibri"/>
          <w:sz w:val="24"/>
          <w:szCs w:val="24"/>
        </w:rPr>
        <w:lastRenderedPageBreak/>
        <w:t xml:space="preserve">2. </w:t>
      </w:r>
      <w:r w:rsidRPr="00183FC0">
        <w:rPr>
          <w:rFonts w:ascii="Calibri" w:hAnsi="Calibri" w:cs="Calibri"/>
          <w:b/>
          <w:bCs/>
          <w:sz w:val="24"/>
          <w:szCs w:val="24"/>
        </w:rPr>
        <w:t>Detection Accuracy:</w:t>
      </w:r>
      <w:r w:rsidRPr="006E08F9">
        <w:rPr>
          <w:rFonts w:ascii="Calibri" w:hAnsi="Calibri" w:cs="Calibri"/>
          <w:sz w:val="24"/>
          <w:szCs w:val="24"/>
        </w:rPr>
        <w:br/>
        <w:t>- Precision, Recall and F1-score based on bounding box overlaps.</w:t>
      </w:r>
      <w:r w:rsidRPr="006E08F9">
        <w:rPr>
          <w:rFonts w:ascii="Calibri" w:hAnsi="Calibri" w:cs="Calibri"/>
          <w:sz w:val="24"/>
          <w:szCs w:val="24"/>
        </w:rPr>
        <w:br/>
        <w:t xml:space="preserve">- A detection is correct if the </w:t>
      </w:r>
      <w:proofErr w:type="spellStart"/>
      <w:r w:rsidRPr="006E08F9">
        <w:rPr>
          <w:rFonts w:ascii="Calibri" w:hAnsi="Calibri" w:cs="Calibri"/>
          <w:sz w:val="24"/>
          <w:szCs w:val="24"/>
        </w:rPr>
        <w:t>IoU</w:t>
      </w:r>
      <w:proofErr w:type="spellEnd"/>
      <w:r w:rsidRPr="006E08F9">
        <w:rPr>
          <w:rFonts w:ascii="Calibri" w:hAnsi="Calibri" w:cs="Calibri"/>
          <w:sz w:val="24"/>
          <w:szCs w:val="24"/>
        </w:rPr>
        <w:t xml:space="preserve"> ≥ 0.5 with a ground truth box.</w:t>
      </w:r>
    </w:p>
    <w:p w14:paraId="58640015" w14:textId="77777777" w:rsidR="00B620A1" w:rsidRDefault="00000000" w:rsidP="00B976B2">
      <w:pPr>
        <w:pStyle w:val="Titolo2"/>
        <w:spacing w:line="240" w:lineRule="auto"/>
      </w:pPr>
      <w:r>
        <w:t>Conclusion</w:t>
      </w:r>
    </w:p>
    <w:p w14:paraId="34EC2AE7" w14:textId="6034AD1E" w:rsidR="00B620A1" w:rsidRPr="006E08F9" w:rsidRDefault="00000000" w:rsidP="00B976B2">
      <w:pPr>
        <w:spacing w:after="0" w:line="240" w:lineRule="auto"/>
        <w:rPr>
          <w:rFonts w:ascii="Calibri" w:hAnsi="Calibri" w:cs="Calibri"/>
          <w:sz w:val="24"/>
          <w:szCs w:val="24"/>
        </w:rPr>
      </w:pPr>
      <w:r w:rsidRPr="006E08F9">
        <w:rPr>
          <w:rFonts w:ascii="Calibri" w:hAnsi="Calibri" w:cs="Calibri"/>
          <w:sz w:val="24"/>
          <w:szCs w:val="24"/>
        </w:rPr>
        <w:t xml:space="preserve">This project provides a practical application of classical computer vision techniques to a well-defined and constrained problem: counting vehicles in static urban scenes. By avoiding deep learning and limiting the scope to a single domain and object class, we aim to design a system that is explainable, lightweight and </w:t>
      </w:r>
      <w:r w:rsidR="003022BF" w:rsidRPr="006E08F9">
        <w:rPr>
          <w:rFonts w:ascii="Calibri" w:hAnsi="Calibri" w:cs="Calibri"/>
          <w:sz w:val="24"/>
          <w:szCs w:val="24"/>
        </w:rPr>
        <w:t>domain aware</w:t>
      </w:r>
      <w:r w:rsidRPr="006E08F9">
        <w:rPr>
          <w:rFonts w:ascii="Calibri" w:hAnsi="Calibri" w:cs="Calibri"/>
          <w:sz w:val="24"/>
          <w:szCs w:val="24"/>
        </w:rPr>
        <w:t>.</w:t>
      </w:r>
    </w:p>
    <w:sectPr w:rsidR="00B620A1" w:rsidRPr="006E08F9"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Unicode MS">
    <w:panose1 w:val="020B0604020202020204"/>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Numeroelenco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Numeroelenco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Puntoelenco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Puntoelenco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5D8061F6"/>
    <w:lvl w:ilvl="0">
      <w:start w:val="1"/>
      <w:numFmt w:val="decimal"/>
      <w:pStyle w:val="Numeroelenco"/>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Puntoelenco"/>
      <w:lvlText w:val=""/>
      <w:lvlJc w:val="left"/>
      <w:pPr>
        <w:tabs>
          <w:tab w:val="num" w:pos="360"/>
        </w:tabs>
        <w:ind w:left="360" w:hanging="360"/>
      </w:pPr>
      <w:rPr>
        <w:rFonts w:ascii="Symbol" w:hAnsi="Symbol" w:hint="default"/>
      </w:rPr>
    </w:lvl>
  </w:abstractNum>
  <w:num w:numId="1" w16cid:durableId="1210726583">
    <w:abstractNumId w:val="8"/>
  </w:num>
  <w:num w:numId="2" w16cid:durableId="1270970358">
    <w:abstractNumId w:val="6"/>
  </w:num>
  <w:num w:numId="3" w16cid:durableId="1695300460">
    <w:abstractNumId w:val="5"/>
  </w:num>
  <w:num w:numId="4" w16cid:durableId="1800227445">
    <w:abstractNumId w:val="4"/>
  </w:num>
  <w:num w:numId="5" w16cid:durableId="1459495055">
    <w:abstractNumId w:val="7"/>
  </w:num>
  <w:num w:numId="6" w16cid:durableId="468742292">
    <w:abstractNumId w:val="3"/>
  </w:num>
  <w:num w:numId="7" w16cid:durableId="776291753">
    <w:abstractNumId w:val="2"/>
  </w:num>
  <w:num w:numId="8" w16cid:durableId="1811359416">
    <w:abstractNumId w:val="1"/>
  </w:num>
  <w:num w:numId="9" w16cid:durableId="406541384">
    <w:abstractNumId w:val="0"/>
  </w:num>
  <w:num w:numId="10" w16cid:durableId="11738469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D31DA"/>
    <w:rsid w:val="0015074B"/>
    <w:rsid w:val="00183FC0"/>
    <w:rsid w:val="001B7332"/>
    <w:rsid w:val="0029639D"/>
    <w:rsid w:val="003022BF"/>
    <w:rsid w:val="003136A7"/>
    <w:rsid w:val="00326F90"/>
    <w:rsid w:val="00354A25"/>
    <w:rsid w:val="003C617F"/>
    <w:rsid w:val="006E08F9"/>
    <w:rsid w:val="00AA1D8D"/>
    <w:rsid w:val="00B47730"/>
    <w:rsid w:val="00B620A1"/>
    <w:rsid w:val="00B95558"/>
    <w:rsid w:val="00B976B2"/>
    <w:rsid w:val="00CB0664"/>
    <w:rsid w:val="00EB7B9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C35F1F"/>
  <w14:defaultImageDpi w14:val="300"/>
  <w15:docId w15:val="{9245FED9-9EEB-4F1B-BFCD-ACC0A6DCF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C693F"/>
  </w:style>
  <w:style w:type="paragraph" w:styleId="Titolo1">
    <w:name w:val="heading 1"/>
    <w:basedOn w:val="Normale"/>
    <w:next w:val="Normale"/>
    <w:link w:val="Titolo1Carattere"/>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olo9">
    <w:name w:val="heading 9"/>
    <w:basedOn w:val="Normale"/>
    <w:next w:val="Normale"/>
    <w:link w:val="Titolo9Carattere"/>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618BF"/>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rsid w:val="00E618BF"/>
  </w:style>
  <w:style w:type="paragraph" w:styleId="Pidipagina">
    <w:name w:val="footer"/>
    <w:basedOn w:val="Normale"/>
    <w:link w:val="PidipaginaCarattere"/>
    <w:uiPriority w:val="99"/>
    <w:unhideWhenUsed/>
    <w:rsid w:val="00E618BF"/>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rsid w:val="00E618BF"/>
  </w:style>
  <w:style w:type="paragraph" w:styleId="Nessunaspaziatura">
    <w:name w:val="No Spacing"/>
    <w:uiPriority w:val="1"/>
    <w:qFormat/>
    <w:rsid w:val="00FC693F"/>
    <w:pPr>
      <w:spacing w:after="0" w:line="240" w:lineRule="auto"/>
    </w:pPr>
  </w:style>
  <w:style w:type="character" w:customStyle="1" w:styleId="Titolo1Carattere">
    <w:name w:val="Titolo 1 Carattere"/>
    <w:basedOn w:val="Carpredefinitoparagrafo"/>
    <w:link w:val="Tito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FC693F"/>
    <w:rPr>
      <w:rFonts w:asciiTheme="majorHAnsi" w:eastAsiaTheme="majorEastAsia" w:hAnsiTheme="majorHAnsi" w:cstheme="majorBidi"/>
      <w:b/>
      <w:bCs/>
      <w:color w:val="4F81BD" w:themeColor="accent1"/>
      <w:sz w:val="26"/>
      <w:szCs w:val="26"/>
    </w:rPr>
  </w:style>
  <w:style w:type="character" w:customStyle="1" w:styleId="Titolo3Carattere">
    <w:name w:val="Titolo 3 Carattere"/>
    <w:basedOn w:val="Carpredefinitoparagrafo"/>
    <w:link w:val="Titolo3"/>
    <w:uiPriority w:val="9"/>
    <w:rsid w:val="00FC693F"/>
    <w:rPr>
      <w:rFonts w:asciiTheme="majorHAnsi" w:eastAsiaTheme="majorEastAsia" w:hAnsiTheme="majorHAnsi" w:cstheme="majorBidi"/>
      <w:b/>
      <w:bCs/>
      <w:color w:val="4F81BD" w:themeColor="accent1"/>
    </w:rPr>
  </w:style>
  <w:style w:type="paragraph" w:styleId="Titolo">
    <w:name w:val="Title"/>
    <w:basedOn w:val="Normale"/>
    <w:next w:val="Normale"/>
    <w:link w:val="TitoloCarattere"/>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ttotitolo">
    <w:name w:val="Subtitle"/>
    <w:basedOn w:val="Normale"/>
    <w:next w:val="Normale"/>
    <w:link w:val="SottotitoloCarattere"/>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ttotitoloCarattere">
    <w:name w:val="Sottotitolo Carattere"/>
    <w:basedOn w:val="Carpredefinitoparagrafo"/>
    <w:link w:val="Sottotitolo"/>
    <w:uiPriority w:val="11"/>
    <w:rsid w:val="00FC693F"/>
    <w:rPr>
      <w:rFonts w:asciiTheme="majorHAnsi" w:eastAsiaTheme="majorEastAsia" w:hAnsiTheme="majorHAnsi" w:cstheme="majorBidi"/>
      <w:i/>
      <w:iCs/>
      <w:color w:val="4F81BD" w:themeColor="accent1"/>
      <w:spacing w:val="15"/>
      <w:sz w:val="24"/>
      <w:szCs w:val="24"/>
    </w:rPr>
  </w:style>
  <w:style w:type="paragraph" w:styleId="Paragrafoelenco">
    <w:name w:val="List Paragraph"/>
    <w:basedOn w:val="Normale"/>
    <w:uiPriority w:val="34"/>
    <w:qFormat/>
    <w:rsid w:val="00FC693F"/>
    <w:pPr>
      <w:ind w:left="720"/>
      <w:contextualSpacing/>
    </w:pPr>
  </w:style>
  <w:style w:type="paragraph" w:styleId="Corpotesto">
    <w:name w:val="Body Text"/>
    <w:basedOn w:val="Normale"/>
    <w:link w:val="CorpotestoCarattere"/>
    <w:uiPriority w:val="99"/>
    <w:unhideWhenUsed/>
    <w:rsid w:val="00AA1D8D"/>
    <w:pPr>
      <w:spacing w:after="120"/>
    </w:pPr>
  </w:style>
  <w:style w:type="character" w:customStyle="1" w:styleId="CorpotestoCarattere">
    <w:name w:val="Corpo testo Carattere"/>
    <w:basedOn w:val="Carpredefinitoparagrafo"/>
    <w:link w:val="Corpotesto"/>
    <w:uiPriority w:val="99"/>
    <w:rsid w:val="00AA1D8D"/>
  </w:style>
  <w:style w:type="paragraph" w:styleId="Corpodeltesto2">
    <w:name w:val="Body Text 2"/>
    <w:basedOn w:val="Normale"/>
    <w:link w:val="Corpodeltesto2Carattere"/>
    <w:uiPriority w:val="99"/>
    <w:unhideWhenUsed/>
    <w:rsid w:val="00AA1D8D"/>
    <w:pPr>
      <w:spacing w:after="120" w:line="480" w:lineRule="auto"/>
    </w:pPr>
  </w:style>
  <w:style w:type="character" w:customStyle="1" w:styleId="Corpodeltesto2Carattere">
    <w:name w:val="Corpo del testo 2 Carattere"/>
    <w:basedOn w:val="Carpredefinitoparagrafo"/>
    <w:link w:val="Corpodeltesto2"/>
    <w:uiPriority w:val="99"/>
    <w:rsid w:val="00AA1D8D"/>
  </w:style>
  <w:style w:type="paragraph" w:styleId="Corpodeltesto3">
    <w:name w:val="Body Text 3"/>
    <w:basedOn w:val="Normale"/>
    <w:link w:val="Corpodeltesto3Carattere"/>
    <w:uiPriority w:val="99"/>
    <w:unhideWhenUsed/>
    <w:rsid w:val="00AA1D8D"/>
    <w:pPr>
      <w:spacing w:after="120"/>
    </w:pPr>
    <w:rPr>
      <w:sz w:val="16"/>
      <w:szCs w:val="16"/>
    </w:rPr>
  </w:style>
  <w:style w:type="character" w:customStyle="1" w:styleId="Corpodeltesto3Carattere">
    <w:name w:val="Corpo del testo 3 Carattere"/>
    <w:basedOn w:val="Carpredefinitoparagrafo"/>
    <w:link w:val="Corpodeltesto3"/>
    <w:uiPriority w:val="99"/>
    <w:rsid w:val="00AA1D8D"/>
    <w:rPr>
      <w:sz w:val="16"/>
      <w:szCs w:val="16"/>
    </w:rPr>
  </w:style>
  <w:style w:type="paragraph" w:styleId="Elenco">
    <w:name w:val="List"/>
    <w:basedOn w:val="Normale"/>
    <w:uiPriority w:val="99"/>
    <w:unhideWhenUsed/>
    <w:rsid w:val="00AA1D8D"/>
    <w:pPr>
      <w:ind w:left="360" w:hanging="360"/>
      <w:contextualSpacing/>
    </w:pPr>
  </w:style>
  <w:style w:type="paragraph" w:styleId="Elenco2">
    <w:name w:val="List 2"/>
    <w:basedOn w:val="Normale"/>
    <w:uiPriority w:val="99"/>
    <w:unhideWhenUsed/>
    <w:rsid w:val="00326F90"/>
    <w:pPr>
      <w:ind w:left="720" w:hanging="360"/>
      <w:contextualSpacing/>
    </w:pPr>
  </w:style>
  <w:style w:type="paragraph" w:styleId="Elenco3">
    <w:name w:val="List 3"/>
    <w:basedOn w:val="Normale"/>
    <w:uiPriority w:val="99"/>
    <w:unhideWhenUsed/>
    <w:rsid w:val="00326F90"/>
    <w:pPr>
      <w:ind w:left="1080" w:hanging="360"/>
      <w:contextualSpacing/>
    </w:pPr>
  </w:style>
  <w:style w:type="paragraph" w:styleId="Puntoelenco">
    <w:name w:val="List Bullet"/>
    <w:basedOn w:val="Normale"/>
    <w:uiPriority w:val="99"/>
    <w:unhideWhenUsed/>
    <w:rsid w:val="00326F90"/>
    <w:pPr>
      <w:numPr>
        <w:numId w:val="1"/>
      </w:numPr>
      <w:contextualSpacing/>
    </w:pPr>
  </w:style>
  <w:style w:type="paragraph" w:styleId="Puntoelenco2">
    <w:name w:val="List Bullet 2"/>
    <w:basedOn w:val="Normale"/>
    <w:uiPriority w:val="99"/>
    <w:unhideWhenUsed/>
    <w:rsid w:val="00326F90"/>
    <w:pPr>
      <w:numPr>
        <w:numId w:val="2"/>
      </w:numPr>
      <w:contextualSpacing/>
    </w:pPr>
  </w:style>
  <w:style w:type="paragraph" w:styleId="Puntoelenco3">
    <w:name w:val="List Bullet 3"/>
    <w:basedOn w:val="Normale"/>
    <w:uiPriority w:val="99"/>
    <w:unhideWhenUsed/>
    <w:rsid w:val="00326F90"/>
    <w:pPr>
      <w:numPr>
        <w:numId w:val="3"/>
      </w:numPr>
      <w:contextualSpacing/>
    </w:pPr>
  </w:style>
  <w:style w:type="paragraph" w:styleId="Numeroelenco">
    <w:name w:val="List Number"/>
    <w:basedOn w:val="Normale"/>
    <w:uiPriority w:val="99"/>
    <w:unhideWhenUsed/>
    <w:rsid w:val="00326F90"/>
    <w:pPr>
      <w:numPr>
        <w:numId w:val="5"/>
      </w:numPr>
      <w:contextualSpacing/>
    </w:pPr>
  </w:style>
  <w:style w:type="paragraph" w:styleId="Numeroelenco2">
    <w:name w:val="List Number 2"/>
    <w:basedOn w:val="Normale"/>
    <w:uiPriority w:val="99"/>
    <w:unhideWhenUsed/>
    <w:rsid w:val="0029639D"/>
    <w:pPr>
      <w:numPr>
        <w:numId w:val="6"/>
      </w:numPr>
      <w:contextualSpacing/>
    </w:pPr>
  </w:style>
  <w:style w:type="paragraph" w:styleId="Numeroelenco3">
    <w:name w:val="List Number 3"/>
    <w:basedOn w:val="Normale"/>
    <w:uiPriority w:val="99"/>
    <w:unhideWhenUsed/>
    <w:rsid w:val="0029639D"/>
    <w:pPr>
      <w:numPr>
        <w:numId w:val="7"/>
      </w:numPr>
      <w:contextualSpacing/>
    </w:pPr>
  </w:style>
  <w:style w:type="paragraph" w:styleId="Elencocontinua">
    <w:name w:val="List Continue"/>
    <w:basedOn w:val="Normale"/>
    <w:uiPriority w:val="99"/>
    <w:unhideWhenUsed/>
    <w:rsid w:val="0029639D"/>
    <w:pPr>
      <w:spacing w:after="120"/>
      <w:ind w:left="360"/>
      <w:contextualSpacing/>
    </w:pPr>
  </w:style>
  <w:style w:type="paragraph" w:styleId="Elencocontinua2">
    <w:name w:val="List Continue 2"/>
    <w:basedOn w:val="Normale"/>
    <w:uiPriority w:val="99"/>
    <w:unhideWhenUsed/>
    <w:rsid w:val="0029639D"/>
    <w:pPr>
      <w:spacing w:after="120"/>
      <w:ind w:left="720"/>
      <w:contextualSpacing/>
    </w:pPr>
  </w:style>
  <w:style w:type="paragraph" w:styleId="Elencocontinua3">
    <w:name w:val="List Continue 3"/>
    <w:basedOn w:val="Normale"/>
    <w:uiPriority w:val="99"/>
    <w:unhideWhenUsed/>
    <w:rsid w:val="0029639D"/>
    <w:pPr>
      <w:spacing w:after="120"/>
      <w:ind w:left="1080"/>
      <w:contextualSpacing/>
    </w:pPr>
  </w:style>
  <w:style w:type="paragraph" w:styleId="Testomacro">
    <w:name w:val="macro"/>
    <w:link w:val="TestomacroCarattere"/>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stomacroCarattere">
    <w:name w:val="Testo macro Carattere"/>
    <w:basedOn w:val="Carpredefinitoparagrafo"/>
    <w:link w:val="Testomacro"/>
    <w:uiPriority w:val="99"/>
    <w:rsid w:val="0029639D"/>
    <w:rPr>
      <w:rFonts w:ascii="Courier" w:hAnsi="Courier"/>
      <w:sz w:val="20"/>
      <w:szCs w:val="20"/>
    </w:rPr>
  </w:style>
  <w:style w:type="paragraph" w:styleId="Citazione">
    <w:name w:val="Quote"/>
    <w:basedOn w:val="Normale"/>
    <w:next w:val="Normale"/>
    <w:link w:val="CitazioneCarattere"/>
    <w:uiPriority w:val="29"/>
    <w:qFormat/>
    <w:rsid w:val="00FC693F"/>
    <w:rPr>
      <w:i/>
      <w:iCs/>
      <w:color w:val="000000" w:themeColor="text1"/>
    </w:rPr>
  </w:style>
  <w:style w:type="character" w:customStyle="1" w:styleId="CitazioneCarattere">
    <w:name w:val="Citazione Carattere"/>
    <w:basedOn w:val="Carpredefinitoparagrafo"/>
    <w:link w:val="Citazione"/>
    <w:uiPriority w:val="29"/>
    <w:rsid w:val="00FC693F"/>
    <w:rPr>
      <w:i/>
      <w:iCs/>
      <w:color w:val="000000" w:themeColor="text1"/>
    </w:rPr>
  </w:style>
  <w:style w:type="character" w:customStyle="1" w:styleId="Titolo4Carattere">
    <w:name w:val="Titolo 4 Carattere"/>
    <w:basedOn w:val="Carpredefinitoparagrafo"/>
    <w:link w:val="Titolo4"/>
    <w:uiPriority w:val="9"/>
    <w:semiHidden/>
    <w:rsid w:val="00FC693F"/>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semiHidden/>
    <w:rsid w:val="00FC693F"/>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FC693F"/>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FC693F"/>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FC693F"/>
    <w:rPr>
      <w:rFonts w:asciiTheme="majorHAnsi" w:eastAsiaTheme="majorEastAsia" w:hAnsiTheme="majorHAnsi" w:cstheme="majorBidi"/>
      <w:color w:val="4F81BD" w:themeColor="accent1"/>
      <w:sz w:val="20"/>
      <w:szCs w:val="20"/>
    </w:rPr>
  </w:style>
  <w:style w:type="character" w:customStyle="1" w:styleId="Titolo9Carattere">
    <w:name w:val="Titolo 9 Carattere"/>
    <w:basedOn w:val="Carpredefinitoparagrafo"/>
    <w:link w:val="Titolo9"/>
    <w:uiPriority w:val="9"/>
    <w:semiHidden/>
    <w:rsid w:val="00FC693F"/>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FC693F"/>
    <w:pPr>
      <w:spacing w:line="240" w:lineRule="auto"/>
    </w:pPr>
    <w:rPr>
      <w:b/>
      <w:bCs/>
      <w:color w:val="4F81BD" w:themeColor="accent1"/>
      <w:sz w:val="18"/>
      <w:szCs w:val="18"/>
    </w:rPr>
  </w:style>
  <w:style w:type="character" w:styleId="Enfasigrassetto">
    <w:name w:val="Strong"/>
    <w:basedOn w:val="Carpredefinitoparagrafo"/>
    <w:uiPriority w:val="22"/>
    <w:qFormat/>
    <w:rsid w:val="00FC693F"/>
    <w:rPr>
      <w:b/>
      <w:bCs/>
    </w:rPr>
  </w:style>
  <w:style w:type="character" w:styleId="Enfasicorsivo">
    <w:name w:val="Emphasis"/>
    <w:basedOn w:val="Carpredefinitoparagrafo"/>
    <w:uiPriority w:val="20"/>
    <w:qFormat/>
    <w:rsid w:val="00FC693F"/>
    <w:rPr>
      <w:i/>
      <w:iCs/>
    </w:rPr>
  </w:style>
  <w:style w:type="paragraph" w:styleId="Citazioneintensa">
    <w:name w:val="Intense Quote"/>
    <w:basedOn w:val="Normale"/>
    <w:next w:val="Normale"/>
    <w:link w:val="CitazioneintensaCarattere"/>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zioneintensaCarattere">
    <w:name w:val="Citazione intensa Carattere"/>
    <w:basedOn w:val="Carpredefinitoparagrafo"/>
    <w:link w:val="Citazioneintensa"/>
    <w:uiPriority w:val="30"/>
    <w:rsid w:val="00FC693F"/>
    <w:rPr>
      <w:b/>
      <w:bCs/>
      <w:i/>
      <w:iCs/>
      <w:color w:val="4F81BD" w:themeColor="accent1"/>
    </w:rPr>
  </w:style>
  <w:style w:type="character" w:styleId="Enfasidelicata">
    <w:name w:val="Subtle Emphasis"/>
    <w:basedOn w:val="Carpredefinitoparagrafo"/>
    <w:uiPriority w:val="19"/>
    <w:qFormat/>
    <w:rsid w:val="00FC693F"/>
    <w:rPr>
      <w:i/>
      <w:iCs/>
      <w:color w:val="808080" w:themeColor="text1" w:themeTint="7F"/>
    </w:rPr>
  </w:style>
  <w:style w:type="character" w:styleId="Enfasiintensa">
    <w:name w:val="Intense Emphasis"/>
    <w:basedOn w:val="Carpredefinitoparagrafo"/>
    <w:uiPriority w:val="21"/>
    <w:qFormat/>
    <w:rsid w:val="00FC693F"/>
    <w:rPr>
      <w:b/>
      <w:bCs/>
      <w:i/>
      <w:iCs/>
      <w:color w:val="4F81BD" w:themeColor="accent1"/>
    </w:rPr>
  </w:style>
  <w:style w:type="character" w:styleId="Riferimentodelicato">
    <w:name w:val="Subtle Reference"/>
    <w:basedOn w:val="Carpredefinitoparagrafo"/>
    <w:uiPriority w:val="31"/>
    <w:qFormat/>
    <w:rsid w:val="00FC693F"/>
    <w:rPr>
      <w:smallCaps/>
      <w:color w:val="C0504D" w:themeColor="accent2"/>
      <w:u w:val="single"/>
    </w:rPr>
  </w:style>
  <w:style w:type="character" w:styleId="Riferimentointenso">
    <w:name w:val="Intense Reference"/>
    <w:basedOn w:val="Carpredefinitoparagrafo"/>
    <w:uiPriority w:val="32"/>
    <w:qFormat/>
    <w:rsid w:val="00FC693F"/>
    <w:rPr>
      <w:b/>
      <w:bCs/>
      <w:smallCaps/>
      <w:color w:val="C0504D" w:themeColor="accent2"/>
      <w:spacing w:val="5"/>
      <w:u w:val="single"/>
    </w:rPr>
  </w:style>
  <w:style w:type="character" w:styleId="Titolodellibro">
    <w:name w:val="Book Title"/>
    <w:basedOn w:val="Carpredefinitoparagrafo"/>
    <w:uiPriority w:val="33"/>
    <w:qFormat/>
    <w:rsid w:val="00FC693F"/>
    <w:rPr>
      <w:b/>
      <w:bCs/>
      <w:smallCaps/>
      <w:spacing w:val="5"/>
    </w:rPr>
  </w:style>
  <w:style w:type="paragraph" w:styleId="Titolosommario">
    <w:name w:val="TOC Heading"/>
    <w:basedOn w:val="Titolo1"/>
    <w:next w:val="Normale"/>
    <w:uiPriority w:val="39"/>
    <w:semiHidden/>
    <w:unhideWhenUsed/>
    <w:qFormat/>
    <w:rsid w:val="00FC693F"/>
    <w:pPr>
      <w:outlineLvl w:val="9"/>
    </w:pPr>
  </w:style>
  <w:style w:type="table" w:styleId="Grigliatabella">
    <w:name w:val="Table Grid"/>
    <w:basedOn w:val="Tabellanormale"/>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fondochiaro">
    <w:name w:val="Light Shading"/>
    <w:basedOn w:val="Tabellanormale"/>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fondochiaro-Colore1">
    <w:name w:val="Light Shading Accent 1"/>
    <w:basedOn w:val="Tabellanormale"/>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fondochiaro-Colore2">
    <w:name w:val="Light Shading Accent 2"/>
    <w:basedOn w:val="Tabellanormale"/>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fondochiaro-Colore3">
    <w:name w:val="Light Shading Accent 3"/>
    <w:basedOn w:val="Tabellanormale"/>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fondochiaro-Colore4">
    <w:name w:val="Light Shading Accent 4"/>
    <w:basedOn w:val="Tabellanormale"/>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fondochiaro-Colore5">
    <w:name w:val="Light Shading Accent 5"/>
    <w:basedOn w:val="Tabellanormale"/>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fondochiaro-Colore6">
    <w:name w:val="Light Shading Accent 6"/>
    <w:basedOn w:val="Tabellanormale"/>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Elencochiaro">
    <w:name w:val="Light List"/>
    <w:basedOn w:val="Tabellanormale"/>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Elencochiaro-Colore2">
    <w:name w:val="Light List Accent 2"/>
    <w:basedOn w:val="Tabellanormale"/>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Elencochiaro-Colore3">
    <w:name w:val="Light List Accent 3"/>
    <w:basedOn w:val="Tabellanormale"/>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Elencochiaro-Colore4">
    <w:name w:val="Light List Accent 4"/>
    <w:basedOn w:val="Tabellanormale"/>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Elencochiaro-Colore5">
    <w:name w:val="Light List Accent 5"/>
    <w:basedOn w:val="Tabellanormale"/>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Elencochiaro-Colore6">
    <w:name w:val="Light List Accent 6"/>
    <w:basedOn w:val="Tabellanormale"/>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gliachiara">
    <w:name w:val="Light Grid"/>
    <w:basedOn w:val="Tabellanormale"/>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gliachiara-Colore1">
    <w:name w:val="Light Grid Accent 1"/>
    <w:basedOn w:val="Tabellanormale"/>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gliachiara-Colore2">
    <w:name w:val="Light Grid Accent 2"/>
    <w:basedOn w:val="Tabellanormale"/>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gliachiara-Colore3">
    <w:name w:val="Light Grid Accent 3"/>
    <w:basedOn w:val="Tabellanormale"/>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gliachiara-Colore4">
    <w:name w:val="Light Grid Accent 4"/>
    <w:basedOn w:val="Tabellanormale"/>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gliachiara-Colore5">
    <w:name w:val="Light Grid Accent 5"/>
    <w:basedOn w:val="Tabellanormale"/>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gliachiara-Colore6">
    <w:name w:val="Light Grid Accent 6"/>
    <w:basedOn w:val="Tabellanormale"/>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fondomedio1">
    <w:name w:val="Medium Shading 1"/>
    <w:basedOn w:val="Tabellanormale"/>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fondomedio1-Colore1">
    <w:name w:val="Medium Shading 1 Accent 1"/>
    <w:basedOn w:val="Tabellanormale"/>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fondomedio1-Colore2">
    <w:name w:val="Medium Shading 1 Accent 2"/>
    <w:basedOn w:val="Tabellanormale"/>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fondomedio1-Colore3">
    <w:name w:val="Medium Shading 1 Accent 3"/>
    <w:basedOn w:val="Tabellanormale"/>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fondomedio1-Colore4">
    <w:name w:val="Medium Shading 1 Accent 4"/>
    <w:basedOn w:val="Tabellanormale"/>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fondomedio1-Colore5">
    <w:name w:val="Medium Shading 1 Accent 5"/>
    <w:basedOn w:val="Tabellanormale"/>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fondomedio1-Colore6">
    <w:name w:val="Medium Shading 1 Accent 6"/>
    <w:basedOn w:val="Tabellanormale"/>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fondomedio2">
    <w:name w:val="Medium Shading 2"/>
    <w:basedOn w:val="Tabellanorma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medio2-Colore1">
    <w:name w:val="Medium Shading 2 Accent 1"/>
    <w:basedOn w:val="Tabellanorma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medio2-Colore2">
    <w:name w:val="Medium Shading 2 Accent 2"/>
    <w:basedOn w:val="Tabellanorma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medio2-Colore3">
    <w:name w:val="Medium Shading 2 Accent 3"/>
    <w:basedOn w:val="Tabellanorma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medio2-Colore4">
    <w:name w:val="Medium Shading 2 Accent 4"/>
    <w:basedOn w:val="Tabellanorma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medio2-Colore5">
    <w:name w:val="Medium Shading 2 Accent 5"/>
    <w:basedOn w:val="Tabellanorma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medio2-Colore6">
    <w:name w:val="Medium Shading 2 Accent 6"/>
    <w:basedOn w:val="Tabellanorma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Elencomedio1">
    <w:name w:val="Medium List 1"/>
    <w:basedOn w:val="Tabellanormale"/>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Elencomedio1-Colore1">
    <w:name w:val="Medium List 1 Accent 1"/>
    <w:basedOn w:val="Tabellanormale"/>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Elencomedio1-Colore2">
    <w:name w:val="Medium List 1 Accent 2"/>
    <w:basedOn w:val="Tabellanormale"/>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Elencomedio1-Colore3">
    <w:name w:val="Medium List 1 Accent 3"/>
    <w:basedOn w:val="Tabellanormale"/>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Elencomedio1-Colore4">
    <w:name w:val="Medium List 1 Accent 4"/>
    <w:basedOn w:val="Tabellanormale"/>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Elencomedio1-Colore5">
    <w:name w:val="Medium List 1 Accent 5"/>
    <w:basedOn w:val="Tabellanormale"/>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Elencomedio1-Colore6">
    <w:name w:val="Medium List 1 Accent 6"/>
    <w:basedOn w:val="Tabellanormale"/>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Elencomedio2">
    <w:name w:val="Medium List 2"/>
    <w:basedOn w:val="Tabellanorma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1">
    <w:name w:val="Medium List 2 Accent 1"/>
    <w:basedOn w:val="Tabellanorma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2">
    <w:name w:val="Medium List 2 Accent 2"/>
    <w:basedOn w:val="Tabellanorma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3">
    <w:name w:val="Medium List 2 Accent 3"/>
    <w:basedOn w:val="Tabellanorma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4">
    <w:name w:val="Medium List 2 Accent 4"/>
    <w:basedOn w:val="Tabellanorma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5">
    <w:name w:val="Medium List 2 Accent 5"/>
    <w:basedOn w:val="Tabellanorma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6">
    <w:name w:val="Medium List 2 Accent 6"/>
    <w:basedOn w:val="Tabellanorma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gliamedia1">
    <w:name w:val="Medium Grid 1"/>
    <w:basedOn w:val="Tabellanormale"/>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gliamedia1-Colore1">
    <w:name w:val="Medium Grid 1 Accent 1"/>
    <w:basedOn w:val="Tabellanormale"/>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gliamedia1-Colore2">
    <w:name w:val="Medium Grid 1 Accent 2"/>
    <w:basedOn w:val="Tabellanormale"/>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gliamedia1-Colore3">
    <w:name w:val="Medium Grid 1 Accent 3"/>
    <w:basedOn w:val="Tabellanormale"/>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gliamedia1-Colore4">
    <w:name w:val="Medium Grid 1 Accent 4"/>
    <w:basedOn w:val="Tabellanormale"/>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gliamedia1-Colore5">
    <w:name w:val="Medium Grid 1 Accent 5"/>
    <w:basedOn w:val="Tabellanormale"/>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gliamedia1-Colore6">
    <w:name w:val="Medium Grid 1 Accent 6"/>
    <w:basedOn w:val="Tabellanormale"/>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gliamedia2">
    <w:name w:val="Medium Grid 2"/>
    <w:basedOn w:val="Tabellanorma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gliamedia2-Colore1">
    <w:name w:val="Medium Grid 2 Accent 1"/>
    <w:basedOn w:val="Tabellanorma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gliamedia2-Colore2">
    <w:name w:val="Medium Grid 2 Accent 2"/>
    <w:basedOn w:val="Tabellanorma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gliamedia2-Colore3">
    <w:name w:val="Medium Grid 2 Accent 3"/>
    <w:basedOn w:val="Tabellanorma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gliamedia2-Colore4">
    <w:name w:val="Medium Grid 2 Accent 4"/>
    <w:basedOn w:val="Tabellanorma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gliamedia2-Colore5">
    <w:name w:val="Medium Grid 2 Accent 5"/>
    <w:basedOn w:val="Tabellanorma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gliamedia2-Colore6">
    <w:name w:val="Medium Grid 2 Accent 6"/>
    <w:basedOn w:val="Tabellanorma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gliamedia3">
    <w:name w:val="Medium Grid 3"/>
    <w:basedOn w:val="Tabellanorma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gliamedia3-Colore1">
    <w:name w:val="Medium Grid 3 Accent 1"/>
    <w:basedOn w:val="Tabellanorma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gliamedia3-Colore2">
    <w:name w:val="Medium Grid 3 Accent 2"/>
    <w:basedOn w:val="Tabellanorma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gliamedia3-Colore3">
    <w:name w:val="Medium Grid 3 Accent 3"/>
    <w:basedOn w:val="Tabellanorma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gliamedia3-Colore4">
    <w:name w:val="Medium Grid 3 Accent 4"/>
    <w:basedOn w:val="Tabellanorma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gliamedia3-Colore5">
    <w:name w:val="Medium Grid 3 Accent 5"/>
    <w:basedOn w:val="Tabellanorma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gliamedia3-Colore6">
    <w:name w:val="Medium Grid 3 Accent 6"/>
    <w:basedOn w:val="Tabellanorma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Elencoscuro">
    <w:name w:val="Dark List"/>
    <w:basedOn w:val="Tabellanormale"/>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Elencoscuro-Colore1">
    <w:name w:val="Dark List Accent 1"/>
    <w:basedOn w:val="Tabellanormale"/>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Elencoscuro-Colore2">
    <w:name w:val="Dark List Accent 2"/>
    <w:basedOn w:val="Tabellanormale"/>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Elencoscuro-Colore3">
    <w:name w:val="Dark List Accent 3"/>
    <w:basedOn w:val="Tabellanormale"/>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Elencoscuro-Colore4">
    <w:name w:val="Dark List Accent 4"/>
    <w:basedOn w:val="Tabellanormale"/>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Elencoscuro-Colore5">
    <w:name w:val="Dark List Accent 5"/>
    <w:basedOn w:val="Tabellanormale"/>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Elencoscuro-Colore6">
    <w:name w:val="Dark List Accent 6"/>
    <w:basedOn w:val="Tabellanormale"/>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fondoacolori">
    <w:name w:val="Colorful Shading"/>
    <w:basedOn w:val="Tabellanorma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fondoacolori-Colore1">
    <w:name w:val="Colorful Shading Accent 1"/>
    <w:basedOn w:val="Tabellanorma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fondoacolori-Colore2">
    <w:name w:val="Colorful Shading Accent 2"/>
    <w:basedOn w:val="Tabellanorma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fondoacolori-Colore3">
    <w:name w:val="Colorful Shading Accent 3"/>
    <w:basedOn w:val="Tabellanormale"/>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fondoacolori-Colore4">
    <w:name w:val="Colorful Shading Accent 4"/>
    <w:basedOn w:val="Tabellanormale"/>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fondoacolori-Colore5">
    <w:name w:val="Colorful Shading Accent 5"/>
    <w:basedOn w:val="Tabellanormale"/>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fondoacolori-Colore6">
    <w:name w:val="Colorful Shading Accent 6"/>
    <w:basedOn w:val="Tabellanormale"/>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Elencoacolori">
    <w:name w:val="Colorful List"/>
    <w:basedOn w:val="Tabellanormale"/>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Elencoacolori-Colore1">
    <w:name w:val="Colorful List Accent 1"/>
    <w:basedOn w:val="Tabellanormale"/>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Elencoacolori-Colore2">
    <w:name w:val="Colorful List Accent 2"/>
    <w:basedOn w:val="Tabellanormale"/>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Elencoacolori-Colore3">
    <w:name w:val="Colorful List Accent 3"/>
    <w:basedOn w:val="Tabellanormale"/>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Elencoacolori-Colore4">
    <w:name w:val="Colorful List Accent 4"/>
    <w:basedOn w:val="Tabellanormale"/>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Elencoacolori-Colore5">
    <w:name w:val="Colorful List Accent 5"/>
    <w:basedOn w:val="Tabellanormale"/>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Elencoacolori-Colore6">
    <w:name w:val="Colorful List Accent 6"/>
    <w:basedOn w:val="Tabellanormale"/>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gliaacolori">
    <w:name w:val="Colorful Grid"/>
    <w:basedOn w:val="Tabellanorma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gliaacolori-Colore1">
    <w:name w:val="Colorful Grid Accent 1"/>
    <w:basedOn w:val="Tabellanorma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gliaacolori-Colore2">
    <w:name w:val="Colorful Grid Accent 2"/>
    <w:basedOn w:val="Tabellanorma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gliaacolori-Colore3">
    <w:name w:val="Colorful Grid Accent 3"/>
    <w:basedOn w:val="Tabellanorma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gliaacolori-Colore4">
    <w:name w:val="Colorful Grid Accent 4"/>
    <w:basedOn w:val="Tabellanorma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gliaacolori-Colore5">
    <w:name w:val="Colorful Grid Accent 5"/>
    <w:basedOn w:val="Tabellanorma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gliaacolori-Colore6">
    <w:name w:val="Colorful Grid Accent 6"/>
    <w:basedOn w:val="Tabellanorma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Corpo">
    <w:name w:val="Corpo"/>
    <w:rsid w:val="00EB7B92"/>
    <w:pPr>
      <w:pBdr>
        <w:top w:val="nil"/>
        <w:left w:val="nil"/>
        <w:bottom w:val="nil"/>
        <w:right w:val="nil"/>
        <w:between w:val="nil"/>
        <w:bar w:val="nil"/>
      </w:pBdr>
    </w:pPr>
    <w:rPr>
      <w:rFonts w:ascii="Cambria" w:eastAsia="Arial Unicode MS" w:hAnsi="Cambria" w:cs="Arial Unicode MS"/>
      <w:color w:val="000000"/>
      <w:u w:color="000000"/>
      <w:bdr w:val="nil"/>
      <w:lang w:eastAsia="it-IT"/>
      <w14:textOutline w14:w="0" w14:cap="flat" w14:cmpd="sng" w14:algn="ctr">
        <w14:noFill/>
        <w14:prstDash w14:val="solid"/>
        <w14:bevel/>
      </w14:textOutline>
    </w:rPr>
  </w:style>
  <w:style w:type="character" w:styleId="Testosegnaposto">
    <w:name w:val="Placeholder Text"/>
    <w:basedOn w:val="Carpredefinitoparagrafo"/>
    <w:uiPriority w:val="99"/>
    <w:semiHidden/>
    <w:rsid w:val="00EB7B9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3</Pages>
  <Words>418</Words>
  <Characters>2384</Characters>
  <Application>Microsoft Office Word</Application>
  <DocSecurity>0</DocSecurity>
  <Lines>19</Lines>
  <Paragraphs>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2797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Andrea Fonsato</cp:lastModifiedBy>
  <cp:revision>7</cp:revision>
  <dcterms:created xsi:type="dcterms:W3CDTF">2013-12-23T23:15:00Z</dcterms:created>
  <dcterms:modified xsi:type="dcterms:W3CDTF">2025-05-22T07:23:00Z</dcterms:modified>
  <cp:category/>
</cp:coreProperties>
</file>