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3D54" w14:textId="77777777" w:rsidR="00040BC9" w:rsidRDefault="00040BC9">
      <w:pPr>
        <w:pStyle w:val="BodyText"/>
        <w:spacing w:before="51"/>
        <w:rPr>
          <w:sz w:val="20"/>
        </w:rPr>
      </w:pPr>
    </w:p>
    <w:p w14:paraId="58BA84F9" w14:textId="77777777" w:rsidR="00040BC9" w:rsidRDefault="002F6DA0">
      <w:pPr>
        <w:tabs>
          <w:tab w:val="left" w:pos="7701"/>
        </w:tabs>
        <w:ind w:left="602"/>
        <w:rPr>
          <w:sz w:val="20"/>
        </w:rPr>
      </w:pPr>
      <w:r>
        <w:rPr>
          <w:noProof/>
          <w:position w:val="1"/>
          <w:sz w:val="20"/>
        </w:rPr>
        <w:drawing>
          <wp:inline distT="0" distB="0" distL="0" distR="0" wp14:anchorId="518F7364" wp14:editId="5F877206">
            <wp:extent cx="2294164" cy="518795"/>
            <wp:effectExtent l="0" t="0" r="5080" b="190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299060" cy="519902"/>
                    </a:xfrm>
                    <a:prstGeom prst="rect">
                      <a:avLst/>
                    </a:prstGeom>
                  </pic:spPr>
                </pic:pic>
              </a:graphicData>
            </a:graphic>
          </wp:inline>
        </w:drawing>
      </w:r>
      <w:r>
        <w:rPr>
          <w:position w:val="1"/>
          <w:sz w:val="20"/>
        </w:rPr>
        <w:tab/>
      </w:r>
      <w:r>
        <w:rPr>
          <w:noProof/>
          <w:sz w:val="20"/>
        </w:rPr>
        <w:drawing>
          <wp:inline distT="0" distB="0" distL="0" distR="0" wp14:anchorId="54C9E8CD" wp14:editId="65EC54EC">
            <wp:extent cx="1680845" cy="566199"/>
            <wp:effectExtent l="0" t="0" r="0" b="5715"/>
            <wp:docPr id="9" name="Image 9" descr="Honoris United Universities – The 1st Pan-African private higher education  net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onoris United Universities – The 1st Pan-African private higher education  network"/>
                    <pic:cNvPicPr/>
                  </pic:nvPicPr>
                  <pic:blipFill>
                    <a:blip r:embed="rId9" cstate="print"/>
                    <a:stretch>
                      <a:fillRect/>
                    </a:stretch>
                  </pic:blipFill>
                  <pic:spPr>
                    <a:xfrm>
                      <a:off x="0" y="0"/>
                      <a:ext cx="1846572" cy="622025"/>
                    </a:xfrm>
                    <a:prstGeom prst="rect">
                      <a:avLst/>
                    </a:prstGeom>
                  </pic:spPr>
                </pic:pic>
              </a:graphicData>
            </a:graphic>
          </wp:inline>
        </w:drawing>
      </w:r>
    </w:p>
    <w:p w14:paraId="068C2CE9" w14:textId="77777777" w:rsidR="00040BC9" w:rsidRDefault="00040BC9">
      <w:pPr>
        <w:pStyle w:val="BodyText"/>
        <w:rPr>
          <w:sz w:val="44"/>
        </w:rPr>
      </w:pPr>
    </w:p>
    <w:p w14:paraId="4AA3A210" w14:textId="77777777" w:rsidR="00040BC9" w:rsidRDefault="00040BC9">
      <w:pPr>
        <w:pStyle w:val="BodyText"/>
        <w:rPr>
          <w:sz w:val="44"/>
        </w:rPr>
      </w:pPr>
    </w:p>
    <w:p w14:paraId="028D1B3B" w14:textId="77777777" w:rsidR="00040BC9" w:rsidRDefault="00040BC9">
      <w:pPr>
        <w:pStyle w:val="BodyText"/>
        <w:spacing w:before="438"/>
        <w:rPr>
          <w:sz w:val="44"/>
        </w:rPr>
      </w:pPr>
    </w:p>
    <w:p w14:paraId="7A5A4A9F" w14:textId="3FF20EC5" w:rsidR="00040BC9" w:rsidRDefault="00C43219">
      <w:pPr>
        <w:pStyle w:val="Title"/>
      </w:pPr>
      <w:r>
        <w:rPr>
          <w:color w:val="313D4F"/>
        </w:rPr>
        <w:t xml:space="preserve">Rôle du RAG </w:t>
      </w:r>
    </w:p>
    <w:p w14:paraId="74EDABB3" w14:textId="193161B5" w:rsidR="00040BC9" w:rsidRDefault="004826CD">
      <w:pPr>
        <w:spacing w:before="2"/>
        <w:ind w:left="1130" w:right="115"/>
        <w:jc w:val="center"/>
        <w:rPr>
          <w:rFonts w:ascii="Cambria" w:hAnsi="Cambria"/>
          <w:b/>
          <w:sz w:val="36"/>
        </w:rPr>
      </w:pPr>
      <w:r>
        <w:rPr>
          <w:rFonts w:ascii="Cambria" w:hAnsi="Cambria"/>
          <w:b/>
          <w:color w:val="313D4F"/>
          <w:sz w:val="36"/>
        </w:rPr>
        <w:t>4</w:t>
      </w:r>
      <w:r w:rsidR="001C2B4F">
        <w:rPr>
          <w:rFonts w:ascii="Cambria" w:hAnsi="Cambria"/>
          <w:b/>
          <w:color w:val="313D4F"/>
          <w:position w:val="9"/>
          <w:sz w:val="23"/>
        </w:rPr>
        <w:t>ème</w:t>
      </w:r>
      <w:r w:rsidR="001C2B4F">
        <w:rPr>
          <w:rFonts w:ascii="Cambria" w:hAnsi="Cambria"/>
          <w:b/>
          <w:color w:val="313D4F"/>
          <w:spacing w:val="26"/>
          <w:position w:val="9"/>
          <w:sz w:val="23"/>
        </w:rPr>
        <w:t xml:space="preserve"> </w:t>
      </w:r>
      <w:r w:rsidR="001C2B4F">
        <w:rPr>
          <w:rFonts w:ascii="Cambria" w:hAnsi="Cambria"/>
          <w:b/>
          <w:color w:val="313D4F"/>
          <w:spacing w:val="-2"/>
          <w:sz w:val="36"/>
        </w:rPr>
        <w:t>année</w:t>
      </w:r>
    </w:p>
    <w:p w14:paraId="5CE0DF0C" w14:textId="7E099C2F" w:rsidR="00040BC9" w:rsidRDefault="00242472">
      <w:pPr>
        <w:ind w:left="1123" w:right="115"/>
        <w:jc w:val="center"/>
        <w:rPr>
          <w:rFonts w:ascii="Cambria" w:hAnsi="Cambria"/>
          <w:b/>
          <w:color w:val="313D4F"/>
          <w:sz w:val="32"/>
        </w:rPr>
      </w:pPr>
      <w:r>
        <w:rPr>
          <w:rFonts w:ascii="Cambria" w:hAnsi="Cambria"/>
          <w:b/>
          <w:color w:val="313D4F"/>
          <w:sz w:val="32"/>
        </w:rPr>
        <w:t xml:space="preserve">IASDR Group 4 </w:t>
      </w:r>
    </w:p>
    <w:p w14:paraId="4C2BD109" w14:textId="77777777" w:rsidR="00242472" w:rsidRDefault="00242472">
      <w:pPr>
        <w:ind w:left="1123" w:right="115"/>
        <w:jc w:val="center"/>
        <w:rPr>
          <w:rFonts w:ascii="Cambria" w:hAnsi="Cambria"/>
          <w:b/>
          <w:sz w:val="32"/>
        </w:rPr>
      </w:pPr>
    </w:p>
    <w:p w14:paraId="6FE6480E" w14:textId="77777777" w:rsidR="00040BC9" w:rsidRDefault="002F6DA0">
      <w:pPr>
        <w:spacing w:before="1"/>
        <w:ind w:left="1202" w:right="115"/>
        <w:jc w:val="center"/>
        <w:rPr>
          <w:rFonts w:ascii="Cambria" w:hAnsi="Cambria"/>
          <w:b/>
          <w:sz w:val="28"/>
        </w:rPr>
      </w:pPr>
      <w:r>
        <w:rPr>
          <w:rFonts w:ascii="Cambria" w:hAnsi="Cambria"/>
          <w:b/>
          <w:color w:val="313D4F"/>
          <w:sz w:val="28"/>
        </w:rPr>
        <w:t>Sous</w:t>
      </w:r>
      <w:r>
        <w:rPr>
          <w:rFonts w:ascii="Cambria" w:hAnsi="Cambria"/>
          <w:b/>
          <w:color w:val="313D4F"/>
          <w:spacing w:val="-3"/>
          <w:sz w:val="28"/>
        </w:rPr>
        <w:t xml:space="preserve"> </w:t>
      </w:r>
      <w:r>
        <w:rPr>
          <w:rFonts w:ascii="Cambria" w:hAnsi="Cambria"/>
          <w:b/>
          <w:color w:val="313D4F"/>
          <w:sz w:val="28"/>
        </w:rPr>
        <w:t>le</w:t>
      </w:r>
      <w:r>
        <w:rPr>
          <w:rFonts w:ascii="Cambria" w:hAnsi="Cambria"/>
          <w:b/>
          <w:color w:val="313D4F"/>
          <w:spacing w:val="-2"/>
          <w:sz w:val="28"/>
        </w:rPr>
        <w:t xml:space="preserve"> thème</w:t>
      </w:r>
    </w:p>
    <w:p w14:paraId="706744BB" w14:textId="77777777" w:rsidR="00040BC9" w:rsidRDefault="00040BC9">
      <w:pPr>
        <w:pStyle w:val="BodyText"/>
        <w:rPr>
          <w:rFonts w:ascii="Cambria"/>
          <w:b/>
          <w:sz w:val="20"/>
        </w:rPr>
      </w:pPr>
    </w:p>
    <w:p w14:paraId="44C4BFAE" w14:textId="77777777" w:rsidR="00040BC9" w:rsidRDefault="002F6DA0">
      <w:pPr>
        <w:pStyle w:val="BodyText"/>
        <w:spacing w:before="31"/>
        <w:rPr>
          <w:rFonts w:ascii="Cambria"/>
          <w:b/>
          <w:sz w:val="20"/>
        </w:rPr>
      </w:pPr>
      <w:r>
        <w:rPr>
          <w:rFonts w:ascii="Cambria"/>
          <w:b/>
          <w:noProof/>
          <w:sz w:val="20"/>
        </w:rPr>
        <mc:AlternateContent>
          <mc:Choice Requires="wps">
            <w:drawing>
              <wp:anchor distT="0" distB="0" distL="0" distR="0" simplePos="0" relativeHeight="251658242" behindDoc="1" locked="0" layoutInCell="1" allowOverlap="1" wp14:anchorId="2CE95AEB" wp14:editId="0F51A2C5">
                <wp:simplePos x="0" y="0"/>
                <wp:positionH relativeFrom="page">
                  <wp:posOffset>2411095</wp:posOffset>
                </wp:positionH>
                <wp:positionV relativeFrom="paragraph">
                  <wp:posOffset>184373</wp:posOffset>
                </wp:positionV>
                <wp:extent cx="332549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10" style="position:absolute;margin-left:189.85pt;margin-top:14.5pt;width:261.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325495,1270" o:spid="_x0000_s1026" filled="f" strokecolor="#404040" strokeweight=".5pt" path="m,l33254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" w14:anchorId="7367B7F8">
                <v:path arrowok="t"/>
                <w10:wrap type="topAndBottom" anchorx="page"/>
              </v:shape>
            </w:pict>
          </mc:Fallback>
        </mc:AlternateContent>
      </w:r>
    </w:p>
    <w:p w14:paraId="07A658BE" w14:textId="77777777" w:rsidR="00EE6864" w:rsidRDefault="00EE6864" w:rsidP="00EE6864">
      <w:pPr>
        <w:spacing w:before="401"/>
        <w:ind w:right="566"/>
        <w:rPr>
          <w:sz w:val="42"/>
          <w:szCs w:val="42"/>
        </w:rPr>
      </w:pPr>
      <w:r>
        <w:rPr>
          <w:sz w:val="42"/>
          <w:szCs w:val="42"/>
        </w:rPr>
        <w:t xml:space="preserve"> </w:t>
      </w:r>
      <w:r>
        <w:rPr>
          <w:sz w:val="42"/>
          <w:szCs w:val="42"/>
        </w:rPr>
        <w:tab/>
      </w:r>
      <w:r>
        <w:rPr>
          <w:sz w:val="42"/>
          <w:szCs w:val="42"/>
        </w:rPr>
        <w:tab/>
      </w:r>
      <w:r>
        <w:rPr>
          <w:sz w:val="42"/>
          <w:szCs w:val="42"/>
        </w:rPr>
        <w:tab/>
      </w:r>
      <w:r w:rsidRPr="00EE6864">
        <w:rPr>
          <w:sz w:val="42"/>
          <w:szCs w:val="42"/>
        </w:rPr>
        <w:t>Assistant d'Aide à l'Enseignement Primaire</w:t>
      </w:r>
    </w:p>
    <w:p w14:paraId="01310523" w14:textId="5327339F" w:rsidR="00040BC9" w:rsidRPr="001A70E4" w:rsidRDefault="00EE6864" w:rsidP="00EE6864">
      <w:pPr>
        <w:spacing w:before="401"/>
        <w:ind w:right="566" w:firstLine="720"/>
        <w:rPr>
          <w:sz w:val="42"/>
          <w:szCs w:val="42"/>
        </w:rPr>
      </w:pPr>
      <w:r w:rsidRPr="00EE6864">
        <w:rPr>
          <w:sz w:val="42"/>
          <w:szCs w:val="42"/>
        </w:rPr>
        <w:t xml:space="preserve"> </w:t>
      </w:r>
      <w:r>
        <w:rPr>
          <w:sz w:val="42"/>
          <w:szCs w:val="42"/>
        </w:rPr>
        <w:tab/>
      </w:r>
      <w:r>
        <w:rPr>
          <w:sz w:val="42"/>
          <w:szCs w:val="42"/>
        </w:rPr>
        <w:tab/>
      </w:r>
      <w:r>
        <w:rPr>
          <w:sz w:val="42"/>
          <w:szCs w:val="42"/>
        </w:rPr>
        <w:tab/>
      </w:r>
      <w:r w:rsidRPr="00EE6864">
        <w:rPr>
          <w:sz w:val="42"/>
          <w:szCs w:val="42"/>
        </w:rPr>
        <w:t>(Éveil à la pensée</w:t>
      </w:r>
      <w:r>
        <w:rPr>
          <w:sz w:val="42"/>
          <w:szCs w:val="42"/>
        </w:rPr>
        <w:t xml:space="preserve"> </w:t>
      </w:r>
      <w:r w:rsidRPr="00EE6864">
        <w:rPr>
          <w:sz w:val="42"/>
          <w:szCs w:val="42"/>
        </w:rPr>
        <w:t>informatique)</w:t>
      </w:r>
    </w:p>
    <w:p w14:paraId="509ECF2E" w14:textId="4F428787" w:rsidR="00040BC9" w:rsidRDefault="002F6DA0">
      <w:pPr>
        <w:pStyle w:val="BodyText"/>
        <w:spacing w:before="193"/>
        <w:rPr>
          <w:sz w:val="20"/>
        </w:rPr>
      </w:pPr>
      <w:r>
        <w:rPr>
          <w:noProof/>
          <w:sz w:val="20"/>
        </w:rPr>
        <mc:AlternateContent>
          <mc:Choice Requires="wps">
            <w:drawing>
              <wp:anchor distT="0" distB="0" distL="0" distR="0" simplePos="0" relativeHeight="251658243" behindDoc="1" locked="0" layoutInCell="1" allowOverlap="1" wp14:anchorId="49DE1849" wp14:editId="6856959D">
                <wp:simplePos x="0" y="0"/>
                <wp:positionH relativeFrom="page">
                  <wp:posOffset>2438400</wp:posOffset>
                </wp:positionH>
                <wp:positionV relativeFrom="paragraph">
                  <wp:posOffset>284126</wp:posOffset>
                </wp:positionV>
                <wp:extent cx="332549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5495" cy="1270"/>
                        </a:xfrm>
                        <a:custGeom>
                          <a:avLst/>
                          <a:gdLst/>
                          <a:ahLst/>
                          <a:cxnLst/>
                          <a:rect l="l" t="t" r="r" b="b"/>
                          <a:pathLst>
                            <a:path w="3325495">
                              <a:moveTo>
                                <a:pt x="0" y="0"/>
                              </a:moveTo>
                              <a:lnTo>
                                <a:pt x="3325495" y="0"/>
                              </a:lnTo>
                            </a:path>
                          </a:pathLst>
                        </a:custGeom>
                        <a:ln w="6350">
                          <a:solidFill>
                            <a:srgbClr val="404040"/>
                          </a:solidFill>
                          <a:prstDash val="solid"/>
                        </a:ln>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11" style="position:absolute;margin-left:192pt;margin-top:22.35pt;width:261.8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325495,1270" o:spid="_x0000_s1026" filled="f" strokecolor="#404040" strokeweight=".5pt" path="m,l332549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" w14:anchorId="5DA392A8">
                <v:path arrowok="t"/>
                <w10:wrap type="topAndBottom" anchorx="page"/>
              </v:shape>
            </w:pict>
          </mc:Fallback>
        </mc:AlternateContent>
      </w:r>
      <w:proofErr w:type="gramStart"/>
      <w:r w:rsidR="00DC22AC">
        <w:rPr>
          <w:sz w:val="20"/>
        </w:rPr>
        <w:t>n</w:t>
      </w:r>
      <w:proofErr w:type="gramEnd"/>
    </w:p>
    <w:p w14:paraId="777EEBC7" w14:textId="77777777" w:rsidR="00040BC9" w:rsidRDefault="00040BC9">
      <w:pPr>
        <w:pStyle w:val="BodyText"/>
        <w:rPr>
          <w:sz w:val="20"/>
        </w:rPr>
      </w:pPr>
    </w:p>
    <w:p w14:paraId="5B283551" w14:textId="77777777" w:rsidR="00040BC9" w:rsidRDefault="00040BC9">
      <w:pPr>
        <w:pStyle w:val="BodyText"/>
        <w:rPr>
          <w:sz w:val="20"/>
        </w:rPr>
      </w:pPr>
    </w:p>
    <w:p w14:paraId="30924037" w14:textId="77777777" w:rsidR="00040BC9" w:rsidRPr="00242472" w:rsidRDefault="00040BC9">
      <w:pPr>
        <w:pStyle w:val="BodyText"/>
        <w:rPr>
          <w:sz w:val="20"/>
          <w:lang w:val="en-MA"/>
        </w:rPr>
      </w:pPr>
    </w:p>
    <w:p w14:paraId="75B64502" w14:textId="77777777" w:rsidR="00040BC9" w:rsidRDefault="00040BC9">
      <w:pPr>
        <w:pStyle w:val="BodyText"/>
        <w:spacing w:before="210"/>
        <w:rPr>
          <w:sz w:val="20"/>
        </w:rPr>
      </w:pPr>
    </w:p>
    <w:p w14:paraId="6C82656B" w14:textId="77777777" w:rsidR="00040BC9" w:rsidRDefault="00040BC9">
      <w:pPr>
        <w:pStyle w:val="BodyText"/>
        <w:rPr>
          <w:sz w:val="20"/>
        </w:rPr>
        <w:sectPr w:rsidR="00040BC9" w:rsidSect="006E4768">
          <w:headerReference w:type="default" r:id="rId10"/>
          <w:footerReference w:type="even" r:id="rId11"/>
          <w:footerReference w:type="default" r:id="rId12"/>
          <w:footerReference w:type="first" r:id="rId13"/>
          <w:type w:val="continuous"/>
          <w:pgSz w:w="11910" w:h="16840"/>
          <w:pgMar w:top="780" w:right="850" w:bottom="440" w:left="708" w:header="0" w:footer="258" w:gutter="0"/>
          <w:pgNumType w:start="1"/>
          <w:cols w:space="720"/>
          <w:docGrid w:linePitch="299"/>
        </w:sectPr>
      </w:pPr>
    </w:p>
    <w:p w14:paraId="6179B846" w14:textId="77777777" w:rsidR="00040BC9" w:rsidRDefault="002F6DA0">
      <w:pPr>
        <w:spacing w:before="101"/>
        <w:ind w:left="989"/>
        <w:rPr>
          <w:rFonts w:ascii="Cambria" w:hAnsi="Cambria"/>
          <w:b/>
          <w:bCs/>
          <w:sz w:val="28"/>
          <w:szCs w:val="28"/>
        </w:rPr>
      </w:pPr>
      <w:r w:rsidRPr="28316FB9">
        <w:rPr>
          <w:rFonts w:ascii="Cambria" w:hAnsi="Cambria"/>
          <w:b/>
          <w:bCs/>
          <w:color w:val="1F3863"/>
          <w:sz w:val="28"/>
          <w:szCs w:val="28"/>
        </w:rPr>
        <w:t>Réalisé</w:t>
      </w:r>
      <w:r w:rsidRPr="28316FB9">
        <w:rPr>
          <w:rFonts w:ascii="Cambria" w:hAnsi="Cambria"/>
          <w:b/>
          <w:bCs/>
          <w:color w:val="1F3863"/>
          <w:spacing w:val="-8"/>
          <w:sz w:val="28"/>
          <w:szCs w:val="28"/>
        </w:rPr>
        <w:t xml:space="preserve"> </w:t>
      </w:r>
      <w:r w:rsidRPr="28316FB9">
        <w:rPr>
          <w:rFonts w:ascii="Cambria" w:hAnsi="Cambria"/>
          <w:b/>
          <w:bCs/>
          <w:color w:val="1F3863"/>
          <w:sz w:val="28"/>
          <w:szCs w:val="28"/>
        </w:rPr>
        <w:t>par</w:t>
      </w:r>
      <w:r w:rsidRPr="28316FB9">
        <w:rPr>
          <w:rFonts w:ascii="Cambria" w:hAnsi="Cambria"/>
          <w:b/>
          <w:bCs/>
          <w:color w:val="1F3863"/>
          <w:spacing w:val="-2"/>
          <w:sz w:val="28"/>
          <w:szCs w:val="28"/>
        </w:rPr>
        <w:t xml:space="preserve"> </w:t>
      </w:r>
      <w:r w:rsidRPr="28316FB9">
        <w:rPr>
          <w:rFonts w:ascii="Cambria" w:hAnsi="Cambria"/>
          <w:b/>
          <w:bCs/>
          <w:color w:val="1F3863"/>
          <w:spacing w:val="-10"/>
          <w:sz w:val="28"/>
          <w:szCs w:val="28"/>
        </w:rPr>
        <w:t>:</w:t>
      </w:r>
    </w:p>
    <w:p w14:paraId="54C3489B" w14:textId="49885C6F" w:rsidR="00D746AB" w:rsidRPr="004826CD" w:rsidRDefault="004826CD" w:rsidP="00E34DDD">
      <w:pPr>
        <w:spacing w:before="143"/>
        <w:ind w:left="989"/>
        <w:rPr>
          <w:color w:val="17365D" w:themeColor="text2" w:themeShade="BF"/>
          <w:sz w:val="28"/>
          <w:szCs w:val="28"/>
        </w:rPr>
      </w:pPr>
      <w:r>
        <w:rPr>
          <w:color w:val="17365D" w:themeColor="text2" w:themeShade="BF"/>
          <w:sz w:val="28"/>
          <w:szCs w:val="28"/>
        </w:rPr>
        <w:t>Lahbichi</w:t>
      </w:r>
      <w:r w:rsidR="001C2B4F" w:rsidRPr="004826CD">
        <w:rPr>
          <w:color w:val="17365D" w:themeColor="text2" w:themeShade="BF"/>
          <w:sz w:val="28"/>
          <w:szCs w:val="28"/>
        </w:rPr>
        <w:t xml:space="preserve"> </w:t>
      </w:r>
      <w:r>
        <w:rPr>
          <w:color w:val="17365D" w:themeColor="text2" w:themeShade="BF"/>
          <w:sz w:val="28"/>
          <w:szCs w:val="28"/>
        </w:rPr>
        <w:t>Alae</w:t>
      </w:r>
    </w:p>
    <w:p w14:paraId="3FE70B1B" w14:textId="195E6ABD" w:rsidR="00F83FE5" w:rsidRDefault="00F83FE5" w:rsidP="28316FB9">
      <w:pPr>
        <w:spacing w:before="143"/>
        <w:ind w:left="989"/>
        <w:rPr>
          <w:rStyle w:val="agcmg"/>
          <w:color w:val="17365D" w:themeColor="text2" w:themeShade="BF"/>
          <w:sz w:val="28"/>
          <w:szCs w:val="28"/>
        </w:rPr>
      </w:pPr>
      <w:r>
        <w:rPr>
          <w:rStyle w:val="agcmg"/>
          <w:color w:val="17365D" w:themeColor="text2" w:themeShade="BF"/>
          <w:sz w:val="28"/>
          <w:szCs w:val="28"/>
        </w:rPr>
        <w:t>Benladoul Hyathame</w:t>
      </w:r>
    </w:p>
    <w:p w14:paraId="67313B5B" w14:textId="77777777" w:rsidR="00242472" w:rsidRDefault="00242472" w:rsidP="28316FB9">
      <w:pPr>
        <w:spacing w:before="143"/>
        <w:ind w:left="989"/>
        <w:rPr>
          <w:rStyle w:val="agcmg"/>
          <w:color w:val="17365D" w:themeColor="text2" w:themeShade="BF"/>
          <w:sz w:val="28"/>
          <w:szCs w:val="28"/>
        </w:rPr>
      </w:pPr>
    </w:p>
    <w:p w14:paraId="3805F6E9" w14:textId="77777777" w:rsidR="00242472" w:rsidRDefault="00242472" w:rsidP="28316FB9">
      <w:pPr>
        <w:spacing w:before="143"/>
        <w:ind w:left="989"/>
        <w:rPr>
          <w:rStyle w:val="agcmg"/>
          <w:color w:val="17365D" w:themeColor="text2" w:themeShade="BF"/>
          <w:sz w:val="28"/>
          <w:szCs w:val="28"/>
        </w:rPr>
      </w:pPr>
    </w:p>
    <w:p w14:paraId="2FDDFE50" w14:textId="77777777" w:rsidR="001A70E4" w:rsidRDefault="001A70E4" w:rsidP="28316FB9">
      <w:pPr>
        <w:spacing w:before="143"/>
        <w:ind w:left="989"/>
        <w:rPr>
          <w:rStyle w:val="agcmg"/>
          <w:color w:val="17365D" w:themeColor="text2" w:themeShade="BF"/>
          <w:sz w:val="28"/>
          <w:szCs w:val="28"/>
        </w:rPr>
      </w:pPr>
    </w:p>
    <w:p w14:paraId="1671F0E4" w14:textId="7DA51294" w:rsidR="001A70E4" w:rsidRDefault="001A70E4" w:rsidP="001A70E4">
      <w:pPr>
        <w:spacing w:before="101"/>
        <w:ind w:left="989"/>
        <w:rPr>
          <w:rFonts w:ascii="Cambria" w:hAnsi="Cambria"/>
          <w:b/>
          <w:bCs/>
          <w:sz w:val="28"/>
          <w:szCs w:val="28"/>
        </w:rPr>
      </w:pPr>
      <w:r>
        <w:rPr>
          <w:rFonts w:ascii="Cambria" w:hAnsi="Cambria"/>
          <w:b/>
          <w:bCs/>
          <w:color w:val="1F3863"/>
          <w:sz w:val="28"/>
          <w:szCs w:val="28"/>
        </w:rPr>
        <w:t>Encadré</w:t>
      </w:r>
      <w:r w:rsidRPr="28316FB9">
        <w:rPr>
          <w:rFonts w:ascii="Cambria" w:hAnsi="Cambria"/>
          <w:b/>
          <w:bCs/>
          <w:color w:val="1F3863"/>
          <w:spacing w:val="-8"/>
          <w:sz w:val="28"/>
          <w:szCs w:val="28"/>
        </w:rPr>
        <w:t xml:space="preserve"> </w:t>
      </w:r>
      <w:r w:rsidRPr="28316FB9">
        <w:rPr>
          <w:rFonts w:ascii="Cambria" w:hAnsi="Cambria"/>
          <w:b/>
          <w:bCs/>
          <w:color w:val="1F3863"/>
          <w:sz w:val="28"/>
          <w:szCs w:val="28"/>
        </w:rPr>
        <w:t>par</w:t>
      </w:r>
      <w:r w:rsidRPr="28316FB9">
        <w:rPr>
          <w:rFonts w:ascii="Cambria" w:hAnsi="Cambria"/>
          <w:b/>
          <w:bCs/>
          <w:color w:val="1F3863"/>
          <w:spacing w:val="-2"/>
          <w:sz w:val="28"/>
          <w:szCs w:val="28"/>
        </w:rPr>
        <w:t xml:space="preserve"> </w:t>
      </w:r>
      <w:r w:rsidRPr="28316FB9">
        <w:rPr>
          <w:rFonts w:ascii="Cambria" w:hAnsi="Cambria"/>
          <w:b/>
          <w:bCs/>
          <w:color w:val="1F3863"/>
          <w:spacing w:val="-10"/>
          <w:sz w:val="28"/>
          <w:szCs w:val="28"/>
        </w:rPr>
        <w:t>:</w:t>
      </w:r>
    </w:p>
    <w:p w14:paraId="4BCC03B3" w14:textId="77777777" w:rsidR="00ED00BA" w:rsidRDefault="00ED00BA" w:rsidP="00ED00BA">
      <w:pPr>
        <w:shd w:val="clear" w:color="auto" w:fill="FFFFFF"/>
        <w:ind w:left="269" w:firstLine="720"/>
        <w:rPr>
          <w:color w:val="17365D" w:themeColor="text2" w:themeShade="BF"/>
          <w:sz w:val="28"/>
          <w:szCs w:val="28"/>
        </w:rPr>
      </w:pPr>
    </w:p>
    <w:p w14:paraId="056CF04A" w14:textId="74C1C07D" w:rsidR="00ED00BA" w:rsidRDefault="00EE6864" w:rsidP="00ED00BA">
      <w:pPr>
        <w:shd w:val="clear" w:color="auto" w:fill="FFFFFF"/>
        <w:ind w:left="269" w:firstLine="720"/>
        <w:rPr>
          <w:rFonts w:ascii="Roboto" w:hAnsi="Roboto"/>
          <w:color w:val="111111"/>
          <w:sz w:val="33"/>
          <w:szCs w:val="33"/>
        </w:rPr>
      </w:pPr>
      <w:r>
        <w:rPr>
          <w:color w:val="17365D" w:themeColor="text2" w:themeShade="BF"/>
          <w:sz w:val="28"/>
          <w:szCs w:val="28"/>
        </w:rPr>
        <w:t>Chaabi Hasnaa</w:t>
      </w:r>
    </w:p>
    <w:p w14:paraId="1B2285C1" w14:textId="3F4B00BA" w:rsidR="001A70E4" w:rsidRPr="004826CD" w:rsidRDefault="001A70E4" w:rsidP="28316FB9">
      <w:pPr>
        <w:spacing w:before="143"/>
        <w:ind w:left="989"/>
        <w:rPr>
          <w:color w:val="17365D" w:themeColor="text2" w:themeShade="BF"/>
          <w:sz w:val="28"/>
          <w:szCs w:val="28"/>
        </w:rPr>
      </w:pPr>
    </w:p>
    <w:p w14:paraId="26AAFC8F" w14:textId="46796101" w:rsidR="00040BC9" w:rsidRDefault="002F6DA0" w:rsidP="00ED00BA">
      <w:pPr>
        <w:spacing w:before="103"/>
        <w:ind w:left="989"/>
        <w:rPr>
          <w:sz w:val="28"/>
        </w:rPr>
        <w:sectPr w:rsidR="00040BC9" w:rsidSect="00F97195">
          <w:type w:val="continuous"/>
          <w:pgSz w:w="11910" w:h="16840"/>
          <w:pgMar w:top="780" w:right="850" w:bottom="440" w:left="708" w:header="0" w:footer="258" w:gutter="0"/>
          <w:cols w:num="2" w:space="720" w:equalWidth="0">
            <w:col w:w="4949" w:space="1642"/>
            <w:col w:w="3761"/>
          </w:cols>
        </w:sectPr>
      </w:pPr>
      <w:r>
        <w:br w:type="column"/>
      </w:r>
    </w:p>
    <w:p w14:paraId="46EE6D62" w14:textId="77777777" w:rsidR="00242472" w:rsidRDefault="00242472" w:rsidP="00F83FE5">
      <w:pPr>
        <w:pStyle w:val="BodyText"/>
        <w:rPr>
          <w:sz w:val="28"/>
        </w:rPr>
      </w:pPr>
    </w:p>
    <w:p w14:paraId="7D1B601E" w14:textId="09F63F7E" w:rsidR="001A70E4" w:rsidRDefault="002F6DA0" w:rsidP="00F83FE5">
      <w:pPr>
        <w:pStyle w:val="BodyText"/>
        <w:rPr>
          <w:sz w:val="28"/>
        </w:rPr>
      </w:pPr>
      <w:r>
        <w:rPr>
          <w:noProof/>
          <w:sz w:val="28"/>
        </w:rPr>
        <mc:AlternateContent>
          <mc:Choice Requires="wps">
            <w:drawing>
              <wp:anchor distT="0" distB="0" distL="0" distR="0" simplePos="0" relativeHeight="251658240" behindDoc="0" locked="0" layoutInCell="1" allowOverlap="1" wp14:anchorId="5CB693DB" wp14:editId="63532102">
                <wp:simplePos x="0" y="0"/>
                <wp:positionH relativeFrom="page">
                  <wp:posOffset>339725</wp:posOffset>
                </wp:positionH>
                <wp:positionV relativeFrom="page">
                  <wp:posOffset>511771</wp:posOffset>
                </wp:positionV>
                <wp:extent cx="219075" cy="93351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9335135"/>
                        </a:xfrm>
                        <a:custGeom>
                          <a:avLst/>
                          <a:gdLst/>
                          <a:ahLst/>
                          <a:cxnLst/>
                          <a:rect l="l" t="t" r="r" b="b"/>
                          <a:pathLst>
                            <a:path w="219075" h="9335135">
                              <a:moveTo>
                                <a:pt x="219075" y="0"/>
                              </a:moveTo>
                              <a:lnTo>
                                <a:pt x="0" y="0"/>
                              </a:lnTo>
                              <a:lnTo>
                                <a:pt x="0" y="9334627"/>
                              </a:lnTo>
                              <a:lnTo>
                                <a:pt x="219075" y="9334627"/>
                              </a:lnTo>
                              <a:lnTo>
                                <a:pt x="219075" y="0"/>
                              </a:lnTo>
                              <a:close/>
                            </a:path>
                          </a:pathLst>
                        </a:custGeom>
                        <a:solidFill>
                          <a:srgbClr val="00AF5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12" style="position:absolute;margin-left:26.75pt;margin-top:40.3pt;width:17.25pt;height:735.05pt;z-index:15729664;visibility:visible;mso-wrap-style:square;mso-wrap-distance-left:0;mso-wrap-distance-top:0;mso-wrap-distance-right:0;mso-wrap-distance-bottom:0;mso-position-horizontal:absolute;mso-position-horizontal-relative:page;mso-position-vertical:absolute;mso-position-vertical-relative:page;v-text-anchor:top" coordsize="219075,9335135" o:spid="_x0000_s1026" fillcolor="#00af50" stroked="f" path="m219075,l,,,9334627r219075,l2190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" w14:anchorId="20A3259D">
                <v:path arrowok="t"/>
                <w10:wrap anchorx="page" anchory="page"/>
              </v:shape>
            </w:pict>
          </mc:Fallback>
        </mc:AlternateContent>
      </w:r>
    </w:p>
    <w:p w14:paraId="0C1407D4" w14:textId="781DFF4F" w:rsidR="00040BC9" w:rsidRDefault="002F6DA0" w:rsidP="004826CD">
      <w:pPr>
        <w:ind w:left="1087" w:right="1202"/>
        <w:jc w:val="center"/>
        <w:rPr>
          <w:rFonts w:ascii="Cambria" w:hAnsi="Cambria"/>
          <w:b/>
          <w:sz w:val="28"/>
        </w:rPr>
        <w:sectPr w:rsidR="00040BC9" w:rsidSect="00F97195">
          <w:type w:val="continuous"/>
          <w:pgSz w:w="11910" w:h="16840"/>
          <w:pgMar w:top="780" w:right="850" w:bottom="440" w:left="708" w:header="0" w:footer="258" w:gutter="0"/>
          <w:cols w:space="720"/>
        </w:sectPr>
      </w:pPr>
      <w:r>
        <w:rPr>
          <w:rFonts w:ascii="Cambria" w:hAnsi="Cambria"/>
          <w:b/>
          <w:noProof/>
          <w:sz w:val="28"/>
        </w:rPr>
        <mc:AlternateContent>
          <mc:Choice Requires="wps">
            <w:drawing>
              <wp:anchor distT="0" distB="0" distL="0" distR="0" simplePos="0" relativeHeight="251658241" behindDoc="0" locked="0" layoutInCell="1" allowOverlap="1" wp14:anchorId="07262B83" wp14:editId="5E5FF5A3">
                <wp:simplePos x="0" y="0"/>
                <wp:positionH relativeFrom="page">
                  <wp:posOffset>339725</wp:posOffset>
                </wp:positionH>
                <wp:positionV relativeFrom="paragraph">
                  <wp:posOffset>470571</wp:posOffset>
                </wp:positionV>
                <wp:extent cx="219075" cy="243204"/>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9075" cy="243204"/>
                        </a:xfrm>
                        <a:custGeom>
                          <a:avLst/>
                          <a:gdLst/>
                          <a:ahLst/>
                          <a:cxnLst/>
                          <a:rect l="l" t="t" r="r" b="b"/>
                          <a:pathLst>
                            <a:path w="219075" h="243204">
                              <a:moveTo>
                                <a:pt x="219075" y="0"/>
                              </a:moveTo>
                              <a:lnTo>
                                <a:pt x="0" y="0"/>
                              </a:lnTo>
                              <a:lnTo>
                                <a:pt x="0" y="242989"/>
                              </a:lnTo>
                              <a:lnTo>
                                <a:pt x="219075" y="242989"/>
                              </a:lnTo>
                              <a:lnTo>
                                <a:pt x="219075" y="0"/>
                              </a:lnTo>
                              <a:close/>
                            </a:path>
                          </a:pathLst>
                        </a:custGeom>
                        <a:solidFill>
                          <a:srgbClr val="990033"/>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13" style="position:absolute;margin-left:26.75pt;margin-top:37.05pt;width:17.25pt;height:19.15pt;z-index:15730176;visibility:visible;mso-wrap-style:square;mso-wrap-distance-left:0;mso-wrap-distance-top:0;mso-wrap-distance-right:0;mso-wrap-distance-bottom:0;mso-position-horizontal:absolute;mso-position-horizontal-relative:page;mso-position-vertical:absolute;mso-position-vertical-relative:text;v-text-anchor:top" coordsize="219075,243204" o:spid="_x0000_s1026" fillcolor="#903" stroked="f" path="m219075,l,,,242989r219075,l21907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" w14:anchorId="5A3E716D">
                <v:path arrowok="t"/>
                <w10:wrap anchorx="page"/>
              </v:shape>
            </w:pict>
          </mc:Fallback>
        </mc:AlternateContent>
      </w:r>
      <w:r w:rsidR="001C2B4F">
        <w:rPr>
          <w:rFonts w:ascii="Cambria" w:hAnsi="Cambria"/>
          <w:b/>
          <w:color w:val="1F3863"/>
          <w:sz w:val="28"/>
        </w:rPr>
        <w:t xml:space="preserve">              </w:t>
      </w:r>
      <w:r>
        <w:rPr>
          <w:rFonts w:ascii="Cambria" w:hAnsi="Cambria"/>
          <w:b/>
          <w:color w:val="1F3863"/>
          <w:sz w:val="28"/>
        </w:rPr>
        <w:t>Année</w:t>
      </w:r>
      <w:r>
        <w:rPr>
          <w:rFonts w:ascii="Cambria" w:hAnsi="Cambria"/>
          <w:b/>
          <w:color w:val="1F3863"/>
          <w:spacing w:val="-12"/>
          <w:sz w:val="28"/>
        </w:rPr>
        <w:t xml:space="preserve"> </w:t>
      </w:r>
      <w:r>
        <w:rPr>
          <w:rFonts w:ascii="Cambria" w:hAnsi="Cambria"/>
          <w:b/>
          <w:color w:val="1F3863"/>
          <w:sz w:val="28"/>
        </w:rPr>
        <w:t>Universitaire</w:t>
      </w:r>
      <w:r>
        <w:rPr>
          <w:rFonts w:ascii="Cambria" w:hAnsi="Cambria"/>
          <w:b/>
          <w:color w:val="1F3863"/>
          <w:spacing w:val="-7"/>
          <w:sz w:val="28"/>
        </w:rPr>
        <w:t xml:space="preserve"> </w:t>
      </w:r>
      <w:r>
        <w:rPr>
          <w:rFonts w:ascii="Cambria" w:hAnsi="Cambria"/>
          <w:b/>
          <w:color w:val="1F3863"/>
          <w:sz w:val="28"/>
        </w:rPr>
        <w:t>:202</w:t>
      </w:r>
      <w:r w:rsidR="004826CD">
        <w:rPr>
          <w:rFonts w:ascii="Cambria" w:hAnsi="Cambria"/>
          <w:b/>
          <w:color w:val="1F3863"/>
          <w:sz w:val="28"/>
        </w:rPr>
        <w:t>5</w:t>
      </w:r>
      <w:r>
        <w:rPr>
          <w:rFonts w:ascii="Cambria" w:hAnsi="Cambria"/>
          <w:b/>
          <w:color w:val="1F3863"/>
          <w:sz w:val="28"/>
        </w:rPr>
        <w:t>-</w:t>
      </w:r>
      <w:r>
        <w:rPr>
          <w:rFonts w:ascii="Cambria" w:hAnsi="Cambria"/>
          <w:b/>
          <w:color w:val="1F3863"/>
          <w:spacing w:val="-4"/>
          <w:sz w:val="28"/>
        </w:rPr>
        <w:t>202</w:t>
      </w:r>
      <w:r w:rsidR="004826CD">
        <w:rPr>
          <w:rFonts w:ascii="Cambria" w:hAnsi="Cambria"/>
          <w:b/>
          <w:color w:val="1F3863"/>
          <w:spacing w:val="-4"/>
          <w:sz w:val="28"/>
        </w:rPr>
        <w:t>6</w:t>
      </w:r>
    </w:p>
    <w:p w14:paraId="6A1C7DE4" w14:textId="24576360" w:rsidR="003948C9" w:rsidRPr="003948C9" w:rsidRDefault="003948C9" w:rsidP="003948C9">
      <w:pPr>
        <w:pStyle w:val="Heading1"/>
        <w:spacing w:before="0" w:line="485" w:lineRule="exact"/>
        <w:ind w:right="1196"/>
        <w:rPr>
          <w:rFonts w:ascii="Calibri" w:hAnsi="Calibri"/>
          <w:spacing w:val="-2"/>
        </w:rPr>
      </w:pPr>
      <w:bookmarkStart w:id="0" w:name="_Toc207892448"/>
      <w:bookmarkStart w:id="1" w:name="_Toc215567678"/>
      <w:bookmarkStart w:id="2" w:name="_Toc228133130"/>
      <w:bookmarkStart w:id="3" w:name="_Toc229437363"/>
      <w:bookmarkStart w:id="4" w:name="_Toc207892445"/>
      <w:bookmarkStart w:id="5" w:name="_Toc201697000"/>
      <w:r w:rsidRPr="00735DAE">
        <w:rPr>
          <w:rFonts w:ascii="Calibri" w:hAnsi="Calibri"/>
        </w:rPr>
        <w:lastRenderedPageBreak/>
        <w:t>TABLE</w:t>
      </w:r>
      <w:r w:rsidRPr="00735DAE">
        <w:rPr>
          <w:rFonts w:ascii="Calibri" w:hAnsi="Calibri"/>
          <w:spacing w:val="-2"/>
        </w:rPr>
        <w:t xml:space="preserve"> </w:t>
      </w:r>
      <w:r w:rsidRPr="00735DAE">
        <w:rPr>
          <w:rFonts w:ascii="Calibri" w:hAnsi="Calibri"/>
        </w:rPr>
        <w:t>DES</w:t>
      </w:r>
      <w:r w:rsidRPr="00735DAE">
        <w:rPr>
          <w:rFonts w:ascii="Calibri" w:hAnsi="Calibri"/>
          <w:spacing w:val="-2"/>
        </w:rPr>
        <w:t xml:space="preserve"> MATIÈRES</w:t>
      </w:r>
      <w:bookmarkEnd w:id="0"/>
      <w:bookmarkEnd w:id="1"/>
      <w:bookmarkEnd w:id="2"/>
      <w:bookmarkEnd w:id="3"/>
    </w:p>
    <w:p w14:paraId="12D8BB05" w14:textId="076FE633" w:rsidR="003948C9" w:rsidRPr="002476C9" w:rsidRDefault="003948C9" w:rsidP="002476C9">
      <w:pPr>
        <w:pStyle w:val="BodyText"/>
        <w:spacing w:before="7" w:line="360" w:lineRule="auto"/>
        <w:jc w:val="both"/>
        <w:rPr>
          <w:rFonts w:asciiTheme="majorBidi" w:hAnsiTheme="majorBidi" w:cstheme="majorBidi"/>
          <w:b/>
          <w:bCs/>
        </w:rPr>
      </w:pPr>
      <w:r w:rsidRPr="002476C9">
        <w:rPr>
          <w:rFonts w:asciiTheme="majorBidi" w:hAnsiTheme="majorBidi" w:cstheme="majorBidi"/>
          <w:b/>
          <w:noProof/>
        </w:rPr>
        <mc:AlternateContent>
          <mc:Choice Requires="wps">
            <w:drawing>
              <wp:anchor distT="0" distB="0" distL="0" distR="0" simplePos="0" relativeHeight="251666441" behindDoc="1" locked="0" layoutInCell="1" allowOverlap="1" wp14:anchorId="1B09D59E" wp14:editId="6354C060">
                <wp:simplePos x="0" y="0"/>
                <wp:positionH relativeFrom="page">
                  <wp:posOffset>474500</wp:posOffset>
                </wp:positionH>
                <wp:positionV relativeFrom="paragraph">
                  <wp:posOffset>168911</wp:posOffset>
                </wp:positionV>
                <wp:extent cx="6547485"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547485" cy="9525"/>
                        </a:xfrm>
                        <a:custGeom>
                          <a:avLst/>
                          <a:gdLst/>
                          <a:ahLst/>
                          <a:cxnLst/>
                          <a:rect l="l" t="t" r="r" b="b"/>
                          <a:pathLst>
                            <a:path w="5795010" h="6350">
                              <a:moveTo>
                                <a:pt x="5795010" y="0"/>
                              </a:moveTo>
                              <a:lnTo>
                                <a:pt x="0" y="0"/>
                              </a:lnTo>
                              <a:lnTo>
                                <a:pt x="0" y="6350"/>
                              </a:lnTo>
                              <a:lnTo>
                                <a:pt x="5795010" y="6350"/>
                              </a:lnTo>
                              <a:lnTo>
                                <a:pt x="5795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801C9E" id="Graphic 20" o:spid="_x0000_s1026" style="position:absolute;margin-left:37.35pt;margin-top:13.3pt;width:515.55pt;height:.75pt;rotation:180;z-index:-251650039;visibility:visible;mso-wrap-style:square;mso-wrap-distance-left:0;mso-wrap-distance-top:0;mso-wrap-distance-right:0;mso-wrap-distance-bottom:0;mso-position-horizontal:absolute;mso-position-horizontal-relative:page;mso-position-vertical:absolute;mso-position-vertical-relative:text;v-text-anchor:top" coordsize="57950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" path="m5795010,l,,,6350r5795010,l5795010,xe" fillcolor="black" stroked="f">
                <v:path arrowok="t"/>
                <w10:wrap type="topAndBottom" anchorx="page"/>
              </v:shape>
            </w:pict>
          </mc:Fallback>
        </mc:AlternateContent>
      </w:r>
    </w:p>
    <w:p w14:paraId="172F6B30" w14:textId="33028C7A" w:rsidR="00A0793E" w:rsidRPr="00A0793E" w:rsidRDefault="001A70E4"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r w:rsidRPr="00A0793E">
        <w:rPr>
          <w:rFonts w:asciiTheme="majorBidi" w:hAnsiTheme="majorBidi" w:cstheme="majorBidi"/>
          <w:szCs w:val="24"/>
        </w:rPr>
        <w:fldChar w:fldCharType="begin"/>
      </w:r>
      <w:r w:rsidRPr="00A0793E">
        <w:rPr>
          <w:rFonts w:asciiTheme="majorBidi" w:hAnsiTheme="majorBidi" w:cstheme="majorBidi"/>
          <w:szCs w:val="24"/>
        </w:rPr>
        <w:instrText xml:space="preserve"> TOC \o "1-3" \h \z \u </w:instrText>
      </w:r>
      <w:r w:rsidRPr="00A0793E">
        <w:rPr>
          <w:rFonts w:asciiTheme="majorBidi" w:hAnsiTheme="majorBidi" w:cstheme="majorBidi"/>
          <w:szCs w:val="24"/>
        </w:rPr>
        <w:fldChar w:fldCharType="separate"/>
      </w:r>
      <w:hyperlink w:anchor="_Toc229437363" w:history="1">
        <w:r w:rsidR="00A0793E" w:rsidRPr="00A0793E">
          <w:rPr>
            <w:rStyle w:val="Hyperlink"/>
            <w:rFonts w:asciiTheme="majorBidi" w:hAnsiTheme="majorBidi" w:cstheme="majorBidi"/>
            <w:noProof/>
            <w:szCs w:val="24"/>
          </w:rPr>
          <w:t>TABLE</w:t>
        </w:r>
        <w:r w:rsidR="00A0793E" w:rsidRPr="00A0793E">
          <w:rPr>
            <w:rStyle w:val="Hyperlink"/>
            <w:rFonts w:asciiTheme="majorBidi" w:hAnsiTheme="majorBidi" w:cstheme="majorBidi"/>
            <w:noProof/>
            <w:spacing w:val="-2"/>
            <w:szCs w:val="24"/>
          </w:rPr>
          <w:t xml:space="preserve"> </w:t>
        </w:r>
        <w:r w:rsidR="00A0793E" w:rsidRPr="00A0793E">
          <w:rPr>
            <w:rStyle w:val="Hyperlink"/>
            <w:rFonts w:asciiTheme="majorBidi" w:hAnsiTheme="majorBidi" w:cstheme="majorBidi"/>
            <w:noProof/>
            <w:szCs w:val="24"/>
          </w:rPr>
          <w:t>DES</w:t>
        </w:r>
        <w:r w:rsidR="00A0793E" w:rsidRPr="00A0793E">
          <w:rPr>
            <w:rStyle w:val="Hyperlink"/>
            <w:rFonts w:asciiTheme="majorBidi" w:hAnsiTheme="majorBidi" w:cstheme="majorBidi"/>
            <w:noProof/>
            <w:spacing w:val="-2"/>
            <w:szCs w:val="24"/>
          </w:rPr>
          <w:t xml:space="preserve"> MATIÈRES</w:t>
        </w:r>
        <w:r w:rsidR="00A0793E" w:rsidRPr="00A0793E">
          <w:rPr>
            <w:rFonts w:asciiTheme="majorBidi" w:hAnsiTheme="majorBidi" w:cstheme="majorBidi"/>
            <w:noProof/>
            <w:webHidden/>
            <w:szCs w:val="24"/>
          </w:rPr>
          <w:tab/>
        </w:r>
        <w:r w:rsidR="00A0793E" w:rsidRPr="00A0793E">
          <w:rPr>
            <w:rFonts w:asciiTheme="majorBidi" w:hAnsiTheme="majorBidi" w:cstheme="majorBidi"/>
            <w:noProof/>
            <w:webHidden/>
            <w:szCs w:val="24"/>
          </w:rPr>
          <w:fldChar w:fldCharType="begin"/>
        </w:r>
        <w:r w:rsidR="00A0793E" w:rsidRPr="00A0793E">
          <w:rPr>
            <w:rFonts w:asciiTheme="majorBidi" w:hAnsiTheme="majorBidi" w:cstheme="majorBidi"/>
            <w:noProof/>
            <w:webHidden/>
            <w:szCs w:val="24"/>
          </w:rPr>
          <w:instrText xml:space="preserve"> PAGEREF _Toc229437363 \h </w:instrText>
        </w:r>
        <w:r w:rsidR="00A0793E" w:rsidRPr="00A0793E">
          <w:rPr>
            <w:rFonts w:asciiTheme="majorBidi" w:hAnsiTheme="majorBidi" w:cstheme="majorBidi"/>
            <w:noProof/>
            <w:webHidden/>
            <w:szCs w:val="24"/>
          </w:rPr>
        </w:r>
        <w:r w:rsidR="00A0793E" w:rsidRPr="00A0793E">
          <w:rPr>
            <w:rFonts w:asciiTheme="majorBidi" w:hAnsiTheme="majorBidi" w:cstheme="majorBidi"/>
            <w:noProof/>
            <w:webHidden/>
            <w:szCs w:val="24"/>
          </w:rPr>
          <w:fldChar w:fldCharType="separate"/>
        </w:r>
        <w:r w:rsidR="0032189F">
          <w:rPr>
            <w:rFonts w:asciiTheme="majorBidi" w:hAnsiTheme="majorBidi" w:cstheme="majorBidi"/>
            <w:noProof/>
            <w:webHidden/>
            <w:szCs w:val="24"/>
          </w:rPr>
          <w:t>II</w:t>
        </w:r>
        <w:r w:rsidR="00A0793E" w:rsidRPr="00A0793E">
          <w:rPr>
            <w:rFonts w:asciiTheme="majorBidi" w:hAnsiTheme="majorBidi" w:cstheme="majorBidi"/>
            <w:noProof/>
            <w:webHidden/>
            <w:szCs w:val="24"/>
          </w:rPr>
          <w:fldChar w:fldCharType="end"/>
        </w:r>
      </w:hyperlink>
    </w:p>
    <w:p w14:paraId="112FE02A" w14:textId="1E74B1AD" w:rsidR="00A0793E" w:rsidRPr="00A0793E" w:rsidRDefault="00A0793E"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7364" w:history="1">
        <w:r w:rsidRPr="00A0793E">
          <w:rPr>
            <w:rStyle w:val="Hyperlink"/>
            <w:rFonts w:asciiTheme="majorBidi" w:hAnsiTheme="majorBidi" w:cstheme="majorBidi"/>
            <w:noProof/>
            <w:szCs w:val="24"/>
          </w:rPr>
          <w:t>LISTE DES FIGURES</w:t>
        </w:r>
        <w:r w:rsidRPr="00A0793E">
          <w:rPr>
            <w:rFonts w:asciiTheme="majorBidi" w:hAnsiTheme="majorBidi" w:cstheme="majorBidi"/>
            <w:noProof/>
            <w:webHidden/>
            <w:szCs w:val="24"/>
          </w:rPr>
          <w:tab/>
        </w:r>
        <w:r w:rsidRPr="00A0793E">
          <w:rPr>
            <w:rFonts w:asciiTheme="majorBidi" w:hAnsiTheme="majorBidi" w:cstheme="majorBidi"/>
            <w:noProof/>
            <w:webHidden/>
            <w:szCs w:val="24"/>
          </w:rPr>
          <w:fldChar w:fldCharType="begin"/>
        </w:r>
        <w:r w:rsidRPr="00A0793E">
          <w:rPr>
            <w:rFonts w:asciiTheme="majorBidi" w:hAnsiTheme="majorBidi" w:cstheme="majorBidi"/>
            <w:noProof/>
            <w:webHidden/>
            <w:szCs w:val="24"/>
          </w:rPr>
          <w:instrText xml:space="preserve"> PAGEREF _Toc229437364 \h </w:instrText>
        </w:r>
        <w:r w:rsidRPr="00A0793E">
          <w:rPr>
            <w:rFonts w:asciiTheme="majorBidi" w:hAnsiTheme="majorBidi" w:cstheme="majorBidi"/>
            <w:noProof/>
            <w:webHidden/>
            <w:szCs w:val="24"/>
          </w:rPr>
        </w:r>
        <w:r w:rsidRPr="00A0793E">
          <w:rPr>
            <w:rFonts w:asciiTheme="majorBidi" w:hAnsiTheme="majorBidi" w:cstheme="majorBidi"/>
            <w:noProof/>
            <w:webHidden/>
            <w:szCs w:val="24"/>
          </w:rPr>
          <w:fldChar w:fldCharType="separate"/>
        </w:r>
        <w:r w:rsidR="0032189F">
          <w:rPr>
            <w:rFonts w:asciiTheme="majorBidi" w:hAnsiTheme="majorBidi" w:cstheme="majorBidi"/>
            <w:noProof/>
            <w:webHidden/>
            <w:szCs w:val="24"/>
          </w:rPr>
          <w:t>4</w:t>
        </w:r>
        <w:r w:rsidRPr="00A0793E">
          <w:rPr>
            <w:rFonts w:asciiTheme="majorBidi" w:hAnsiTheme="majorBidi" w:cstheme="majorBidi"/>
            <w:noProof/>
            <w:webHidden/>
            <w:szCs w:val="24"/>
          </w:rPr>
          <w:fldChar w:fldCharType="end"/>
        </w:r>
      </w:hyperlink>
    </w:p>
    <w:p w14:paraId="74B768EC" w14:textId="56BF71B3" w:rsidR="00A0793E" w:rsidRPr="00A0793E" w:rsidRDefault="00A0793E"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7365" w:history="1">
        <w:r w:rsidRPr="00A0793E">
          <w:rPr>
            <w:rStyle w:val="Hyperlink"/>
            <w:rFonts w:asciiTheme="majorBidi" w:hAnsiTheme="majorBidi" w:cstheme="majorBidi"/>
            <w:noProof/>
            <w:szCs w:val="24"/>
          </w:rPr>
          <w:t>INTRODUCTION</w:t>
        </w:r>
        <w:r w:rsidRPr="00A0793E">
          <w:rPr>
            <w:rStyle w:val="Hyperlink"/>
            <w:rFonts w:asciiTheme="majorBidi" w:hAnsiTheme="majorBidi" w:cstheme="majorBidi"/>
            <w:noProof/>
            <w:spacing w:val="-6"/>
            <w:szCs w:val="24"/>
          </w:rPr>
          <w:t xml:space="preserve"> </w:t>
        </w:r>
        <w:r w:rsidRPr="00A0793E">
          <w:rPr>
            <w:rStyle w:val="Hyperlink"/>
            <w:rFonts w:asciiTheme="majorBidi" w:hAnsiTheme="majorBidi" w:cstheme="majorBidi"/>
            <w:noProof/>
            <w:spacing w:val="-2"/>
            <w:szCs w:val="24"/>
          </w:rPr>
          <w:t>GENERALE</w:t>
        </w:r>
        <w:r w:rsidRPr="00A0793E">
          <w:rPr>
            <w:rFonts w:asciiTheme="majorBidi" w:hAnsiTheme="majorBidi" w:cstheme="majorBidi"/>
            <w:noProof/>
            <w:webHidden/>
            <w:szCs w:val="24"/>
          </w:rPr>
          <w:tab/>
        </w:r>
        <w:r w:rsidRPr="00A0793E">
          <w:rPr>
            <w:rFonts w:asciiTheme="majorBidi" w:hAnsiTheme="majorBidi" w:cstheme="majorBidi"/>
            <w:noProof/>
            <w:webHidden/>
            <w:szCs w:val="24"/>
          </w:rPr>
          <w:fldChar w:fldCharType="begin"/>
        </w:r>
        <w:r w:rsidRPr="00A0793E">
          <w:rPr>
            <w:rFonts w:asciiTheme="majorBidi" w:hAnsiTheme="majorBidi" w:cstheme="majorBidi"/>
            <w:noProof/>
            <w:webHidden/>
            <w:szCs w:val="24"/>
          </w:rPr>
          <w:instrText xml:space="preserve"> PAGEREF _Toc229437365 \h </w:instrText>
        </w:r>
        <w:r w:rsidRPr="00A0793E">
          <w:rPr>
            <w:rFonts w:asciiTheme="majorBidi" w:hAnsiTheme="majorBidi" w:cstheme="majorBidi"/>
            <w:noProof/>
            <w:webHidden/>
            <w:szCs w:val="24"/>
          </w:rPr>
        </w:r>
        <w:r w:rsidRPr="00A0793E">
          <w:rPr>
            <w:rFonts w:asciiTheme="majorBidi" w:hAnsiTheme="majorBidi" w:cstheme="majorBidi"/>
            <w:noProof/>
            <w:webHidden/>
            <w:szCs w:val="24"/>
          </w:rPr>
          <w:fldChar w:fldCharType="separate"/>
        </w:r>
        <w:r w:rsidR="0032189F">
          <w:rPr>
            <w:rFonts w:asciiTheme="majorBidi" w:hAnsiTheme="majorBidi" w:cstheme="majorBidi"/>
            <w:noProof/>
            <w:webHidden/>
            <w:szCs w:val="24"/>
          </w:rPr>
          <w:t>5</w:t>
        </w:r>
        <w:r w:rsidRPr="00A0793E">
          <w:rPr>
            <w:rFonts w:asciiTheme="majorBidi" w:hAnsiTheme="majorBidi" w:cstheme="majorBidi"/>
            <w:noProof/>
            <w:webHidden/>
            <w:szCs w:val="24"/>
          </w:rPr>
          <w:fldChar w:fldCharType="end"/>
        </w:r>
      </w:hyperlink>
    </w:p>
    <w:p w14:paraId="3B411262" w14:textId="1CDF56B4" w:rsidR="00A0793E" w:rsidRPr="00A0793E" w:rsidRDefault="00A0793E"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7366" w:history="1">
        <w:r w:rsidRPr="00A0793E">
          <w:rPr>
            <w:rStyle w:val="Hyperlink"/>
            <w:rFonts w:asciiTheme="majorBidi" w:hAnsiTheme="majorBidi" w:cstheme="majorBidi"/>
            <w:noProof/>
            <w:szCs w:val="24"/>
          </w:rPr>
          <w:t>Rôle du RAG et les documents à utiliser</w:t>
        </w:r>
        <w:r w:rsidRPr="00A0793E">
          <w:rPr>
            <w:rFonts w:asciiTheme="majorBidi" w:hAnsiTheme="majorBidi" w:cstheme="majorBidi"/>
            <w:noProof/>
            <w:webHidden/>
            <w:szCs w:val="24"/>
          </w:rPr>
          <w:tab/>
        </w:r>
        <w:r w:rsidRPr="00A0793E">
          <w:rPr>
            <w:rFonts w:asciiTheme="majorBidi" w:hAnsiTheme="majorBidi" w:cstheme="majorBidi"/>
            <w:noProof/>
            <w:webHidden/>
            <w:szCs w:val="24"/>
          </w:rPr>
          <w:fldChar w:fldCharType="begin"/>
        </w:r>
        <w:r w:rsidRPr="00A0793E">
          <w:rPr>
            <w:rFonts w:asciiTheme="majorBidi" w:hAnsiTheme="majorBidi" w:cstheme="majorBidi"/>
            <w:noProof/>
            <w:webHidden/>
            <w:szCs w:val="24"/>
          </w:rPr>
          <w:instrText xml:space="preserve"> PAGEREF _Toc229437366 \h </w:instrText>
        </w:r>
        <w:r w:rsidRPr="00A0793E">
          <w:rPr>
            <w:rFonts w:asciiTheme="majorBidi" w:hAnsiTheme="majorBidi" w:cstheme="majorBidi"/>
            <w:noProof/>
            <w:webHidden/>
            <w:szCs w:val="24"/>
          </w:rPr>
        </w:r>
        <w:r w:rsidRPr="00A0793E">
          <w:rPr>
            <w:rFonts w:asciiTheme="majorBidi" w:hAnsiTheme="majorBidi" w:cstheme="majorBidi"/>
            <w:noProof/>
            <w:webHidden/>
            <w:szCs w:val="24"/>
          </w:rPr>
          <w:fldChar w:fldCharType="separate"/>
        </w:r>
        <w:r w:rsidR="0032189F">
          <w:rPr>
            <w:rFonts w:asciiTheme="majorBidi" w:hAnsiTheme="majorBidi" w:cstheme="majorBidi"/>
            <w:noProof/>
            <w:webHidden/>
            <w:szCs w:val="24"/>
          </w:rPr>
          <w:t>6</w:t>
        </w:r>
        <w:r w:rsidRPr="00A0793E">
          <w:rPr>
            <w:rFonts w:asciiTheme="majorBidi" w:hAnsiTheme="majorBidi" w:cstheme="majorBidi"/>
            <w:noProof/>
            <w:webHidden/>
            <w:szCs w:val="24"/>
          </w:rPr>
          <w:fldChar w:fldCharType="end"/>
        </w:r>
      </w:hyperlink>
    </w:p>
    <w:p w14:paraId="4A6AFB9D" w14:textId="1681BB18"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67" w:history="1">
        <w:r w:rsidRPr="00A0793E">
          <w:rPr>
            <w:rStyle w:val="Hyperlink"/>
            <w:rFonts w:asciiTheme="majorBidi" w:hAnsiTheme="majorBidi" w:cstheme="majorBidi"/>
            <w:noProof/>
            <w:sz w:val="24"/>
            <w:szCs w:val="24"/>
          </w:rPr>
          <w:t>1. Définition du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_Toc229437367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7</w:t>
        </w:r>
        <w:r w:rsidRPr="00A0793E">
          <w:rPr>
            <w:rFonts w:asciiTheme="majorBidi" w:hAnsiTheme="majorBidi" w:cstheme="majorBidi"/>
            <w:noProof/>
            <w:webHidden/>
            <w:sz w:val="24"/>
            <w:szCs w:val="24"/>
          </w:rPr>
          <w:fldChar w:fldCharType="end"/>
        </w:r>
      </w:hyperlink>
    </w:p>
    <w:p w14:paraId="054390DA" w14:textId="57490FC3"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68" w:history="1">
        <w:r w:rsidRPr="00A0793E">
          <w:rPr>
            <w:rStyle w:val="Hyperlink"/>
            <w:rFonts w:asciiTheme="majorBidi" w:hAnsiTheme="majorBidi" w:cstheme="majorBidi"/>
            <w:noProof/>
            <w:sz w:val="24"/>
            <w:szCs w:val="24"/>
          </w:rPr>
          <w:t>2. Rôle du RAG dans notre projet</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_Toc229437368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7</w:t>
        </w:r>
        <w:r w:rsidRPr="00A0793E">
          <w:rPr>
            <w:rFonts w:asciiTheme="majorBidi" w:hAnsiTheme="majorBidi" w:cstheme="majorBidi"/>
            <w:noProof/>
            <w:webHidden/>
            <w:sz w:val="24"/>
            <w:szCs w:val="24"/>
          </w:rPr>
          <w:fldChar w:fldCharType="end"/>
        </w:r>
      </w:hyperlink>
    </w:p>
    <w:p w14:paraId="0C18B45E" w14:textId="60E47D62"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69" w:history="1">
        <w:r w:rsidRPr="00A0793E">
          <w:rPr>
            <w:rStyle w:val="Hyperlink"/>
            <w:rFonts w:asciiTheme="majorBidi" w:hAnsiTheme="majorBidi" w:cstheme="majorBidi"/>
            <w:noProof/>
            <w:sz w:val="24"/>
            <w:szCs w:val="24"/>
          </w:rPr>
          <w:t>3. Objectifs de l’utilisation du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_Toc229437369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7</w:t>
        </w:r>
        <w:r w:rsidRPr="00A0793E">
          <w:rPr>
            <w:rFonts w:asciiTheme="majorBidi" w:hAnsiTheme="majorBidi" w:cstheme="majorBidi"/>
            <w:noProof/>
            <w:webHidden/>
            <w:sz w:val="24"/>
            <w:szCs w:val="24"/>
          </w:rPr>
          <w:fldChar w:fldCharType="end"/>
        </w:r>
      </w:hyperlink>
    </w:p>
    <w:p w14:paraId="2ACC4454" w14:textId="12659C3E"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0" w:history="1">
        <w:r w:rsidRPr="00A0793E">
          <w:rPr>
            <w:rStyle w:val="Hyperlink"/>
            <w:rFonts w:asciiTheme="majorBidi" w:hAnsiTheme="majorBidi" w:cstheme="majorBidi"/>
            <w:noProof/>
            <w:sz w:val="24"/>
          </w:rPr>
          <w:t>3.1 Améliorer la pertinence des activités générées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_Toc229437370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7</w:t>
        </w:r>
        <w:r w:rsidRPr="00A0793E">
          <w:rPr>
            <w:rFonts w:asciiTheme="majorBidi" w:hAnsiTheme="majorBidi" w:cstheme="majorBidi"/>
            <w:noProof/>
            <w:webHidden/>
            <w:sz w:val="24"/>
          </w:rPr>
          <w:fldChar w:fldCharType="end"/>
        </w:r>
      </w:hyperlink>
    </w:p>
    <w:p w14:paraId="79661D9C" w14:textId="0F725685"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1" w:history="1">
        <w:r w:rsidRPr="00A0793E">
          <w:rPr>
            <w:rStyle w:val="Hyperlink"/>
            <w:rFonts w:asciiTheme="majorBidi" w:hAnsiTheme="majorBidi" w:cstheme="majorBidi"/>
            <w:noProof/>
            <w:sz w:val="24"/>
          </w:rPr>
          <w:t>3.2 Fournir un contexte pédagogique aux agents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_Toc229437371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8</w:t>
        </w:r>
        <w:r w:rsidRPr="00A0793E">
          <w:rPr>
            <w:rFonts w:asciiTheme="majorBidi" w:hAnsiTheme="majorBidi" w:cstheme="majorBidi"/>
            <w:noProof/>
            <w:webHidden/>
            <w:sz w:val="24"/>
          </w:rPr>
          <w:fldChar w:fldCharType="end"/>
        </w:r>
      </w:hyperlink>
    </w:p>
    <w:p w14:paraId="5D8AD45E" w14:textId="0434A925"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2" w:history="1">
        <w:r w:rsidRPr="00A0793E">
          <w:rPr>
            <w:rStyle w:val="Hyperlink"/>
            <w:rFonts w:asciiTheme="majorBidi" w:hAnsiTheme="majorBidi" w:cstheme="majorBidi"/>
            <w:noProof/>
            <w:sz w:val="24"/>
          </w:rPr>
          <w:t>3.3 Adapter les activités au niveau des élèves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_Toc229437372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8</w:t>
        </w:r>
        <w:r w:rsidRPr="00A0793E">
          <w:rPr>
            <w:rFonts w:asciiTheme="majorBidi" w:hAnsiTheme="majorBidi" w:cstheme="majorBidi"/>
            <w:noProof/>
            <w:webHidden/>
            <w:sz w:val="24"/>
          </w:rPr>
          <w:fldChar w:fldCharType="end"/>
        </w:r>
      </w:hyperlink>
    </w:p>
    <w:p w14:paraId="32020D2A" w14:textId="69229710"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3" w:history="1">
        <w:r w:rsidRPr="00A0793E">
          <w:rPr>
            <w:rStyle w:val="Hyperlink"/>
            <w:rFonts w:asciiTheme="majorBidi" w:hAnsiTheme="majorBidi" w:cstheme="majorBidi"/>
            <w:noProof/>
            <w:sz w:val="24"/>
          </w:rPr>
          <w:t>3.4 Réduire les erreurs de génération</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_Toc229437373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8</w:t>
        </w:r>
        <w:r w:rsidRPr="00A0793E">
          <w:rPr>
            <w:rFonts w:asciiTheme="majorBidi" w:hAnsiTheme="majorBidi" w:cstheme="majorBidi"/>
            <w:noProof/>
            <w:webHidden/>
            <w:sz w:val="24"/>
          </w:rPr>
          <w:fldChar w:fldCharType="end"/>
        </w:r>
      </w:hyperlink>
    </w:p>
    <w:p w14:paraId="13BFD722" w14:textId="724E4318"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4" w:history="1">
        <w:r w:rsidRPr="00A0793E">
          <w:rPr>
            <w:rStyle w:val="Hyperlink"/>
            <w:rFonts w:asciiTheme="majorBidi" w:hAnsiTheme="majorBidi" w:cstheme="majorBidi"/>
            <w:noProof/>
            <w:sz w:val="24"/>
          </w:rPr>
          <w:t>3.5 Faciliter l’évolution du système</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_Toc229437374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8</w:t>
        </w:r>
        <w:r w:rsidRPr="00A0793E">
          <w:rPr>
            <w:rFonts w:asciiTheme="majorBidi" w:hAnsiTheme="majorBidi" w:cstheme="majorBidi"/>
            <w:noProof/>
            <w:webHidden/>
            <w:sz w:val="24"/>
          </w:rPr>
          <w:fldChar w:fldCharType="end"/>
        </w:r>
      </w:hyperlink>
    </w:p>
    <w:p w14:paraId="41ACE2C8" w14:textId="6A88C44A"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75" w:history="1">
        <w:r w:rsidRPr="00A0793E">
          <w:rPr>
            <w:rStyle w:val="Hyperlink"/>
            <w:rFonts w:asciiTheme="majorBidi" w:hAnsiTheme="majorBidi" w:cstheme="majorBidi"/>
            <w:noProof/>
            <w:sz w:val="24"/>
            <w:szCs w:val="24"/>
          </w:rPr>
          <w:t>4. Documents utilisés dans le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_Toc229437375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8</w:t>
        </w:r>
        <w:r w:rsidRPr="00A0793E">
          <w:rPr>
            <w:rFonts w:asciiTheme="majorBidi" w:hAnsiTheme="majorBidi" w:cstheme="majorBidi"/>
            <w:noProof/>
            <w:webHidden/>
            <w:sz w:val="24"/>
            <w:szCs w:val="24"/>
          </w:rPr>
          <w:fldChar w:fldCharType="end"/>
        </w:r>
      </w:hyperlink>
    </w:p>
    <w:p w14:paraId="2084EBAC" w14:textId="5E705243"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76" w:history="1">
        <w:r w:rsidRPr="00A0793E">
          <w:rPr>
            <w:rStyle w:val="Hyperlink"/>
            <w:rFonts w:asciiTheme="majorBidi" w:hAnsiTheme="majorBidi" w:cstheme="majorBidi"/>
            <w:noProof/>
            <w:sz w:val="24"/>
            <w:szCs w:val="24"/>
          </w:rPr>
          <w:t>5. Exemples de contenus à intégrer dans la base documentaire</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_Toc229437376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9</w:t>
        </w:r>
        <w:r w:rsidRPr="00A0793E">
          <w:rPr>
            <w:rFonts w:asciiTheme="majorBidi" w:hAnsiTheme="majorBidi" w:cstheme="majorBidi"/>
            <w:noProof/>
            <w:webHidden/>
            <w:sz w:val="24"/>
            <w:szCs w:val="24"/>
          </w:rPr>
          <w:fldChar w:fldCharType="end"/>
        </w:r>
      </w:hyperlink>
    </w:p>
    <w:p w14:paraId="2651F73C" w14:textId="188C912C"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77" w:history="1">
        <w:r w:rsidRPr="00A0793E">
          <w:rPr>
            <w:rStyle w:val="Hyperlink"/>
            <w:rFonts w:asciiTheme="majorBidi" w:hAnsiTheme="majorBidi" w:cstheme="majorBidi"/>
            <w:noProof/>
            <w:sz w:val="24"/>
            <w:szCs w:val="24"/>
          </w:rPr>
          <w:t>6. Préparation des documents</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_Toc229437377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10</w:t>
        </w:r>
        <w:r w:rsidRPr="00A0793E">
          <w:rPr>
            <w:rFonts w:asciiTheme="majorBidi" w:hAnsiTheme="majorBidi" w:cstheme="majorBidi"/>
            <w:noProof/>
            <w:webHidden/>
            <w:sz w:val="24"/>
            <w:szCs w:val="24"/>
          </w:rPr>
          <w:fldChar w:fldCharType="end"/>
        </w:r>
      </w:hyperlink>
    </w:p>
    <w:p w14:paraId="318672CB" w14:textId="0A76FB00"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8" w:history="1">
        <w:r w:rsidRPr="00A0793E">
          <w:rPr>
            <w:rStyle w:val="Hyperlink"/>
            <w:rFonts w:asciiTheme="majorBidi" w:hAnsiTheme="majorBidi" w:cstheme="majorBidi"/>
            <w:noProof/>
            <w:sz w:val="24"/>
          </w:rPr>
          <w:t>6.1 Chargement depuis Google Drive</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_Toc229437378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10</w:t>
        </w:r>
        <w:r w:rsidRPr="00A0793E">
          <w:rPr>
            <w:rFonts w:asciiTheme="majorBidi" w:hAnsiTheme="majorBidi" w:cstheme="majorBidi"/>
            <w:noProof/>
            <w:webHidden/>
            <w:sz w:val="24"/>
          </w:rPr>
          <w:fldChar w:fldCharType="end"/>
        </w:r>
      </w:hyperlink>
    </w:p>
    <w:p w14:paraId="0DEE9FDB" w14:textId="2533520E"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79" w:history="1">
        <w:r w:rsidRPr="00A0793E">
          <w:rPr>
            <w:rStyle w:val="Hyperlink"/>
            <w:rFonts w:asciiTheme="majorBidi" w:hAnsiTheme="majorBidi" w:cstheme="majorBidi"/>
            <w:noProof/>
            <w:sz w:val="24"/>
          </w:rPr>
          <w:t>6.2 Extraction du texte</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_Toc229437379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10</w:t>
        </w:r>
        <w:r w:rsidRPr="00A0793E">
          <w:rPr>
            <w:rFonts w:asciiTheme="majorBidi" w:hAnsiTheme="majorBidi" w:cstheme="majorBidi"/>
            <w:noProof/>
            <w:webHidden/>
            <w:sz w:val="24"/>
          </w:rPr>
          <w:fldChar w:fldCharType="end"/>
        </w:r>
      </w:hyperlink>
    </w:p>
    <w:p w14:paraId="16773A53" w14:textId="6ACAAB06"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80" w:history="1">
        <w:r w:rsidRPr="00A0793E">
          <w:rPr>
            <w:rStyle w:val="Hyperlink"/>
            <w:rFonts w:asciiTheme="majorBidi" w:hAnsiTheme="majorBidi" w:cstheme="majorBidi"/>
            <w:noProof/>
            <w:sz w:val="24"/>
          </w:rPr>
          <w:t>6.3 Découpage en chunks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_Toc229437380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10</w:t>
        </w:r>
        <w:r w:rsidRPr="00A0793E">
          <w:rPr>
            <w:rFonts w:asciiTheme="majorBidi" w:hAnsiTheme="majorBidi" w:cstheme="majorBidi"/>
            <w:noProof/>
            <w:webHidden/>
            <w:sz w:val="24"/>
          </w:rPr>
          <w:fldChar w:fldCharType="end"/>
        </w:r>
      </w:hyperlink>
    </w:p>
    <w:p w14:paraId="77054A9B" w14:textId="0964238D"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81" w:history="1">
        <w:r w:rsidRPr="00A0793E">
          <w:rPr>
            <w:rStyle w:val="Hyperlink"/>
            <w:rFonts w:asciiTheme="majorBidi" w:hAnsiTheme="majorBidi" w:cstheme="majorBidi"/>
            <w:noProof/>
            <w:sz w:val="24"/>
          </w:rPr>
          <w:t>6.4 Utilisation du découpage récursif</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_Toc229437381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10</w:t>
        </w:r>
        <w:r w:rsidRPr="00A0793E">
          <w:rPr>
            <w:rFonts w:asciiTheme="majorBidi" w:hAnsiTheme="majorBidi" w:cstheme="majorBidi"/>
            <w:noProof/>
            <w:webHidden/>
            <w:sz w:val="24"/>
          </w:rPr>
          <w:fldChar w:fldCharType="end"/>
        </w:r>
      </w:hyperlink>
    </w:p>
    <w:p w14:paraId="210C0EF3" w14:textId="65E76921"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82" w:history="1">
        <w:r w:rsidRPr="00A0793E">
          <w:rPr>
            <w:rStyle w:val="Hyperlink"/>
            <w:rFonts w:asciiTheme="majorBidi" w:hAnsiTheme="majorBidi" w:cstheme="majorBidi"/>
            <w:noProof/>
            <w:sz w:val="24"/>
          </w:rPr>
          <w:t>6.5 Génération des embeddings</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_Toc229437382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10</w:t>
        </w:r>
        <w:r w:rsidRPr="00A0793E">
          <w:rPr>
            <w:rFonts w:asciiTheme="majorBidi" w:hAnsiTheme="majorBidi" w:cstheme="majorBidi"/>
            <w:noProof/>
            <w:webHidden/>
            <w:sz w:val="24"/>
          </w:rPr>
          <w:fldChar w:fldCharType="end"/>
        </w:r>
      </w:hyperlink>
    </w:p>
    <w:p w14:paraId="66A656AB" w14:textId="49DBA594" w:rsidR="00A0793E" w:rsidRPr="00A0793E" w:rsidRDefault="00A0793E" w:rsidP="00A0793E">
      <w:pPr>
        <w:pStyle w:val="TOC3"/>
        <w:tabs>
          <w:tab w:val="right" w:leader="dot" w:pos="10342"/>
        </w:tabs>
        <w:spacing w:line="360" w:lineRule="auto"/>
        <w:rPr>
          <w:rFonts w:asciiTheme="majorBidi" w:eastAsiaTheme="minorEastAsia" w:hAnsiTheme="majorBidi" w:cstheme="majorBidi"/>
          <w:noProof/>
          <w:kern w:val="2"/>
          <w:sz w:val="24"/>
          <w:lang w:val="en-MA"/>
          <w14:ligatures w14:val="standardContextual"/>
        </w:rPr>
      </w:pPr>
      <w:hyperlink w:anchor="_Toc229437383" w:history="1">
        <w:r w:rsidRPr="00A0793E">
          <w:rPr>
            <w:rStyle w:val="Hyperlink"/>
            <w:rFonts w:asciiTheme="majorBidi" w:hAnsiTheme="majorBidi" w:cstheme="majorBidi"/>
            <w:noProof/>
            <w:sz w:val="24"/>
          </w:rPr>
          <w:t>6.6 Stockage dans ChromaDB</w:t>
        </w:r>
        <w:r w:rsidRPr="00A0793E">
          <w:rPr>
            <w:rFonts w:asciiTheme="majorBidi" w:hAnsiTheme="majorBidi" w:cstheme="majorBidi"/>
            <w:noProof/>
            <w:webHidden/>
            <w:sz w:val="24"/>
          </w:rPr>
          <w:tab/>
        </w:r>
        <w:r w:rsidRPr="00A0793E">
          <w:rPr>
            <w:rFonts w:asciiTheme="majorBidi" w:hAnsiTheme="majorBidi" w:cstheme="majorBidi"/>
            <w:noProof/>
            <w:webHidden/>
            <w:sz w:val="24"/>
          </w:rPr>
          <w:fldChar w:fldCharType="begin"/>
        </w:r>
        <w:r w:rsidRPr="00A0793E">
          <w:rPr>
            <w:rFonts w:asciiTheme="majorBidi" w:hAnsiTheme="majorBidi" w:cstheme="majorBidi"/>
            <w:noProof/>
            <w:webHidden/>
            <w:sz w:val="24"/>
          </w:rPr>
          <w:instrText xml:space="preserve"> PAGEREF _Toc229437383 \h </w:instrText>
        </w:r>
        <w:r w:rsidRPr="00A0793E">
          <w:rPr>
            <w:rFonts w:asciiTheme="majorBidi" w:hAnsiTheme="majorBidi" w:cstheme="majorBidi"/>
            <w:noProof/>
            <w:webHidden/>
            <w:sz w:val="24"/>
          </w:rPr>
        </w:r>
        <w:r w:rsidRPr="00A0793E">
          <w:rPr>
            <w:rFonts w:asciiTheme="majorBidi" w:hAnsiTheme="majorBidi" w:cstheme="majorBidi"/>
            <w:noProof/>
            <w:webHidden/>
            <w:sz w:val="24"/>
          </w:rPr>
          <w:fldChar w:fldCharType="separate"/>
        </w:r>
        <w:r w:rsidR="0032189F">
          <w:rPr>
            <w:rFonts w:asciiTheme="majorBidi" w:hAnsiTheme="majorBidi" w:cstheme="majorBidi"/>
            <w:noProof/>
            <w:webHidden/>
            <w:sz w:val="24"/>
          </w:rPr>
          <w:t>11</w:t>
        </w:r>
        <w:r w:rsidRPr="00A0793E">
          <w:rPr>
            <w:rFonts w:asciiTheme="majorBidi" w:hAnsiTheme="majorBidi" w:cstheme="majorBidi"/>
            <w:noProof/>
            <w:webHidden/>
            <w:sz w:val="24"/>
          </w:rPr>
          <w:fldChar w:fldCharType="end"/>
        </w:r>
      </w:hyperlink>
    </w:p>
    <w:p w14:paraId="1657C886" w14:textId="6DFBC3A6"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4" w:history="1">
        <w:r w:rsidRPr="00A0793E">
          <w:rPr>
            <w:rStyle w:val="Hyperlink"/>
            <w:rFonts w:asciiTheme="majorBidi" w:hAnsiTheme="majorBidi" w:cstheme="majorBidi"/>
            <w:noProof/>
            <w:sz w:val="24"/>
            <w:szCs w:val="24"/>
          </w:rPr>
          <w:t>7. Fonctionnement du RAG lors d’une requête utilisateur</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_Toc229437384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11</w:t>
        </w:r>
        <w:r w:rsidRPr="00A0793E">
          <w:rPr>
            <w:rFonts w:asciiTheme="majorBidi" w:hAnsiTheme="majorBidi" w:cstheme="majorBidi"/>
            <w:noProof/>
            <w:webHidden/>
            <w:sz w:val="24"/>
            <w:szCs w:val="24"/>
          </w:rPr>
          <w:fldChar w:fldCharType="end"/>
        </w:r>
      </w:hyperlink>
    </w:p>
    <w:p w14:paraId="40B46D75" w14:textId="48C98165"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5" w:history="1">
        <w:r w:rsidRPr="00A0793E">
          <w:rPr>
            <w:rStyle w:val="Hyperlink"/>
            <w:rFonts w:asciiTheme="majorBidi" w:hAnsiTheme="majorBidi" w:cstheme="majorBidi"/>
            <w:noProof/>
            <w:sz w:val="24"/>
            <w:szCs w:val="24"/>
          </w:rPr>
          <w:t>8. Exemple de fonctionnement du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_Toc229437385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12</w:t>
        </w:r>
        <w:r w:rsidRPr="00A0793E">
          <w:rPr>
            <w:rFonts w:asciiTheme="majorBidi" w:hAnsiTheme="majorBidi" w:cstheme="majorBidi"/>
            <w:noProof/>
            <w:webHidden/>
            <w:sz w:val="24"/>
            <w:szCs w:val="24"/>
          </w:rPr>
          <w:fldChar w:fldCharType="end"/>
        </w:r>
      </w:hyperlink>
    </w:p>
    <w:p w14:paraId="64D804DB" w14:textId="446390DF"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6" w:history="1">
        <w:r w:rsidRPr="00A0793E">
          <w:rPr>
            <w:rStyle w:val="Hyperlink"/>
            <w:rFonts w:asciiTheme="majorBidi" w:hAnsiTheme="majorBidi" w:cstheme="majorBidi"/>
            <w:noProof/>
            <w:sz w:val="24"/>
            <w:szCs w:val="24"/>
          </w:rPr>
          <w:t>9. Structure recommandée des documents</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_Toc229437386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12</w:t>
        </w:r>
        <w:r w:rsidRPr="00A0793E">
          <w:rPr>
            <w:rFonts w:asciiTheme="majorBidi" w:hAnsiTheme="majorBidi" w:cstheme="majorBidi"/>
            <w:noProof/>
            <w:webHidden/>
            <w:sz w:val="24"/>
            <w:szCs w:val="24"/>
          </w:rPr>
          <w:fldChar w:fldCharType="end"/>
        </w:r>
      </w:hyperlink>
    </w:p>
    <w:p w14:paraId="4E3F4037" w14:textId="7E3F6D77"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7" w:history="1">
        <w:r w:rsidRPr="00A0793E">
          <w:rPr>
            <w:rStyle w:val="Hyperlink"/>
            <w:rFonts w:asciiTheme="majorBidi" w:hAnsiTheme="majorBidi" w:cstheme="majorBidi"/>
            <w:noProof/>
            <w:sz w:val="24"/>
            <w:szCs w:val="24"/>
          </w:rPr>
          <w:t>10. Métadonnées utiles pour améliorer le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_Toc229437387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12</w:t>
        </w:r>
        <w:r w:rsidRPr="00A0793E">
          <w:rPr>
            <w:rFonts w:asciiTheme="majorBidi" w:hAnsiTheme="majorBidi" w:cstheme="majorBidi"/>
            <w:noProof/>
            <w:webHidden/>
            <w:sz w:val="24"/>
            <w:szCs w:val="24"/>
          </w:rPr>
          <w:fldChar w:fldCharType="end"/>
        </w:r>
      </w:hyperlink>
    </w:p>
    <w:p w14:paraId="6B8F6514" w14:textId="4E7C7259"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8" w:history="1">
        <w:r w:rsidRPr="00A0793E">
          <w:rPr>
            <w:rStyle w:val="Hyperlink"/>
            <w:rFonts w:asciiTheme="majorBidi" w:hAnsiTheme="majorBidi" w:cstheme="majorBidi"/>
            <w:noProof/>
            <w:sz w:val="24"/>
            <w:szCs w:val="24"/>
          </w:rPr>
          <w:t>11. Avantages du RAG dans le projet</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_Toc229437388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13</w:t>
        </w:r>
        <w:r w:rsidRPr="00A0793E">
          <w:rPr>
            <w:rFonts w:asciiTheme="majorBidi" w:hAnsiTheme="majorBidi" w:cstheme="majorBidi"/>
            <w:noProof/>
            <w:webHidden/>
            <w:sz w:val="24"/>
            <w:szCs w:val="24"/>
          </w:rPr>
          <w:fldChar w:fldCharType="end"/>
        </w:r>
      </w:hyperlink>
    </w:p>
    <w:p w14:paraId="7725AE11" w14:textId="64D878AE"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89" w:history="1">
        <w:r w:rsidRPr="00A0793E">
          <w:rPr>
            <w:rStyle w:val="Hyperlink"/>
            <w:rFonts w:asciiTheme="majorBidi" w:hAnsiTheme="majorBidi" w:cstheme="majorBidi"/>
            <w:noProof/>
            <w:sz w:val="24"/>
            <w:szCs w:val="24"/>
          </w:rPr>
          <w:t>12. Limites du RAG</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_Toc229437389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13</w:t>
        </w:r>
        <w:r w:rsidRPr="00A0793E">
          <w:rPr>
            <w:rFonts w:asciiTheme="majorBidi" w:hAnsiTheme="majorBidi" w:cstheme="majorBidi"/>
            <w:noProof/>
            <w:webHidden/>
            <w:sz w:val="24"/>
            <w:szCs w:val="24"/>
          </w:rPr>
          <w:fldChar w:fldCharType="end"/>
        </w:r>
      </w:hyperlink>
    </w:p>
    <w:p w14:paraId="7B93C17A" w14:textId="48E8D31F"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90" w:history="1">
        <w:r w:rsidRPr="00A0793E">
          <w:rPr>
            <w:rStyle w:val="Hyperlink"/>
            <w:rFonts w:asciiTheme="majorBidi" w:hAnsiTheme="majorBidi" w:cstheme="majorBidi"/>
            <w:noProof/>
            <w:sz w:val="24"/>
            <w:szCs w:val="24"/>
          </w:rPr>
          <w:t>13. Améliorations possibles</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_Toc229437390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14</w:t>
        </w:r>
        <w:r w:rsidRPr="00A0793E">
          <w:rPr>
            <w:rFonts w:asciiTheme="majorBidi" w:hAnsiTheme="majorBidi" w:cstheme="majorBidi"/>
            <w:noProof/>
            <w:webHidden/>
            <w:sz w:val="24"/>
            <w:szCs w:val="24"/>
          </w:rPr>
          <w:fldChar w:fldCharType="end"/>
        </w:r>
      </w:hyperlink>
    </w:p>
    <w:p w14:paraId="6E725689" w14:textId="1BDA0297" w:rsidR="00A0793E" w:rsidRPr="00A0793E" w:rsidRDefault="00A0793E" w:rsidP="00A0793E">
      <w:pPr>
        <w:pStyle w:val="TOC2"/>
        <w:tabs>
          <w:tab w:val="right" w:leader="dot" w:pos="10342"/>
        </w:tabs>
        <w:spacing w:line="360" w:lineRule="auto"/>
        <w:rPr>
          <w:rFonts w:asciiTheme="majorBidi" w:eastAsiaTheme="minorEastAsia" w:hAnsiTheme="majorBidi" w:cstheme="majorBidi"/>
          <w:b w:val="0"/>
          <w:bCs w:val="0"/>
          <w:noProof/>
          <w:kern w:val="2"/>
          <w:sz w:val="24"/>
          <w:szCs w:val="24"/>
          <w:lang w:val="en-MA"/>
          <w14:ligatures w14:val="standardContextual"/>
        </w:rPr>
      </w:pPr>
      <w:hyperlink w:anchor="_Toc229437391" w:history="1">
        <w:r w:rsidRPr="00A0793E">
          <w:rPr>
            <w:rStyle w:val="Hyperlink"/>
            <w:rFonts w:asciiTheme="majorBidi" w:hAnsiTheme="majorBidi" w:cstheme="majorBidi"/>
            <w:noProof/>
            <w:sz w:val="24"/>
            <w:szCs w:val="24"/>
          </w:rPr>
          <w:t>14. Récapitulatif</w:t>
        </w:r>
        <w:r w:rsidRPr="00A0793E">
          <w:rPr>
            <w:rFonts w:asciiTheme="majorBidi" w:hAnsiTheme="majorBidi" w:cstheme="majorBidi"/>
            <w:noProof/>
            <w:webHidden/>
            <w:sz w:val="24"/>
            <w:szCs w:val="24"/>
          </w:rPr>
          <w:tab/>
        </w:r>
        <w:r w:rsidRPr="00A0793E">
          <w:rPr>
            <w:rFonts w:asciiTheme="majorBidi" w:hAnsiTheme="majorBidi" w:cstheme="majorBidi"/>
            <w:noProof/>
            <w:webHidden/>
            <w:sz w:val="24"/>
            <w:szCs w:val="24"/>
          </w:rPr>
          <w:fldChar w:fldCharType="begin"/>
        </w:r>
        <w:r w:rsidRPr="00A0793E">
          <w:rPr>
            <w:rFonts w:asciiTheme="majorBidi" w:hAnsiTheme="majorBidi" w:cstheme="majorBidi"/>
            <w:noProof/>
            <w:webHidden/>
            <w:sz w:val="24"/>
            <w:szCs w:val="24"/>
          </w:rPr>
          <w:instrText xml:space="preserve"> PAGEREF _Toc229437391 \h </w:instrText>
        </w:r>
        <w:r w:rsidRPr="00A0793E">
          <w:rPr>
            <w:rFonts w:asciiTheme="majorBidi" w:hAnsiTheme="majorBidi" w:cstheme="majorBidi"/>
            <w:noProof/>
            <w:webHidden/>
            <w:sz w:val="24"/>
            <w:szCs w:val="24"/>
          </w:rPr>
        </w:r>
        <w:r w:rsidRPr="00A0793E">
          <w:rPr>
            <w:rFonts w:asciiTheme="majorBidi" w:hAnsiTheme="majorBidi" w:cstheme="majorBidi"/>
            <w:noProof/>
            <w:webHidden/>
            <w:sz w:val="24"/>
            <w:szCs w:val="24"/>
          </w:rPr>
          <w:fldChar w:fldCharType="separate"/>
        </w:r>
        <w:r w:rsidR="0032189F">
          <w:rPr>
            <w:rFonts w:asciiTheme="majorBidi" w:hAnsiTheme="majorBidi" w:cstheme="majorBidi"/>
            <w:noProof/>
            <w:webHidden/>
            <w:sz w:val="24"/>
            <w:szCs w:val="24"/>
          </w:rPr>
          <w:t>14</w:t>
        </w:r>
        <w:r w:rsidRPr="00A0793E">
          <w:rPr>
            <w:rFonts w:asciiTheme="majorBidi" w:hAnsiTheme="majorBidi" w:cstheme="majorBidi"/>
            <w:noProof/>
            <w:webHidden/>
            <w:sz w:val="24"/>
            <w:szCs w:val="24"/>
          </w:rPr>
          <w:fldChar w:fldCharType="end"/>
        </w:r>
      </w:hyperlink>
    </w:p>
    <w:p w14:paraId="336EB14B" w14:textId="06CFF040" w:rsidR="00A0793E" w:rsidRPr="00A0793E" w:rsidRDefault="00A0793E" w:rsidP="00A0793E">
      <w:pPr>
        <w:pStyle w:val="TOC1"/>
        <w:spacing w:line="360" w:lineRule="auto"/>
        <w:rPr>
          <w:rFonts w:asciiTheme="majorBidi" w:eastAsiaTheme="minorEastAsia" w:hAnsiTheme="majorBidi" w:cstheme="majorBidi"/>
          <w:b w:val="0"/>
          <w:bCs w:val="0"/>
          <w:i w:val="0"/>
          <w:iCs w:val="0"/>
          <w:noProof/>
          <w:kern w:val="2"/>
          <w:szCs w:val="24"/>
          <w:lang w:val="en-MA"/>
          <w14:ligatures w14:val="standardContextual"/>
        </w:rPr>
      </w:pPr>
      <w:hyperlink w:anchor="_Toc229437392" w:history="1">
        <w:r w:rsidRPr="00A0793E">
          <w:rPr>
            <w:rStyle w:val="Hyperlink"/>
            <w:rFonts w:asciiTheme="majorBidi" w:hAnsiTheme="majorBidi" w:cstheme="majorBidi"/>
            <w:noProof/>
            <w:szCs w:val="24"/>
          </w:rPr>
          <w:t>CONCLUSION</w:t>
        </w:r>
        <w:r w:rsidRPr="00A0793E">
          <w:rPr>
            <w:rFonts w:asciiTheme="majorBidi" w:hAnsiTheme="majorBidi" w:cstheme="majorBidi"/>
            <w:noProof/>
            <w:webHidden/>
            <w:szCs w:val="24"/>
          </w:rPr>
          <w:tab/>
        </w:r>
        <w:r w:rsidRPr="00A0793E">
          <w:rPr>
            <w:rFonts w:asciiTheme="majorBidi" w:hAnsiTheme="majorBidi" w:cstheme="majorBidi"/>
            <w:noProof/>
            <w:webHidden/>
            <w:szCs w:val="24"/>
          </w:rPr>
          <w:fldChar w:fldCharType="begin"/>
        </w:r>
        <w:r w:rsidRPr="00A0793E">
          <w:rPr>
            <w:rFonts w:asciiTheme="majorBidi" w:hAnsiTheme="majorBidi" w:cstheme="majorBidi"/>
            <w:noProof/>
            <w:webHidden/>
            <w:szCs w:val="24"/>
          </w:rPr>
          <w:instrText xml:space="preserve"> PAGEREF _Toc229437392 \h </w:instrText>
        </w:r>
        <w:r w:rsidRPr="00A0793E">
          <w:rPr>
            <w:rFonts w:asciiTheme="majorBidi" w:hAnsiTheme="majorBidi" w:cstheme="majorBidi"/>
            <w:noProof/>
            <w:webHidden/>
            <w:szCs w:val="24"/>
          </w:rPr>
        </w:r>
        <w:r w:rsidRPr="00A0793E">
          <w:rPr>
            <w:rFonts w:asciiTheme="majorBidi" w:hAnsiTheme="majorBidi" w:cstheme="majorBidi"/>
            <w:noProof/>
            <w:webHidden/>
            <w:szCs w:val="24"/>
          </w:rPr>
          <w:fldChar w:fldCharType="separate"/>
        </w:r>
        <w:r w:rsidR="0032189F">
          <w:rPr>
            <w:rFonts w:asciiTheme="majorBidi" w:hAnsiTheme="majorBidi" w:cstheme="majorBidi"/>
            <w:noProof/>
            <w:webHidden/>
            <w:szCs w:val="24"/>
          </w:rPr>
          <w:t>16</w:t>
        </w:r>
        <w:r w:rsidRPr="00A0793E">
          <w:rPr>
            <w:rFonts w:asciiTheme="majorBidi" w:hAnsiTheme="majorBidi" w:cstheme="majorBidi"/>
            <w:noProof/>
            <w:webHidden/>
            <w:szCs w:val="24"/>
          </w:rPr>
          <w:fldChar w:fldCharType="end"/>
        </w:r>
      </w:hyperlink>
    </w:p>
    <w:p w14:paraId="07833809" w14:textId="389456E6" w:rsidR="003948C9" w:rsidRPr="00A0793E" w:rsidRDefault="001A70E4" w:rsidP="00A0793E">
      <w:pPr>
        <w:pStyle w:val="Heading1"/>
        <w:spacing w:line="360" w:lineRule="auto"/>
        <w:ind w:left="0"/>
        <w:jc w:val="both"/>
        <w:rPr>
          <w:rFonts w:asciiTheme="majorBidi" w:hAnsiTheme="majorBidi" w:cstheme="majorBidi"/>
          <w:sz w:val="24"/>
          <w:szCs w:val="24"/>
        </w:rPr>
      </w:pPr>
      <w:r w:rsidRPr="00A0793E">
        <w:rPr>
          <w:rFonts w:asciiTheme="majorBidi" w:hAnsiTheme="majorBidi" w:cstheme="majorBidi"/>
          <w:b w:val="0"/>
          <w:bCs w:val="0"/>
          <w:sz w:val="24"/>
          <w:szCs w:val="24"/>
        </w:rPr>
        <w:fldChar w:fldCharType="end"/>
      </w:r>
    </w:p>
    <w:p w14:paraId="1439BBC0" w14:textId="77777777" w:rsidR="003948C9" w:rsidRDefault="003948C9" w:rsidP="003948C9">
      <w:pPr>
        <w:pStyle w:val="Heading1"/>
      </w:pPr>
    </w:p>
    <w:p w14:paraId="57D89712" w14:textId="77777777" w:rsidR="003948C9" w:rsidRDefault="003948C9" w:rsidP="003948C9">
      <w:pPr>
        <w:pStyle w:val="Heading1"/>
        <w:ind w:left="0"/>
        <w:jc w:val="left"/>
      </w:pPr>
    </w:p>
    <w:bookmarkEnd w:id="4"/>
    <w:p w14:paraId="6833BE3A" w14:textId="3B61AA99" w:rsidR="003948C9" w:rsidRPr="003948C9" w:rsidRDefault="003948C9" w:rsidP="003948C9">
      <w:pPr>
        <w:pStyle w:val="BodyText"/>
        <w:spacing w:before="139"/>
        <w:rPr>
          <w:b/>
          <w:sz w:val="20"/>
        </w:rPr>
        <w:sectPr w:rsidR="003948C9" w:rsidRPr="003948C9" w:rsidSect="006E4768">
          <w:pgSz w:w="11910" w:h="16840"/>
          <w:pgMar w:top="1340" w:right="850" w:bottom="1020" w:left="708" w:header="0" w:footer="258" w:gutter="0"/>
          <w:pgNumType w:fmt="upperRoman" w:start="2"/>
          <w:cols w:space="720"/>
          <w:titlePg/>
          <w:docGrid w:linePitch="299"/>
        </w:sectPr>
      </w:pPr>
    </w:p>
    <w:p w14:paraId="3F489AD9" w14:textId="0711BDB5" w:rsidR="003948C9" w:rsidRPr="003948C9" w:rsidRDefault="001A70E4" w:rsidP="003948C9">
      <w:pPr>
        <w:pStyle w:val="Heading1"/>
        <w:spacing w:before="0" w:line="485" w:lineRule="exact"/>
        <w:ind w:right="1196"/>
        <w:rPr>
          <w:rFonts w:ascii="Calibri" w:hAnsi="Calibri"/>
          <w:spacing w:val="-2"/>
        </w:rPr>
      </w:pPr>
      <w:bookmarkStart w:id="6" w:name="_Toc228133131"/>
      <w:bookmarkStart w:id="7" w:name="_Toc229437364"/>
      <w:r>
        <w:rPr>
          <w:rFonts w:ascii="Calibri" w:hAnsi="Calibri"/>
        </w:rPr>
        <w:lastRenderedPageBreak/>
        <w:t>LISTE DES FIGURES</w:t>
      </w:r>
      <w:bookmarkEnd w:id="6"/>
      <w:bookmarkEnd w:id="7"/>
    </w:p>
    <w:p w14:paraId="5F695BC2" w14:textId="77777777" w:rsidR="003948C9" w:rsidRPr="003948C9" w:rsidRDefault="003948C9" w:rsidP="003948C9">
      <w:pPr>
        <w:pStyle w:val="BodyText"/>
        <w:spacing w:before="7"/>
        <w:rPr>
          <w:rFonts w:ascii="Calibri"/>
          <w:b/>
          <w:bCs/>
          <w:sz w:val="18"/>
          <w:szCs w:val="18"/>
        </w:rPr>
      </w:pPr>
      <w:r w:rsidRPr="00735DAE">
        <w:rPr>
          <w:rFonts w:ascii="Calibri"/>
          <w:b/>
          <w:noProof/>
          <w:sz w:val="18"/>
        </w:rPr>
        <mc:AlternateContent>
          <mc:Choice Requires="wps">
            <w:drawing>
              <wp:anchor distT="0" distB="0" distL="0" distR="0" simplePos="0" relativeHeight="251668489" behindDoc="1" locked="0" layoutInCell="1" allowOverlap="1" wp14:anchorId="14A5FA2A" wp14:editId="3E7ACDA9">
                <wp:simplePos x="0" y="0"/>
                <wp:positionH relativeFrom="page">
                  <wp:posOffset>474500</wp:posOffset>
                </wp:positionH>
                <wp:positionV relativeFrom="paragraph">
                  <wp:posOffset>168911</wp:posOffset>
                </wp:positionV>
                <wp:extent cx="6547485" cy="9525"/>
                <wp:effectExtent l="0" t="0" r="0" b="0"/>
                <wp:wrapTopAndBottom/>
                <wp:docPr id="2096814794"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6547485" cy="9525"/>
                        </a:xfrm>
                        <a:custGeom>
                          <a:avLst/>
                          <a:gdLst/>
                          <a:ahLst/>
                          <a:cxnLst/>
                          <a:rect l="l" t="t" r="r" b="b"/>
                          <a:pathLst>
                            <a:path w="5795010" h="6350">
                              <a:moveTo>
                                <a:pt x="5795010" y="0"/>
                              </a:moveTo>
                              <a:lnTo>
                                <a:pt x="0" y="0"/>
                              </a:lnTo>
                              <a:lnTo>
                                <a:pt x="0" y="6350"/>
                              </a:lnTo>
                              <a:lnTo>
                                <a:pt x="5795010" y="6350"/>
                              </a:lnTo>
                              <a:lnTo>
                                <a:pt x="57950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FD17A" id="Graphic 20" o:spid="_x0000_s1026" style="position:absolute;margin-left:37.35pt;margin-top:13.3pt;width:515.55pt;height:.75pt;rotation:180;z-index:-251647991;visibility:visible;mso-wrap-style:square;mso-wrap-distance-left:0;mso-wrap-distance-top:0;mso-wrap-distance-right:0;mso-wrap-distance-bottom:0;mso-position-horizontal:absolute;mso-position-horizontal-relative:page;mso-position-vertical:absolute;mso-position-vertical-relative:text;v-text-anchor:top" coordsize="579501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" path="m5795010,l,,,6350r5795010,l5795010,xe" fillcolor="black" stroked="f">
                <v:path arrowok="t"/>
                <w10:wrap type="topAndBottom" anchorx="page"/>
              </v:shape>
            </w:pict>
          </mc:Fallback>
        </mc:AlternateContent>
      </w:r>
    </w:p>
    <w:sdt>
      <w:sdtPr>
        <w:rPr>
          <w:rFonts w:asciiTheme="majorHAnsi" w:eastAsiaTheme="majorEastAsia" w:hAnsiTheme="majorHAnsi" w:cstheme="majorBidi"/>
          <w:b/>
          <w:bCs/>
          <w:color w:val="365F91" w:themeColor="accent1" w:themeShade="BF"/>
          <w:sz w:val="24"/>
          <w:szCs w:val="24"/>
          <w:lang w:val="en-US"/>
        </w:rPr>
        <w:id w:val="1505014101"/>
        <w:docPartObj>
          <w:docPartGallery w:val="Table of Contents"/>
          <w:docPartUnique/>
        </w:docPartObj>
      </w:sdtPr>
      <w:sdtEndPr>
        <w:rPr>
          <w:rFonts w:asciiTheme="majorBidi" w:hAnsiTheme="majorBidi"/>
          <w:noProof/>
        </w:rPr>
      </w:sdtEndPr>
      <w:sdtContent>
        <w:p w14:paraId="792B29A8" w14:textId="4A9BEB43" w:rsidR="003948C9" w:rsidRPr="00A0793E" w:rsidRDefault="003948C9" w:rsidP="003948C9">
          <w:pPr>
            <w:pStyle w:val="TableofFigures"/>
            <w:tabs>
              <w:tab w:val="right" w:leader="dot" w:pos="10342"/>
            </w:tabs>
            <w:spacing w:line="360" w:lineRule="auto"/>
            <w:rPr>
              <w:sz w:val="24"/>
              <w:szCs w:val="24"/>
            </w:rPr>
          </w:pPr>
        </w:p>
        <w:p w14:paraId="2618884C" w14:textId="2F661B19" w:rsidR="00A0793E" w:rsidRPr="00A0793E" w:rsidRDefault="003948C9">
          <w:pPr>
            <w:pStyle w:val="TableofFigures"/>
            <w:tabs>
              <w:tab w:val="right" w:leader="dot" w:pos="10342"/>
            </w:tabs>
            <w:rPr>
              <w:rFonts w:asciiTheme="minorHAnsi" w:eastAsiaTheme="minorEastAsia" w:hAnsiTheme="minorHAnsi" w:cstheme="minorBidi"/>
              <w:noProof/>
              <w:kern w:val="2"/>
              <w:sz w:val="24"/>
              <w:szCs w:val="24"/>
              <w:lang w:val="en-MA"/>
              <w14:ligatures w14:val="standardContextual"/>
            </w:rPr>
          </w:pPr>
          <w:r w:rsidRPr="00A0793E">
            <w:rPr>
              <w:rFonts w:asciiTheme="majorBidi" w:hAnsiTheme="majorBidi"/>
              <w:sz w:val="24"/>
              <w:szCs w:val="24"/>
            </w:rPr>
            <w:fldChar w:fldCharType="begin"/>
          </w:r>
          <w:r w:rsidRPr="00A0793E">
            <w:rPr>
              <w:rFonts w:asciiTheme="majorBidi" w:hAnsiTheme="majorBidi"/>
              <w:sz w:val="24"/>
              <w:szCs w:val="24"/>
            </w:rPr>
            <w:instrText xml:space="preserve"> TOC \h \z \c "Figure" </w:instrText>
          </w:r>
          <w:r w:rsidRPr="00A0793E">
            <w:rPr>
              <w:rFonts w:asciiTheme="majorBidi" w:hAnsiTheme="majorBidi"/>
              <w:sz w:val="24"/>
              <w:szCs w:val="24"/>
            </w:rPr>
            <w:fldChar w:fldCharType="separate"/>
          </w:r>
          <w:hyperlink w:anchor="_Toc229437393" w:history="1">
            <w:r w:rsidR="00A0793E" w:rsidRPr="00A0793E">
              <w:rPr>
                <w:rStyle w:val="Hyperlink"/>
                <w:noProof/>
                <w:sz w:val="24"/>
                <w:szCs w:val="24"/>
              </w:rPr>
              <w:t>Figure 1 . Synthèse du chapitre de RAG</w:t>
            </w:r>
            <w:r w:rsidR="00A0793E" w:rsidRPr="00A0793E">
              <w:rPr>
                <w:noProof/>
                <w:webHidden/>
                <w:sz w:val="24"/>
                <w:szCs w:val="24"/>
              </w:rPr>
              <w:tab/>
            </w:r>
            <w:r w:rsidR="00A0793E" w:rsidRPr="00A0793E">
              <w:rPr>
                <w:noProof/>
                <w:webHidden/>
                <w:sz w:val="24"/>
                <w:szCs w:val="24"/>
              </w:rPr>
              <w:fldChar w:fldCharType="begin"/>
            </w:r>
            <w:r w:rsidR="00A0793E" w:rsidRPr="00A0793E">
              <w:rPr>
                <w:noProof/>
                <w:webHidden/>
                <w:sz w:val="24"/>
                <w:szCs w:val="24"/>
              </w:rPr>
              <w:instrText xml:space="preserve"> PAGEREF _Toc229437393 \h </w:instrText>
            </w:r>
            <w:r w:rsidR="00A0793E" w:rsidRPr="00A0793E">
              <w:rPr>
                <w:noProof/>
                <w:webHidden/>
                <w:sz w:val="24"/>
                <w:szCs w:val="24"/>
              </w:rPr>
            </w:r>
            <w:r w:rsidR="00A0793E" w:rsidRPr="00A0793E">
              <w:rPr>
                <w:noProof/>
                <w:webHidden/>
                <w:sz w:val="24"/>
                <w:szCs w:val="24"/>
              </w:rPr>
              <w:fldChar w:fldCharType="separate"/>
            </w:r>
            <w:r w:rsidR="0032189F">
              <w:rPr>
                <w:noProof/>
                <w:webHidden/>
                <w:sz w:val="24"/>
                <w:szCs w:val="24"/>
              </w:rPr>
              <w:t>15</w:t>
            </w:r>
            <w:r w:rsidR="00A0793E" w:rsidRPr="00A0793E">
              <w:rPr>
                <w:noProof/>
                <w:webHidden/>
                <w:sz w:val="24"/>
                <w:szCs w:val="24"/>
              </w:rPr>
              <w:fldChar w:fldCharType="end"/>
            </w:r>
          </w:hyperlink>
        </w:p>
        <w:p w14:paraId="71B3EA4B" w14:textId="16318874" w:rsidR="003948C9" w:rsidRPr="00A0793E" w:rsidRDefault="003948C9" w:rsidP="002476C9">
          <w:pPr>
            <w:pStyle w:val="TOCHeading"/>
            <w:spacing w:line="360" w:lineRule="auto"/>
            <w:jc w:val="both"/>
            <w:rPr>
              <w:rFonts w:asciiTheme="majorBidi" w:hAnsiTheme="majorBidi"/>
              <w:sz w:val="24"/>
              <w:szCs w:val="24"/>
            </w:rPr>
          </w:pPr>
          <w:r w:rsidRPr="00A0793E">
            <w:rPr>
              <w:rFonts w:asciiTheme="majorBidi" w:hAnsiTheme="majorBidi"/>
              <w:sz w:val="24"/>
              <w:szCs w:val="24"/>
            </w:rPr>
            <w:fldChar w:fldCharType="end"/>
          </w:r>
        </w:p>
      </w:sdtContent>
    </w:sdt>
    <w:p w14:paraId="7B8D8041" w14:textId="77777777" w:rsidR="003948C9" w:rsidRPr="00A0793E" w:rsidRDefault="003948C9" w:rsidP="00256879">
      <w:pPr>
        <w:pStyle w:val="Heading1"/>
        <w:spacing w:before="57"/>
        <w:ind w:right="947"/>
        <w:rPr>
          <w:sz w:val="24"/>
          <w:szCs w:val="24"/>
          <w:lang w:val="en-US"/>
        </w:rPr>
      </w:pPr>
    </w:p>
    <w:p w14:paraId="0B55AD27" w14:textId="77777777" w:rsidR="001A70E4" w:rsidRPr="00956B80" w:rsidRDefault="001A70E4" w:rsidP="00256879">
      <w:pPr>
        <w:pStyle w:val="Heading1"/>
        <w:spacing w:before="57"/>
        <w:ind w:right="947"/>
        <w:rPr>
          <w:lang w:val="en-US"/>
        </w:rPr>
      </w:pPr>
    </w:p>
    <w:p w14:paraId="7197380F" w14:textId="77777777" w:rsidR="002476C9" w:rsidRPr="00956B80" w:rsidRDefault="002476C9" w:rsidP="00256879">
      <w:pPr>
        <w:pStyle w:val="Heading1"/>
        <w:spacing w:before="57"/>
        <w:ind w:right="947"/>
        <w:rPr>
          <w:lang w:val="en-US"/>
        </w:rPr>
      </w:pPr>
    </w:p>
    <w:p w14:paraId="4FDA6AE1" w14:textId="77777777" w:rsidR="002476C9" w:rsidRPr="00956B80" w:rsidRDefault="002476C9" w:rsidP="00256879">
      <w:pPr>
        <w:pStyle w:val="Heading1"/>
        <w:spacing w:before="57"/>
        <w:ind w:right="947"/>
        <w:rPr>
          <w:lang w:val="en-US"/>
        </w:rPr>
      </w:pPr>
    </w:p>
    <w:p w14:paraId="6DC8C122" w14:textId="77777777" w:rsidR="002476C9" w:rsidRPr="00956B80" w:rsidRDefault="002476C9" w:rsidP="00256879">
      <w:pPr>
        <w:pStyle w:val="Heading1"/>
        <w:spacing w:before="57"/>
        <w:ind w:right="947"/>
        <w:rPr>
          <w:lang w:val="en-US"/>
        </w:rPr>
      </w:pPr>
    </w:p>
    <w:p w14:paraId="05FD15CF" w14:textId="77777777" w:rsidR="002476C9" w:rsidRPr="00956B80" w:rsidRDefault="002476C9" w:rsidP="00256879">
      <w:pPr>
        <w:pStyle w:val="Heading1"/>
        <w:spacing w:before="57"/>
        <w:ind w:right="947"/>
        <w:rPr>
          <w:lang w:val="en-US"/>
        </w:rPr>
      </w:pPr>
    </w:p>
    <w:p w14:paraId="2DCE7C30" w14:textId="77777777" w:rsidR="002476C9" w:rsidRPr="00956B80" w:rsidRDefault="002476C9" w:rsidP="00256879">
      <w:pPr>
        <w:pStyle w:val="Heading1"/>
        <w:spacing w:before="57"/>
        <w:ind w:right="947"/>
        <w:rPr>
          <w:lang w:val="en-US"/>
        </w:rPr>
      </w:pPr>
    </w:p>
    <w:p w14:paraId="52FE2665" w14:textId="77777777" w:rsidR="002476C9" w:rsidRPr="00956B80" w:rsidRDefault="002476C9" w:rsidP="00256879">
      <w:pPr>
        <w:pStyle w:val="Heading1"/>
        <w:spacing w:before="57"/>
        <w:ind w:right="947"/>
        <w:rPr>
          <w:lang w:val="en-US"/>
        </w:rPr>
      </w:pPr>
    </w:p>
    <w:p w14:paraId="400E836F" w14:textId="77777777" w:rsidR="002476C9" w:rsidRPr="00956B80" w:rsidRDefault="002476C9" w:rsidP="00256879">
      <w:pPr>
        <w:pStyle w:val="Heading1"/>
        <w:spacing w:before="57"/>
        <w:ind w:right="947"/>
        <w:rPr>
          <w:lang w:val="en-US"/>
        </w:rPr>
      </w:pPr>
    </w:p>
    <w:p w14:paraId="13CE899F" w14:textId="77777777" w:rsidR="002476C9" w:rsidRPr="00956B80" w:rsidRDefault="002476C9" w:rsidP="00256879">
      <w:pPr>
        <w:pStyle w:val="Heading1"/>
        <w:spacing w:before="57"/>
        <w:ind w:right="947"/>
        <w:rPr>
          <w:lang w:val="en-US"/>
        </w:rPr>
      </w:pPr>
    </w:p>
    <w:p w14:paraId="16B58DEA" w14:textId="77777777" w:rsidR="001A70E4" w:rsidRPr="00956B80" w:rsidRDefault="001A70E4" w:rsidP="00256879">
      <w:pPr>
        <w:pStyle w:val="Heading1"/>
        <w:spacing w:before="57"/>
        <w:ind w:right="947"/>
        <w:rPr>
          <w:lang w:val="en-US"/>
        </w:rPr>
      </w:pPr>
    </w:p>
    <w:p w14:paraId="299C26DF" w14:textId="77777777" w:rsidR="001A70E4" w:rsidRPr="00956B80" w:rsidRDefault="001A70E4" w:rsidP="00256879">
      <w:pPr>
        <w:pStyle w:val="Heading1"/>
        <w:spacing w:before="57"/>
        <w:ind w:right="947"/>
        <w:rPr>
          <w:lang w:val="en-US"/>
        </w:rPr>
      </w:pPr>
    </w:p>
    <w:p w14:paraId="76867884" w14:textId="77777777" w:rsidR="001A70E4" w:rsidRPr="00956B80" w:rsidRDefault="001A70E4" w:rsidP="00256879">
      <w:pPr>
        <w:pStyle w:val="Heading1"/>
        <w:spacing w:before="57"/>
        <w:ind w:right="947"/>
        <w:rPr>
          <w:lang w:val="en-US"/>
        </w:rPr>
      </w:pPr>
    </w:p>
    <w:p w14:paraId="7B3B2EBF" w14:textId="77777777" w:rsidR="001A70E4" w:rsidRPr="00956B80" w:rsidRDefault="001A70E4" w:rsidP="00256879">
      <w:pPr>
        <w:pStyle w:val="Heading1"/>
        <w:spacing w:before="57"/>
        <w:ind w:right="947"/>
        <w:rPr>
          <w:lang w:val="en-US"/>
        </w:rPr>
      </w:pPr>
    </w:p>
    <w:p w14:paraId="6C62E195" w14:textId="77777777" w:rsidR="001A70E4" w:rsidRPr="00956B80" w:rsidRDefault="001A70E4" w:rsidP="00285573">
      <w:pPr>
        <w:pStyle w:val="Heading1"/>
        <w:spacing w:before="57"/>
        <w:ind w:left="0" w:right="947"/>
        <w:jc w:val="left"/>
        <w:rPr>
          <w:lang w:val="en-US"/>
        </w:rPr>
      </w:pPr>
    </w:p>
    <w:p w14:paraId="76A35EB4" w14:textId="77777777" w:rsidR="00285573" w:rsidRPr="00956B80" w:rsidRDefault="00285573" w:rsidP="00285573">
      <w:pPr>
        <w:pStyle w:val="Heading1"/>
        <w:spacing w:before="57"/>
        <w:ind w:left="0" w:right="947"/>
        <w:jc w:val="left"/>
        <w:rPr>
          <w:lang w:val="en-US"/>
        </w:rPr>
      </w:pPr>
    </w:p>
    <w:p w14:paraId="03B715CF" w14:textId="77777777" w:rsidR="00DC628D" w:rsidRPr="00956B80" w:rsidRDefault="00DC628D" w:rsidP="00285573">
      <w:pPr>
        <w:pStyle w:val="Heading1"/>
        <w:spacing w:before="57"/>
        <w:ind w:left="0" w:right="947"/>
        <w:jc w:val="left"/>
        <w:rPr>
          <w:lang w:val="en-US"/>
        </w:rPr>
      </w:pPr>
    </w:p>
    <w:p w14:paraId="3731982D" w14:textId="77777777" w:rsidR="00DC628D" w:rsidRPr="00956B80" w:rsidRDefault="00DC628D" w:rsidP="00285573">
      <w:pPr>
        <w:pStyle w:val="Heading1"/>
        <w:spacing w:before="57"/>
        <w:ind w:left="0" w:right="947"/>
        <w:jc w:val="left"/>
        <w:rPr>
          <w:lang w:val="en-US"/>
        </w:rPr>
      </w:pPr>
    </w:p>
    <w:p w14:paraId="3415DCAE" w14:textId="77777777" w:rsidR="00DC628D" w:rsidRPr="00956B80" w:rsidRDefault="00DC628D" w:rsidP="00285573">
      <w:pPr>
        <w:pStyle w:val="Heading1"/>
        <w:spacing w:before="57"/>
        <w:ind w:left="0" w:right="947"/>
        <w:jc w:val="left"/>
        <w:rPr>
          <w:lang w:val="en-US"/>
        </w:rPr>
      </w:pPr>
    </w:p>
    <w:p w14:paraId="6B9A9D88" w14:textId="77777777" w:rsidR="00DC628D" w:rsidRPr="00956B80" w:rsidRDefault="00DC628D" w:rsidP="00285573">
      <w:pPr>
        <w:pStyle w:val="Heading1"/>
        <w:spacing w:before="57"/>
        <w:ind w:left="0" w:right="947"/>
        <w:jc w:val="left"/>
        <w:rPr>
          <w:lang w:val="en-US"/>
        </w:rPr>
      </w:pPr>
    </w:p>
    <w:p w14:paraId="2CAB9A71" w14:textId="77777777" w:rsidR="00DC628D" w:rsidRPr="00956B80" w:rsidRDefault="00DC628D" w:rsidP="00285573">
      <w:pPr>
        <w:pStyle w:val="Heading1"/>
        <w:spacing w:before="57"/>
        <w:ind w:left="0" w:right="947"/>
        <w:jc w:val="left"/>
        <w:rPr>
          <w:lang w:val="en-US"/>
        </w:rPr>
      </w:pPr>
    </w:p>
    <w:p w14:paraId="161FFAF8" w14:textId="77777777" w:rsidR="001A70E4" w:rsidRDefault="001A70E4" w:rsidP="00A0793E">
      <w:pPr>
        <w:pStyle w:val="Heading1"/>
        <w:spacing w:before="57"/>
        <w:ind w:left="0" w:right="947"/>
        <w:jc w:val="left"/>
        <w:rPr>
          <w:lang w:val="en-US"/>
        </w:rPr>
      </w:pPr>
    </w:p>
    <w:p w14:paraId="030C96AC" w14:textId="77777777" w:rsidR="00A0793E" w:rsidRPr="00956B80" w:rsidRDefault="00A0793E" w:rsidP="00A0793E">
      <w:pPr>
        <w:pStyle w:val="Heading1"/>
        <w:spacing w:before="57"/>
        <w:ind w:left="0" w:right="947"/>
        <w:jc w:val="left"/>
        <w:rPr>
          <w:lang w:val="en-US"/>
        </w:rPr>
      </w:pPr>
    </w:p>
    <w:p w14:paraId="298431F8" w14:textId="1118B2BC" w:rsidR="00256879" w:rsidRDefault="00256879" w:rsidP="00256879">
      <w:pPr>
        <w:pStyle w:val="Heading1"/>
        <w:spacing w:before="57"/>
        <w:ind w:right="947"/>
      </w:pPr>
      <w:bookmarkStart w:id="8" w:name="_Toc228133132"/>
      <w:bookmarkStart w:id="9" w:name="_Toc229437365"/>
      <w:r>
        <w:lastRenderedPageBreak/>
        <w:t>INTRODUCTION</w:t>
      </w:r>
      <w:r>
        <w:rPr>
          <w:spacing w:val="-6"/>
        </w:rPr>
        <w:t xml:space="preserve"> </w:t>
      </w:r>
      <w:r>
        <w:rPr>
          <w:spacing w:val="-2"/>
        </w:rPr>
        <w:t>GENERALE</w:t>
      </w:r>
      <w:bookmarkEnd w:id="5"/>
      <w:bookmarkEnd w:id="8"/>
      <w:bookmarkEnd w:id="9"/>
    </w:p>
    <w:p w14:paraId="4F7DB9DB" w14:textId="77777777" w:rsidR="00256879" w:rsidRDefault="00256879" w:rsidP="00256879">
      <w:pPr>
        <w:pStyle w:val="BodyText"/>
        <w:rPr>
          <w:b/>
          <w:sz w:val="20"/>
        </w:rPr>
      </w:pPr>
    </w:p>
    <w:p w14:paraId="0377A535" w14:textId="423F58B3" w:rsidR="00256879" w:rsidRPr="006D34EB" w:rsidRDefault="00256879" w:rsidP="006D34EB">
      <w:pPr>
        <w:pStyle w:val="BodyText"/>
        <w:spacing w:before="121"/>
        <w:rPr>
          <w:b/>
          <w:sz w:val="20"/>
        </w:rPr>
      </w:pPr>
      <w:r>
        <w:rPr>
          <w:b/>
          <w:noProof/>
          <w:sz w:val="20"/>
        </w:rPr>
        <mc:AlternateContent>
          <mc:Choice Requires="wps">
            <w:drawing>
              <wp:anchor distT="0" distB="0" distL="0" distR="0" simplePos="0" relativeHeight="251658249" behindDoc="1" locked="0" layoutInCell="1" allowOverlap="1" wp14:anchorId="58CA38DF" wp14:editId="60F4A8D6">
                <wp:simplePos x="0" y="0"/>
                <wp:positionH relativeFrom="page">
                  <wp:posOffset>881176</wp:posOffset>
                </wp:positionH>
                <wp:positionV relativeFrom="paragraph">
                  <wp:posOffset>238162</wp:posOffset>
                </wp:positionV>
                <wp:extent cx="5798185"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rto="http://schemas.microsoft.com/office/word/2006/arto">
            <w:pict>
              <v:shape id="Graphic 23" style="position:absolute;margin-left:69.4pt;margin-top:18.75pt;width:456.55pt;height:.5pt;z-index:-251658230;visibility:visible;mso-wrap-style:square;mso-wrap-distance-left:0;mso-wrap-distance-top:0;mso-wrap-distance-right:0;mso-wrap-distance-bottom:0;mso-position-horizontal:absolute;mso-position-horizontal-relative:page;mso-position-vertical:absolute;mso-position-vertical-relative:text;v-text-anchor:top" coordsize="5798185,6350" o:spid="_x0000_s1026" fillcolor="black" stroked="f" path="m5798184,l,,,6096r5798184,l579818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" w14:anchorId="319A9B08">
                <v:path arrowok="t"/>
                <w10:wrap type="topAndBottom" anchorx="page"/>
              </v:shape>
            </w:pict>
          </mc:Fallback>
        </mc:AlternateContent>
      </w:r>
    </w:p>
    <w:p w14:paraId="58C3F243" w14:textId="1050AF6B" w:rsidR="00C43219" w:rsidRPr="00C43219" w:rsidRDefault="00C43219" w:rsidP="00C43219">
      <w:pPr>
        <w:pStyle w:val="NormalWeb"/>
        <w:spacing w:line="360" w:lineRule="auto"/>
        <w:ind w:left="680" w:right="567"/>
        <w:jc w:val="both"/>
        <w:rPr>
          <w:lang w:val="fr-FR"/>
        </w:rPr>
      </w:pPr>
      <w:r w:rsidRPr="00C43219">
        <w:rPr>
          <w:lang w:val="fr-FR"/>
        </w:rPr>
        <w:t xml:space="preserve">La troisième semaine du projet est consacrée à l’intégration du </w:t>
      </w:r>
      <w:r w:rsidRPr="00C43219">
        <w:rPr>
          <w:rStyle w:val="Strong"/>
          <w:lang w:val="fr-FR"/>
        </w:rPr>
        <w:t>RAG</w:t>
      </w:r>
      <w:r w:rsidRPr="00C43219">
        <w:rPr>
          <w:lang w:val="fr-FR"/>
        </w:rPr>
        <w:t>, c’est-à-dire la</w:t>
      </w:r>
      <w:r w:rsidRPr="00C43219">
        <w:rPr>
          <w:b/>
          <w:bCs/>
          <w:lang w:val="fr-FR"/>
        </w:rPr>
        <w:t xml:space="preserve"> </w:t>
      </w:r>
      <w:r w:rsidRPr="00C43219">
        <w:rPr>
          <w:rStyle w:val="Strong"/>
          <w:b w:val="0"/>
          <w:bCs w:val="0"/>
          <w:lang w:val="fr-FR"/>
        </w:rPr>
        <w:t>génération augmentée par récupération d’informations</w:t>
      </w:r>
      <w:r w:rsidRPr="00C43219">
        <w:rPr>
          <w:lang w:val="fr-FR"/>
        </w:rPr>
        <w:t xml:space="preserve">. Après avoir défini le workflow global du système, cette partie explique comment l’assistant pédagogique peut exploiter des documents existants afin de produire des activités plus pertinentes, plus cohérentes et mieux adaptées au contexte de l’enseignement primaire. Dans notre projet, le RAG joue un rôle essentiel, car il permet aux agents IA de ne pas se baser uniquement sur les connaissances générales du modèle de langage. Au contraire, le système peut interroger une base de connaissances construite à partir de documents pédagogiques, puis utiliser les informations les plus pertinentes pour générer des activités liées à l’éveil à la pensée informatique. Les documents sont récupérés depuis Google Drive, divisés en petits morceaux de texte appelés </w:t>
      </w:r>
      <w:r w:rsidRPr="00C43219">
        <w:rPr>
          <w:rStyle w:val="Strong"/>
          <w:b w:val="0"/>
          <w:bCs w:val="0"/>
          <w:lang w:val="fr-FR"/>
        </w:rPr>
        <w:t>chunks</w:t>
      </w:r>
      <w:r w:rsidRPr="00C43219">
        <w:rPr>
          <w:lang w:val="fr-FR"/>
        </w:rPr>
        <w:t xml:space="preserve">, transformés en vecteurs numériques grâce au modèle </w:t>
      </w:r>
      <w:proofErr w:type="spellStart"/>
      <w:r w:rsidRPr="00C43219">
        <w:rPr>
          <w:rStyle w:val="Strong"/>
          <w:b w:val="0"/>
          <w:bCs w:val="0"/>
          <w:lang w:val="fr-FR"/>
        </w:rPr>
        <w:t>all-</w:t>
      </w:r>
      <w:proofErr w:type="gramStart"/>
      <w:r w:rsidRPr="00C43219">
        <w:rPr>
          <w:rStyle w:val="Strong"/>
          <w:b w:val="0"/>
          <w:bCs w:val="0"/>
          <w:lang w:val="fr-FR"/>
        </w:rPr>
        <w:t>minilm:latest</w:t>
      </w:r>
      <w:proofErr w:type="spellEnd"/>
      <w:proofErr w:type="gramEnd"/>
      <w:r w:rsidRPr="00C43219">
        <w:rPr>
          <w:lang w:val="fr-FR"/>
        </w:rPr>
        <w:t xml:space="preserve">, puis stockés dans </w:t>
      </w:r>
      <w:r w:rsidRPr="00C43219">
        <w:rPr>
          <w:rStyle w:val="Strong"/>
          <w:b w:val="0"/>
          <w:bCs w:val="0"/>
          <w:lang w:val="fr-FR"/>
        </w:rPr>
        <w:t>ChromaDB</w:t>
      </w:r>
      <w:r w:rsidRPr="00C43219">
        <w:rPr>
          <w:lang w:val="fr-FR"/>
        </w:rPr>
        <w:t>. Cette base vectorielle est ensuite utilisée par les agents IA pour retrouver les contenus les plus proches de la demande de l’utilisateur.</w:t>
      </w:r>
    </w:p>
    <w:p w14:paraId="03522225" w14:textId="77777777" w:rsidR="00FC1934" w:rsidRDefault="00FC1934" w:rsidP="00FC1934">
      <w:pPr>
        <w:pStyle w:val="NormalWeb"/>
        <w:spacing w:line="360" w:lineRule="auto"/>
        <w:ind w:left="964" w:right="567"/>
        <w:jc w:val="both"/>
        <w:rPr>
          <w:lang w:val="en-MA"/>
        </w:rPr>
      </w:pPr>
    </w:p>
    <w:p w14:paraId="3F7B2C32" w14:textId="77777777" w:rsidR="00EE6864" w:rsidRDefault="00EE6864" w:rsidP="00FC1934">
      <w:pPr>
        <w:pStyle w:val="NormalWeb"/>
        <w:spacing w:line="360" w:lineRule="auto"/>
        <w:ind w:left="964" w:right="567"/>
        <w:jc w:val="both"/>
        <w:rPr>
          <w:lang w:val="en-MA"/>
        </w:rPr>
      </w:pPr>
    </w:p>
    <w:p w14:paraId="12873278" w14:textId="77777777" w:rsidR="00EE6864" w:rsidRDefault="00EE6864" w:rsidP="00FC1934">
      <w:pPr>
        <w:pStyle w:val="NormalWeb"/>
        <w:spacing w:line="360" w:lineRule="auto"/>
        <w:ind w:left="964" w:right="567"/>
        <w:jc w:val="both"/>
        <w:rPr>
          <w:lang w:val="en-MA"/>
        </w:rPr>
      </w:pPr>
    </w:p>
    <w:p w14:paraId="33CD48BE" w14:textId="77777777" w:rsidR="00EE6864" w:rsidRDefault="00EE6864" w:rsidP="00956B80">
      <w:pPr>
        <w:pStyle w:val="NormalWeb"/>
        <w:spacing w:line="360" w:lineRule="auto"/>
        <w:ind w:right="567"/>
        <w:jc w:val="both"/>
        <w:rPr>
          <w:lang w:val="en-MA"/>
        </w:rPr>
      </w:pPr>
    </w:p>
    <w:p w14:paraId="2974E137" w14:textId="77777777" w:rsidR="00C43219" w:rsidRDefault="00C43219" w:rsidP="00956B80">
      <w:pPr>
        <w:pStyle w:val="NormalWeb"/>
        <w:spacing w:line="360" w:lineRule="auto"/>
        <w:ind w:right="567"/>
        <w:jc w:val="both"/>
        <w:rPr>
          <w:lang w:val="en-MA"/>
        </w:rPr>
      </w:pPr>
    </w:p>
    <w:p w14:paraId="44365D9C" w14:textId="77777777" w:rsidR="00C43219" w:rsidRDefault="00C43219" w:rsidP="00956B80">
      <w:pPr>
        <w:pStyle w:val="NormalWeb"/>
        <w:spacing w:line="360" w:lineRule="auto"/>
        <w:ind w:right="567"/>
        <w:jc w:val="both"/>
        <w:rPr>
          <w:lang w:val="en-MA"/>
        </w:rPr>
      </w:pPr>
    </w:p>
    <w:p w14:paraId="6B1B3752" w14:textId="77777777" w:rsidR="00C43219" w:rsidRDefault="00C43219" w:rsidP="00956B80">
      <w:pPr>
        <w:pStyle w:val="NormalWeb"/>
        <w:spacing w:line="360" w:lineRule="auto"/>
        <w:ind w:right="567"/>
        <w:jc w:val="both"/>
        <w:rPr>
          <w:lang w:val="en-MA"/>
        </w:rPr>
      </w:pPr>
    </w:p>
    <w:p w14:paraId="6C45E09F" w14:textId="77777777" w:rsidR="00C43219" w:rsidRDefault="00C43219" w:rsidP="00956B80">
      <w:pPr>
        <w:pStyle w:val="NormalWeb"/>
        <w:spacing w:line="360" w:lineRule="auto"/>
        <w:ind w:right="567"/>
        <w:jc w:val="both"/>
        <w:rPr>
          <w:lang w:val="en-MA"/>
        </w:rPr>
      </w:pPr>
    </w:p>
    <w:p w14:paraId="2801BDD4" w14:textId="77777777" w:rsidR="00C43219" w:rsidRDefault="00C43219" w:rsidP="00956B80">
      <w:pPr>
        <w:pStyle w:val="NormalWeb"/>
        <w:spacing w:line="360" w:lineRule="auto"/>
        <w:ind w:right="567"/>
        <w:jc w:val="both"/>
        <w:rPr>
          <w:lang w:val="en-MA"/>
        </w:rPr>
      </w:pPr>
    </w:p>
    <w:p w14:paraId="49F7C532" w14:textId="77777777" w:rsidR="00C43219" w:rsidRDefault="00C43219" w:rsidP="00956B80">
      <w:pPr>
        <w:pStyle w:val="NormalWeb"/>
        <w:spacing w:line="360" w:lineRule="auto"/>
        <w:ind w:right="567"/>
        <w:jc w:val="both"/>
        <w:rPr>
          <w:lang w:val="en-MA"/>
        </w:rPr>
      </w:pPr>
    </w:p>
    <w:p w14:paraId="6F6D94B3" w14:textId="77777777" w:rsidR="00C43219" w:rsidRDefault="00C43219" w:rsidP="00956B80">
      <w:pPr>
        <w:pStyle w:val="NormalWeb"/>
        <w:spacing w:line="360" w:lineRule="auto"/>
        <w:ind w:right="567"/>
        <w:jc w:val="both"/>
        <w:rPr>
          <w:lang w:val="en-MA"/>
        </w:rPr>
      </w:pPr>
    </w:p>
    <w:p w14:paraId="2F243B84" w14:textId="77777777" w:rsidR="00C43219" w:rsidRDefault="00C43219" w:rsidP="00956B80">
      <w:pPr>
        <w:pStyle w:val="NormalWeb"/>
        <w:spacing w:line="360" w:lineRule="auto"/>
        <w:ind w:right="567"/>
        <w:jc w:val="both"/>
        <w:rPr>
          <w:lang w:val="en-MA"/>
        </w:rPr>
      </w:pPr>
    </w:p>
    <w:p w14:paraId="705D6D01" w14:textId="77777777" w:rsidR="00956B80" w:rsidRDefault="00956B80" w:rsidP="00956B80">
      <w:pPr>
        <w:pStyle w:val="NormalWeb"/>
        <w:spacing w:line="360" w:lineRule="auto"/>
        <w:ind w:right="567"/>
        <w:jc w:val="both"/>
        <w:rPr>
          <w:lang w:val="en-MA"/>
        </w:rPr>
      </w:pPr>
    </w:p>
    <w:p w14:paraId="780EE799" w14:textId="77777777" w:rsidR="00A0793E" w:rsidRDefault="00A0793E" w:rsidP="00956B80">
      <w:pPr>
        <w:pStyle w:val="NormalWeb"/>
        <w:spacing w:line="360" w:lineRule="auto"/>
        <w:ind w:right="567"/>
        <w:jc w:val="both"/>
        <w:rPr>
          <w:lang w:val="en-MA"/>
        </w:rPr>
      </w:pPr>
    </w:p>
    <w:p w14:paraId="277A5DF3" w14:textId="39B05439" w:rsidR="00EE6864" w:rsidRDefault="00C43219" w:rsidP="00EE6864">
      <w:pPr>
        <w:pStyle w:val="Heading1"/>
        <w:spacing w:line="360" w:lineRule="auto"/>
        <w:rPr>
          <w:sz w:val="64"/>
          <w:szCs w:val="64"/>
        </w:rPr>
      </w:pPr>
      <w:bookmarkStart w:id="10" w:name="_Toc229437366"/>
      <w:r>
        <w:rPr>
          <w:sz w:val="64"/>
          <w:szCs w:val="64"/>
        </w:rPr>
        <w:t>Rôle du RAG et les documents à utiliser</w:t>
      </w:r>
      <w:bookmarkEnd w:id="10"/>
    </w:p>
    <w:p w14:paraId="2D25254B" w14:textId="77777777" w:rsidR="00C43219" w:rsidRDefault="00C43219" w:rsidP="00EE6864">
      <w:pPr>
        <w:pStyle w:val="Heading1"/>
        <w:spacing w:line="360" w:lineRule="auto"/>
        <w:rPr>
          <w:sz w:val="64"/>
          <w:szCs w:val="64"/>
        </w:rPr>
      </w:pPr>
    </w:p>
    <w:p w14:paraId="6F82BDD2" w14:textId="77777777" w:rsidR="00C43219" w:rsidRDefault="00C43219" w:rsidP="00EE6864">
      <w:pPr>
        <w:pStyle w:val="Heading1"/>
        <w:spacing w:line="360" w:lineRule="auto"/>
        <w:rPr>
          <w:sz w:val="64"/>
          <w:szCs w:val="64"/>
        </w:rPr>
      </w:pPr>
    </w:p>
    <w:p w14:paraId="2AC52AD5" w14:textId="77777777" w:rsidR="00C43219" w:rsidRDefault="00C43219" w:rsidP="00EE6864">
      <w:pPr>
        <w:pStyle w:val="Heading1"/>
        <w:spacing w:line="360" w:lineRule="auto"/>
        <w:rPr>
          <w:sz w:val="64"/>
          <w:szCs w:val="64"/>
        </w:rPr>
      </w:pPr>
    </w:p>
    <w:p w14:paraId="173385E0" w14:textId="77777777" w:rsidR="00C43219" w:rsidRDefault="00C43219" w:rsidP="00EE6864">
      <w:pPr>
        <w:pStyle w:val="Heading1"/>
        <w:spacing w:line="360" w:lineRule="auto"/>
        <w:rPr>
          <w:sz w:val="64"/>
          <w:szCs w:val="64"/>
        </w:rPr>
      </w:pPr>
    </w:p>
    <w:p w14:paraId="5830D5E8" w14:textId="77777777" w:rsidR="00C43219" w:rsidRDefault="00C43219" w:rsidP="00EE6864">
      <w:pPr>
        <w:pStyle w:val="Heading1"/>
        <w:spacing w:line="360" w:lineRule="auto"/>
        <w:rPr>
          <w:sz w:val="64"/>
          <w:szCs w:val="64"/>
        </w:rPr>
      </w:pPr>
    </w:p>
    <w:p w14:paraId="423C4783" w14:textId="77777777" w:rsidR="00C43219" w:rsidRDefault="00C43219" w:rsidP="00EE6864">
      <w:pPr>
        <w:pStyle w:val="Heading1"/>
        <w:spacing w:line="360" w:lineRule="auto"/>
        <w:rPr>
          <w:sz w:val="64"/>
          <w:szCs w:val="64"/>
        </w:rPr>
      </w:pPr>
    </w:p>
    <w:p w14:paraId="447489EA" w14:textId="77777777" w:rsidR="00C43219" w:rsidRDefault="00C43219" w:rsidP="00EE6864">
      <w:pPr>
        <w:pStyle w:val="Heading1"/>
        <w:spacing w:line="360" w:lineRule="auto"/>
        <w:rPr>
          <w:sz w:val="64"/>
          <w:szCs w:val="64"/>
        </w:rPr>
      </w:pPr>
    </w:p>
    <w:p w14:paraId="19857788" w14:textId="77777777" w:rsidR="00C43219" w:rsidRDefault="00C43219" w:rsidP="00EE6864">
      <w:pPr>
        <w:pStyle w:val="Heading1"/>
        <w:spacing w:line="360" w:lineRule="auto"/>
        <w:rPr>
          <w:sz w:val="64"/>
          <w:szCs w:val="64"/>
        </w:rPr>
      </w:pPr>
    </w:p>
    <w:p w14:paraId="4CE570E5" w14:textId="77777777" w:rsidR="00C43219" w:rsidRDefault="00C43219" w:rsidP="00EE6864">
      <w:pPr>
        <w:pStyle w:val="Heading1"/>
        <w:spacing w:line="360" w:lineRule="auto"/>
        <w:rPr>
          <w:sz w:val="64"/>
          <w:szCs w:val="64"/>
        </w:rPr>
      </w:pPr>
    </w:p>
    <w:p w14:paraId="04D1A5C7" w14:textId="49D436B0" w:rsidR="00C43219" w:rsidRPr="00C43219" w:rsidRDefault="00C43219" w:rsidP="00C43219">
      <w:pPr>
        <w:pStyle w:val="Heading2"/>
        <w:spacing w:line="360" w:lineRule="auto"/>
        <w:rPr>
          <w:sz w:val="32"/>
          <w:szCs w:val="32"/>
        </w:rPr>
      </w:pPr>
      <w:bookmarkStart w:id="11" w:name="_Toc229437367"/>
      <w:r w:rsidRPr="00C43219">
        <w:rPr>
          <w:sz w:val="32"/>
          <w:szCs w:val="32"/>
        </w:rPr>
        <w:lastRenderedPageBreak/>
        <w:t>1. Définition du RAG</w:t>
      </w:r>
      <w:bookmarkEnd w:id="11"/>
    </w:p>
    <w:p w14:paraId="79D16C93"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Le </w:t>
      </w:r>
      <w:r w:rsidRPr="00C43219">
        <w:rPr>
          <w:rStyle w:val="Strong"/>
          <w:rFonts w:asciiTheme="majorBidi" w:hAnsiTheme="majorBidi" w:cstheme="majorBidi"/>
          <w:lang w:val="fr-FR"/>
        </w:rPr>
        <w:t>RAG</w:t>
      </w:r>
      <w:r w:rsidRPr="00C43219">
        <w:rPr>
          <w:rFonts w:asciiTheme="majorBidi" w:hAnsiTheme="majorBidi" w:cstheme="majorBidi"/>
          <w:lang w:val="fr-FR"/>
        </w:rPr>
        <w:t xml:space="preserve">, ou </w:t>
      </w:r>
      <w:proofErr w:type="spellStart"/>
      <w:r w:rsidRPr="00C43219">
        <w:rPr>
          <w:rStyle w:val="Strong"/>
          <w:rFonts w:asciiTheme="majorBidi" w:hAnsiTheme="majorBidi" w:cstheme="majorBidi"/>
          <w:lang w:val="fr-FR"/>
        </w:rPr>
        <w:t>Retrieval-Augmented</w:t>
      </w:r>
      <w:proofErr w:type="spellEnd"/>
      <w:r w:rsidRPr="00C43219">
        <w:rPr>
          <w:rStyle w:val="Strong"/>
          <w:rFonts w:asciiTheme="majorBidi" w:hAnsiTheme="majorBidi" w:cstheme="majorBidi"/>
          <w:lang w:val="fr-FR"/>
        </w:rPr>
        <w:t xml:space="preserve"> </w:t>
      </w:r>
      <w:proofErr w:type="spellStart"/>
      <w:r w:rsidRPr="00C43219">
        <w:rPr>
          <w:rStyle w:val="Strong"/>
          <w:rFonts w:asciiTheme="majorBidi" w:hAnsiTheme="majorBidi" w:cstheme="majorBidi"/>
          <w:lang w:val="fr-FR"/>
        </w:rPr>
        <w:t>Generation</w:t>
      </w:r>
      <w:proofErr w:type="spellEnd"/>
      <w:r w:rsidRPr="00C43219">
        <w:rPr>
          <w:rFonts w:asciiTheme="majorBidi" w:hAnsiTheme="majorBidi" w:cstheme="majorBidi"/>
          <w:lang w:val="fr-FR"/>
        </w:rPr>
        <w:t>, est une approche qui combine deux étapes principales : la récupération d’informations et la génération de réponse.</w:t>
      </w:r>
    </w:p>
    <w:p w14:paraId="723F46D3"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Dans un système classique basé uniquement sur un modèle de langage, l’IA génère une réponse à partir de ses connaissances internes. Cependant, cette méthode peut produire des réponses parfois trop générales ou imprécises. Le RAG permet d’améliorer ce fonctionnement en ajoutant une étape de recherche dans une base documentaire avant la génération.</w:t>
      </w:r>
    </w:p>
    <w:p w14:paraId="008CFD6C"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Dans notre projet, lorsqu’un utilisateur demande une activité pédagogique, le système commence par rechercher dans ChromaDB les documents ou passages les plus pertinents. Ces informations sont ensuite transmises au modèle Mistral via Ollama afin de produire une activité mieux contextualisée.</w:t>
      </w:r>
    </w:p>
    <w:p w14:paraId="08CFFE39" w14:textId="013C30CC"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Ainsi, le RAG permet de transformer le modèle IA en un assistant capable de s’appuyer sur des sources pédagogiques précises.</w:t>
      </w:r>
    </w:p>
    <w:p w14:paraId="2E587F77" w14:textId="4E8E43B5" w:rsidR="00C43219" w:rsidRPr="00C43219" w:rsidRDefault="00C43219" w:rsidP="00C43219">
      <w:pPr>
        <w:pStyle w:val="Heading2"/>
        <w:spacing w:line="360" w:lineRule="auto"/>
        <w:rPr>
          <w:sz w:val="32"/>
          <w:szCs w:val="32"/>
        </w:rPr>
      </w:pPr>
      <w:bookmarkStart w:id="12" w:name="_Toc229437368"/>
      <w:r w:rsidRPr="00C43219">
        <w:rPr>
          <w:sz w:val="32"/>
          <w:szCs w:val="32"/>
        </w:rPr>
        <w:t>2. Rôle du RAG dans notre projet</w:t>
      </w:r>
      <w:bookmarkEnd w:id="12"/>
    </w:p>
    <w:p w14:paraId="141EB8E6"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 RAG occupe une place centrale dans le fonctionnement de l’assistant. Son rôle principal est d’améliorer la qualité des activités générées en fournissant aux agents IA un contexte pédagogique fiable.</w:t>
      </w:r>
    </w:p>
    <w:p w14:paraId="79A7F9A9"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Dans notre projet, le RAG intervient principalement à trois niveaux :</w:t>
      </w:r>
    </w:p>
    <w:p w14:paraId="3C21CBBF"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Premièrement, il permet de </w:t>
      </w:r>
      <w:r w:rsidRPr="00C43219">
        <w:rPr>
          <w:rStyle w:val="Strong"/>
          <w:rFonts w:asciiTheme="majorBidi" w:hAnsiTheme="majorBidi" w:cstheme="majorBidi"/>
          <w:lang w:val="fr-FR"/>
        </w:rPr>
        <w:t>retrouver des connaissances pédagogiques</w:t>
      </w:r>
      <w:r w:rsidRPr="00C43219">
        <w:rPr>
          <w:rFonts w:asciiTheme="majorBidi" w:hAnsiTheme="majorBidi" w:cstheme="majorBidi"/>
          <w:lang w:val="fr-FR"/>
        </w:rPr>
        <w:t xml:space="preserve"> à partir des documents stockés. Par exemple, si l’enseignant demande une activité sur les suites logiques, le système peut rechercher des exemples similaires ou des explications liées à la logique et au raisonnement.</w:t>
      </w:r>
    </w:p>
    <w:p w14:paraId="779221E5"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Deuxièmement, il permet de </w:t>
      </w:r>
      <w:r w:rsidRPr="00C43219">
        <w:rPr>
          <w:rStyle w:val="Strong"/>
          <w:rFonts w:asciiTheme="majorBidi" w:hAnsiTheme="majorBidi" w:cstheme="majorBidi"/>
          <w:lang w:val="fr-FR"/>
        </w:rPr>
        <w:t>guider la génération de l’activité</w:t>
      </w:r>
      <w:r w:rsidRPr="00C43219">
        <w:rPr>
          <w:rFonts w:asciiTheme="majorBidi" w:hAnsiTheme="majorBidi" w:cstheme="majorBidi"/>
          <w:lang w:val="fr-FR"/>
        </w:rPr>
        <w:t>. L’agent IA utilise les informations récupérées pour construire une activité plus adaptée au niveau du primaire, avec une consigne claire, un objectif pédagogique précis et des propositions de réponses cohérentes.</w:t>
      </w:r>
    </w:p>
    <w:p w14:paraId="627440FE" w14:textId="214A2001"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Troisièmement, le RAG permet de </w:t>
      </w:r>
      <w:r w:rsidRPr="00C43219">
        <w:rPr>
          <w:rStyle w:val="Strong"/>
          <w:rFonts w:asciiTheme="majorBidi" w:hAnsiTheme="majorBidi" w:cstheme="majorBidi"/>
          <w:lang w:val="fr-FR"/>
        </w:rPr>
        <w:t>réduire les réponses hors sujet</w:t>
      </w:r>
      <w:r w:rsidRPr="00C43219">
        <w:rPr>
          <w:rFonts w:asciiTheme="majorBidi" w:hAnsiTheme="majorBidi" w:cstheme="majorBidi"/>
          <w:lang w:val="fr-FR"/>
        </w:rPr>
        <w:t>. Comme le modèle reçoit un contexte extrait de documents pédagogiques, il a moins de risques de générer une activité trop complexe, trop vague ou éloignée du thème demandé.</w:t>
      </w:r>
    </w:p>
    <w:p w14:paraId="20EE4850" w14:textId="679F27F3" w:rsidR="00C43219" w:rsidRPr="00C43219" w:rsidRDefault="00C43219" w:rsidP="00C43219">
      <w:pPr>
        <w:pStyle w:val="Heading2"/>
        <w:spacing w:line="360" w:lineRule="auto"/>
        <w:rPr>
          <w:sz w:val="32"/>
          <w:szCs w:val="32"/>
        </w:rPr>
      </w:pPr>
      <w:bookmarkStart w:id="13" w:name="_Toc229437369"/>
      <w:r w:rsidRPr="00C43219">
        <w:rPr>
          <w:sz w:val="32"/>
          <w:szCs w:val="32"/>
        </w:rPr>
        <w:t>3. Objectifs de l’utilisation du RAG</w:t>
      </w:r>
      <w:bookmarkEnd w:id="13"/>
    </w:p>
    <w:p w14:paraId="7058D816"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L’intégration du RAG dans le projet vise plusieurs objectifs importants.</w:t>
      </w:r>
    </w:p>
    <w:p w14:paraId="1B66B895" w14:textId="3664AC96" w:rsidR="00C43219" w:rsidRPr="00C43219" w:rsidRDefault="00C43219" w:rsidP="00C43219">
      <w:pPr>
        <w:pStyle w:val="Heading3"/>
        <w:spacing w:line="360" w:lineRule="auto"/>
        <w:rPr>
          <w:sz w:val="28"/>
          <w:szCs w:val="28"/>
        </w:rPr>
      </w:pPr>
      <w:bookmarkStart w:id="14" w:name="_Toc229437370"/>
      <w:r w:rsidRPr="00C43219">
        <w:rPr>
          <w:sz w:val="28"/>
          <w:szCs w:val="28"/>
        </w:rPr>
        <w:t>3.1 Améliorer la pertinence des activités générées</w:t>
      </w:r>
      <w:bookmarkEnd w:id="14"/>
    </w:p>
    <w:p w14:paraId="4EC3F7E1"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 premier objectif est d’améliorer la qualité des activités proposées par l’assistant. Grâce au RAG, les agents IA peuvent s’appuyer sur des documents pédagogiques réels au lieu de générer des activités uniquement à partir du modèle de langage.</w:t>
      </w:r>
    </w:p>
    <w:p w14:paraId="36779126" w14:textId="4FDF602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lastRenderedPageBreak/>
        <w:t>Cela permet d’obtenir des activités plus proches des besoins des enseignants et plus adaptées aux élèves du primaire.</w:t>
      </w:r>
    </w:p>
    <w:p w14:paraId="24083353" w14:textId="79F2BCE8" w:rsidR="00C43219" w:rsidRPr="00C43219" w:rsidRDefault="00C43219" w:rsidP="00C43219">
      <w:pPr>
        <w:pStyle w:val="Heading3"/>
        <w:spacing w:line="360" w:lineRule="auto"/>
        <w:rPr>
          <w:sz w:val="28"/>
          <w:szCs w:val="28"/>
        </w:rPr>
      </w:pPr>
      <w:bookmarkStart w:id="15" w:name="_Toc229437371"/>
      <w:r>
        <w:rPr>
          <w:sz w:val="28"/>
          <w:szCs w:val="28"/>
        </w:rPr>
        <w:t>3</w:t>
      </w:r>
      <w:r w:rsidRPr="00C43219">
        <w:rPr>
          <w:sz w:val="28"/>
          <w:szCs w:val="28"/>
        </w:rPr>
        <w:t>.2 Fournir un contexte pédagogique aux agents</w:t>
      </w:r>
      <w:bookmarkEnd w:id="15"/>
    </w:p>
    <w:p w14:paraId="69A5CCCB"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Les agents IA ont besoin de contexte pour comprendre le type d’activité à produire. Le RAG leur fournit des informations utiles comme des exemples d’activités, des méthodes pédagogiques, des objectifs d’apprentissage ou des consignes adaptées aux enfants.</w:t>
      </w:r>
    </w:p>
    <w:p w14:paraId="786C006C" w14:textId="4653EAC5"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Ce contexte aide l’agent de génération à produire une activité plus structurée et plus cohérente.</w:t>
      </w:r>
    </w:p>
    <w:p w14:paraId="62593534" w14:textId="4C85A4B0" w:rsidR="00C43219" w:rsidRPr="00C43219" w:rsidRDefault="00C43219" w:rsidP="00C43219">
      <w:pPr>
        <w:pStyle w:val="Heading3"/>
        <w:spacing w:line="360" w:lineRule="auto"/>
        <w:rPr>
          <w:sz w:val="28"/>
          <w:szCs w:val="28"/>
        </w:rPr>
      </w:pPr>
      <w:bookmarkStart w:id="16" w:name="_Toc229437372"/>
      <w:r>
        <w:rPr>
          <w:sz w:val="28"/>
          <w:szCs w:val="28"/>
        </w:rPr>
        <w:t>3</w:t>
      </w:r>
      <w:r w:rsidRPr="00C43219">
        <w:rPr>
          <w:sz w:val="28"/>
          <w:szCs w:val="28"/>
        </w:rPr>
        <w:t>.3 Adapter les activités au niveau des élèves</w:t>
      </w:r>
      <w:bookmarkEnd w:id="16"/>
    </w:p>
    <w:p w14:paraId="135B0368"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 RAG peut aussi aider le système à adapter les activités selon le niveau de difficulté souhaité. En stockant des documents ou exemples avec des informations liées au niveau scolaire, à la difficulté ou au type de compétence visée, le système peut récupérer des contenus plus adaptés à la demande.</w:t>
      </w:r>
    </w:p>
    <w:p w14:paraId="463EC867" w14:textId="03AC14DD"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Par exemple, une activité destinée à des élèves débutants doit être plus simple, plus guidée et utiliser un vocabulaire plus accessible.</w:t>
      </w:r>
    </w:p>
    <w:p w14:paraId="719AE08C" w14:textId="66A5942B" w:rsidR="00C43219" w:rsidRPr="00C43219" w:rsidRDefault="00C43219" w:rsidP="00C43219">
      <w:pPr>
        <w:pStyle w:val="Heading3"/>
        <w:spacing w:line="360" w:lineRule="auto"/>
        <w:rPr>
          <w:sz w:val="28"/>
          <w:szCs w:val="28"/>
        </w:rPr>
      </w:pPr>
      <w:bookmarkStart w:id="17" w:name="_Toc229437373"/>
      <w:r w:rsidRPr="00C43219">
        <w:rPr>
          <w:sz w:val="28"/>
          <w:szCs w:val="28"/>
        </w:rPr>
        <w:t>3.4 Réduire les erreurs de génération</w:t>
      </w:r>
      <w:bookmarkEnd w:id="17"/>
    </w:p>
    <w:p w14:paraId="5DA53F7D"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Un modèle de langage peut parfois produire des informations imprécises ou inventées. Le RAG permet de limiter ce problème en donnant au modèle des passages documentaires pertinents avant la génération.</w:t>
      </w:r>
    </w:p>
    <w:p w14:paraId="2C9E848B" w14:textId="00984F2C"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Ainsi, le système devient plus fiable, car il s’appuie sur une base de connaissances contrôlée.</w:t>
      </w:r>
    </w:p>
    <w:p w14:paraId="584FA22F" w14:textId="3F750869" w:rsidR="00C43219" w:rsidRPr="00C43219" w:rsidRDefault="00C43219" w:rsidP="00C43219">
      <w:pPr>
        <w:pStyle w:val="Heading3"/>
        <w:spacing w:line="360" w:lineRule="auto"/>
        <w:rPr>
          <w:sz w:val="28"/>
          <w:szCs w:val="28"/>
        </w:rPr>
      </w:pPr>
      <w:bookmarkStart w:id="18" w:name="_Toc229437374"/>
      <w:r w:rsidRPr="00C43219">
        <w:rPr>
          <w:sz w:val="28"/>
          <w:szCs w:val="28"/>
        </w:rPr>
        <w:t>3.5 Faciliter l’évolution du système</w:t>
      </w:r>
      <w:bookmarkEnd w:id="18"/>
    </w:p>
    <w:p w14:paraId="66D1AC9D" w14:textId="24BB1552"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Un autre avantage du RAG est qu’il permet d’améliorer le système simplement en ajoutant de nouveaux documents pédagogiques. Il n’est pas nécessaire de réentraîner le modèle de langage. Il suffit d’ajouter les documents dans Google Drive, de les indexer dans ChromaDB, puis le système pourra les utiliser dans les prochaines générations.</w:t>
      </w:r>
    </w:p>
    <w:p w14:paraId="14D7F6E1" w14:textId="3794E4A7" w:rsidR="00C43219" w:rsidRPr="00C43219" w:rsidRDefault="00C43219" w:rsidP="00C43219">
      <w:pPr>
        <w:pStyle w:val="Heading2"/>
        <w:spacing w:line="360" w:lineRule="auto"/>
        <w:rPr>
          <w:sz w:val="32"/>
          <w:szCs w:val="32"/>
        </w:rPr>
      </w:pPr>
      <w:bookmarkStart w:id="19" w:name="_Toc229437375"/>
      <w:r w:rsidRPr="00C43219">
        <w:rPr>
          <w:sz w:val="32"/>
          <w:szCs w:val="32"/>
        </w:rPr>
        <w:t>4. Documents utilisés dans le RAG</w:t>
      </w:r>
      <w:bookmarkEnd w:id="19"/>
    </w:p>
    <w:p w14:paraId="3C26D92D"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Les documents utilisés doivent être en relation avec l’enseignement primaire, l’éveil à la pensée informatique et la création d’activités ludiques. Ils doivent aider le système à produire des contenus pédagogiques simples, concrets et adaptés aux élèves.</w:t>
      </w:r>
    </w:p>
    <w:p w14:paraId="3966591B" w14:textId="77777777" w:rsid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Les types de documents à utiliser peuvent être les suivants :</w:t>
      </w:r>
    </w:p>
    <w:p w14:paraId="45976E8A" w14:textId="77777777" w:rsidR="00C43219" w:rsidRDefault="00C43219" w:rsidP="00C43219">
      <w:pPr>
        <w:spacing w:line="360" w:lineRule="auto"/>
        <w:ind w:left="680" w:right="567"/>
        <w:jc w:val="both"/>
        <w:rPr>
          <w:rFonts w:asciiTheme="majorBidi" w:hAnsiTheme="majorBidi" w:cstheme="majorBidi"/>
          <w:lang w:val="fr-FR"/>
        </w:rPr>
      </w:pPr>
    </w:p>
    <w:p w14:paraId="72772BC6" w14:textId="77777777" w:rsidR="00C43219" w:rsidRDefault="00C43219" w:rsidP="00C43219">
      <w:pPr>
        <w:spacing w:line="360" w:lineRule="auto"/>
        <w:ind w:left="680" w:right="567"/>
        <w:jc w:val="both"/>
        <w:rPr>
          <w:rFonts w:asciiTheme="majorBidi" w:hAnsiTheme="majorBidi" w:cstheme="majorBidi"/>
          <w:lang w:val="fr-FR"/>
        </w:rPr>
      </w:pPr>
    </w:p>
    <w:p w14:paraId="3BAFA873" w14:textId="77777777" w:rsidR="00C43219" w:rsidRDefault="00C43219" w:rsidP="00C43219">
      <w:pPr>
        <w:spacing w:line="360" w:lineRule="auto"/>
        <w:ind w:left="680" w:right="567"/>
        <w:jc w:val="both"/>
        <w:rPr>
          <w:rFonts w:asciiTheme="majorBidi" w:hAnsiTheme="majorBidi" w:cstheme="majorBidi"/>
          <w:lang w:val="fr-FR"/>
        </w:rPr>
      </w:pPr>
    </w:p>
    <w:p w14:paraId="62652F05" w14:textId="77777777" w:rsidR="00C43219" w:rsidRPr="00C43219" w:rsidRDefault="00C43219" w:rsidP="00C43219">
      <w:pPr>
        <w:spacing w:line="360" w:lineRule="auto"/>
        <w:ind w:left="680" w:right="567"/>
        <w:jc w:val="both"/>
        <w:rPr>
          <w:rFonts w:asciiTheme="majorBidi" w:hAnsiTheme="majorBidi" w:cstheme="majorBidi"/>
          <w:lang w:val="fr-FR"/>
        </w:rPr>
      </w:pPr>
    </w:p>
    <w:tbl>
      <w:tblPr>
        <w:tblStyle w:val="GridTable3-Accent5"/>
        <w:tblW w:w="0" w:type="auto"/>
        <w:tblLook w:val="04A0" w:firstRow="1" w:lastRow="0" w:firstColumn="1" w:lastColumn="0" w:noHBand="0" w:noVBand="1"/>
      </w:tblPr>
      <w:tblGrid>
        <w:gridCol w:w="4122"/>
        <w:gridCol w:w="6230"/>
      </w:tblGrid>
      <w:tr w:rsidR="00C43219" w:rsidRPr="00C43219" w14:paraId="4526E732" w14:textId="77777777" w:rsidTr="00C4321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753EC5" w14:textId="77777777" w:rsidR="00C43219" w:rsidRPr="00C43219" w:rsidRDefault="00C43219" w:rsidP="00C43219">
            <w:pPr>
              <w:spacing w:line="360" w:lineRule="auto"/>
              <w:ind w:left="680" w:right="567"/>
              <w:jc w:val="center"/>
              <w:rPr>
                <w:rFonts w:asciiTheme="majorBidi" w:hAnsiTheme="majorBidi" w:cstheme="majorBidi"/>
                <w:i w:val="0"/>
                <w:iCs w:val="0"/>
              </w:rPr>
            </w:pPr>
            <w:r w:rsidRPr="00C43219">
              <w:rPr>
                <w:rFonts w:asciiTheme="majorBidi" w:hAnsiTheme="majorBidi" w:cstheme="majorBidi"/>
                <w:i w:val="0"/>
                <w:iCs w:val="0"/>
              </w:rPr>
              <w:lastRenderedPageBreak/>
              <w:t>Type de document</w:t>
            </w:r>
          </w:p>
        </w:tc>
        <w:tc>
          <w:tcPr>
            <w:tcW w:w="0" w:type="auto"/>
            <w:hideMark/>
          </w:tcPr>
          <w:p w14:paraId="7AF5DCDC" w14:textId="77777777" w:rsidR="00C43219" w:rsidRPr="00C43219" w:rsidRDefault="00C43219" w:rsidP="00C43219">
            <w:pPr>
              <w:spacing w:line="360" w:lineRule="auto"/>
              <w:ind w:left="680" w:right="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Utilité dans le projet</w:t>
            </w:r>
          </w:p>
        </w:tc>
      </w:tr>
      <w:tr w:rsidR="00C43219" w:rsidRPr="00C43219" w14:paraId="1FC1888B" w14:textId="77777777" w:rsidTr="00C43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04C00" w14:textId="77777777" w:rsidR="00C43219" w:rsidRPr="00C43219" w:rsidRDefault="00C43219" w:rsidP="00C43219">
            <w:pPr>
              <w:spacing w:line="360" w:lineRule="auto"/>
              <w:ind w:left="680" w:right="567"/>
              <w:jc w:val="center"/>
              <w:rPr>
                <w:rFonts w:asciiTheme="majorBidi" w:hAnsiTheme="majorBidi" w:cstheme="majorBidi"/>
                <w:i w:val="0"/>
                <w:iCs w:val="0"/>
              </w:rPr>
            </w:pPr>
            <w:r w:rsidRPr="00C43219">
              <w:rPr>
                <w:rFonts w:asciiTheme="majorBidi" w:hAnsiTheme="majorBidi" w:cstheme="majorBidi"/>
                <w:i w:val="0"/>
                <w:iCs w:val="0"/>
              </w:rPr>
              <w:t>Documents pédagogiques sur la pensée informatique</w:t>
            </w:r>
          </w:p>
        </w:tc>
        <w:tc>
          <w:tcPr>
            <w:tcW w:w="0" w:type="auto"/>
            <w:hideMark/>
          </w:tcPr>
          <w:p w14:paraId="54F03F84" w14:textId="77777777" w:rsidR="00C43219" w:rsidRPr="00C43219" w:rsidRDefault="00C43219" w:rsidP="00C4321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Fournir des explications sur les notions comme les algorithmes, la logique, les séquences et la résolution de problèmes.</w:t>
            </w:r>
          </w:p>
        </w:tc>
      </w:tr>
      <w:tr w:rsidR="00C43219" w:rsidRPr="00C43219" w14:paraId="29015EFA" w14:textId="77777777" w:rsidTr="00C43219">
        <w:tc>
          <w:tcPr>
            <w:cnfStyle w:val="001000000000" w:firstRow="0" w:lastRow="0" w:firstColumn="1" w:lastColumn="0" w:oddVBand="0" w:evenVBand="0" w:oddHBand="0" w:evenHBand="0" w:firstRowFirstColumn="0" w:firstRowLastColumn="0" w:lastRowFirstColumn="0" w:lastRowLastColumn="0"/>
            <w:tcW w:w="0" w:type="auto"/>
            <w:hideMark/>
          </w:tcPr>
          <w:p w14:paraId="5E9FF66A" w14:textId="77777777" w:rsidR="00C43219" w:rsidRPr="00C43219" w:rsidRDefault="00C43219" w:rsidP="00C43219">
            <w:pPr>
              <w:spacing w:line="360" w:lineRule="auto"/>
              <w:ind w:left="680" w:right="567"/>
              <w:jc w:val="center"/>
              <w:rPr>
                <w:rFonts w:asciiTheme="majorBidi" w:hAnsiTheme="majorBidi" w:cstheme="majorBidi"/>
                <w:i w:val="0"/>
                <w:iCs w:val="0"/>
              </w:rPr>
            </w:pPr>
            <w:r w:rsidRPr="00C43219">
              <w:rPr>
                <w:rFonts w:asciiTheme="majorBidi" w:hAnsiTheme="majorBidi" w:cstheme="majorBidi"/>
                <w:i w:val="0"/>
                <w:iCs w:val="0"/>
              </w:rPr>
              <w:t>Exemples d’activités pour le primaire</w:t>
            </w:r>
          </w:p>
        </w:tc>
        <w:tc>
          <w:tcPr>
            <w:tcW w:w="0" w:type="auto"/>
            <w:hideMark/>
          </w:tcPr>
          <w:p w14:paraId="39BD2A02" w14:textId="77777777" w:rsidR="00C43219" w:rsidRPr="00C43219" w:rsidRDefault="00C43219" w:rsidP="00C4321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Aider le système à générer des exercices sous forme de jeux, défis ou situations simples.</w:t>
            </w:r>
          </w:p>
        </w:tc>
      </w:tr>
      <w:tr w:rsidR="00C43219" w:rsidRPr="00C43219" w14:paraId="1240747B" w14:textId="77777777" w:rsidTr="00C43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564E7" w14:textId="77777777" w:rsidR="00C43219" w:rsidRPr="00C43219" w:rsidRDefault="00C43219" w:rsidP="00C43219">
            <w:pPr>
              <w:spacing w:line="360" w:lineRule="auto"/>
              <w:ind w:left="680" w:right="567"/>
              <w:jc w:val="center"/>
              <w:rPr>
                <w:rFonts w:asciiTheme="majorBidi" w:hAnsiTheme="majorBidi" w:cstheme="majorBidi"/>
                <w:i w:val="0"/>
                <w:iCs w:val="0"/>
              </w:rPr>
            </w:pPr>
            <w:r w:rsidRPr="00C43219">
              <w:rPr>
                <w:rFonts w:asciiTheme="majorBidi" w:hAnsiTheme="majorBidi" w:cstheme="majorBidi"/>
                <w:i w:val="0"/>
                <w:iCs w:val="0"/>
              </w:rPr>
              <w:t>Fiches d’exercices</w:t>
            </w:r>
          </w:p>
        </w:tc>
        <w:tc>
          <w:tcPr>
            <w:tcW w:w="0" w:type="auto"/>
            <w:hideMark/>
          </w:tcPr>
          <w:p w14:paraId="481CC1B7" w14:textId="77777777" w:rsidR="00C43219" w:rsidRPr="00C43219" w:rsidRDefault="00C43219" w:rsidP="00C4321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Servir de modèle pour structurer les activités générées.</w:t>
            </w:r>
          </w:p>
        </w:tc>
      </w:tr>
      <w:tr w:rsidR="00C43219" w:rsidRPr="00C43219" w14:paraId="26E0FAA3" w14:textId="77777777" w:rsidTr="00C43219">
        <w:tc>
          <w:tcPr>
            <w:cnfStyle w:val="001000000000" w:firstRow="0" w:lastRow="0" w:firstColumn="1" w:lastColumn="0" w:oddVBand="0" w:evenVBand="0" w:oddHBand="0" w:evenHBand="0" w:firstRowFirstColumn="0" w:firstRowLastColumn="0" w:lastRowFirstColumn="0" w:lastRowLastColumn="0"/>
            <w:tcW w:w="0" w:type="auto"/>
            <w:hideMark/>
          </w:tcPr>
          <w:p w14:paraId="4DC154D8" w14:textId="77777777" w:rsidR="00C43219" w:rsidRPr="00C43219" w:rsidRDefault="00C43219" w:rsidP="00C43219">
            <w:pPr>
              <w:spacing w:line="360" w:lineRule="auto"/>
              <w:ind w:left="680" w:right="567"/>
              <w:jc w:val="center"/>
              <w:rPr>
                <w:rFonts w:asciiTheme="majorBidi" w:hAnsiTheme="majorBidi" w:cstheme="majorBidi"/>
                <w:i w:val="0"/>
                <w:iCs w:val="0"/>
              </w:rPr>
            </w:pPr>
            <w:r w:rsidRPr="00C43219">
              <w:rPr>
                <w:rFonts w:asciiTheme="majorBidi" w:hAnsiTheme="majorBidi" w:cstheme="majorBidi"/>
                <w:i w:val="0"/>
                <w:iCs w:val="0"/>
              </w:rPr>
              <w:t>Supports de cours</w:t>
            </w:r>
          </w:p>
        </w:tc>
        <w:tc>
          <w:tcPr>
            <w:tcW w:w="0" w:type="auto"/>
            <w:hideMark/>
          </w:tcPr>
          <w:p w14:paraId="0CE0CB39" w14:textId="77777777" w:rsidR="00C43219" w:rsidRPr="00C43219" w:rsidRDefault="00C43219" w:rsidP="00C4321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Donner des définitions et des objectifs pédagogiques clairs.</w:t>
            </w:r>
          </w:p>
        </w:tc>
      </w:tr>
      <w:tr w:rsidR="00C43219" w:rsidRPr="00C43219" w14:paraId="4FF93EA0" w14:textId="77777777" w:rsidTr="00C43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C0A25" w14:textId="77777777" w:rsidR="00C43219" w:rsidRPr="00C43219" w:rsidRDefault="00C43219" w:rsidP="00C43219">
            <w:pPr>
              <w:spacing w:line="360" w:lineRule="auto"/>
              <w:ind w:left="680" w:right="567"/>
              <w:jc w:val="center"/>
              <w:rPr>
                <w:rFonts w:asciiTheme="majorBidi" w:hAnsiTheme="majorBidi" w:cstheme="majorBidi"/>
                <w:i w:val="0"/>
                <w:iCs w:val="0"/>
              </w:rPr>
            </w:pPr>
            <w:r w:rsidRPr="00C43219">
              <w:rPr>
                <w:rFonts w:asciiTheme="majorBidi" w:hAnsiTheme="majorBidi" w:cstheme="majorBidi"/>
                <w:i w:val="0"/>
                <w:iCs w:val="0"/>
              </w:rPr>
              <w:t>Documents Bebras ou activités similaires</w:t>
            </w:r>
          </w:p>
        </w:tc>
        <w:tc>
          <w:tcPr>
            <w:tcW w:w="0" w:type="auto"/>
            <w:hideMark/>
          </w:tcPr>
          <w:p w14:paraId="231DF97F" w14:textId="77777777" w:rsidR="00C43219" w:rsidRPr="00C43219" w:rsidRDefault="00C43219" w:rsidP="00C4321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Inspirer des activités de logique, de raisonnement et de résolution de problèmes.</w:t>
            </w:r>
          </w:p>
        </w:tc>
      </w:tr>
      <w:tr w:rsidR="00C43219" w:rsidRPr="00C43219" w14:paraId="6A2B6C95" w14:textId="77777777" w:rsidTr="00C43219">
        <w:tc>
          <w:tcPr>
            <w:cnfStyle w:val="001000000000" w:firstRow="0" w:lastRow="0" w:firstColumn="1" w:lastColumn="0" w:oddVBand="0" w:evenVBand="0" w:oddHBand="0" w:evenHBand="0" w:firstRowFirstColumn="0" w:firstRowLastColumn="0" w:lastRowFirstColumn="0" w:lastRowLastColumn="0"/>
            <w:tcW w:w="0" w:type="auto"/>
            <w:hideMark/>
          </w:tcPr>
          <w:p w14:paraId="27E45086" w14:textId="77777777" w:rsidR="00C43219" w:rsidRPr="00C43219" w:rsidRDefault="00C43219" w:rsidP="00C43219">
            <w:pPr>
              <w:spacing w:line="360" w:lineRule="auto"/>
              <w:ind w:left="680" w:right="567"/>
              <w:jc w:val="center"/>
              <w:rPr>
                <w:rFonts w:asciiTheme="majorBidi" w:hAnsiTheme="majorBidi" w:cstheme="majorBidi"/>
                <w:i w:val="0"/>
                <w:iCs w:val="0"/>
              </w:rPr>
            </w:pPr>
            <w:r w:rsidRPr="00C43219">
              <w:rPr>
                <w:rFonts w:asciiTheme="majorBidi" w:hAnsiTheme="majorBidi" w:cstheme="majorBidi"/>
                <w:i w:val="0"/>
                <w:iCs w:val="0"/>
              </w:rPr>
              <w:t>Guides pédagogiques pour enseignants</w:t>
            </w:r>
          </w:p>
        </w:tc>
        <w:tc>
          <w:tcPr>
            <w:tcW w:w="0" w:type="auto"/>
            <w:hideMark/>
          </w:tcPr>
          <w:p w14:paraId="7CF1FAB2" w14:textId="77777777" w:rsidR="00C43219" w:rsidRPr="00C43219" w:rsidRDefault="00C43219" w:rsidP="00C4321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Aider à formuler les consignes et à adapter le vocabulaire au niveau des élèves.</w:t>
            </w:r>
          </w:p>
        </w:tc>
      </w:tr>
      <w:tr w:rsidR="00C43219" w:rsidRPr="00C43219" w14:paraId="26A81E5B" w14:textId="77777777" w:rsidTr="00C432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17BF4" w14:textId="77777777" w:rsidR="00C43219" w:rsidRPr="00C43219" w:rsidRDefault="00C43219" w:rsidP="00C43219">
            <w:pPr>
              <w:spacing w:line="360" w:lineRule="auto"/>
              <w:ind w:left="680" w:right="567"/>
              <w:jc w:val="center"/>
              <w:rPr>
                <w:rFonts w:asciiTheme="majorBidi" w:hAnsiTheme="majorBidi" w:cstheme="majorBidi"/>
                <w:i w:val="0"/>
                <w:iCs w:val="0"/>
              </w:rPr>
            </w:pPr>
            <w:r w:rsidRPr="00C43219">
              <w:rPr>
                <w:rFonts w:asciiTheme="majorBidi" w:hAnsiTheme="majorBidi" w:cstheme="majorBidi"/>
                <w:i w:val="0"/>
                <w:iCs w:val="0"/>
              </w:rPr>
              <w:t>Documents sur la différenciation pédagogique</w:t>
            </w:r>
          </w:p>
        </w:tc>
        <w:tc>
          <w:tcPr>
            <w:tcW w:w="0" w:type="auto"/>
            <w:hideMark/>
          </w:tcPr>
          <w:p w14:paraId="312D01BB" w14:textId="77777777" w:rsidR="00C43219" w:rsidRPr="00C43219" w:rsidRDefault="00C43219" w:rsidP="00C4321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Permettre d’adapter la difficulté selon les réponses des élèves.</w:t>
            </w:r>
          </w:p>
        </w:tc>
      </w:tr>
    </w:tbl>
    <w:p w14:paraId="36D882BA" w14:textId="2055DC95"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Ces documents constituent la base documentaire du système. Leur qualité influence directement la qualité des activités générées.</w:t>
      </w:r>
    </w:p>
    <w:p w14:paraId="2B1BE925" w14:textId="712AB6BB" w:rsidR="00C43219" w:rsidRPr="00C43219" w:rsidRDefault="00C43219" w:rsidP="00C43219">
      <w:pPr>
        <w:pStyle w:val="Heading2"/>
        <w:spacing w:line="360" w:lineRule="auto"/>
        <w:rPr>
          <w:sz w:val="30"/>
          <w:szCs w:val="30"/>
        </w:rPr>
      </w:pPr>
      <w:bookmarkStart w:id="20" w:name="_Toc229437376"/>
      <w:r w:rsidRPr="00C43219">
        <w:rPr>
          <w:sz w:val="30"/>
          <w:szCs w:val="30"/>
        </w:rPr>
        <w:t>5. Exemples de contenus à intégrer dans la base documentaire</w:t>
      </w:r>
      <w:bookmarkEnd w:id="20"/>
    </w:p>
    <w:p w14:paraId="68CC0688"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Pour rendre le RAG efficace, les documents doivent contenir des informations exploitables par les agents IA. Il est préférable d’utiliser des documents qui contiennent des exemples concrets plutôt que des textes trop généraux.</w:t>
      </w:r>
    </w:p>
    <w:p w14:paraId="7623844B"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Les contenus intéressants à intégrer sont par exemple :</w:t>
      </w:r>
    </w:p>
    <w:p w14:paraId="4B9718DF" w14:textId="23D22612"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activités sur les suites logiques </w:t>
      </w:r>
    </w:p>
    <w:p w14:paraId="7EA204F1" w14:textId="5E189299"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exercices de classement et de catégorisation </w:t>
      </w:r>
    </w:p>
    <w:p w14:paraId="28A47AE7" w14:textId="3DD6FE93"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jeux de labyrinthe ou de déplacement </w:t>
      </w:r>
    </w:p>
    <w:p w14:paraId="490BB23B" w14:textId="6B985CEB"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activités sur l’ordre des étapes </w:t>
      </w:r>
    </w:p>
    <w:p w14:paraId="60C151C1" w14:textId="596F3472"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exercices de reconnaissance de motifs </w:t>
      </w:r>
    </w:p>
    <w:p w14:paraId="736A4E86" w14:textId="220303C2"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problèmes simples de logique  </w:t>
      </w:r>
    </w:p>
    <w:p w14:paraId="50535CB8" w14:textId="520EEF66"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activités de décomposition d’une tâche </w:t>
      </w:r>
    </w:p>
    <w:p w14:paraId="2918EA38" w14:textId="1A3FFA5F"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activités de prise de décision </w:t>
      </w:r>
    </w:p>
    <w:p w14:paraId="3BDE24FC" w14:textId="1FAF5E80" w:rsidR="00C43219" w:rsidRPr="006C7E25" w:rsidRDefault="00C43219" w:rsidP="00C43219">
      <w:pPr>
        <w:pStyle w:val="ListParagraph"/>
        <w:numPr>
          <w:ilvl w:val="0"/>
          <w:numId w:val="107"/>
        </w:numPr>
        <w:spacing w:line="360" w:lineRule="auto"/>
        <w:ind w:right="567"/>
        <w:jc w:val="both"/>
        <w:rPr>
          <w:rFonts w:asciiTheme="majorBidi" w:hAnsiTheme="majorBidi" w:cstheme="majorBidi"/>
          <w:sz w:val="24"/>
          <w:szCs w:val="24"/>
        </w:rPr>
      </w:pPr>
      <w:r w:rsidRPr="006C7E25">
        <w:rPr>
          <w:rFonts w:asciiTheme="majorBidi" w:hAnsiTheme="majorBidi" w:cstheme="majorBidi"/>
          <w:sz w:val="24"/>
          <w:szCs w:val="24"/>
        </w:rPr>
        <w:t xml:space="preserve">Des exercices avec conditions simples </w:t>
      </w:r>
    </w:p>
    <w:p w14:paraId="0BE83B21" w14:textId="4F31A4EC"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lastRenderedPageBreak/>
        <w:t>Ces contenus permettent au système de générer des activités variées et mieux adaptées aux différents besoins pédagogiques.</w:t>
      </w:r>
    </w:p>
    <w:p w14:paraId="6731057A" w14:textId="3D429EC6" w:rsidR="00C43219" w:rsidRPr="00C43219" w:rsidRDefault="00C43219" w:rsidP="00C43219">
      <w:pPr>
        <w:pStyle w:val="Heading2"/>
        <w:spacing w:line="360" w:lineRule="auto"/>
        <w:rPr>
          <w:sz w:val="32"/>
          <w:szCs w:val="32"/>
        </w:rPr>
      </w:pPr>
      <w:bookmarkStart w:id="21" w:name="_Toc229437377"/>
      <w:r w:rsidRPr="00C43219">
        <w:rPr>
          <w:sz w:val="32"/>
          <w:szCs w:val="32"/>
        </w:rPr>
        <w:t>6. Préparation des documents</w:t>
      </w:r>
      <w:bookmarkEnd w:id="21"/>
    </w:p>
    <w:p w14:paraId="5EAC04C4"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Avant d’être utilisés par le RAG, les documents doivent passer par plusieurs étapes de préparation. Cette préparation est nécessaire pour transformer des fichiers PDF en données exploitables par le système.</w:t>
      </w:r>
    </w:p>
    <w:p w14:paraId="083FBF2E" w14:textId="2DAEC6C7" w:rsidR="00C43219" w:rsidRPr="00C43219" w:rsidRDefault="00C43219" w:rsidP="00C43219">
      <w:pPr>
        <w:pStyle w:val="Heading3"/>
        <w:spacing w:line="360" w:lineRule="auto"/>
        <w:rPr>
          <w:sz w:val="28"/>
          <w:szCs w:val="28"/>
        </w:rPr>
      </w:pPr>
      <w:bookmarkStart w:id="22" w:name="_Toc229437378"/>
      <w:r>
        <w:rPr>
          <w:sz w:val="28"/>
          <w:szCs w:val="28"/>
        </w:rPr>
        <w:t>6</w:t>
      </w:r>
      <w:r w:rsidRPr="00C43219">
        <w:rPr>
          <w:sz w:val="28"/>
          <w:szCs w:val="28"/>
        </w:rPr>
        <w:t>.1 Chargement depuis Google Drive</w:t>
      </w:r>
      <w:bookmarkEnd w:id="22"/>
    </w:p>
    <w:p w14:paraId="1095F160"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Les documents pédagogiques sont d’abord stockés dans Google Drive. Le workflow n8n récupère automatiquement ces fichiers afin de les traiter.</w:t>
      </w:r>
    </w:p>
    <w:p w14:paraId="00D105E3" w14:textId="43C169EF"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Cette organisation facilite la gestion des documents, car il suffit d’ajouter ou de modifier un fichier dans Google Drive pour pouvoir ensuite mettre à jour la base de connaissances.</w:t>
      </w:r>
    </w:p>
    <w:p w14:paraId="6DDB98F9" w14:textId="6A9F7447" w:rsidR="00C43219" w:rsidRPr="00C43219" w:rsidRDefault="00C43219" w:rsidP="00C43219">
      <w:pPr>
        <w:pStyle w:val="Heading3"/>
        <w:spacing w:line="360" w:lineRule="auto"/>
        <w:rPr>
          <w:sz w:val="28"/>
          <w:szCs w:val="28"/>
        </w:rPr>
      </w:pPr>
      <w:bookmarkStart w:id="23" w:name="_Toc229437379"/>
      <w:r>
        <w:rPr>
          <w:sz w:val="28"/>
          <w:szCs w:val="28"/>
        </w:rPr>
        <w:t>6</w:t>
      </w:r>
      <w:r w:rsidRPr="00C43219">
        <w:rPr>
          <w:sz w:val="28"/>
          <w:szCs w:val="28"/>
        </w:rPr>
        <w:t>.2 Extraction du texte</w:t>
      </w:r>
      <w:bookmarkEnd w:id="23"/>
    </w:p>
    <w:p w14:paraId="1C887B8D"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Après le chargement des fichiers, le contenu textuel est extrait depuis les PDF. Cette étape permet de transformer le document en texte brut.</w:t>
      </w:r>
    </w:p>
    <w:p w14:paraId="6C9BE7C8" w14:textId="22EEE7A8"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La qualité de cette extraction est importante, car si le texte est mal récupéré, les chunks générés seront moins pertinents et le RAG donnera de moins bons résultats.</w:t>
      </w:r>
    </w:p>
    <w:p w14:paraId="3417CE94" w14:textId="6F30860F" w:rsidR="00C43219" w:rsidRPr="00C43219" w:rsidRDefault="00C43219" w:rsidP="00C43219">
      <w:pPr>
        <w:pStyle w:val="Heading3"/>
        <w:spacing w:line="360" w:lineRule="auto"/>
        <w:rPr>
          <w:sz w:val="28"/>
          <w:szCs w:val="28"/>
        </w:rPr>
      </w:pPr>
      <w:bookmarkStart w:id="24" w:name="_Toc229437380"/>
      <w:r>
        <w:rPr>
          <w:sz w:val="28"/>
          <w:szCs w:val="28"/>
        </w:rPr>
        <w:t>6</w:t>
      </w:r>
      <w:r w:rsidRPr="00C43219">
        <w:rPr>
          <w:sz w:val="28"/>
          <w:szCs w:val="28"/>
        </w:rPr>
        <w:t>.3 Découpage en chunks</w:t>
      </w:r>
      <w:bookmarkEnd w:id="24"/>
    </w:p>
    <w:p w14:paraId="105CE567"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Le texte extrait est ensuite divisé en petits fragments appelés </w:t>
      </w:r>
      <w:r w:rsidRPr="00C43219">
        <w:rPr>
          <w:rStyle w:val="Strong"/>
          <w:rFonts w:asciiTheme="majorBidi" w:hAnsiTheme="majorBidi" w:cstheme="majorBidi"/>
          <w:lang w:val="fr-FR"/>
        </w:rPr>
        <w:t>chunks</w:t>
      </w:r>
      <w:r w:rsidRPr="00C43219">
        <w:rPr>
          <w:rFonts w:asciiTheme="majorBidi" w:hAnsiTheme="majorBidi" w:cstheme="majorBidi"/>
          <w:lang w:val="fr-FR"/>
        </w:rPr>
        <w:t xml:space="preserve">. Dans notre projet, nous avons choisi un </w:t>
      </w:r>
      <w:r w:rsidRPr="00C43219">
        <w:rPr>
          <w:rStyle w:val="Strong"/>
          <w:rFonts w:asciiTheme="majorBidi" w:hAnsiTheme="majorBidi" w:cstheme="majorBidi"/>
          <w:lang w:val="fr-FR"/>
        </w:rPr>
        <w:t>chunk size de 400</w:t>
      </w:r>
      <w:r w:rsidRPr="00C43219">
        <w:rPr>
          <w:rFonts w:asciiTheme="majorBidi" w:hAnsiTheme="majorBidi" w:cstheme="majorBidi"/>
          <w:lang w:val="fr-FR"/>
        </w:rPr>
        <w:t xml:space="preserve"> avec un </w:t>
      </w:r>
      <w:r w:rsidRPr="00C43219">
        <w:rPr>
          <w:rStyle w:val="Strong"/>
          <w:rFonts w:asciiTheme="majorBidi" w:hAnsiTheme="majorBidi" w:cstheme="majorBidi"/>
          <w:lang w:val="fr-FR"/>
        </w:rPr>
        <w:t xml:space="preserve">chunk </w:t>
      </w:r>
      <w:proofErr w:type="spellStart"/>
      <w:r w:rsidRPr="00C43219">
        <w:rPr>
          <w:rStyle w:val="Strong"/>
          <w:rFonts w:asciiTheme="majorBidi" w:hAnsiTheme="majorBidi" w:cstheme="majorBidi"/>
          <w:lang w:val="fr-FR"/>
        </w:rPr>
        <w:t>overlap</w:t>
      </w:r>
      <w:proofErr w:type="spellEnd"/>
      <w:r w:rsidRPr="00C43219">
        <w:rPr>
          <w:rStyle w:val="Strong"/>
          <w:rFonts w:asciiTheme="majorBidi" w:hAnsiTheme="majorBidi" w:cstheme="majorBidi"/>
          <w:lang w:val="fr-FR"/>
        </w:rPr>
        <w:t xml:space="preserve"> de 50</w:t>
      </w:r>
      <w:r w:rsidRPr="00C43219">
        <w:rPr>
          <w:rFonts w:asciiTheme="majorBidi" w:hAnsiTheme="majorBidi" w:cstheme="majorBidi"/>
          <w:lang w:val="fr-FR"/>
        </w:rPr>
        <w:t>.</w:t>
      </w:r>
    </w:p>
    <w:p w14:paraId="56D94788"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 chunk size de 400 permet d’obtenir des morceaux courts et précis. Cela facilite la récupération d’informations pertinentes lors de la recherche sémantique.</w:t>
      </w:r>
    </w:p>
    <w:p w14:paraId="76E03CB6" w14:textId="2ACC2D65"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w:t>
      </w:r>
      <w:proofErr w:type="spellStart"/>
      <w:r w:rsidRPr="00C43219">
        <w:rPr>
          <w:rFonts w:asciiTheme="majorBidi" w:hAnsiTheme="majorBidi" w:cstheme="majorBidi"/>
          <w:lang w:val="fr-FR"/>
        </w:rPr>
        <w:t>overlap</w:t>
      </w:r>
      <w:proofErr w:type="spellEnd"/>
      <w:r w:rsidRPr="00C43219">
        <w:rPr>
          <w:rFonts w:asciiTheme="majorBidi" w:hAnsiTheme="majorBidi" w:cstheme="majorBidi"/>
          <w:lang w:val="fr-FR"/>
        </w:rPr>
        <w:t xml:space="preserve"> de 50 permet de conserver une continuité entre les chunks. Cela évite qu’une idée importante soit coupée brutalement entre deux morceaux de texte.</w:t>
      </w:r>
    </w:p>
    <w:p w14:paraId="1386159F" w14:textId="4A90051B" w:rsidR="00C43219" w:rsidRPr="00C43219" w:rsidRDefault="00C43219" w:rsidP="00C43219">
      <w:pPr>
        <w:pStyle w:val="Heading3"/>
        <w:spacing w:line="360" w:lineRule="auto"/>
        <w:rPr>
          <w:sz w:val="28"/>
          <w:szCs w:val="28"/>
        </w:rPr>
      </w:pPr>
      <w:bookmarkStart w:id="25" w:name="_Toc229437381"/>
      <w:r>
        <w:rPr>
          <w:sz w:val="28"/>
          <w:szCs w:val="28"/>
        </w:rPr>
        <w:t>6</w:t>
      </w:r>
      <w:r w:rsidRPr="00C43219">
        <w:rPr>
          <w:sz w:val="28"/>
          <w:szCs w:val="28"/>
        </w:rPr>
        <w:t>.4 Utilisation du découpage récursif</w:t>
      </w:r>
      <w:bookmarkEnd w:id="25"/>
    </w:p>
    <w:p w14:paraId="19F81FD9"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Le découpage utilisé est de type </w:t>
      </w:r>
      <w:proofErr w:type="spellStart"/>
      <w:r w:rsidRPr="00C43219">
        <w:rPr>
          <w:rStyle w:val="Strong"/>
          <w:rFonts w:asciiTheme="majorBidi" w:hAnsiTheme="majorBidi" w:cstheme="majorBidi"/>
          <w:lang w:val="fr-FR"/>
        </w:rPr>
        <w:t>recursive</w:t>
      </w:r>
      <w:proofErr w:type="spellEnd"/>
      <w:r w:rsidRPr="00C43219">
        <w:rPr>
          <w:rStyle w:val="Strong"/>
          <w:rFonts w:asciiTheme="majorBidi" w:hAnsiTheme="majorBidi" w:cstheme="majorBidi"/>
          <w:lang w:val="fr-FR"/>
        </w:rPr>
        <w:t xml:space="preserve"> </w:t>
      </w:r>
      <w:proofErr w:type="spellStart"/>
      <w:r w:rsidRPr="00C43219">
        <w:rPr>
          <w:rStyle w:val="Strong"/>
          <w:rFonts w:asciiTheme="majorBidi" w:hAnsiTheme="majorBidi" w:cstheme="majorBidi"/>
          <w:lang w:val="fr-FR"/>
        </w:rPr>
        <w:t>splitting</w:t>
      </w:r>
      <w:proofErr w:type="spellEnd"/>
      <w:r w:rsidRPr="00C43219">
        <w:rPr>
          <w:rFonts w:asciiTheme="majorBidi" w:hAnsiTheme="majorBidi" w:cstheme="majorBidi"/>
          <w:lang w:val="fr-FR"/>
        </w:rPr>
        <w:t>. Cette méthode essaye de découper le texte de manière intelligente en respectant autant que possible les paragraphes, les phrases ou les séparateurs logiques.</w:t>
      </w:r>
    </w:p>
    <w:p w14:paraId="6715DA03" w14:textId="626C0A93"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Ce type de découpage est plus adapté qu’un découpage totalement fixe, car il permet de garder une meilleure cohérence dans chaque chunk.</w:t>
      </w:r>
    </w:p>
    <w:p w14:paraId="4C599615" w14:textId="4F6D8E01" w:rsidR="00C43219" w:rsidRPr="00C43219" w:rsidRDefault="00C43219" w:rsidP="00C43219">
      <w:pPr>
        <w:pStyle w:val="Heading3"/>
        <w:spacing w:line="360" w:lineRule="auto"/>
        <w:rPr>
          <w:sz w:val="28"/>
          <w:szCs w:val="28"/>
        </w:rPr>
      </w:pPr>
      <w:bookmarkStart w:id="26" w:name="_Toc229437382"/>
      <w:r>
        <w:rPr>
          <w:sz w:val="28"/>
          <w:szCs w:val="28"/>
        </w:rPr>
        <w:t>6</w:t>
      </w:r>
      <w:r w:rsidRPr="00C43219">
        <w:rPr>
          <w:sz w:val="28"/>
          <w:szCs w:val="28"/>
        </w:rPr>
        <w:t xml:space="preserve">.5 Génération des </w:t>
      </w:r>
      <w:proofErr w:type="spellStart"/>
      <w:r w:rsidRPr="00C43219">
        <w:rPr>
          <w:sz w:val="28"/>
          <w:szCs w:val="28"/>
        </w:rPr>
        <w:t>embeddings</w:t>
      </w:r>
      <w:bookmarkEnd w:id="26"/>
      <w:proofErr w:type="spellEnd"/>
    </w:p>
    <w:p w14:paraId="23DF7A2C"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Chaque chunk est ensuite transformé en vecteur numérique à l’aide du modèle </w:t>
      </w:r>
      <w:proofErr w:type="spellStart"/>
      <w:r w:rsidRPr="00C43219">
        <w:rPr>
          <w:rStyle w:val="Strong"/>
          <w:rFonts w:asciiTheme="majorBidi" w:hAnsiTheme="majorBidi" w:cstheme="majorBidi"/>
          <w:lang w:val="fr-FR"/>
        </w:rPr>
        <w:t>all-</w:t>
      </w:r>
      <w:proofErr w:type="gramStart"/>
      <w:r w:rsidRPr="00C43219">
        <w:rPr>
          <w:rStyle w:val="Strong"/>
          <w:rFonts w:asciiTheme="majorBidi" w:hAnsiTheme="majorBidi" w:cstheme="majorBidi"/>
          <w:lang w:val="fr-FR"/>
        </w:rPr>
        <w:t>minilm:latest</w:t>
      </w:r>
      <w:proofErr w:type="spellEnd"/>
      <w:proofErr w:type="gramEnd"/>
      <w:r w:rsidRPr="00C43219">
        <w:rPr>
          <w:rFonts w:asciiTheme="majorBidi" w:hAnsiTheme="majorBidi" w:cstheme="majorBidi"/>
          <w:lang w:val="fr-FR"/>
        </w:rPr>
        <w:t>. Ce modèle permet de représenter le sens du texte sous forme vectorielle.</w:t>
      </w:r>
    </w:p>
    <w:p w14:paraId="4F5EBBF5"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Grâce à cette transformation, deux textes ayant un sens proche auront des vecteurs proches, même s’ils n’utilisent pas exactement les mêmes mots.</w:t>
      </w:r>
    </w:p>
    <w:p w14:paraId="005D74E8" w14:textId="7B946951" w:rsidR="00C43219" w:rsidRDefault="00C43219" w:rsidP="00C43219">
      <w:pPr>
        <w:spacing w:line="360" w:lineRule="auto"/>
        <w:ind w:left="680" w:right="567"/>
        <w:jc w:val="both"/>
        <w:rPr>
          <w:rFonts w:asciiTheme="majorBidi" w:hAnsiTheme="majorBidi" w:cstheme="majorBidi"/>
        </w:rPr>
      </w:pPr>
    </w:p>
    <w:p w14:paraId="0E5A528C" w14:textId="77777777" w:rsidR="00C43219" w:rsidRPr="00C43219" w:rsidRDefault="00C43219" w:rsidP="00C43219">
      <w:pPr>
        <w:spacing w:line="360" w:lineRule="auto"/>
        <w:ind w:left="680" w:right="567"/>
        <w:jc w:val="both"/>
        <w:rPr>
          <w:rFonts w:asciiTheme="majorBidi" w:hAnsiTheme="majorBidi" w:cstheme="majorBidi"/>
        </w:rPr>
      </w:pPr>
    </w:p>
    <w:p w14:paraId="1C5AA606" w14:textId="5313DA54" w:rsidR="00C43219" w:rsidRPr="00C43219" w:rsidRDefault="00C43219" w:rsidP="00C43219">
      <w:pPr>
        <w:pStyle w:val="Heading3"/>
        <w:spacing w:line="360" w:lineRule="auto"/>
        <w:rPr>
          <w:sz w:val="28"/>
          <w:szCs w:val="28"/>
        </w:rPr>
      </w:pPr>
      <w:bookmarkStart w:id="27" w:name="_Toc229437383"/>
      <w:r>
        <w:rPr>
          <w:sz w:val="28"/>
          <w:szCs w:val="28"/>
        </w:rPr>
        <w:t>6</w:t>
      </w:r>
      <w:r w:rsidRPr="00C43219">
        <w:rPr>
          <w:sz w:val="28"/>
          <w:szCs w:val="28"/>
        </w:rPr>
        <w:t>.6 Stockage dans ChromaDB</w:t>
      </w:r>
      <w:bookmarkEnd w:id="27"/>
    </w:p>
    <w:p w14:paraId="5CA0016E"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Les vecteurs obtenus sont stockés dans </w:t>
      </w:r>
      <w:r w:rsidRPr="00C43219">
        <w:rPr>
          <w:rStyle w:val="Strong"/>
          <w:rFonts w:asciiTheme="majorBidi" w:hAnsiTheme="majorBidi" w:cstheme="majorBidi"/>
          <w:lang w:val="fr-FR"/>
        </w:rPr>
        <w:t>ChromaDB</w:t>
      </w:r>
      <w:r w:rsidRPr="00C43219">
        <w:rPr>
          <w:rFonts w:asciiTheme="majorBidi" w:hAnsiTheme="majorBidi" w:cstheme="majorBidi"/>
          <w:lang w:val="fr-FR"/>
        </w:rPr>
        <w:t>. Cette base vectorielle permet de retrouver rapidement les chunks les plus proches de la requête utilisateur.</w:t>
      </w:r>
    </w:p>
    <w:p w14:paraId="0163CB9B" w14:textId="77777777" w:rsidR="00C43219" w:rsidRPr="00864739" w:rsidRDefault="00C43219" w:rsidP="00864739">
      <w:pPr>
        <w:pStyle w:val="ListParagraph"/>
        <w:numPr>
          <w:ilvl w:val="0"/>
          <w:numId w:val="108"/>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Chaque élément stocké peut contenir :</w:t>
      </w:r>
    </w:p>
    <w:p w14:paraId="6C86A956" w14:textId="193EAB0F" w:rsidR="00C43219" w:rsidRPr="00864739" w:rsidRDefault="00864739" w:rsidP="00864739">
      <w:pPr>
        <w:pStyle w:val="ListParagraph"/>
        <w:numPr>
          <w:ilvl w:val="0"/>
          <w:numId w:val="108"/>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Le</w:t>
      </w:r>
      <w:r w:rsidR="00C43219" w:rsidRPr="00864739">
        <w:rPr>
          <w:rFonts w:asciiTheme="majorBidi" w:hAnsiTheme="majorBidi" w:cstheme="majorBidi"/>
          <w:sz w:val="24"/>
          <w:szCs w:val="24"/>
        </w:rPr>
        <w:t xml:space="preserve"> texte du chunk </w:t>
      </w:r>
    </w:p>
    <w:p w14:paraId="051B32A5" w14:textId="5A42A31A" w:rsidR="00C43219" w:rsidRPr="00864739" w:rsidRDefault="00864739" w:rsidP="00864739">
      <w:pPr>
        <w:pStyle w:val="ListParagraph"/>
        <w:numPr>
          <w:ilvl w:val="0"/>
          <w:numId w:val="108"/>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Son</w:t>
      </w:r>
      <w:r w:rsidR="00C43219" w:rsidRPr="00864739">
        <w:rPr>
          <w:rFonts w:asciiTheme="majorBidi" w:hAnsiTheme="majorBidi" w:cstheme="majorBidi"/>
          <w:sz w:val="24"/>
          <w:szCs w:val="24"/>
        </w:rPr>
        <w:t xml:space="preserve"> vecteur d’embedding </w:t>
      </w:r>
    </w:p>
    <w:p w14:paraId="7F72A041" w14:textId="30063535" w:rsidR="00C43219" w:rsidRPr="00864739" w:rsidRDefault="00864739" w:rsidP="00864739">
      <w:pPr>
        <w:pStyle w:val="ListParagraph"/>
        <w:numPr>
          <w:ilvl w:val="0"/>
          <w:numId w:val="108"/>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Le</w:t>
      </w:r>
      <w:r w:rsidR="00C43219" w:rsidRPr="00864739">
        <w:rPr>
          <w:rFonts w:asciiTheme="majorBidi" w:hAnsiTheme="majorBidi" w:cstheme="majorBidi"/>
          <w:sz w:val="24"/>
          <w:szCs w:val="24"/>
        </w:rPr>
        <w:t xml:space="preserve"> nom du document source </w:t>
      </w:r>
    </w:p>
    <w:p w14:paraId="6B7AE648" w14:textId="76AD67D5" w:rsidR="00C43219" w:rsidRPr="00864739" w:rsidRDefault="00864739" w:rsidP="00864739">
      <w:pPr>
        <w:pStyle w:val="ListParagraph"/>
        <w:numPr>
          <w:ilvl w:val="0"/>
          <w:numId w:val="108"/>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Éventuellement</w:t>
      </w:r>
      <w:r w:rsidR="00C43219" w:rsidRPr="00864739">
        <w:rPr>
          <w:rFonts w:asciiTheme="majorBidi" w:hAnsiTheme="majorBidi" w:cstheme="majorBidi"/>
          <w:sz w:val="24"/>
          <w:szCs w:val="24"/>
        </w:rPr>
        <w:t xml:space="preserve"> le niveau scolaire </w:t>
      </w:r>
    </w:p>
    <w:p w14:paraId="64E13DFB" w14:textId="6780E0F8" w:rsidR="00C43219" w:rsidRPr="00864739" w:rsidRDefault="00864739" w:rsidP="00864739">
      <w:pPr>
        <w:pStyle w:val="ListParagraph"/>
        <w:numPr>
          <w:ilvl w:val="0"/>
          <w:numId w:val="108"/>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Le</w:t>
      </w:r>
      <w:r w:rsidR="00C43219" w:rsidRPr="00864739">
        <w:rPr>
          <w:rFonts w:asciiTheme="majorBidi" w:hAnsiTheme="majorBidi" w:cstheme="majorBidi"/>
          <w:sz w:val="24"/>
          <w:szCs w:val="24"/>
        </w:rPr>
        <w:t xml:space="preserve"> thème de l’activité </w:t>
      </w:r>
    </w:p>
    <w:p w14:paraId="3013C0B1" w14:textId="5F3F03EF" w:rsidR="00C43219" w:rsidRPr="00864739" w:rsidRDefault="00864739" w:rsidP="00864739">
      <w:pPr>
        <w:pStyle w:val="ListParagraph"/>
        <w:numPr>
          <w:ilvl w:val="0"/>
          <w:numId w:val="108"/>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La</w:t>
      </w:r>
      <w:r w:rsidR="00C43219" w:rsidRPr="00864739">
        <w:rPr>
          <w:rFonts w:asciiTheme="majorBidi" w:hAnsiTheme="majorBidi" w:cstheme="majorBidi"/>
          <w:sz w:val="24"/>
          <w:szCs w:val="24"/>
        </w:rPr>
        <w:t xml:space="preserve"> difficulté </w:t>
      </w:r>
    </w:p>
    <w:p w14:paraId="00D41F78" w14:textId="4404B749" w:rsidR="00C43219" w:rsidRPr="00864739" w:rsidRDefault="00864739" w:rsidP="00864739">
      <w:pPr>
        <w:pStyle w:val="ListParagraph"/>
        <w:numPr>
          <w:ilvl w:val="0"/>
          <w:numId w:val="108"/>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Le</w:t>
      </w:r>
      <w:r w:rsidR="00C43219" w:rsidRPr="00864739">
        <w:rPr>
          <w:rFonts w:asciiTheme="majorBidi" w:hAnsiTheme="majorBidi" w:cstheme="majorBidi"/>
          <w:sz w:val="24"/>
          <w:szCs w:val="24"/>
        </w:rPr>
        <w:t xml:space="preserve"> type de compétence travaillée</w:t>
      </w:r>
    </w:p>
    <w:p w14:paraId="667EA41F" w14:textId="6E5E94B9"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Ces métadonnées permettent d’améliorer la qualité de la recherche.</w:t>
      </w:r>
    </w:p>
    <w:p w14:paraId="236B35F2" w14:textId="69578A03" w:rsidR="00C43219" w:rsidRPr="00C43219" w:rsidRDefault="00C43219" w:rsidP="00C43219">
      <w:pPr>
        <w:pStyle w:val="Heading2"/>
        <w:spacing w:line="360" w:lineRule="auto"/>
        <w:rPr>
          <w:sz w:val="32"/>
          <w:szCs w:val="32"/>
        </w:rPr>
      </w:pPr>
      <w:bookmarkStart w:id="28" w:name="_Toc229437384"/>
      <w:r w:rsidRPr="00C43219">
        <w:rPr>
          <w:sz w:val="32"/>
          <w:szCs w:val="32"/>
        </w:rPr>
        <w:t>7. Fonctionnement du RAG lors d’une requête utilisateur</w:t>
      </w:r>
      <w:bookmarkEnd w:id="28"/>
    </w:p>
    <w:p w14:paraId="630141FB"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Lorsqu’un utilisateur saisit une demande dans l’interface Flask, le système suit plusieurs étapes.</w:t>
      </w:r>
    </w:p>
    <w:p w14:paraId="424D1572" w14:textId="77777777" w:rsidR="00C43219" w:rsidRPr="00864739" w:rsidRDefault="00C43219" w:rsidP="00864739">
      <w:pPr>
        <w:spacing w:line="360" w:lineRule="auto"/>
        <w:ind w:left="1400" w:right="567" w:firstLine="40"/>
        <w:jc w:val="both"/>
        <w:rPr>
          <w:rFonts w:asciiTheme="majorBidi" w:hAnsiTheme="majorBidi" w:cstheme="majorBidi"/>
          <w:b/>
          <w:bCs/>
        </w:rPr>
      </w:pPr>
      <w:r w:rsidRPr="00864739">
        <w:rPr>
          <w:rFonts w:asciiTheme="majorBidi" w:hAnsiTheme="majorBidi" w:cstheme="majorBidi"/>
          <w:b/>
          <w:bCs/>
        </w:rPr>
        <w:t>Étape 1 : Réception de la demande</w:t>
      </w:r>
    </w:p>
    <w:p w14:paraId="223C9965"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L’utilisateur saisit une requête, par exemple :</w:t>
      </w:r>
    </w:p>
    <w:p w14:paraId="09D58F83" w14:textId="77777777" w:rsidR="00C43219" w:rsidRPr="00864739" w:rsidRDefault="00C43219" w:rsidP="00864739">
      <w:pPr>
        <w:pStyle w:val="ListParagraph"/>
        <w:numPr>
          <w:ilvl w:val="0"/>
          <w:numId w:val="109"/>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Génère une activité sur les algorithmes simples pour des élèves du primaire.</w:t>
      </w:r>
    </w:p>
    <w:p w14:paraId="56000D9B" w14:textId="14351261" w:rsidR="00C43219" w:rsidRPr="00864739" w:rsidRDefault="00C43219" w:rsidP="00864739">
      <w:pPr>
        <w:pStyle w:val="ListParagraph"/>
        <w:numPr>
          <w:ilvl w:val="0"/>
          <w:numId w:val="109"/>
        </w:numPr>
        <w:spacing w:line="360" w:lineRule="auto"/>
        <w:ind w:right="567"/>
        <w:jc w:val="both"/>
        <w:rPr>
          <w:rFonts w:asciiTheme="majorBidi" w:hAnsiTheme="majorBidi" w:cstheme="majorBidi"/>
          <w:sz w:val="24"/>
          <w:szCs w:val="24"/>
        </w:rPr>
      </w:pPr>
      <w:r w:rsidRPr="00864739">
        <w:rPr>
          <w:rFonts w:asciiTheme="majorBidi" w:hAnsiTheme="majorBidi" w:cstheme="majorBidi"/>
          <w:sz w:val="24"/>
          <w:szCs w:val="24"/>
        </w:rPr>
        <w:t>Cette requête est envoyée à n8n via une API REST.</w:t>
      </w:r>
    </w:p>
    <w:p w14:paraId="5B16DDC8" w14:textId="77777777" w:rsidR="00C43219" w:rsidRPr="00864739" w:rsidRDefault="00C43219" w:rsidP="00864739">
      <w:pPr>
        <w:spacing w:line="360" w:lineRule="auto"/>
        <w:ind w:left="1400" w:right="567" w:firstLine="40"/>
        <w:jc w:val="both"/>
        <w:rPr>
          <w:rFonts w:asciiTheme="majorBidi" w:hAnsiTheme="majorBidi" w:cstheme="majorBidi"/>
          <w:b/>
          <w:bCs/>
        </w:rPr>
      </w:pPr>
      <w:r w:rsidRPr="00864739">
        <w:rPr>
          <w:rFonts w:asciiTheme="majorBidi" w:hAnsiTheme="majorBidi" w:cstheme="majorBidi"/>
          <w:b/>
          <w:bCs/>
        </w:rPr>
        <w:t>Étape 2 : Transformation de la requête en embedding</w:t>
      </w:r>
    </w:p>
    <w:p w14:paraId="28647A5C" w14:textId="08B7DC51" w:rsidR="00C43219" w:rsidRPr="0086473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La requête utilisateur est transformée en vecteur grâce au même modèle d’</w:t>
      </w:r>
      <w:proofErr w:type="spellStart"/>
      <w:r w:rsidRPr="00C43219">
        <w:rPr>
          <w:rFonts w:asciiTheme="majorBidi" w:hAnsiTheme="majorBidi" w:cstheme="majorBidi"/>
          <w:lang w:val="fr-FR"/>
        </w:rPr>
        <w:t>embeddings</w:t>
      </w:r>
      <w:proofErr w:type="spellEnd"/>
      <w:r w:rsidRPr="00C43219">
        <w:rPr>
          <w:rFonts w:asciiTheme="majorBidi" w:hAnsiTheme="majorBidi" w:cstheme="majorBidi"/>
          <w:lang w:val="fr-FR"/>
        </w:rPr>
        <w:t xml:space="preserve"> utilisé pour les documents, c’est-à-dire </w:t>
      </w:r>
      <w:proofErr w:type="spellStart"/>
      <w:r w:rsidRPr="00C43219">
        <w:rPr>
          <w:rStyle w:val="Strong"/>
          <w:rFonts w:asciiTheme="majorBidi" w:hAnsiTheme="majorBidi" w:cstheme="majorBidi"/>
          <w:lang w:val="fr-FR"/>
        </w:rPr>
        <w:t>all-</w:t>
      </w:r>
      <w:proofErr w:type="gramStart"/>
      <w:r w:rsidRPr="00C43219">
        <w:rPr>
          <w:rStyle w:val="Strong"/>
          <w:rFonts w:asciiTheme="majorBidi" w:hAnsiTheme="majorBidi" w:cstheme="majorBidi"/>
          <w:lang w:val="fr-FR"/>
        </w:rPr>
        <w:t>minilm:latest</w:t>
      </w:r>
      <w:proofErr w:type="gramEnd"/>
      <w:r w:rsidRPr="00C43219">
        <w:rPr>
          <w:rFonts w:asciiTheme="majorBidi" w:hAnsiTheme="majorBidi" w:cstheme="majorBidi"/>
          <w:lang w:val="fr-FR"/>
        </w:rPr>
        <w:t>.Cela</w:t>
      </w:r>
      <w:proofErr w:type="spellEnd"/>
      <w:r w:rsidRPr="00C43219">
        <w:rPr>
          <w:rFonts w:asciiTheme="majorBidi" w:hAnsiTheme="majorBidi" w:cstheme="majorBidi"/>
          <w:lang w:val="fr-FR"/>
        </w:rPr>
        <w:t xml:space="preserve"> permet de comparer la requête avec les chunks stockés dans ChromaDB.</w:t>
      </w:r>
    </w:p>
    <w:p w14:paraId="31B6D8A4" w14:textId="77777777" w:rsidR="00C43219" w:rsidRPr="00864739" w:rsidRDefault="00C43219" w:rsidP="00864739">
      <w:pPr>
        <w:spacing w:line="360" w:lineRule="auto"/>
        <w:ind w:left="1400" w:right="567" w:firstLine="40"/>
        <w:jc w:val="both"/>
        <w:rPr>
          <w:rFonts w:asciiTheme="majorBidi" w:hAnsiTheme="majorBidi" w:cstheme="majorBidi"/>
          <w:b/>
          <w:bCs/>
        </w:rPr>
      </w:pPr>
      <w:r w:rsidRPr="00864739">
        <w:rPr>
          <w:rFonts w:asciiTheme="majorBidi" w:hAnsiTheme="majorBidi" w:cstheme="majorBidi"/>
          <w:b/>
          <w:bCs/>
        </w:rPr>
        <w:t>Étape 3 : Recherche dans ChromaDB</w:t>
      </w:r>
    </w:p>
    <w:p w14:paraId="1CB5B074" w14:textId="6AE25A87" w:rsidR="00C43219" w:rsidRPr="0086473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ChromaDB recherche les chunks les plus proches de la requête. Le système récupère les passages les plus pertinents selon leur similarité </w:t>
      </w:r>
      <w:proofErr w:type="spellStart"/>
      <w:proofErr w:type="gramStart"/>
      <w:r w:rsidRPr="00C43219">
        <w:rPr>
          <w:rFonts w:asciiTheme="majorBidi" w:hAnsiTheme="majorBidi" w:cstheme="majorBidi"/>
          <w:lang w:val="fr-FR"/>
        </w:rPr>
        <w:t>sémantique.Par</w:t>
      </w:r>
      <w:proofErr w:type="spellEnd"/>
      <w:proofErr w:type="gramEnd"/>
      <w:r w:rsidRPr="00C43219">
        <w:rPr>
          <w:rFonts w:asciiTheme="majorBidi" w:hAnsiTheme="majorBidi" w:cstheme="majorBidi"/>
          <w:lang w:val="fr-FR"/>
        </w:rPr>
        <w:t xml:space="preserve"> exemple, si la demande concerne les algorithmes simples, ChromaDB peut récupérer des passages parlant de séquences d’actions, d’instructions ordonnées ou de résolution étape par étape.</w:t>
      </w:r>
    </w:p>
    <w:p w14:paraId="013F2072" w14:textId="77777777" w:rsidR="00C43219" w:rsidRPr="00864739" w:rsidRDefault="00C43219" w:rsidP="00864739">
      <w:pPr>
        <w:spacing w:line="360" w:lineRule="auto"/>
        <w:ind w:left="1400" w:right="567" w:firstLine="40"/>
        <w:jc w:val="both"/>
        <w:rPr>
          <w:rFonts w:asciiTheme="majorBidi" w:hAnsiTheme="majorBidi" w:cstheme="majorBidi"/>
          <w:b/>
          <w:bCs/>
        </w:rPr>
      </w:pPr>
      <w:r w:rsidRPr="00864739">
        <w:rPr>
          <w:rFonts w:asciiTheme="majorBidi" w:hAnsiTheme="majorBidi" w:cstheme="majorBidi"/>
          <w:b/>
          <w:bCs/>
        </w:rPr>
        <w:t>Étape 4 : Injection du contexte dans le prompt</w:t>
      </w:r>
    </w:p>
    <w:p w14:paraId="3EBDFBBE" w14:textId="755C713A" w:rsidR="00C4321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Les chunks récupérés sont ajoutés dans le prompt envoyé au modèle Mistral. Le modèle reçoit donc à la fois la demande utilisateur et le contexte </w:t>
      </w:r>
      <w:proofErr w:type="spellStart"/>
      <w:proofErr w:type="gramStart"/>
      <w:r w:rsidRPr="00C43219">
        <w:rPr>
          <w:rFonts w:asciiTheme="majorBidi" w:hAnsiTheme="majorBidi" w:cstheme="majorBidi"/>
          <w:lang w:val="fr-FR"/>
        </w:rPr>
        <w:t>documentaire.Cela</w:t>
      </w:r>
      <w:proofErr w:type="spellEnd"/>
      <w:proofErr w:type="gramEnd"/>
      <w:r w:rsidRPr="00C43219">
        <w:rPr>
          <w:rFonts w:asciiTheme="majorBidi" w:hAnsiTheme="majorBidi" w:cstheme="majorBidi"/>
          <w:lang w:val="fr-FR"/>
        </w:rPr>
        <w:t xml:space="preserve"> permet à l’agent IA de générer une activité plus pertinente.</w:t>
      </w:r>
    </w:p>
    <w:p w14:paraId="332E599B" w14:textId="77777777" w:rsidR="00864739" w:rsidRDefault="00864739" w:rsidP="00864739">
      <w:pPr>
        <w:spacing w:line="360" w:lineRule="auto"/>
        <w:ind w:left="680" w:right="567"/>
        <w:jc w:val="both"/>
        <w:rPr>
          <w:rFonts w:asciiTheme="majorBidi" w:hAnsiTheme="majorBidi" w:cstheme="majorBidi"/>
          <w:lang w:val="fr-FR"/>
        </w:rPr>
      </w:pPr>
    </w:p>
    <w:p w14:paraId="1D7B884B" w14:textId="77777777" w:rsidR="00864739" w:rsidRDefault="00864739" w:rsidP="00864739">
      <w:pPr>
        <w:spacing w:line="360" w:lineRule="auto"/>
        <w:ind w:left="680" w:right="567"/>
        <w:jc w:val="both"/>
        <w:rPr>
          <w:rFonts w:asciiTheme="majorBidi" w:hAnsiTheme="majorBidi" w:cstheme="majorBidi"/>
          <w:lang w:val="fr-FR"/>
        </w:rPr>
      </w:pPr>
    </w:p>
    <w:p w14:paraId="5441E776" w14:textId="77777777" w:rsidR="00864739" w:rsidRPr="00864739" w:rsidRDefault="00864739" w:rsidP="00864739">
      <w:pPr>
        <w:spacing w:line="360" w:lineRule="auto"/>
        <w:ind w:left="680" w:right="567"/>
        <w:jc w:val="both"/>
        <w:rPr>
          <w:rFonts w:asciiTheme="majorBidi" w:hAnsiTheme="majorBidi" w:cstheme="majorBidi"/>
          <w:lang w:val="fr-FR"/>
        </w:rPr>
      </w:pPr>
    </w:p>
    <w:p w14:paraId="196F7102" w14:textId="77777777" w:rsidR="00C43219" w:rsidRPr="00864739" w:rsidRDefault="00C43219" w:rsidP="00864739">
      <w:pPr>
        <w:spacing w:line="360" w:lineRule="auto"/>
        <w:ind w:left="1400" w:right="567" w:firstLine="40"/>
        <w:jc w:val="both"/>
        <w:rPr>
          <w:rFonts w:asciiTheme="majorBidi" w:hAnsiTheme="majorBidi" w:cstheme="majorBidi"/>
          <w:b/>
          <w:bCs/>
        </w:rPr>
      </w:pPr>
      <w:r w:rsidRPr="00864739">
        <w:rPr>
          <w:rFonts w:asciiTheme="majorBidi" w:hAnsiTheme="majorBidi" w:cstheme="majorBidi"/>
          <w:b/>
          <w:bCs/>
        </w:rPr>
        <w:t>Étape 5 : Génération de l’activité</w:t>
      </w:r>
    </w:p>
    <w:p w14:paraId="71E3EF4B" w14:textId="2E63C5E3" w:rsidR="00C43219" w:rsidRPr="0086473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Le modèle Mistral, exécuté localement via Ollama, génère une activité pédagogique en s’appuyant sur le contexte fourni par le </w:t>
      </w:r>
      <w:proofErr w:type="spellStart"/>
      <w:r w:rsidRPr="00C43219">
        <w:rPr>
          <w:rFonts w:asciiTheme="majorBidi" w:hAnsiTheme="majorBidi" w:cstheme="majorBidi"/>
          <w:lang w:val="fr-FR"/>
        </w:rPr>
        <w:t>RAG.L’activité</w:t>
      </w:r>
      <w:proofErr w:type="spellEnd"/>
      <w:r w:rsidRPr="00C43219">
        <w:rPr>
          <w:rFonts w:asciiTheme="majorBidi" w:hAnsiTheme="majorBidi" w:cstheme="majorBidi"/>
          <w:lang w:val="fr-FR"/>
        </w:rPr>
        <w:t xml:space="preserve"> peut ensuite être transmise à l’agent d’organisation pour être structurée avant l’affichage.</w:t>
      </w:r>
    </w:p>
    <w:p w14:paraId="505FF519" w14:textId="0021B1C7" w:rsidR="00C43219" w:rsidRPr="00864739" w:rsidRDefault="00864739" w:rsidP="00864739">
      <w:pPr>
        <w:pStyle w:val="Heading2"/>
        <w:spacing w:line="360" w:lineRule="auto"/>
        <w:rPr>
          <w:sz w:val="32"/>
          <w:szCs w:val="32"/>
        </w:rPr>
      </w:pPr>
      <w:bookmarkStart w:id="29" w:name="_Toc229437385"/>
      <w:r w:rsidRPr="00864739">
        <w:rPr>
          <w:sz w:val="32"/>
          <w:szCs w:val="32"/>
        </w:rPr>
        <w:t>8</w:t>
      </w:r>
      <w:r w:rsidR="00C43219" w:rsidRPr="00864739">
        <w:rPr>
          <w:sz w:val="32"/>
          <w:szCs w:val="32"/>
        </w:rPr>
        <w:t>. Exemple de fonctionnement du RAG</w:t>
      </w:r>
      <w:bookmarkEnd w:id="29"/>
    </w:p>
    <w:p w14:paraId="0C4AACA8"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Exemple de requête utilisateur :</w:t>
      </w:r>
    </w:p>
    <w:p w14:paraId="27CE6414"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Je veux une activité ludique sur les suites logiques.</w:t>
      </w:r>
    </w:p>
    <w:p w14:paraId="33E20BD6"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 système transforme cette demande en embedding, puis recherche dans ChromaDB les chunks liés aux suites, aux motifs, à la logique ou à la résolution de problèmes.</w:t>
      </w:r>
    </w:p>
    <w:p w14:paraId="01ECEFE8"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Ensuite, le modèle reçoit un contexte du type :</w:t>
      </w:r>
    </w:p>
    <w:p w14:paraId="79BC3E9E"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Les suites logiques permettent aux élèves d’identifier une règle de progression et de prévoir l’élément suivant. Elles développent l’observation, la logique et la capacité à repérer des régularités.</w:t>
      </w:r>
    </w:p>
    <w:p w14:paraId="45BB1B1A"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À partir de ce contexte, l’agent peut générer une activité comme :</w:t>
      </w:r>
    </w:p>
    <w:p w14:paraId="360B8DD6"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Un robot avance en suivant une suite de formes : cercle, carré, cercle, carré… Quelle forme doit-il choisir ensuite ?</w:t>
      </w:r>
    </w:p>
    <w:p w14:paraId="4CC3ADD9" w14:textId="7C1CB5E4" w:rsidR="00C43219" w:rsidRPr="0086473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Cet exemple montre que le RAG aide le système à produire une activité plus ciblée et mieux alignée avec l’objectif pédagogique.</w:t>
      </w:r>
    </w:p>
    <w:p w14:paraId="09F129E3" w14:textId="405E4F95" w:rsidR="00C43219" w:rsidRPr="00864739" w:rsidRDefault="00864739" w:rsidP="00864739">
      <w:pPr>
        <w:pStyle w:val="Heading2"/>
        <w:spacing w:line="360" w:lineRule="auto"/>
        <w:rPr>
          <w:sz w:val="32"/>
          <w:szCs w:val="32"/>
        </w:rPr>
      </w:pPr>
      <w:bookmarkStart w:id="30" w:name="_Toc229437386"/>
      <w:r>
        <w:rPr>
          <w:sz w:val="32"/>
          <w:szCs w:val="32"/>
        </w:rPr>
        <w:t>9</w:t>
      </w:r>
      <w:r w:rsidR="00C43219" w:rsidRPr="00864739">
        <w:rPr>
          <w:sz w:val="32"/>
          <w:szCs w:val="32"/>
        </w:rPr>
        <w:t>. Structure recommandée des documents</w:t>
      </w:r>
      <w:bookmarkEnd w:id="30"/>
    </w:p>
    <w:p w14:paraId="03E0AAF5"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Pour que le RAG fonctionne correctement, les documents utilisés doivent être bien organisés. Il est préférable que chaque document contienne des sections claires.</w:t>
      </w:r>
    </w:p>
    <w:p w14:paraId="5D0B230A"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Une structure recommandée peut être :</w:t>
      </w:r>
    </w:p>
    <w:p w14:paraId="0F4C0CA7" w14:textId="3257EED9" w:rsidR="00C43219" w:rsidRPr="00864739" w:rsidRDefault="00864739" w:rsidP="00864739">
      <w:pPr>
        <w:spacing w:line="360" w:lineRule="auto"/>
        <w:ind w:left="1440" w:right="567"/>
        <w:rPr>
          <w:rFonts w:asciiTheme="majorBidi" w:hAnsiTheme="majorBidi" w:cstheme="majorBidi"/>
        </w:rPr>
      </w:pPr>
      <w:r>
        <w:rPr>
          <w:rStyle w:val="HTMLCode"/>
          <w:rFonts w:asciiTheme="majorBidi" w:hAnsiTheme="majorBidi" w:cstheme="majorBidi"/>
          <w:sz w:val="24"/>
          <w:szCs w:val="24"/>
        </w:rPr>
        <w:t xml:space="preserve">1. </w:t>
      </w:r>
      <w:r w:rsidR="00C43219" w:rsidRPr="00864739">
        <w:rPr>
          <w:rStyle w:val="HTMLCode"/>
          <w:rFonts w:asciiTheme="majorBidi" w:hAnsiTheme="majorBidi" w:cstheme="majorBidi"/>
          <w:sz w:val="24"/>
          <w:szCs w:val="24"/>
        </w:rPr>
        <w:t>Titre de l’activité</w:t>
      </w:r>
      <w:r w:rsidRPr="00864739">
        <w:rPr>
          <w:rStyle w:val="HTMLCode"/>
          <w:rFonts w:asciiTheme="majorBidi" w:hAnsiTheme="majorBidi" w:cstheme="majorBidi"/>
          <w:sz w:val="24"/>
          <w:szCs w:val="24"/>
        </w:rPr>
        <w:t>.</w:t>
      </w:r>
      <w:r w:rsidR="00C43219" w:rsidRPr="00864739">
        <w:rPr>
          <w:rFonts w:asciiTheme="majorBidi" w:hAnsiTheme="majorBidi" w:cstheme="majorBidi"/>
        </w:rPr>
        <w:br/>
      </w:r>
      <w:r>
        <w:rPr>
          <w:rStyle w:val="HTMLCode"/>
          <w:rFonts w:asciiTheme="majorBidi" w:hAnsiTheme="majorBidi" w:cstheme="majorBidi"/>
          <w:sz w:val="24"/>
          <w:szCs w:val="24"/>
        </w:rPr>
        <w:t xml:space="preserve">2. </w:t>
      </w:r>
      <w:r w:rsidR="00C43219" w:rsidRPr="00864739">
        <w:rPr>
          <w:rStyle w:val="HTMLCode"/>
          <w:rFonts w:asciiTheme="majorBidi" w:hAnsiTheme="majorBidi" w:cstheme="majorBidi"/>
          <w:sz w:val="24"/>
          <w:szCs w:val="24"/>
        </w:rPr>
        <w:t>Objectif pédagogique</w:t>
      </w:r>
      <w:r w:rsidRPr="00864739">
        <w:rPr>
          <w:rStyle w:val="HTMLCode"/>
          <w:rFonts w:asciiTheme="majorBidi" w:hAnsiTheme="majorBidi" w:cstheme="majorBidi"/>
          <w:sz w:val="24"/>
          <w:szCs w:val="24"/>
        </w:rPr>
        <w:t>.</w:t>
      </w:r>
      <w:r w:rsidR="00C43219" w:rsidRPr="00864739">
        <w:rPr>
          <w:rFonts w:asciiTheme="majorBidi" w:hAnsiTheme="majorBidi" w:cstheme="majorBidi"/>
        </w:rPr>
        <w:br/>
      </w:r>
      <w:r>
        <w:rPr>
          <w:rStyle w:val="HTMLCode"/>
          <w:rFonts w:asciiTheme="majorBidi" w:hAnsiTheme="majorBidi" w:cstheme="majorBidi"/>
          <w:sz w:val="24"/>
          <w:szCs w:val="24"/>
        </w:rPr>
        <w:t xml:space="preserve">3. </w:t>
      </w:r>
      <w:r w:rsidR="00C43219" w:rsidRPr="00864739">
        <w:rPr>
          <w:rStyle w:val="HTMLCode"/>
          <w:rFonts w:asciiTheme="majorBidi" w:hAnsiTheme="majorBidi" w:cstheme="majorBidi"/>
          <w:sz w:val="24"/>
          <w:szCs w:val="24"/>
        </w:rPr>
        <w:t>Description de l’activité</w:t>
      </w:r>
      <w:r w:rsidRPr="00864739">
        <w:rPr>
          <w:rStyle w:val="HTMLCode"/>
          <w:rFonts w:asciiTheme="majorBidi" w:hAnsiTheme="majorBidi" w:cstheme="majorBidi"/>
          <w:sz w:val="24"/>
          <w:szCs w:val="24"/>
        </w:rPr>
        <w:t>.</w:t>
      </w:r>
      <w:r w:rsidR="00C43219" w:rsidRPr="00864739">
        <w:rPr>
          <w:rFonts w:asciiTheme="majorBidi" w:hAnsiTheme="majorBidi" w:cstheme="majorBidi"/>
        </w:rPr>
        <w:br/>
      </w:r>
      <w:r>
        <w:rPr>
          <w:rStyle w:val="HTMLCode"/>
          <w:rFonts w:asciiTheme="majorBidi" w:hAnsiTheme="majorBidi" w:cstheme="majorBidi"/>
          <w:sz w:val="24"/>
          <w:szCs w:val="24"/>
        </w:rPr>
        <w:t xml:space="preserve">4. </w:t>
      </w:r>
      <w:r w:rsidR="00C43219" w:rsidRPr="00864739">
        <w:rPr>
          <w:rStyle w:val="HTMLCode"/>
          <w:rFonts w:asciiTheme="majorBidi" w:hAnsiTheme="majorBidi" w:cstheme="majorBidi"/>
          <w:sz w:val="24"/>
          <w:szCs w:val="24"/>
        </w:rPr>
        <w:t>Consigne pour l’élève</w:t>
      </w:r>
      <w:r w:rsidRPr="00864739">
        <w:rPr>
          <w:rStyle w:val="HTMLCode"/>
          <w:rFonts w:asciiTheme="majorBidi" w:hAnsiTheme="majorBidi" w:cstheme="majorBidi"/>
          <w:sz w:val="24"/>
          <w:szCs w:val="24"/>
        </w:rPr>
        <w:t>.</w:t>
      </w:r>
      <w:r w:rsidR="00C43219" w:rsidRPr="00864739">
        <w:rPr>
          <w:rFonts w:asciiTheme="majorBidi" w:hAnsiTheme="majorBidi" w:cstheme="majorBidi"/>
        </w:rPr>
        <w:br/>
      </w:r>
      <w:r>
        <w:rPr>
          <w:rStyle w:val="HTMLCode"/>
          <w:rFonts w:asciiTheme="majorBidi" w:hAnsiTheme="majorBidi" w:cstheme="majorBidi"/>
          <w:sz w:val="24"/>
          <w:szCs w:val="24"/>
        </w:rPr>
        <w:t xml:space="preserve">5. </w:t>
      </w:r>
      <w:r w:rsidR="00C43219" w:rsidRPr="00864739">
        <w:rPr>
          <w:rStyle w:val="HTMLCode"/>
          <w:rFonts w:asciiTheme="majorBidi" w:hAnsiTheme="majorBidi" w:cstheme="majorBidi"/>
          <w:sz w:val="24"/>
          <w:szCs w:val="24"/>
        </w:rPr>
        <w:t>Réponses possibles</w:t>
      </w:r>
      <w:r w:rsidRPr="00864739">
        <w:rPr>
          <w:rStyle w:val="HTMLCode"/>
          <w:rFonts w:asciiTheme="majorBidi" w:hAnsiTheme="majorBidi" w:cstheme="majorBidi"/>
          <w:sz w:val="24"/>
          <w:szCs w:val="24"/>
        </w:rPr>
        <w:t>.</w:t>
      </w:r>
    </w:p>
    <w:p w14:paraId="2FF6B875" w14:textId="71B43FD6" w:rsidR="00C43219" w:rsidRPr="00864739" w:rsidRDefault="00C43219" w:rsidP="00864739">
      <w:pPr>
        <w:spacing w:line="360" w:lineRule="auto"/>
        <w:ind w:left="680" w:right="567"/>
        <w:rPr>
          <w:rFonts w:asciiTheme="majorBidi" w:hAnsiTheme="majorBidi" w:cstheme="majorBidi"/>
          <w:lang w:val="fr-FR"/>
        </w:rPr>
      </w:pPr>
      <w:r w:rsidRPr="00C43219">
        <w:rPr>
          <w:rFonts w:asciiTheme="majorBidi" w:hAnsiTheme="majorBidi" w:cstheme="majorBidi"/>
          <w:lang w:val="fr-FR"/>
        </w:rPr>
        <w:t>Cette structure facilite le découpage, la recherche et l’utilisation des informations par les agents IA.</w:t>
      </w:r>
    </w:p>
    <w:p w14:paraId="270F1BA0" w14:textId="3F645CE0" w:rsidR="00C43219" w:rsidRPr="00864739" w:rsidRDefault="00864739" w:rsidP="00864739">
      <w:pPr>
        <w:pStyle w:val="Heading2"/>
        <w:spacing w:line="360" w:lineRule="auto"/>
        <w:rPr>
          <w:sz w:val="32"/>
          <w:szCs w:val="32"/>
        </w:rPr>
      </w:pPr>
      <w:bookmarkStart w:id="31" w:name="_Toc229437387"/>
      <w:r w:rsidRPr="00864739">
        <w:rPr>
          <w:sz w:val="32"/>
          <w:szCs w:val="32"/>
        </w:rPr>
        <w:t>10</w:t>
      </w:r>
      <w:r w:rsidR="00C43219" w:rsidRPr="00864739">
        <w:rPr>
          <w:sz w:val="32"/>
          <w:szCs w:val="32"/>
        </w:rPr>
        <w:t>. Métadonnées utiles pour améliorer le RAG</w:t>
      </w:r>
      <w:bookmarkEnd w:id="31"/>
    </w:p>
    <w:p w14:paraId="09A388AB"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En plus du contenu textuel, il est important d’associer des métadonnées aux chunks. Les métadonnées permettent de filtrer ou de mieux organiser la recherche.</w:t>
      </w:r>
    </w:p>
    <w:p w14:paraId="61BEBCCB" w14:textId="77777777" w:rsidR="00C43219" w:rsidRPr="00C43219" w:rsidRDefault="00C43219" w:rsidP="00C4321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lastRenderedPageBreak/>
        <w:t>Les métadonnées utiles dans ce projet sont :</w:t>
      </w:r>
    </w:p>
    <w:tbl>
      <w:tblPr>
        <w:tblStyle w:val="GridTable4-Accent3"/>
        <w:tblW w:w="0" w:type="auto"/>
        <w:tblLook w:val="04A0" w:firstRow="1" w:lastRow="0" w:firstColumn="1" w:lastColumn="0" w:noHBand="0" w:noVBand="1"/>
      </w:tblPr>
      <w:tblGrid>
        <w:gridCol w:w="2809"/>
        <w:gridCol w:w="4229"/>
        <w:gridCol w:w="3304"/>
      </w:tblGrid>
      <w:tr w:rsidR="00C43219" w:rsidRPr="00C43219" w14:paraId="2C365B62" w14:textId="77777777" w:rsidTr="008647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DAC2F" w14:textId="77777777" w:rsidR="00C43219" w:rsidRPr="00C43219" w:rsidRDefault="00C43219" w:rsidP="00864739">
            <w:pPr>
              <w:spacing w:line="360" w:lineRule="auto"/>
              <w:ind w:left="680" w:right="567"/>
              <w:jc w:val="center"/>
              <w:rPr>
                <w:rFonts w:asciiTheme="majorBidi" w:hAnsiTheme="majorBidi" w:cstheme="majorBidi"/>
              </w:rPr>
            </w:pPr>
            <w:r w:rsidRPr="00C43219">
              <w:rPr>
                <w:rFonts w:asciiTheme="majorBidi" w:hAnsiTheme="majorBidi" w:cstheme="majorBidi"/>
              </w:rPr>
              <w:t>Métadonnée</w:t>
            </w:r>
          </w:p>
        </w:tc>
        <w:tc>
          <w:tcPr>
            <w:tcW w:w="0" w:type="auto"/>
            <w:hideMark/>
          </w:tcPr>
          <w:p w14:paraId="3DA36B41" w14:textId="77777777" w:rsidR="00C43219" w:rsidRPr="00C43219" w:rsidRDefault="00C43219" w:rsidP="00864739">
            <w:pPr>
              <w:spacing w:line="360" w:lineRule="auto"/>
              <w:ind w:left="680" w:right="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Exemple</w:t>
            </w:r>
          </w:p>
        </w:tc>
        <w:tc>
          <w:tcPr>
            <w:tcW w:w="0" w:type="auto"/>
            <w:hideMark/>
          </w:tcPr>
          <w:p w14:paraId="415670E8" w14:textId="77777777" w:rsidR="00C43219" w:rsidRPr="00C43219" w:rsidRDefault="00C43219" w:rsidP="00864739">
            <w:pPr>
              <w:spacing w:line="360" w:lineRule="auto"/>
              <w:ind w:left="680" w:right="567"/>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Utilité</w:t>
            </w:r>
          </w:p>
        </w:tc>
      </w:tr>
      <w:tr w:rsidR="00C43219" w:rsidRPr="00C43219" w14:paraId="62AD7751" w14:textId="77777777" w:rsidTr="00864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C960B" w14:textId="77777777" w:rsidR="00C43219" w:rsidRPr="00C43219" w:rsidRDefault="00C43219" w:rsidP="00864739">
            <w:pPr>
              <w:spacing w:line="360" w:lineRule="auto"/>
              <w:ind w:left="680" w:right="567"/>
              <w:jc w:val="center"/>
              <w:rPr>
                <w:rFonts w:asciiTheme="majorBidi" w:hAnsiTheme="majorBidi" w:cstheme="majorBidi"/>
              </w:rPr>
            </w:pPr>
            <w:r w:rsidRPr="00C43219">
              <w:rPr>
                <w:rFonts w:asciiTheme="majorBidi" w:hAnsiTheme="majorBidi" w:cstheme="majorBidi"/>
              </w:rPr>
              <w:t>Source</w:t>
            </w:r>
          </w:p>
        </w:tc>
        <w:tc>
          <w:tcPr>
            <w:tcW w:w="0" w:type="auto"/>
            <w:hideMark/>
          </w:tcPr>
          <w:p w14:paraId="46F4FCDC" w14:textId="77777777" w:rsidR="00C43219" w:rsidRPr="00C43219" w:rsidRDefault="00C43219" w:rsidP="0086473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document_logique.pdf</w:t>
            </w:r>
          </w:p>
        </w:tc>
        <w:tc>
          <w:tcPr>
            <w:tcW w:w="0" w:type="auto"/>
            <w:hideMark/>
          </w:tcPr>
          <w:p w14:paraId="3F956E18" w14:textId="77777777" w:rsidR="00C43219" w:rsidRPr="00C43219" w:rsidRDefault="00C43219" w:rsidP="0086473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Identifier l’origine du contenu.</w:t>
            </w:r>
          </w:p>
        </w:tc>
      </w:tr>
      <w:tr w:rsidR="00C43219" w:rsidRPr="00C43219" w14:paraId="501DF023" w14:textId="77777777" w:rsidTr="00864739">
        <w:tc>
          <w:tcPr>
            <w:cnfStyle w:val="001000000000" w:firstRow="0" w:lastRow="0" w:firstColumn="1" w:lastColumn="0" w:oddVBand="0" w:evenVBand="0" w:oddHBand="0" w:evenHBand="0" w:firstRowFirstColumn="0" w:firstRowLastColumn="0" w:lastRowFirstColumn="0" w:lastRowLastColumn="0"/>
            <w:tcW w:w="0" w:type="auto"/>
            <w:hideMark/>
          </w:tcPr>
          <w:p w14:paraId="33C74E25" w14:textId="77777777" w:rsidR="00C43219" w:rsidRPr="00C43219" w:rsidRDefault="00C43219" w:rsidP="00864739">
            <w:pPr>
              <w:spacing w:line="360" w:lineRule="auto"/>
              <w:ind w:left="680" w:right="567"/>
              <w:jc w:val="center"/>
              <w:rPr>
                <w:rFonts w:asciiTheme="majorBidi" w:hAnsiTheme="majorBidi" w:cstheme="majorBidi"/>
              </w:rPr>
            </w:pPr>
            <w:r w:rsidRPr="00C43219">
              <w:rPr>
                <w:rFonts w:asciiTheme="majorBidi" w:hAnsiTheme="majorBidi" w:cstheme="majorBidi"/>
              </w:rPr>
              <w:t>Thème</w:t>
            </w:r>
          </w:p>
        </w:tc>
        <w:tc>
          <w:tcPr>
            <w:tcW w:w="0" w:type="auto"/>
            <w:hideMark/>
          </w:tcPr>
          <w:p w14:paraId="000DB49E" w14:textId="77777777" w:rsidR="00C43219" w:rsidRPr="00C43219" w:rsidRDefault="00C43219" w:rsidP="0086473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suites logiques</w:t>
            </w:r>
          </w:p>
        </w:tc>
        <w:tc>
          <w:tcPr>
            <w:tcW w:w="0" w:type="auto"/>
            <w:hideMark/>
          </w:tcPr>
          <w:p w14:paraId="28D6B657" w14:textId="77777777" w:rsidR="00C43219" w:rsidRPr="00C43219" w:rsidRDefault="00C43219" w:rsidP="0086473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Retrouver les activités par sujet.</w:t>
            </w:r>
          </w:p>
        </w:tc>
      </w:tr>
      <w:tr w:rsidR="00C43219" w:rsidRPr="00C43219" w14:paraId="0FC70970" w14:textId="77777777" w:rsidTr="00864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24F99" w14:textId="77777777" w:rsidR="00C43219" w:rsidRPr="00C43219" w:rsidRDefault="00C43219" w:rsidP="00864739">
            <w:pPr>
              <w:spacing w:line="360" w:lineRule="auto"/>
              <w:ind w:left="680" w:right="567"/>
              <w:jc w:val="center"/>
              <w:rPr>
                <w:rFonts w:asciiTheme="majorBidi" w:hAnsiTheme="majorBidi" w:cstheme="majorBidi"/>
              </w:rPr>
            </w:pPr>
            <w:r w:rsidRPr="00C43219">
              <w:rPr>
                <w:rFonts w:asciiTheme="majorBidi" w:hAnsiTheme="majorBidi" w:cstheme="majorBidi"/>
              </w:rPr>
              <w:t>Niveau</w:t>
            </w:r>
          </w:p>
        </w:tc>
        <w:tc>
          <w:tcPr>
            <w:tcW w:w="0" w:type="auto"/>
            <w:hideMark/>
          </w:tcPr>
          <w:p w14:paraId="3304751A" w14:textId="77777777" w:rsidR="00C43219" w:rsidRPr="00C43219" w:rsidRDefault="00C43219" w:rsidP="0086473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débutant / moyen / avancé</w:t>
            </w:r>
          </w:p>
        </w:tc>
        <w:tc>
          <w:tcPr>
            <w:tcW w:w="0" w:type="auto"/>
            <w:hideMark/>
          </w:tcPr>
          <w:p w14:paraId="4D0D3C16" w14:textId="77777777" w:rsidR="00C43219" w:rsidRPr="00C43219" w:rsidRDefault="00C43219" w:rsidP="0086473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Adapter la difficulté.</w:t>
            </w:r>
          </w:p>
        </w:tc>
      </w:tr>
      <w:tr w:rsidR="00C43219" w:rsidRPr="00C43219" w14:paraId="521571D3" w14:textId="77777777" w:rsidTr="00864739">
        <w:tc>
          <w:tcPr>
            <w:cnfStyle w:val="001000000000" w:firstRow="0" w:lastRow="0" w:firstColumn="1" w:lastColumn="0" w:oddVBand="0" w:evenVBand="0" w:oddHBand="0" w:evenHBand="0" w:firstRowFirstColumn="0" w:firstRowLastColumn="0" w:lastRowFirstColumn="0" w:lastRowLastColumn="0"/>
            <w:tcW w:w="0" w:type="auto"/>
            <w:hideMark/>
          </w:tcPr>
          <w:p w14:paraId="61C1C150" w14:textId="77777777" w:rsidR="00C43219" w:rsidRPr="00C43219" w:rsidRDefault="00C43219" w:rsidP="00864739">
            <w:pPr>
              <w:spacing w:line="360" w:lineRule="auto"/>
              <w:ind w:left="680" w:right="567"/>
              <w:jc w:val="center"/>
              <w:rPr>
                <w:rFonts w:asciiTheme="majorBidi" w:hAnsiTheme="majorBidi" w:cstheme="majorBidi"/>
              </w:rPr>
            </w:pPr>
            <w:r w:rsidRPr="00C43219">
              <w:rPr>
                <w:rFonts w:asciiTheme="majorBidi" w:hAnsiTheme="majorBidi" w:cstheme="majorBidi"/>
              </w:rPr>
              <w:t>Type d’activité</w:t>
            </w:r>
          </w:p>
        </w:tc>
        <w:tc>
          <w:tcPr>
            <w:tcW w:w="0" w:type="auto"/>
            <w:hideMark/>
          </w:tcPr>
          <w:p w14:paraId="6121F9AB" w14:textId="77777777" w:rsidR="00C43219" w:rsidRPr="00C43219" w:rsidRDefault="00C43219" w:rsidP="0086473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classement, labyrinthe, ordre d’étapes</w:t>
            </w:r>
          </w:p>
        </w:tc>
        <w:tc>
          <w:tcPr>
            <w:tcW w:w="0" w:type="auto"/>
            <w:hideMark/>
          </w:tcPr>
          <w:p w14:paraId="6F740CA1" w14:textId="77777777" w:rsidR="00C43219" w:rsidRPr="00C43219" w:rsidRDefault="00C43219" w:rsidP="0086473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Choisir le bon format d’exercice.</w:t>
            </w:r>
          </w:p>
        </w:tc>
      </w:tr>
      <w:tr w:rsidR="00C43219" w:rsidRPr="00C43219" w14:paraId="0E9055B3" w14:textId="77777777" w:rsidTr="008647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BC96BA" w14:textId="77777777" w:rsidR="00C43219" w:rsidRPr="00C43219" w:rsidRDefault="00C43219" w:rsidP="00864739">
            <w:pPr>
              <w:spacing w:line="360" w:lineRule="auto"/>
              <w:ind w:left="680" w:right="567"/>
              <w:jc w:val="center"/>
              <w:rPr>
                <w:rFonts w:asciiTheme="majorBidi" w:hAnsiTheme="majorBidi" w:cstheme="majorBidi"/>
              </w:rPr>
            </w:pPr>
            <w:r w:rsidRPr="00C43219">
              <w:rPr>
                <w:rFonts w:asciiTheme="majorBidi" w:hAnsiTheme="majorBidi" w:cstheme="majorBidi"/>
              </w:rPr>
              <w:t>Compétence</w:t>
            </w:r>
          </w:p>
        </w:tc>
        <w:tc>
          <w:tcPr>
            <w:tcW w:w="0" w:type="auto"/>
            <w:hideMark/>
          </w:tcPr>
          <w:p w14:paraId="2CEF26B4" w14:textId="77777777" w:rsidR="00C43219" w:rsidRPr="00C43219" w:rsidRDefault="00C43219" w:rsidP="0086473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logique, algorithme, résolution de problème</w:t>
            </w:r>
          </w:p>
        </w:tc>
        <w:tc>
          <w:tcPr>
            <w:tcW w:w="0" w:type="auto"/>
            <w:hideMark/>
          </w:tcPr>
          <w:p w14:paraId="6DAC85A7" w14:textId="77777777" w:rsidR="00C43219" w:rsidRPr="00C43219" w:rsidRDefault="00C43219" w:rsidP="00864739">
            <w:pPr>
              <w:spacing w:line="360" w:lineRule="auto"/>
              <w:ind w:left="680" w:right="567"/>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Cibler l’objectif pédagogique.</w:t>
            </w:r>
          </w:p>
        </w:tc>
      </w:tr>
      <w:tr w:rsidR="00C43219" w:rsidRPr="00C43219" w14:paraId="2AAE5F0F" w14:textId="77777777" w:rsidTr="00864739">
        <w:tc>
          <w:tcPr>
            <w:cnfStyle w:val="001000000000" w:firstRow="0" w:lastRow="0" w:firstColumn="1" w:lastColumn="0" w:oddVBand="0" w:evenVBand="0" w:oddHBand="0" w:evenHBand="0" w:firstRowFirstColumn="0" w:firstRowLastColumn="0" w:lastRowFirstColumn="0" w:lastRowLastColumn="0"/>
            <w:tcW w:w="0" w:type="auto"/>
            <w:hideMark/>
          </w:tcPr>
          <w:p w14:paraId="52347B6F" w14:textId="77777777" w:rsidR="00C43219" w:rsidRPr="00C43219" w:rsidRDefault="00C43219" w:rsidP="00864739">
            <w:pPr>
              <w:spacing w:line="360" w:lineRule="auto"/>
              <w:ind w:left="680" w:right="567"/>
              <w:jc w:val="center"/>
              <w:rPr>
                <w:rFonts w:asciiTheme="majorBidi" w:hAnsiTheme="majorBidi" w:cstheme="majorBidi"/>
              </w:rPr>
            </w:pPr>
            <w:r w:rsidRPr="00C43219">
              <w:rPr>
                <w:rFonts w:asciiTheme="majorBidi" w:hAnsiTheme="majorBidi" w:cstheme="majorBidi"/>
              </w:rPr>
              <w:t>Difficulté</w:t>
            </w:r>
          </w:p>
        </w:tc>
        <w:tc>
          <w:tcPr>
            <w:tcW w:w="0" w:type="auto"/>
            <w:hideMark/>
          </w:tcPr>
          <w:p w14:paraId="42702F22" w14:textId="77777777" w:rsidR="00C43219" w:rsidRPr="00C43219" w:rsidRDefault="00C43219" w:rsidP="0086473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1, 2, 3</w:t>
            </w:r>
          </w:p>
        </w:tc>
        <w:tc>
          <w:tcPr>
            <w:tcW w:w="0" w:type="auto"/>
            <w:hideMark/>
          </w:tcPr>
          <w:p w14:paraId="64CD1513" w14:textId="77777777" w:rsidR="00C43219" w:rsidRPr="00C43219" w:rsidRDefault="00C43219" w:rsidP="00864739">
            <w:pPr>
              <w:spacing w:line="360" w:lineRule="auto"/>
              <w:ind w:left="680" w:right="567"/>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C43219">
              <w:rPr>
                <w:rFonts w:asciiTheme="majorBidi" w:hAnsiTheme="majorBidi" w:cstheme="majorBidi"/>
              </w:rPr>
              <w:t>Gérer la progression adaptative.</w:t>
            </w:r>
          </w:p>
        </w:tc>
      </w:tr>
    </w:tbl>
    <w:p w14:paraId="48D2088B" w14:textId="22B2198B" w:rsidR="00C43219" w:rsidRPr="0086473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Ces informations rendent la récupération plus précise et permettent de mieux contrôler les réponses du système.</w:t>
      </w:r>
    </w:p>
    <w:p w14:paraId="3C9E9CEE" w14:textId="1AD0B078" w:rsidR="00C43219" w:rsidRPr="00864739" w:rsidRDefault="00C43219" w:rsidP="00864739">
      <w:pPr>
        <w:pStyle w:val="Heading2"/>
        <w:spacing w:line="360" w:lineRule="auto"/>
        <w:rPr>
          <w:sz w:val="32"/>
          <w:szCs w:val="32"/>
        </w:rPr>
      </w:pPr>
      <w:bookmarkStart w:id="32" w:name="_Toc229437388"/>
      <w:r w:rsidRPr="00864739">
        <w:rPr>
          <w:sz w:val="32"/>
          <w:szCs w:val="32"/>
        </w:rPr>
        <w:t>1</w:t>
      </w:r>
      <w:r w:rsidR="00864739">
        <w:rPr>
          <w:sz w:val="32"/>
          <w:szCs w:val="32"/>
        </w:rPr>
        <w:t>1</w:t>
      </w:r>
      <w:r w:rsidRPr="00864739">
        <w:rPr>
          <w:sz w:val="32"/>
          <w:szCs w:val="32"/>
        </w:rPr>
        <w:t>. Avantages du RAG dans le projet</w:t>
      </w:r>
      <w:bookmarkEnd w:id="32"/>
    </w:p>
    <w:p w14:paraId="6348841B" w14:textId="745CDC4D" w:rsidR="00C43219" w:rsidRPr="0086473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 xml:space="preserve">L’utilisation du RAG apporte plusieurs avantages </w:t>
      </w:r>
      <w:r w:rsidR="00864739" w:rsidRPr="00C43219">
        <w:rPr>
          <w:rFonts w:asciiTheme="majorBidi" w:hAnsiTheme="majorBidi" w:cstheme="majorBidi"/>
          <w:lang w:val="fr-FR"/>
        </w:rPr>
        <w:t>importants. Premièrement</w:t>
      </w:r>
      <w:r w:rsidRPr="00C43219">
        <w:rPr>
          <w:rFonts w:asciiTheme="majorBidi" w:hAnsiTheme="majorBidi" w:cstheme="majorBidi"/>
          <w:lang w:val="fr-FR"/>
        </w:rPr>
        <w:t xml:space="preserve">, il améliore la qualité pédagogique des activités générées. Les agents peuvent s’appuyer sur des documents fiables et adaptés au domaine de l’enseignement </w:t>
      </w:r>
      <w:r w:rsidR="00864739" w:rsidRPr="00C43219">
        <w:rPr>
          <w:rFonts w:asciiTheme="majorBidi" w:hAnsiTheme="majorBidi" w:cstheme="majorBidi"/>
          <w:lang w:val="fr-FR"/>
        </w:rPr>
        <w:t>primaire. Deuxièmement</w:t>
      </w:r>
      <w:r w:rsidRPr="00C43219">
        <w:rPr>
          <w:rFonts w:asciiTheme="majorBidi" w:hAnsiTheme="majorBidi" w:cstheme="majorBidi"/>
          <w:lang w:val="fr-FR"/>
        </w:rPr>
        <w:t xml:space="preserve">, il rend le système plus flexible. Pour ajouter de nouvelles connaissances, il suffit d’ajouter de nouveaux documents dans Google Drive et de relancer le workflow </w:t>
      </w:r>
      <w:r w:rsidR="00864739" w:rsidRPr="00C43219">
        <w:rPr>
          <w:rFonts w:asciiTheme="majorBidi" w:hAnsiTheme="majorBidi" w:cstheme="majorBidi"/>
          <w:lang w:val="fr-FR"/>
        </w:rPr>
        <w:t>d’indexation. Troisièmement</w:t>
      </w:r>
      <w:r w:rsidRPr="00C43219">
        <w:rPr>
          <w:rFonts w:asciiTheme="majorBidi" w:hAnsiTheme="majorBidi" w:cstheme="majorBidi"/>
          <w:lang w:val="fr-FR"/>
        </w:rPr>
        <w:t>, il permet de personnaliser davantage les activités. En utilisant des métadonnées comme le niveau ou la difficulté, le système peut récupérer des contenus adaptés au profil de l’</w:t>
      </w:r>
      <w:r w:rsidR="00864739" w:rsidRPr="00C43219">
        <w:rPr>
          <w:rFonts w:asciiTheme="majorBidi" w:hAnsiTheme="majorBidi" w:cstheme="majorBidi"/>
          <w:lang w:val="fr-FR"/>
        </w:rPr>
        <w:t>élève. Enfin</w:t>
      </w:r>
      <w:r w:rsidRPr="00C43219">
        <w:rPr>
          <w:rFonts w:asciiTheme="majorBidi" w:hAnsiTheme="majorBidi" w:cstheme="majorBidi"/>
          <w:lang w:val="fr-FR"/>
        </w:rPr>
        <w:t>, le RAG réduit le risque de générer des activités hors sujet, car le modèle est guidé par un contexte documentaire précis.</w:t>
      </w:r>
    </w:p>
    <w:p w14:paraId="7000E795" w14:textId="53D6AFF1" w:rsidR="00C43219" w:rsidRPr="00864739" w:rsidRDefault="00C43219" w:rsidP="00864739">
      <w:pPr>
        <w:pStyle w:val="Heading2"/>
        <w:spacing w:line="360" w:lineRule="auto"/>
        <w:rPr>
          <w:sz w:val="32"/>
          <w:szCs w:val="32"/>
        </w:rPr>
      </w:pPr>
      <w:bookmarkStart w:id="33" w:name="_Toc229437389"/>
      <w:r w:rsidRPr="00864739">
        <w:rPr>
          <w:sz w:val="32"/>
          <w:szCs w:val="32"/>
        </w:rPr>
        <w:t>1</w:t>
      </w:r>
      <w:r w:rsidR="00864739" w:rsidRPr="00864739">
        <w:rPr>
          <w:sz w:val="32"/>
          <w:szCs w:val="32"/>
        </w:rPr>
        <w:t>2</w:t>
      </w:r>
      <w:r w:rsidRPr="00864739">
        <w:rPr>
          <w:sz w:val="32"/>
          <w:szCs w:val="32"/>
        </w:rPr>
        <w:t>. Limites du RAG</w:t>
      </w:r>
      <w:bookmarkEnd w:id="33"/>
    </w:p>
    <w:p w14:paraId="185D1664" w14:textId="37845E6E" w:rsidR="00C43219" w:rsidRPr="0086473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Malgré ses avantages, le RAG présente certaines limites.</w:t>
      </w:r>
      <w:r w:rsidR="00864739">
        <w:rPr>
          <w:rFonts w:asciiTheme="majorBidi" w:hAnsiTheme="majorBidi" w:cstheme="majorBidi"/>
          <w:lang w:val="fr-FR"/>
        </w:rPr>
        <w:t xml:space="preserve"> </w:t>
      </w:r>
      <w:r w:rsidRPr="00C43219">
        <w:rPr>
          <w:rFonts w:asciiTheme="majorBidi" w:hAnsiTheme="majorBidi" w:cstheme="majorBidi"/>
          <w:lang w:val="fr-FR"/>
        </w:rPr>
        <w:t>La première limite concerne la qualité des documents. Si les documents utilisés sont mal structurés, trop généraux ou peu adaptés au primaire, les résultats générés seront moins pertinents.</w:t>
      </w:r>
      <w:r w:rsidR="00864739">
        <w:rPr>
          <w:rFonts w:asciiTheme="majorBidi" w:hAnsiTheme="majorBidi" w:cstheme="majorBidi"/>
          <w:lang w:val="fr-FR"/>
        </w:rPr>
        <w:t xml:space="preserve"> </w:t>
      </w:r>
      <w:r w:rsidRPr="00C43219">
        <w:rPr>
          <w:rFonts w:asciiTheme="majorBidi" w:hAnsiTheme="majorBidi" w:cstheme="majorBidi"/>
          <w:lang w:val="fr-FR"/>
        </w:rPr>
        <w:t xml:space="preserve">La deuxième limite concerne le découpage en chunks. Si les chunks sont trop petits, ils peuvent perdre du contexte. S’ils sont trop grands, ils peuvent contenir trop d’informations inutiles. Le choix d’un chunk size de 400 avec un </w:t>
      </w:r>
      <w:proofErr w:type="spellStart"/>
      <w:r w:rsidRPr="00C43219">
        <w:rPr>
          <w:rFonts w:asciiTheme="majorBidi" w:hAnsiTheme="majorBidi" w:cstheme="majorBidi"/>
          <w:lang w:val="fr-FR"/>
        </w:rPr>
        <w:t>overlap</w:t>
      </w:r>
      <w:proofErr w:type="spellEnd"/>
      <w:r w:rsidRPr="00C43219">
        <w:rPr>
          <w:rFonts w:asciiTheme="majorBidi" w:hAnsiTheme="majorBidi" w:cstheme="majorBidi"/>
          <w:lang w:val="fr-FR"/>
        </w:rPr>
        <w:t xml:space="preserve"> de 50 représente donc un compromis, mais il peut être ajusté selon les résultats </w:t>
      </w:r>
      <w:r w:rsidRPr="00C43219">
        <w:rPr>
          <w:rFonts w:asciiTheme="majorBidi" w:hAnsiTheme="majorBidi" w:cstheme="majorBidi"/>
          <w:lang w:val="fr-FR"/>
        </w:rPr>
        <w:lastRenderedPageBreak/>
        <w:t>obtenus.</w:t>
      </w:r>
      <w:r w:rsidR="00864739">
        <w:rPr>
          <w:rFonts w:asciiTheme="majorBidi" w:hAnsiTheme="majorBidi" w:cstheme="majorBidi"/>
          <w:lang w:val="fr-FR"/>
        </w:rPr>
        <w:t xml:space="preserve"> </w:t>
      </w:r>
      <w:r w:rsidRPr="00C43219">
        <w:rPr>
          <w:rFonts w:asciiTheme="majorBidi" w:hAnsiTheme="majorBidi" w:cstheme="majorBidi"/>
          <w:lang w:val="fr-FR"/>
        </w:rPr>
        <w:t>La troisième limite concerne la recherche vectorielle. Même si elle permet de retrouver des passages proches sémantiquement, elle peut parfois récupérer des chunks qui ne sont pas parfaitement adaptés à la demande. Il est donc important d’améliorer les métadonnées et les prompts utilisés par les agents.</w:t>
      </w:r>
      <w:r w:rsidR="00864739">
        <w:rPr>
          <w:rFonts w:asciiTheme="majorBidi" w:hAnsiTheme="majorBidi" w:cstheme="majorBidi"/>
          <w:lang w:val="fr-FR"/>
        </w:rPr>
        <w:t xml:space="preserve"> </w:t>
      </w:r>
      <w:r w:rsidRPr="00C43219">
        <w:rPr>
          <w:rFonts w:asciiTheme="majorBidi" w:hAnsiTheme="majorBidi" w:cstheme="majorBidi"/>
          <w:lang w:val="fr-FR"/>
        </w:rPr>
        <w:t>Enfin, le RAG n’évalue pas automatiquement la qualité pédagogique d’une activité. Il fournit un contexte, mais les agents doivent encore être bien conçus pour générer une activité claire, cohérente et adaptée aux élèves.</w:t>
      </w:r>
    </w:p>
    <w:p w14:paraId="4630BD17" w14:textId="4115EC7F" w:rsidR="00C43219" w:rsidRPr="00864739" w:rsidRDefault="00C43219" w:rsidP="00864739">
      <w:pPr>
        <w:pStyle w:val="Heading2"/>
        <w:spacing w:line="360" w:lineRule="auto"/>
        <w:rPr>
          <w:sz w:val="32"/>
          <w:szCs w:val="32"/>
        </w:rPr>
      </w:pPr>
      <w:bookmarkStart w:id="34" w:name="_Toc229437390"/>
      <w:r w:rsidRPr="00864739">
        <w:rPr>
          <w:sz w:val="32"/>
          <w:szCs w:val="32"/>
        </w:rPr>
        <w:t>1</w:t>
      </w:r>
      <w:r w:rsidR="00864739" w:rsidRPr="00864739">
        <w:rPr>
          <w:sz w:val="32"/>
          <w:szCs w:val="32"/>
        </w:rPr>
        <w:t>3</w:t>
      </w:r>
      <w:r w:rsidRPr="00864739">
        <w:rPr>
          <w:sz w:val="32"/>
          <w:szCs w:val="32"/>
        </w:rPr>
        <w:t>. Améliorations possibles</w:t>
      </w:r>
      <w:bookmarkEnd w:id="34"/>
    </w:p>
    <w:p w14:paraId="399175A1" w14:textId="7944144A" w:rsidR="00C43219" w:rsidRDefault="00C43219" w:rsidP="00864739">
      <w:pPr>
        <w:spacing w:line="360" w:lineRule="auto"/>
        <w:ind w:left="680" w:right="567"/>
        <w:jc w:val="both"/>
        <w:rPr>
          <w:rFonts w:asciiTheme="majorBidi" w:hAnsiTheme="majorBidi" w:cstheme="majorBidi"/>
          <w:lang w:val="fr-FR"/>
        </w:rPr>
      </w:pPr>
      <w:r w:rsidRPr="00C43219">
        <w:rPr>
          <w:rFonts w:asciiTheme="majorBidi" w:hAnsiTheme="majorBidi" w:cstheme="majorBidi"/>
          <w:lang w:val="fr-FR"/>
        </w:rPr>
        <w:t>Pour améliorer le RAG, plusieurs pistes peuvent être envisagées.</w:t>
      </w:r>
      <w:r w:rsidR="00864739">
        <w:rPr>
          <w:rFonts w:asciiTheme="majorBidi" w:hAnsiTheme="majorBidi" w:cstheme="majorBidi"/>
          <w:lang w:val="fr-FR"/>
        </w:rPr>
        <w:t xml:space="preserve"> </w:t>
      </w:r>
      <w:r w:rsidRPr="00C43219">
        <w:rPr>
          <w:rFonts w:asciiTheme="majorBidi" w:hAnsiTheme="majorBidi" w:cstheme="majorBidi"/>
          <w:lang w:val="fr-FR"/>
        </w:rPr>
        <w:t>Il serait possible d’ajouter des métadonnées plus précises aux documents, comme l’âge des élèves, la compétence ciblée, le type d’activité ou le niveau de difficulté. Cela permettrait de filtrer les résultats avant même de les envoyer au modèle.</w:t>
      </w:r>
      <w:r w:rsidR="00864739">
        <w:rPr>
          <w:rFonts w:asciiTheme="majorBidi" w:hAnsiTheme="majorBidi" w:cstheme="majorBidi"/>
          <w:lang w:val="fr-FR"/>
        </w:rPr>
        <w:t xml:space="preserve"> </w:t>
      </w:r>
      <w:r w:rsidRPr="00C43219">
        <w:rPr>
          <w:rFonts w:asciiTheme="majorBidi" w:hAnsiTheme="majorBidi" w:cstheme="majorBidi"/>
          <w:lang w:val="fr-FR"/>
        </w:rPr>
        <w:t>Une autre amélioration consisterait à utiliser un découpage plus sémantique, basé sur les sections des documents plutôt que seulement sur la taille du texte. Par exemple, chaque chunk pourrait correspondre à une activité complète, un objectif pédagogique ou une consigne.</w:t>
      </w:r>
      <w:r w:rsidR="00864739">
        <w:rPr>
          <w:rFonts w:asciiTheme="majorBidi" w:hAnsiTheme="majorBidi" w:cstheme="majorBidi"/>
          <w:lang w:val="fr-FR"/>
        </w:rPr>
        <w:t xml:space="preserve"> </w:t>
      </w:r>
      <w:r w:rsidRPr="00C43219">
        <w:rPr>
          <w:rFonts w:asciiTheme="majorBidi" w:hAnsiTheme="majorBidi" w:cstheme="majorBidi"/>
          <w:lang w:val="fr-FR"/>
        </w:rPr>
        <w:t>Il serait aussi intéressant d’ajouter une étape de validation des résultats récupérés. Cette étape permettrait de vérifier que les chunks sélectionnés sont réellement liés à la demande de l’utilisateur avant de les utiliser dans le prompt.</w:t>
      </w:r>
      <w:r w:rsidR="00864739">
        <w:rPr>
          <w:rFonts w:asciiTheme="majorBidi" w:hAnsiTheme="majorBidi" w:cstheme="majorBidi"/>
          <w:lang w:val="fr-FR"/>
        </w:rPr>
        <w:t xml:space="preserve"> </w:t>
      </w:r>
      <w:r w:rsidRPr="00C43219">
        <w:rPr>
          <w:rFonts w:asciiTheme="majorBidi" w:hAnsiTheme="majorBidi" w:cstheme="majorBidi"/>
          <w:lang w:val="fr-FR"/>
        </w:rPr>
        <w:t>Enfin, le système pourrait garder un historique des activités générées afin d’éviter de proposer plusieurs fois des exercices trop similaires.</w:t>
      </w:r>
    </w:p>
    <w:p w14:paraId="048721C1" w14:textId="2CEB72C7" w:rsidR="00864739" w:rsidRDefault="00864739" w:rsidP="00864739">
      <w:pPr>
        <w:pStyle w:val="Heading2"/>
        <w:spacing w:line="360" w:lineRule="auto"/>
        <w:rPr>
          <w:sz w:val="32"/>
          <w:szCs w:val="32"/>
        </w:rPr>
      </w:pPr>
      <w:bookmarkStart w:id="35" w:name="_Toc229437391"/>
      <w:r w:rsidRPr="00864739">
        <w:rPr>
          <w:sz w:val="32"/>
          <w:szCs w:val="32"/>
        </w:rPr>
        <w:t>1</w:t>
      </w:r>
      <w:r>
        <w:rPr>
          <w:sz w:val="32"/>
          <w:szCs w:val="32"/>
        </w:rPr>
        <w:t>4</w:t>
      </w:r>
      <w:r w:rsidRPr="00864739">
        <w:rPr>
          <w:sz w:val="32"/>
          <w:szCs w:val="32"/>
        </w:rPr>
        <w:t xml:space="preserve">. </w:t>
      </w:r>
      <w:r>
        <w:rPr>
          <w:sz w:val="32"/>
          <w:szCs w:val="32"/>
        </w:rPr>
        <w:t>Récapitulatif</w:t>
      </w:r>
      <w:bookmarkEnd w:id="35"/>
    </w:p>
    <w:p w14:paraId="5B731AE0" w14:textId="78D4248E" w:rsidR="009D6ABB" w:rsidRDefault="009D6ABB" w:rsidP="009D6ABB">
      <w:pPr>
        <w:spacing w:line="360" w:lineRule="auto"/>
        <w:ind w:left="680" w:right="567"/>
        <w:jc w:val="both"/>
      </w:pPr>
      <w:r>
        <w:t xml:space="preserve">Cette figure présente une synthèse globale du chapitre consacré au RAG dans notre projet. Elle montre d’abord la définition du RAG comme une approche qui combine la récupération d’informations pertinentes et la génération d’une réponse contextualisée. Ensuite, elle explique son rôle central dans l’assistant pédagogique : retrouver des connaissances dans la base documentaire, guider les agents IA dans la création des activités et réduire les réponses hors sujet. La figure détaille aussi le pipeline d’indexation, depuis le chargement des documents dans Google Drive jusqu’au stockage des embeddings dans ChromaDB, en passant par l’extraction du texte, le découpage en chunks et la génération des vecteurs avec all-minilm:latest. Elle illustre également le fonctionnement du RAG lors d’une requête utilisateur : la demande saisie dans l’interface Flask est envoyée à n8n, transformée en embedding, comparée aux documents stockés, puis enrichie par un contexte avant d’être transmise à Mistral via Ollama pour générer une activité pédagogique adaptée. Enfin, la figure résume les avantages, les limites et les améliorations possibles du RAG, en montrant qu’il constitue le cœur de la contextualisation du système et qu’il permet de produire des activités plus fiables, plus ciblées et mieux adaptées aux élèves du primaire (voir </w:t>
      </w:r>
      <w:r>
        <w:fldChar w:fldCharType="begin"/>
      </w:r>
      <w:r>
        <w:instrText xml:space="preserve"> REF _Ref229437347 \h </w:instrText>
      </w:r>
      <w:r>
        <w:fldChar w:fldCharType="separate"/>
      </w:r>
      <w:r w:rsidR="0032189F" w:rsidRPr="00864739">
        <w:t xml:space="preserve">Figure </w:t>
      </w:r>
      <w:r w:rsidR="0032189F">
        <w:rPr>
          <w:noProof/>
        </w:rPr>
        <w:t>1</w:t>
      </w:r>
      <w:r>
        <w:fldChar w:fldCharType="end"/>
      </w:r>
      <w:r>
        <w:t>).</w:t>
      </w:r>
    </w:p>
    <w:p w14:paraId="361C3CF3" w14:textId="77777777" w:rsidR="00864739" w:rsidRDefault="00864739" w:rsidP="00864739">
      <w:pPr>
        <w:keepNext/>
      </w:pPr>
      <w:r>
        <w:rPr>
          <w:noProof/>
        </w:rPr>
        <w:lastRenderedPageBreak/>
        <w:drawing>
          <wp:inline distT="0" distB="0" distL="0" distR="0" wp14:anchorId="3862B42B" wp14:editId="2D2DA4D2">
            <wp:extent cx="6573520" cy="4650105"/>
            <wp:effectExtent l="0" t="0" r="5080" b="0"/>
            <wp:docPr id="14165170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17008" name="Picture 1416517008"/>
                    <pic:cNvPicPr/>
                  </pic:nvPicPr>
                  <pic:blipFill>
                    <a:blip r:embed="rId14">
                      <a:extLst>
                        <a:ext uri="{28A0092B-C50C-407E-A947-70E740481C1C}">
                          <a14:useLocalDpi xmlns:a14="http://schemas.microsoft.com/office/drawing/2010/main" val="0"/>
                        </a:ext>
                      </a:extLst>
                    </a:blip>
                    <a:stretch>
                      <a:fillRect/>
                    </a:stretch>
                  </pic:blipFill>
                  <pic:spPr>
                    <a:xfrm>
                      <a:off x="0" y="0"/>
                      <a:ext cx="6573520" cy="4650105"/>
                    </a:xfrm>
                    <a:prstGeom prst="rect">
                      <a:avLst/>
                    </a:prstGeom>
                  </pic:spPr>
                </pic:pic>
              </a:graphicData>
            </a:graphic>
          </wp:inline>
        </w:drawing>
      </w:r>
    </w:p>
    <w:p w14:paraId="72A5A49A" w14:textId="5159FDB3" w:rsidR="00864739" w:rsidRPr="00864739" w:rsidRDefault="00864739" w:rsidP="00864739">
      <w:pPr>
        <w:pStyle w:val="Caption"/>
        <w:jc w:val="center"/>
        <w:rPr>
          <w:sz w:val="24"/>
          <w:szCs w:val="24"/>
        </w:rPr>
      </w:pPr>
      <w:bookmarkStart w:id="36" w:name="_Ref229437347"/>
      <w:bookmarkStart w:id="37" w:name="_Toc229437393"/>
      <w:r w:rsidRPr="00864739">
        <w:rPr>
          <w:sz w:val="24"/>
          <w:szCs w:val="24"/>
        </w:rPr>
        <w:t xml:space="preserve">Figure </w:t>
      </w:r>
      <w:r w:rsidRPr="00864739">
        <w:rPr>
          <w:sz w:val="24"/>
          <w:szCs w:val="24"/>
        </w:rPr>
        <w:fldChar w:fldCharType="begin"/>
      </w:r>
      <w:r w:rsidRPr="00864739">
        <w:rPr>
          <w:sz w:val="24"/>
          <w:szCs w:val="24"/>
        </w:rPr>
        <w:instrText xml:space="preserve"> SEQ Figure \* ARABIC </w:instrText>
      </w:r>
      <w:r w:rsidRPr="00864739">
        <w:rPr>
          <w:sz w:val="24"/>
          <w:szCs w:val="24"/>
        </w:rPr>
        <w:fldChar w:fldCharType="separate"/>
      </w:r>
      <w:r w:rsidR="0032189F">
        <w:rPr>
          <w:noProof/>
          <w:sz w:val="24"/>
          <w:szCs w:val="24"/>
        </w:rPr>
        <w:t>1</w:t>
      </w:r>
      <w:r w:rsidRPr="00864739">
        <w:rPr>
          <w:sz w:val="24"/>
          <w:szCs w:val="24"/>
        </w:rPr>
        <w:fldChar w:fldCharType="end"/>
      </w:r>
      <w:bookmarkEnd w:id="36"/>
      <w:r w:rsidRPr="00864739">
        <w:rPr>
          <w:sz w:val="24"/>
          <w:szCs w:val="24"/>
        </w:rPr>
        <w:t xml:space="preserve"> . Synthèse du chapitre de RAG</w:t>
      </w:r>
      <w:bookmarkEnd w:id="37"/>
    </w:p>
    <w:p w14:paraId="355121B6" w14:textId="77777777" w:rsidR="00864739" w:rsidRPr="00C43219" w:rsidRDefault="00864739" w:rsidP="00864739">
      <w:pPr>
        <w:spacing w:line="360" w:lineRule="auto"/>
        <w:ind w:left="680" w:right="567"/>
        <w:jc w:val="both"/>
        <w:rPr>
          <w:rFonts w:asciiTheme="majorBidi" w:hAnsiTheme="majorBidi" w:cstheme="majorBidi"/>
          <w:lang w:val="fr-FR"/>
        </w:rPr>
      </w:pPr>
    </w:p>
    <w:p w14:paraId="4F3C7584" w14:textId="77777777" w:rsidR="00C43219" w:rsidRPr="00EE6864" w:rsidRDefault="00C43219" w:rsidP="00C43219">
      <w:pPr>
        <w:pStyle w:val="Heading1"/>
        <w:spacing w:line="360" w:lineRule="auto"/>
        <w:jc w:val="left"/>
        <w:rPr>
          <w:sz w:val="64"/>
          <w:szCs w:val="64"/>
          <w:lang w:val="en-MA"/>
        </w:rPr>
      </w:pPr>
    </w:p>
    <w:p w14:paraId="60A0844C" w14:textId="77777777" w:rsidR="00EE6864" w:rsidRDefault="00EE6864" w:rsidP="00FC1934">
      <w:pPr>
        <w:pStyle w:val="NormalWeb"/>
        <w:spacing w:line="360" w:lineRule="auto"/>
        <w:ind w:left="964" w:right="567"/>
        <w:jc w:val="both"/>
        <w:rPr>
          <w:lang w:val="en-MA"/>
        </w:rPr>
      </w:pPr>
    </w:p>
    <w:p w14:paraId="68111377" w14:textId="77777777" w:rsidR="00EE6864" w:rsidRDefault="00EE6864" w:rsidP="00FC1934">
      <w:pPr>
        <w:pStyle w:val="NormalWeb"/>
        <w:spacing w:line="360" w:lineRule="auto"/>
        <w:ind w:left="964" w:right="567"/>
        <w:jc w:val="both"/>
        <w:rPr>
          <w:lang w:val="en-MA"/>
        </w:rPr>
      </w:pPr>
    </w:p>
    <w:p w14:paraId="01B1F5CD" w14:textId="77777777" w:rsidR="00EE6864" w:rsidRDefault="00EE6864" w:rsidP="00FC1934">
      <w:pPr>
        <w:pStyle w:val="NormalWeb"/>
        <w:spacing w:line="360" w:lineRule="auto"/>
        <w:ind w:left="964" w:right="567"/>
        <w:jc w:val="both"/>
        <w:rPr>
          <w:lang w:val="en-MA"/>
        </w:rPr>
      </w:pPr>
    </w:p>
    <w:p w14:paraId="6B964D6B" w14:textId="77777777" w:rsidR="00EE6864" w:rsidRDefault="00EE6864" w:rsidP="00FC1934">
      <w:pPr>
        <w:pStyle w:val="NormalWeb"/>
        <w:spacing w:line="360" w:lineRule="auto"/>
        <w:ind w:left="964" w:right="567"/>
        <w:jc w:val="both"/>
        <w:rPr>
          <w:lang w:val="en-MA"/>
        </w:rPr>
      </w:pPr>
    </w:p>
    <w:p w14:paraId="2377AAFC" w14:textId="77777777" w:rsidR="00EE6864" w:rsidRDefault="00EE6864" w:rsidP="00FC1934">
      <w:pPr>
        <w:pStyle w:val="NormalWeb"/>
        <w:spacing w:line="360" w:lineRule="auto"/>
        <w:ind w:left="964" w:right="567"/>
        <w:jc w:val="both"/>
        <w:rPr>
          <w:lang w:val="en-MA"/>
        </w:rPr>
      </w:pPr>
    </w:p>
    <w:p w14:paraId="56AA0B01" w14:textId="77777777" w:rsidR="002476C9" w:rsidRDefault="002476C9" w:rsidP="00432869">
      <w:pPr>
        <w:spacing w:line="360" w:lineRule="auto"/>
        <w:jc w:val="both"/>
      </w:pPr>
    </w:p>
    <w:p w14:paraId="42172F1F" w14:textId="77777777" w:rsidR="00332BBD" w:rsidRDefault="00332BBD" w:rsidP="00432869">
      <w:pPr>
        <w:spacing w:line="360" w:lineRule="auto"/>
        <w:jc w:val="both"/>
      </w:pPr>
    </w:p>
    <w:p w14:paraId="0D142913" w14:textId="77777777" w:rsidR="00EE6864" w:rsidRDefault="00EE6864" w:rsidP="00432869">
      <w:pPr>
        <w:spacing w:line="360" w:lineRule="auto"/>
        <w:jc w:val="both"/>
      </w:pPr>
    </w:p>
    <w:p w14:paraId="4494ECC9" w14:textId="2FAE8149" w:rsidR="00956B80" w:rsidRDefault="00956B80" w:rsidP="00956B80">
      <w:pPr>
        <w:pStyle w:val="Heading1"/>
        <w:spacing w:before="57"/>
        <w:ind w:right="947"/>
      </w:pPr>
      <w:bookmarkStart w:id="38" w:name="_Toc229437392"/>
      <w:r>
        <w:lastRenderedPageBreak/>
        <w:t>CONCLUSION</w:t>
      </w:r>
      <w:bookmarkEnd w:id="38"/>
      <w:r>
        <w:rPr>
          <w:spacing w:val="-6"/>
        </w:rPr>
        <w:t xml:space="preserve"> </w:t>
      </w:r>
    </w:p>
    <w:p w14:paraId="204CBCA7" w14:textId="77777777" w:rsidR="00956B80" w:rsidRDefault="00956B80" w:rsidP="00956B80">
      <w:pPr>
        <w:pStyle w:val="BodyText"/>
        <w:rPr>
          <w:b/>
          <w:sz w:val="20"/>
        </w:rPr>
      </w:pPr>
    </w:p>
    <w:p w14:paraId="3AEE2025" w14:textId="77777777" w:rsidR="00956B80" w:rsidRPr="006D34EB" w:rsidRDefault="00956B80" w:rsidP="00956B80">
      <w:pPr>
        <w:pStyle w:val="BodyText"/>
        <w:spacing w:before="121"/>
        <w:rPr>
          <w:b/>
          <w:sz w:val="20"/>
        </w:rPr>
      </w:pPr>
      <w:r>
        <w:rPr>
          <w:b/>
          <w:noProof/>
          <w:sz w:val="20"/>
        </w:rPr>
        <mc:AlternateContent>
          <mc:Choice Requires="wps">
            <w:drawing>
              <wp:anchor distT="0" distB="0" distL="0" distR="0" simplePos="0" relativeHeight="251670537" behindDoc="1" locked="0" layoutInCell="1" allowOverlap="1" wp14:anchorId="1D4D38FD" wp14:editId="368FF8AF">
                <wp:simplePos x="0" y="0"/>
                <wp:positionH relativeFrom="page">
                  <wp:posOffset>881176</wp:posOffset>
                </wp:positionH>
                <wp:positionV relativeFrom="paragraph">
                  <wp:posOffset>238162</wp:posOffset>
                </wp:positionV>
                <wp:extent cx="5798185" cy="6350"/>
                <wp:effectExtent l="0" t="0" r="0" b="0"/>
                <wp:wrapTopAndBottom/>
                <wp:docPr id="926389819"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6350"/>
                        </a:xfrm>
                        <a:custGeom>
                          <a:avLst/>
                          <a:gdLst/>
                          <a:ahLst/>
                          <a:cxnLst/>
                          <a:rect l="l" t="t" r="r" b="b"/>
                          <a:pathLst>
                            <a:path w="5798185" h="6350">
                              <a:moveTo>
                                <a:pt x="5798184" y="0"/>
                              </a:moveTo>
                              <a:lnTo>
                                <a:pt x="0" y="0"/>
                              </a:lnTo>
                              <a:lnTo>
                                <a:pt x="0" y="6096"/>
                              </a:lnTo>
                              <a:lnTo>
                                <a:pt x="5798184" y="6096"/>
                              </a:lnTo>
                              <a:lnTo>
                                <a:pt x="5798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27495D" id="Graphic 23" o:spid="_x0000_s1026" style="position:absolute;margin-left:69.4pt;margin-top:18.75pt;width:456.55pt;height:.5pt;z-index:-251645943;visibility:visible;mso-wrap-style:square;mso-wrap-distance-left:0;mso-wrap-distance-top:0;mso-wrap-distance-right:0;mso-wrap-distance-bottom:0;mso-position-horizontal:absolute;mso-position-horizontal-relative:page;mso-position-vertical:absolute;mso-position-vertical-relative:text;v-text-anchor:top" coordsize="5798185,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" path="m5798184,l,,,6096r5798184,l5798184,xe" fillcolor="black" stroked="f">
                <v:path arrowok="t"/>
                <w10:wrap type="topAndBottom" anchorx="page"/>
              </v:shape>
            </w:pict>
          </mc:Fallback>
        </mc:AlternateContent>
      </w:r>
    </w:p>
    <w:p w14:paraId="635991E7" w14:textId="77777777" w:rsidR="00956B80" w:rsidRDefault="00956B80" w:rsidP="00956B80">
      <w:pPr>
        <w:spacing w:line="360" w:lineRule="auto"/>
        <w:ind w:left="680" w:right="567"/>
        <w:jc w:val="both"/>
      </w:pPr>
    </w:p>
    <w:p w14:paraId="4FC7467D" w14:textId="22F26D0A" w:rsidR="00864739" w:rsidRDefault="00864739" w:rsidP="00864739">
      <w:pPr>
        <w:spacing w:line="360" w:lineRule="auto"/>
        <w:ind w:left="680" w:right="567"/>
        <w:jc w:val="both"/>
      </w:pPr>
      <w:r>
        <w:t xml:space="preserve">Cette troisième semaine a permis de définir le rôle du RAG dans le projet et d’expliquer comment les documents pédagogiques sont utilisés pour enrichir la génération des activités. Le RAG représente une couche essentielle du système, car il permet aux agents IA de s’appuyer sur une base de connaissances structurée au lieu de générer des réponses uniquement à partir du modèle de langage. Dans notre solution, les documents sont récupérés depuis Google Drive, transformés en texte, découpés en chunks de taille 400 avec un overlap de 50, puis convertis en embeddings grâce au modèle </w:t>
      </w:r>
      <w:r>
        <w:rPr>
          <w:rStyle w:val="Strong"/>
        </w:rPr>
        <w:t>all-minilm:latest</w:t>
      </w:r>
      <w:r>
        <w:t xml:space="preserve">. Ces embeddings sont ensuite stockés dans </w:t>
      </w:r>
      <w:r>
        <w:rPr>
          <w:rStyle w:val="Strong"/>
        </w:rPr>
        <w:t>ChromaDB</w:t>
      </w:r>
      <w:r>
        <w:t>, qui permet d’effectuer une recherche sémantique lors des requêtes utilisateur. Grâce à cette approche, l’assistant pédagogique devient plus fiable, plus pertinent et plus adapté aux besoins des enseignants du primaire. Cette étape prépare directement la semaine suivante, qui sera consacrée à la description détaillée des agents du système et de leurs rôles dans la génération, l’organisation, l’évaluation et l’adaptation des activités.</w:t>
      </w:r>
    </w:p>
    <w:p w14:paraId="73029181" w14:textId="77777777" w:rsidR="00956B80" w:rsidRPr="00956B80" w:rsidRDefault="00956B80" w:rsidP="00956B80">
      <w:pPr>
        <w:spacing w:line="360" w:lineRule="auto"/>
        <w:ind w:left="680" w:right="567"/>
        <w:jc w:val="both"/>
        <w:rPr>
          <w:rFonts w:asciiTheme="majorBidi" w:hAnsiTheme="majorBidi" w:cstheme="majorBidi"/>
        </w:rPr>
      </w:pPr>
    </w:p>
    <w:p w14:paraId="4187A858" w14:textId="77777777" w:rsidR="00EE6864" w:rsidRPr="00956B80" w:rsidRDefault="00EE6864" w:rsidP="00956B80">
      <w:pPr>
        <w:spacing w:line="360" w:lineRule="auto"/>
        <w:ind w:left="680" w:right="567"/>
        <w:jc w:val="both"/>
        <w:rPr>
          <w:rFonts w:asciiTheme="majorBidi" w:hAnsiTheme="majorBidi" w:cstheme="majorBidi"/>
        </w:rPr>
      </w:pPr>
    </w:p>
    <w:p w14:paraId="5FB03578" w14:textId="77777777" w:rsidR="00EE6864" w:rsidRDefault="00EE6864" w:rsidP="00956B80">
      <w:pPr>
        <w:spacing w:line="360" w:lineRule="auto"/>
        <w:ind w:left="680" w:right="567"/>
      </w:pPr>
    </w:p>
    <w:p w14:paraId="6B14B7E5" w14:textId="77777777" w:rsidR="00EE6864" w:rsidRDefault="00EE6864" w:rsidP="00EE6864">
      <w:pPr>
        <w:pStyle w:val="Heading2"/>
        <w:spacing w:line="360" w:lineRule="auto"/>
        <w:ind w:left="1068"/>
        <w:rPr>
          <w:sz w:val="32"/>
          <w:szCs w:val="32"/>
        </w:rPr>
      </w:pPr>
    </w:p>
    <w:p w14:paraId="29D5896C" w14:textId="77777777" w:rsidR="00EE6864" w:rsidRPr="00EE6864" w:rsidRDefault="00EE6864" w:rsidP="00EE6864">
      <w:pPr>
        <w:pStyle w:val="Heading2"/>
        <w:ind w:left="0"/>
        <w:rPr>
          <w:sz w:val="32"/>
          <w:szCs w:val="32"/>
        </w:rPr>
      </w:pPr>
    </w:p>
    <w:p w14:paraId="6E1C4799" w14:textId="77777777" w:rsidR="00432869" w:rsidRDefault="00432869" w:rsidP="00432869">
      <w:pPr>
        <w:pStyle w:val="Heading2"/>
      </w:pPr>
    </w:p>
    <w:p w14:paraId="56E3414A" w14:textId="59786D68" w:rsidR="000F482B" w:rsidRPr="002935FD" w:rsidRDefault="00432869" w:rsidP="00EE6864">
      <w:pPr>
        <w:pStyle w:val="Heading3"/>
        <w:spacing w:line="360" w:lineRule="auto"/>
        <w:rPr>
          <w:rFonts w:asciiTheme="majorBidi" w:hAnsiTheme="majorBidi" w:cstheme="majorBidi"/>
        </w:rPr>
      </w:pPr>
      <w:r>
        <w:tab/>
      </w:r>
    </w:p>
    <w:p w14:paraId="74B3EAEE" w14:textId="77777777" w:rsidR="000F482B" w:rsidRPr="002935FD" w:rsidRDefault="000F482B" w:rsidP="002935FD">
      <w:pPr>
        <w:spacing w:line="360" w:lineRule="auto"/>
        <w:ind w:left="964" w:right="567"/>
        <w:jc w:val="both"/>
        <w:rPr>
          <w:rFonts w:asciiTheme="majorBidi" w:hAnsiTheme="majorBidi" w:cstheme="majorBidi"/>
        </w:rPr>
      </w:pPr>
    </w:p>
    <w:sectPr w:rsidR="000F482B" w:rsidRPr="002935FD" w:rsidSect="009C7A9E">
      <w:headerReference w:type="default" r:id="rId15"/>
      <w:footerReference w:type="default" r:id="rId16"/>
      <w:pgSz w:w="11910" w:h="16840"/>
      <w:pgMar w:top="1320" w:right="850" w:bottom="1020" w:left="708" w:header="0" w:footer="258"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04EE9" w14:textId="77777777" w:rsidR="003C433C" w:rsidRDefault="003C433C">
      <w:r>
        <w:separator/>
      </w:r>
    </w:p>
  </w:endnote>
  <w:endnote w:type="continuationSeparator" w:id="0">
    <w:p w14:paraId="06E72769" w14:textId="77777777" w:rsidR="003C433C" w:rsidRDefault="003C433C">
      <w:r>
        <w:continuationSeparator/>
      </w:r>
    </w:p>
  </w:endnote>
  <w:endnote w:type="continuationNotice" w:id="1">
    <w:p w14:paraId="57E866B1" w14:textId="77777777" w:rsidR="003C433C" w:rsidRDefault="003C43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1"/>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1357051"/>
      <w:docPartObj>
        <w:docPartGallery w:val="Page Numbers (Bottom of Page)"/>
        <w:docPartUnique/>
      </w:docPartObj>
    </w:sdtPr>
    <w:sdtContent>
      <w:p w14:paraId="2EDFE8CE" w14:textId="1A3C2C67" w:rsidR="009C7A9E" w:rsidRDefault="009C7A9E" w:rsidP="00297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389652296"/>
      <w:docPartObj>
        <w:docPartGallery w:val="Page Numbers (Bottom of Page)"/>
        <w:docPartUnique/>
      </w:docPartObj>
    </w:sdtPr>
    <w:sdtContent>
      <w:p w14:paraId="3D149325" w14:textId="11802904" w:rsidR="009C7A9E" w:rsidRDefault="009C7A9E" w:rsidP="009C7A9E">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sdt>
    <w:sdtPr>
      <w:rPr>
        <w:rStyle w:val="PageNumber"/>
      </w:rPr>
      <w:id w:val="-380330993"/>
      <w:docPartObj>
        <w:docPartGallery w:val="Page Numbers (Bottom of Page)"/>
        <w:docPartUnique/>
      </w:docPartObj>
    </w:sdtPr>
    <w:sdtContent>
      <w:p w14:paraId="2E9FC628" w14:textId="7CB22E67" w:rsidR="009C7A9E" w:rsidRDefault="009C7A9E" w:rsidP="002974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AF97238" w14:textId="77777777" w:rsidR="009C7A9E" w:rsidRDefault="009C7A9E" w:rsidP="009C7A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DBE9" w14:textId="661ED572" w:rsidR="00040BC9" w:rsidRDefault="00040BC9" w:rsidP="009C7A9E">
    <w:pPr>
      <w:pStyle w:val="BodyText"/>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85B1" w14:textId="77777777" w:rsidR="00E63146" w:rsidRDefault="00E63146">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48FDD9EA" w14:textId="77777777" w:rsidR="009C7A9E" w:rsidRDefault="009C7A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3465" w14:textId="77777777" w:rsidR="00E63146" w:rsidRDefault="00E63146">
    <w:pPr>
      <w:pStyle w:val="Footer"/>
      <w:jc w:val="center"/>
      <w:rPr>
        <w:color w:val="4F81BD" w:themeColor="accent1"/>
      </w:rPr>
    </w:pPr>
    <w:r>
      <w:rPr>
        <w:color w:val="4F81BD" w:themeColor="accent1"/>
      </w:rPr>
      <w:t xml:space="preserve">Page </w:t>
    </w:r>
    <w:r>
      <w:rPr>
        <w:color w:val="4F81BD" w:themeColor="accent1"/>
      </w:rPr>
      <w:fldChar w:fldCharType="begin"/>
    </w:r>
    <w:r>
      <w:rPr>
        <w:color w:val="4F81BD" w:themeColor="accent1"/>
      </w:rPr>
      <w:instrText xml:space="preserve"> PAGE  \* Arabic  \* MERGEFORMAT </w:instrText>
    </w:r>
    <w:r>
      <w:rPr>
        <w:color w:val="4F81BD" w:themeColor="accent1"/>
      </w:rPr>
      <w:fldChar w:fldCharType="separate"/>
    </w:r>
    <w:r>
      <w:rPr>
        <w:noProof/>
        <w:color w:val="4F81BD" w:themeColor="accent1"/>
      </w:rPr>
      <w:t>2</w:t>
    </w:r>
    <w:r>
      <w:rPr>
        <w:color w:val="4F81BD" w:themeColor="accent1"/>
      </w:rPr>
      <w:fldChar w:fldCharType="end"/>
    </w:r>
    <w:r>
      <w:rPr>
        <w:color w:val="4F81BD" w:themeColor="accent1"/>
      </w:rPr>
      <w:t xml:space="preserve"> of </w:t>
    </w:r>
    <w:r>
      <w:rPr>
        <w:color w:val="4F81BD" w:themeColor="accent1"/>
      </w:rPr>
      <w:fldChar w:fldCharType="begin"/>
    </w:r>
    <w:r>
      <w:rPr>
        <w:color w:val="4F81BD" w:themeColor="accent1"/>
      </w:rPr>
      <w:instrText xml:space="preserve"> NUMPAGES  \* Arabic  \* MERGEFORMAT </w:instrText>
    </w:r>
    <w:r>
      <w:rPr>
        <w:color w:val="4F81BD" w:themeColor="accent1"/>
      </w:rPr>
      <w:fldChar w:fldCharType="separate"/>
    </w:r>
    <w:r>
      <w:rPr>
        <w:noProof/>
        <w:color w:val="4F81BD" w:themeColor="accent1"/>
      </w:rPr>
      <w:t>2</w:t>
    </w:r>
    <w:r>
      <w:rPr>
        <w:color w:val="4F81BD" w:themeColor="accent1"/>
      </w:rPr>
      <w:fldChar w:fldCharType="end"/>
    </w:r>
  </w:p>
  <w:p w14:paraId="0778B532" w14:textId="77777777" w:rsidR="009C7A9E" w:rsidRDefault="009C7A9E" w:rsidP="009C7A9E">
    <w:pPr>
      <w:pStyle w:val="BodyText"/>
      <w:spacing w:line="14" w:lineRule="auto"/>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734F5" w14:textId="77777777" w:rsidR="003C433C" w:rsidRDefault="003C433C">
      <w:r>
        <w:separator/>
      </w:r>
    </w:p>
  </w:footnote>
  <w:footnote w:type="continuationSeparator" w:id="0">
    <w:p w14:paraId="7A2C0B7D" w14:textId="77777777" w:rsidR="003C433C" w:rsidRDefault="003C433C">
      <w:r>
        <w:continuationSeparator/>
      </w:r>
    </w:p>
  </w:footnote>
  <w:footnote w:type="continuationNotice" w:id="1">
    <w:p w14:paraId="50ED2D1C" w14:textId="77777777" w:rsidR="003C433C" w:rsidRDefault="003C43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587A8" w14:textId="43D948D4" w:rsidR="003D4C1B" w:rsidRPr="003D4C1B" w:rsidRDefault="003D4C1B" w:rsidP="003D4C1B">
    <w:pPr>
      <w:pStyle w:val="Header"/>
      <w:ind w:left="680" w:right="51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9E4F" w14:textId="65C23546" w:rsidR="00F97195" w:rsidRPr="003D4C1B" w:rsidRDefault="00F97195" w:rsidP="003D4C1B">
    <w:pPr>
      <w:pStyle w:val="Header"/>
      <w:ind w:left="680" w:right="51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5A3"/>
    <w:multiLevelType w:val="multilevel"/>
    <w:tmpl w:val="F71ECBCC"/>
    <w:lvl w:ilvl="0">
      <w:start w:val="4"/>
      <w:numFmt w:val="decimal"/>
      <w:lvlText w:val="%1"/>
      <w:lvlJc w:val="left"/>
      <w:pPr>
        <w:ind w:left="2381" w:hanging="629"/>
      </w:pPr>
      <w:rPr>
        <w:rFonts w:hint="default"/>
        <w:lang w:val="fr-FR" w:eastAsia="en-US" w:bidi="ar-SA"/>
      </w:rPr>
    </w:lvl>
    <w:lvl w:ilvl="1">
      <w:start w:val="1"/>
      <w:numFmt w:val="decimal"/>
      <w:lvlText w:val="%1.%2."/>
      <w:lvlJc w:val="left"/>
      <w:pPr>
        <w:ind w:left="2381" w:hanging="629"/>
      </w:pPr>
      <w:rPr>
        <w:rFonts w:ascii="Calibri" w:eastAsia="Calibri" w:hAnsi="Calibri" w:cs="Calibri" w:hint="default"/>
        <w:b w:val="0"/>
        <w:bCs w:val="0"/>
        <w:i w:val="0"/>
        <w:iCs w:val="0"/>
        <w:spacing w:val="0"/>
        <w:w w:val="100"/>
        <w:sz w:val="36"/>
        <w:szCs w:val="36"/>
        <w:lang w:val="fr-FR" w:eastAsia="en-US" w:bidi="ar-SA"/>
      </w:rPr>
    </w:lvl>
    <w:lvl w:ilvl="2">
      <w:start w:val="1"/>
      <w:numFmt w:val="decimal"/>
      <w:lvlText w:val="%1.%2.%3."/>
      <w:lvlJc w:val="left"/>
      <w:pPr>
        <w:ind w:left="3306" w:hanging="902"/>
        <w:jc w:val="right"/>
      </w:pPr>
      <w:rPr>
        <w:rFonts w:ascii="Calibri" w:eastAsia="Calibri" w:hAnsi="Calibri" w:cs="Calibri" w:hint="default"/>
        <w:b w:val="0"/>
        <w:bCs w:val="0"/>
        <w:i w:val="0"/>
        <w:iCs w:val="0"/>
        <w:spacing w:val="-1"/>
        <w:w w:val="100"/>
        <w:sz w:val="36"/>
        <w:szCs w:val="36"/>
        <w:lang w:val="fr-FR" w:eastAsia="en-US" w:bidi="ar-SA"/>
      </w:rPr>
    </w:lvl>
    <w:lvl w:ilvl="3">
      <w:numFmt w:val="bullet"/>
      <w:lvlText w:val="•"/>
      <w:lvlJc w:val="left"/>
      <w:pPr>
        <w:ind w:left="4866" w:hanging="902"/>
      </w:pPr>
      <w:rPr>
        <w:rFonts w:hint="default"/>
        <w:lang w:val="fr-FR" w:eastAsia="en-US" w:bidi="ar-SA"/>
      </w:rPr>
    </w:lvl>
    <w:lvl w:ilvl="4">
      <w:numFmt w:val="bullet"/>
      <w:lvlText w:val="•"/>
      <w:lvlJc w:val="left"/>
      <w:pPr>
        <w:ind w:left="5649" w:hanging="902"/>
      </w:pPr>
      <w:rPr>
        <w:rFonts w:hint="default"/>
        <w:lang w:val="fr-FR" w:eastAsia="en-US" w:bidi="ar-SA"/>
      </w:rPr>
    </w:lvl>
    <w:lvl w:ilvl="5">
      <w:numFmt w:val="bullet"/>
      <w:lvlText w:val="•"/>
      <w:lvlJc w:val="left"/>
      <w:pPr>
        <w:ind w:left="6432" w:hanging="902"/>
      </w:pPr>
      <w:rPr>
        <w:rFonts w:hint="default"/>
        <w:lang w:val="fr-FR" w:eastAsia="en-US" w:bidi="ar-SA"/>
      </w:rPr>
    </w:lvl>
    <w:lvl w:ilvl="6">
      <w:numFmt w:val="bullet"/>
      <w:lvlText w:val="•"/>
      <w:lvlJc w:val="left"/>
      <w:pPr>
        <w:ind w:left="7215" w:hanging="902"/>
      </w:pPr>
      <w:rPr>
        <w:rFonts w:hint="default"/>
        <w:lang w:val="fr-FR" w:eastAsia="en-US" w:bidi="ar-SA"/>
      </w:rPr>
    </w:lvl>
    <w:lvl w:ilvl="7">
      <w:numFmt w:val="bullet"/>
      <w:lvlText w:val="•"/>
      <w:lvlJc w:val="left"/>
      <w:pPr>
        <w:ind w:left="7998" w:hanging="902"/>
      </w:pPr>
      <w:rPr>
        <w:rFonts w:hint="default"/>
        <w:lang w:val="fr-FR" w:eastAsia="en-US" w:bidi="ar-SA"/>
      </w:rPr>
    </w:lvl>
    <w:lvl w:ilvl="8">
      <w:numFmt w:val="bullet"/>
      <w:lvlText w:val="•"/>
      <w:lvlJc w:val="left"/>
      <w:pPr>
        <w:ind w:left="8782" w:hanging="902"/>
      </w:pPr>
      <w:rPr>
        <w:rFonts w:hint="default"/>
        <w:lang w:val="fr-FR" w:eastAsia="en-US" w:bidi="ar-SA"/>
      </w:rPr>
    </w:lvl>
  </w:abstractNum>
  <w:abstractNum w:abstractNumId="1" w15:restartNumberingAfterBreak="0">
    <w:nsid w:val="021104F4"/>
    <w:multiLevelType w:val="multilevel"/>
    <w:tmpl w:val="72D8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9699C"/>
    <w:multiLevelType w:val="hybridMultilevel"/>
    <w:tmpl w:val="A84AC02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04874FCF"/>
    <w:multiLevelType w:val="multilevel"/>
    <w:tmpl w:val="060AE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772B4"/>
    <w:multiLevelType w:val="multilevel"/>
    <w:tmpl w:val="6AF6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35ADF"/>
    <w:multiLevelType w:val="multilevel"/>
    <w:tmpl w:val="C786F8FA"/>
    <w:lvl w:ilvl="0">
      <w:start w:val="3"/>
      <w:numFmt w:val="decimal"/>
      <w:lvlText w:val="%1"/>
      <w:lvlJc w:val="left"/>
      <w:pPr>
        <w:ind w:left="1579" w:hanging="358"/>
      </w:pPr>
      <w:rPr>
        <w:rFonts w:hint="default"/>
        <w:lang w:val="fr-FR" w:eastAsia="en-US" w:bidi="ar-SA"/>
      </w:rPr>
    </w:lvl>
    <w:lvl w:ilvl="1">
      <w:start w:val="1"/>
      <w:numFmt w:val="decimal"/>
      <w:lvlText w:val="%1.%2"/>
      <w:lvlJc w:val="left"/>
      <w:pPr>
        <w:ind w:left="1579" w:hanging="358"/>
      </w:pPr>
      <w:rPr>
        <w:rFonts w:ascii="Calibri" w:eastAsia="Calibri" w:hAnsi="Calibri" w:cs="Calibri" w:hint="default"/>
        <w:b w:val="0"/>
        <w:bCs w:val="0"/>
        <w:i w:val="0"/>
        <w:iCs w:val="0"/>
        <w:spacing w:val="0"/>
        <w:w w:val="100"/>
        <w:sz w:val="24"/>
        <w:szCs w:val="24"/>
        <w:lang w:val="fr-FR" w:eastAsia="en-US" w:bidi="ar-SA"/>
      </w:rPr>
    </w:lvl>
    <w:lvl w:ilvl="2">
      <w:numFmt w:val="bullet"/>
      <w:lvlText w:val="•"/>
      <w:lvlJc w:val="left"/>
      <w:pPr>
        <w:ind w:left="3333" w:hanging="358"/>
      </w:pPr>
      <w:rPr>
        <w:rFonts w:hint="default"/>
        <w:lang w:val="fr-FR" w:eastAsia="en-US" w:bidi="ar-SA"/>
      </w:rPr>
    </w:lvl>
    <w:lvl w:ilvl="3">
      <w:numFmt w:val="bullet"/>
      <w:lvlText w:val="•"/>
      <w:lvlJc w:val="left"/>
      <w:pPr>
        <w:ind w:left="4210" w:hanging="358"/>
      </w:pPr>
      <w:rPr>
        <w:rFonts w:hint="default"/>
        <w:lang w:val="fr-FR" w:eastAsia="en-US" w:bidi="ar-SA"/>
      </w:rPr>
    </w:lvl>
    <w:lvl w:ilvl="4">
      <w:numFmt w:val="bullet"/>
      <w:lvlText w:val="•"/>
      <w:lvlJc w:val="left"/>
      <w:pPr>
        <w:ind w:left="5087" w:hanging="358"/>
      </w:pPr>
      <w:rPr>
        <w:rFonts w:hint="default"/>
        <w:lang w:val="fr-FR" w:eastAsia="en-US" w:bidi="ar-SA"/>
      </w:rPr>
    </w:lvl>
    <w:lvl w:ilvl="5">
      <w:numFmt w:val="bullet"/>
      <w:lvlText w:val="•"/>
      <w:lvlJc w:val="left"/>
      <w:pPr>
        <w:ind w:left="5964" w:hanging="358"/>
      </w:pPr>
      <w:rPr>
        <w:rFonts w:hint="default"/>
        <w:lang w:val="fr-FR" w:eastAsia="en-US" w:bidi="ar-SA"/>
      </w:rPr>
    </w:lvl>
    <w:lvl w:ilvl="6">
      <w:numFmt w:val="bullet"/>
      <w:lvlText w:val="•"/>
      <w:lvlJc w:val="left"/>
      <w:pPr>
        <w:ind w:left="6841" w:hanging="358"/>
      </w:pPr>
      <w:rPr>
        <w:rFonts w:hint="default"/>
        <w:lang w:val="fr-FR" w:eastAsia="en-US" w:bidi="ar-SA"/>
      </w:rPr>
    </w:lvl>
    <w:lvl w:ilvl="7">
      <w:numFmt w:val="bullet"/>
      <w:lvlText w:val="•"/>
      <w:lvlJc w:val="left"/>
      <w:pPr>
        <w:ind w:left="7717" w:hanging="358"/>
      </w:pPr>
      <w:rPr>
        <w:rFonts w:hint="default"/>
        <w:lang w:val="fr-FR" w:eastAsia="en-US" w:bidi="ar-SA"/>
      </w:rPr>
    </w:lvl>
    <w:lvl w:ilvl="8">
      <w:numFmt w:val="bullet"/>
      <w:lvlText w:val="•"/>
      <w:lvlJc w:val="left"/>
      <w:pPr>
        <w:ind w:left="8594" w:hanging="358"/>
      </w:pPr>
      <w:rPr>
        <w:rFonts w:hint="default"/>
        <w:lang w:val="fr-FR" w:eastAsia="en-US" w:bidi="ar-SA"/>
      </w:rPr>
    </w:lvl>
  </w:abstractNum>
  <w:abstractNum w:abstractNumId="6" w15:restartNumberingAfterBreak="0">
    <w:nsid w:val="09041010"/>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7" w15:restartNumberingAfterBreak="0">
    <w:nsid w:val="09F06F17"/>
    <w:multiLevelType w:val="hybridMultilevel"/>
    <w:tmpl w:val="A02427E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 w15:restartNumberingAfterBreak="0">
    <w:nsid w:val="0A9A6FC9"/>
    <w:multiLevelType w:val="multilevel"/>
    <w:tmpl w:val="99B4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013853"/>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0" w15:restartNumberingAfterBreak="0">
    <w:nsid w:val="0CC51713"/>
    <w:multiLevelType w:val="multilevel"/>
    <w:tmpl w:val="B8A2AFDE"/>
    <w:lvl w:ilvl="0">
      <w:start w:val="3"/>
      <w:numFmt w:val="decimal"/>
      <w:lvlText w:val="%1."/>
      <w:lvlJc w:val="left"/>
      <w:pPr>
        <w:ind w:left="2896" w:hanging="359"/>
      </w:pPr>
      <w:rPr>
        <w:rFonts w:ascii="Times New Roman" w:eastAsia="Times New Roman" w:hAnsi="Times New Roman" w:cs="Times New Roman" w:hint="default"/>
        <w:b w:val="0"/>
        <w:bCs w:val="0"/>
        <w:i w:val="0"/>
        <w:iCs w:val="0"/>
        <w:spacing w:val="-3"/>
        <w:w w:val="100"/>
        <w:sz w:val="36"/>
        <w:szCs w:val="36"/>
        <w:lang w:val="fr-FR" w:eastAsia="en-US" w:bidi="ar-SA"/>
      </w:rPr>
    </w:lvl>
    <w:lvl w:ilvl="1">
      <w:start w:val="1"/>
      <w:numFmt w:val="decimal"/>
      <w:lvlText w:val="%1.%2."/>
      <w:lvlJc w:val="left"/>
      <w:pPr>
        <w:ind w:left="1277" w:hanging="569"/>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3727" w:hanging="569"/>
      </w:pPr>
      <w:rPr>
        <w:rFonts w:hint="default"/>
        <w:lang w:val="fr-FR" w:eastAsia="en-US" w:bidi="ar-SA"/>
      </w:rPr>
    </w:lvl>
    <w:lvl w:ilvl="3">
      <w:numFmt w:val="bullet"/>
      <w:lvlText w:val="•"/>
      <w:lvlJc w:val="left"/>
      <w:pPr>
        <w:ind w:left="4555" w:hanging="569"/>
      </w:pPr>
      <w:rPr>
        <w:rFonts w:hint="default"/>
        <w:lang w:val="fr-FR" w:eastAsia="en-US" w:bidi="ar-SA"/>
      </w:rPr>
    </w:lvl>
    <w:lvl w:ilvl="4">
      <w:numFmt w:val="bullet"/>
      <w:lvlText w:val="•"/>
      <w:lvlJc w:val="left"/>
      <w:pPr>
        <w:ind w:left="5382" w:hanging="569"/>
      </w:pPr>
      <w:rPr>
        <w:rFonts w:hint="default"/>
        <w:lang w:val="fr-FR" w:eastAsia="en-US" w:bidi="ar-SA"/>
      </w:rPr>
    </w:lvl>
    <w:lvl w:ilvl="5">
      <w:numFmt w:val="bullet"/>
      <w:lvlText w:val="•"/>
      <w:lvlJc w:val="left"/>
      <w:pPr>
        <w:ind w:left="6210" w:hanging="569"/>
      </w:pPr>
      <w:rPr>
        <w:rFonts w:hint="default"/>
        <w:lang w:val="fr-FR" w:eastAsia="en-US" w:bidi="ar-SA"/>
      </w:rPr>
    </w:lvl>
    <w:lvl w:ilvl="6">
      <w:numFmt w:val="bullet"/>
      <w:lvlText w:val="•"/>
      <w:lvlJc w:val="left"/>
      <w:pPr>
        <w:ind w:left="7038" w:hanging="569"/>
      </w:pPr>
      <w:rPr>
        <w:rFonts w:hint="default"/>
        <w:lang w:val="fr-FR" w:eastAsia="en-US" w:bidi="ar-SA"/>
      </w:rPr>
    </w:lvl>
    <w:lvl w:ilvl="7">
      <w:numFmt w:val="bullet"/>
      <w:lvlText w:val="•"/>
      <w:lvlJc w:val="left"/>
      <w:pPr>
        <w:ind w:left="7865" w:hanging="569"/>
      </w:pPr>
      <w:rPr>
        <w:rFonts w:hint="default"/>
        <w:lang w:val="fr-FR" w:eastAsia="en-US" w:bidi="ar-SA"/>
      </w:rPr>
    </w:lvl>
    <w:lvl w:ilvl="8">
      <w:numFmt w:val="bullet"/>
      <w:lvlText w:val="•"/>
      <w:lvlJc w:val="left"/>
      <w:pPr>
        <w:ind w:left="8693" w:hanging="569"/>
      </w:pPr>
      <w:rPr>
        <w:rFonts w:hint="default"/>
        <w:lang w:val="fr-FR" w:eastAsia="en-US" w:bidi="ar-SA"/>
      </w:rPr>
    </w:lvl>
  </w:abstractNum>
  <w:abstractNum w:abstractNumId="11" w15:restartNumberingAfterBreak="0">
    <w:nsid w:val="0E5E6622"/>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2" w15:restartNumberingAfterBreak="0">
    <w:nsid w:val="0ED66022"/>
    <w:multiLevelType w:val="multilevel"/>
    <w:tmpl w:val="829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146FA"/>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4" w15:restartNumberingAfterBreak="0">
    <w:nsid w:val="12063476"/>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15" w15:restartNumberingAfterBreak="0">
    <w:nsid w:val="12A62726"/>
    <w:multiLevelType w:val="multilevel"/>
    <w:tmpl w:val="07F0F076"/>
    <w:lvl w:ilvl="0">
      <w:start w:val="5"/>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16" w15:restartNumberingAfterBreak="0">
    <w:nsid w:val="12CA05DE"/>
    <w:multiLevelType w:val="hybridMultilevel"/>
    <w:tmpl w:val="91C6D0F6"/>
    <w:lvl w:ilvl="0" w:tplc="0E3C5FE2">
      <w:numFmt w:val="bullet"/>
      <w:lvlText w:val=""/>
      <w:lvlJc w:val="left"/>
      <w:pPr>
        <w:ind w:left="2508" w:hanging="360"/>
      </w:pPr>
      <w:rPr>
        <w:rFonts w:ascii="Symbol" w:eastAsia="Symbol" w:hAnsi="Symbol" w:cs="Symbol" w:hint="default"/>
        <w:b w:val="0"/>
        <w:bCs w:val="0"/>
        <w:i w:val="0"/>
        <w:iCs w:val="0"/>
        <w:spacing w:val="0"/>
        <w:w w:val="100"/>
        <w:sz w:val="24"/>
        <w:szCs w:val="24"/>
        <w:lang w:val="fr-FR" w:eastAsia="en-US" w:bidi="ar-SA"/>
      </w:rPr>
    </w:lvl>
    <w:lvl w:ilvl="1" w:tplc="E7148918">
      <w:numFmt w:val="bullet"/>
      <w:lvlText w:val="•"/>
      <w:lvlJc w:val="left"/>
      <w:pPr>
        <w:ind w:left="3284" w:hanging="360"/>
      </w:pPr>
      <w:rPr>
        <w:rFonts w:hint="default"/>
        <w:lang w:val="fr-FR" w:eastAsia="en-US" w:bidi="ar-SA"/>
      </w:rPr>
    </w:lvl>
    <w:lvl w:ilvl="2" w:tplc="D1A2DD6E">
      <w:numFmt w:val="bullet"/>
      <w:lvlText w:val="•"/>
      <w:lvlJc w:val="left"/>
      <w:pPr>
        <w:ind w:left="4069" w:hanging="360"/>
      </w:pPr>
      <w:rPr>
        <w:rFonts w:hint="default"/>
        <w:lang w:val="fr-FR" w:eastAsia="en-US" w:bidi="ar-SA"/>
      </w:rPr>
    </w:lvl>
    <w:lvl w:ilvl="3" w:tplc="7CB82BF8">
      <w:numFmt w:val="bullet"/>
      <w:lvlText w:val="•"/>
      <w:lvlJc w:val="left"/>
      <w:pPr>
        <w:ind w:left="4854" w:hanging="360"/>
      </w:pPr>
      <w:rPr>
        <w:rFonts w:hint="default"/>
        <w:lang w:val="fr-FR" w:eastAsia="en-US" w:bidi="ar-SA"/>
      </w:rPr>
    </w:lvl>
    <w:lvl w:ilvl="4" w:tplc="28689316">
      <w:numFmt w:val="bullet"/>
      <w:lvlText w:val="•"/>
      <w:lvlJc w:val="left"/>
      <w:pPr>
        <w:ind w:left="5639" w:hanging="360"/>
      </w:pPr>
      <w:rPr>
        <w:rFonts w:hint="default"/>
        <w:lang w:val="fr-FR" w:eastAsia="en-US" w:bidi="ar-SA"/>
      </w:rPr>
    </w:lvl>
    <w:lvl w:ilvl="5" w:tplc="4470FFF2">
      <w:numFmt w:val="bullet"/>
      <w:lvlText w:val="•"/>
      <w:lvlJc w:val="left"/>
      <w:pPr>
        <w:ind w:left="6424" w:hanging="360"/>
      </w:pPr>
      <w:rPr>
        <w:rFonts w:hint="default"/>
        <w:lang w:val="fr-FR" w:eastAsia="en-US" w:bidi="ar-SA"/>
      </w:rPr>
    </w:lvl>
    <w:lvl w:ilvl="6" w:tplc="AFEA1D82">
      <w:numFmt w:val="bullet"/>
      <w:lvlText w:val="•"/>
      <w:lvlJc w:val="left"/>
      <w:pPr>
        <w:ind w:left="7209" w:hanging="360"/>
      </w:pPr>
      <w:rPr>
        <w:rFonts w:hint="default"/>
        <w:lang w:val="fr-FR" w:eastAsia="en-US" w:bidi="ar-SA"/>
      </w:rPr>
    </w:lvl>
    <w:lvl w:ilvl="7" w:tplc="53C65FA0">
      <w:numFmt w:val="bullet"/>
      <w:lvlText w:val="•"/>
      <w:lvlJc w:val="left"/>
      <w:pPr>
        <w:ind w:left="7993" w:hanging="360"/>
      </w:pPr>
      <w:rPr>
        <w:rFonts w:hint="default"/>
        <w:lang w:val="fr-FR" w:eastAsia="en-US" w:bidi="ar-SA"/>
      </w:rPr>
    </w:lvl>
    <w:lvl w:ilvl="8" w:tplc="FDE0FD4C">
      <w:numFmt w:val="bullet"/>
      <w:lvlText w:val="•"/>
      <w:lvlJc w:val="left"/>
      <w:pPr>
        <w:ind w:left="8778" w:hanging="360"/>
      </w:pPr>
      <w:rPr>
        <w:rFonts w:hint="default"/>
        <w:lang w:val="fr-FR" w:eastAsia="en-US" w:bidi="ar-SA"/>
      </w:rPr>
    </w:lvl>
  </w:abstractNum>
  <w:abstractNum w:abstractNumId="17" w15:restartNumberingAfterBreak="0">
    <w:nsid w:val="13DB6CD2"/>
    <w:multiLevelType w:val="multilevel"/>
    <w:tmpl w:val="2370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96829"/>
    <w:multiLevelType w:val="hybridMultilevel"/>
    <w:tmpl w:val="68248E2E"/>
    <w:lvl w:ilvl="0" w:tplc="018CCAD4">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9B1A99A4">
      <w:numFmt w:val="bullet"/>
      <w:lvlText w:val="•"/>
      <w:lvlJc w:val="left"/>
      <w:pPr>
        <w:ind w:left="2312" w:hanging="360"/>
      </w:pPr>
      <w:rPr>
        <w:rFonts w:hint="default"/>
        <w:lang w:val="fr-FR" w:eastAsia="en-US" w:bidi="ar-SA"/>
      </w:rPr>
    </w:lvl>
    <w:lvl w:ilvl="2" w:tplc="C2829062">
      <w:numFmt w:val="bullet"/>
      <w:lvlText w:val="•"/>
      <w:lvlJc w:val="left"/>
      <w:pPr>
        <w:ind w:left="3205" w:hanging="360"/>
      </w:pPr>
      <w:rPr>
        <w:rFonts w:hint="default"/>
        <w:lang w:val="fr-FR" w:eastAsia="en-US" w:bidi="ar-SA"/>
      </w:rPr>
    </w:lvl>
    <w:lvl w:ilvl="3" w:tplc="A4A86008">
      <w:numFmt w:val="bullet"/>
      <w:lvlText w:val="•"/>
      <w:lvlJc w:val="left"/>
      <w:pPr>
        <w:ind w:left="4098" w:hanging="360"/>
      </w:pPr>
      <w:rPr>
        <w:rFonts w:hint="default"/>
        <w:lang w:val="fr-FR" w:eastAsia="en-US" w:bidi="ar-SA"/>
      </w:rPr>
    </w:lvl>
    <w:lvl w:ilvl="4" w:tplc="AC2A58E4">
      <w:numFmt w:val="bullet"/>
      <w:lvlText w:val="•"/>
      <w:lvlJc w:val="left"/>
      <w:pPr>
        <w:ind w:left="4991" w:hanging="360"/>
      </w:pPr>
      <w:rPr>
        <w:rFonts w:hint="default"/>
        <w:lang w:val="fr-FR" w:eastAsia="en-US" w:bidi="ar-SA"/>
      </w:rPr>
    </w:lvl>
    <w:lvl w:ilvl="5" w:tplc="86AAC356">
      <w:numFmt w:val="bullet"/>
      <w:lvlText w:val="•"/>
      <w:lvlJc w:val="left"/>
      <w:pPr>
        <w:ind w:left="5884" w:hanging="360"/>
      </w:pPr>
      <w:rPr>
        <w:rFonts w:hint="default"/>
        <w:lang w:val="fr-FR" w:eastAsia="en-US" w:bidi="ar-SA"/>
      </w:rPr>
    </w:lvl>
    <w:lvl w:ilvl="6" w:tplc="61C2EDC6">
      <w:numFmt w:val="bullet"/>
      <w:lvlText w:val="•"/>
      <w:lvlJc w:val="left"/>
      <w:pPr>
        <w:ind w:left="6777" w:hanging="360"/>
      </w:pPr>
      <w:rPr>
        <w:rFonts w:hint="default"/>
        <w:lang w:val="fr-FR" w:eastAsia="en-US" w:bidi="ar-SA"/>
      </w:rPr>
    </w:lvl>
    <w:lvl w:ilvl="7" w:tplc="8A7ADCC0">
      <w:numFmt w:val="bullet"/>
      <w:lvlText w:val="•"/>
      <w:lvlJc w:val="left"/>
      <w:pPr>
        <w:ind w:left="7669" w:hanging="360"/>
      </w:pPr>
      <w:rPr>
        <w:rFonts w:hint="default"/>
        <w:lang w:val="fr-FR" w:eastAsia="en-US" w:bidi="ar-SA"/>
      </w:rPr>
    </w:lvl>
    <w:lvl w:ilvl="8" w:tplc="2B6AEDDA">
      <w:numFmt w:val="bullet"/>
      <w:lvlText w:val="•"/>
      <w:lvlJc w:val="left"/>
      <w:pPr>
        <w:ind w:left="8562" w:hanging="360"/>
      </w:pPr>
      <w:rPr>
        <w:rFonts w:hint="default"/>
        <w:lang w:val="fr-FR" w:eastAsia="en-US" w:bidi="ar-SA"/>
      </w:rPr>
    </w:lvl>
  </w:abstractNum>
  <w:abstractNum w:abstractNumId="19" w15:restartNumberingAfterBreak="0">
    <w:nsid w:val="147E4E0E"/>
    <w:multiLevelType w:val="multilevel"/>
    <w:tmpl w:val="7F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942D5"/>
    <w:multiLevelType w:val="multilevel"/>
    <w:tmpl w:val="07F0F076"/>
    <w:lvl w:ilvl="0">
      <w:start w:val="6"/>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21" w15:restartNumberingAfterBreak="0">
    <w:nsid w:val="19904DD3"/>
    <w:multiLevelType w:val="multilevel"/>
    <w:tmpl w:val="D56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A001A9"/>
    <w:multiLevelType w:val="hybridMultilevel"/>
    <w:tmpl w:val="C908DB1C"/>
    <w:lvl w:ilvl="0" w:tplc="4B52F7D6">
      <w:numFmt w:val="bullet"/>
      <w:lvlText w:val=""/>
      <w:lvlJc w:val="left"/>
      <w:pPr>
        <w:ind w:left="1699" w:hanging="360"/>
      </w:pPr>
      <w:rPr>
        <w:rFonts w:ascii="Symbol" w:eastAsia="Symbol" w:hAnsi="Symbol" w:cs="Symbol" w:hint="default"/>
        <w:b w:val="0"/>
        <w:bCs w:val="0"/>
        <w:i w:val="0"/>
        <w:iCs w:val="0"/>
        <w:spacing w:val="0"/>
        <w:w w:val="100"/>
        <w:sz w:val="24"/>
        <w:szCs w:val="24"/>
        <w:lang w:val="fr-FR" w:eastAsia="en-US" w:bidi="ar-SA"/>
      </w:rPr>
    </w:lvl>
    <w:lvl w:ilvl="1" w:tplc="5546B940">
      <w:numFmt w:val="bullet"/>
      <w:lvlText w:val="•"/>
      <w:lvlJc w:val="left"/>
      <w:pPr>
        <w:ind w:left="2564" w:hanging="360"/>
      </w:pPr>
      <w:rPr>
        <w:rFonts w:hint="default"/>
        <w:lang w:val="fr-FR" w:eastAsia="en-US" w:bidi="ar-SA"/>
      </w:rPr>
    </w:lvl>
    <w:lvl w:ilvl="2" w:tplc="4A1802FA">
      <w:numFmt w:val="bullet"/>
      <w:lvlText w:val="•"/>
      <w:lvlJc w:val="left"/>
      <w:pPr>
        <w:ind w:left="3429" w:hanging="360"/>
      </w:pPr>
      <w:rPr>
        <w:rFonts w:hint="default"/>
        <w:lang w:val="fr-FR" w:eastAsia="en-US" w:bidi="ar-SA"/>
      </w:rPr>
    </w:lvl>
    <w:lvl w:ilvl="3" w:tplc="A62EE552">
      <w:numFmt w:val="bullet"/>
      <w:lvlText w:val="•"/>
      <w:lvlJc w:val="left"/>
      <w:pPr>
        <w:ind w:left="4294" w:hanging="360"/>
      </w:pPr>
      <w:rPr>
        <w:rFonts w:hint="default"/>
        <w:lang w:val="fr-FR" w:eastAsia="en-US" w:bidi="ar-SA"/>
      </w:rPr>
    </w:lvl>
    <w:lvl w:ilvl="4" w:tplc="01AA2BCA">
      <w:numFmt w:val="bullet"/>
      <w:lvlText w:val="•"/>
      <w:lvlJc w:val="left"/>
      <w:pPr>
        <w:ind w:left="5159" w:hanging="360"/>
      </w:pPr>
      <w:rPr>
        <w:rFonts w:hint="default"/>
        <w:lang w:val="fr-FR" w:eastAsia="en-US" w:bidi="ar-SA"/>
      </w:rPr>
    </w:lvl>
    <w:lvl w:ilvl="5" w:tplc="6F00E8B2">
      <w:numFmt w:val="bullet"/>
      <w:lvlText w:val="•"/>
      <w:lvlJc w:val="left"/>
      <w:pPr>
        <w:ind w:left="6024" w:hanging="360"/>
      </w:pPr>
      <w:rPr>
        <w:rFonts w:hint="default"/>
        <w:lang w:val="fr-FR" w:eastAsia="en-US" w:bidi="ar-SA"/>
      </w:rPr>
    </w:lvl>
    <w:lvl w:ilvl="6" w:tplc="7C765562">
      <w:numFmt w:val="bullet"/>
      <w:lvlText w:val="•"/>
      <w:lvlJc w:val="left"/>
      <w:pPr>
        <w:ind w:left="6889" w:hanging="360"/>
      </w:pPr>
      <w:rPr>
        <w:rFonts w:hint="default"/>
        <w:lang w:val="fr-FR" w:eastAsia="en-US" w:bidi="ar-SA"/>
      </w:rPr>
    </w:lvl>
    <w:lvl w:ilvl="7" w:tplc="26481A96">
      <w:numFmt w:val="bullet"/>
      <w:lvlText w:val="•"/>
      <w:lvlJc w:val="left"/>
      <w:pPr>
        <w:ind w:left="7753" w:hanging="360"/>
      </w:pPr>
      <w:rPr>
        <w:rFonts w:hint="default"/>
        <w:lang w:val="fr-FR" w:eastAsia="en-US" w:bidi="ar-SA"/>
      </w:rPr>
    </w:lvl>
    <w:lvl w:ilvl="8" w:tplc="44AA8068">
      <w:numFmt w:val="bullet"/>
      <w:lvlText w:val="•"/>
      <w:lvlJc w:val="left"/>
      <w:pPr>
        <w:ind w:left="8618" w:hanging="360"/>
      </w:pPr>
      <w:rPr>
        <w:rFonts w:hint="default"/>
        <w:lang w:val="fr-FR" w:eastAsia="en-US" w:bidi="ar-SA"/>
      </w:rPr>
    </w:lvl>
  </w:abstractNum>
  <w:abstractNum w:abstractNumId="23" w15:restartNumberingAfterBreak="0">
    <w:nsid w:val="1C2A2FCE"/>
    <w:multiLevelType w:val="multilevel"/>
    <w:tmpl w:val="4968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5034D5"/>
    <w:multiLevelType w:val="multilevel"/>
    <w:tmpl w:val="11C2BC0A"/>
    <w:lvl w:ilvl="0">
      <w:start w:val="1"/>
      <w:numFmt w:val="decimal"/>
      <w:lvlText w:val="%1"/>
      <w:lvlJc w:val="left"/>
      <w:pPr>
        <w:ind w:left="1339" w:hanging="358"/>
      </w:pPr>
      <w:rPr>
        <w:rFonts w:hint="default"/>
        <w:lang w:val="fr-FR" w:eastAsia="en-US" w:bidi="ar-SA"/>
      </w:rPr>
    </w:lvl>
    <w:lvl w:ilvl="1">
      <w:start w:val="6"/>
      <w:numFmt w:val="decimal"/>
      <w:lvlText w:val="%1.%2"/>
      <w:lvlJc w:val="left"/>
      <w:pPr>
        <w:ind w:left="1339" w:hanging="358"/>
      </w:pPr>
      <w:rPr>
        <w:rFonts w:ascii="Calibri" w:eastAsia="Calibri" w:hAnsi="Calibri" w:cs="Calibri" w:hint="default"/>
        <w:b w:val="0"/>
        <w:bCs w:val="0"/>
        <w:i w:val="0"/>
        <w:iCs w:val="0"/>
        <w:spacing w:val="-1"/>
        <w:w w:val="100"/>
        <w:sz w:val="24"/>
        <w:szCs w:val="24"/>
        <w:lang w:val="fr-FR" w:eastAsia="en-US" w:bidi="ar-SA"/>
      </w:rPr>
    </w:lvl>
    <w:lvl w:ilvl="2">
      <w:numFmt w:val="bullet"/>
      <w:lvlText w:val="•"/>
      <w:lvlJc w:val="left"/>
      <w:pPr>
        <w:ind w:left="3141" w:hanging="358"/>
      </w:pPr>
      <w:rPr>
        <w:rFonts w:hint="default"/>
        <w:lang w:val="fr-FR" w:eastAsia="en-US" w:bidi="ar-SA"/>
      </w:rPr>
    </w:lvl>
    <w:lvl w:ilvl="3">
      <w:numFmt w:val="bullet"/>
      <w:lvlText w:val="•"/>
      <w:lvlJc w:val="left"/>
      <w:pPr>
        <w:ind w:left="4042" w:hanging="358"/>
      </w:pPr>
      <w:rPr>
        <w:rFonts w:hint="default"/>
        <w:lang w:val="fr-FR" w:eastAsia="en-US" w:bidi="ar-SA"/>
      </w:rPr>
    </w:lvl>
    <w:lvl w:ilvl="4">
      <w:numFmt w:val="bullet"/>
      <w:lvlText w:val="•"/>
      <w:lvlJc w:val="left"/>
      <w:pPr>
        <w:ind w:left="4943" w:hanging="358"/>
      </w:pPr>
      <w:rPr>
        <w:rFonts w:hint="default"/>
        <w:lang w:val="fr-FR" w:eastAsia="en-US" w:bidi="ar-SA"/>
      </w:rPr>
    </w:lvl>
    <w:lvl w:ilvl="5">
      <w:numFmt w:val="bullet"/>
      <w:lvlText w:val="•"/>
      <w:lvlJc w:val="left"/>
      <w:pPr>
        <w:ind w:left="5844" w:hanging="358"/>
      </w:pPr>
      <w:rPr>
        <w:rFonts w:hint="default"/>
        <w:lang w:val="fr-FR" w:eastAsia="en-US" w:bidi="ar-SA"/>
      </w:rPr>
    </w:lvl>
    <w:lvl w:ilvl="6">
      <w:numFmt w:val="bullet"/>
      <w:lvlText w:val="•"/>
      <w:lvlJc w:val="left"/>
      <w:pPr>
        <w:ind w:left="6745" w:hanging="358"/>
      </w:pPr>
      <w:rPr>
        <w:rFonts w:hint="default"/>
        <w:lang w:val="fr-FR" w:eastAsia="en-US" w:bidi="ar-SA"/>
      </w:rPr>
    </w:lvl>
    <w:lvl w:ilvl="7">
      <w:numFmt w:val="bullet"/>
      <w:lvlText w:val="•"/>
      <w:lvlJc w:val="left"/>
      <w:pPr>
        <w:ind w:left="7645" w:hanging="358"/>
      </w:pPr>
      <w:rPr>
        <w:rFonts w:hint="default"/>
        <w:lang w:val="fr-FR" w:eastAsia="en-US" w:bidi="ar-SA"/>
      </w:rPr>
    </w:lvl>
    <w:lvl w:ilvl="8">
      <w:numFmt w:val="bullet"/>
      <w:lvlText w:val="•"/>
      <w:lvlJc w:val="left"/>
      <w:pPr>
        <w:ind w:left="8546" w:hanging="358"/>
      </w:pPr>
      <w:rPr>
        <w:rFonts w:hint="default"/>
        <w:lang w:val="fr-FR" w:eastAsia="en-US" w:bidi="ar-SA"/>
      </w:rPr>
    </w:lvl>
  </w:abstractNum>
  <w:abstractNum w:abstractNumId="25" w15:restartNumberingAfterBreak="0">
    <w:nsid w:val="1E015682"/>
    <w:multiLevelType w:val="multilevel"/>
    <w:tmpl w:val="15420D02"/>
    <w:lvl w:ilvl="0">
      <w:start w:val="1"/>
      <w:numFmt w:val="decimal"/>
      <w:lvlText w:val="%1"/>
      <w:lvlJc w:val="left"/>
      <w:pPr>
        <w:ind w:left="1428" w:hanging="720"/>
      </w:pPr>
      <w:rPr>
        <w:rFonts w:hint="default"/>
        <w:lang w:val="fr-FR" w:eastAsia="en-US" w:bidi="ar-SA"/>
      </w:rPr>
    </w:lvl>
    <w:lvl w:ilvl="1">
      <w:start w:val="1"/>
      <w:numFmt w:val="decimal"/>
      <w:lvlText w:val="%1.%2."/>
      <w:lvlJc w:val="left"/>
      <w:pPr>
        <w:ind w:left="1428" w:hanging="720"/>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428"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098" w:hanging="360"/>
      </w:pPr>
      <w:rPr>
        <w:rFonts w:hint="default"/>
        <w:lang w:val="fr-FR" w:eastAsia="en-US" w:bidi="ar-SA"/>
      </w:rPr>
    </w:lvl>
    <w:lvl w:ilvl="4">
      <w:numFmt w:val="bullet"/>
      <w:lvlText w:val="•"/>
      <w:lvlJc w:val="left"/>
      <w:pPr>
        <w:ind w:left="4991" w:hanging="360"/>
      </w:pPr>
      <w:rPr>
        <w:rFonts w:hint="default"/>
        <w:lang w:val="fr-FR" w:eastAsia="en-US" w:bidi="ar-SA"/>
      </w:rPr>
    </w:lvl>
    <w:lvl w:ilvl="5">
      <w:numFmt w:val="bullet"/>
      <w:lvlText w:val="•"/>
      <w:lvlJc w:val="left"/>
      <w:pPr>
        <w:ind w:left="5884" w:hanging="360"/>
      </w:pPr>
      <w:rPr>
        <w:rFonts w:hint="default"/>
        <w:lang w:val="fr-FR" w:eastAsia="en-US" w:bidi="ar-SA"/>
      </w:rPr>
    </w:lvl>
    <w:lvl w:ilvl="6">
      <w:numFmt w:val="bullet"/>
      <w:lvlText w:val="•"/>
      <w:lvlJc w:val="left"/>
      <w:pPr>
        <w:ind w:left="6777" w:hanging="360"/>
      </w:pPr>
      <w:rPr>
        <w:rFonts w:hint="default"/>
        <w:lang w:val="fr-FR" w:eastAsia="en-US" w:bidi="ar-SA"/>
      </w:rPr>
    </w:lvl>
    <w:lvl w:ilvl="7">
      <w:numFmt w:val="bullet"/>
      <w:lvlText w:val="•"/>
      <w:lvlJc w:val="left"/>
      <w:pPr>
        <w:ind w:left="7669" w:hanging="360"/>
      </w:pPr>
      <w:rPr>
        <w:rFonts w:hint="default"/>
        <w:lang w:val="fr-FR" w:eastAsia="en-US" w:bidi="ar-SA"/>
      </w:rPr>
    </w:lvl>
    <w:lvl w:ilvl="8">
      <w:numFmt w:val="bullet"/>
      <w:lvlText w:val="•"/>
      <w:lvlJc w:val="left"/>
      <w:pPr>
        <w:ind w:left="8562" w:hanging="360"/>
      </w:pPr>
      <w:rPr>
        <w:rFonts w:hint="default"/>
        <w:lang w:val="fr-FR" w:eastAsia="en-US" w:bidi="ar-SA"/>
      </w:rPr>
    </w:lvl>
  </w:abstractNum>
  <w:abstractNum w:abstractNumId="26" w15:restartNumberingAfterBreak="0">
    <w:nsid w:val="1EE904AD"/>
    <w:multiLevelType w:val="multilevel"/>
    <w:tmpl w:val="1D60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41EE4"/>
    <w:multiLevelType w:val="multilevel"/>
    <w:tmpl w:val="71C85F40"/>
    <w:lvl w:ilvl="0">
      <w:start w:val="2"/>
      <w:numFmt w:val="decimal"/>
      <w:lvlText w:val="%1."/>
      <w:lvlJc w:val="left"/>
      <w:pPr>
        <w:ind w:left="400" w:hanging="400"/>
      </w:pPr>
      <w:rPr>
        <w:rFonts w:hint="default"/>
      </w:rPr>
    </w:lvl>
    <w:lvl w:ilvl="1">
      <w:start w:val="7"/>
      <w:numFmt w:val="decimal"/>
      <w:lvlText w:val="%1.%2."/>
      <w:lvlJc w:val="left"/>
      <w:pPr>
        <w:ind w:left="2148" w:hanging="720"/>
      </w:pPr>
      <w:rPr>
        <w:rFonts w:hint="default"/>
      </w:rPr>
    </w:lvl>
    <w:lvl w:ilvl="2">
      <w:start w:val="1"/>
      <w:numFmt w:val="lowerLetter"/>
      <w:lvlText w:val="%1.%2.%3."/>
      <w:lvlJc w:val="left"/>
      <w:pPr>
        <w:ind w:left="3576" w:hanging="720"/>
      </w:pPr>
      <w:rPr>
        <w:rFonts w:hint="default"/>
      </w:rPr>
    </w:lvl>
    <w:lvl w:ilvl="3">
      <w:start w:val="1"/>
      <w:numFmt w:val="decimal"/>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28" w15:restartNumberingAfterBreak="0">
    <w:nsid w:val="24C02224"/>
    <w:multiLevelType w:val="hybridMultilevel"/>
    <w:tmpl w:val="3F26FA0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9" w15:restartNumberingAfterBreak="0">
    <w:nsid w:val="24CC6757"/>
    <w:multiLevelType w:val="multilevel"/>
    <w:tmpl w:val="69B492B8"/>
    <w:lvl w:ilvl="0">
      <w:start w:val="1"/>
      <w:numFmt w:val="decimal"/>
      <w:lvlText w:val="%1"/>
      <w:lvlJc w:val="left"/>
      <w:pPr>
        <w:ind w:left="1308" w:hanging="360"/>
      </w:pPr>
      <w:rPr>
        <w:rFonts w:hint="default"/>
        <w:lang w:val="fr-FR" w:eastAsia="en-US" w:bidi="ar-SA"/>
      </w:rPr>
    </w:lvl>
    <w:lvl w:ilvl="1">
      <w:start w:val="1"/>
      <w:numFmt w:val="decimal"/>
      <w:lvlText w:val="%1.%2"/>
      <w:lvlJc w:val="left"/>
      <w:pPr>
        <w:ind w:left="1308" w:hanging="360"/>
      </w:pPr>
      <w:rPr>
        <w:rFonts w:ascii="Calibri" w:eastAsia="Calibri" w:hAnsi="Calibri" w:cs="Calibri" w:hint="default"/>
        <w:b w:val="0"/>
        <w:bCs w:val="0"/>
        <w:i w:val="0"/>
        <w:iCs w:val="0"/>
        <w:spacing w:val="0"/>
        <w:w w:val="100"/>
        <w:sz w:val="24"/>
        <w:szCs w:val="24"/>
        <w:lang w:val="fr-FR" w:eastAsia="en-US" w:bidi="ar-SA"/>
      </w:rPr>
    </w:lvl>
    <w:lvl w:ilvl="2">
      <w:numFmt w:val="bullet"/>
      <w:lvlText w:val="•"/>
      <w:lvlJc w:val="left"/>
      <w:pPr>
        <w:ind w:left="3109" w:hanging="360"/>
      </w:pPr>
      <w:rPr>
        <w:rFonts w:hint="default"/>
        <w:lang w:val="fr-FR" w:eastAsia="en-US" w:bidi="ar-SA"/>
      </w:rPr>
    </w:lvl>
    <w:lvl w:ilvl="3">
      <w:numFmt w:val="bullet"/>
      <w:lvlText w:val="•"/>
      <w:lvlJc w:val="left"/>
      <w:pPr>
        <w:ind w:left="4014" w:hanging="360"/>
      </w:pPr>
      <w:rPr>
        <w:rFonts w:hint="default"/>
        <w:lang w:val="fr-FR" w:eastAsia="en-US" w:bidi="ar-SA"/>
      </w:rPr>
    </w:lvl>
    <w:lvl w:ilvl="4">
      <w:numFmt w:val="bullet"/>
      <w:lvlText w:val="•"/>
      <w:lvlJc w:val="left"/>
      <w:pPr>
        <w:ind w:left="4919" w:hanging="360"/>
      </w:pPr>
      <w:rPr>
        <w:rFonts w:hint="default"/>
        <w:lang w:val="fr-FR" w:eastAsia="en-US" w:bidi="ar-SA"/>
      </w:rPr>
    </w:lvl>
    <w:lvl w:ilvl="5">
      <w:numFmt w:val="bullet"/>
      <w:lvlText w:val="•"/>
      <w:lvlJc w:val="left"/>
      <w:pPr>
        <w:ind w:left="5824" w:hanging="360"/>
      </w:pPr>
      <w:rPr>
        <w:rFonts w:hint="default"/>
        <w:lang w:val="fr-FR" w:eastAsia="en-US" w:bidi="ar-SA"/>
      </w:rPr>
    </w:lvl>
    <w:lvl w:ilvl="6">
      <w:numFmt w:val="bullet"/>
      <w:lvlText w:val="•"/>
      <w:lvlJc w:val="left"/>
      <w:pPr>
        <w:ind w:left="6729" w:hanging="360"/>
      </w:pPr>
      <w:rPr>
        <w:rFonts w:hint="default"/>
        <w:lang w:val="fr-FR" w:eastAsia="en-US" w:bidi="ar-SA"/>
      </w:rPr>
    </w:lvl>
    <w:lvl w:ilvl="7">
      <w:numFmt w:val="bullet"/>
      <w:lvlText w:val="•"/>
      <w:lvlJc w:val="left"/>
      <w:pPr>
        <w:ind w:left="7633" w:hanging="360"/>
      </w:pPr>
      <w:rPr>
        <w:rFonts w:hint="default"/>
        <w:lang w:val="fr-FR" w:eastAsia="en-US" w:bidi="ar-SA"/>
      </w:rPr>
    </w:lvl>
    <w:lvl w:ilvl="8">
      <w:numFmt w:val="bullet"/>
      <w:lvlText w:val="•"/>
      <w:lvlJc w:val="left"/>
      <w:pPr>
        <w:ind w:left="8538" w:hanging="360"/>
      </w:pPr>
      <w:rPr>
        <w:rFonts w:hint="default"/>
        <w:lang w:val="fr-FR" w:eastAsia="en-US" w:bidi="ar-SA"/>
      </w:rPr>
    </w:lvl>
  </w:abstractNum>
  <w:abstractNum w:abstractNumId="30" w15:restartNumberingAfterBreak="0">
    <w:nsid w:val="27424DBE"/>
    <w:multiLevelType w:val="multilevel"/>
    <w:tmpl w:val="678CC022"/>
    <w:lvl w:ilvl="0">
      <w:start w:val="4"/>
      <w:numFmt w:val="decimal"/>
      <w:lvlText w:val="%1"/>
      <w:lvlJc w:val="left"/>
      <w:pPr>
        <w:ind w:left="1234" w:hanging="526"/>
      </w:pPr>
      <w:rPr>
        <w:rFonts w:hint="default"/>
        <w:lang w:val="fr-FR" w:eastAsia="en-US" w:bidi="ar-SA"/>
      </w:rPr>
    </w:lvl>
    <w:lvl w:ilvl="1">
      <w:start w:val="1"/>
      <w:numFmt w:val="decimal"/>
      <w:lvlText w:val="%1.%2."/>
      <w:lvlJc w:val="left"/>
      <w:pPr>
        <w:ind w:left="1234" w:hanging="526"/>
      </w:pPr>
      <w:rPr>
        <w:rFonts w:ascii="Times New Roman" w:eastAsia="Times New Roman" w:hAnsi="Times New Roman" w:cs="Times New Roman" w:hint="default"/>
        <w:b/>
        <w:bCs/>
        <w:i w:val="0"/>
        <w:iCs w:val="0"/>
        <w:spacing w:val="-1"/>
        <w:w w:val="100"/>
        <w:sz w:val="30"/>
        <w:szCs w:val="30"/>
        <w:lang w:val="fr-FR" w:eastAsia="en-US" w:bidi="ar-SA"/>
      </w:rPr>
    </w:lvl>
    <w:lvl w:ilvl="2">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3">
      <w:numFmt w:val="bullet"/>
      <w:lvlText w:val="•"/>
      <w:lvlJc w:val="left"/>
      <w:pPr>
        <w:ind w:left="3404" w:hanging="360"/>
      </w:pPr>
      <w:rPr>
        <w:rFonts w:hint="default"/>
        <w:lang w:val="fr-FR" w:eastAsia="en-US" w:bidi="ar-SA"/>
      </w:rPr>
    </w:lvl>
    <w:lvl w:ilvl="4">
      <w:numFmt w:val="bullet"/>
      <w:lvlText w:val="•"/>
      <w:lvlJc w:val="left"/>
      <w:pPr>
        <w:ind w:left="4396" w:hanging="360"/>
      </w:pPr>
      <w:rPr>
        <w:rFonts w:hint="default"/>
        <w:lang w:val="fr-FR" w:eastAsia="en-US" w:bidi="ar-SA"/>
      </w:rPr>
    </w:lvl>
    <w:lvl w:ilvl="5">
      <w:numFmt w:val="bullet"/>
      <w:lvlText w:val="•"/>
      <w:lvlJc w:val="left"/>
      <w:pPr>
        <w:ind w:left="5388" w:hanging="360"/>
      </w:pPr>
      <w:rPr>
        <w:rFonts w:hint="default"/>
        <w:lang w:val="fr-FR" w:eastAsia="en-US" w:bidi="ar-SA"/>
      </w:rPr>
    </w:lvl>
    <w:lvl w:ilvl="6">
      <w:numFmt w:val="bullet"/>
      <w:lvlText w:val="•"/>
      <w:lvlJc w:val="left"/>
      <w:pPr>
        <w:ind w:left="6380" w:hanging="360"/>
      </w:pPr>
      <w:rPr>
        <w:rFonts w:hint="default"/>
        <w:lang w:val="fr-FR" w:eastAsia="en-US" w:bidi="ar-SA"/>
      </w:rPr>
    </w:lvl>
    <w:lvl w:ilvl="7">
      <w:numFmt w:val="bullet"/>
      <w:lvlText w:val="•"/>
      <w:lvlJc w:val="left"/>
      <w:pPr>
        <w:ind w:left="7372" w:hanging="360"/>
      </w:pPr>
      <w:rPr>
        <w:rFonts w:hint="default"/>
        <w:lang w:val="fr-FR" w:eastAsia="en-US" w:bidi="ar-SA"/>
      </w:rPr>
    </w:lvl>
    <w:lvl w:ilvl="8">
      <w:numFmt w:val="bullet"/>
      <w:lvlText w:val="•"/>
      <w:lvlJc w:val="left"/>
      <w:pPr>
        <w:ind w:left="8364" w:hanging="360"/>
      </w:pPr>
      <w:rPr>
        <w:rFonts w:hint="default"/>
        <w:lang w:val="fr-FR" w:eastAsia="en-US" w:bidi="ar-SA"/>
      </w:rPr>
    </w:lvl>
  </w:abstractNum>
  <w:abstractNum w:abstractNumId="31" w15:restartNumberingAfterBreak="0">
    <w:nsid w:val="27483E4D"/>
    <w:multiLevelType w:val="multilevel"/>
    <w:tmpl w:val="871E2A92"/>
    <w:lvl w:ilvl="0">
      <w:start w:val="2"/>
      <w:numFmt w:val="decimal"/>
      <w:lvlText w:val="%1"/>
      <w:lvlJc w:val="left"/>
      <w:pPr>
        <w:ind w:left="1308" w:hanging="360"/>
      </w:pPr>
      <w:rPr>
        <w:rFonts w:hint="default"/>
        <w:lang w:val="fr-FR" w:eastAsia="en-US" w:bidi="ar-SA"/>
      </w:rPr>
    </w:lvl>
    <w:lvl w:ilvl="1">
      <w:start w:val="1"/>
      <w:numFmt w:val="decimal"/>
      <w:lvlText w:val="%1.%2"/>
      <w:lvlJc w:val="left"/>
      <w:pPr>
        <w:ind w:left="1308" w:hanging="360"/>
      </w:pPr>
      <w:rPr>
        <w:rFonts w:ascii="Calibri" w:eastAsia="Calibri" w:hAnsi="Calibri" w:cs="Calibri" w:hint="default"/>
        <w:b w:val="0"/>
        <w:bCs w:val="0"/>
        <w:i w:val="0"/>
        <w:iCs w:val="0"/>
        <w:spacing w:val="0"/>
        <w:w w:val="100"/>
        <w:sz w:val="24"/>
        <w:szCs w:val="24"/>
        <w:lang w:val="fr-FR" w:eastAsia="en-US" w:bidi="ar-SA"/>
      </w:rPr>
    </w:lvl>
    <w:lvl w:ilvl="2">
      <w:start w:val="1"/>
      <w:numFmt w:val="decimal"/>
      <w:lvlText w:val="%1.%2.%3"/>
      <w:lvlJc w:val="left"/>
      <w:pPr>
        <w:ind w:left="1795" w:hanging="543"/>
      </w:pPr>
      <w:rPr>
        <w:rFonts w:ascii="Calibri" w:eastAsia="Calibri" w:hAnsi="Calibri" w:cs="Calibri" w:hint="default"/>
        <w:b w:val="0"/>
        <w:bCs w:val="0"/>
        <w:i w:val="0"/>
        <w:iCs w:val="0"/>
        <w:spacing w:val="0"/>
        <w:w w:val="100"/>
        <w:sz w:val="24"/>
        <w:szCs w:val="24"/>
        <w:lang w:val="fr-FR" w:eastAsia="en-US" w:bidi="ar-SA"/>
      </w:rPr>
    </w:lvl>
    <w:lvl w:ilvl="3">
      <w:numFmt w:val="bullet"/>
      <w:lvlText w:val="•"/>
      <w:lvlJc w:val="left"/>
      <w:pPr>
        <w:ind w:left="3699" w:hanging="543"/>
      </w:pPr>
      <w:rPr>
        <w:rFonts w:hint="default"/>
        <w:lang w:val="fr-FR" w:eastAsia="en-US" w:bidi="ar-SA"/>
      </w:rPr>
    </w:lvl>
    <w:lvl w:ilvl="4">
      <w:numFmt w:val="bullet"/>
      <w:lvlText w:val="•"/>
      <w:lvlJc w:val="left"/>
      <w:pPr>
        <w:ind w:left="4649" w:hanging="543"/>
      </w:pPr>
      <w:rPr>
        <w:rFonts w:hint="default"/>
        <w:lang w:val="fr-FR" w:eastAsia="en-US" w:bidi="ar-SA"/>
      </w:rPr>
    </w:lvl>
    <w:lvl w:ilvl="5">
      <w:numFmt w:val="bullet"/>
      <w:lvlText w:val="•"/>
      <w:lvlJc w:val="left"/>
      <w:pPr>
        <w:ind w:left="5599" w:hanging="543"/>
      </w:pPr>
      <w:rPr>
        <w:rFonts w:hint="default"/>
        <w:lang w:val="fr-FR" w:eastAsia="en-US" w:bidi="ar-SA"/>
      </w:rPr>
    </w:lvl>
    <w:lvl w:ilvl="6">
      <w:numFmt w:val="bullet"/>
      <w:lvlText w:val="•"/>
      <w:lvlJc w:val="left"/>
      <w:pPr>
        <w:ind w:left="6549" w:hanging="543"/>
      </w:pPr>
      <w:rPr>
        <w:rFonts w:hint="default"/>
        <w:lang w:val="fr-FR" w:eastAsia="en-US" w:bidi="ar-SA"/>
      </w:rPr>
    </w:lvl>
    <w:lvl w:ilvl="7">
      <w:numFmt w:val="bullet"/>
      <w:lvlText w:val="•"/>
      <w:lvlJc w:val="left"/>
      <w:pPr>
        <w:ind w:left="7498" w:hanging="543"/>
      </w:pPr>
      <w:rPr>
        <w:rFonts w:hint="default"/>
        <w:lang w:val="fr-FR" w:eastAsia="en-US" w:bidi="ar-SA"/>
      </w:rPr>
    </w:lvl>
    <w:lvl w:ilvl="8">
      <w:numFmt w:val="bullet"/>
      <w:lvlText w:val="•"/>
      <w:lvlJc w:val="left"/>
      <w:pPr>
        <w:ind w:left="8448" w:hanging="543"/>
      </w:pPr>
      <w:rPr>
        <w:rFonts w:hint="default"/>
        <w:lang w:val="fr-FR" w:eastAsia="en-US" w:bidi="ar-SA"/>
      </w:rPr>
    </w:lvl>
  </w:abstractNum>
  <w:abstractNum w:abstractNumId="32" w15:restartNumberingAfterBreak="0">
    <w:nsid w:val="29567273"/>
    <w:multiLevelType w:val="multilevel"/>
    <w:tmpl w:val="D0A2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9505D2"/>
    <w:multiLevelType w:val="multilevel"/>
    <w:tmpl w:val="F3A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12D73"/>
    <w:multiLevelType w:val="hybridMultilevel"/>
    <w:tmpl w:val="9B8E07C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5" w15:restartNumberingAfterBreak="0">
    <w:nsid w:val="2F5E5C74"/>
    <w:multiLevelType w:val="multilevel"/>
    <w:tmpl w:val="520C0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5C697D"/>
    <w:multiLevelType w:val="multilevel"/>
    <w:tmpl w:val="63A0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712EF5"/>
    <w:multiLevelType w:val="multilevel"/>
    <w:tmpl w:val="2D20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2F2582"/>
    <w:multiLevelType w:val="hybridMultilevel"/>
    <w:tmpl w:val="56768188"/>
    <w:lvl w:ilvl="0" w:tplc="A844B204">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E39096FA">
      <w:numFmt w:val="bullet"/>
      <w:lvlText w:val="•"/>
      <w:lvlJc w:val="left"/>
      <w:pPr>
        <w:ind w:left="2636" w:hanging="360"/>
      </w:pPr>
      <w:rPr>
        <w:rFonts w:hint="default"/>
        <w:lang w:val="fr-FR" w:eastAsia="en-US" w:bidi="ar-SA"/>
      </w:rPr>
    </w:lvl>
    <w:lvl w:ilvl="2" w:tplc="96E69B84">
      <w:numFmt w:val="bullet"/>
      <w:lvlText w:val="•"/>
      <w:lvlJc w:val="left"/>
      <w:pPr>
        <w:ind w:left="3493" w:hanging="360"/>
      </w:pPr>
      <w:rPr>
        <w:rFonts w:hint="default"/>
        <w:lang w:val="fr-FR" w:eastAsia="en-US" w:bidi="ar-SA"/>
      </w:rPr>
    </w:lvl>
    <w:lvl w:ilvl="3" w:tplc="7C401C7E">
      <w:numFmt w:val="bullet"/>
      <w:lvlText w:val="•"/>
      <w:lvlJc w:val="left"/>
      <w:pPr>
        <w:ind w:left="4350" w:hanging="360"/>
      </w:pPr>
      <w:rPr>
        <w:rFonts w:hint="default"/>
        <w:lang w:val="fr-FR" w:eastAsia="en-US" w:bidi="ar-SA"/>
      </w:rPr>
    </w:lvl>
    <w:lvl w:ilvl="4" w:tplc="73088DD8">
      <w:numFmt w:val="bullet"/>
      <w:lvlText w:val="•"/>
      <w:lvlJc w:val="left"/>
      <w:pPr>
        <w:ind w:left="5207" w:hanging="360"/>
      </w:pPr>
      <w:rPr>
        <w:rFonts w:hint="default"/>
        <w:lang w:val="fr-FR" w:eastAsia="en-US" w:bidi="ar-SA"/>
      </w:rPr>
    </w:lvl>
    <w:lvl w:ilvl="5" w:tplc="3886E7FC">
      <w:numFmt w:val="bullet"/>
      <w:lvlText w:val="•"/>
      <w:lvlJc w:val="left"/>
      <w:pPr>
        <w:ind w:left="6064" w:hanging="360"/>
      </w:pPr>
      <w:rPr>
        <w:rFonts w:hint="default"/>
        <w:lang w:val="fr-FR" w:eastAsia="en-US" w:bidi="ar-SA"/>
      </w:rPr>
    </w:lvl>
    <w:lvl w:ilvl="6" w:tplc="2C02A66A">
      <w:numFmt w:val="bullet"/>
      <w:lvlText w:val="•"/>
      <w:lvlJc w:val="left"/>
      <w:pPr>
        <w:ind w:left="6921" w:hanging="360"/>
      </w:pPr>
      <w:rPr>
        <w:rFonts w:hint="default"/>
        <w:lang w:val="fr-FR" w:eastAsia="en-US" w:bidi="ar-SA"/>
      </w:rPr>
    </w:lvl>
    <w:lvl w:ilvl="7" w:tplc="B1E411BE">
      <w:numFmt w:val="bullet"/>
      <w:lvlText w:val="•"/>
      <w:lvlJc w:val="left"/>
      <w:pPr>
        <w:ind w:left="7777" w:hanging="360"/>
      </w:pPr>
      <w:rPr>
        <w:rFonts w:hint="default"/>
        <w:lang w:val="fr-FR" w:eastAsia="en-US" w:bidi="ar-SA"/>
      </w:rPr>
    </w:lvl>
    <w:lvl w:ilvl="8" w:tplc="F342D628">
      <w:numFmt w:val="bullet"/>
      <w:lvlText w:val="•"/>
      <w:lvlJc w:val="left"/>
      <w:pPr>
        <w:ind w:left="8634" w:hanging="360"/>
      </w:pPr>
      <w:rPr>
        <w:rFonts w:hint="default"/>
        <w:lang w:val="fr-FR" w:eastAsia="en-US" w:bidi="ar-SA"/>
      </w:rPr>
    </w:lvl>
  </w:abstractNum>
  <w:abstractNum w:abstractNumId="39" w15:restartNumberingAfterBreak="0">
    <w:nsid w:val="318F673A"/>
    <w:multiLevelType w:val="hybridMultilevel"/>
    <w:tmpl w:val="D744EA3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0" w15:restartNumberingAfterBreak="0">
    <w:nsid w:val="32616E05"/>
    <w:multiLevelType w:val="multilevel"/>
    <w:tmpl w:val="0366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D0026"/>
    <w:multiLevelType w:val="multilevel"/>
    <w:tmpl w:val="D01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1C6D05"/>
    <w:multiLevelType w:val="hybridMultilevel"/>
    <w:tmpl w:val="75106EA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33E92BE2"/>
    <w:multiLevelType w:val="multilevel"/>
    <w:tmpl w:val="9568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D4492A"/>
    <w:multiLevelType w:val="multilevel"/>
    <w:tmpl w:val="94202C9A"/>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45" w15:restartNumberingAfterBreak="0">
    <w:nsid w:val="37590BDD"/>
    <w:multiLevelType w:val="hybridMultilevel"/>
    <w:tmpl w:val="8B4ED602"/>
    <w:lvl w:ilvl="0" w:tplc="906AB1F2">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0A0CEC54">
      <w:numFmt w:val="bullet"/>
      <w:lvlText w:val="•"/>
      <w:lvlJc w:val="left"/>
      <w:pPr>
        <w:ind w:left="2636" w:hanging="360"/>
      </w:pPr>
      <w:rPr>
        <w:rFonts w:hint="default"/>
        <w:lang w:val="fr-FR" w:eastAsia="en-US" w:bidi="ar-SA"/>
      </w:rPr>
    </w:lvl>
    <w:lvl w:ilvl="2" w:tplc="EEBE8F56">
      <w:numFmt w:val="bullet"/>
      <w:lvlText w:val="•"/>
      <w:lvlJc w:val="left"/>
      <w:pPr>
        <w:ind w:left="3493" w:hanging="360"/>
      </w:pPr>
      <w:rPr>
        <w:rFonts w:hint="default"/>
        <w:lang w:val="fr-FR" w:eastAsia="en-US" w:bidi="ar-SA"/>
      </w:rPr>
    </w:lvl>
    <w:lvl w:ilvl="3" w:tplc="63A0736E">
      <w:numFmt w:val="bullet"/>
      <w:lvlText w:val="•"/>
      <w:lvlJc w:val="left"/>
      <w:pPr>
        <w:ind w:left="4350" w:hanging="360"/>
      </w:pPr>
      <w:rPr>
        <w:rFonts w:hint="default"/>
        <w:lang w:val="fr-FR" w:eastAsia="en-US" w:bidi="ar-SA"/>
      </w:rPr>
    </w:lvl>
    <w:lvl w:ilvl="4" w:tplc="B8A64A64">
      <w:numFmt w:val="bullet"/>
      <w:lvlText w:val="•"/>
      <w:lvlJc w:val="left"/>
      <w:pPr>
        <w:ind w:left="5207" w:hanging="360"/>
      </w:pPr>
      <w:rPr>
        <w:rFonts w:hint="default"/>
        <w:lang w:val="fr-FR" w:eastAsia="en-US" w:bidi="ar-SA"/>
      </w:rPr>
    </w:lvl>
    <w:lvl w:ilvl="5" w:tplc="6E02BA54">
      <w:numFmt w:val="bullet"/>
      <w:lvlText w:val="•"/>
      <w:lvlJc w:val="left"/>
      <w:pPr>
        <w:ind w:left="6064" w:hanging="360"/>
      </w:pPr>
      <w:rPr>
        <w:rFonts w:hint="default"/>
        <w:lang w:val="fr-FR" w:eastAsia="en-US" w:bidi="ar-SA"/>
      </w:rPr>
    </w:lvl>
    <w:lvl w:ilvl="6" w:tplc="B5143398">
      <w:numFmt w:val="bullet"/>
      <w:lvlText w:val="•"/>
      <w:lvlJc w:val="left"/>
      <w:pPr>
        <w:ind w:left="6921" w:hanging="360"/>
      </w:pPr>
      <w:rPr>
        <w:rFonts w:hint="default"/>
        <w:lang w:val="fr-FR" w:eastAsia="en-US" w:bidi="ar-SA"/>
      </w:rPr>
    </w:lvl>
    <w:lvl w:ilvl="7" w:tplc="B5D2E260">
      <w:numFmt w:val="bullet"/>
      <w:lvlText w:val="•"/>
      <w:lvlJc w:val="left"/>
      <w:pPr>
        <w:ind w:left="7777" w:hanging="360"/>
      </w:pPr>
      <w:rPr>
        <w:rFonts w:hint="default"/>
        <w:lang w:val="fr-FR" w:eastAsia="en-US" w:bidi="ar-SA"/>
      </w:rPr>
    </w:lvl>
    <w:lvl w:ilvl="8" w:tplc="426C8A70">
      <w:numFmt w:val="bullet"/>
      <w:lvlText w:val="•"/>
      <w:lvlJc w:val="left"/>
      <w:pPr>
        <w:ind w:left="8634" w:hanging="360"/>
      </w:pPr>
      <w:rPr>
        <w:rFonts w:hint="default"/>
        <w:lang w:val="fr-FR" w:eastAsia="en-US" w:bidi="ar-SA"/>
      </w:rPr>
    </w:lvl>
  </w:abstractNum>
  <w:abstractNum w:abstractNumId="46" w15:restartNumberingAfterBreak="0">
    <w:nsid w:val="3A160CF6"/>
    <w:multiLevelType w:val="hybridMultilevel"/>
    <w:tmpl w:val="E18A1352"/>
    <w:lvl w:ilvl="0" w:tplc="85603438">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99FCC704">
      <w:numFmt w:val="bullet"/>
      <w:lvlText w:val="•"/>
      <w:lvlJc w:val="left"/>
      <w:pPr>
        <w:ind w:left="2312" w:hanging="360"/>
      </w:pPr>
      <w:rPr>
        <w:rFonts w:hint="default"/>
        <w:lang w:val="fr-FR" w:eastAsia="en-US" w:bidi="ar-SA"/>
      </w:rPr>
    </w:lvl>
    <w:lvl w:ilvl="2" w:tplc="777A0D24">
      <w:numFmt w:val="bullet"/>
      <w:lvlText w:val="•"/>
      <w:lvlJc w:val="left"/>
      <w:pPr>
        <w:ind w:left="3205" w:hanging="360"/>
      </w:pPr>
      <w:rPr>
        <w:rFonts w:hint="default"/>
        <w:lang w:val="fr-FR" w:eastAsia="en-US" w:bidi="ar-SA"/>
      </w:rPr>
    </w:lvl>
    <w:lvl w:ilvl="3" w:tplc="79DC8C74">
      <w:numFmt w:val="bullet"/>
      <w:lvlText w:val="•"/>
      <w:lvlJc w:val="left"/>
      <w:pPr>
        <w:ind w:left="4098" w:hanging="360"/>
      </w:pPr>
      <w:rPr>
        <w:rFonts w:hint="default"/>
        <w:lang w:val="fr-FR" w:eastAsia="en-US" w:bidi="ar-SA"/>
      </w:rPr>
    </w:lvl>
    <w:lvl w:ilvl="4" w:tplc="D556D9FE">
      <w:numFmt w:val="bullet"/>
      <w:lvlText w:val="•"/>
      <w:lvlJc w:val="left"/>
      <w:pPr>
        <w:ind w:left="4991" w:hanging="360"/>
      </w:pPr>
      <w:rPr>
        <w:rFonts w:hint="default"/>
        <w:lang w:val="fr-FR" w:eastAsia="en-US" w:bidi="ar-SA"/>
      </w:rPr>
    </w:lvl>
    <w:lvl w:ilvl="5" w:tplc="6B425F1E">
      <w:numFmt w:val="bullet"/>
      <w:lvlText w:val="•"/>
      <w:lvlJc w:val="left"/>
      <w:pPr>
        <w:ind w:left="5884" w:hanging="360"/>
      </w:pPr>
      <w:rPr>
        <w:rFonts w:hint="default"/>
        <w:lang w:val="fr-FR" w:eastAsia="en-US" w:bidi="ar-SA"/>
      </w:rPr>
    </w:lvl>
    <w:lvl w:ilvl="6" w:tplc="85E8A27C">
      <w:numFmt w:val="bullet"/>
      <w:lvlText w:val="•"/>
      <w:lvlJc w:val="left"/>
      <w:pPr>
        <w:ind w:left="6777" w:hanging="360"/>
      </w:pPr>
      <w:rPr>
        <w:rFonts w:hint="default"/>
        <w:lang w:val="fr-FR" w:eastAsia="en-US" w:bidi="ar-SA"/>
      </w:rPr>
    </w:lvl>
    <w:lvl w:ilvl="7" w:tplc="FD9AB964">
      <w:numFmt w:val="bullet"/>
      <w:lvlText w:val="•"/>
      <w:lvlJc w:val="left"/>
      <w:pPr>
        <w:ind w:left="7669" w:hanging="360"/>
      </w:pPr>
      <w:rPr>
        <w:rFonts w:hint="default"/>
        <w:lang w:val="fr-FR" w:eastAsia="en-US" w:bidi="ar-SA"/>
      </w:rPr>
    </w:lvl>
    <w:lvl w:ilvl="8" w:tplc="A0B6F14C">
      <w:numFmt w:val="bullet"/>
      <w:lvlText w:val="•"/>
      <w:lvlJc w:val="left"/>
      <w:pPr>
        <w:ind w:left="8562" w:hanging="360"/>
      </w:pPr>
      <w:rPr>
        <w:rFonts w:hint="default"/>
        <w:lang w:val="fr-FR" w:eastAsia="en-US" w:bidi="ar-SA"/>
      </w:rPr>
    </w:lvl>
  </w:abstractNum>
  <w:abstractNum w:abstractNumId="47" w15:restartNumberingAfterBreak="0">
    <w:nsid w:val="3A522D91"/>
    <w:multiLevelType w:val="hybridMultilevel"/>
    <w:tmpl w:val="9E7A2DB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8" w15:restartNumberingAfterBreak="0">
    <w:nsid w:val="3BA86C3A"/>
    <w:multiLevelType w:val="multilevel"/>
    <w:tmpl w:val="7D9A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D87E71"/>
    <w:multiLevelType w:val="hybridMultilevel"/>
    <w:tmpl w:val="34A63C98"/>
    <w:lvl w:ilvl="0" w:tplc="EEB089D6">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7DCA4BBA">
      <w:numFmt w:val="bullet"/>
      <w:lvlText w:val="•"/>
      <w:lvlJc w:val="left"/>
      <w:pPr>
        <w:ind w:left="2312" w:hanging="360"/>
      </w:pPr>
      <w:rPr>
        <w:rFonts w:hint="default"/>
        <w:lang w:val="fr-FR" w:eastAsia="en-US" w:bidi="ar-SA"/>
      </w:rPr>
    </w:lvl>
    <w:lvl w:ilvl="2" w:tplc="6DAE4D7E">
      <w:numFmt w:val="bullet"/>
      <w:lvlText w:val="•"/>
      <w:lvlJc w:val="left"/>
      <w:pPr>
        <w:ind w:left="3205" w:hanging="360"/>
      </w:pPr>
      <w:rPr>
        <w:rFonts w:hint="default"/>
        <w:lang w:val="fr-FR" w:eastAsia="en-US" w:bidi="ar-SA"/>
      </w:rPr>
    </w:lvl>
    <w:lvl w:ilvl="3" w:tplc="4D8AFF3E">
      <w:numFmt w:val="bullet"/>
      <w:lvlText w:val="•"/>
      <w:lvlJc w:val="left"/>
      <w:pPr>
        <w:ind w:left="4098" w:hanging="360"/>
      </w:pPr>
      <w:rPr>
        <w:rFonts w:hint="default"/>
        <w:lang w:val="fr-FR" w:eastAsia="en-US" w:bidi="ar-SA"/>
      </w:rPr>
    </w:lvl>
    <w:lvl w:ilvl="4" w:tplc="A96C27F4">
      <w:numFmt w:val="bullet"/>
      <w:lvlText w:val="•"/>
      <w:lvlJc w:val="left"/>
      <w:pPr>
        <w:ind w:left="4991" w:hanging="360"/>
      </w:pPr>
      <w:rPr>
        <w:rFonts w:hint="default"/>
        <w:lang w:val="fr-FR" w:eastAsia="en-US" w:bidi="ar-SA"/>
      </w:rPr>
    </w:lvl>
    <w:lvl w:ilvl="5" w:tplc="47002E98">
      <w:numFmt w:val="bullet"/>
      <w:lvlText w:val="•"/>
      <w:lvlJc w:val="left"/>
      <w:pPr>
        <w:ind w:left="5884" w:hanging="360"/>
      </w:pPr>
      <w:rPr>
        <w:rFonts w:hint="default"/>
        <w:lang w:val="fr-FR" w:eastAsia="en-US" w:bidi="ar-SA"/>
      </w:rPr>
    </w:lvl>
    <w:lvl w:ilvl="6" w:tplc="FA788D22">
      <w:numFmt w:val="bullet"/>
      <w:lvlText w:val="•"/>
      <w:lvlJc w:val="left"/>
      <w:pPr>
        <w:ind w:left="6777" w:hanging="360"/>
      </w:pPr>
      <w:rPr>
        <w:rFonts w:hint="default"/>
        <w:lang w:val="fr-FR" w:eastAsia="en-US" w:bidi="ar-SA"/>
      </w:rPr>
    </w:lvl>
    <w:lvl w:ilvl="7" w:tplc="C180FC2A">
      <w:numFmt w:val="bullet"/>
      <w:lvlText w:val="•"/>
      <w:lvlJc w:val="left"/>
      <w:pPr>
        <w:ind w:left="7669" w:hanging="360"/>
      </w:pPr>
      <w:rPr>
        <w:rFonts w:hint="default"/>
        <w:lang w:val="fr-FR" w:eastAsia="en-US" w:bidi="ar-SA"/>
      </w:rPr>
    </w:lvl>
    <w:lvl w:ilvl="8" w:tplc="6A387B24">
      <w:numFmt w:val="bullet"/>
      <w:lvlText w:val="•"/>
      <w:lvlJc w:val="left"/>
      <w:pPr>
        <w:ind w:left="8562" w:hanging="360"/>
      </w:pPr>
      <w:rPr>
        <w:rFonts w:hint="default"/>
        <w:lang w:val="fr-FR" w:eastAsia="en-US" w:bidi="ar-SA"/>
      </w:rPr>
    </w:lvl>
  </w:abstractNum>
  <w:abstractNum w:abstractNumId="50" w15:restartNumberingAfterBreak="0">
    <w:nsid w:val="3D871330"/>
    <w:multiLevelType w:val="multilevel"/>
    <w:tmpl w:val="9D148B26"/>
    <w:lvl w:ilvl="0">
      <w:start w:val="1"/>
      <w:numFmt w:val="decimal"/>
      <w:lvlText w:val="%1."/>
      <w:lvlJc w:val="left"/>
      <w:pPr>
        <w:ind w:left="420" w:hanging="420"/>
      </w:pPr>
      <w:rPr>
        <w:rFonts w:hint="default"/>
      </w:rPr>
    </w:lvl>
    <w:lvl w:ilvl="1">
      <w:start w:val="7"/>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1" w15:restartNumberingAfterBreak="0">
    <w:nsid w:val="403C7904"/>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52" w15:restartNumberingAfterBreak="0">
    <w:nsid w:val="41E07767"/>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53" w15:restartNumberingAfterBreak="0">
    <w:nsid w:val="43234913"/>
    <w:multiLevelType w:val="hybridMultilevel"/>
    <w:tmpl w:val="3C841BCE"/>
    <w:lvl w:ilvl="0" w:tplc="EEF253C2">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AE3A63DE">
      <w:numFmt w:val="bullet"/>
      <w:lvlText w:val="•"/>
      <w:lvlJc w:val="left"/>
      <w:pPr>
        <w:ind w:left="2312" w:hanging="360"/>
      </w:pPr>
      <w:rPr>
        <w:rFonts w:hint="default"/>
        <w:lang w:val="fr-FR" w:eastAsia="en-US" w:bidi="ar-SA"/>
      </w:rPr>
    </w:lvl>
    <w:lvl w:ilvl="2" w:tplc="D2DE3978">
      <w:numFmt w:val="bullet"/>
      <w:lvlText w:val="•"/>
      <w:lvlJc w:val="left"/>
      <w:pPr>
        <w:ind w:left="3205" w:hanging="360"/>
      </w:pPr>
      <w:rPr>
        <w:rFonts w:hint="default"/>
        <w:lang w:val="fr-FR" w:eastAsia="en-US" w:bidi="ar-SA"/>
      </w:rPr>
    </w:lvl>
    <w:lvl w:ilvl="3" w:tplc="2AEC28EA">
      <w:numFmt w:val="bullet"/>
      <w:lvlText w:val="•"/>
      <w:lvlJc w:val="left"/>
      <w:pPr>
        <w:ind w:left="4098" w:hanging="360"/>
      </w:pPr>
      <w:rPr>
        <w:rFonts w:hint="default"/>
        <w:lang w:val="fr-FR" w:eastAsia="en-US" w:bidi="ar-SA"/>
      </w:rPr>
    </w:lvl>
    <w:lvl w:ilvl="4" w:tplc="258E1992">
      <w:numFmt w:val="bullet"/>
      <w:lvlText w:val="•"/>
      <w:lvlJc w:val="left"/>
      <w:pPr>
        <w:ind w:left="4991" w:hanging="360"/>
      </w:pPr>
      <w:rPr>
        <w:rFonts w:hint="default"/>
        <w:lang w:val="fr-FR" w:eastAsia="en-US" w:bidi="ar-SA"/>
      </w:rPr>
    </w:lvl>
    <w:lvl w:ilvl="5" w:tplc="667067EE">
      <w:numFmt w:val="bullet"/>
      <w:lvlText w:val="•"/>
      <w:lvlJc w:val="left"/>
      <w:pPr>
        <w:ind w:left="5884" w:hanging="360"/>
      </w:pPr>
      <w:rPr>
        <w:rFonts w:hint="default"/>
        <w:lang w:val="fr-FR" w:eastAsia="en-US" w:bidi="ar-SA"/>
      </w:rPr>
    </w:lvl>
    <w:lvl w:ilvl="6" w:tplc="A6823760">
      <w:numFmt w:val="bullet"/>
      <w:lvlText w:val="•"/>
      <w:lvlJc w:val="left"/>
      <w:pPr>
        <w:ind w:left="6777" w:hanging="360"/>
      </w:pPr>
      <w:rPr>
        <w:rFonts w:hint="default"/>
        <w:lang w:val="fr-FR" w:eastAsia="en-US" w:bidi="ar-SA"/>
      </w:rPr>
    </w:lvl>
    <w:lvl w:ilvl="7" w:tplc="D09ED9C6">
      <w:numFmt w:val="bullet"/>
      <w:lvlText w:val="•"/>
      <w:lvlJc w:val="left"/>
      <w:pPr>
        <w:ind w:left="7669" w:hanging="360"/>
      </w:pPr>
      <w:rPr>
        <w:rFonts w:hint="default"/>
        <w:lang w:val="fr-FR" w:eastAsia="en-US" w:bidi="ar-SA"/>
      </w:rPr>
    </w:lvl>
    <w:lvl w:ilvl="8" w:tplc="349240E2">
      <w:numFmt w:val="bullet"/>
      <w:lvlText w:val="•"/>
      <w:lvlJc w:val="left"/>
      <w:pPr>
        <w:ind w:left="8562" w:hanging="360"/>
      </w:pPr>
      <w:rPr>
        <w:rFonts w:hint="default"/>
        <w:lang w:val="fr-FR" w:eastAsia="en-US" w:bidi="ar-SA"/>
      </w:rPr>
    </w:lvl>
  </w:abstractNum>
  <w:abstractNum w:abstractNumId="54" w15:restartNumberingAfterBreak="0">
    <w:nsid w:val="43624F06"/>
    <w:multiLevelType w:val="hybridMultilevel"/>
    <w:tmpl w:val="A4E0B702"/>
    <w:lvl w:ilvl="0" w:tplc="4554F9DC">
      <w:numFmt w:val="bullet"/>
      <w:lvlText w:val=""/>
      <w:lvlJc w:val="left"/>
      <w:pPr>
        <w:ind w:left="2508" w:hanging="360"/>
      </w:pPr>
      <w:rPr>
        <w:rFonts w:ascii="Symbol" w:eastAsia="Symbol" w:hAnsi="Symbol" w:cs="Symbol" w:hint="default"/>
        <w:b w:val="0"/>
        <w:bCs w:val="0"/>
        <w:i w:val="0"/>
        <w:iCs w:val="0"/>
        <w:spacing w:val="0"/>
        <w:w w:val="100"/>
        <w:sz w:val="24"/>
        <w:szCs w:val="24"/>
        <w:lang w:val="fr-FR" w:eastAsia="en-US" w:bidi="ar-SA"/>
      </w:rPr>
    </w:lvl>
    <w:lvl w:ilvl="1" w:tplc="36303B90">
      <w:numFmt w:val="bullet"/>
      <w:lvlText w:val="•"/>
      <w:lvlJc w:val="left"/>
      <w:pPr>
        <w:ind w:left="3284" w:hanging="360"/>
      </w:pPr>
      <w:rPr>
        <w:rFonts w:hint="default"/>
        <w:lang w:val="fr-FR" w:eastAsia="en-US" w:bidi="ar-SA"/>
      </w:rPr>
    </w:lvl>
    <w:lvl w:ilvl="2" w:tplc="78A0362E">
      <w:numFmt w:val="bullet"/>
      <w:lvlText w:val="•"/>
      <w:lvlJc w:val="left"/>
      <w:pPr>
        <w:ind w:left="4069" w:hanging="360"/>
      </w:pPr>
      <w:rPr>
        <w:rFonts w:hint="default"/>
        <w:lang w:val="fr-FR" w:eastAsia="en-US" w:bidi="ar-SA"/>
      </w:rPr>
    </w:lvl>
    <w:lvl w:ilvl="3" w:tplc="CAF0CC6E">
      <w:numFmt w:val="bullet"/>
      <w:lvlText w:val="•"/>
      <w:lvlJc w:val="left"/>
      <w:pPr>
        <w:ind w:left="4854" w:hanging="360"/>
      </w:pPr>
      <w:rPr>
        <w:rFonts w:hint="default"/>
        <w:lang w:val="fr-FR" w:eastAsia="en-US" w:bidi="ar-SA"/>
      </w:rPr>
    </w:lvl>
    <w:lvl w:ilvl="4" w:tplc="0BB0C214">
      <w:numFmt w:val="bullet"/>
      <w:lvlText w:val="•"/>
      <w:lvlJc w:val="left"/>
      <w:pPr>
        <w:ind w:left="5639" w:hanging="360"/>
      </w:pPr>
      <w:rPr>
        <w:rFonts w:hint="default"/>
        <w:lang w:val="fr-FR" w:eastAsia="en-US" w:bidi="ar-SA"/>
      </w:rPr>
    </w:lvl>
    <w:lvl w:ilvl="5" w:tplc="28161FE6">
      <w:numFmt w:val="bullet"/>
      <w:lvlText w:val="•"/>
      <w:lvlJc w:val="left"/>
      <w:pPr>
        <w:ind w:left="6424" w:hanging="360"/>
      </w:pPr>
      <w:rPr>
        <w:rFonts w:hint="default"/>
        <w:lang w:val="fr-FR" w:eastAsia="en-US" w:bidi="ar-SA"/>
      </w:rPr>
    </w:lvl>
    <w:lvl w:ilvl="6" w:tplc="10B40A28">
      <w:numFmt w:val="bullet"/>
      <w:lvlText w:val="•"/>
      <w:lvlJc w:val="left"/>
      <w:pPr>
        <w:ind w:left="7209" w:hanging="360"/>
      </w:pPr>
      <w:rPr>
        <w:rFonts w:hint="default"/>
        <w:lang w:val="fr-FR" w:eastAsia="en-US" w:bidi="ar-SA"/>
      </w:rPr>
    </w:lvl>
    <w:lvl w:ilvl="7" w:tplc="FA5057C0">
      <w:numFmt w:val="bullet"/>
      <w:lvlText w:val="•"/>
      <w:lvlJc w:val="left"/>
      <w:pPr>
        <w:ind w:left="7993" w:hanging="360"/>
      </w:pPr>
      <w:rPr>
        <w:rFonts w:hint="default"/>
        <w:lang w:val="fr-FR" w:eastAsia="en-US" w:bidi="ar-SA"/>
      </w:rPr>
    </w:lvl>
    <w:lvl w:ilvl="8" w:tplc="E4483DBA">
      <w:numFmt w:val="bullet"/>
      <w:lvlText w:val="•"/>
      <w:lvlJc w:val="left"/>
      <w:pPr>
        <w:ind w:left="8778" w:hanging="360"/>
      </w:pPr>
      <w:rPr>
        <w:rFonts w:hint="default"/>
        <w:lang w:val="fr-FR" w:eastAsia="en-US" w:bidi="ar-SA"/>
      </w:rPr>
    </w:lvl>
  </w:abstractNum>
  <w:abstractNum w:abstractNumId="55" w15:restartNumberingAfterBreak="0">
    <w:nsid w:val="4407080D"/>
    <w:multiLevelType w:val="hybridMultilevel"/>
    <w:tmpl w:val="0112758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6" w15:restartNumberingAfterBreak="0">
    <w:nsid w:val="479B5A39"/>
    <w:multiLevelType w:val="multilevel"/>
    <w:tmpl w:val="22E4D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350704"/>
    <w:multiLevelType w:val="hybridMultilevel"/>
    <w:tmpl w:val="C8526696"/>
    <w:lvl w:ilvl="0" w:tplc="EBA6FAA4">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1" w:tplc="1C3A40FE">
      <w:numFmt w:val="bullet"/>
      <w:lvlText w:val="•"/>
      <w:lvlJc w:val="left"/>
      <w:pPr>
        <w:ind w:left="2312" w:hanging="360"/>
      </w:pPr>
      <w:rPr>
        <w:rFonts w:hint="default"/>
        <w:lang w:val="fr-FR" w:eastAsia="en-US" w:bidi="ar-SA"/>
      </w:rPr>
    </w:lvl>
    <w:lvl w:ilvl="2" w:tplc="B0FC1EB8">
      <w:numFmt w:val="bullet"/>
      <w:lvlText w:val="•"/>
      <w:lvlJc w:val="left"/>
      <w:pPr>
        <w:ind w:left="3205" w:hanging="360"/>
      </w:pPr>
      <w:rPr>
        <w:rFonts w:hint="default"/>
        <w:lang w:val="fr-FR" w:eastAsia="en-US" w:bidi="ar-SA"/>
      </w:rPr>
    </w:lvl>
    <w:lvl w:ilvl="3" w:tplc="D2A8F020">
      <w:numFmt w:val="bullet"/>
      <w:lvlText w:val="•"/>
      <w:lvlJc w:val="left"/>
      <w:pPr>
        <w:ind w:left="4098" w:hanging="360"/>
      </w:pPr>
      <w:rPr>
        <w:rFonts w:hint="default"/>
        <w:lang w:val="fr-FR" w:eastAsia="en-US" w:bidi="ar-SA"/>
      </w:rPr>
    </w:lvl>
    <w:lvl w:ilvl="4" w:tplc="7B143524">
      <w:numFmt w:val="bullet"/>
      <w:lvlText w:val="•"/>
      <w:lvlJc w:val="left"/>
      <w:pPr>
        <w:ind w:left="4991" w:hanging="360"/>
      </w:pPr>
      <w:rPr>
        <w:rFonts w:hint="default"/>
        <w:lang w:val="fr-FR" w:eastAsia="en-US" w:bidi="ar-SA"/>
      </w:rPr>
    </w:lvl>
    <w:lvl w:ilvl="5" w:tplc="066E2106">
      <w:numFmt w:val="bullet"/>
      <w:lvlText w:val="•"/>
      <w:lvlJc w:val="left"/>
      <w:pPr>
        <w:ind w:left="5884" w:hanging="360"/>
      </w:pPr>
      <w:rPr>
        <w:rFonts w:hint="default"/>
        <w:lang w:val="fr-FR" w:eastAsia="en-US" w:bidi="ar-SA"/>
      </w:rPr>
    </w:lvl>
    <w:lvl w:ilvl="6" w:tplc="5A04A856">
      <w:numFmt w:val="bullet"/>
      <w:lvlText w:val="•"/>
      <w:lvlJc w:val="left"/>
      <w:pPr>
        <w:ind w:left="6777" w:hanging="360"/>
      </w:pPr>
      <w:rPr>
        <w:rFonts w:hint="default"/>
        <w:lang w:val="fr-FR" w:eastAsia="en-US" w:bidi="ar-SA"/>
      </w:rPr>
    </w:lvl>
    <w:lvl w:ilvl="7" w:tplc="632CF830">
      <w:numFmt w:val="bullet"/>
      <w:lvlText w:val="•"/>
      <w:lvlJc w:val="left"/>
      <w:pPr>
        <w:ind w:left="7669" w:hanging="360"/>
      </w:pPr>
      <w:rPr>
        <w:rFonts w:hint="default"/>
        <w:lang w:val="fr-FR" w:eastAsia="en-US" w:bidi="ar-SA"/>
      </w:rPr>
    </w:lvl>
    <w:lvl w:ilvl="8" w:tplc="0402F88C">
      <w:numFmt w:val="bullet"/>
      <w:lvlText w:val="•"/>
      <w:lvlJc w:val="left"/>
      <w:pPr>
        <w:ind w:left="8562" w:hanging="360"/>
      </w:pPr>
      <w:rPr>
        <w:rFonts w:hint="default"/>
        <w:lang w:val="fr-FR" w:eastAsia="en-US" w:bidi="ar-SA"/>
      </w:rPr>
    </w:lvl>
  </w:abstractNum>
  <w:abstractNum w:abstractNumId="58" w15:restartNumberingAfterBreak="0">
    <w:nsid w:val="4B1F2E93"/>
    <w:multiLevelType w:val="multilevel"/>
    <w:tmpl w:val="58E483C4"/>
    <w:lvl w:ilvl="0">
      <w:start w:val="1"/>
      <w:numFmt w:val="decimal"/>
      <w:lvlText w:val="%1."/>
      <w:lvlJc w:val="left"/>
      <w:pPr>
        <w:ind w:left="360" w:hanging="360"/>
      </w:pPr>
      <w:rPr>
        <w:rFonts w:hint="default"/>
      </w:rPr>
    </w:lvl>
    <w:lvl w:ilvl="1">
      <w:start w:val="1"/>
      <w:numFmt w:val="decimal"/>
      <w:lvlText w:val="%1.%2."/>
      <w:lvlJc w:val="left"/>
      <w:pPr>
        <w:ind w:left="1787" w:hanging="360"/>
      </w:pPr>
      <w:rPr>
        <w:rFonts w:hint="default"/>
        <w:b/>
        <w:bCs/>
      </w:rPr>
    </w:lvl>
    <w:lvl w:ilvl="2">
      <w:start w:val="1"/>
      <w:numFmt w:val="lowerLetter"/>
      <w:lvlText w:val="%1.%2.%3."/>
      <w:lvlJc w:val="left"/>
      <w:pPr>
        <w:ind w:left="3574" w:hanging="720"/>
      </w:pPr>
      <w:rPr>
        <w:rFonts w:hint="default"/>
      </w:rPr>
    </w:lvl>
    <w:lvl w:ilvl="3">
      <w:start w:val="1"/>
      <w:numFmt w:val="decimal"/>
      <w:lvlText w:val="%1.%2.%3.%4."/>
      <w:lvlJc w:val="left"/>
      <w:pPr>
        <w:ind w:left="5001" w:hanging="720"/>
      </w:pPr>
      <w:rPr>
        <w:rFonts w:hint="default"/>
      </w:rPr>
    </w:lvl>
    <w:lvl w:ilvl="4">
      <w:start w:val="1"/>
      <w:numFmt w:val="decimal"/>
      <w:lvlText w:val="%1.%2.%3.%4.%5."/>
      <w:lvlJc w:val="left"/>
      <w:pPr>
        <w:ind w:left="6788" w:hanging="1080"/>
      </w:pPr>
      <w:rPr>
        <w:rFonts w:hint="default"/>
      </w:rPr>
    </w:lvl>
    <w:lvl w:ilvl="5">
      <w:start w:val="1"/>
      <w:numFmt w:val="decimal"/>
      <w:lvlText w:val="%1.%2.%3.%4.%5.%6."/>
      <w:lvlJc w:val="left"/>
      <w:pPr>
        <w:ind w:left="8215" w:hanging="1080"/>
      </w:pPr>
      <w:rPr>
        <w:rFonts w:hint="default"/>
      </w:rPr>
    </w:lvl>
    <w:lvl w:ilvl="6">
      <w:start w:val="1"/>
      <w:numFmt w:val="decimal"/>
      <w:lvlText w:val="%1.%2.%3.%4.%5.%6.%7."/>
      <w:lvlJc w:val="left"/>
      <w:pPr>
        <w:ind w:left="10002" w:hanging="1440"/>
      </w:pPr>
      <w:rPr>
        <w:rFonts w:hint="default"/>
      </w:rPr>
    </w:lvl>
    <w:lvl w:ilvl="7">
      <w:start w:val="1"/>
      <w:numFmt w:val="decimal"/>
      <w:lvlText w:val="%1.%2.%3.%4.%5.%6.%7.%8."/>
      <w:lvlJc w:val="left"/>
      <w:pPr>
        <w:ind w:left="11429" w:hanging="1440"/>
      </w:pPr>
      <w:rPr>
        <w:rFonts w:hint="default"/>
      </w:rPr>
    </w:lvl>
    <w:lvl w:ilvl="8">
      <w:start w:val="1"/>
      <w:numFmt w:val="decimal"/>
      <w:lvlText w:val="%1.%2.%3.%4.%5.%6.%7.%8.%9."/>
      <w:lvlJc w:val="left"/>
      <w:pPr>
        <w:ind w:left="13216" w:hanging="1800"/>
      </w:pPr>
      <w:rPr>
        <w:rFonts w:hint="default"/>
      </w:rPr>
    </w:lvl>
  </w:abstractNum>
  <w:abstractNum w:abstractNumId="59" w15:restartNumberingAfterBreak="0">
    <w:nsid w:val="50B61178"/>
    <w:multiLevelType w:val="hybridMultilevel"/>
    <w:tmpl w:val="D83E781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0" w15:restartNumberingAfterBreak="0">
    <w:nsid w:val="50BA2EAF"/>
    <w:multiLevelType w:val="hybridMultilevel"/>
    <w:tmpl w:val="468E471A"/>
    <w:lvl w:ilvl="0" w:tplc="04090005">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1" w15:restartNumberingAfterBreak="0">
    <w:nsid w:val="50C56832"/>
    <w:multiLevelType w:val="multilevel"/>
    <w:tmpl w:val="38708942"/>
    <w:lvl w:ilvl="0">
      <w:start w:val="1"/>
      <w:numFmt w:val="decimal"/>
      <w:lvlText w:val="%1."/>
      <w:lvlJc w:val="left"/>
      <w:pPr>
        <w:ind w:left="1068" w:hanging="360"/>
      </w:pPr>
      <w:rPr>
        <w:rFonts w:hint="default"/>
      </w:rPr>
    </w:lvl>
    <w:lvl w:ilvl="1">
      <w:start w:val="4"/>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62" w15:restartNumberingAfterBreak="0">
    <w:nsid w:val="514464B8"/>
    <w:multiLevelType w:val="multilevel"/>
    <w:tmpl w:val="7974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D18B9"/>
    <w:multiLevelType w:val="multilevel"/>
    <w:tmpl w:val="5B8A401A"/>
    <w:lvl w:ilvl="0">
      <w:start w:val="2"/>
      <w:numFmt w:val="decimal"/>
      <w:lvlText w:val="%1"/>
      <w:lvlJc w:val="left"/>
      <w:pPr>
        <w:ind w:left="3951" w:hanging="629"/>
      </w:pPr>
      <w:rPr>
        <w:rFonts w:hint="default"/>
        <w:lang w:val="fr-FR" w:eastAsia="en-US" w:bidi="ar-SA"/>
      </w:rPr>
    </w:lvl>
    <w:lvl w:ilvl="1">
      <w:start w:val="1"/>
      <w:numFmt w:val="decimal"/>
      <w:lvlText w:val="%1.%2."/>
      <w:lvlJc w:val="left"/>
      <w:pPr>
        <w:ind w:left="3951" w:hanging="629"/>
      </w:pPr>
      <w:rPr>
        <w:rFonts w:ascii="Times New Roman" w:eastAsia="Times New Roman" w:hAnsi="Times New Roman" w:cs="Times New Roman" w:hint="default"/>
        <w:b w:val="0"/>
        <w:bCs w:val="0"/>
        <w:i w:val="0"/>
        <w:iCs w:val="0"/>
        <w:spacing w:val="-3"/>
        <w:w w:val="100"/>
        <w:sz w:val="36"/>
        <w:szCs w:val="36"/>
        <w:lang w:val="fr-FR" w:eastAsia="en-US" w:bidi="ar-SA"/>
      </w:rPr>
    </w:lvl>
    <w:lvl w:ilvl="2">
      <w:numFmt w:val="bullet"/>
      <w:lvlText w:val="•"/>
      <w:lvlJc w:val="left"/>
      <w:pPr>
        <w:ind w:left="5237" w:hanging="629"/>
      </w:pPr>
      <w:rPr>
        <w:rFonts w:hint="default"/>
        <w:lang w:val="fr-FR" w:eastAsia="en-US" w:bidi="ar-SA"/>
      </w:rPr>
    </w:lvl>
    <w:lvl w:ilvl="3">
      <w:numFmt w:val="bullet"/>
      <w:lvlText w:val="•"/>
      <w:lvlJc w:val="left"/>
      <w:pPr>
        <w:ind w:left="5876" w:hanging="629"/>
      </w:pPr>
      <w:rPr>
        <w:rFonts w:hint="default"/>
        <w:lang w:val="fr-FR" w:eastAsia="en-US" w:bidi="ar-SA"/>
      </w:rPr>
    </w:lvl>
    <w:lvl w:ilvl="4">
      <w:numFmt w:val="bullet"/>
      <w:lvlText w:val="•"/>
      <w:lvlJc w:val="left"/>
      <w:pPr>
        <w:ind w:left="6515" w:hanging="629"/>
      </w:pPr>
      <w:rPr>
        <w:rFonts w:hint="default"/>
        <w:lang w:val="fr-FR" w:eastAsia="en-US" w:bidi="ar-SA"/>
      </w:rPr>
    </w:lvl>
    <w:lvl w:ilvl="5">
      <w:numFmt w:val="bullet"/>
      <w:lvlText w:val="•"/>
      <w:lvlJc w:val="left"/>
      <w:pPr>
        <w:ind w:left="7154" w:hanging="629"/>
      </w:pPr>
      <w:rPr>
        <w:rFonts w:hint="default"/>
        <w:lang w:val="fr-FR" w:eastAsia="en-US" w:bidi="ar-SA"/>
      </w:rPr>
    </w:lvl>
    <w:lvl w:ilvl="6">
      <w:numFmt w:val="bullet"/>
      <w:lvlText w:val="•"/>
      <w:lvlJc w:val="left"/>
      <w:pPr>
        <w:ind w:left="7793" w:hanging="629"/>
      </w:pPr>
      <w:rPr>
        <w:rFonts w:hint="default"/>
        <w:lang w:val="fr-FR" w:eastAsia="en-US" w:bidi="ar-SA"/>
      </w:rPr>
    </w:lvl>
    <w:lvl w:ilvl="7">
      <w:numFmt w:val="bullet"/>
      <w:lvlText w:val="•"/>
      <w:lvlJc w:val="left"/>
      <w:pPr>
        <w:ind w:left="8431" w:hanging="629"/>
      </w:pPr>
      <w:rPr>
        <w:rFonts w:hint="default"/>
        <w:lang w:val="fr-FR" w:eastAsia="en-US" w:bidi="ar-SA"/>
      </w:rPr>
    </w:lvl>
    <w:lvl w:ilvl="8">
      <w:numFmt w:val="bullet"/>
      <w:lvlText w:val="•"/>
      <w:lvlJc w:val="left"/>
      <w:pPr>
        <w:ind w:left="9070" w:hanging="629"/>
      </w:pPr>
      <w:rPr>
        <w:rFonts w:hint="default"/>
        <w:lang w:val="fr-FR" w:eastAsia="en-US" w:bidi="ar-SA"/>
      </w:rPr>
    </w:lvl>
  </w:abstractNum>
  <w:abstractNum w:abstractNumId="64" w15:restartNumberingAfterBreak="0">
    <w:nsid w:val="51CB0C6F"/>
    <w:multiLevelType w:val="hybridMultilevel"/>
    <w:tmpl w:val="55A0527E"/>
    <w:lvl w:ilvl="0" w:tplc="45B828BA">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BA168066">
      <w:numFmt w:val="bullet"/>
      <w:lvlText w:val="•"/>
      <w:lvlJc w:val="left"/>
      <w:pPr>
        <w:ind w:left="2636" w:hanging="360"/>
      </w:pPr>
      <w:rPr>
        <w:rFonts w:hint="default"/>
        <w:lang w:val="fr-FR" w:eastAsia="en-US" w:bidi="ar-SA"/>
      </w:rPr>
    </w:lvl>
    <w:lvl w:ilvl="2" w:tplc="5DA050A6">
      <w:numFmt w:val="bullet"/>
      <w:lvlText w:val="•"/>
      <w:lvlJc w:val="left"/>
      <w:pPr>
        <w:ind w:left="3493" w:hanging="360"/>
      </w:pPr>
      <w:rPr>
        <w:rFonts w:hint="default"/>
        <w:lang w:val="fr-FR" w:eastAsia="en-US" w:bidi="ar-SA"/>
      </w:rPr>
    </w:lvl>
    <w:lvl w:ilvl="3" w:tplc="7F7635C2">
      <w:numFmt w:val="bullet"/>
      <w:lvlText w:val="•"/>
      <w:lvlJc w:val="left"/>
      <w:pPr>
        <w:ind w:left="4350" w:hanging="360"/>
      </w:pPr>
      <w:rPr>
        <w:rFonts w:hint="default"/>
        <w:lang w:val="fr-FR" w:eastAsia="en-US" w:bidi="ar-SA"/>
      </w:rPr>
    </w:lvl>
    <w:lvl w:ilvl="4" w:tplc="D362013C">
      <w:numFmt w:val="bullet"/>
      <w:lvlText w:val="•"/>
      <w:lvlJc w:val="left"/>
      <w:pPr>
        <w:ind w:left="5207" w:hanging="360"/>
      </w:pPr>
      <w:rPr>
        <w:rFonts w:hint="default"/>
        <w:lang w:val="fr-FR" w:eastAsia="en-US" w:bidi="ar-SA"/>
      </w:rPr>
    </w:lvl>
    <w:lvl w:ilvl="5" w:tplc="A51E1FBC">
      <w:numFmt w:val="bullet"/>
      <w:lvlText w:val="•"/>
      <w:lvlJc w:val="left"/>
      <w:pPr>
        <w:ind w:left="6064" w:hanging="360"/>
      </w:pPr>
      <w:rPr>
        <w:rFonts w:hint="default"/>
        <w:lang w:val="fr-FR" w:eastAsia="en-US" w:bidi="ar-SA"/>
      </w:rPr>
    </w:lvl>
    <w:lvl w:ilvl="6" w:tplc="CBA2AC38">
      <w:numFmt w:val="bullet"/>
      <w:lvlText w:val="•"/>
      <w:lvlJc w:val="left"/>
      <w:pPr>
        <w:ind w:left="6921" w:hanging="360"/>
      </w:pPr>
      <w:rPr>
        <w:rFonts w:hint="default"/>
        <w:lang w:val="fr-FR" w:eastAsia="en-US" w:bidi="ar-SA"/>
      </w:rPr>
    </w:lvl>
    <w:lvl w:ilvl="7" w:tplc="71D46858">
      <w:numFmt w:val="bullet"/>
      <w:lvlText w:val="•"/>
      <w:lvlJc w:val="left"/>
      <w:pPr>
        <w:ind w:left="7777" w:hanging="360"/>
      </w:pPr>
      <w:rPr>
        <w:rFonts w:hint="default"/>
        <w:lang w:val="fr-FR" w:eastAsia="en-US" w:bidi="ar-SA"/>
      </w:rPr>
    </w:lvl>
    <w:lvl w:ilvl="8" w:tplc="96165B46">
      <w:numFmt w:val="bullet"/>
      <w:lvlText w:val="•"/>
      <w:lvlJc w:val="left"/>
      <w:pPr>
        <w:ind w:left="8634" w:hanging="360"/>
      </w:pPr>
      <w:rPr>
        <w:rFonts w:hint="default"/>
        <w:lang w:val="fr-FR" w:eastAsia="en-US" w:bidi="ar-SA"/>
      </w:rPr>
    </w:lvl>
  </w:abstractNum>
  <w:abstractNum w:abstractNumId="65" w15:restartNumberingAfterBreak="0">
    <w:nsid w:val="5230536B"/>
    <w:multiLevelType w:val="hybridMultilevel"/>
    <w:tmpl w:val="CA2C721E"/>
    <w:lvl w:ilvl="0" w:tplc="481A82E6">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15CA413C">
      <w:numFmt w:val="bullet"/>
      <w:lvlText w:val="•"/>
      <w:lvlJc w:val="left"/>
      <w:pPr>
        <w:ind w:left="2312" w:hanging="360"/>
      </w:pPr>
      <w:rPr>
        <w:rFonts w:hint="default"/>
        <w:lang w:val="fr-FR" w:eastAsia="en-US" w:bidi="ar-SA"/>
      </w:rPr>
    </w:lvl>
    <w:lvl w:ilvl="2" w:tplc="F0407638">
      <w:numFmt w:val="bullet"/>
      <w:lvlText w:val="•"/>
      <w:lvlJc w:val="left"/>
      <w:pPr>
        <w:ind w:left="3205" w:hanging="360"/>
      </w:pPr>
      <w:rPr>
        <w:rFonts w:hint="default"/>
        <w:lang w:val="fr-FR" w:eastAsia="en-US" w:bidi="ar-SA"/>
      </w:rPr>
    </w:lvl>
    <w:lvl w:ilvl="3" w:tplc="B9A0A08C">
      <w:numFmt w:val="bullet"/>
      <w:lvlText w:val="•"/>
      <w:lvlJc w:val="left"/>
      <w:pPr>
        <w:ind w:left="4098" w:hanging="360"/>
      </w:pPr>
      <w:rPr>
        <w:rFonts w:hint="default"/>
        <w:lang w:val="fr-FR" w:eastAsia="en-US" w:bidi="ar-SA"/>
      </w:rPr>
    </w:lvl>
    <w:lvl w:ilvl="4" w:tplc="B4A4A1C0">
      <w:numFmt w:val="bullet"/>
      <w:lvlText w:val="•"/>
      <w:lvlJc w:val="left"/>
      <w:pPr>
        <w:ind w:left="4991" w:hanging="360"/>
      </w:pPr>
      <w:rPr>
        <w:rFonts w:hint="default"/>
        <w:lang w:val="fr-FR" w:eastAsia="en-US" w:bidi="ar-SA"/>
      </w:rPr>
    </w:lvl>
    <w:lvl w:ilvl="5" w:tplc="B47EF188">
      <w:numFmt w:val="bullet"/>
      <w:lvlText w:val="•"/>
      <w:lvlJc w:val="left"/>
      <w:pPr>
        <w:ind w:left="5884" w:hanging="360"/>
      </w:pPr>
      <w:rPr>
        <w:rFonts w:hint="default"/>
        <w:lang w:val="fr-FR" w:eastAsia="en-US" w:bidi="ar-SA"/>
      </w:rPr>
    </w:lvl>
    <w:lvl w:ilvl="6" w:tplc="81EE158A">
      <w:numFmt w:val="bullet"/>
      <w:lvlText w:val="•"/>
      <w:lvlJc w:val="left"/>
      <w:pPr>
        <w:ind w:left="6777" w:hanging="360"/>
      </w:pPr>
      <w:rPr>
        <w:rFonts w:hint="default"/>
        <w:lang w:val="fr-FR" w:eastAsia="en-US" w:bidi="ar-SA"/>
      </w:rPr>
    </w:lvl>
    <w:lvl w:ilvl="7" w:tplc="A66041D0">
      <w:numFmt w:val="bullet"/>
      <w:lvlText w:val="•"/>
      <w:lvlJc w:val="left"/>
      <w:pPr>
        <w:ind w:left="7669" w:hanging="360"/>
      </w:pPr>
      <w:rPr>
        <w:rFonts w:hint="default"/>
        <w:lang w:val="fr-FR" w:eastAsia="en-US" w:bidi="ar-SA"/>
      </w:rPr>
    </w:lvl>
    <w:lvl w:ilvl="8" w:tplc="138E8AB0">
      <w:numFmt w:val="bullet"/>
      <w:lvlText w:val="•"/>
      <w:lvlJc w:val="left"/>
      <w:pPr>
        <w:ind w:left="8562" w:hanging="360"/>
      </w:pPr>
      <w:rPr>
        <w:rFonts w:hint="default"/>
        <w:lang w:val="fr-FR" w:eastAsia="en-US" w:bidi="ar-SA"/>
      </w:rPr>
    </w:lvl>
  </w:abstractNum>
  <w:abstractNum w:abstractNumId="66" w15:restartNumberingAfterBreak="0">
    <w:nsid w:val="52B126C0"/>
    <w:multiLevelType w:val="multilevel"/>
    <w:tmpl w:val="9742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3082261"/>
    <w:multiLevelType w:val="hybridMultilevel"/>
    <w:tmpl w:val="59E8B536"/>
    <w:lvl w:ilvl="0" w:tplc="04090001">
      <w:start w:val="1"/>
      <w:numFmt w:val="bullet"/>
      <w:lvlText w:val=""/>
      <w:lvlJc w:val="left"/>
      <w:pPr>
        <w:ind w:left="2868" w:hanging="360"/>
      </w:pPr>
      <w:rPr>
        <w:rFonts w:ascii="Symbol" w:hAnsi="Symbol" w:hint="default"/>
      </w:rPr>
    </w:lvl>
    <w:lvl w:ilvl="1" w:tplc="04090003" w:tentative="1">
      <w:start w:val="1"/>
      <w:numFmt w:val="bullet"/>
      <w:lvlText w:val="o"/>
      <w:lvlJc w:val="left"/>
      <w:pPr>
        <w:ind w:left="3588" w:hanging="360"/>
      </w:pPr>
      <w:rPr>
        <w:rFonts w:ascii="Courier New" w:hAnsi="Courier New" w:cs="Courier New" w:hint="default"/>
      </w:rPr>
    </w:lvl>
    <w:lvl w:ilvl="2" w:tplc="04090005" w:tentative="1">
      <w:start w:val="1"/>
      <w:numFmt w:val="bullet"/>
      <w:lvlText w:val=""/>
      <w:lvlJc w:val="left"/>
      <w:pPr>
        <w:ind w:left="4308" w:hanging="360"/>
      </w:pPr>
      <w:rPr>
        <w:rFonts w:ascii="Wingdings" w:hAnsi="Wingdings" w:hint="default"/>
      </w:rPr>
    </w:lvl>
    <w:lvl w:ilvl="3" w:tplc="04090001" w:tentative="1">
      <w:start w:val="1"/>
      <w:numFmt w:val="bullet"/>
      <w:lvlText w:val=""/>
      <w:lvlJc w:val="left"/>
      <w:pPr>
        <w:ind w:left="5028" w:hanging="360"/>
      </w:pPr>
      <w:rPr>
        <w:rFonts w:ascii="Symbol" w:hAnsi="Symbol" w:hint="default"/>
      </w:rPr>
    </w:lvl>
    <w:lvl w:ilvl="4" w:tplc="04090003" w:tentative="1">
      <w:start w:val="1"/>
      <w:numFmt w:val="bullet"/>
      <w:lvlText w:val="o"/>
      <w:lvlJc w:val="left"/>
      <w:pPr>
        <w:ind w:left="5748" w:hanging="360"/>
      </w:pPr>
      <w:rPr>
        <w:rFonts w:ascii="Courier New" w:hAnsi="Courier New" w:cs="Courier New" w:hint="default"/>
      </w:rPr>
    </w:lvl>
    <w:lvl w:ilvl="5" w:tplc="04090005" w:tentative="1">
      <w:start w:val="1"/>
      <w:numFmt w:val="bullet"/>
      <w:lvlText w:val=""/>
      <w:lvlJc w:val="left"/>
      <w:pPr>
        <w:ind w:left="6468" w:hanging="360"/>
      </w:pPr>
      <w:rPr>
        <w:rFonts w:ascii="Wingdings" w:hAnsi="Wingdings" w:hint="default"/>
      </w:rPr>
    </w:lvl>
    <w:lvl w:ilvl="6" w:tplc="04090001" w:tentative="1">
      <w:start w:val="1"/>
      <w:numFmt w:val="bullet"/>
      <w:lvlText w:val=""/>
      <w:lvlJc w:val="left"/>
      <w:pPr>
        <w:ind w:left="7188" w:hanging="360"/>
      </w:pPr>
      <w:rPr>
        <w:rFonts w:ascii="Symbol" w:hAnsi="Symbol" w:hint="default"/>
      </w:rPr>
    </w:lvl>
    <w:lvl w:ilvl="7" w:tplc="04090003" w:tentative="1">
      <w:start w:val="1"/>
      <w:numFmt w:val="bullet"/>
      <w:lvlText w:val="o"/>
      <w:lvlJc w:val="left"/>
      <w:pPr>
        <w:ind w:left="7908" w:hanging="360"/>
      </w:pPr>
      <w:rPr>
        <w:rFonts w:ascii="Courier New" w:hAnsi="Courier New" w:cs="Courier New" w:hint="default"/>
      </w:rPr>
    </w:lvl>
    <w:lvl w:ilvl="8" w:tplc="04090005" w:tentative="1">
      <w:start w:val="1"/>
      <w:numFmt w:val="bullet"/>
      <w:lvlText w:val=""/>
      <w:lvlJc w:val="left"/>
      <w:pPr>
        <w:ind w:left="8628" w:hanging="360"/>
      </w:pPr>
      <w:rPr>
        <w:rFonts w:ascii="Wingdings" w:hAnsi="Wingdings" w:hint="default"/>
      </w:rPr>
    </w:lvl>
  </w:abstractNum>
  <w:abstractNum w:abstractNumId="68" w15:restartNumberingAfterBreak="0">
    <w:nsid w:val="533F6329"/>
    <w:multiLevelType w:val="multilevel"/>
    <w:tmpl w:val="C1184206"/>
    <w:lvl w:ilvl="0">
      <w:start w:val="2"/>
      <w:numFmt w:val="decimal"/>
      <w:lvlText w:val="%1"/>
      <w:lvlJc w:val="left"/>
      <w:pPr>
        <w:ind w:left="1339" w:hanging="632"/>
      </w:pPr>
      <w:rPr>
        <w:rFonts w:hint="default"/>
        <w:lang w:val="fr-FR" w:eastAsia="en-US" w:bidi="ar-SA"/>
      </w:rPr>
    </w:lvl>
    <w:lvl w:ilvl="1">
      <w:start w:val="1"/>
      <w:numFmt w:val="decimal"/>
      <w:lvlText w:val="%1.%2."/>
      <w:lvlJc w:val="left"/>
      <w:pPr>
        <w:ind w:left="1339" w:hanging="632"/>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428" w:hanging="720"/>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776"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3922" w:hanging="360"/>
      </w:pPr>
      <w:rPr>
        <w:rFonts w:hint="default"/>
        <w:lang w:val="fr-FR" w:eastAsia="en-US" w:bidi="ar-SA"/>
      </w:rPr>
    </w:lvl>
    <w:lvl w:ilvl="5">
      <w:numFmt w:val="bullet"/>
      <w:lvlText w:val="•"/>
      <w:lvlJc w:val="left"/>
      <w:pPr>
        <w:ind w:left="4993" w:hanging="360"/>
      </w:pPr>
      <w:rPr>
        <w:rFonts w:hint="default"/>
        <w:lang w:val="fr-FR" w:eastAsia="en-US" w:bidi="ar-SA"/>
      </w:rPr>
    </w:lvl>
    <w:lvl w:ilvl="6">
      <w:numFmt w:val="bullet"/>
      <w:lvlText w:val="•"/>
      <w:lvlJc w:val="left"/>
      <w:pPr>
        <w:ind w:left="6064" w:hanging="360"/>
      </w:pPr>
      <w:rPr>
        <w:rFonts w:hint="default"/>
        <w:lang w:val="fr-FR" w:eastAsia="en-US" w:bidi="ar-SA"/>
      </w:rPr>
    </w:lvl>
    <w:lvl w:ilvl="7">
      <w:numFmt w:val="bullet"/>
      <w:lvlText w:val="•"/>
      <w:lvlJc w:val="left"/>
      <w:pPr>
        <w:ind w:left="7135" w:hanging="360"/>
      </w:pPr>
      <w:rPr>
        <w:rFonts w:hint="default"/>
        <w:lang w:val="fr-FR" w:eastAsia="en-US" w:bidi="ar-SA"/>
      </w:rPr>
    </w:lvl>
    <w:lvl w:ilvl="8">
      <w:numFmt w:val="bullet"/>
      <w:lvlText w:val="•"/>
      <w:lvlJc w:val="left"/>
      <w:pPr>
        <w:ind w:left="8206" w:hanging="360"/>
      </w:pPr>
      <w:rPr>
        <w:rFonts w:hint="default"/>
        <w:lang w:val="fr-FR" w:eastAsia="en-US" w:bidi="ar-SA"/>
      </w:rPr>
    </w:lvl>
  </w:abstractNum>
  <w:abstractNum w:abstractNumId="69" w15:restartNumberingAfterBreak="0">
    <w:nsid w:val="53C16705"/>
    <w:multiLevelType w:val="multilevel"/>
    <w:tmpl w:val="0D6EB496"/>
    <w:lvl w:ilvl="0">
      <w:start w:val="4"/>
      <w:numFmt w:val="decimal"/>
      <w:lvlText w:val="%1"/>
      <w:lvlJc w:val="left"/>
      <w:pPr>
        <w:ind w:left="1579" w:hanging="358"/>
      </w:pPr>
      <w:rPr>
        <w:rFonts w:hint="default"/>
        <w:lang w:val="fr-FR" w:eastAsia="en-US" w:bidi="ar-SA"/>
      </w:rPr>
    </w:lvl>
    <w:lvl w:ilvl="1">
      <w:start w:val="1"/>
      <w:numFmt w:val="decimal"/>
      <w:lvlText w:val="%1.%2"/>
      <w:lvlJc w:val="left"/>
      <w:pPr>
        <w:ind w:left="1579" w:hanging="358"/>
        <w:jc w:val="right"/>
      </w:pPr>
      <w:rPr>
        <w:rFonts w:ascii="Calibri" w:eastAsia="Calibri" w:hAnsi="Calibri" w:cs="Calibri" w:hint="default"/>
        <w:b w:val="0"/>
        <w:bCs w:val="0"/>
        <w:i w:val="0"/>
        <w:iCs w:val="0"/>
        <w:spacing w:val="0"/>
        <w:w w:val="100"/>
        <w:sz w:val="24"/>
        <w:szCs w:val="24"/>
        <w:lang w:val="fr-FR" w:eastAsia="en-US" w:bidi="ar-SA"/>
      </w:rPr>
    </w:lvl>
    <w:lvl w:ilvl="2">
      <w:start w:val="1"/>
      <w:numFmt w:val="decimal"/>
      <w:lvlText w:val="%1.%2.%3."/>
      <w:lvlJc w:val="left"/>
      <w:pPr>
        <w:ind w:left="2168" w:hanging="544"/>
      </w:pPr>
      <w:rPr>
        <w:rFonts w:hint="default"/>
        <w:spacing w:val="-1"/>
        <w:w w:val="96"/>
        <w:lang w:val="fr-FR" w:eastAsia="en-US" w:bidi="ar-SA"/>
      </w:rPr>
    </w:lvl>
    <w:lvl w:ilvl="3">
      <w:numFmt w:val="bullet"/>
      <w:lvlText w:val="•"/>
      <w:lvlJc w:val="left"/>
      <w:pPr>
        <w:ind w:left="3979" w:hanging="544"/>
      </w:pPr>
      <w:rPr>
        <w:rFonts w:hint="default"/>
        <w:lang w:val="fr-FR" w:eastAsia="en-US" w:bidi="ar-SA"/>
      </w:rPr>
    </w:lvl>
    <w:lvl w:ilvl="4">
      <w:numFmt w:val="bullet"/>
      <w:lvlText w:val="•"/>
      <w:lvlJc w:val="left"/>
      <w:pPr>
        <w:ind w:left="4889" w:hanging="544"/>
      </w:pPr>
      <w:rPr>
        <w:rFonts w:hint="default"/>
        <w:lang w:val="fr-FR" w:eastAsia="en-US" w:bidi="ar-SA"/>
      </w:rPr>
    </w:lvl>
    <w:lvl w:ilvl="5">
      <w:numFmt w:val="bullet"/>
      <w:lvlText w:val="•"/>
      <w:lvlJc w:val="left"/>
      <w:pPr>
        <w:ind w:left="5799" w:hanging="544"/>
      </w:pPr>
      <w:rPr>
        <w:rFonts w:hint="default"/>
        <w:lang w:val="fr-FR" w:eastAsia="en-US" w:bidi="ar-SA"/>
      </w:rPr>
    </w:lvl>
    <w:lvl w:ilvl="6">
      <w:numFmt w:val="bullet"/>
      <w:lvlText w:val="•"/>
      <w:lvlJc w:val="left"/>
      <w:pPr>
        <w:ind w:left="6709" w:hanging="544"/>
      </w:pPr>
      <w:rPr>
        <w:rFonts w:hint="default"/>
        <w:lang w:val="fr-FR" w:eastAsia="en-US" w:bidi="ar-SA"/>
      </w:rPr>
    </w:lvl>
    <w:lvl w:ilvl="7">
      <w:numFmt w:val="bullet"/>
      <w:lvlText w:val="•"/>
      <w:lvlJc w:val="left"/>
      <w:pPr>
        <w:ind w:left="7618" w:hanging="544"/>
      </w:pPr>
      <w:rPr>
        <w:rFonts w:hint="default"/>
        <w:lang w:val="fr-FR" w:eastAsia="en-US" w:bidi="ar-SA"/>
      </w:rPr>
    </w:lvl>
    <w:lvl w:ilvl="8">
      <w:numFmt w:val="bullet"/>
      <w:lvlText w:val="•"/>
      <w:lvlJc w:val="left"/>
      <w:pPr>
        <w:ind w:left="8528" w:hanging="544"/>
      </w:pPr>
      <w:rPr>
        <w:rFonts w:hint="default"/>
        <w:lang w:val="fr-FR" w:eastAsia="en-US" w:bidi="ar-SA"/>
      </w:rPr>
    </w:lvl>
  </w:abstractNum>
  <w:abstractNum w:abstractNumId="70" w15:restartNumberingAfterBreak="0">
    <w:nsid w:val="545467B5"/>
    <w:multiLevelType w:val="multilevel"/>
    <w:tmpl w:val="C408D8B0"/>
    <w:lvl w:ilvl="0">
      <w:start w:val="1"/>
      <w:numFmt w:val="decimal"/>
      <w:lvlText w:val="%1"/>
      <w:lvlJc w:val="left"/>
      <w:pPr>
        <w:ind w:left="4498" w:hanging="723"/>
      </w:pPr>
      <w:rPr>
        <w:rFonts w:hint="default"/>
        <w:lang w:val="fr-FR" w:eastAsia="en-US" w:bidi="ar-SA"/>
      </w:rPr>
    </w:lvl>
    <w:lvl w:ilvl="1">
      <w:start w:val="1"/>
      <w:numFmt w:val="decimal"/>
      <w:lvlText w:val="%1.%2."/>
      <w:lvlJc w:val="left"/>
      <w:pPr>
        <w:ind w:left="4498" w:hanging="723"/>
      </w:pPr>
      <w:rPr>
        <w:rFonts w:ascii="Times New Roman" w:eastAsia="Times New Roman" w:hAnsi="Times New Roman" w:cs="Times New Roman" w:hint="default"/>
        <w:b w:val="0"/>
        <w:bCs w:val="0"/>
        <w:i w:val="0"/>
        <w:iCs w:val="0"/>
        <w:spacing w:val="0"/>
        <w:w w:val="100"/>
        <w:sz w:val="36"/>
        <w:szCs w:val="36"/>
        <w:lang w:val="fr-FR" w:eastAsia="en-US" w:bidi="ar-SA"/>
      </w:rPr>
    </w:lvl>
    <w:lvl w:ilvl="2">
      <w:numFmt w:val="bullet"/>
      <w:lvlText w:val="•"/>
      <w:lvlJc w:val="left"/>
      <w:pPr>
        <w:ind w:left="5669" w:hanging="723"/>
      </w:pPr>
      <w:rPr>
        <w:rFonts w:hint="default"/>
        <w:lang w:val="fr-FR" w:eastAsia="en-US" w:bidi="ar-SA"/>
      </w:rPr>
    </w:lvl>
    <w:lvl w:ilvl="3">
      <w:numFmt w:val="bullet"/>
      <w:lvlText w:val="•"/>
      <w:lvlJc w:val="left"/>
      <w:pPr>
        <w:ind w:left="6254" w:hanging="723"/>
      </w:pPr>
      <w:rPr>
        <w:rFonts w:hint="default"/>
        <w:lang w:val="fr-FR" w:eastAsia="en-US" w:bidi="ar-SA"/>
      </w:rPr>
    </w:lvl>
    <w:lvl w:ilvl="4">
      <w:numFmt w:val="bullet"/>
      <w:lvlText w:val="•"/>
      <w:lvlJc w:val="left"/>
      <w:pPr>
        <w:ind w:left="6839" w:hanging="723"/>
      </w:pPr>
      <w:rPr>
        <w:rFonts w:hint="default"/>
        <w:lang w:val="fr-FR" w:eastAsia="en-US" w:bidi="ar-SA"/>
      </w:rPr>
    </w:lvl>
    <w:lvl w:ilvl="5">
      <w:numFmt w:val="bullet"/>
      <w:lvlText w:val="•"/>
      <w:lvlJc w:val="left"/>
      <w:pPr>
        <w:ind w:left="7424" w:hanging="723"/>
      </w:pPr>
      <w:rPr>
        <w:rFonts w:hint="default"/>
        <w:lang w:val="fr-FR" w:eastAsia="en-US" w:bidi="ar-SA"/>
      </w:rPr>
    </w:lvl>
    <w:lvl w:ilvl="6">
      <w:numFmt w:val="bullet"/>
      <w:lvlText w:val="•"/>
      <w:lvlJc w:val="left"/>
      <w:pPr>
        <w:ind w:left="8009" w:hanging="723"/>
      </w:pPr>
      <w:rPr>
        <w:rFonts w:hint="default"/>
        <w:lang w:val="fr-FR" w:eastAsia="en-US" w:bidi="ar-SA"/>
      </w:rPr>
    </w:lvl>
    <w:lvl w:ilvl="7">
      <w:numFmt w:val="bullet"/>
      <w:lvlText w:val="•"/>
      <w:lvlJc w:val="left"/>
      <w:pPr>
        <w:ind w:left="8593" w:hanging="723"/>
      </w:pPr>
      <w:rPr>
        <w:rFonts w:hint="default"/>
        <w:lang w:val="fr-FR" w:eastAsia="en-US" w:bidi="ar-SA"/>
      </w:rPr>
    </w:lvl>
    <w:lvl w:ilvl="8">
      <w:numFmt w:val="bullet"/>
      <w:lvlText w:val="•"/>
      <w:lvlJc w:val="left"/>
      <w:pPr>
        <w:ind w:left="9178" w:hanging="723"/>
      </w:pPr>
      <w:rPr>
        <w:rFonts w:hint="default"/>
        <w:lang w:val="fr-FR" w:eastAsia="en-US" w:bidi="ar-SA"/>
      </w:rPr>
    </w:lvl>
  </w:abstractNum>
  <w:abstractNum w:abstractNumId="71" w15:restartNumberingAfterBreak="0">
    <w:nsid w:val="5462754B"/>
    <w:multiLevelType w:val="hybridMultilevel"/>
    <w:tmpl w:val="3C90E052"/>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2" w15:restartNumberingAfterBreak="0">
    <w:nsid w:val="54A20D7B"/>
    <w:multiLevelType w:val="hybridMultilevel"/>
    <w:tmpl w:val="91EA5A9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3" w15:restartNumberingAfterBreak="0">
    <w:nsid w:val="55DB77E2"/>
    <w:multiLevelType w:val="multilevel"/>
    <w:tmpl w:val="F334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226F6B"/>
    <w:multiLevelType w:val="multilevel"/>
    <w:tmpl w:val="36A2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C1A0B"/>
    <w:multiLevelType w:val="multilevel"/>
    <w:tmpl w:val="C1C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9D4486"/>
    <w:multiLevelType w:val="multilevel"/>
    <w:tmpl w:val="1A28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9F075D"/>
    <w:multiLevelType w:val="multilevel"/>
    <w:tmpl w:val="4CB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69483B"/>
    <w:multiLevelType w:val="multilevel"/>
    <w:tmpl w:val="DD9ADDF0"/>
    <w:lvl w:ilvl="0">
      <w:start w:val="1"/>
      <w:numFmt w:val="bullet"/>
      <w:lvlText w:val=""/>
      <w:lvlJc w:val="left"/>
      <w:pPr>
        <w:tabs>
          <w:tab w:val="num" w:pos="720"/>
        </w:tabs>
        <w:ind w:left="720" w:hanging="360"/>
      </w:pPr>
      <w:rPr>
        <w:rFonts w:ascii="Symbol" w:hAnsi="Symbol" w:hint="default"/>
        <w:sz w:val="20"/>
        <w:lang w:val="en-M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3E41B3"/>
    <w:multiLevelType w:val="multilevel"/>
    <w:tmpl w:val="48B6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AB64DA"/>
    <w:multiLevelType w:val="multilevel"/>
    <w:tmpl w:val="A4DC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F75CF7"/>
    <w:multiLevelType w:val="multilevel"/>
    <w:tmpl w:val="4DF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AF5D3B"/>
    <w:multiLevelType w:val="hybridMultilevel"/>
    <w:tmpl w:val="7B3E9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1EF470B"/>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84" w15:restartNumberingAfterBreak="0">
    <w:nsid w:val="644166FA"/>
    <w:multiLevelType w:val="hybridMultilevel"/>
    <w:tmpl w:val="C18CC3B0"/>
    <w:lvl w:ilvl="0" w:tplc="EDB6DDB2">
      <w:numFmt w:val="bullet"/>
      <w:lvlText w:val=""/>
      <w:lvlJc w:val="left"/>
      <w:pPr>
        <w:ind w:left="1788" w:hanging="360"/>
      </w:pPr>
      <w:rPr>
        <w:rFonts w:ascii="Symbol" w:eastAsia="Symbol" w:hAnsi="Symbol" w:cs="Symbol" w:hint="default"/>
        <w:b w:val="0"/>
        <w:bCs w:val="0"/>
        <w:i w:val="0"/>
        <w:iCs w:val="0"/>
        <w:spacing w:val="0"/>
        <w:w w:val="100"/>
        <w:sz w:val="24"/>
        <w:szCs w:val="24"/>
        <w:lang w:val="fr-FR" w:eastAsia="en-US" w:bidi="ar-SA"/>
      </w:rPr>
    </w:lvl>
    <w:lvl w:ilvl="1" w:tplc="AF4A5A68">
      <w:numFmt w:val="bullet"/>
      <w:lvlText w:val="•"/>
      <w:lvlJc w:val="left"/>
      <w:pPr>
        <w:ind w:left="2636" w:hanging="360"/>
      </w:pPr>
      <w:rPr>
        <w:rFonts w:hint="default"/>
        <w:lang w:val="fr-FR" w:eastAsia="en-US" w:bidi="ar-SA"/>
      </w:rPr>
    </w:lvl>
    <w:lvl w:ilvl="2" w:tplc="DC16C616">
      <w:numFmt w:val="bullet"/>
      <w:lvlText w:val="•"/>
      <w:lvlJc w:val="left"/>
      <w:pPr>
        <w:ind w:left="3493" w:hanging="360"/>
      </w:pPr>
      <w:rPr>
        <w:rFonts w:hint="default"/>
        <w:lang w:val="fr-FR" w:eastAsia="en-US" w:bidi="ar-SA"/>
      </w:rPr>
    </w:lvl>
    <w:lvl w:ilvl="3" w:tplc="CCAC839E">
      <w:numFmt w:val="bullet"/>
      <w:lvlText w:val="•"/>
      <w:lvlJc w:val="left"/>
      <w:pPr>
        <w:ind w:left="4350" w:hanging="360"/>
      </w:pPr>
      <w:rPr>
        <w:rFonts w:hint="default"/>
        <w:lang w:val="fr-FR" w:eastAsia="en-US" w:bidi="ar-SA"/>
      </w:rPr>
    </w:lvl>
    <w:lvl w:ilvl="4" w:tplc="E6B6509E">
      <w:numFmt w:val="bullet"/>
      <w:lvlText w:val="•"/>
      <w:lvlJc w:val="left"/>
      <w:pPr>
        <w:ind w:left="5207" w:hanging="360"/>
      </w:pPr>
      <w:rPr>
        <w:rFonts w:hint="default"/>
        <w:lang w:val="fr-FR" w:eastAsia="en-US" w:bidi="ar-SA"/>
      </w:rPr>
    </w:lvl>
    <w:lvl w:ilvl="5" w:tplc="54C6BADC">
      <w:numFmt w:val="bullet"/>
      <w:lvlText w:val="•"/>
      <w:lvlJc w:val="left"/>
      <w:pPr>
        <w:ind w:left="6064" w:hanging="360"/>
      </w:pPr>
      <w:rPr>
        <w:rFonts w:hint="default"/>
        <w:lang w:val="fr-FR" w:eastAsia="en-US" w:bidi="ar-SA"/>
      </w:rPr>
    </w:lvl>
    <w:lvl w:ilvl="6" w:tplc="1368C670">
      <w:numFmt w:val="bullet"/>
      <w:lvlText w:val="•"/>
      <w:lvlJc w:val="left"/>
      <w:pPr>
        <w:ind w:left="6921" w:hanging="360"/>
      </w:pPr>
      <w:rPr>
        <w:rFonts w:hint="default"/>
        <w:lang w:val="fr-FR" w:eastAsia="en-US" w:bidi="ar-SA"/>
      </w:rPr>
    </w:lvl>
    <w:lvl w:ilvl="7" w:tplc="43160972">
      <w:numFmt w:val="bullet"/>
      <w:lvlText w:val="•"/>
      <w:lvlJc w:val="left"/>
      <w:pPr>
        <w:ind w:left="7777" w:hanging="360"/>
      </w:pPr>
      <w:rPr>
        <w:rFonts w:hint="default"/>
        <w:lang w:val="fr-FR" w:eastAsia="en-US" w:bidi="ar-SA"/>
      </w:rPr>
    </w:lvl>
    <w:lvl w:ilvl="8" w:tplc="B1908F0A">
      <w:numFmt w:val="bullet"/>
      <w:lvlText w:val="•"/>
      <w:lvlJc w:val="left"/>
      <w:pPr>
        <w:ind w:left="8634" w:hanging="360"/>
      </w:pPr>
      <w:rPr>
        <w:rFonts w:hint="default"/>
        <w:lang w:val="fr-FR" w:eastAsia="en-US" w:bidi="ar-SA"/>
      </w:rPr>
    </w:lvl>
  </w:abstractNum>
  <w:abstractNum w:abstractNumId="85" w15:restartNumberingAfterBreak="0">
    <w:nsid w:val="65425558"/>
    <w:multiLevelType w:val="hybridMultilevel"/>
    <w:tmpl w:val="BD76C94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86" w15:restartNumberingAfterBreak="0">
    <w:nsid w:val="6BD40482"/>
    <w:multiLevelType w:val="hybridMultilevel"/>
    <w:tmpl w:val="266EC858"/>
    <w:lvl w:ilvl="0" w:tplc="6706B3A0">
      <w:numFmt w:val="bullet"/>
      <w:lvlText w:val=""/>
      <w:lvlJc w:val="left"/>
      <w:pPr>
        <w:ind w:left="1414" w:hanging="360"/>
      </w:pPr>
      <w:rPr>
        <w:rFonts w:ascii="Symbol" w:eastAsia="Symbol" w:hAnsi="Symbol" w:cs="Symbol" w:hint="default"/>
        <w:b w:val="0"/>
        <w:bCs w:val="0"/>
        <w:i w:val="0"/>
        <w:iCs w:val="0"/>
        <w:spacing w:val="0"/>
        <w:w w:val="100"/>
        <w:sz w:val="24"/>
        <w:szCs w:val="24"/>
        <w:lang w:val="fr-FR" w:eastAsia="en-US" w:bidi="ar-SA"/>
      </w:rPr>
    </w:lvl>
    <w:lvl w:ilvl="1" w:tplc="A52040AE">
      <w:numFmt w:val="bullet"/>
      <w:lvlText w:val="•"/>
      <w:lvlJc w:val="left"/>
      <w:pPr>
        <w:ind w:left="2312" w:hanging="360"/>
      </w:pPr>
      <w:rPr>
        <w:rFonts w:hint="default"/>
        <w:lang w:val="fr-FR" w:eastAsia="en-US" w:bidi="ar-SA"/>
      </w:rPr>
    </w:lvl>
    <w:lvl w:ilvl="2" w:tplc="D890A04A">
      <w:numFmt w:val="bullet"/>
      <w:lvlText w:val="•"/>
      <w:lvlJc w:val="left"/>
      <w:pPr>
        <w:ind w:left="3205" w:hanging="360"/>
      </w:pPr>
      <w:rPr>
        <w:rFonts w:hint="default"/>
        <w:lang w:val="fr-FR" w:eastAsia="en-US" w:bidi="ar-SA"/>
      </w:rPr>
    </w:lvl>
    <w:lvl w:ilvl="3" w:tplc="E0665880">
      <w:numFmt w:val="bullet"/>
      <w:lvlText w:val="•"/>
      <w:lvlJc w:val="left"/>
      <w:pPr>
        <w:ind w:left="4098" w:hanging="360"/>
      </w:pPr>
      <w:rPr>
        <w:rFonts w:hint="default"/>
        <w:lang w:val="fr-FR" w:eastAsia="en-US" w:bidi="ar-SA"/>
      </w:rPr>
    </w:lvl>
    <w:lvl w:ilvl="4" w:tplc="A9A4A914">
      <w:numFmt w:val="bullet"/>
      <w:lvlText w:val="•"/>
      <w:lvlJc w:val="left"/>
      <w:pPr>
        <w:ind w:left="4991" w:hanging="360"/>
      </w:pPr>
      <w:rPr>
        <w:rFonts w:hint="default"/>
        <w:lang w:val="fr-FR" w:eastAsia="en-US" w:bidi="ar-SA"/>
      </w:rPr>
    </w:lvl>
    <w:lvl w:ilvl="5" w:tplc="D93C87DA">
      <w:numFmt w:val="bullet"/>
      <w:lvlText w:val="•"/>
      <w:lvlJc w:val="left"/>
      <w:pPr>
        <w:ind w:left="5884" w:hanging="360"/>
      </w:pPr>
      <w:rPr>
        <w:rFonts w:hint="default"/>
        <w:lang w:val="fr-FR" w:eastAsia="en-US" w:bidi="ar-SA"/>
      </w:rPr>
    </w:lvl>
    <w:lvl w:ilvl="6" w:tplc="596E5C22">
      <w:numFmt w:val="bullet"/>
      <w:lvlText w:val="•"/>
      <w:lvlJc w:val="left"/>
      <w:pPr>
        <w:ind w:left="6777" w:hanging="360"/>
      </w:pPr>
      <w:rPr>
        <w:rFonts w:hint="default"/>
        <w:lang w:val="fr-FR" w:eastAsia="en-US" w:bidi="ar-SA"/>
      </w:rPr>
    </w:lvl>
    <w:lvl w:ilvl="7" w:tplc="F5901B98">
      <w:numFmt w:val="bullet"/>
      <w:lvlText w:val="•"/>
      <w:lvlJc w:val="left"/>
      <w:pPr>
        <w:ind w:left="7669" w:hanging="360"/>
      </w:pPr>
      <w:rPr>
        <w:rFonts w:hint="default"/>
        <w:lang w:val="fr-FR" w:eastAsia="en-US" w:bidi="ar-SA"/>
      </w:rPr>
    </w:lvl>
    <w:lvl w:ilvl="8" w:tplc="DA046480">
      <w:numFmt w:val="bullet"/>
      <w:lvlText w:val="•"/>
      <w:lvlJc w:val="left"/>
      <w:pPr>
        <w:ind w:left="8562" w:hanging="360"/>
      </w:pPr>
      <w:rPr>
        <w:rFonts w:hint="default"/>
        <w:lang w:val="fr-FR" w:eastAsia="en-US" w:bidi="ar-SA"/>
      </w:rPr>
    </w:lvl>
  </w:abstractNum>
  <w:abstractNum w:abstractNumId="87" w15:restartNumberingAfterBreak="0">
    <w:nsid w:val="6C1A6D47"/>
    <w:multiLevelType w:val="hybridMultilevel"/>
    <w:tmpl w:val="3AA8B8CE"/>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8" w15:restartNumberingAfterBreak="0">
    <w:nsid w:val="6C1B0CF6"/>
    <w:multiLevelType w:val="multilevel"/>
    <w:tmpl w:val="EF80A0C0"/>
    <w:lvl w:ilvl="0">
      <w:start w:val="1"/>
      <w:numFmt w:val="decimal"/>
      <w:lvlText w:val="%1"/>
      <w:lvlJc w:val="left"/>
      <w:pPr>
        <w:ind w:left="4498" w:hanging="723"/>
      </w:pPr>
      <w:rPr>
        <w:rFonts w:hint="default"/>
        <w:lang w:val="fr-FR" w:eastAsia="en-US" w:bidi="ar-SA"/>
      </w:rPr>
    </w:lvl>
    <w:lvl w:ilvl="1">
      <w:start w:val="1"/>
      <w:numFmt w:val="decimal"/>
      <w:lvlText w:val="%1.%2."/>
      <w:lvlJc w:val="left"/>
      <w:pPr>
        <w:ind w:left="4498" w:hanging="723"/>
      </w:pPr>
      <w:rPr>
        <w:rFonts w:ascii="Times New Roman" w:eastAsia="Times New Roman" w:hAnsi="Times New Roman" w:cs="Times New Roman" w:hint="default"/>
        <w:b w:val="0"/>
        <w:bCs w:val="0"/>
        <w:i w:val="0"/>
        <w:iCs w:val="0"/>
        <w:spacing w:val="0"/>
        <w:w w:val="100"/>
        <w:sz w:val="36"/>
        <w:szCs w:val="36"/>
        <w:lang w:val="fr-FR" w:eastAsia="en-US" w:bidi="ar-SA"/>
      </w:rPr>
    </w:lvl>
    <w:lvl w:ilvl="2">
      <w:numFmt w:val="bullet"/>
      <w:lvlText w:val="•"/>
      <w:lvlJc w:val="left"/>
      <w:pPr>
        <w:ind w:left="5669" w:hanging="723"/>
      </w:pPr>
      <w:rPr>
        <w:rFonts w:hint="default"/>
        <w:lang w:val="fr-FR" w:eastAsia="en-US" w:bidi="ar-SA"/>
      </w:rPr>
    </w:lvl>
    <w:lvl w:ilvl="3">
      <w:numFmt w:val="bullet"/>
      <w:lvlText w:val="•"/>
      <w:lvlJc w:val="left"/>
      <w:pPr>
        <w:ind w:left="6254" w:hanging="723"/>
      </w:pPr>
      <w:rPr>
        <w:rFonts w:hint="default"/>
        <w:lang w:val="fr-FR" w:eastAsia="en-US" w:bidi="ar-SA"/>
      </w:rPr>
    </w:lvl>
    <w:lvl w:ilvl="4">
      <w:numFmt w:val="bullet"/>
      <w:lvlText w:val="•"/>
      <w:lvlJc w:val="left"/>
      <w:pPr>
        <w:ind w:left="6839" w:hanging="723"/>
      </w:pPr>
      <w:rPr>
        <w:rFonts w:hint="default"/>
        <w:lang w:val="fr-FR" w:eastAsia="en-US" w:bidi="ar-SA"/>
      </w:rPr>
    </w:lvl>
    <w:lvl w:ilvl="5">
      <w:numFmt w:val="bullet"/>
      <w:lvlText w:val="•"/>
      <w:lvlJc w:val="left"/>
      <w:pPr>
        <w:ind w:left="7424" w:hanging="723"/>
      </w:pPr>
      <w:rPr>
        <w:rFonts w:hint="default"/>
        <w:lang w:val="fr-FR" w:eastAsia="en-US" w:bidi="ar-SA"/>
      </w:rPr>
    </w:lvl>
    <w:lvl w:ilvl="6">
      <w:numFmt w:val="bullet"/>
      <w:lvlText w:val="•"/>
      <w:lvlJc w:val="left"/>
      <w:pPr>
        <w:ind w:left="8009" w:hanging="723"/>
      </w:pPr>
      <w:rPr>
        <w:rFonts w:hint="default"/>
        <w:lang w:val="fr-FR" w:eastAsia="en-US" w:bidi="ar-SA"/>
      </w:rPr>
    </w:lvl>
    <w:lvl w:ilvl="7">
      <w:numFmt w:val="bullet"/>
      <w:lvlText w:val="•"/>
      <w:lvlJc w:val="left"/>
      <w:pPr>
        <w:ind w:left="8593" w:hanging="723"/>
      </w:pPr>
      <w:rPr>
        <w:rFonts w:hint="default"/>
        <w:lang w:val="fr-FR" w:eastAsia="en-US" w:bidi="ar-SA"/>
      </w:rPr>
    </w:lvl>
    <w:lvl w:ilvl="8">
      <w:numFmt w:val="bullet"/>
      <w:lvlText w:val="•"/>
      <w:lvlJc w:val="left"/>
      <w:pPr>
        <w:ind w:left="9178" w:hanging="723"/>
      </w:pPr>
      <w:rPr>
        <w:rFonts w:hint="default"/>
        <w:lang w:val="fr-FR" w:eastAsia="en-US" w:bidi="ar-SA"/>
      </w:rPr>
    </w:lvl>
  </w:abstractNum>
  <w:abstractNum w:abstractNumId="89" w15:restartNumberingAfterBreak="0">
    <w:nsid w:val="6C7A5C99"/>
    <w:multiLevelType w:val="hybridMultilevel"/>
    <w:tmpl w:val="5A60A87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0" w15:restartNumberingAfterBreak="0">
    <w:nsid w:val="6C7C21FB"/>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91" w15:restartNumberingAfterBreak="0">
    <w:nsid w:val="6C8F78A2"/>
    <w:multiLevelType w:val="multilevel"/>
    <w:tmpl w:val="49AE0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EED5656"/>
    <w:multiLevelType w:val="hybridMultilevel"/>
    <w:tmpl w:val="C4D237C6"/>
    <w:lvl w:ilvl="0" w:tplc="04090001">
      <w:start w:val="1"/>
      <w:numFmt w:val="bullet"/>
      <w:lvlText w:val=""/>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93" w15:restartNumberingAfterBreak="0">
    <w:nsid w:val="701C2558"/>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94" w15:restartNumberingAfterBreak="0">
    <w:nsid w:val="71BE55EA"/>
    <w:multiLevelType w:val="multilevel"/>
    <w:tmpl w:val="574C9A32"/>
    <w:lvl w:ilvl="0">
      <w:start w:val="4"/>
      <w:numFmt w:val="decimal"/>
      <w:lvlText w:val="%1"/>
      <w:lvlJc w:val="left"/>
      <w:pPr>
        <w:ind w:left="1200" w:hanging="492"/>
      </w:pPr>
      <w:rPr>
        <w:rFonts w:hint="default"/>
        <w:lang w:val="fr-FR" w:eastAsia="en-US" w:bidi="ar-SA"/>
      </w:rPr>
    </w:lvl>
    <w:lvl w:ilvl="1">
      <w:start w:val="1"/>
      <w:numFmt w:val="decimal"/>
      <w:lvlText w:val="%1.%2."/>
      <w:lvlJc w:val="left"/>
      <w:pPr>
        <w:ind w:left="1200" w:hanging="492"/>
      </w:pPr>
      <w:rPr>
        <w:rFonts w:ascii="Times New Roman" w:eastAsia="Times New Roman" w:hAnsi="Times New Roman" w:cs="Times New Roman" w:hint="default"/>
        <w:b/>
        <w:bCs/>
        <w:i w:val="0"/>
        <w:iCs w:val="0"/>
        <w:spacing w:val="-1"/>
        <w:w w:val="100"/>
        <w:sz w:val="28"/>
        <w:szCs w:val="28"/>
        <w:lang w:val="fr-FR" w:eastAsia="en-US" w:bidi="ar-SA"/>
      </w:rPr>
    </w:lvl>
    <w:lvl w:ilvl="2">
      <w:start w:val="1"/>
      <w:numFmt w:val="decimal"/>
      <w:lvlText w:val="%1.%2.%3."/>
      <w:lvlJc w:val="left"/>
      <w:pPr>
        <w:ind w:left="1709" w:hanging="704"/>
        <w:jc w:val="right"/>
      </w:pPr>
      <w:rPr>
        <w:rFonts w:hint="default"/>
        <w:spacing w:val="0"/>
        <w:w w:val="100"/>
        <w:lang w:val="fr-FR" w:eastAsia="en-US" w:bidi="ar-SA"/>
      </w:rPr>
    </w:lvl>
    <w:lvl w:ilvl="3">
      <w:numFmt w:val="bullet"/>
      <w:lvlText w:val="•"/>
      <w:lvlJc w:val="left"/>
      <w:pPr>
        <w:ind w:left="3621" w:hanging="704"/>
      </w:pPr>
      <w:rPr>
        <w:rFonts w:hint="default"/>
        <w:lang w:val="fr-FR" w:eastAsia="en-US" w:bidi="ar-SA"/>
      </w:rPr>
    </w:lvl>
    <w:lvl w:ilvl="4">
      <w:numFmt w:val="bullet"/>
      <w:lvlText w:val="•"/>
      <w:lvlJc w:val="left"/>
      <w:pPr>
        <w:ind w:left="4582" w:hanging="704"/>
      </w:pPr>
      <w:rPr>
        <w:rFonts w:hint="default"/>
        <w:lang w:val="fr-FR" w:eastAsia="en-US" w:bidi="ar-SA"/>
      </w:rPr>
    </w:lvl>
    <w:lvl w:ilvl="5">
      <w:numFmt w:val="bullet"/>
      <w:lvlText w:val="•"/>
      <w:lvlJc w:val="left"/>
      <w:pPr>
        <w:ind w:left="5543" w:hanging="704"/>
      </w:pPr>
      <w:rPr>
        <w:rFonts w:hint="default"/>
        <w:lang w:val="fr-FR" w:eastAsia="en-US" w:bidi="ar-SA"/>
      </w:rPr>
    </w:lvl>
    <w:lvl w:ilvl="6">
      <w:numFmt w:val="bullet"/>
      <w:lvlText w:val="•"/>
      <w:lvlJc w:val="left"/>
      <w:pPr>
        <w:ind w:left="6504" w:hanging="704"/>
      </w:pPr>
      <w:rPr>
        <w:rFonts w:hint="default"/>
        <w:lang w:val="fr-FR" w:eastAsia="en-US" w:bidi="ar-SA"/>
      </w:rPr>
    </w:lvl>
    <w:lvl w:ilvl="7">
      <w:numFmt w:val="bullet"/>
      <w:lvlText w:val="•"/>
      <w:lvlJc w:val="left"/>
      <w:pPr>
        <w:ind w:left="7465" w:hanging="704"/>
      </w:pPr>
      <w:rPr>
        <w:rFonts w:hint="default"/>
        <w:lang w:val="fr-FR" w:eastAsia="en-US" w:bidi="ar-SA"/>
      </w:rPr>
    </w:lvl>
    <w:lvl w:ilvl="8">
      <w:numFmt w:val="bullet"/>
      <w:lvlText w:val="•"/>
      <w:lvlJc w:val="left"/>
      <w:pPr>
        <w:ind w:left="8426" w:hanging="704"/>
      </w:pPr>
      <w:rPr>
        <w:rFonts w:hint="default"/>
        <w:lang w:val="fr-FR" w:eastAsia="en-US" w:bidi="ar-SA"/>
      </w:rPr>
    </w:lvl>
  </w:abstractNum>
  <w:abstractNum w:abstractNumId="95" w15:restartNumberingAfterBreak="0">
    <w:nsid w:val="725738EB"/>
    <w:multiLevelType w:val="hybridMultilevel"/>
    <w:tmpl w:val="AA6212C2"/>
    <w:lvl w:ilvl="0" w:tplc="21BCA3EE">
      <w:numFmt w:val="bullet"/>
      <w:lvlText w:val="o"/>
      <w:lvlJc w:val="left"/>
      <w:pPr>
        <w:ind w:left="1068" w:hanging="360"/>
      </w:pPr>
      <w:rPr>
        <w:rFonts w:ascii="Courier New" w:eastAsia="Courier New" w:hAnsi="Courier New" w:cs="Courier New" w:hint="default"/>
        <w:b w:val="0"/>
        <w:bCs w:val="0"/>
        <w:i w:val="0"/>
        <w:iCs w:val="0"/>
        <w:spacing w:val="0"/>
        <w:w w:val="100"/>
        <w:sz w:val="24"/>
        <w:szCs w:val="24"/>
        <w:lang w:val="fr-FR" w:eastAsia="en-US" w:bidi="ar-SA"/>
      </w:rPr>
    </w:lvl>
    <w:lvl w:ilvl="1" w:tplc="53E86A38">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2" w:tplc="4D46F442">
      <w:numFmt w:val="bullet"/>
      <w:lvlText w:val="•"/>
      <w:lvlJc w:val="left"/>
      <w:pPr>
        <w:ind w:left="2412" w:hanging="360"/>
      </w:pPr>
      <w:rPr>
        <w:rFonts w:hint="default"/>
        <w:lang w:val="fr-FR" w:eastAsia="en-US" w:bidi="ar-SA"/>
      </w:rPr>
    </w:lvl>
    <w:lvl w:ilvl="3" w:tplc="3358FF3C">
      <w:numFmt w:val="bullet"/>
      <w:lvlText w:val="•"/>
      <w:lvlJc w:val="left"/>
      <w:pPr>
        <w:ind w:left="3404" w:hanging="360"/>
      </w:pPr>
      <w:rPr>
        <w:rFonts w:hint="default"/>
        <w:lang w:val="fr-FR" w:eastAsia="en-US" w:bidi="ar-SA"/>
      </w:rPr>
    </w:lvl>
    <w:lvl w:ilvl="4" w:tplc="5E4869A0">
      <w:numFmt w:val="bullet"/>
      <w:lvlText w:val="•"/>
      <w:lvlJc w:val="left"/>
      <w:pPr>
        <w:ind w:left="4396" w:hanging="360"/>
      </w:pPr>
      <w:rPr>
        <w:rFonts w:hint="default"/>
        <w:lang w:val="fr-FR" w:eastAsia="en-US" w:bidi="ar-SA"/>
      </w:rPr>
    </w:lvl>
    <w:lvl w:ilvl="5" w:tplc="B13E303A">
      <w:numFmt w:val="bullet"/>
      <w:lvlText w:val="•"/>
      <w:lvlJc w:val="left"/>
      <w:pPr>
        <w:ind w:left="5388" w:hanging="360"/>
      </w:pPr>
      <w:rPr>
        <w:rFonts w:hint="default"/>
        <w:lang w:val="fr-FR" w:eastAsia="en-US" w:bidi="ar-SA"/>
      </w:rPr>
    </w:lvl>
    <w:lvl w:ilvl="6" w:tplc="6A1C427C">
      <w:numFmt w:val="bullet"/>
      <w:lvlText w:val="•"/>
      <w:lvlJc w:val="left"/>
      <w:pPr>
        <w:ind w:left="6380" w:hanging="360"/>
      </w:pPr>
      <w:rPr>
        <w:rFonts w:hint="default"/>
        <w:lang w:val="fr-FR" w:eastAsia="en-US" w:bidi="ar-SA"/>
      </w:rPr>
    </w:lvl>
    <w:lvl w:ilvl="7" w:tplc="20804566">
      <w:numFmt w:val="bullet"/>
      <w:lvlText w:val="•"/>
      <w:lvlJc w:val="left"/>
      <w:pPr>
        <w:ind w:left="7372" w:hanging="360"/>
      </w:pPr>
      <w:rPr>
        <w:rFonts w:hint="default"/>
        <w:lang w:val="fr-FR" w:eastAsia="en-US" w:bidi="ar-SA"/>
      </w:rPr>
    </w:lvl>
    <w:lvl w:ilvl="8" w:tplc="ED82327C">
      <w:numFmt w:val="bullet"/>
      <w:lvlText w:val="•"/>
      <w:lvlJc w:val="left"/>
      <w:pPr>
        <w:ind w:left="8364" w:hanging="360"/>
      </w:pPr>
      <w:rPr>
        <w:rFonts w:hint="default"/>
        <w:lang w:val="fr-FR" w:eastAsia="en-US" w:bidi="ar-SA"/>
      </w:rPr>
    </w:lvl>
  </w:abstractNum>
  <w:abstractNum w:abstractNumId="96" w15:restartNumberingAfterBreak="0">
    <w:nsid w:val="730A20D4"/>
    <w:multiLevelType w:val="multilevel"/>
    <w:tmpl w:val="3FC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4A24B61"/>
    <w:multiLevelType w:val="hybridMultilevel"/>
    <w:tmpl w:val="CC0CA37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98" w15:restartNumberingAfterBreak="0">
    <w:nsid w:val="74C62EBC"/>
    <w:multiLevelType w:val="hybridMultilevel"/>
    <w:tmpl w:val="7C8EEB1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9" w15:restartNumberingAfterBreak="0">
    <w:nsid w:val="75807819"/>
    <w:multiLevelType w:val="multilevel"/>
    <w:tmpl w:val="541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64C0F12"/>
    <w:multiLevelType w:val="multilevel"/>
    <w:tmpl w:val="9C3665E6"/>
    <w:lvl w:ilvl="0">
      <w:start w:val="2"/>
      <w:numFmt w:val="decimal"/>
      <w:lvlText w:val="%1"/>
      <w:lvlJc w:val="left"/>
      <w:pPr>
        <w:ind w:left="1339" w:hanging="632"/>
      </w:pPr>
      <w:rPr>
        <w:rFonts w:hint="default"/>
        <w:lang w:val="fr-FR" w:eastAsia="en-US" w:bidi="ar-SA"/>
      </w:rPr>
    </w:lvl>
    <w:lvl w:ilvl="1">
      <w:start w:val="1"/>
      <w:numFmt w:val="decimal"/>
      <w:lvlText w:val="%1.%2."/>
      <w:lvlJc w:val="left"/>
      <w:pPr>
        <w:ind w:left="1339" w:hanging="632"/>
      </w:pPr>
      <w:rPr>
        <w:rFonts w:ascii="Times New Roman" w:eastAsia="Times New Roman" w:hAnsi="Times New Roman" w:cs="Times New Roman" w:hint="default"/>
        <w:b/>
        <w:bCs/>
        <w:i w:val="0"/>
        <w:iCs w:val="0"/>
        <w:spacing w:val="0"/>
        <w:w w:val="100"/>
        <w:sz w:val="28"/>
        <w:szCs w:val="28"/>
        <w:lang w:val="fr-FR" w:eastAsia="en-US" w:bidi="ar-SA"/>
      </w:rPr>
    </w:lvl>
    <w:lvl w:ilvl="2">
      <w:start w:val="1"/>
      <w:numFmt w:val="decimal"/>
      <w:lvlText w:val="%1.%2.%3."/>
      <w:lvlJc w:val="left"/>
      <w:pPr>
        <w:ind w:left="1428" w:hanging="720"/>
      </w:pPr>
      <w:rPr>
        <w:rFonts w:ascii="Times New Roman" w:eastAsia="Times New Roman" w:hAnsi="Times New Roman" w:cs="Times New Roman" w:hint="default"/>
        <w:b/>
        <w:bCs/>
        <w:i w:val="0"/>
        <w:iCs w:val="0"/>
        <w:spacing w:val="0"/>
        <w:w w:val="99"/>
        <w:sz w:val="26"/>
        <w:szCs w:val="26"/>
        <w:lang w:val="fr-FR" w:eastAsia="en-US" w:bidi="ar-SA"/>
      </w:rPr>
    </w:lvl>
    <w:lvl w:ilvl="3">
      <w:numFmt w:val="bullet"/>
      <w:lvlText w:val=""/>
      <w:lvlJc w:val="left"/>
      <w:pPr>
        <w:ind w:left="1776" w:hanging="360"/>
      </w:pPr>
      <w:rPr>
        <w:rFonts w:ascii="Symbol" w:eastAsia="Symbol" w:hAnsi="Symbol" w:cs="Symbol" w:hint="default"/>
        <w:b w:val="0"/>
        <w:bCs w:val="0"/>
        <w:i w:val="0"/>
        <w:iCs w:val="0"/>
        <w:spacing w:val="0"/>
        <w:w w:val="100"/>
        <w:sz w:val="24"/>
        <w:szCs w:val="24"/>
        <w:lang w:val="fr-FR" w:eastAsia="en-US" w:bidi="ar-SA"/>
      </w:rPr>
    </w:lvl>
    <w:lvl w:ilvl="4">
      <w:numFmt w:val="bullet"/>
      <w:lvlText w:val="•"/>
      <w:lvlJc w:val="left"/>
      <w:pPr>
        <w:ind w:left="3922" w:hanging="360"/>
      </w:pPr>
      <w:rPr>
        <w:rFonts w:hint="default"/>
        <w:lang w:val="fr-FR" w:eastAsia="en-US" w:bidi="ar-SA"/>
      </w:rPr>
    </w:lvl>
    <w:lvl w:ilvl="5">
      <w:numFmt w:val="bullet"/>
      <w:lvlText w:val="•"/>
      <w:lvlJc w:val="left"/>
      <w:pPr>
        <w:ind w:left="4993" w:hanging="360"/>
      </w:pPr>
      <w:rPr>
        <w:rFonts w:hint="default"/>
        <w:lang w:val="fr-FR" w:eastAsia="en-US" w:bidi="ar-SA"/>
      </w:rPr>
    </w:lvl>
    <w:lvl w:ilvl="6">
      <w:numFmt w:val="bullet"/>
      <w:lvlText w:val="•"/>
      <w:lvlJc w:val="left"/>
      <w:pPr>
        <w:ind w:left="6064" w:hanging="360"/>
      </w:pPr>
      <w:rPr>
        <w:rFonts w:hint="default"/>
        <w:lang w:val="fr-FR" w:eastAsia="en-US" w:bidi="ar-SA"/>
      </w:rPr>
    </w:lvl>
    <w:lvl w:ilvl="7">
      <w:numFmt w:val="bullet"/>
      <w:lvlText w:val="•"/>
      <w:lvlJc w:val="left"/>
      <w:pPr>
        <w:ind w:left="7135" w:hanging="360"/>
      </w:pPr>
      <w:rPr>
        <w:rFonts w:hint="default"/>
        <w:lang w:val="fr-FR" w:eastAsia="en-US" w:bidi="ar-SA"/>
      </w:rPr>
    </w:lvl>
    <w:lvl w:ilvl="8">
      <w:numFmt w:val="bullet"/>
      <w:lvlText w:val="•"/>
      <w:lvlJc w:val="left"/>
      <w:pPr>
        <w:ind w:left="8206" w:hanging="360"/>
      </w:pPr>
      <w:rPr>
        <w:rFonts w:hint="default"/>
        <w:lang w:val="fr-FR" w:eastAsia="en-US" w:bidi="ar-SA"/>
      </w:rPr>
    </w:lvl>
  </w:abstractNum>
  <w:abstractNum w:abstractNumId="101" w15:restartNumberingAfterBreak="0">
    <w:nsid w:val="76D179E8"/>
    <w:multiLevelType w:val="multilevel"/>
    <w:tmpl w:val="139A5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652630"/>
    <w:multiLevelType w:val="hybridMultilevel"/>
    <w:tmpl w:val="E03CE3FA"/>
    <w:lvl w:ilvl="0" w:tplc="04090005">
      <w:start w:val="1"/>
      <w:numFmt w:val="bullet"/>
      <w:lvlText w:val=""/>
      <w:lvlJc w:val="left"/>
      <w:pPr>
        <w:ind w:left="1400" w:hanging="360"/>
      </w:pPr>
      <w:rPr>
        <w:rFonts w:ascii="Wingdings" w:hAnsi="Wingdings"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3" w15:restartNumberingAfterBreak="0">
    <w:nsid w:val="77C3332E"/>
    <w:multiLevelType w:val="multilevel"/>
    <w:tmpl w:val="07F0F076"/>
    <w:lvl w:ilvl="0">
      <w:start w:val="5"/>
      <w:numFmt w:val="decimal"/>
      <w:lvlText w:val="%1."/>
      <w:lvlJc w:val="left"/>
      <w:pPr>
        <w:ind w:left="400" w:hanging="400"/>
      </w:pPr>
      <w:rPr>
        <w:rFonts w:hint="default"/>
      </w:rPr>
    </w:lvl>
    <w:lvl w:ilvl="1">
      <w:start w:val="1"/>
      <w:numFmt w:val="decimal"/>
      <w:lvlText w:val="%1.%2."/>
      <w:lvlJc w:val="left"/>
      <w:pPr>
        <w:ind w:left="2148" w:hanging="720"/>
      </w:pPr>
      <w:rPr>
        <w:rFonts w:hint="default"/>
      </w:rPr>
    </w:lvl>
    <w:lvl w:ilvl="2">
      <w:start w:val="1"/>
      <w:numFmt w:val="decimal"/>
      <w:lvlText w:val="%1.%2.%3."/>
      <w:lvlJc w:val="left"/>
      <w:pPr>
        <w:ind w:left="3576" w:hanging="720"/>
      </w:pPr>
      <w:rPr>
        <w:rFonts w:hint="default"/>
      </w:rPr>
    </w:lvl>
    <w:lvl w:ilvl="3">
      <w:start w:val="1"/>
      <w:numFmt w:val="lowerLetter"/>
      <w:lvlText w:val="%1.%2.%3.%4."/>
      <w:lvlJc w:val="left"/>
      <w:pPr>
        <w:ind w:left="5364" w:hanging="108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8580" w:hanging="1440"/>
      </w:pPr>
      <w:rPr>
        <w:rFonts w:hint="default"/>
      </w:rPr>
    </w:lvl>
    <w:lvl w:ilvl="6">
      <w:start w:val="1"/>
      <w:numFmt w:val="decimal"/>
      <w:lvlText w:val="%1.%2.%3.%4.%5.%6.%7."/>
      <w:lvlJc w:val="left"/>
      <w:pPr>
        <w:ind w:left="10008" w:hanging="1440"/>
      </w:pPr>
      <w:rPr>
        <w:rFonts w:hint="default"/>
      </w:rPr>
    </w:lvl>
    <w:lvl w:ilvl="7">
      <w:start w:val="1"/>
      <w:numFmt w:val="decimal"/>
      <w:lvlText w:val="%1.%2.%3.%4.%5.%6.%7.%8."/>
      <w:lvlJc w:val="left"/>
      <w:pPr>
        <w:ind w:left="11796" w:hanging="1800"/>
      </w:pPr>
      <w:rPr>
        <w:rFonts w:hint="default"/>
      </w:rPr>
    </w:lvl>
    <w:lvl w:ilvl="8">
      <w:start w:val="1"/>
      <w:numFmt w:val="decimal"/>
      <w:lvlText w:val="%1.%2.%3.%4.%5.%6.%7.%8.%9."/>
      <w:lvlJc w:val="left"/>
      <w:pPr>
        <w:ind w:left="13224" w:hanging="1800"/>
      </w:pPr>
      <w:rPr>
        <w:rFonts w:hint="default"/>
      </w:rPr>
    </w:lvl>
  </w:abstractNum>
  <w:abstractNum w:abstractNumId="104" w15:restartNumberingAfterBreak="0">
    <w:nsid w:val="794F2049"/>
    <w:multiLevelType w:val="hybridMultilevel"/>
    <w:tmpl w:val="81E0D1D8"/>
    <w:lvl w:ilvl="0" w:tplc="FFFAD932">
      <w:numFmt w:val="bullet"/>
      <w:lvlText w:val=""/>
      <w:lvlJc w:val="left"/>
      <w:pPr>
        <w:ind w:left="1699" w:hanging="360"/>
      </w:pPr>
      <w:rPr>
        <w:rFonts w:ascii="Symbol" w:eastAsia="Symbol" w:hAnsi="Symbol" w:cs="Symbol" w:hint="default"/>
        <w:b w:val="0"/>
        <w:bCs w:val="0"/>
        <w:i w:val="0"/>
        <w:iCs w:val="0"/>
        <w:spacing w:val="0"/>
        <w:w w:val="100"/>
        <w:sz w:val="24"/>
        <w:szCs w:val="24"/>
        <w:lang w:val="fr-FR" w:eastAsia="en-US" w:bidi="ar-SA"/>
      </w:rPr>
    </w:lvl>
    <w:lvl w:ilvl="1" w:tplc="CFE2A226">
      <w:numFmt w:val="bullet"/>
      <w:lvlText w:val="•"/>
      <w:lvlJc w:val="left"/>
      <w:pPr>
        <w:ind w:left="2564" w:hanging="360"/>
      </w:pPr>
      <w:rPr>
        <w:rFonts w:hint="default"/>
        <w:lang w:val="fr-FR" w:eastAsia="en-US" w:bidi="ar-SA"/>
      </w:rPr>
    </w:lvl>
    <w:lvl w:ilvl="2" w:tplc="121E784C">
      <w:numFmt w:val="bullet"/>
      <w:lvlText w:val="•"/>
      <w:lvlJc w:val="left"/>
      <w:pPr>
        <w:ind w:left="3429" w:hanging="360"/>
      </w:pPr>
      <w:rPr>
        <w:rFonts w:hint="default"/>
        <w:lang w:val="fr-FR" w:eastAsia="en-US" w:bidi="ar-SA"/>
      </w:rPr>
    </w:lvl>
    <w:lvl w:ilvl="3" w:tplc="9D7E5988">
      <w:numFmt w:val="bullet"/>
      <w:lvlText w:val="•"/>
      <w:lvlJc w:val="left"/>
      <w:pPr>
        <w:ind w:left="4294" w:hanging="360"/>
      </w:pPr>
      <w:rPr>
        <w:rFonts w:hint="default"/>
        <w:lang w:val="fr-FR" w:eastAsia="en-US" w:bidi="ar-SA"/>
      </w:rPr>
    </w:lvl>
    <w:lvl w:ilvl="4" w:tplc="4358E2C2">
      <w:numFmt w:val="bullet"/>
      <w:lvlText w:val="•"/>
      <w:lvlJc w:val="left"/>
      <w:pPr>
        <w:ind w:left="5159" w:hanging="360"/>
      </w:pPr>
      <w:rPr>
        <w:rFonts w:hint="default"/>
        <w:lang w:val="fr-FR" w:eastAsia="en-US" w:bidi="ar-SA"/>
      </w:rPr>
    </w:lvl>
    <w:lvl w:ilvl="5" w:tplc="E52663A4">
      <w:numFmt w:val="bullet"/>
      <w:lvlText w:val="•"/>
      <w:lvlJc w:val="left"/>
      <w:pPr>
        <w:ind w:left="6024" w:hanging="360"/>
      </w:pPr>
      <w:rPr>
        <w:rFonts w:hint="default"/>
        <w:lang w:val="fr-FR" w:eastAsia="en-US" w:bidi="ar-SA"/>
      </w:rPr>
    </w:lvl>
    <w:lvl w:ilvl="6" w:tplc="E6CCAD3C">
      <w:numFmt w:val="bullet"/>
      <w:lvlText w:val="•"/>
      <w:lvlJc w:val="left"/>
      <w:pPr>
        <w:ind w:left="6889" w:hanging="360"/>
      </w:pPr>
      <w:rPr>
        <w:rFonts w:hint="default"/>
        <w:lang w:val="fr-FR" w:eastAsia="en-US" w:bidi="ar-SA"/>
      </w:rPr>
    </w:lvl>
    <w:lvl w:ilvl="7" w:tplc="6EA2BA18">
      <w:numFmt w:val="bullet"/>
      <w:lvlText w:val="•"/>
      <w:lvlJc w:val="left"/>
      <w:pPr>
        <w:ind w:left="7753" w:hanging="360"/>
      </w:pPr>
      <w:rPr>
        <w:rFonts w:hint="default"/>
        <w:lang w:val="fr-FR" w:eastAsia="en-US" w:bidi="ar-SA"/>
      </w:rPr>
    </w:lvl>
    <w:lvl w:ilvl="8" w:tplc="C5643B44">
      <w:numFmt w:val="bullet"/>
      <w:lvlText w:val="•"/>
      <w:lvlJc w:val="left"/>
      <w:pPr>
        <w:ind w:left="8618" w:hanging="360"/>
      </w:pPr>
      <w:rPr>
        <w:rFonts w:hint="default"/>
        <w:lang w:val="fr-FR" w:eastAsia="en-US" w:bidi="ar-SA"/>
      </w:rPr>
    </w:lvl>
  </w:abstractNum>
  <w:abstractNum w:abstractNumId="105" w15:restartNumberingAfterBreak="0">
    <w:nsid w:val="7969025F"/>
    <w:multiLevelType w:val="multilevel"/>
    <w:tmpl w:val="5C64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041E6B"/>
    <w:multiLevelType w:val="hybridMultilevel"/>
    <w:tmpl w:val="2D5A5E7E"/>
    <w:lvl w:ilvl="0" w:tplc="5ADC2704">
      <w:numFmt w:val="bullet"/>
      <w:lvlText w:val=""/>
      <w:lvlJc w:val="left"/>
      <w:pPr>
        <w:ind w:left="2491" w:hanging="360"/>
      </w:pPr>
      <w:rPr>
        <w:rFonts w:ascii="Symbol" w:eastAsia="Symbol" w:hAnsi="Symbol" w:cs="Symbol" w:hint="default"/>
        <w:b w:val="0"/>
        <w:bCs w:val="0"/>
        <w:i w:val="0"/>
        <w:iCs w:val="0"/>
        <w:spacing w:val="0"/>
        <w:w w:val="100"/>
        <w:sz w:val="24"/>
        <w:szCs w:val="24"/>
        <w:lang w:val="fr-FR" w:eastAsia="en-US" w:bidi="ar-SA"/>
      </w:rPr>
    </w:lvl>
    <w:lvl w:ilvl="1" w:tplc="135AB19E">
      <w:numFmt w:val="bullet"/>
      <w:lvlText w:val="•"/>
      <w:lvlJc w:val="left"/>
      <w:pPr>
        <w:ind w:left="3389" w:hanging="360"/>
      </w:pPr>
      <w:rPr>
        <w:rFonts w:hint="default"/>
        <w:lang w:val="fr-FR" w:eastAsia="en-US" w:bidi="ar-SA"/>
      </w:rPr>
    </w:lvl>
    <w:lvl w:ilvl="2" w:tplc="91C2418A">
      <w:numFmt w:val="bullet"/>
      <w:lvlText w:val="•"/>
      <w:lvlJc w:val="left"/>
      <w:pPr>
        <w:ind w:left="4282" w:hanging="360"/>
      </w:pPr>
      <w:rPr>
        <w:rFonts w:hint="default"/>
        <w:lang w:val="fr-FR" w:eastAsia="en-US" w:bidi="ar-SA"/>
      </w:rPr>
    </w:lvl>
    <w:lvl w:ilvl="3" w:tplc="E03ABA1E">
      <w:numFmt w:val="bullet"/>
      <w:lvlText w:val="•"/>
      <w:lvlJc w:val="left"/>
      <w:pPr>
        <w:ind w:left="5175" w:hanging="360"/>
      </w:pPr>
      <w:rPr>
        <w:rFonts w:hint="default"/>
        <w:lang w:val="fr-FR" w:eastAsia="en-US" w:bidi="ar-SA"/>
      </w:rPr>
    </w:lvl>
    <w:lvl w:ilvl="4" w:tplc="C59433E0">
      <w:numFmt w:val="bullet"/>
      <w:lvlText w:val="•"/>
      <w:lvlJc w:val="left"/>
      <w:pPr>
        <w:ind w:left="6068" w:hanging="360"/>
      </w:pPr>
      <w:rPr>
        <w:rFonts w:hint="default"/>
        <w:lang w:val="fr-FR" w:eastAsia="en-US" w:bidi="ar-SA"/>
      </w:rPr>
    </w:lvl>
    <w:lvl w:ilvl="5" w:tplc="6ACEF2DC">
      <w:numFmt w:val="bullet"/>
      <w:lvlText w:val="•"/>
      <w:lvlJc w:val="left"/>
      <w:pPr>
        <w:ind w:left="6961" w:hanging="360"/>
      </w:pPr>
      <w:rPr>
        <w:rFonts w:hint="default"/>
        <w:lang w:val="fr-FR" w:eastAsia="en-US" w:bidi="ar-SA"/>
      </w:rPr>
    </w:lvl>
    <w:lvl w:ilvl="6" w:tplc="91B08B26">
      <w:numFmt w:val="bullet"/>
      <w:lvlText w:val="•"/>
      <w:lvlJc w:val="left"/>
      <w:pPr>
        <w:ind w:left="7854" w:hanging="360"/>
      </w:pPr>
      <w:rPr>
        <w:rFonts w:hint="default"/>
        <w:lang w:val="fr-FR" w:eastAsia="en-US" w:bidi="ar-SA"/>
      </w:rPr>
    </w:lvl>
    <w:lvl w:ilvl="7" w:tplc="CBDAF8EA">
      <w:numFmt w:val="bullet"/>
      <w:lvlText w:val="•"/>
      <w:lvlJc w:val="left"/>
      <w:pPr>
        <w:ind w:left="8746" w:hanging="360"/>
      </w:pPr>
      <w:rPr>
        <w:rFonts w:hint="default"/>
        <w:lang w:val="fr-FR" w:eastAsia="en-US" w:bidi="ar-SA"/>
      </w:rPr>
    </w:lvl>
    <w:lvl w:ilvl="8" w:tplc="CB2E5D84">
      <w:numFmt w:val="bullet"/>
      <w:lvlText w:val="•"/>
      <w:lvlJc w:val="left"/>
      <w:pPr>
        <w:ind w:left="9639" w:hanging="360"/>
      </w:pPr>
      <w:rPr>
        <w:rFonts w:hint="default"/>
        <w:lang w:val="fr-FR" w:eastAsia="en-US" w:bidi="ar-SA"/>
      </w:rPr>
    </w:lvl>
  </w:abstractNum>
  <w:abstractNum w:abstractNumId="107" w15:restartNumberingAfterBreak="0">
    <w:nsid w:val="7B4C6CE3"/>
    <w:multiLevelType w:val="multilevel"/>
    <w:tmpl w:val="0D9C72B4"/>
    <w:lvl w:ilvl="0">
      <w:start w:val="3"/>
      <w:numFmt w:val="decimal"/>
      <w:lvlText w:val="%1."/>
      <w:lvlJc w:val="left"/>
      <w:pPr>
        <w:ind w:left="2896" w:hanging="359"/>
      </w:pPr>
      <w:rPr>
        <w:rFonts w:ascii="Times New Roman" w:eastAsia="Times New Roman" w:hAnsi="Times New Roman" w:cs="Times New Roman" w:hint="default"/>
        <w:b w:val="0"/>
        <w:bCs w:val="0"/>
        <w:i w:val="0"/>
        <w:iCs w:val="0"/>
        <w:spacing w:val="-3"/>
        <w:w w:val="100"/>
        <w:sz w:val="36"/>
        <w:szCs w:val="36"/>
        <w:lang w:val="fr-FR" w:eastAsia="en-US" w:bidi="ar-SA"/>
      </w:rPr>
    </w:lvl>
    <w:lvl w:ilvl="1">
      <w:start w:val="1"/>
      <w:numFmt w:val="decimal"/>
      <w:lvlText w:val="%1.%2."/>
      <w:lvlJc w:val="left"/>
      <w:pPr>
        <w:ind w:left="1277" w:hanging="569"/>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3727" w:hanging="569"/>
      </w:pPr>
      <w:rPr>
        <w:rFonts w:hint="default"/>
        <w:lang w:val="fr-FR" w:eastAsia="en-US" w:bidi="ar-SA"/>
      </w:rPr>
    </w:lvl>
    <w:lvl w:ilvl="3">
      <w:numFmt w:val="bullet"/>
      <w:lvlText w:val="•"/>
      <w:lvlJc w:val="left"/>
      <w:pPr>
        <w:ind w:left="4555" w:hanging="569"/>
      </w:pPr>
      <w:rPr>
        <w:rFonts w:hint="default"/>
        <w:lang w:val="fr-FR" w:eastAsia="en-US" w:bidi="ar-SA"/>
      </w:rPr>
    </w:lvl>
    <w:lvl w:ilvl="4">
      <w:numFmt w:val="bullet"/>
      <w:lvlText w:val="•"/>
      <w:lvlJc w:val="left"/>
      <w:pPr>
        <w:ind w:left="5382" w:hanging="569"/>
      </w:pPr>
      <w:rPr>
        <w:rFonts w:hint="default"/>
        <w:lang w:val="fr-FR" w:eastAsia="en-US" w:bidi="ar-SA"/>
      </w:rPr>
    </w:lvl>
    <w:lvl w:ilvl="5">
      <w:numFmt w:val="bullet"/>
      <w:lvlText w:val="•"/>
      <w:lvlJc w:val="left"/>
      <w:pPr>
        <w:ind w:left="6210" w:hanging="569"/>
      </w:pPr>
      <w:rPr>
        <w:rFonts w:hint="default"/>
        <w:lang w:val="fr-FR" w:eastAsia="en-US" w:bidi="ar-SA"/>
      </w:rPr>
    </w:lvl>
    <w:lvl w:ilvl="6">
      <w:numFmt w:val="bullet"/>
      <w:lvlText w:val="•"/>
      <w:lvlJc w:val="left"/>
      <w:pPr>
        <w:ind w:left="7038" w:hanging="569"/>
      </w:pPr>
      <w:rPr>
        <w:rFonts w:hint="default"/>
        <w:lang w:val="fr-FR" w:eastAsia="en-US" w:bidi="ar-SA"/>
      </w:rPr>
    </w:lvl>
    <w:lvl w:ilvl="7">
      <w:numFmt w:val="bullet"/>
      <w:lvlText w:val="•"/>
      <w:lvlJc w:val="left"/>
      <w:pPr>
        <w:ind w:left="7865" w:hanging="569"/>
      </w:pPr>
      <w:rPr>
        <w:rFonts w:hint="default"/>
        <w:lang w:val="fr-FR" w:eastAsia="en-US" w:bidi="ar-SA"/>
      </w:rPr>
    </w:lvl>
    <w:lvl w:ilvl="8">
      <w:numFmt w:val="bullet"/>
      <w:lvlText w:val="•"/>
      <w:lvlJc w:val="left"/>
      <w:pPr>
        <w:ind w:left="8693" w:hanging="569"/>
      </w:pPr>
      <w:rPr>
        <w:rFonts w:hint="default"/>
        <w:lang w:val="fr-FR" w:eastAsia="en-US" w:bidi="ar-SA"/>
      </w:rPr>
    </w:lvl>
  </w:abstractNum>
  <w:abstractNum w:abstractNumId="108" w15:restartNumberingAfterBreak="0">
    <w:nsid w:val="7C080899"/>
    <w:multiLevelType w:val="multilevel"/>
    <w:tmpl w:val="84D8CAE6"/>
    <w:lvl w:ilvl="0">
      <w:start w:val="1"/>
      <w:numFmt w:val="decimal"/>
      <w:lvlText w:val="%1."/>
      <w:lvlJc w:val="left"/>
      <w:pPr>
        <w:ind w:left="1068" w:hanging="360"/>
      </w:pPr>
      <w:rPr>
        <w:rFonts w:hint="default"/>
      </w:rPr>
    </w:lvl>
    <w:lvl w:ilvl="1">
      <w:start w:val="3"/>
      <w:numFmt w:val="decimal"/>
      <w:isLgl/>
      <w:lvlText w:val="%1.%2."/>
      <w:lvlJc w:val="left"/>
      <w:pPr>
        <w:ind w:left="2148" w:hanging="720"/>
      </w:pPr>
      <w:rPr>
        <w:rFonts w:hint="default"/>
      </w:rPr>
    </w:lvl>
    <w:lvl w:ilvl="2">
      <w:start w:val="1"/>
      <w:numFmt w:val="decimal"/>
      <w:isLgl/>
      <w:lvlText w:val="%1.%2.%3."/>
      <w:lvlJc w:val="left"/>
      <w:pPr>
        <w:ind w:left="2868" w:hanging="720"/>
      </w:pPr>
      <w:rPr>
        <w:rFonts w:hint="default"/>
      </w:rPr>
    </w:lvl>
    <w:lvl w:ilvl="3">
      <w:start w:val="1"/>
      <w:numFmt w:val="decimal"/>
      <w:isLgl/>
      <w:lvlText w:val="%1.%2.%3.%4."/>
      <w:lvlJc w:val="left"/>
      <w:pPr>
        <w:ind w:left="3948" w:hanging="1080"/>
      </w:pPr>
      <w:rPr>
        <w:rFonts w:hint="default"/>
      </w:rPr>
    </w:lvl>
    <w:lvl w:ilvl="4">
      <w:start w:val="1"/>
      <w:numFmt w:val="decimal"/>
      <w:isLgl/>
      <w:lvlText w:val="%1.%2.%3.%4.%5."/>
      <w:lvlJc w:val="left"/>
      <w:pPr>
        <w:ind w:left="4668" w:hanging="1080"/>
      </w:pPr>
      <w:rPr>
        <w:rFonts w:hint="default"/>
      </w:rPr>
    </w:lvl>
    <w:lvl w:ilvl="5">
      <w:start w:val="1"/>
      <w:numFmt w:val="decimal"/>
      <w:isLgl/>
      <w:lvlText w:val="%1.%2.%3.%4.%5.%6."/>
      <w:lvlJc w:val="left"/>
      <w:pPr>
        <w:ind w:left="5748" w:hanging="1440"/>
      </w:pPr>
      <w:rPr>
        <w:rFonts w:hint="default"/>
      </w:rPr>
    </w:lvl>
    <w:lvl w:ilvl="6">
      <w:start w:val="1"/>
      <w:numFmt w:val="decimal"/>
      <w:isLgl/>
      <w:lvlText w:val="%1.%2.%3.%4.%5.%6.%7."/>
      <w:lvlJc w:val="left"/>
      <w:pPr>
        <w:ind w:left="6468" w:hanging="1440"/>
      </w:pPr>
      <w:rPr>
        <w:rFonts w:hint="default"/>
      </w:rPr>
    </w:lvl>
    <w:lvl w:ilvl="7">
      <w:start w:val="1"/>
      <w:numFmt w:val="decimal"/>
      <w:isLgl/>
      <w:lvlText w:val="%1.%2.%3.%4.%5.%6.%7.%8."/>
      <w:lvlJc w:val="left"/>
      <w:pPr>
        <w:ind w:left="7548" w:hanging="1800"/>
      </w:pPr>
      <w:rPr>
        <w:rFonts w:hint="default"/>
      </w:rPr>
    </w:lvl>
    <w:lvl w:ilvl="8">
      <w:start w:val="1"/>
      <w:numFmt w:val="decimal"/>
      <w:isLgl/>
      <w:lvlText w:val="%1.%2.%3.%4.%5.%6.%7.%8.%9."/>
      <w:lvlJc w:val="left"/>
      <w:pPr>
        <w:ind w:left="8268" w:hanging="1800"/>
      </w:pPr>
      <w:rPr>
        <w:rFonts w:hint="default"/>
      </w:rPr>
    </w:lvl>
  </w:abstractNum>
  <w:abstractNum w:abstractNumId="109" w15:restartNumberingAfterBreak="0">
    <w:nsid w:val="7C313A27"/>
    <w:multiLevelType w:val="hybridMultilevel"/>
    <w:tmpl w:val="66E257CC"/>
    <w:lvl w:ilvl="0" w:tplc="9944310A">
      <w:numFmt w:val="bullet"/>
      <w:lvlText w:val="o"/>
      <w:lvlJc w:val="left"/>
      <w:pPr>
        <w:ind w:left="1428" w:hanging="360"/>
      </w:pPr>
      <w:rPr>
        <w:rFonts w:ascii="Courier New" w:eastAsia="Courier New" w:hAnsi="Courier New" w:cs="Courier New" w:hint="default"/>
        <w:b w:val="0"/>
        <w:bCs w:val="0"/>
        <w:i w:val="0"/>
        <w:iCs w:val="0"/>
        <w:spacing w:val="0"/>
        <w:w w:val="100"/>
        <w:sz w:val="24"/>
        <w:szCs w:val="24"/>
        <w:lang w:val="fr-FR" w:eastAsia="en-US" w:bidi="ar-SA"/>
      </w:rPr>
    </w:lvl>
    <w:lvl w:ilvl="1" w:tplc="CFBAAE38">
      <w:numFmt w:val="bullet"/>
      <w:lvlText w:val="•"/>
      <w:lvlJc w:val="left"/>
      <w:pPr>
        <w:ind w:left="2312" w:hanging="360"/>
      </w:pPr>
      <w:rPr>
        <w:rFonts w:hint="default"/>
        <w:lang w:val="fr-FR" w:eastAsia="en-US" w:bidi="ar-SA"/>
      </w:rPr>
    </w:lvl>
    <w:lvl w:ilvl="2" w:tplc="2842B732">
      <w:numFmt w:val="bullet"/>
      <w:lvlText w:val="•"/>
      <w:lvlJc w:val="left"/>
      <w:pPr>
        <w:ind w:left="3205" w:hanging="360"/>
      </w:pPr>
      <w:rPr>
        <w:rFonts w:hint="default"/>
        <w:lang w:val="fr-FR" w:eastAsia="en-US" w:bidi="ar-SA"/>
      </w:rPr>
    </w:lvl>
    <w:lvl w:ilvl="3" w:tplc="8B5A826A">
      <w:numFmt w:val="bullet"/>
      <w:lvlText w:val="•"/>
      <w:lvlJc w:val="left"/>
      <w:pPr>
        <w:ind w:left="4098" w:hanging="360"/>
      </w:pPr>
      <w:rPr>
        <w:rFonts w:hint="default"/>
        <w:lang w:val="fr-FR" w:eastAsia="en-US" w:bidi="ar-SA"/>
      </w:rPr>
    </w:lvl>
    <w:lvl w:ilvl="4" w:tplc="C51A0234">
      <w:numFmt w:val="bullet"/>
      <w:lvlText w:val="•"/>
      <w:lvlJc w:val="left"/>
      <w:pPr>
        <w:ind w:left="4991" w:hanging="360"/>
      </w:pPr>
      <w:rPr>
        <w:rFonts w:hint="default"/>
        <w:lang w:val="fr-FR" w:eastAsia="en-US" w:bidi="ar-SA"/>
      </w:rPr>
    </w:lvl>
    <w:lvl w:ilvl="5" w:tplc="05C23F6C">
      <w:numFmt w:val="bullet"/>
      <w:lvlText w:val="•"/>
      <w:lvlJc w:val="left"/>
      <w:pPr>
        <w:ind w:left="5884" w:hanging="360"/>
      </w:pPr>
      <w:rPr>
        <w:rFonts w:hint="default"/>
        <w:lang w:val="fr-FR" w:eastAsia="en-US" w:bidi="ar-SA"/>
      </w:rPr>
    </w:lvl>
    <w:lvl w:ilvl="6" w:tplc="6DA4C070">
      <w:numFmt w:val="bullet"/>
      <w:lvlText w:val="•"/>
      <w:lvlJc w:val="left"/>
      <w:pPr>
        <w:ind w:left="6777" w:hanging="360"/>
      </w:pPr>
      <w:rPr>
        <w:rFonts w:hint="default"/>
        <w:lang w:val="fr-FR" w:eastAsia="en-US" w:bidi="ar-SA"/>
      </w:rPr>
    </w:lvl>
    <w:lvl w:ilvl="7" w:tplc="2640E28E">
      <w:numFmt w:val="bullet"/>
      <w:lvlText w:val="•"/>
      <w:lvlJc w:val="left"/>
      <w:pPr>
        <w:ind w:left="7669" w:hanging="360"/>
      </w:pPr>
      <w:rPr>
        <w:rFonts w:hint="default"/>
        <w:lang w:val="fr-FR" w:eastAsia="en-US" w:bidi="ar-SA"/>
      </w:rPr>
    </w:lvl>
    <w:lvl w:ilvl="8" w:tplc="203E72AE">
      <w:numFmt w:val="bullet"/>
      <w:lvlText w:val="•"/>
      <w:lvlJc w:val="left"/>
      <w:pPr>
        <w:ind w:left="8562" w:hanging="360"/>
      </w:pPr>
      <w:rPr>
        <w:rFonts w:hint="default"/>
        <w:lang w:val="fr-FR" w:eastAsia="en-US" w:bidi="ar-SA"/>
      </w:rPr>
    </w:lvl>
  </w:abstractNum>
  <w:abstractNum w:abstractNumId="110" w15:restartNumberingAfterBreak="0">
    <w:nsid w:val="7D9522A6"/>
    <w:multiLevelType w:val="hybridMultilevel"/>
    <w:tmpl w:val="D41A9702"/>
    <w:lvl w:ilvl="0" w:tplc="C590CB68">
      <w:numFmt w:val="bullet"/>
      <w:lvlText w:val=""/>
      <w:lvlJc w:val="left"/>
      <w:pPr>
        <w:ind w:left="1428" w:hanging="360"/>
      </w:pPr>
      <w:rPr>
        <w:rFonts w:ascii="Symbol" w:eastAsia="Symbol" w:hAnsi="Symbol" w:cs="Symbol" w:hint="default"/>
        <w:b w:val="0"/>
        <w:bCs w:val="0"/>
        <w:i w:val="0"/>
        <w:iCs w:val="0"/>
        <w:spacing w:val="0"/>
        <w:w w:val="100"/>
        <w:sz w:val="24"/>
        <w:szCs w:val="24"/>
        <w:lang w:val="fr-FR" w:eastAsia="en-US" w:bidi="ar-SA"/>
      </w:rPr>
    </w:lvl>
    <w:lvl w:ilvl="1" w:tplc="CA60547A">
      <w:numFmt w:val="bullet"/>
      <w:lvlText w:val="•"/>
      <w:lvlJc w:val="left"/>
      <w:pPr>
        <w:ind w:left="2312" w:hanging="360"/>
      </w:pPr>
      <w:rPr>
        <w:rFonts w:hint="default"/>
        <w:lang w:val="fr-FR" w:eastAsia="en-US" w:bidi="ar-SA"/>
      </w:rPr>
    </w:lvl>
    <w:lvl w:ilvl="2" w:tplc="3704E1BE">
      <w:numFmt w:val="bullet"/>
      <w:lvlText w:val="•"/>
      <w:lvlJc w:val="left"/>
      <w:pPr>
        <w:ind w:left="3205" w:hanging="360"/>
      </w:pPr>
      <w:rPr>
        <w:rFonts w:hint="default"/>
        <w:lang w:val="fr-FR" w:eastAsia="en-US" w:bidi="ar-SA"/>
      </w:rPr>
    </w:lvl>
    <w:lvl w:ilvl="3" w:tplc="EDD23F8A">
      <w:numFmt w:val="bullet"/>
      <w:lvlText w:val="•"/>
      <w:lvlJc w:val="left"/>
      <w:pPr>
        <w:ind w:left="4098" w:hanging="360"/>
      </w:pPr>
      <w:rPr>
        <w:rFonts w:hint="default"/>
        <w:lang w:val="fr-FR" w:eastAsia="en-US" w:bidi="ar-SA"/>
      </w:rPr>
    </w:lvl>
    <w:lvl w:ilvl="4" w:tplc="E6D874A8">
      <w:numFmt w:val="bullet"/>
      <w:lvlText w:val="•"/>
      <w:lvlJc w:val="left"/>
      <w:pPr>
        <w:ind w:left="4991" w:hanging="360"/>
      </w:pPr>
      <w:rPr>
        <w:rFonts w:hint="default"/>
        <w:lang w:val="fr-FR" w:eastAsia="en-US" w:bidi="ar-SA"/>
      </w:rPr>
    </w:lvl>
    <w:lvl w:ilvl="5" w:tplc="DE863CAA">
      <w:numFmt w:val="bullet"/>
      <w:lvlText w:val="•"/>
      <w:lvlJc w:val="left"/>
      <w:pPr>
        <w:ind w:left="5884" w:hanging="360"/>
      </w:pPr>
      <w:rPr>
        <w:rFonts w:hint="default"/>
        <w:lang w:val="fr-FR" w:eastAsia="en-US" w:bidi="ar-SA"/>
      </w:rPr>
    </w:lvl>
    <w:lvl w:ilvl="6" w:tplc="9C3E9950">
      <w:numFmt w:val="bullet"/>
      <w:lvlText w:val="•"/>
      <w:lvlJc w:val="left"/>
      <w:pPr>
        <w:ind w:left="6777" w:hanging="360"/>
      </w:pPr>
      <w:rPr>
        <w:rFonts w:hint="default"/>
        <w:lang w:val="fr-FR" w:eastAsia="en-US" w:bidi="ar-SA"/>
      </w:rPr>
    </w:lvl>
    <w:lvl w:ilvl="7" w:tplc="21B699F0">
      <w:numFmt w:val="bullet"/>
      <w:lvlText w:val="•"/>
      <w:lvlJc w:val="left"/>
      <w:pPr>
        <w:ind w:left="7669" w:hanging="360"/>
      </w:pPr>
      <w:rPr>
        <w:rFonts w:hint="default"/>
        <w:lang w:val="fr-FR" w:eastAsia="en-US" w:bidi="ar-SA"/>
      </w:rPr>
    </w:lvl>
    <w:lvl w:ilvl="8" w:tplc="36C6D82C">
      <w:numFmt w:val="bullet"/>
      <w:lvlText w:val="•"/>
      <w:lvlJc w:val="left"/>
      <w:pPr>
        <w:ind w:left="8562" w:hanging="360"/>
      </w:pPr>
      <w:rPr>
        <w:rFonts w:hint="default"/>
        <w:lang w:val="fr-FR" w:eastAsia="en-US" w:bidi="ar-SA"/>
      </w:rPr>
    </w:lvl>
  </w:abstractNum>
  <w:abstractNum w:abstractNumId="111" w15:restartNumberingAfterBreak="0">
    <w:nsid w:val="7E3C0B67"/>
    <w:multiLevelType w:val="multilevel"/>
    <w:tmpl w:val="3FB0D18E"/>
    <w:lvl w:ilvl="0">
      <w:start w:val="1"/>
      <w:numFmt w:val="decimal"/>
      <w:lvlText w:val="%1"/>
      <w:lvlJc w:val="left"/>
      <w:pPr>
        <w:ind w:left="1428" w:hanging="720"/>
      </w:pPr>
      <w:rPr>
        <w:rFonts w:hint="default"/>
        <w:lang w:val="fr-FR" w:eastAsia="en-US" w:bidi="ar-SA"/>
      </w:rPr>
    </w:lvl>
    <w:lvl w:ilvl="1">
      <w:start w:val="1"/>
      <w:numFmt w:val="decimal"/>
      <w:lvlText w:val="%1.%2."/>
      <w:lvlJc w:val="left"/>
      <w:pPr>
        <w:ind w:left="1428" w:hanging="720"/>
      </w:pPr>
      <w:rPr>
        <w:rFonts w:ascii="Times New Roman" w:eastAsia="Times New Roman" w:hAnsi="Times New Roman" w:cs="Times New Roman" w:hint="default"/>
        <w:b/>
        <w:bCs/>
        <w:i w:val="0"/>
        <w:iCs w:val="0"/>
        <w:spacing w:val="0"/>
        <w:w w:val="100"/>
        <w:sz w:val="28"/>
        <w:szCs w:val="28"/>
        <w:lang w:val="fr-FR" w:eastAsia="en-US" w:bidi="ar-SA"/>
      </w:rPr>
    </w:lvl>
    <w:lvl w:ilvl="2">
      <w:numFmt w:val="bullet"/>
      <w:lvlText w:val=""/>
      <w:lvlJc w:val="left"/>
      <w:pPr>
        <w:ind w:left="1428" w:hanging="360"/>
      </w:pPr>
      <w:rPr>
        <w:rFonts w:ascii="Wingdings" w:eastAsia="Wingdings" w:hAnsi="Wingdings" w:cs="Wingdings" w:hint="default"/>
        <w:b w:val="0"/>
        <w:bCs w:val="0"/>
        <w:i w:val="0"/>
        <w:iCs w:val="0"/>
        <w:spacing w:val="0"/>
        <w:w w:val="100"/>
        <w:sz w:val="24"/>
        <w:szCs w:val="24"/>
        <w:lang w:val="fr-FR" w:eastAsia="en-US" w:bidi="ar-SA"/>
      </w:rPr>
    </w:lvl>
    <w:lvl w:ilvl="3">
      <w:numFmt w:val="bullet"/>
      <w:lvlText w:val="•"/>
      <w:lvlJc w:val="left"/>
      <w:pPr>
        <w:ind w:left="4098" w:hanging="360"/>
      </w:pPr>
      <w:rPr>
        <w:rFonts w:hint="default"/>
        <w:lang w:val="fr-FR" w:eastAsia="en-US" w:bidi="ar-SA"/>
      </w:rPr>
    </w:lvl>
    <w:lvl w:ilvl="4">
      <w:numFmt w:val="bullet"/>
      <w:lvlText w:val="•"/>
      <w:lvlJc w:val="left"/>
      <w:pPr>
        <w:ind w:left="4991" w:hanging="360"/>
      </w:pPr>
      <w:rPr>
        <w:rFonts w:hint="default"/>
        <w:lang w:val="fr-FR" w:eastAsia="en-US" w:bidi="ar-SA"/>
      </w:rPr>
    </w:lvl>
    <w:lvl w:ilvl="5">
      <w:numFmt w:val="bullet"/>
      <w:lvlText w:val="•"/>
      <w:lvlJc w:val="left"/>
      <w:pPr>
        <w:ind w:left="5884" w:hanging="360"/>
      </w:pPr>
      <w:rPr>
        <w:rFonts w:hint="default"/>
        <w:lang w:val="fr-FR" w:eastAsia="en-US" w:bidi="ar-SA"/>
      </w:rPr>
    </w:lvl>
    <w:lvl w:ilvl="6">
      <w:numFmt w:val="bullet"/>
      <w:lvlText w:val="•"/>
      <w:lvlJc w:val="left"/>
      <w:pPr>
        <w:ind w:left="6777" w:hanging="360"/>
      </w:pPr>
      <w:rPr>
        <w:rFonts w:hint="default"/>
        <w:lang w:val="fr-FR" w:eastAsia="en-US" w:bidi="ar-SA"/>
      </w:rPr>
    </w:lvl>
    <w:lvl w:ilvl="7">
      <w:numFmt w:val="bullet"/>
      <w:lvlText w:val="•"/>
      <w:lvlJc w:val="left"/>
      <w:pPr>
        <w:ind w:left="7669" w:hanging="360"/>
      </w:pPr>
      <w:rPr>
        <w:rFonts w:hint="default"/>
        <w:lang w:val="fr-FR" w:eastAsia="en-US" w:bidi="ar-SA"/>
      </w:rPr>
    </w:lvl>
    <w:lvl w:ilvl="8">
      <w:numFmt w:val="bullet"/>
      <w:lvlText w:val="•"/>
      <w:lvlJc w:val="left"/>
      <w:pPr>
        <w:ind w:left="8562" w:hanging="360"/>
      </w:pPr>
      <w:rPr>
        <w:rFonts w:hint="default"/>
        <w:lang w:val="fr-FR" w:eastAsia="en-US" w:bidi="ar-SA"/>
      </w:rPr>
    </w:lvl>
  </w:abstractNum>
  <w:abstractNum w:abstractNumId="112" w15:restartNumberingAfterBreak="0">
    <w:nsid w:val="7E61243C"/>
    <w:multiLevelType w:val="hybridMultilevel"/>
    <w:tmpl w:val="B40839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8897098">
    <w:abstractNumId w:val="109"/>
  </w:num>
  <w:num w:numId="2" w16cid:durableId="1031105074">
    <w:abstractNumId w:val="49"/>
  </w:num>
  <w:num w:numId="3" w16cid:durableId="930508530">
    <w:abstractNumId w:val="95"/>
  </w:num>
  <w:num w:numId="4" w16cid:durableId="1771965764">
    <w:abstractNumId w:val="57"/>
  </w:num>
  <w:num w:numId="5" w16cid:durableId="684867544">
    <w:abstractNumId w:val="30"/>
  </w:num>
  <w:num w:numId="6" w16cid:durableId="1336376321">
    <w:abstractNumId w:val="94"/>
  </w:num>
  <w:num w:numId="7" w16cid:durableId="2132475981">
    <w:abstractNumId w:val="0"/>
  </w:num>
  <w:num w:numId="8" w16cid:durableId="1913811385">
    <w:abstractNumId w:val="107"/>
  </w:num>
  <w:num w:numId="9" w16cid:durableId="1418094832">
    <w:abstractNumId w:val="53"/>
  </w:num>
  <w:num w:numId="10" w16cid:durableId="1534878960">
    <w:abstractNumId w:val="110"/>
  </w:num>
  <w:num w:numId="11" w16cid:durableId="1148741636">
    <w:abstractNumId w:val="86"/>
  </w:num>
  <w:num w:numId="12" w16cid:durableId="555630661">
    <w:abstractNumId w:val="104"/>
  </w:num>
  <w:num w:numId="13" w16cid:durableId="1477986179">
    <w:abstractNumId w:val="100"/>
  </w:num>
  <w:num w:numId="14" w16cid:durableId="1354191909">
    <w:abstractNumId w:val="63"/>
  </w:num>
  <w:num w:numId="15" w16cid:durableId="388110704">
    <w:abstractNumId w:val="54"/>
  </w:num>
  <w:num w:numId="16" w16cid:durableId="144590425">
    <w:abstractNumId w:val="84"/>
  </w:num>
  <w:num w:numId="17" w16cid:durableId="829372364">
    <w:abstractNumId w:val="38"/>
  </w:num>
  <w:num w:numId="18" w16cid:durableId="1426732165">
    <w:abstractNumId w:val="111"/>
  </w:num>
  <w:num w:numId="19" w16cid:durableId="1060246465">
    <w:abstractNumId w:val="88"/>
  </w:num>
  <w:num w:numId="20" w16cid:durableId="337118474">
    <w:abstractNumId w:val="69"/>
  </w:num>
  <w:num w:numId="21" w16cid:durableId="99374859">
    <w:abstractNumId w:val="5"/>
  </w:num>
  <w:num w:numId="22" w16cid:durableId="410389465">
    <w:abstractNumId w:val="31"/>
  </w:num>
  <w:num w:numId="23" w16cid:durableId="83263034">
    <w:abstractNumId w:val="24"/>
  </w:num>
  <w:num w:numId="24" w16cid:durableId="1563559194">
    <w:abstractNumId w:val="29"/>
  </w:num>
  <w:num w:numId="25" w16cid:durableId="711343092">
    <w:abstractNumId w:val="65"/>
  </w:num>
  <w:num w:numId="26" w16cid:durableId="295991627">
    <w:abstractNumId w:val="70"/>
  </w:num>
  <w:num w:numId="27" w16cid:durableId="229392674">
    <w:abstractNumId w:val="25"/>
  </w:num>
  <w:num w:numId="28" w16cid:durableId="415438792">
    <w:abstractNumId w:val="58"/>
  </w:num>
  <w:num w:numId="29" w16cid:durableId="2088376417">
    <w:abstractNumId w:val="64"/>
  </w:num>
  <w:num w:numId="30" w16cid:durableId="342320590">
    <w:abstractNumId w:val="45"/>
  </w:num>
  <w:num w:numId="31" w16cid:durableId="240799826">
    <w:abstractNumId w:val="16"/>
  </w:num>
  <w:num w:numId="32" w16cid:durableId="1475641283">
    <w:abstractNumId w:val="18"/>
  </w:num>
  <w:num w:numId="33" w16cid:durableId="1697803845">
    <w:abstractNumId w:val="46"/>
  </w:num>
  <w:num w:numId="34" w16cid:durableId="409545637">
    <w:abstractNumId w:val="106"/>
  </w:num>
  <w:num w:numId="35" w16cid:durableId="450249356">
    <w:abstractNumId w:val="22"/>
  </w:num>
  <w:num w:numId="36" w16cid:durableId="395707185">
    <w:abstractNumId w:val="68"/>
  </w:num>
  <w:num w:numId="37" w16cid:durableId="1720081956">
    <w:abstractNumId w:val="10"/>
  </w:num>
  <w:num w:numId="38" w16cid:durableId="237057177">
    <w:abstractNumId w:val="14"/>
  </w:num>
  <w:num w:numId="39" w16cid:durableId="1260915701">
    <w:abstractNumId w:val="50"/>
  </w:num>
  <w:num w:numId="40" w16cid:durableId="1912503962">
    <w:abstractNumId w:val="11"/>
  </w:num>
  <w:num w:numId="41" w16cid:durableId="209343397">
    <w:abstractNumId w:val="44"/>
  </w:num>
  <w:num w:numId="42" w16cid:durableId="2139105587">
    <w:abstractNumId w:val="90"/>
  </w:num>
  <w:num w:numId="43" w16cid:durableId="621038779">
    <w:abstractNumId w:val="78"/>
  </w:num>
  <w:num w:numId="44" w16cid:durableId="2044743774">
    <w:abstractNumId w:val="87"/>
  </w:num>
  <w:num w:numId="45" w16cid:durableId="1884977953">
    <w:abstractNumId w:val="112"/>
  </w:num>
  <w:num w:numId="46" w16cid:durableId="24915609">
    <w:abstractNumId w:val="67"/>
  </w:num>
  <w:num w:numId="47" w16cid:durableId="235559390">
    <w:abstractNumId w:val="92"/>
  </w:num>
  <w:num w:numId="48" w16cid:durableId="611672768">
    <w:abstractNumId w:val="61"/>
  </w:num>
  <w:num w:numId="49" w16cid:durableId="1493839046">
    <w:abstractNumId w:val="27"/>
  </w:num>
  <w:num w:numId="50" w16cid:durableId="865023963">
    <w:abstractNumId w:val="12"/>
  </w:num>
  <w:num w:numId="51" w16cid:durableId="211770409">
    <w:abstractNumId w:val="4"/>
  </w:num>
  <w:num w:numId="52" w16cid:durableId="91779933">
    <w:abstractNumId w:val="97"/>
  </w:num>
  <w:num w:numId="53" w16cid:durableId="528103519">
    <w:abstractNumId w:val="17"/>
  </w:num>
  <w:num w:numId="54" w16cid:durableId="1478915142">
    <w:abstractNumId w:val="89"/>
  </w:num>
  <w:num w:numId="55" w16cid:durableId="1381202347">
    <w:abstractNumId w:val="81"/>
  </w:num>
  <w:num w:numId="56" w16cid:durableId="254676435">
    <w:abstractNumId w:val="7"/>
  </w:num>
  <w:num w:numId="57" w16cid:durableId="1273830112">
    <w:abstractNumId w:val="91"/>
  </w:num>
  <w:num w:numId="58" w16cid:durableId="713502011">
    <w:abstractNumId w:val="13"/>
  </w:num>
  <w:num w:numId="59" w16cid:durableId="861749887">
    <w:abstractNumId w:val="21"/>
  </w:num>
  <w:num w:numId="60" w16cid:durableId="378020126">
    <w:abstractNumId w:val="55"/>
  </w:num>
  <w:num w:numId="61" w16cid:durableId="1983340281">
    <w:abstractNumId w:val="59"/>
  </w:num>
  <w:num w:numId="62" w16cid:durableId="1136022848">
    <w:abstractNumId w:val="42"/>
  </w:num>
  <w:num w:numId="63" w16cid:durableId="2062172619">
    <w:abstractNumId w:val="72"/>
  </w:num>
  <w:num w:numId="64" w16cid:durableId="1485122299">
    <w:abstractNumId w:val="80"/>
  </w:num>
  <w:num w:numId="65" w16cid:durableId="1211578421">
    <w:abstractNumId w:val="33"/>
  </w:num>
  <w:num w:numId="66" w16cid:durableId="1742168601">
    <w:abstractNumId w:val="3"/>
  </w:num>
  <w:num w:numId="67" w16cid:durableId="689381857">
    <w:abstractNumId w:val="102"/>
  </w:num>
  <w:num w:numId="68" w16cid:durableId="221064393">
    <w:abstractNumId w:val="60"/>
  </w:num>
  <w:num w:numId="69" w16cid:durableId="1923562112">
    <w:abstractNumId w:val="6"/>
  </w:num>
  <w:num w:numId="70" w16cid:durableId="334840282">
    <w:abstractNumId w:val="56"/>
  </w:num>
  <w:num w:numId="71" w16cid:durableId="1115979073">
    <w:abstractNumId w:val="40"/>
  </w:num>
  <w:num w:numId="72" w16cid:durableId="1792167282">
    <w:abstractNumId w:val="105"/>
  </w:num>
  <w:num w:numId="73" w16cid:durableId="916985249">
    <w:abstractNumId w:val="62"/>
  </w:num>
  <w:num w:numId="74" w16cid:durableId="1636332899">
    <w:abstractNumId w:val="48"/>
  </w:num>
  <w:num w:numId="75" w16cid:durableId="1142383698">
    <w:abstractNumId w:val="35"/>
  </w:num>
  <w:num w:numId="76" w16cid:durableId="1212768493">
    <w:abstractNumId w:val="99"/>
  </w:num>
  <w:num w:numId="77" w16cid:durableId="1823082722">
    <w:abstractNumId w:val="75"/>
  </w:num>
  <w:num w:numId="78" w16cid:durableId="1932859796">
    <w:abstractNumId w:val="66"/>
  </w:num>
  <w:num w:numId="79" w16cid:durableId="890071636">
    <w:abstractNumId w:val="32"/>
  </w:num>
  <w:num w:numId="80" w16cid:durableId="214705271">
    <w:abstractNumId w:val="108"/>
  </w:num>
  <w:num w:numId="81" w16cid:durableId="1406762189">
    <w:abstractNumId w:val="15"/>
  </w:num>
  <w:num w:numId="82" w16cid:durableId="1778210253">
    <w:abstractNumId w:val="41"/>
  </w:num>
  <w:num w:numId="83" w16cid:durableId="354229997">
    <w:abstractNumId w:val="96"/>
  </w:num>
  <w:num w:numId="84" w16cid:durableId="1772970702">
    <w:abstractNumId w:val="76"/>
  </w:num>
  <w:num w:numId="85" w16cid:durableId="1145926867">
    <w:abstractNumId w:val="37"/>
  </w:num>
  <w:num w:numId="86" w16cid:durableId="947081094">
    <w:abstractNumId w:val="23"/>
  </w:num>
  <w:num w:numId="87" w16cid:durableId="1140876529">
    <w:abstractNumId w:val="1"/>
  </w:num>
  <w:num w:numId="88" w16cid:durableId="2072537943">
    <w:abstractNumId w:val="19"/>
  </w:num>
  <w:num w:numId="89" w16cid:durableId="1626350712">
    <w:abstractNumId w:val="43"/>
  </w:num>
  <w:num w:numId="90" w16cid:durableId="673920460">
    <w:abstractNumId w:val="103"/>
  </w:num>
  <w:num w:numId="91" w16cid:durableId="845947929">
    <w:abstractNumId w:val="20"/>
  </w:num>
  <w:num w:numId="92" w16cid:durableId="69743371">
    <w:abstractNumId w:val="36"/>
  </w:num>
  <w:num w:numId="93" w16cid:durableId="1053500301">
    <w:abstractNumId w:val="79"/>
  </w:num>
  <w:num w:numId="94" w16cid:durableId="358510175">
    <w:abstractNumId w:val="101"/>
  </w:num>
  <w:num w:numId="95" w16cid:durableId="947199467">
    <w:abstractNumId w:val="98"/>
  </w:num>
  <w:num w:numId="96" w16cid:durableId="378938162">
    <w:abstractNumId w:val="82"/>
  </w:num>
  <w:num w:numId="97" w16cid:durableId="676494466">
    <w:abstractNumId w:val="74"/>
  </w:num>
  <w:num w:numId="98" w16cid:durableId="1463962389">
    <w:abstractNumId w:val="8"/>
  </w:num>
  <w:num w:numId="99" w16cid:durableId="1409616864">
    <w:abstractNumId w:val="51"/>
  </w:num>
  <w:num w:numId="100" w16cid:durableId="1209879391">
    <w:abstractNumId w:val="93"/>
  </w:num>
  <w:num w:numId="101" w16cid:durableId="49692939">
    <w:abstractNumId w:val="52"/>
  </w:num>
  <w:num w:numId="102" w16cid:durableId="729962693">
    <w:abstractNumId w:val="83"/>
  </w:num>
  <w:num w:numId="103" w16cid:durableId="172064375">
    <w:abstractNumId w:val="9"/>
  </w:num>
  <w:num w:numId="104" w16cid:durableId="656885919">
    <w:abstractNumId w:val="73"/>
  </w:num>
  <w:num w:numId="105" w16cid:durableId="1558737094">
    <w:abstractNumId w:val="77"/>
  </w:num>
  <w:num w:numId="106" w16cid:durableId="802045877">
    <w:abstractNumId w:val="26"/>
  </w:num>
  <w:num w:numId="107" w16cid:durableId="987977037">
    <w:abstractNumId w:val="28"/>
  </w:num>
  <w:num w:numId="108" w16cid:durableId="1107776921">
    <w:abstractNumId w:val="2"/>
  </w:num>
  <w:num w:numId="109" w16cid:durableId="1111625707">
    <w:abstractNumId w:val="85"/>
  </w:num>
  <w:num w:numId="110" w16cid:durableId="1115059952">
    <w:abstractNumId w:val="39"/>
  </w:num>
  <w:num w:numId="111" w16cid:durableId="125902103">
    <w:abstractNumId w:val="34"/>
  </w:num>
  <w:num w:numId="112" w16cid:durableId="485587110">
    <w:abstractNumId w:val="47"/>
  </w:num>
  <w:num w:numId="113" w16cid:durableId="296107163">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BC9"/>
    <w:rsid w:val="0001636C"/>
    <w:rsid w:val="00032C5A"/>
    <w:rsid w:val="000336A8"/>
    <w:rsid w:val="000367CD"/>
    <w:rsid w:val="00040BC9"/>
    <w:rsid w:val="00042847"/>
    <w:rsid w:val="00042FB0"/>
    <w:rsid w:val="00062F7E"/>
    <w:rsid w:val="00073F1F"/>
    <w:rsid w:val="000802AB"/>
    <w:rsid w:val="00081206"/>
    <w:rsid w:val="00081EA4"/>
    <w:rsid w:val="00083411"/>
    <w:rsid w:val="00084921"/>
    <w:rsid w:val="00084D12"/>
    <w:rsid w:val="0008526E"/>
    <w:rsid w:val="00086192"/>
    <w:rsid w:val="00092B0A"/>
    <w:rsid w:val="000A21DF"/>
    <w:rsid w:val="000B0B0D"/>
    <w:rsid w:val="000B30DF"/>
    <w:rsid w:val="000B727A"/>
    <w:rsid w:val="000C34D7"/>
    <w:rsid w:val="000D0DE6"/>
    <w:rsid w:val="000D1CA5"/>
    <w:rsid w:val="000D61C3"/>
    <w:rsid w:val="000D6576"/>
    <w:rsid w:val="000E25B0"/>
    <w:rsid w:val="000E2E37"/>
    <w:rsid w:val="000E4E9B"/>
    <w:rsid w:val="000E5F82"/>
    <w:rsid w:val="000F11A8"/>
    <w:rsid w:val="000F16A6"/>
    <w:rsid w:val="000F482B"/>
    <w:rsid w:val="000F4D97"/>
    <w:rsid w:val="00100684"/>
    <w:rsid w:val="00100F96"/>
    <w:rsid w:val="00104133"/>
    <w:rsid w:val="00104F76"/>
    <w:rsid w:val="00107066"/>
    <w:rsid w:val="00135BB8"/>
    <w:rsid w:val="00143B6D"/>
    <w:rsid w:val="00143E10"/>
    <w:rsid w:val="001445EC"/>
    <w:rsid w:val="00144926"/>
    <w:rsid w:val="00144FF4"/>
    <w:rsid w:val="00153099"/>
    <w:rsid w:val="00170322"/>
    <w:rsid w:val="00191D4B"/>
    <w:rsid w:val="00193222"/>
    <w:rsid w:val="001A078C"/>
    <w:rsid w:val="001A62E0"/>
    <w:rsid w:val="001A70E4"/>
    <w:rsid w:val="001B1DEE"/>
    <w:rsid w:val="001B204C"/>
    <w:rsid w:val="001B3896"/>
    <w:rsid w:val="001B6D07"/>
    <w:rsid w:val="001C00D4"/>
    <w:rsid w:val="001C15B0"/>
    <w:rsid w:val="001C2B4F"/>
    <w:rsid w:val="001C6855"/>
    <w:rsid w:val="001D3490"/>
    <w:rsid w:val="001D4737"/>
    <w:rsid w:val="001E5EBC"/>
    <w:rsid w:val="001F0912"/>
    <w:rsid w:val="00200DAA"/>
    <w:rsid w:val="00217D36"/>
    <w:rsid w:val="002202C5"/>
    <w:rsid w:val="00226CAD"/>
    <w:rsid w:val="00232DC6"/>
    <w:rsid w:val="00233478"/>
    <w:rsid w:val="00240297"/>
    <w:rsid w:val="00242297"/>
    <w:rsid w:val="00242472"/>
    <w:rsid w:val="0024312F"/>
    <w:rsid w:val="002449AD"/>
    <w:rsid w:val="002462DA"/>
    <w:rsid w:val="002476C9"/>
    <w:rsid w:val="002516E6"/>
    <w:rsid w:val="00251BCF"/>
    <w:rsid w:val="0025207C"/>
    <w:rsid w:val="00253723"/>
    <w:rsid w:val="00255CF6"/>
    <w:rsid w:val="00256879"/>
    <w:rsid w:val="002620BA"/>
    <w:rsid w:val="00262FF1"/>
    <w:rsid w:val="002639D6"/>
    <w:rsid w:val="00267A66"/>
    <w:rsid w:val="00270333"/>
    <w:rsid w:val="00271DE7"/>
    <w:rsid w:val="002743A9"/>
    <w:rsid w:val="00274CD5"/>
    <w:rsid w:val="00280943"/>
    <w:rsid w:val="00282BA3"/>
    <w:rsid w:val="00285573"/>
    <w:rsid w:val="002869EC"/>
    <w:rsid w:val="002872DD"/>
    <w:rsid w:val="002935FD"/>
    <w:rsid w:val="002A0006"/>
    <w:rsid w:val="002B432A"/>
    <w:rsid w:val="002B6D89"/>
    <w:rsid w:val="002C3316"/>
    <w:rsid w:val="002C5961"/>
    <w:rsid w:val="002D20C5"/>
    <w:rsid w:val="002D6560"/>
    <w:rsid w:val="002E0BA8"/>
    <w:rsid w:val="002F02C2"/>
    <w:rsid w:val="002F0DE9"/>
    <w:rsid w:val="002F6DA0"/>
    <w:rsid w:val="0030385E"/>
    <w:rsid w:val="00305639"/>
    <w:rsid w:val="00312C8C"/>
    <w:rsid w:val="00314A8D"/>
    <w:rsid w:val="00317346"/>
    <w:rsid w:val="0032189F"/>
    <w:rsid w:val="00331604"/>
    <w:rsid w:val="00332BBD"/>
    <w:rsid w:val="00342D97"/>
    <w:rsid w:val="00351663"/>
    <w:rsid w:val="00352157"/>
    <w:rsid w:val="0035276C"/>
    <w:rsid w:val="00353BA2"/>
    <w:rsid w:val="0037325E"/>
    <w:rsid w:val="0037779A"/>
    <w:rsid w:val="00382D81"/>
    <w:rsid w:val="003948C9"/>
    <w:rsid w:val="00396944"/>
    <w:rsid w:val="00397E68"/>
    <w:rsid w:val="003A7E56"/>
    <w:rsid w:val="003B0064"/>
    <w:rsid w:val="003B1CFC"/>
    <w:rsid w:val="003C27F4"/>
    <w:rsid w:val="003C433C"/>
    <w:rsid w:val="003C6F23"/>
    <w:rsid w:val="003D39FD"/>
    <w:rsid w:val="003D4C1B"/>
    <w:rsid w:val="003E1D29"/>
    <w:rsid w:val="003E3A27"/>
    <w:rsid w:val="0040142B"/>
    <w:rsid w:val="00410233"/>
    <w:rsid w:val="004108FD"/>
    <w:rsid w:val="00413B40"/>
    <w:rsid w:val="00421A8F"/>
    <w:rsid w:val="00423FD2"/>
    <w:rsid w:val="00424DE0"/>
    <w:rsid w:val="004255E2"/>
    <w:rsid w:val="004307C2"/>
    <w:rsid w:val="00432869"/>
    <w:rsid w:val="00436960"/>
    <w:rsid w:val="00436A7F"/>
    <w:rsid w:val="00445E65"/>
    <w:rsid w:val="00447CFF"/>
    <w:rsid w:val="00450C8D"/>
    <w:rsid w:val="00467A1B"/>
    <w:rsid w:val="004738D4"/>
    <w:rsid w:val="00473AE8"/>
    <w:rsid w:val="00473CB2"/>
    <w:rsid w:val="00474645"/>
    <w:rsid w:val="004756BC"/>
    <w:rsid w:val="00476EE5"/>
    <w:rsid w:val="00476F8F"/>
    <w:rsid w:val="004826CD"/>
    <w:rsid w:val="004901AC"/>
    <w:rsid w:val="00493B7D"/>
    <w:rsid w:val="004A085F"/>
    <w:rsid w:val="004A0A26"/>
    <w:rsid w:val="004A0FF8"/>
    <w:rsid w:val="004A61F3"/>
    <w:rsid w:val="004B2ACB"/>
    <w:rsid w:val="004B53CE"/>
    <w:rsid w:val="004B5933"/>
    <w:rsid w:val="004B6D52"/>
    <w:rsid w:val="004B7E71"/>
    <w:rsid w:val="004C1F71"/>
    <w:rsid w:val="004C233A"/>
    <w:rsid w:val="004D6F79"/>
    <w:rsid w:val="004E2178"/>
    <w:rsid w:val="004F07EE"/>
    <w:rsid w:val="004F0F56"/>
    <w:rsid w:val="004F6E3E"/>
    <w:rsid w:val="00502457"/>
    <w:rsid w:val="005141D7"/>
    <w:rsid w:val="00515005"/>
    <w:rsid w:val="0051586A"/>
    <w:rsid w:val="00515A8E"/>
    <w:rsid w:val="00516779"/>
    <w:rsid w:val="00521884"/>
    <w:rsid w:val="005258BF"/>
    <w:rsid w:val="00530B4F"/>
    <w:rsid w:val="005357E6"/>
    <w:rsid w:val="00536293"/>
    <w:rsid w:val="00540673"/>
    <w:rsid w:val="005434EE"/>
    <w:rsid w:val="00544D2A"/>
    <w:rsid w:val="00552CEC"/>
    <w:rsid w:val="00553414"/>
    <w:rsid w:val="00553A8A"/>
    <w:rsid w:val="00557003"/>
    <w:rsid w:val="00561717"/>
    <w:rsid w:val="00563714"/>
    <w:rsid w:val="005662E9"/>
    <w:rsid w:val="00571AEB"/>
    <w:rsid w:val="00584222"/>
    <w:rsid w:val="005916EB"/>
    <w:rsid w:val="005A03D6"/>
    <w:rsid w:val="005A38A3"/>
    <w:rsid w:val="005A3986"/>
    <w:rsid w:val="005A3F01"/>
    <w:rsid w:val="005A545D"/>
    <w:rsid w:val="005A711B"/>
    <w:rsid w:val="005B3B5D"/>
    <w:rsid w:val="005D40D9"/>
    <w:rsid w:val="005D5F81"/>
    <w:rsid w:val="005F1BD6"/>
    <w:rsid w:val="00614B98"/>
    <w:rsid w:val="006153D1"/>
    <w:rsid w:val="00616B9B"/>
    <w:rsid w:val="006172AD"/>
    <w:rsid w:val="00622385"/>
    <w:rsid w:val="00623FC6"/>
    <w:rsid w:val="00626528"/>
    <w:rsid w:val="0063038B"/>
    <w:rsid w:val="00635DB8"/>
    <w:rsid w:val="006377A3"/>
    <w:rsid w:val="00645A06"/>
    <w:rsid w:val="00646FD9"/>
    <w:rsid w:val="00650638"/>
    <w:rsid w:val="00655700"/>
    <w:rsid w:val="00671D30"/>
    <w:rsid w:val="00675AAE"/>
    <w:rsid w:val="006768D5"/>
    <w:rsid w:val="00681B3B"/>
    <w:rsid w:val="006826DB"/>
    <w:rsid w:val="006832E5"/>
    <w:rsid w:val="00691BC4"/>
    <w:rsid w:val="006A19BC"/>
    <w:rsid w:val="006A2340"/>
    <w:rsid w:val="006A540C"/>
    <w:rsid w:val="006A66FB"/>
    <w:rsid w:val="006B2130"/>
    <w:rsid w:val="006B6C50"/>
    <w:rsid w:val="006C2A0D"/>
    <w:rsid w:val="006C4F6F"/>
    <w:rsid w:val="006C7E25"/>
    <w:rsid w:val="006D34EB"/>
    <w:rsid w:val="006E4768"/>
    <w:rsid w:val="00716DE5"/>
    <w:rsid w:val="007305BF"/>
    <w:rsid w:val="00731171"/>
    <w:rsid w:val="0073600F"/>
    <w:rsid w:val="0073699B"/>
    <w:rsid w:val="0075048C"/>
    <w:rsid w:val="00757436"/>
    <w:rsid w:val="007660BB"/>
    <w:rsid w:val="00766E6A"/>
    <w:rsid w:val="00773739"/>
    <w:rsid w:val="00780F6A"/>
    <w:rsid w:val="00781520"/>
    <w:rsid w:val="00785E1F"/>
    <w:rsid w:val="00787333"/>
    <w:rsid w:val="007A1A8A"/>
    <w:rsid w:val="007A5D73"/>
    <w:rsid w:val="007B1576"/>
    <w:rsid w:val="007B18FB"/>
    <w:rsid w:val="007C6F67"/>
    <w:rsid w:val="007C7B40"/>
    <w:rsid w:val="007D28C5"/>
    <w:rsid w:val="007D365F"/>
    <w:rsid w:val="007D4029"/>
    <w:rsid w:val="007D4FD0"/>
    <w:rsid w:val="007D664A"/>
    <w:rsid w:val="007E2C8C"/>
    <w:rsid w:val="007E2E7A"/>
    <w:rsid w:val="007E58B1"/>
    <w:rsid w:val="007E62DF"/>
    <w:rsid w:val="007F0C54"/>
    <w:rsid w:val="007F2AC2"/>
    <w:rsid w:val="007F7469"/>
    <w:rsid w:val="00805373"/>
    <w:rsid w:val="00824D2A"/>
    <w:rsid w:val="008252EB"/>
    <w:rsid w:val="008344BB"/>
    <w:rsid w:val="00835A52"/>
    <w:rsid w:val="00841492"/>
    <w:rsid w:val="008511DE"/>
    <w:rsid w:val="00864739"/>
    <w:rsid w:val="00866459"/>
    <w:rsid w:val="008678CE"/>
    <w:rsid w:val="008840AD"/>
    <w:rsid w:val="00890204"/>
    <w:rsid w:val="00894BA1"/>
    <w:rsid w:val="008A423C"/>
    <w:rsid w:val="008A47D0"/>
    <w:rsid w:val="008A751B"/>
    <w:rsid w:val="008B1B51"/>
    <w:rsid w:val="008B2F48"/>
    <w:rsid w:val="008B3A01"/>
    <w:rsid w:val="008B7291"/>
    <w:rsid w:val="008C3DF8"/>
    <w:rsid w:val="008C46BD"/>
    <w:rsid w:val="008C4D02"/>
    <w:rsid w:val="008D04A6"/>
    <w:rsid w:val="008D7472"/>
    <w:rsid w:val="008E77DC"/>
    <w:rsid w:val="008F3100"/>
    <w:rsid w:val="008F5201"/>
    <w:rsid w:val="008F77F2"/>
    <w:rsid w:val="00902251"/>
    <w:rsid w:val="0090349C"/>
    <w:rsid w:val="00903849"/>
    <w:rsid w:val="009051D2"/>
    <w:rsid w:val="00912079"/>
    <w:rsid w:val="00924D76"/>
    <w:rsid w:val="00932E6B"/>
    <w:rsid w:val="009410CC"/>
    <w:rsid w:val="00943D25"/>
    <w:rsid w:val="009530EB"/>
    <w:rsid w:val="00956B80"/>
    <w:rsid w:val="00961594"/>
    <w:rsid w:val="009627D2"/>
    <w:rsid w:val="00973C67"/>
    <w:rsid w:val="00990F79"/>
    <w:rsid w:val="00993D8C"/>
    <w:rsid w:val="009A3EE5"/>
    <w:rsid w:val="009A597F"/>
    <w:rsid w:val="009B08B0"/>
    <w:rsid w:val="009C7404"/>
    <w:rsid w:val="009C7A9E"/>
    <w:rsid w:val="009D6ABB"/>
    <w:rsid w:val="009D7B3A"/>
    <w:rsid w:val="009F326E"/>
    <w:rsid w:val="009F5D44"/>
    <w:rsid w:val="00A0793E"/>
    <w:rsid w:val="00A14B6E"/>
    <w:rsid w:val="00A1506C"/>
    <w:rsid w:val="00A16E8D"/>
    <w:rsid w:val="00A20031"/>
    <w:rsid w:val="00A2027F"/>
    <w:rsid w:val="00A2491A"/>
    <w:rsid w:val="00A251B2"/>
    <w:rsid w:val="00A3065F"/>
    <w:rsid w:val="00A33B72"/>
    <w:rsid w:val="00A36EB5"/>
    <w:rsid w:val="00A463D3"/>
    <w:rsid w:val="00A55190"/>
    <w:rsid w:val="00A5631A"/>
    <w:rsid w:val="00A57928"/>
    <w:rsid w:val="00A60D07"/>
    <w:rsid w:val="00A6611D"/>
    <w:rsid w:val="00A66258"/>
    <w:rsid w:val="00A67C9B"/>
    <w:rsid w:val="00A77F97"/>
    <w:rsid w:val="00A93534"/>
    <w:rsid w:val="00A9507E"/>
    <w:rsid w:val="00A96015"/>
    <w:rsid w:val="00A964EF"/>
    <w:rsid w:val="00A967DD"/>
    <w:rsid w:val="00A974C5"/>
    <w:rsid w:val="00AA14DC"/>
    <w:rsid w:val="00AA5E37"/>
    <w:rsid w:val="00AC16FD"/>
    <w:rsid w:val="00AD302B"/>
    <w:rsid w:val="00AD417A"/>
    <w:rsid w:val="00AE293D"/>
    <w:rsid w:val="00AE44BA"/>
    <w:rsid w:val="00AE507A"/>
    <w:rsid w:val="00AF2513"/>
    <w:rsid w:val="00AF74FE"/>
    <w:rsid w:val="00AF7F52"/>
    <w:rsid w:val="00B02597"/>
    <w:rsid w:val="00B075B7"/>
    <w:rsid w:val="00B20ABE"/>
    <w:rsid w:val="00B22F05"/>
    <w:rsid w:val="00B24529"/>
    <w:rsid w:val="00B3151C"/>
    <w:rsid w:val="00B47066"/>
    <w:rsid w:val="00B544F0"/>
    <w:rsid w:val="00B60448"/>
    <w:rsid w:val="00B60AFD"/>
    <w:rsid w:val="00B61E6B"/>
    <w:rsid w:val="00B67598"/>
    <w:rsid w:val="00B70917"/>
    <w:rsid w:val="00B71E4C"/>
    <w:rsid w:val="00B73C6F"/>
    <w:rsid w:val="00B74CBD"/>
    <w:rsid w:val="00B77376"/>
    <w:rsid w:val="00B81489"/>
    <w:rsid w:val="00B94024"/>
    <w:rsid w:val="00BA3292"/>
    <w:rsid w:val="00BA49CC"/>
    <w:rsid w:val="00BB0ADB"/>
    <w:rsid w:val="00BB2AE3"/>
    <w:rsid w:val="00BB36AF"/>
    <w:rsid w:val="00BB36E7"/>
    <w:rsid w:val="00BC3783"/>
    <w:rsid w:val="00BD166D"/>
    <w:rsid w:val="00BD27EC"/>
    <w:rsid w:val="00BE0DCF"/>
    <w:rsid w:val="00BF1B58"/>
    <w:rsid w:val="00BF262C"/>
    <w:rsid w:val="00BF2CB8"/>
    <w:rsid w:val="00C00090"/>
    <w:rsid w:val="00C014BD"/>
    <w:rsid w:val="00C02E78"/>
    <w:rsid w:val="00C03373"/>
    <w:rsid w:val="00C05BF9"/>
    <w:rsid w:val="00C072D4"/>
    <w:rsid w:val="00C112E6"/>
    <w:rsid w:val="00C20ECF"/>
    <w:rsid w:val="00C43219"/>
    <w:rsid w:val="00C51F4A"/>
    <w:rsid w:val="00C6325B"/>
    <w:rsid w:val="00C633F8"/>
    <w:rsid w:val="00C66BC5"/>
    <w:rsid w:val="00C70BFA"/>
    <w:rsid w:val="00C7112D"/>
    <w:rsid w:val="00C72D9A"/>
    <w:rsid w:val="00C7330A"/>
    <w:rsid w:val="00C756C5"/>
    <w:rsid w:val="00C8124B"/>
    <w:rsid w:val="00C819AC"/>
    <w:rsid w:val="00C8304C"/>
    <w:rsid w:val="00C90BD5"/>
    <w:rsid w:val="00C92AF5"/>
    <w:rsid w:val="00CA06ED"/>
    <w:rsid w:val="00CA247A"/>
    <w:rsid w:val="00CA528A"/>
    <w:rsid w:val="00CA6BA1"/>
    <w:rsid w:val="00CB3386"/>
    <w:rsid w:val="00CB556F"/>
    <w:rsid w:val="00CB6744"/>
    <w:rsid w:val="00CB725F"/>
    <w:rsid w:val="00CB79D4"/>
    <w:rsid w:val="00CC06C3"/>
    <w:rsid w:val="00CD50B1"/>
    <w:rsid w:val="00CD7E35"/>
    <w:rsid w:val="00CF2EA5"/>
    <w:rsid w:val="00CF5594"/>
    <w:rsid w:val="00CF5D17"/>
    <w:rsid w:val="00CF6183"/>
    <w:rsid w:val="00D0140D"/>
    <w:rsid w:val="00D06C10"/>
    <w:rsid w:val="00D147B0"/>
    <w:rsid w:val="00D240A2"/>
    <w:rsid w:val="00D36D60"/>
    <w:rsid w:val="00D40704"/>
    <w:rsid w:val="00D47AB5"/>
    <w:rsid w:val="00D50FEC"/>
    <w:rsid w:val="00D54176"/>
    <w:rsid w:val="00D56FAA"/>
    <w:rsid w:val="00D6160A"/>
    <w:rsid w:val="00D746AB"/>
    <w:rsid w:val="00D9015B"/>
    <w:rsid w:val="00D9153E"/>
    <w:rsid w:val="00D92197"/>
    <w:rsid w:val="00D97FD6"/>
    <w:rsid w:val="00DA4A15"/>
    <w:rsid w:val="00DA56FC"/>
    <w:rsid w:val="00DB71D1"/>
    <w:rsid w:val="00DB76C7"/>
    <w:rsid w:val="00DC22AC"/>
    <w:rsid w:val="00DC5152"/>
    <w:rsid w:val="00DC628D"/>
    <w:rsid w:val="00DD2C9D"/>
    <w:rsid w:val="00DD420C"/>
    <w:rsid w:val="00DD7656"/>
    <w:rsid w:val="00DE7F8A"/>
    <w:rsid w:val="00DF0337"/>
    <w:rsid w:val="00DF48BC"/>
    <w:rsid w:val="00DF61AB"/>
    <w:rsid w:val="00E03A09"/>
    <w:rsid w:val="00E07BFE"/>
    <w:rsid w:val="00E15EA0"/>
    <w:rsid w:val="00E173C5"/>
    <w:rsid w:val="00E23290"/>
    <w:rsid w:val="00E31495"/>
    <w:rsid w:val="00E33929"/>
    <w:rsid w:val="00E34DDD"/>
    <w:rsid w:val="00E378D2"/>
    <w:rsid w:val="00E4255E"/>
    <w:rsid w:val="00E46650"/>
    <w:rsid w:val="00E57F04"/>
    <w:rsid w:val="00E620F0"/>
    <w:rsid w:val="00E63146"/>
    <w:rsid w:val="00E65F70"/>
    <w:rsid w:val="00E6627D"/>
    <w:rsid w:val="00E70673"/>
    <w:rsid w:val="00E70E98"/>
    <w:rsid w:val="00E76961"/>
    <w:rsid w:val="00E82E48"/>
    <w:rsid w:val="00E94B01"/>
    <w:rsid w:val="00E97C3F"/>
    <w:rsid w:val="00EA2B1A"/>
    <w:rsid w:val="00EA67FA"/>
    <w:rsid w:val="00EB05B5"/>
    <w:rsid w:val="00EB683D"/>
    <w:rsid w:val="00EC19F1"/>
    <w:rsid w:val="00EC2523"/>
    <w:rsid w:val="00EC746E"/>
    <w:rsid w:val="00EC7F94"/>
    <w:rsid w:val="00ED00BA"/>
    <w:rsid w:val="00ED0AEF"/>
    <w:rsid w:val="00ED1228"/>
    <w:rsid w:val="00ED3E5F"/>
    <w:rsid w:val="00ED5DA6"/>
    <w:rsid w:val="00EE4A22"/>
    <w:rsid w:val="00EE6864"/>
    <w:rsid w:val="00F06AF1"/>
    <w:rsid w:val="00F10E24"/>
    <w:rsid w:val="00F122EE"/>
    <w:rsid w:val="00F15AE8"/>
    <w:rsid w:val="00F170A7"/>
    <w:rsid w:val="00F21590"/>
    <w:rsid w:val="00F22723"/>
    <w:rsid w:val="00F22804"/>
    <w:rsid w:val="00F24756"/>
    <w:rsid w:val="00F25D7E"/>
    <w:rsid w:val="00F2613D"/>
    <w:rsid w:val="00F272F5"/>
    <w:rsid w:val="00F40973"/>
    <w:rsid w:val="00F425D3"/>
    <w:rsid w:val="00F5401E"/>
    <w:rsid w:val="00F5661A"/>
    <w:rsid w:val="00F61D08"/>
    <w:rsid w:val="00F62937"/>
    <w:rsid w:val="00F65113"/>
    <w:rsid w:val="00F74FA0"/>
    <w:rsid w:val="00F83FE5"/>
    <w:rsid w:val="00F872D7"/>
    <w:rsid w:val="00F97195"/>
    <w:rsid w:val="00FA0450"/>
    <w:rsid w:val="00FB2618"/>
    <w:rsid w:val="00FB2715"/>
    <w:rsid w:val="00FB3EBF"/>
    <w:rsid w:val="00FB5299"/>
    <w:rsid w:val="00FB620C"/>
    <w:rsid w:val="00FB7F3A"/>
    <w:rsid w:val="00FC1934"/>
    <w:rsid w:val="00FC5467"/>
    <w:rsid w:val="00FD09A3"/>
    <w:rsid w:val="00FD0F72"/>
    <w:rsid w:val="00FD6179"/>
    <w:rsid w:val="00FE01C0"/>
    <w:rsid w:val="00FE4D48"/>
    <w:rsid w:val="00FF08F1"/>
    <w:rsid w:val="00FF782A"/>
    <w:rsid w:val="0684A7E3"/>
    <w:rsid w:val="0F33BC11"/>
    <w:rsid w:val="28316FB9"/>
    <w:rsid w:val="374E9E07"/>
    <w:rsid w:val="396C2253"/>
    <w:rsid w:val="3C3EE222"/>
    <w:rsid w:val="4941556C"/>
    <w:rsid w:val="50850779"/>
    <w:rsid w:val="5D27A8A6"/>
    <w:rsid w:val="6AB91168"/>
    <w:rsid w:val="7E6895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831C"/>
  <w15:docId w15:val="{0966C0C2-3535-4B49-A2EB-336CEDD01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B80"/>
    <w:pPr>
      <w:widowControl/>
      <w:autoSpaceDE/>
      <w:autoSpaceDN/>
    </w:pPr>
    <w:rPr>
      <w:rFonts w:ascii="Times New Roman" w:eastAsia="Times New Roman" w:hAnsi="Times New Roman" w:cs="Times New Roman"/>
      <w:sz w:val="24"/>
      <w:szCs w:val="24"/>
      <w:lang w:val="en-MA"/>
    </w:rPr>
  </w:style>
  <w:style w:type="paragraph" w:styleId="Heading1">
    <w:name w:val="heading 1"/>
    <w:basedOn w:val="Normal"/>
    <w:link w:val="Heading1Char"/>
    <w:uiPriority w:val="9"/>
    <w:qFormat/>
    <w:pPr>
      <w:widowControl w:val="0"/>
      <w:autoSpaceDE w:val="0"/>
      <w:autoSpaceDN w:val="0"/>
      <w:spacing w:before="59"/>
      <w:ind w:left="1087" w:right="945"/>
      <w:jc w:val="center"/>
      <w:outlineLvl w:val="0"/>
    </w:pPr>
    <w:rPr>
      <w:b/>
      <w:bCs/>
      <w:sz w:val="40"/>
      <w:szCs w:val="40"/>
      <w:lang w:val="fr-FR"/>
    </w:rPr>
  </w:style>
  <w:style w:type="paragraph" w:styleId="Heading2">
    <w:name w:val="heading 2"/>
    <w:basedOn w:val="Normal"/>
    <w:link w:val="Heading2Char"/>
    <w:uiPriority w:val="9"/>
    <w:unhideWhenUsed/>
    <w:qFormat/>
    <w:pPr>
      <w:widowControl w:val="0"/>
      <w:autoSpaceDE w:val="0"/>
      <w:autoSpaceDN w:val="0"/>
      <w:ind w:left="708"/>
      <w:outlineLvl w:val="1"/>
    </w:pPr>
    <w:rPr>
      <w:b/>
      <w:bCs/>
      <w:sz w:val="28"/>
      <w:szCs w:val="28"/>
      <w:lang w:val="fr-FR"/>
    </w:rPr>
  </w:style>
  <w:style w:type="paragraph" w:styleId="Heading3">
    <w:name w:val="heading 3"/>
    <w:basedOn w:val="Normal"/>
    <w:link w:val="Heading3Char"/>
    <w:uiPriority w:val="9"/>
    <w:unhideWhenUsed/>
    <w:qFormat/>
    <w:pPr>
      <w:widowControl w:val="0"/>
      <w:autoSpaceDE w:val="0"/>
      <w:autoSpaceDN w:val="0"/>
      <w:spacing w:before="1"/>
      <w:ind w:left="1427" w:hanging="719"/>
      <w:outlineLvl w:val="2"/>
    </w:pPr>
    <w:rPr>
      <w:b/>
      <w:bCs/>
      <w:sz w:val="26"/>
      <w:szCs w:val="26"/>
      <w:lang w:val="fr-FR"/>
    </w:rPr>
  </w:style>
  <w:style w:type="paragraph" w:styleId="Heading4">
    <w:name w:val="heading 4"/>
    <w:basedOn w:val="Normal"/>
    <w:uiPriority w:val="9"/>
    <w:unhideWhenUsed/>
    <w:qFormat/>
    <w:pPr>
      <w:widowControl w:val="0"/>
      <w:autoSpaceDE w:val="0"/>
      <w:autoSpaceDN w:val="0"/>
      <w:ind w:left="1427" w:hanging="359"/>
      <w:outlineLvl w:val="3"/>
    </w:pPr>
    <w:rPr>
      <w:rFonts w:ascii="Calibri" w:eastAsia="Calibri" w:hAnsi="Calibri" w:cs="Calibri"/>
      <w:b/>
      <w:bCs/>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val="fr-FR"/>
    </w:rPr>
  </w:style>
  <w:style w:type="paragraph" w:styleId="Title">
    <w:name w:val="Title"/>
    <w:basedOn w:val="Normal"/>
    <w:uiPriority w:val="10"/>
    <w:qFormat/>
    <w:pPr>
      <w:widowControl w:val="0"/>
      <w:autoSpaceDE w:val="0"/>
      <w:autoSpaceDN w:val="0"/>
      <w:ind w:left="1127" w:right="115"/>
      <w:jc w:val="center"/>
    </w:pPr>
    <w:rPr>
      <w:rFonts w:ascii="Cambria" w:eastAsia="Cambria" w:hAnsi="Cambria" w:cs="Cambria"/>
      <w:b/>
      <w:bCs/>
      <w:sz w:val="44"/>
      <w:szCs w:val="44"/>
      <w:lang w:val="fr-FR"/>
    </w:rPr>
  </w:style>
  <w:style w:type="paragraph" w:styleId="ListParagraph">
    <w:name w:val="List Paragraph"/>
    <w:basedOn w:val="Normal"/>
    <w:uiPriority w:val="1"/>
    <w:qFormat/>
    <w:pPr>
      <w:widowControl w:val="0"/>
      <w:autoSpaceDE w:val="0"/>
      <w:autoSpaceDN w:val="0"/>
      <w:ind w:left="1428" w:hanging="360"/>
    </w:pPr>
    <w:rPr>
      <w:sz w:val="22"/>
      <w:szCs w:val="22"/>
      <w:lang w:val="fr-FR"/>
    </w:rPr>
  </w:style>
  <w:style w:type="paragraph" w:customStyle="1" w:styleId="TableParagraph">
    <w:name w:val="Table Paragraph"/>
    <w:basedOn w:val="Normal"/>
    <w:uiPriority w:val="1"/>
    <w:qFormat/>
    <w:pPr>
      <w:widowControl w:val="0"/>
      <w:autoSpaceDE w:val="0"/>
      <w:autoSpaceDN w:val="0"/>
    </w:pPr>
    <w:rPr>
      <w:sz w:val="22"/>
      <w:szCs w:val="22"/>
      <w:lang w:val="fr-FR"/>
    </w:rPr>
  </w:style>
  <w:style w:type="paragraph" w:styleId="NormalWeb">
    <w:name w:val="Normal (Web)"/>
    <w:basedOn w:val="Normal"/>
    <w:uiPriority w:val="99"/>
    <w:unhideWhenUsed/>
    <w:rsid w:val="001C2B4F"/>
    <w:pPr>
      <w:spacing w:before="100" w:beforeAutospacing="1" w:after="100" w:afterAutospacing="1"/>
    </w:pPr>
    <w:rPr>
      <w:lang w:val="en-US"/>
    </w:rPr>
  </w:style>
  <w:style w:type="character" w:styleId="Strong">
    <w:name w:val="Strong"/>
    <w:basedOn w:val="DefaultParagraphFont"/>
    <w:uiPriority w:val="22"/>
    <w:qFormat/>
    <w:rsid w:val="001C2B4F"/>
    <w:rPr>
      <w:b/>
      <w:bCs/>
    </w:rPr>
  </w:style>
  <w:style w:type="paragraph" w:styleId="TOC1">
    <w:name w:val="toc 1"/>
    <w:basedOn w:val="Normal"/>
    <w:next w:val="Normal"/>
    <w:autoRedefine/>
    <w:uiPriority w:val="39"/>
    <w:unhideWhenUsed/>
    <w:rsid w:val="00285573"/>
    <w:pPr>
      <w:widowControl w:val="0"/>
      <w:tabs>
        <w:tab w:val="right" w:leader="dot" w:pos="10342"/>
      </w:tabs>
      <w:autoSpaceDE w:val="0"/>
      <w:autoSpaceDN w:val="0"/>
      <w:spacing w:before="120"/>
      <w:jc w:val="both"/>
    </w:pPr>
    <w:rPr>
      <w:rFonts w:asciiTheme="minorHAnsi" w:hAnsiTheme="minorHAnsi" w:cstheme="minorHAnsi"/>
      <w:b/>
      <w:bCs/>
      <w:i/>
      <w:iCs/>
      <w:szCs w:val="28"/>
      <w:lang w:val="fr-FR"/>
    </w:rPr>
  </w:style>
  <w:style w:type="paragraph" w:styleId="TOC2">
    <w:name w:val="toc 2"/>
    <w:basedOn w:val="Normal"/>
    <w:next w:val="Normal"/>
    <w:autoRedefine/>
    <w:uiPriority w:val="39"/>
    <w:unhideWhenUsed/>
    <w:rsid w:val="00DD420C"/>
    <w:pPr>
      <w:widowControl w:val="0"/>
      <w:autoSpaceDE w:val="0"/>
      <w:autoSpaceDN w:val="0"/>
      <w:spacing w:before="120"/>
      <w:ind w:left="220"/>
    </w:pPr>
    <w:rPr>
      <w:rFonts w:asciiTheme="minorHAnsi" w:hAnsiTheme="minorHAnsi" w:cstheme="minorHAnsi"/>
      <w:b/>
      <w:bCs/>
      <w:sz w:val="22"/>
      <w:szCs w:val="26"/>
      <w:lang w:val="fr-FR"/>
    </w:rPr>
  </w:style>
  <w:style w:type="paragraph" w:styleId="TOC4">
    <w:name w:val="toc 4"/>
    <w:basedOn w:val="Normal"/>
    <w:next w:val="Normal"/>
    <w:autoRedefine/>
    <w:uiPriority w:val="39"/>
    <w:unhideWhenUsed/>
    <w:rsid w:val="00DD420C"/>
    <w:pPr>
      <w:widowControl w:val="0"/>
      <w:autoSpaceDE w:val="0"/>
      <w:autoSpaceDN w:val="0"/>
      <w:ind w:left="660"/>
    </w:pPr>
    <w:rPr>
      <w:rFonts w:asciiTheme="minorHAnsi" w:hAnsiTheme="minorHAnsi" w:cstheme="minorHAnsi"/>
      <w:sz w:val="20"/>
      <w:lang w:val="fr-FR"/>
    </w:rPr>
  </w:style>
  <w:style w:type="paragraph" w:styleId="TOC3">
    <w:name w:val="toc 3"/>
    <w:basedOn w:val="Normal"/>
    <w:next w:val="Normal"/>
    <w:autoRedefine/>
    <w:uiPriority w:val="39"/>
    <w:unhideWhenUsed/>
    <w:rsid w:val="00DD420C"/>
    <w:pPr>
      <w:widowControl w:val="0"/>
      <w:autoSpaceDE w:val="0"/>
      <w:autoSpaceDN w:val="0"/>
      <w:ind w:left="440"/>
    </w:pPr>
    <w:rPr>
      <w:rFonts w:asciiTheme="minorHAnsi" w:hAnsiTheme="minorHAnsi" w:cstheme="minorHAnsi"/>
      <w:sz w:val="20"/>
      <w:lang w:val="fr-FR"/>
    </w:rPr>
  </w:style>
  <w:style w:type="character" w:styleId="Hyperlink">
    <w:name w:val="Hyperlink"/>
    <w:basedOn w:val="DefaultParagraphFont"/>
    <w:uiPriority w:val="99"/>
    <w:unhideWhenUsed/>
    <w:rsid w:val="00DD420C"/>
    <w:rPr>
      <w:color w:val="0000FF" w:themeColor="hyperlink"/>
      <w:u w:val="single"/>
    </w:rPr>
  </w:style>
  <w:style w:type="paragraph" w:styleId="Header">
    <w:name w:val="header"/>
    <w:basedOn w:val="Normal"/>
    <w:link w:val="HeaderChar"/>
    <w:uiPriority w:val="99"/>
    <w:unhideWhenUsed/>
    <w:rsid w:val="003D4C1B"/>
    <w:pPr>
      <w:widowControl w:val="0"/>
      <w:tabs>
        <w:tab w:val="center" w:pos="4680"/>
        <w:tab w:val="right" w:pos="9360"/>
      </w:tabs>
      <w:autoSpaceDE w:val="0"/>
      <w:autoSpaceDN w:val="0"/>
    </w:pPr>
    <w:rPr>
      <w:sz w:val="22"/>
      <w:szCs w:val="22"/>
      <w:lang w:val="fr-FR"/>
    </w:rPr>
  </w:style>
  <w:style w:type="character" w:customStyle="1" w:styleId="HeaderChar">
    <w:name w:val="Header Char"/>
    <w:basedOn w:val="DefaultParagraphFont"/>
    <w:link w:val="Header"/>
    <w:uiPriority w:val="99"/>
    <w:rsid w:val="003D4C1B"/>
    <w:rPr>
      <w:rFonts w:ascii="Times New Roman" w:eastAsia="Times New Roman" w:hAnsi="Times New Roman" w:cs="Times New Roman"/>
      <w:lang w:val="fr-FR"/>
    </w:rPr>
  </w:style>
  <w:style w:type="paragraph" w:styleId="Footer">
    <w:name w:val="footer"/>
    <w:basedOn w:val="Normal"/>
    <w:link w:val="FooterChar"/>
    <w:uiPriority w:val="99"/>
    <w:unhideWhenUsed/>
    <w:rsid w:val="003D4C1B"/>
    <w:pPr>
      <w:widowControl w:val="0"/>
      <w:tabs>
        <w:tab w:val="center" w:pos="4680"/>
        <w:tab w:val="right" w:pos="9360"/>
      </w:tabs>
      <w:autoSpaceDE w:val="0"/>
      <w:autoSpaceDN w:val="0"/>
    </w:pPr>
    <w:rPr>
      <w:sz w:val="22"/>
      <w:szCs w:val="22"/>
      <w:lang w:val="fr-FR"/>
    </w:rPr>
  </w:style>
  <w:style w:type="character" w:customStyle="1" w:styleId="FooterChar">
    <w:name w:val="Footer Char"/>
    <w:basedOn w:val="DefaultParagraphFont"/>
    <w:link w:val="Footer"/>
    <w:uiPriority w:val="99"/>
    <w:rsid w:val="003D4C1B"/>
    <w:rPr>
      <w:rFonts w:ascii="Times New Roman" w:eastAsia="Times New Roman" w:hAnsi="Times New Roman" w:cs="Times New Roman"/>
      <w:lang w:val="fr-FR"/>
    </w:rPr>
  </w:style>
  <w:style w:type="table" w:styleId="TableGrid">
    <w:name w:val="Table Grid"/>
    <w:basedOn w:val="TableNormal"/>
    <w:uiPriority w:val="39"/>
    <w:rsid w:val="00F971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971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971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9719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9719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9719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9719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042847"/>
    <w:rPr>
      <w:rFonts w:ascii="Times New Roman" w:eastAsia="Times New Roman" w:hAnsi="Times New Roman" w:cs="Times New Roman"/>
      <w:b/>
      <w:bCs/>
      <w:sz w:val="40"/>
      <w:szCs w:val="40"/>
      <w:lang w:val="fr-FR"/>
    </w:rPr>
  </w:style>
  <w:style w:type="paragraph" w:styleId="Caption">
    <w:name w:val="caption"/>
    <w:basedOn w:val="Normal"/>
    <w:next w:val="Normal"/>
    <w:uiPriority w:val="35"/>
    <w:unhideWhenUsed/>
    <w:qFormat/>
    <w:rsid w:val="00FB5299"/>
    <w:pPr>
      <w:widowControl w:val="0"/>
      <w:autoSpaceDE w:val="0"/>
      <w:autoSpaceDN w:val="0"/>
      <w:spacing w:after="200"/>
    </w:pPr>
    <w:rPr>
      <w:i/>
      <w:iCs/>
      <w:color w:val="1F497D" w:themeColor="text2"/>
      <w:sz w:val="18"/>
      <w:szCs w:val="18"/>
      <w:lang w:val="fr-FR"/>
    </w:rPr>
  </w:style>
  <w:style w:type="paragraph" w:styleId="TableofFigures">
    <w:name w:val="table of figures"/>
    <w:basedOn w:val="Normal"/>
    <w:next w:val="Normal"/>
    <w:uiPriority w:val="99"/>
    <w:unhideWhenUsed/>
    <w:rsid w:val="00FB5299"/>
    <w:pPr>
      <w:widowControl w:val="0"/>
      <w:autoSpaceDE w:val="0"/>
      <w:autoSpaceDN w:val="0"/>
    </w:pPr>
    <w:rPr>
      <w:sz w:val="22"/>
      <w:szCs w:val="22"/>
      <w:lang w:val="fr-FR"/>
    </w:rPr>
  </w:style>
  <w:style w:type="character" w:styleId="HTMLCode">
    <w:name w:val="HTML Code"/>
    <w:basedOn w:val="DefaultParagraphFont"/>
    <w:uiPriority w:val="99"/>
    <w:semiHidden/>
    <w:unhideWhenUsed/>
    <w:rsid w:val="00FB5299"/>
    <w:rPr>
      <w:rFonts w:ascii="Courier New" w:eastAsia="Times New Roman" w:hAnsi="Courier New" w:cs="Courier New"/>
      <w:sz w:val="20"/>
      <w:szCs w:val="20"/>
    </w:rPr>
  </w:style>
  <w:style w:type="character" w:styleId="PlaceholderText">
    <w:name w:val="Placeholder Text"/>
    <w:basedOn w:val="DefaultParagraphFont"/>
    <w:uiPriority w:val="99"/>
    <w:semiHidden/>
    <w:rsid w:val="00FB5299"/>
    <w:rPr>
      <w:color w:val="666666"/>
    </w:rPr>
  </w:style>
  <w:style w:type="character" w:styleId="Emphasis">
    <w:name w:val="Emphasis"/>
    <w:basedOn w:val="DefaultParagraphFont"/>
    <w:uiPriority w:val="20"/>
    <w:qFormat/>
    <w:rsid w:val="00B02597"/>
    <w:rPr>
      <w:i/>
      <w:iCs/>
    </w:rPr>
  </w:style>
  <w:style w:type="character" w:customStyle="1" w:styleId="BodyTextChar">
    <w:name w:val="Body Text Char"/>
    <w:basedOn w:val="DefaultParagraphFont"/>
    <w:link w:val="BodyText"/>
    <w:uiPriority w:val="1"/>
    <w:rsid w:val="00CB725F"/>
    <w:rPr>
      <w:rFonts w:ascii="Times New Roman" w:eastAsia="Times New Roman" w:hAnsi="Times New Roman" w:cs="Times New Roman"/>
      <w:sz w:val="24"/>
      <w:szCs w:val="24"/>
      <w:lang w:val="fr-FR"/>
    </w:rPr>
  </w:style>
  <w:style w:type="character" w:customStyle="1" w:styleId="cite-bracket">
    <w:name w:val="cite-bracket"/>
    <w:basedOn w:val="DefaultParagraphFont"/>
    <w:rsid w:val="00262FF1"/>
  </w:style>
  <w:style w:type="character" w:customStyle="1" w:styleId="agcmg">
    <w:name w:val="a_gcmg"/>
    <w:basedOn w:val="DefaultParagraphFont"/>
    <w:rsid w:val="004826CD"/>
  </w:style>
  <w:style w:type="character" w:styleId="PageNumber">
    <w:name w:val="page number"/>
    <w:basedOn w:val="DefaultParagraphFont"/>
    <w:uiPriority w:val="99"/>
    <w:semiHidden/>
    <w:unhideWhenUsed/>
    <w:rsid w:val="009C7A9E"/>
  </w:style>
  <w:style w:type="paragraph" w:styleId="TOCHeading">
    <w:name w:val="TOC Heading"/>
    <w:basedOn w:val="Heading1"/>
    <w:next w:val="Normal"/>
    <w:uiPriority w:val="39"/>
    <w:unhideWhenUsed/>
    <w:qFormat/>
    <w:rsid w:val="003948C9"/>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val="en-US"/>
    </w:rPr>
  </w:style>
  <w:style w:type="paragraph" w:styleId="TOC5">
    <w:name w:val="toc 5"/>
    <w:basedOn w:val="Normal"/>
    <w:next w:val="Normal"/>
    <w:autoRedefine/>
    <w:uiPriority w:val="39"/>
    <w:semiHidden/>
    <w:unhideWhenUsed/>
    <w:rsid w:val="003948C9"/>
    <w:pPr>
      <w:widowControl w:val="0"/>
      <w:autoSpaceDE w:val="0"/>
      <w:autoSpaceDN w:val="0"/>
      <w:ind w:left="880"/>
    </w:pPr>
    <w:rPr>
      <w:rFonts w:asciiTheme="minorHAnsi" w:hAnsiTheme="minorHAnsi" w:cstheme="minorHAnsi"/>
      <w:sz w:val="20"/>
      <w:lang w:val="fr-FR"/>
    </w:rPr>
  </w:style>
  <w:style w:type="paragraph" w:styleId="TOC6">
    <w:name w:val="toc 6"/>
    <w:basedOn w:val="Normal"/>
    <w:next w:val="Normal"/>
    <w:autoRedefine/>
    <w:uiPriority w:val="39"/>
    <w:semiHidden/>
    <w:unhideWhenUsed/>
    <w:rsid w:val="003948C9"/>
    <w:pPr>
      <w:widowControl w:val="0"/>
      <w:autoSpaceDE w:val="0"/>
      <w:autoSpaceDN w:val="0"/>
      <w:ind w:left="1100"/>
    </w:pPr>
    <w:rPr>
      <w:rFonts w:asciiTheme="minorHAnsi" w:hAnsiTheme="minorHAnsi" w:cstheme="minorHAnsi"/>
      <w:sz w:val="20"/>
      <w:lang w:val="fr-FR"/>
    </w:rPr>
  </w:style>
  <w:style w:type="paragraph" w:styleId="TOC7">
    <w:name w:val="toc 7"/>
    <w:basedOn w:val="Normal"/>
    <w:next w:val="Normal"/>
    <w:autoRedefine/>
    <w:uiPriority w:val="39"/>
    <w:semiHidden/>
    <w:unhideWhenUsed/>
    <w:rsid w:val="003948C9"/>
    <w:pPr>
      <w:widowControl w:val="0"/>
      <w:autoSpaceDE w:val="0"/>
      <w:autoSpaceDN w:val="0"/>
      <w:ind w:left="1320"/>
    </w:pPr>
    <w:rPr>
      <w:rFonts w:asciiTheme="minorHAnsi" w:hAnsiTheme="minorHAnsi" w:cstheme="minorHAnsi"/>
      <w:sz w:val="20"/>
      <w:lang w:val="fr-FR"/>
    </w:rPr>
  </w:style>
  <w:style w:type="paragraph" w:styleId="TOC8">
    <w:name w:val="toc 8"/>
    <w:basedOn w:val="Normal"/>
    <w:next w:val="Normal"/>
    <w:autoRedefine/>
    <w:uiPriority w:val="39"/>
    <w:semiHidden/>
    <w:unhideWhenUsed/>
    <w:rsid w:val="003948C9"/>
    <w:pPr>
      <w:widowControl w:val="0"/>
      <w:autoSpaceDE w:val="0"/>
      <w:autoSpaceDN w:val="0"/>
      <w:ind w:left="1540"/>
    </w:pPr>
    <w:rPr>
      <w:rFonts w:asciiTheme="minorHAnsi" w:hAnsiTheme="minorHAnsi" w:cstheme="minorHAnsi"/>
      <w:sz w:val="20"/>
      <w:lang w:val="fr-FR"/>
    </w:rPr>
  </w:style>
  <w:style w:type="paragraph" w:styleId="TOC9">
    <w:name w:val="toc 9"/>
    <w:basedOn w:val="Normal"/>
    <w:next w:val="Normal"/>
    <w:autoRedefine/>
    <w:uiPriority w:val="39"/>
    <w:semiHidden/>
    <w:unhideWhenUsed/>
    <w:rsid w:val="003948C9"/>
    <w:pPr>
      <w:widowControl w:val="0"/>
      <w:autoSpaceDE w:val="0"/>
      <w:autoSpaceDN w:val="0"/>
      <w:ind w:left="1760"/>
    </w:pPr>
    <w:rPr>
      <w:rFonts w:asciiTheme="minorHAnsi" w:hAnsiTheme="minorHAnsi" w:cstheme="minorHAnsi"/>
      <w:sz w:val="20"/>
      <w:lang w:val="fr-FR"/>
    </w:rPr>
  </w:style>
  <w:style w:type="paragraph" w:customStyle="1" w:styleId="ds-markdown-paragraph">
    <w:name w:val="ds-markdown-paragraph"/>
    <w:basedOn w:val="Normal"/>
    <w:rsid w:val="00F83FE5"/>
    <w:pPr>
      <w:spacing w:before="100" w:beforeAutospacing="1" w:after="100" w:afterAutospacing="1"/>
    </w:pPr>
  </w:style>
  <w:style w:type="character" w:styleId="UnresolvedMention">
    <w:name w:val="Unresolved Mention"/>
    <w:basedOn w:val="DefaultParagraphFont"/>
    <w:uiPriority w:val="99"/>
    <w:semiHidden/>
    <w:unhideWhenUsed/>
    <w:rsid w:val="00285573"/>
    <w:rPr>
      <w:color w:val="605E5C"/>
      <w:shd w:val="clear" w:color="auto" w:fill="E1DFDD"/>
    </w:rPr>
  </w:style>
  <w:style w:type="paragraph" w:customStyle="1" w:styleId="p1">
    <w:name w:val="p1"/>
    <w:basedOn w:val="Normal"/>
    <w:rsid w:val="00242472"/>
    <w:rPr>
      <w:color w:val="000000"/>
      <w:sz w:val="18"/>
      <w:szCs w:val="18"/>
    </w:rPr>
  </w:style>
  <w:style w:type="character" w:customStyle="1" w:styleId="math-inline">
    <w:name w:val="math-inline"/>
    <w:basedOn w:val="DefaultParagraphFont"/>
    <w:rsid w:val="009627D2"/>
  </w:style>
  <w:style w:type="character" w:customStyle="1" w:styleId="Heading3Char">
    <w:name w:val="Heading 3 Char"/>
    <w:basedOn w:val="DefaultParagraphFont"/>
    <w:link w:val="Heading3"/>
    <w:uiPriority w:val="9"/>
    <w:rsid w:val="00787333"/>
    <w:rPr>
      <w:rFonts w:ascii="Times New Roman" w:eastAsia="Times New Roman" w:hAnsi="Times New Roman" w:cs="Times New Roman"/>
      <w:b/>
      <w:bCs/>
      <w:sz w:val="26"/>
      <w:szCs w:val="26"/>
      <w:lang w:val="fr-FR"/>
    </w:rPr>
  </w:style>
  <w:style w:type="table" w:styleId="GridTable5Dark">
    <w:name w:val="Grid Table 5 Dark"/>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4">
    <w:name w:val="Grid Table 5 Dark Accent 4"/>
    <w:basedOn w:val="TableNormal"/>
    <w:uiPriority w:val="50"/>
    <w:rsid w:val="002F0DE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ListTable2-Accent4">
    <w:name w:val="List Table 2 Accent 4"/>
    <w:basedOn w:val="TableNormal"/>
    <w:uiPriority w:val="47"/>
    <w:rsid w:val="002F0DE9"/>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1">
    <w:name w:val="List Table 2 Accent 1"/>
    <w:basedOn w:val="TableNormal"/>
    <w:uiPriority w:val="47"/>
    <w:rsid w:val="002F0DE9"/>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3">
    <w:name w:val="List Table 2 Accent 3"/>
    <w:basedOn w:val="TableNormal"/>
    <w:uiPriority w:val="47"/>
    <w:rsid w:val="002F0DE9"/>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5">
    <w:name w:val="List Table 2 Accent 5"/>
    <w:basedOn w:val="TableNormal"/>
    <w:uiPriority w:val="47"/>
    <w:rsid w:val="002F0DE9"/>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5Dark-Accent5">
    <w:name w:val="List Table 5 Dark Accent 5"/>
    <w:basedOn w:val="TableNormal"/>
    <w:uiPriority w:val="50"/>
    <w:rsid w:val="002F0DE9"/>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F0DE9"/>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F0DE9"/>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F0DE9"/>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2F0DE9"/>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F0DE9"/>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
    <w:name w:val="List Table 5 Dark"/>
    <w:basedOn w:val="TableNormal"/>
    <w:uiPriority w:val="50"/>
    <w:rsid w:val="002F0DE9"/>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6Colorful-Accent3">
    <w:name w:val="Grid Table 6 Colorful Accent 3"/>
    <w:basedOn w:val="TableNormal"/>
    <w:uiPriority w:val="51"/>
    <w:rsid w:val="002F0DE9"/>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2F0DE9"/>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2F0DE9"/>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7Colorful">
    <w:name w:val="Grid Table 7 Colorful"/>
    <w:basedOn w:val="TableNormal"/>
    <w:uiPriority w:val="52"/>
    <w:rsid w:val="002F0DE9"/>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Accent2">
    <w:name w:val="Grid Table 2 Accent 2"/>
    <w:basedOn w:val="TableNormal"/>
    <w:uiPriority w:val="47"/>
    <w:rsid w:val="002F0DE9"/>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1">
    <w:name w:val="Grid Table 2 Accent 1"/>
    <w:basedOn w:val="TableNormal"/>
    <w:uiPriority w:val="47"/>
    <w:rsid w:val="002F0DE9"/>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2Char">
    <w:name w:val="Heading 2 Char"/>
    <w:basedOn w:val="DefaultParagraphFont"/>
    <w:link w:val="Heading2"/>
    <w:uiPriority w:val="9"/>
    <w:rsid w:val="00EE6864"/>
    <w:rPr>
      <w:rFonts w:ascii="Times New Roman" w:eastAsia="Times New Roman" w:hAnsi="Times New Roman" w:cs="Times New Roman"/>
      <w:b/>
      <w:bCs/>
      <w:sz w:val="28"/>
      <w:szCs w:val="28"/>
      <w:lang w:val="fr-FR"/>
    </w:rPr>
  </w:style>
  <w:style w:type="table" w:styleId="GridTable1Light">
    <w:name w:val="Grid Table 1 Light"/>
    <w:basedOn w:val="TableNormal"/>
    <w:uiPriority w:val="46"/>
    <w:rsid w:val="00956B8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56B8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56B80"/>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956B80"/>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3">
    <w:name w:val="Grid Table 3 Accent 3"/>
    <w:basedOn w:val="TableNormal"/>
    <w:uiPriority w:val="48"/>
    <w:rsid w:val="00956B8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956B80"/>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956B80"/>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956B8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3">
    <w:name w:val="Grid Table 3"/>
    <w:basedOn w:val="TableNormal"/>
    <w:uiPriority w:val="48"/>
    <w:rsid w:val="00956B8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2">
    <w:name w:val="Grid Table 3 Accent 2"/>
    <w:basedOn w:val="TableNormal"/>
    <w:uiPriority w:val="48"/>
    <w:rsid w:val="00956B80"/>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paragraph" w:styleId="HTMLPreformatted">
    <w:name w:val="HTML Preformatted"/>
    <w:basedOn w:val="Normal"/>
    <w:link w:val="HTMLPreformattedChar"/>
    <w:uiPriority w:val="99"/>
    <w:semiHidden/>
    <w:unhideWhenUsed/>
    <w:rsid w:val="00C432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43219"/>
    <w:rPr>
      <w:rFonts w:ascii="Courier New" w:eastAsia="Times New Roman" w:hAnsi="Courier New" w:cs="Courier New"/>
      <w:sz w:val="20"/>
      <w:szCs w:val="20"/>
      <w:lang w:val="en-MA"/>
    </w:rPr>
  </w:style>
  <w:style w:type="table" w:styleId="GridTable2-Accent4">
    <w:name w:val="Grid Table 2 Accent 4"/>
    <w:basedOn w:val="TableNormal"/>
    <w:uiPriority w:val="47"/>
    <w:rsid w:val="00C43219"/>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1">
    <w:name w:val="Grid Table 4 Accent 1"/>
    <w:basedOn w:val="TableNormal"/>
    <w:uiPriority w:val="49"/>
    <w:rsid w:val="0086473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3">
    <w:name w:val="Grid Table 4 Accent 3"/>
    <w:basedOn w:val="TableNormal"/>
    <w:uiPriority w:val="49"/>
    <w:rsid w:val="00864739"/>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082">
      <w:bodyDiv w:val="1"/>
      <w:marLeft w:val="0"/>
      <w:marRight w:val="0"/>
      <w:marTop w:val="0"/>
      <w:marBottom w:val="0"/>
      <w:divBdr>
        <w:top w:val="none" w:sz="0" w:space="0" w:color="auto"/>
        <w:left w:val="none" w:sz="0" w:space="0" w:color="auto"/>
        <w:bottom w:val="none" w:sz="0" w:space="0" w:color="auto"/>
        <w:right w:val="none" w:sz="0" w:space="0" w:color="auto"/>
      </w:divBdr>
    </w:div>
    <w:div w:id="183446370">
      <w:bodyDiv w:val="1"/>
      <w:marLeft w:val="0"/>
      <w:marRight w:val="0"/>
      <w:marTop w:val="0"/>
      <w:marBottom w:val="0"/>
      <w:divBdr>
        <w:top w:val="none" w:sz="0" w:space="0" w:color="auto"/>
        <w:left w:val="none" w:sz="0" w:space="0" w:color="auto"/>
        <w:bottom w:val="none" w:sz="0" w:space="0" w:color="auto"/>
        <w:right w:val="none" w:sz="0" w:space="0" w:color="auto"/>
      </w:divBdr>
    </w:div>
    <w:div w:id="199824350">
      <w:bodyDiv w:val="1"/>
      <w:marLeft w:val="0"/>
      <w:marRight w:val="0"/>
      <w:marTop w:val="0"/>
      <w:marBottom w:val="0"/>
      <w:divBdr>
        <w:top w:val="none" w:sz="0" w:space="0" w:color="auto"/>
        <w:left w:val="none" w:sz="0" w:space="0" w:color="auto"/>
        <w:bottom w:val="none" w:sz="0" w:space="0" w:color="auto"/>
        <w:right w:val="none" w:sz="0" w:space="0" w:color="auto"/>
      </w:divBdr>
    </w:div>
    <w:div w:id="756443804">
      <w:bodyDiv w:val="1"/>
      <w:marLeft w:val="0"/>
      <w:marRight w:val="0"/>
      <w:marTop w:val="0"/>
      <w:marBottom w:val="0"/>
      <w:divBdr>
        <w:top w:val="none" w:sz="0" w:space="0" w:color="auto"/>
        <w:left w:val="none" w:sz="0" w:space="0" w:color="auto"/>
        <w:bottom w:val="none" w:sz="0" w:space="0" w:color="auto"/>
        <w:right w:val="none" w:sz="0" w:space="0" w:color="auto"/>
      </w:divBdr>
    </w:div>
    <w:div w:id="757360671">
      <w:bodyDiv w:val="1"/>
      <w:marLeft w:val="0"/>
      <w:marRight w:val="0"/>
      <w:marTop w:val="0"/>
      <w:marBottom w:val="0"/>
      <w:divBdr>
        <w:top w:val="none" w:sz="0" w:space="0" w:color="auto"/>
        <w:left w:val="none" w:sz="0" w:space="0" w:color="auto"/>
        <w:bottom w:val="none" w:sz="0" w:space="0" w:color="auto"/>
        <w:right w:val="none" w:sz="0" w:space="0" w:color="auto"/>
      </w:divBdr>
    </w:div>
    <w:div w:id="765810805">
      <w:bodyDiv w:val="1"/>
      <w:marLeft w:val="0"/>
      <w:marRight w:val="0"/>
      <w:marTop w:val="0"/>
      <w:marBottom w:val="0"/>
      <w:divBdr>
        <w:top w:val="none" w:sz="0" w:space="0" w:color="auto"/>
        <w:left w:val="none" w:sz="0" w:space="0" w:color="auto"/>
        <w:bottom w:val="none" w:sz="0" w:space="0" w:color="auto"/>
        <w:right w:val="none" w:sz="0" w:space="0" w:color="auto"/>
      </w:divBdr>
    </w:div>
    <w:div w:id="942955211">
      <w:bodyDiv w:val="1"/>
      <w:marLeft w:val="0"/>
      <w:marRight w:val="0"/>
      <w:marTop w:val="0"/>
      <w:marBottom w:val="0"/>
      <w:divBdr>
        <w:top w:val="none" w:sz="0" w:space="0" w:color="auto"/>
        <w:left w:val="none" w:sz="0" w:space="0" w:color="auto"/>
        <w:bottom w:val="none" w:sz="0" w:space="0" w:color="auto"/>
        <w:right w:val="none" w:sz="0" w:space="0" w:color="auto"/>
      </w:divBdr>
    </w:div>
    <w:div w:id="999502995">
      <w:bodyDiv w:val="1"/>
      <w:marLeft w:val="0"/>
      <w:marRight w:val="0"/>
      <w:marTop w:val="0"/>
      <w:marBottom w:val="0"/>
      <w:divBdr>
        <w:top w:val="none" w:sz="0" w:space="0" w:color="auto"/>
        <w:left w:val="none" w:sz="0" w:space="0" w:color="auto"/>
        <w:bottom w:val="none" w:sz="0" w:space="0" w:color="auto"/>
        <w:right w:val="none" w:sz="0" w:space="0" w:color="auto"/>
      </w:divBdr>
    </w:div>
    <w:div w:id="1435322383">
      <w:bodyDiv w:val="1"/>
      <w:marLeft w:val="0"/>
      <w:marRight w:val="0"/>
      <w:marTop w:val="0"/>
      <w:marBottom w:val="0"/>
      <w:divBdr>
        <w:top w:val="none" w:sz="0" w:space="0" w:color="auto"/>
        <w:left w:val="none" w:sz="0" w:space="0" w:color="auto"/>
        <w:bottom w:val="none" w:sz="0" w:space="0" w:color="auto"/>
        <w:right w:val="none" w:sz="0" w:space="0" w:color="auto"/>
      </w:divBdr>
    </w:div>
    <w:div w:id="1460563771">
      <w:bodyDiv w:val="1"/>
      <w:marLeft w:val="0"/>
      <w:marRight w:val="0"/>
      <w:marTop w:val="0"/>
      <w:marBottom w:val="0"/>
      <w:divBdr>
        <w:top w:val="none" w:sz="0" w:space="0" w:color="auto"/>
        <w:left w:val="none" w:sz="0" w:space="0" w:color="auto"/>
        <w:bottom w:val="none" w:sz="0" w:space="0" w:color="auto"/>
        <w:right w:val="none" w:sz="0" w:space="0" w:color="auto"/>
      </w:divBdr>
    </w:div>
    <w:div w:id="1566377535">
      <w:bodyDiv w:val="1"/>
      <w:marLeft w:val="0"/>
      <w:marRight w:val="0"/>
      <w:marTop w:val="0"/>
      <w:marBottom w:val="0"/>
      <w:divBdr>
        <w:top w:val="none" w:sz="0" w:space="0" w:color="auto"/>
        <w:left w:val="none" w:sz="0" w:space="0" w:color="auto"/>
        <w:bottom w:val="none" w:sz="0" w:space="0" w:color="auto"/>
        <w:right w:val="none" w:sz="0" w:space="0" w:color="auto"/>
      </w:divBdr>
    </w:div>
    <w:div w:id="1594784099">
      <w:bodyDiv w:val="1"/>
      <w:marLeft w:val="0"/>
      <w:marRight w:val="0"/>
      <w:marTop w:val="0"/>
      <w:marBottom w:val="0"/>
      <w:divBdr>
        <w:top w:val="none" w:sz="0" w:space="0" w:color="auto"/>
        <w:left w:val="none" w:sz="0" w:space="0" w:color="auto"/>
        <w:bottom w:val="none" w:sz="0" w:space="0" w:color="auto"/>
        <w:right w:val="none" w:sz="0" w:space="0" w:color="auto"/>
      </w:divBdr>
    </w:div>
    <w:div w:id="1689017617">
      <w:bodyDiv w:val="1"/>
      <w:marLeft w:val="0"/>
      <w:marRight w:val="0"/>
      <w:marTop w:val="0"/>
      <w:marBottom w:val="0"/>
      <w:divBdr>
        <w:top w:val="none" w:sz="0" w:space="0" w:color="auto"/>
        <w:left w:val="none" w:sz="0" w:space="0" w:color="auto"/>
        <w:bottom w:val="none" w:sz="0" w:space="0" w:color="auto"/>
        <w:right w:val="none" w:sz="0" w:space="0" w:color="auto"/>
      </w:divBdr>
    </w:div>
    <w:div w:id="19782970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AC874-D70F-544C-AD44-0AD79473A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3402</Words>
  <Characters>19397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22754</CharactersWithSpaces>
  <SharedDoc>false</SharedDoc>
  <HLinks>
    <vt:vector size="306" baseType="variant">
      <vt:variant>
        <vt:i4>1245237</vt:i4>
      </vt:variant>
      <vt:variant>
        <vt:i4>305</vt:i4>
      </vt:variant>
      <vt:variant>
        <vt:i4>0</vt:i4>
      </vt:variant>
      <vt:variant>
        <vt:i4>5</vt:i4>
      </vt:variant>
      <vt:variant>
        <vt:lpwstr/>
      </vt:variant>
      <vt:variant>
        <vt:lpwstr>_Toc196511395</vt:lpwstr>
      </vt:variant>
      <vt:variant>
        <vt:i4>1245237</vt:i4>
      </vt:variant>
      <vt:variant>
        <vt:i4>299</vt:i4>
      </vt:variant>
      <vt:variant>
        <vt:i4>0</vt:i4>
      </vt:variant>
      <vt:variant>
        <vt:i4>5</vt:i4>
      </vt:variant>
      <vt:variant>
        <vt:lpwstr/>
      </vt:variant>
      <vt:variant>
        <vt:lpwstr>_Toc196511394</vt:lpwstr>
      </vt:variant>
      <vt:variant>
        <vt:i4>1245237</vt:i4>
      </vt:variant>
      <vt:variant>
        <vt:i4>293</vt:i4>
      </vt:variant>
      <vt:variant>
        <vt:i4>0</vt:i4>
      </vt:variant>
      <vt:variant>
        <vt:i4>5</vt:i4>
      </vt:variant>
      <vt:variant>
        <vt:lpwstr/>
      </vt:variant>
      <vt:variant>
        <vt:lpwstr>_Toc196511393</vt:lpwstr>
      </vt:variant>
      <vt:variant>
        <vt:i4>1245237</vt:i4>
      </vt:variant>
      <vt:variant>
        <vt:i4>287</vt:i4>
      </vt:variant>
      <vt:variant>
        <vt:i4>0</vt:i4>
      </vt:variant>
      <vt:variant>
        <vt:i4>5</vt:i4>
      </vt:variant>
      <vt:variant>
        <vt:lpwstr/>
      </vt:variant>
      <vt:variant>
        <vt:lpwstr>_Toc196511392</vt:lpwstr>
      </vt:variant>
      <vt:variant>
        <vt:i4>1245237</vt:i4>
      </vt:variant>
      <vt:variant>
        <vt:i4>281</vt:i4>
      </vt:variant>
      <vt:variant>
        <vt:i4>0</vt:i4>
      </vt:variant>
      <vt:variant>
        <vt:i4>5</vt:i4>
      </vt:variant>
      <vt:variant>
        <vt:lpwstr/>
      </vt:variant>
      <vt:variant>
        <vt:lpwstr>_Toc196511391</vt:lpwstr>
      </vt:variant>
      <vt:variant>
        <vt:i4>1245237</vt:i4>
      </vt:variant>
      <vt:variant>
        <vt:i4>275</vt:i4>
      </vt:variant>
      <vt:variant>
        <vt:i4>0</vt:i4>
      </vt:variant>
      <vt:variant>
        <vt:i4>5</vt:i4>
      </vt:variant>
      <vt:variant>
        <vt:lpwstr/>
      </vt:variant>
      <vt:variant>
        <vt:lpwstr>_Toc196511390</vt:lpwstr>
      </vt:variant>
      <vt:variant>
        <vt:i4>1179701</vt:i4>
      </vt:variant>
      <vt:variant>
        <vt:i4>269</vt:i4>
      </vt:variant>
      <vt:variant>
        <vt:i4>0</vt:i4>
      </vt:variant>
      <vt:variant>
        <vt:i4>5</vt:i4>
      </vt:variant>
      <vt:variant>
        <vt:lpwstr/>
      </vt:variant>
      <vt:variant>
        <vt:lpwstr>_Toc196511389</vt:lpwstr>
      </vt:variant>
      <vt:variant>
        <vt:i4>1179701</vt:i4>
      </vt:variant>
      <vt:variant>
        <vt:i4>263</vt:i4>
      </vt:variant>
      <vt:variant>
        <vt:i4>0</vt:i4>
      </vt:variant>
      <vt:variant>
        <vt:i4>5</vt:i4>
      </vt:variant>
      <vt:variant>
        <vt:lpwstr/>
      </vt:variant>
      <vt:variant>
        <vt:lpwstr>_Toc196511388</vt:lpwstr>
      </vt:variant>
      <vt:variant>
        <vt:i4>1179701</vt:i4>
      </vt:variant>
      <vt:variant>
        <vt:i4>257</vt:i4>
      </vt:variant>
      <vt:variant>
        <vt:i4>0</vt:i4>
      </vt:variant>
      <vt:variant>
        <vt:i4>5</vt:i4>
      </vt:variant>
      <vt:variant>
        <vt:lpwstr/>
      </vt:variant>
      <vt:variant>
        <vt:lpwstr>_Toc196511387</vt:lpwstr>
      </vt:variant>
      <vt:variant>
        <vt:i4>1179701</vt:i4>
      </vt:variant>
      <vt:variant>
        <vt:i4>251</vt:i4>
      </vt:variant>
      <vt:variant>
        <vt:i4>0</vt:i4>
      </vt:variant>
      <vt:variant>
        <vt:i4>5</vt:i4>
      </vt:variant>
      <vt:variant>
        <vt:lpwstr/>
      </vt:variant>
      <vt:variant>
        <vt:lpwstr>_Toc196511386</vt:lpwstr>
      </vt:variant>
      <vt:variant>
        <vt:i4>1179701</vt:i4>
      </vt:variant>
      <vt:variant>
        <vt:i4>245</vt:i4>
      </vt:variant>
      <vt:variant>
        <vt:i4>0</vt:i4>
      </vt:variant>
      <vt:variant>
        <vt:i4>5</vt:i4>
      </vt:variant>
      <vt:variant>
        <vt:lpwstr/>
      </vt:variant>
      <vt:variant>
        <vt:lpwstr>_Toc196511385</vt:lpwstr>
      </vt:variant>
      <vt:variant>
        <vt:i4>1179701</vt:i4>
      </vt:variant>
      <vt:variant>
        <vt:i4>239</vt:i4>
      </vt:variant>
      <vt:variant>
        <vt:i4>0</vt:i4>
      </vt:variant>
      <vt:variant>
        <vt:i4>5</vt:i4>
      </vt:variant>
      <vt:variant>
        <vt:lpwstr/>
      </vt:variant>
      <vt:variant>
        <vt:lpwstr>_Toc196511384</vt:lpwstr>
      </vt:variant>
      <vt:variant>
        <vt:i4>1179701</vt:i4>
      </vt:variant>
      <vt:variant>
        <vt:i4>233</vt:i4>
      </vt:variant>
      <vt:variant>
        <vt:i4>0</vt:i4>
      </vt:variant>
      <vt:variant>
        <vt:i4>5</vt:i4>
      </vt:variant>
      <vt:variant>
        <vt:lpwstr/>
      </vt:variant>
      <vt:variant>
        <vt:lpwstr>_Toc196511383</vt:lpwstr>
      </vt:variant>
      <vt:variant>
        <vt:i4>1179701</vt:i4>
      </vt:variant>
      <vt:variant>
        <vt:i4>227</vt:i4>
      </vt:variant>
      <vt:variant>
        <vt:i4>0</vt:i4>
      </vt:variant>
      <vt:variant>
        <vt:i4>5</vt:i4>
      </vt:variant>
      <vt:variant>
        <vt:lpwstr/>
      </vt:variant>
      <vt:variant>
        <vt:lpwstr>_Toc196511382</vt:lpwstr>
      </vt:variant>
      <vt:variant>
        <vt:i4>1179701</vt:i4>
      </vt:variant>
      <vt:variant>
        <vt:i4>221</vt:i4>
      </vt:variant>
      <vt:variant>
        <vt:i4>0</vt:i4>
      </vt:variant>
      <vt:variant>
        <vt:i4>5</vt:i4>
      </vt:variant>
      <vt:variant>
        <vt:lpwstr/>
      </vt:variant>
      <vt:variant>
        <vt:lpwstr>_Toc196511381</vt:lpwstr>
      </vt:variant>
      <vt:variant>
        <vt:i4>1179701</vt:i4>
      </vt:variant>
      <vt:variant>
        <vt:i4>215</vt:i4>
      </vt:variant>
      <vt:variant>
        <vt:i4>0</vt:i4>
      </vt:variant>
      <vt:variant>
        <vt:i4>5</vt:i4>
      </vt:variant>
      <vt:variant>
        <vt:lpwstr/>
      </vt:variant>
      <vt:variant>
        <vt:lpwstr>_Toc196511380</vt:lpwstr>
      </vt:variant>
      <vt:variant>
        <vt:i4>1900597</vt:i4>
      </vt:variant>
      <vt:variant>
        <vt:i4>209</vt:i4>
      </vt:variant>
      <vt:variant>
        <vt:i4>0</vt:i4>
      </vt:variant>
      <vt:variant>
        <vt:i4>5</vt:i4>
      </vt:variant>
      <vt:variant>
        <vt:lpwstr/>
      </vt:variant>
      <vt:variant>
        <vt:lpwstr>_Toc196511379</vt:lpwstr>
      </vt:variant>
      <vt:variant>
        <vt:i4>1900597</vt:i4>
      </vt:variant>
      <vt:variant>
        <vt:i4>203</vt:i4>
      </vt:variant>
      <vt:variant>
        <vt:i4>0</vt:i4>
      </vt:variant>
      <vt:variant>
        <vt:i4>5</vt:i4>
      </vt:variant>
      <vt:variant>
        <vt:lpwstr/>
      </vt:variant>
      <vt:variant>
        <vt:lpwstr>_Toc196511378</vt:lpwstr>
      </vt:variant>
      <vt:variant>
        <vt:i4>1900597</vt:i4>
      </vt:variant>
      <vt:variant>
        <vt:i4>197</vt:i4>
      </vt:variant>
      <vt:variant>
        <vt:i4>0</vt:i4>
      </vt:variant>
      <vt:variant>
        <vt:i4>5</vt:i4>
      </vt:variant>
      <vt:variant>
        <vt:lpwstr/>
      </vt:variant>
      <vt:variant>
        <vt:lpwstr>_Toc196511377</vt:lpwstr>
      </vt:variant>
      <vt:variant>
        <vt:i4>1900597</vt:i4>
      </vt:variant>
      <vt:variant>
        <vt:i4>191</vt:i4>
      </vt:variant>
      <vt:variant>
        <vt:i4>0</vt:i4>
      </vt:variant>
      <vt:variant>
        <vt:i4>5</vt:i4>
      </vt:variant>
      <vt:variant>
        <vt:lpwstr/>
      </vt:variant>
      <vt:variant>
        <vt:lpwstr>_Toc196511376</vt:lpwstr>
      </vt:variant>
      <vt:variant>
        <vt:i4>1900597</vt:i4>
      </vt:variant>
      <vt:variant>
        <vt:i4>185</vt:i4>
      </vt:variant>
      <vt:variant>
        <vt:i4>0</vt:i4>
      </vt:variant>
      <vt:variant>
        <vt:i4>5</vt:i4>
      </vt:variant>
      <vt:variant>
        <vt:lpwstr/>
      </vt:variant>
      <vt:variant>
        <vt:lpwstr>_Toc196511375</vt:lpwstr>
      </vt:variant>
      <vt:variant>
        <vt:i4>1900597</vt:i4>
      </vt:variant>
      <vt:variant>
        <vt:i4>179</vt:i4>
      </vt:variant>
      <vt:variant>
        <vt:i4>0</vt:i4>
      </vt:variant>
      <vt:variant>
        <vt:i4>5</vt:i4>
      </vt:variant>
      <vt:variant>
        <vt:lpwstr/>
      </vt:variant>
      <vt:variant>
        <vt:lpwstr>_Toc196511374</vt:lpwstr>
      </vt:variant>
      <vt:variant>
        <vt:i4>1900597</vt:i4>
      </vt:variant>
      <vt:variant>
        <vt:i4>173</vt:i4>
      </vt:variant>
      <vt:variant>
        <vt:i4>0</vt:i4>
      </vt:variant>
      <vt:variant>
        <vt:i4>5</vt:i4>
      </vt:variant>
      <vt:variant>
        <vt:lpwstr/>
      </vt:variant>
      <vt:variant>
        <vt:lpwstr>_Toc196511373</vt:lpwstr>
      </vt:variant>
      <vt:variant>
        <vt:i4>1900597</vt:i4>
      </vt:variant>
      <vt:variant>
        <vt:i4>167</vt:i4>
      </vt:variant>
      <vt:variant>
        <vt:i4>0</vt:i4>
      </vt:variant>
      <vt:variant>
        <vt:i4>5</vt:i4>
      </vt:variant>
      <vt:variant>
        <vt:lpwstr/>
      </vt:variant>
      <vt:variant>
        <vt:lpwstr>_Toc196511372</vt:lpwstr>
      </vt:variant>
      <vt:variant>
        <vt:i4>1900597</vt:i4>
      </vt:variant>
      <vt:variant>
        <vt:i4>161</vt:i4>
      </vt:variant>
      <vt:variant>
        <vt:i4>0</vt:i4>
      </vt:variant>
      <vt:variant>
        <vt:i4>5</vt:i4>
      </vt:variant>
      <vt:variant>
        <vt:lpwstr/>
      </vt:variant>
      <vt:variant>
        <vt:lpwstr>_Toc196511371</vt:lpwstr>
      </vt:variant>
      <vt:variant>
        <vt:i4>1900597</vt:i4>
      </vt:variant>
      <vt:variant>
        <vt:i4>155</vt:i4>
      </vt:variant>
      <vt:variant>
        <vt:i4>0</vt:i4>
      </vt:variant>
      <vt:variant>
        <vt:i4>5</vt:i4>
      </vt:variant>
      <vt:variant>
        <vt:lpwstr/>
      </vt:variant>
      <vt:variant>
        <vt:lpwstr>_Toc196511370</vt:lpwstr>
      </vt:variant>
      <vt:variant>
        <vt:i4>1835061</vt:i4>
      </vt:variant>
      <vt:variant>
        <vt:i4>149</vt:i4>
      </vt:variant>
      <vt:variant>
        <vt:i4>0</vt:i4>
      </vt:variant>
      <vt:variant>
        <vt:i4>5</vt:i4>
      </vt:variant>
      <vt:variant>
        <vt:lpwstr/>
      </vt:variant>
      <vt:variant>
        <vt:lpwstr>_Toc196511369</vt:lpwstr>
      </vt:variant>
      <vt:variant>
        <vt:i4>1835061</vt:i4>
      </vt:variant>
      <vt:variant>
        <vt:i4>143</vt:i4>
      </vt:variant>
      <vt:variant>
        <vt:i4>0</vt:i4>
      </vt:variant>
      <vt:variant>
        <vt:i4>5</vt:i4>
      </vt:variant>
      <vt:variant>
        <vt:lpwstr/>
      </vt:variant>
      <vt:variant>
        <vt:lpwstr>_Toc196511368</vt:lpwstr>
      </vt:variant>
      <vt:variant>
        <vt:i4>1835061</vt:i4>
      </vt:variant>
      <vt:variant>
        <vt:i4>137</vt:i4>
      </vt:variant>
      <vt:variant>
        <vt:i4>0</vt:i4>
      </vt:variant>
      <vt:variant>
        <vt:i4>5</vt:i4>
      </vt:variant>
      <vt:variant>
        <vt:lpwstr/>
      </vt:variant>
      <vt:variant>
        <vt:lpwstr>_Toc196511367</vt:lpwstr>
      </vt:variant>
      <vt:variant>
        <vt:i4>1835061</vt:i4>
      </vt:variant>
      <vt:variant>
        <vt:i4>131</vt:i4>
      </vt:variant>
      <vt:variant>
        <vt:i4>0</vt:i4>
      </vt:variant>
      <vt:variant>
        <vt:i4>5</vt:i4>
      </vt:variant>
      <vt:variant>
        <vt:lpwstr/>
      </vt:variant>
      <vt:variant>
        <vt:lpwstr>_Toc196511366</vt:lpwstr>
      </vt:variant>
      <vt:variant>
        <vt:i4>1835061</vt:i4>
      </vt:variant>
      <vt:variant>
        <vt:i4>125</vt:i4>
      </vt:variant>
      <vt:variant>
        <vt:i4>0</vt:i4>
      </vt:variant>
      <vt:variant>
        <vt:i4>5</vt:i4>
      </vt:variant>
      <vt:variant>
        <vt:lpwstr/>
      </vt:variant>
      <vt:variant>
        <vt:lpwstr>_Toc196511365</vt:lpwstr>
      </vt:variant>
      <vt:variant>
        <vt:i4>1835061</vt:i4>
      </vt:variant>
      <vt:variant>
        <vt:i4>119</vt:i4>
      </vt:variant>
      <vt:variant>
        <vt:i4>0</vt:i4>
      </vt:variant>
      <vt:variant>
        <vt:i4>5</vt:i4>
      </vt:variant>
      <vt:variant>
        <vt:lpwstr/>
      </vt:variant>
      <vt:variant>
        <vt:lpwstr>_Toc196511364</vt:lpwstr>
      </vt:variant>
      <vt:variant>
        <vt:i4>1835061</vt:i4>
      </vt:variant>
      <vt:variant>
        <vt:i4>113</vt:i4>
      </vt:variant>
      <vt:variant>
        <vt:i4>0</vt:i4>
      </vt:variant>
      <vt:variant>
        <vt:i4>5</vt:i4>
      </vt:variant>
      <vt:variant>
        <vt:lpwstr/>
      </vt:variant>
      <vt:variant>
        <vt:lpwstr>_Toc196511363</vt:lpwstr>
      </vt:variant>
      <vt:variant>
        <vt:i4>1835061</vt:i4>
      </vt:variant>
      <vt:variant>
        <vt:i4>107</vt:i4>
      </vt:variant>
      <vt:variant>
        <vt:i4>0</vt:i4>
      </vt:variant>
      <vt:variant>
        <vt:i4>5</vt:i4>
      </vt:variant>
      <vt:variant>
        <vt:lpwstr/>
      </vt:variant>
      <vt:variant>
        <vt:lpwstr>_Toc196511362</vt:lpwstr>
      </vt:variant>
      <vt:variant>
        <vt:i4>1835061</vt:i4>
      </vt:variant>
      <vt:variant>
        <vt:i4>101</vt:i4>
      </vt:variant>
      <vt:variant>
        <vt:i4>0</vt:i4>
      </vt:variant>
      <vt:variant>
        <vt:i4>5</vt:i4>
      </vt:variant>
      <vt:variant>
        <vt:lpwstr/>
      </vt:variant>
      <vt:variant>
        <vt:lpwstr>_Toc196511361</vt:lpwstr>
      </vt:variant>
      <vt:variant>
        <vt:i4>1835061</vt:i4>
      </vt:variant>
      <vt:variant>
        <vt:i4>95</vt:i4>
      </vt:variant>
      <vt:variant>
        <vt:i4>0</vt:i4>
      </vt:variant>
      <vt:variant>
        <vt:i4>5</vt:i4>
      </vt:variant>
      <vt:variant>
        <vt:lpwstr/>
      </vt:variant>
      <vt:variant>
        <vt:lpwstr>_Toc196511360</vt:lpwstr>
      </vt:variant>
      <vt:variant>
        <vt:i4>2031669</vt:i4>
      </vt:variant>
      <vt:variant>
        <vt:i4>89</vt:i4>
      </vt:variant>
      <vt:variant>
        <vt:i4>0</vt:i4>
      </vt:variant>
      <vt:variant>
        <vt:i4>5</vt:i4>
      </vt:variant>
      <vt:variant>
        <vt:lpwstr/>
      </vt:variant>
      <vt:variant>
        <vt:lpwstr>_Toc196511359</vt:lpwstr>
      </vt:variant>
      <vt:variant>
        <vt:i4>2031669</vt:i4>
      </vt:variant>
      <vt:variant>
        <vt:i4>83</vt:i4>
      </vt:variant>
      <vt:variant>
        <vt:i4>0</vt:i4>
      </vt:variant>
      <vt:variant>
        <vt:i4>5</vt:i4>
      </vt:variant>
      <vt:variant>
        <vt:lpwstr/>
      </vt:variant>
      <vt:variant>
        <vt:lpwstr>_Toc196511358</vt:lpwstr>
      </vt:variant>
      <vt:variant>
        <vt:i4>2031669</vt:i4>
      </vt:variant>
      <vt:variant>
        <vt:i4>77</vt:i4>
      </vt:variant>
      <vt:variant>
        <vt:i4>0</vt:i4>
      </vt:variant>
      <vt:variant>
        <vt:i4>5</vt:i4>
      </vt:variant>
      <vt:variant>
        <vt:lpwstr/>
      </vt:variant>
      <vt:variant>
        <vt:lpwstr>_Toc196511357</vt:lpwstr>
      </vt:variant>
      <vt:variant>
        <vt:i4>2031669</vt:i4>
      </vt:variant>
      <vt:variant>
        <vt:i4>71</vt:i4>
      </vt:variant>
      <vt:variant>
        <vt:i4>0</vt:i4>
      </vt:variant>
      <vt:variant>
        <vt:i4>5</vt:i4>
      </vt:variant>
      <vt:variant>
        <vt:lpwstr/>
      </vt:variant>
      <vt:variant>
        <vt:lpwstr>_Toc196511356</vt:lpwstr>
      </vt:variant>
      <vt:variant>
        <vt:i4>2031669</vt:i4>
      </vt:variant>
      <vt:variant>
        <vt:i4>65</vt:i4>
      </vt:variant>
      <vt:variant>
        <vt:i4>0</vt:i4>
      </vt:variant>
      <vt:variant>
        <vt:i4>5</vt:i4>
      </vt:variant>
      <vt:variant>
        <vt:lpwstr/>
      </vt:variant>
      <vt:variant>
        <vt:lpwstr>_Toc196511355</vt:lpwstr>
      </vt:variant>
      <vt:variant>
        <vt:i4>2031669</vt:i4>
      </vt:variant>
      <vt:variant>
        <vt:i4>59</vt:i4>
      </vt:variant>
      <vt:variant>
        <vt:i4>0</vt:i4>
      </vt:variant>
      <vt:variant>
        <vt:i4>5</vt:i4>
      </vt:variant>
      <vt:variant>
        <vt:lpwstr/>
      </vt:variant>
      <vt:variant>
        <vt:lpwstr>_Toc196511354</vt:lpwstr>
      </vt:variant>
      <vt:variant>
        <vt:i4>1769528</vt:i4>
      </vt:variant>
      <vt:variant>
        <vt:i4>50</vt:i4>
      </vt:variant>
      <vt:variant>
        <vt:i4>0</vt:i4>
      </vt:variant>
      <vt:variant>
        <vt:i4>5</vt:i4>
      </vt:variant>
      <vt:variant>
        <vt:lpwstr/>
      </vt:variant>
      <vt:variant>
        <vt:lpwstr>_Toc196070854</vt:lpwstr>
      </vt:variant>
      <vt:variant>
        <vt:i4>1769528</vt:i4>
      </vt:variant>
      <vt:variant>
        <vt:i4>44</vt:i4>
      </vt:variant>
      <vt:variant>
        <vt:i4>0</vt:i4>
      </vt:variant>
      <vt:variant>
        <vt:i4>5</vt:i4>
      </vt:variant>
      <vt:variant>
        <vt:lpwstr/>
      </vt:variant>
      <vt:variant>
        <vt:lpwstr>_Toc196070853</vt:lpwstr>
      </vt:variant>
      <vt:variant>
        <vt:i4>1769528</vt:i4>
      </vt:variant>
      <vt:variant>
        <vt:i4>38</vt:i4>
      </vt:variant>
      <vt:variant>
        <vt:i4>0</vt:i4>
      </vt:variant>
      <vt:variant>
        <vt:i4>5</vt:i4>
      </vt:variant>
      <vt:variant>
        <vt:lpwstr/>
      </vt:variant>
      <vt:variant>
        <vt:lpwstr>_Toc196070852</vt:lpwstr>
      </vt:variant>
      <vt:variant>
        <vt:i4>1769528</vt:i4>
      </vt:variant>
      <vt:variant>
        <vt:i4>32</vt:i4>
      </vt:variant>
      <vt:variant>
        <vt:i4>0</vt:i4>
      </vt:variant>
      <vt:variant>
        <vt:i4>5</vt:i4>
      </vt:variant>
      <vt:variant>
        <vt:lpwstr/>
      </vt:variant>
      <vt:variant>
        <vt:lpwstr>_Toc196070851</vt:lpwstr>
      </vt:variant>
      <vt:variant>
        <vt:i4>1769528</vt:i4>
      </vt:variant>
      <vt:variant>
        <vt:i4>26</vt:i4>
      </vt:variant>
      <vt:variant>
        <vt:i4>0</vt:i4>
      </vt:variant>
      <vt:variant>
        <vt:i4>5</vt:i4>
      </vt:variant>
      <vt:variant>
        <vt:lpwstr/>
      </vt:variant>
      <vt:variant>
        <vt:lpwstr>_Toc196070850</vt:lpwstr>
      </vt:variant>
      <vt:variant>
        <vt:i4>1703992</vt:i4>
      </vt:variant>
      <vt:variant>
        <vt:i4>20</vt:i4>
      </vt:variant>
      <vt:variant>
        <vt:i4>0</vt:i4>
      </vt:variant>
      <vt:variant>
        <vt:i4>5</vt:i4>
      </vt:variant>
      <vt:variant>
        <vt:lpwstr/>
      </vt:variant>
      <vt:variant>
        <vt:lpwstr>_Toc196070849</vt:lpwstr>
      </vt:variant>
      <vt:variant>
        <vt:i4>1703992</vt:i4>
      </vt:variant>
      <vt:variant>
        <vt:i4>14</vt:i4>
      </vt:variant>
      <vt:variant>
        <vt:i4>0</vt:i4>
      </vt:variant>
      <vt:variant>
        <vt:i4>5</vt:i4>
      </vt:variant>
      <vt:variant>
        <vt:lpwstr/>
      </vt:variant>
      <vt:variant>
        <vt:lpwstr>_Toc196070848</vt:lpwstr>
      </vt:variant>
      <vt:variant>
        <vt:i4>1703992</vt:i4>
      </vt:variant>
      <vt:variant>
        <vt:i4>8</vt:i4>
      </vt:variant>
      <vt:variant>
        <vt:i4>0</vt:i4>
      </vt:variant>
      <vt:variant>
        <vt:i4>5</vt:i4>
      </vt:variant>
      <vt:variant>
        <vt:lpwstr/>
      </vt:variant>
      <vt:variant>
        <vt:lpwstr>_Toc196070847</vt:lpwstr>
      </vt:variant>
      <vt:variant>
        <vt:i4>1703992</vt:i4>
      </vt:variant>
      <vt:variant>
        <vt:i4>2</vt:i4>
      </vt:variant>
      <vt:variant>
        <vt:i4>0</vt:i4>
      </vt:variant>
      <vt:variant>
        <vt:i4>5</vt:i4>
      </vt:variant>
      <vt:variant>
        <vt:lpwstr/>
      </vt:variant>
      <vt:variant>
        <vt:lpwstr>_Toc196070846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Lakhdori</dc:creator>
  <cp:keywords/>
  <cp:lastModifiedBy>Alae Lahbichi</cp:lastModifiedBy>
  <cp:revision>3</cp:revision>
  <cp:lastPrinted>2026-05-13T19:47:00Z</cp:lastPrinted>
  <dcterms:created xsi:type="dcterms:W3CDTF">2026-05-13T19:47:00Z</dcterms:created>
  <dcterms:modified xsi:type="dcterms:W3CDTF">2026-05-13T19:47:00Z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2024-02-15T00:00:00Z</vt:filetime>
  </property>
  <property fmtid="{D5CDD505-2E9C-101B-9397-08002B2CF9AE}" pid="3" name="Creator">
    <vt:lpwstr>Microsoft® Word pour Microsoft 365</vt:lpwstr>
  </property>
  <property fmtid="{D5CDD505-2E9C-101B-9397-08002B2CF9AE}" pid="4" name="LastSaved">
    <vt:filetime>2025-04-13T00:00:00Z</vt:filetime>
  </property>
  <property fmtid="{D5CDD505-2E9C-101B-9397-08002B2CF9AE}" pid="5" name="Producer">
    <vt:lpwstr>Microsoft® Word pour Microsoft 365</vt:lpwstr>
  </property>
</Properties>
</file>