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3D54" w14:textId="77777777" w:rsidR="00040BC9" w:rsidRDefault="00040BC9">
      <w:pPr>
        <w:pStyle w:val="BodyText"/>
        <w:spacing w:before="51"/>
        <w:rPr>
          <w:sz w:val="20"/>
        </w:rPr>
      </w:pPr>
    </w:p>
    <w:p w14:paraId="58BA84F9" w14:textId="77777777" w:rsidR="00040BC9" w:rsidRDefault="002F6DA0">
      <w:pPr>
        <w:tabs>
          <w:tab w:val="left" w:pos="7701"/>
        </w:tabs>
        <w:ind w:left="602"/>
        <w:rPr>
          <w:sz w:val="20"/>
        </w:rPr>
      </w:pPr>
      <w:r>
        <w:rPr>
          <w:noProof/>
          <w:position w:val="1"/>
          <w:sz w:val="20"/>
        </w:rPr>
        <w:drawing>
          <wp:inline distT="0" distB="0" distL="0" distR="0" wp14:anchorId="518F7364" wp14:editId="5F877206">
            <wp:extent cx="2294164" cy="518795"/>
            <wp:effectExtent l="0" t="0" r="5080" b="190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299060" cy="519902"/>
                    </a:xfrm>
                    <a:prstGeom prst="rect">
                      <a:avLst/>
                    </a:prstGeom>
                  </pic:spPr>
                </pic:pic>
              </a:graphicData>
            </a:graphic>
          </wp:inline>
        </w:drawing>
      </w:r>
      <w:r>
        <w:rPr>
          <w:position w:val="1"/>
          <w:sz w:val="20"/>
        </w:rPr>
        <w:tab/>
      </w:r>
      <w:r>
        <w:rPr>
          <w:noProof/>
          <w:sz w:val="20"/>
        </w:rPr>
        <w:drawing>
          <wp:inline distT="0" distB="0" distL="0" distR="0" wp14:anchorId="54C9E8CD" wp14:editId="65EC54EC">
            <wp:extent cx="1680845" cy="566199"/>
            <wp:effectExtent l="0" t="0" r="0" b="5715"/>
            <wp:docPr id="9" name="Image 9" descr="Honoris United Universities – The 1st Pan-African private higher education  net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onoris United Universities – The 1st Pan-African private higher education  network"/>
                    <pic:cNvPicPr/>
                  </pic:nvPicPr>
                  <pic:blipFill>
                    <a:blip r:embed="rId9" cstate="print"/>
                    <a:stretch>
                      <a:fillRect/>
                    </a:stretch>
                  </pic:blipFill>
                  <pic:spPr>
                    <a:xfrm>
                      <a:off x="0" y="0"/>
                      <a:ext cx="1846572" cy="622025"/>
                    </a:xfrm>
                    <a:prstGeom prst="rect">
                      <a:avLst/>
                    </a:prstGeom>
                  </pic:spPr>
                </pic:pic>
              </a:graphicData>
            </a:graphic>
          </wp:inline>
        </w:drawing>
      </w:r>
    </w:p>
    <w:p w14:paraId="068C2CE9" w14:textId="77777777" w:rsidR="00040BC9" w:rsidRDefault="00040BC9">
      <w:pPr>
        <w:pStyle w:val="BodyText"/>
        <w:rPr>
          <w:sz w:val="44"/>
        </w:rPr>
      </w:pPr>
    </w:p>
    <w:p w14:paraId="4AA3A210" w14:textId="77777777" w:rsidR="00040BC9" w:rsidRDefault="00040BC9">
      <w:pPr>
        <w:pStyle w:val="BodyText"/>
        <w:rPr>
          <w:sz w:val="44"/>
        </w:rPr>
      </w:pPr>
    </w:p>
    <w:p w14:paraId="028D1B3B" w14:textId="77777777" w:rsidR="00040BC9" w:rsidRDefault="00040BC9">
      <w:pPr>
        <w:pStyle w:val="BodyText"/>
        <w:spacing w:before="438"/>
        <w:rPr>
          <w:sz w:val="44"/>
        </w:rPr>
      </w:pPr>
    </w:p>
    <w:p w14:paraId="7A5A4A9F" w14:textId="582A38B9" w:rsidR="00040BC9" w:rsidRDefault="00D4239C" w:rsidP="00D4239C">
      <w:pPr>
        <w:pStyle w:val="Title"/>
      </w:pPr>
      <w:r>
        <w:rPr>
          <w:color w:val="313D4F"/>
        </w:rPr>
        <w:t>Workflow global et détaillé</w:t>
      </w:r>
      <w:r w:rsidR="00EE6864">
        <w:rPr>
          <w:color w:val="313D4F"/>
        </w:rPr>
        <w:t xml:space="preserve"> </w:t>
      </w:r>
    </w:p>
    <w:p w14:paraId="74EDABB3" w14:textId="193161B5" w:rsidR="00040BC9" w:rsidRDefault="004826CD">
      <w:pPr>
        <w:spacing w:before="2"/>
        <w:ind w:left="1130" w:right="115"/>
        <w:jc w:val="center"/>
        <w:rPr>
          <w:rFonts w:ascii="Cambria" w:hAnsi="Cambria"/>
          <w:b/>
          <w:sz w:val="36"/>
        </w:rPr>
      </w:pPr>
      <w:r>
        <w:rPr>
          <w:rFonts w:ascii="Cambria" w:hAnsi="Cambria"/>
          <w:b/>
          <w:color w:val="313D4F"/>
          <w:sz w:val="36"/>
        </w:rPr>
        <w:t>4</w:t>
      </w:r>
      <w:r w:rsidR="001C2B4F">
        <w:rPr>
          <w:rFonts w:ascii="Cambria" w:hAnsi="Cambria"/>
          <w:b/>
          <w:color w:val="313D4F"/>
          <w:position w:val="9"/>
          <w:sz w:val="23"/>
        </w:rPr>
        <w:t>ème</w:t>
      </w:r>
      <w:r w:rsidR="001C2B4F">
        <w:rPr>
          <w:rFonts w:ascii="Cambria" w:hAnsi="Cambria"/>
          <w:b/>
          <w:color w:val="313D4F"/>
          <w:spacing w:val="26"/>
          <w:position w:val="9"/>
          <w:sz w:val="23"/>
        </w:rPr>
        <w:t xml:space="preserve"> </w:t>
      </w:r>
      <w:r w:rsidR="001C2B4F">
        <w:rPr>
          <w:rFonts w:ascii="Cambria" w:hAnsi="Cambria"/>
          <w:b/>
          <w:color w:val="313D4F"/>
          <w:spacing w:val="-2"/>
          <w:sz w:val="36"/>
        </w:rPr>
        <w:t>année</w:t>
      </w:r>
    </w:p>
    <w:p w14:paraId="5CE0DF0C" w14:textId="7E099C2F" w:rsidR="00040BC9" w:rsidRDefault="00242472">
      <w:pPr>
        <w:ind w:left="1123" w:right="115"/>
        <w:jc w:val="center"/>
        <w:rPr>
          <w:rFonts w:ascii="Cambria" w:hAnsi="Cambria"/>
          <w:b/>
          <w:color w:val="313D4F"/>
          <w:sz w:val="32"/>
        </w:rPr>
      </w:pPr>
      <w:r>
        <w:rPr>
          <w:rFonts w:ascii="Cambria" w:hAnsi="Cambria"/>
          <w:b/>
          <w:color w:val="313D4F"/>
          <w:sz w:val="32"/>
        </w:rPr>
        <w:t xml:space="preserve">IASDR Group 4 </w:t>
      </w:r>
    </w:p>
    <w:p w14:paraId="4C2BD109" w14:textId="77777777" w:rsidR="00242472" w:rsidRDefault="00242472">
      <w:pPr>
        <w:ind w:left="1123" w:right="115"/>
        <w:jc w:val="center"/>
        <w:rPr>
          <w:rFonts w:ascii="Cambria" w:hAnsi="Cambria"/>
          <w:b/>
          <w:sz w:val="32"/>
        </w:rPr>
      </w:pPr>
    </w:p>
    <w:p w14:paraId="6FE6480E" w14:textId="77777777" w:rsidR="00040BC9" w:rsidRDefault="002F6DA0">
      <w:pPr>
        <w:spacing w:before="1"/>
        <w:ind w:left="1202" w:right="115"/>
        <w:jc w:val="center"/>
        <w:rPr>
          <w:rFonts w:ascii="Cambria" w:hAnsi="Cambria"/>
          <w:b/>
          <w:sz w:val="28"/>
        </w:rPr>
      </w:pPr>
      <w:r>
        <w:rPr>
          <w:rFonts w:ascii="Cambria" w:hAnsi="Cambria"/>
          <w:b/>
          <w:color w:val="313D4F"/>
          <w:sz w:val="28"/>
        </w:rPr>
        <w:t>Sous</w:t>
      </w:r>
      <w:r>
        <w:rPr>
          <w:rFonts w:ascii="Cambria" w:hAnsi="Cambria"/>
          <w:b/>
          <w:color w:val="313D4F"/>
          <w:spacing w:val="-3"/>
          <w:sz w:val="28"/>
        </w:rPr>
        <w:t xml:space="preserve"> </w:t>
      </w:r>
      <w:r>
        <w:rPr>
          <w:rFonts w:ascii="Cambria" w:hAnsi="Cambria"/>
          <w:b/>
          <w:color w:val="313D4F"/>
          <w:sz w:val="28"/>
        </w:rPr>
        <w:t>le</w:t>
      </w:r>
      <w:r>
        <w:rPr>
          <w:rFonts w:ascii="Cambria" w:hAnsi="Cambria"/>
          <w:b/>
          <w:color w:val="313D4F"/>
          <w:spacing w:val="-2"/>
          <w:sz w:val="28"/>
        </w:rPr>
        <w:t xml:space="preserve"> thème</w:t>
      </w:r>
    </w:p>
    <w:p w14:paraId="706744BB" w14:textId="77777777" w:rsidR="00040BC9" w:rsidRDefault="00040BC9">
      <w:pPr>
        <w:pStyle w:val="BodyText"/>
        <w:rPr>
          <w:rFonts w:ascii="Cambria"/>
          <w:b/>
          <w:sz w:val="20"/>
        </w:rPr>
      </w:pPr>
    </w:p>
    <w:p w14:paraId="44C4BFAE" w14:textId="77777777" w:rsidR="00040BC9" w:rsidRDefault="002F6DA0">
      <w:pPr>
        <w:pStyle w:val="BodyText"/>
        <w:spacing w:before="31"/>
        <w:rPr>
          <w:rFonts w:ascii="Cambria"/>
          <w:b/>
          <w:sz w:val="20"/>
        </w:rPr>
      </w:pPr>
      <w:r>
        <w:rPr>
          <w:rFonts w:ascii="Cambria"/>
          <w:b/>
          <w:noProof/>
          <w:sz w:val="20"/>
        </w:rPr>
        <mc:AlternateContent>
          <mc:Choice Requires="wps">
            <w:drawing>
              <wp:anchor distT="0" distB="0" distL="0" distR="0" simplePos="0" relativeHeight="251658242" behindDoc="1" locked="0" layoutInCell="1" allowOverlap="1" wp14:anchorId="2CE95AEB" wp14:editId="0F51A2C5">
                <wp:simplePos x="0" y="0"/>
                <wp:positionH relativeFrom="page">
                  <wp:posOffset>2411095</wp:posOffset>
                </wp:positionH>
                <wp:positionV relativeFrom="paragraph">
                  <wp:posOffset>184373</wp:posOffset>
                </wp:positionV>
                <wp:extent cx="33254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0" style="position:absolute;margin-left:189.85pt;margin-top:14.5pt;width:26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" w14:anchorId="7367B7F8">
                <v:path arrowok="t"/>
                <w10:wrap type="topAndBottom" anchorx="page"/>
              </v:shape>
            </w:pict>
          </mc:Fallback>
        </mc:AlternateContent>
      </w:r>
    </w:p>
    <w:p w14:paraId="07A658BE" w14:textId="77777777" w:rsidR="00EE6864" w:rsidRDefault="00EE6864" w:rsidP="00EE6864">
      <w:pPr>
        <w:spacing w:before="401"/>
        <w:ind w:right="566"/>
        <w:rPr>
          <w:sz w:val="42"/>
          <w:szCs w:val="42"/>
        </w:rPr>
      </w:pPr>
      <w:r>
        <w:rPr>
          <w:sz w:val="42"/>
          <w:szCs w:val="42"/>
        </w:rPr>
        <w:t xml:space="preserve"> </w:t>
      </w:r>
      <w:r>
        <w:rPr>
          <w:sz w:val="42"/>
          <w:szCs w:val="42"/>
        </w:rPr>
        <w:tab/>
      </w:r>
      <w:r>
        <w:rPr>
          <w:sz w:val="42"/>
          <w:szCs w:val="42"/>
        </w:rPr>
        <w:tab/>
      </w:r>
      <w:r>
        <w:rPr>
          <w:sz w:val="42"/>
          <w:szCs w:val="42"/>
        </w:rPr>
        <w:tab/>
      </w:r>
      <w:r w:rsidRPr="00EE6864">
        <w:rPr>
          <w:sz w:val="42"/>
          <w:szCs w:val="42"/>
        </w:rPr>
        <w:t>Assistant d'Aide à l'Enseignement Primaire</w:t>
      </w:r>
    </w:p>
    <w:p w14:paraId="01310523" w14:textId="5327339F" w:rsidR="00040BC9" w:rsidRPr="001A70E4" w:rsidRDefault="00EE6864" w:rsidP="00EE6864">
      <w:pPr>
        <w:spacing w:before="401"/>
        <w:ind w:right="566" w:firstLine="720"/>
        <w:rPr>
          <w:sz w:val="42"/>
          <w:szCs w:val="42"/>
        </w:rPr>
      </w:pPr>
      <w:r w:rsidRPr="00EE6864">
        <w:rPr>
          <w:sz w:val="42"/>
          <w:szCs w:val="42"/>
        </w:rPr>
        <w:t xml:space="preserve"> </w:t>
      </w:r>
      <w:r>
        <w:rPr>
          <w:sz w:val="42"/>
          <w:szCs w:val="42"/>
        </w:rPr>
        <w:tab/>
      </w:r>
      <w:r>
        <w:rPr>
          <w:sz w:val="42"/>
          <w:szCs w:val="42"/>
        </w:rPr>
        <w:tab/>
      </w:r>
      <w:r>
        <w:rPr>
          <w:sz w:val="42"/>
          <w:szCs w:val="42"/>
        </w:rPr>
        <w:tab/>
      </w:r>
      <w:r w:rsidRPr="00EE6864">
        <w:rPr>
          <w:sz w:val="42"/>
          <w:szCs w:val="42"/>
        </w:rPr>
        <w:t>(Éveil à la pensée</w:t>
      </w:r>
      <w:r>
        <w:rPr>
          <w:sz w:val="42"/>
          <w:szCs w:val="42"/>
        </w:rPr>
        <w:t xml:space="preserve"> </w:t>
      </w:r>
      <w:r w:rsidRPr="00EE6864">
        <w:rPr>
          <w:sz w:val="42"/>
          <w:szCs w:val="42"/>
        </w:rPr>
        <w:t>informatique)</w:t>
      </w:r>
    </w:p>
    <w:p w14:paraId="509ECF2E" w14:textId="4F428787" w:rsidR="00040BC9" w:rsidRDefault="002F6DA0">
      <w:pPr>
        <w:pStyle w:val="BodyText"/>
        <w:spacing w:before="193"/>
        <w:rPr>
          <w:sz w:val="20"/>
        </w:rPr>
      </w:pPr>
      <w:r>
        <w:rPr>
          <w:noProof/>
          <w:sz w:val="20"/>
        </w:rPr>
        <mc:AlternateContent>
          <mc:Choice Requires="wps">
            <w:drawing>
              <wp:anchor distT="0" distB="0" distL="0" distR="0" simplePos="0" relativeHeight="251658243" behindDoc="1" locked="0" layoutInCell="1" allowOverlap="1" wp14:anchorId="49DE1849" wp14:editId="6856959D">
                <wp:simplePos x="0" y="0"/>
                <wp:positionH relativeFrom="page">
                  <wp:posOffset>2438400</wp:posOffset>
                </wp:positionH>
                <wp:positionV relativeFrom="paragraph">
                  <wp:posOffset>284126</wp:posOffset>
                </wp:positionV>
                <wp:extent cx="33254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1" style="position:absolute;margin-left:192pt;margin-top:22.35pt;width:26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" w14:anchorId="5DA392A8">
                <v:path arrowok="t"/>
                <w10:wrap type="topAndBottom" anchorx="page"/>
              </v:shape>
            </w:pict>
          </mc:Fallback>
        </mc:AlternateContent>
      </w:r>
      <w:proofErr w:type="gramStart"/>
      <w:r w:rsidR="00DC22AC">
        <w:rPr>
          <w:sz w:val="20"/>
        </w:rPr>
        <w:t>n</w:t>
      </w:r>
      <w:proofErr w:type="gramEnd"/>
    </w:p>
    <w:p w14:paraId="777EEBC7" w14:textId="77777777" w:rsidR="00040BC9" w:rsidRDefault="00040BC9">
      <w:pPr>
        <w:pStyle w:val="BodyText"/>
        <w:rPr>
          <w:sz w:val="20"/>
        </w:rPr>
      </w:pPr>
    </w:p>
    <w:p w14:paraId="5B283551" w14:textId="77777777" w:rsidR="00040BC9" w:rsidRDefault="00040BC9">
      <w:pPr>
        <w:pStyle w:val="BodyText"/>
        <w:rPr>
          <w:sz w:val="20"/>
        </w:rPr>
      </w:pPr>
    </w:p>
    <w:p w14:paraId="30924037" w14:textId="77777777" w:rsidR="00040BC9" w:rsidRPr="00242472" w:rsidRDefault="00040BC9">
      <w:pPr>
        <w:pStyle w:val="BodyText"/>
        <w:rPr>
          <w:sz w:val="20"/>
          <w:lang w:val="en-MA"/>
        </w:rPr>
      </w:pPr>
    </w:p>
    <w:p w14:paraId="75B64502" w14:textId="77777777" w:rsidR="00040BC9" w:rsidRDefault="00040BC9">
      <w:pPr>
        <w:pStyle w:val="BodyText"/>
        <w:spacing w:before="210"/>
        <w:rPr>
          <w:sz w:val="20"/>
        </w:rPr>
      </w:pPr>
    </w:p>
    <w:p w14:paraId="6C82656B" w14:textId="77777777" w:rsidR="00040BC9" w:rsidRDefault="00040BC9">
      <w:pPr>
        <w:pStyle w:val="BodyText"/>
        <w:rPr>
          <w:sz w:val="20"/>
        </w:rPr>
        <w:sectPr w:rsidR="00040BC9" w:rsidSect="006E4768">
          <w:headerReference w:type="default" r:id="rId10"/>
          <w:footerReference w:type="even" r:id="rId11"/>
          <w:footerReference w:type="default" r:id="rId12"/>
          <w:footerReference w:type="first" r:id="rId13"/>
          <w:type w:val="continuous"/>
          <w:pgSz w:w="11910" w:h="16840"/>
          <w:pgMar w:top="780" w:right="850" w:bottom="440" w:left="708" w:header="0" w:footer="258" w:gutter="0"/>
          <w:pgNumType w:start="1"/>
          <w:cols w:space="720"/>
          <w:docGrid w:linePitch="299"/>
        </w:sectPr>
      </w:pPr>
    </w:p>
    <w:p w14:paraId="6179B846" w14:textId="77777777" w:rsidR="00040BC9" w:rsidRDefault="002F6DA0">
      <w:pPr>
        <w:spacing w:before="101"/>
        <w:ind w:left="989"/>
        <w:rPr>
          <w:rFonts w:ascii="Cambria" w:hAnsi="Cambria"/>
          <w:b/>
          <w:bCs/>
          <w:sz w:val="28"/>
          <w:szCs w:val="28"/>
        </w:rPr>
      </w:pPr>
      <w:r w:rsidRPr="28316FB9">
        <w:rPr>
          <w:rFonts w:ascii="Cambria" w:hAnsi="Cambria"/>
          <w:b/>
          <w:bCs/>
          <w:color w:val="1F3863"/>
          <w:sz w:val="28"/>
          <w:szCs w:val="28"/>
        </w:rPr>
        <w:t>Réalisé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54C3489B" w14:textId="49885C6F" w:rsidR="00D746AB" w:rsidRPr="004826CD" w:rsidRDefault="004826CD" w:rsidP="00E34DDD">
      <w:pPr>
        <w:spacing w:before="143"/>
        <w:ind w:left="989"/>
        <w:rPr>
          <w:color w:val="17365D" w:themeColor="text2" w:themeShade="BF"/>
          <w:sz w:val="28"/>
          <w:szCs w:val="28"/>
        </w:rPr>
      </w:pPr>
      <w:r>
        <w:rPr>
          <w:color w:val="17365D" w:themeColor="text2" w:themeShade="BF"/>
          <w:sz w:val="28"/>
          <w:szCs w:val="28"/>
        </w:rPr>
        <w:t>Lahbichi</w:t>
      </w:r>
      <w:r w:rsidR="001C2B4F" w:rsidRPr="004826CD">
        <w:rPr>
          <w:color w:val="17365D" w:themeColor="text2" w:themeShade="BF"/>
          <w:sz w:val="28"/>
          <w:szCs w:val="28"/>
        </w:rPr>
        <w:t xml:space="preserve"> </w:t>
      </w:r>
      <w:r>
        <w:rPr>
          <w:color w:val="17365D" w:themeColor="text2" w:themeShade="BF"/>
          <w:sz w:val="28"/>
          <w:szCs w:val="28"/>
        </w:rPr>
        <w:t>Alae</w:t>
      </w:r>
    </w:p>
    <w:p w14:paraId="3FE70B1B" w14:textId="195E6ABD" w:rsidR="00F83FE5" w:rsidRDefault="00F83FE5" w:rsidP="28316FB9">
      <w:pPr>
        <w:spacing w:before="143"/>
        <w:ind w:left="989"/>
        <w:rPr>
          <w:rStyle w:val="agcmg"/>
          <w:color w:val="17365D" w:themeColor="text2" w:themeShade="BF"/>
          <w:sz w:val="28"/>
          <w:szCs w:val="28"/>
        </w:rPr>
      </w:pPr>
      <w:r>
        <w:rPr>
          <w:rStyle w:val="agcmg"/>
          <w:color w:val="17365D" w:themeColor="text2" w:themeShade="BF"/>
          <w:sz w:val="28"/>
          <w:szCs w:val="28"/>
        </w:rPr>
        <w:t>Benladoul Hyathame</w:t>
      </w:r>
    </w:p>
    <w:p w14:paraId="67313B5B" w14:textId="77777777" w:rsidR="00242472" w:rsidRDefault="00242472" w:rsidP="28316FB9">
      <w:pPr>
        <w:spacing w:before="143"/>
        <w:ind w:left="989"/>
        <w:rPr>
          <w:rStyle w:val="agcmg"/>
          <w:color w:val="17365D" w:themeColor="text2" w:themeShade="BF"/>
          <w:sz w:val="28"/>
          <w:szCs w:val="28"/>
        </w:rPr>
      </w:pPr>
    </w:p>
    <w:p w14:paraId="3805F6E9" w14:textId="77777777" w:rsidR="00242472" w:rsidRDefault="00242472" w:rsidP="28316FB9">
      <w:pPr>
        <w:spacing w:before="143"/>
        <w:ind w:left="989"/>
        <w:rPr>
          <w:rStyle w:val="agcmg"/>
          <w:color w:val="17365D" w:themeColor="text2" w:themeShade="BF"/>
          <w:sz w:val="28"/>
          <w:szCs w:val="28"/>
        </w:rPr>
      </w:pPr>
    </w:p>
    <w:p w14:paraId="2FDDFE50" w14:textId="77777777" w:rsidR="001A70E4" w:rsidRDefault="001A70E4" w:rsidP="28316FB9">
      <w:pPr>
        <w:spacing w:before="143"/>
        <w:ind w:left="989"/>
        <w:rPr>
          <w:rStyle w:val="agcmg"/>
          <w:color w:val="17365D" w:themeColor="text2" w:themeShade="BF"/>
          <w:sz w:val="28"/>
          <w:szCs w:val="28"/>
        </w:rPr>
      </w:pPr>
    </w:p>
    <w:p w14:paraId="1671F0E4" w14:textId="7DA51294" w:rsidR="001A70E4" w:rsidRDefault="001A70E4" w:rsidP="001A70E4">
      <w:pPr>
        <w:spacing w:before="101"/>
        <w:ind w:left="989"/>
        <w:rPr>
          <w:rFonts w:ascii="Cambria" w:hAnsi="Cambria"/>
          <w:b/>
          <w:bCs/>
          <w:sz w:val="28"/>
          <w:szCs w:val="28"/>
        </w:rPr>
      </w:pPr>
      <w:r>
        <w:rPr>
          <w:rFonts w:ascii="Cambria" w:hAnsi="Cambria"/>
          <w:b/>
          <w:bCs/>
          <w:color w:val="1F3863"/>
          <w:sz w:val="28"/>
          <w:szCs w:val="28"/>
        </w:rPr>
        <w:t>Encadré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4BCC03B3" w14:textId="77777777" w:rsidR="00ED00BA" w:rsidRDefault="00ED00BA" w:rsidP="00ED00BA">
      <w:pPr>
        <w:shd w:val="clear" w:color="auto" w:fill="FFFFFF"/>
        <w:ind w:left="269" w:firstLine="720"/>
        <w:rPr>
          <w:color w:val="17365D" w:themeColor="text2" w:themeShade="BF"/>
          <w:sz w:val="28"/>
          <w:szCs w:val="28"/>
        </w:rPr>
      </w:pPr>
    </w:p>
    <w:p w14:paraId="056CF04A" w14:textId="74C1C07D" w:rsidR="00ED00BA" w:rsidRDefault="00EE6864" w:rsidP="00ED00BA">
      <w:pPr>
        <w:shd w:val="clear" w:color="auto" w:fill="FFFFFF"/>
        <w:ind w:left="269" w:firstLine="720"/>
        <w:rPr>
          <w:rFonts w:ascii="Roboto" w:hAnsi="Roboto"/>
          <w:color w:val="111111"/>
          <w:sz w:val="33"/>
          <w:szCs w:val="33"/>
        </w:rPr>
      </w:pPr>
      <w:r>
        <w:rPr>
          <w:color w:val="17365D" w:themeColor="text2" w:themeShade="BF"/>
          <w:sz w:val="28"/>
          <w:szCs w:val="28"/>
        </w:rPr>
        <w:t>Chaabi Hasnaa</w:t>
      </w:r>
    </w:p>
    <w:p w14:paraId="1B2285C1" w14:textId="3F4B00BA" w:rsidR="001A70E4" w:rsidRPr="004826CD" w:rsidRDefault="001A70E4" w:rsidP="28316FB9">
      <w:pPr>
        <w:spacing w:before="143"/>
        <w:ind w:left="989"/>
        <w:rPr>
          <w:color w:val="17365D" w:themeColor="text2" w:themeShade="BF"/>
          <w:sz w:val="28"/>
          <w:szCs w:val="28"/>
        </w:rPr>
      </w:pPr>
    </w:p>
    <w:p w14:paraId="26AAFC8F" w14:textId="46796101" w:rsidR="00040BC9" w:rsidRDefault="002F6DA0" w:rsidP="00ED00BA">
      <w:pPr>
        <w:spacing w:before="103"/>
        <w:ind w:left="989"/>
        <w:rPr>
          <w:sz w:val="28"/>
        </w:rPr>
        <w:sectPr w:rsidR="00040BC9" w:rsidSect="00F97195">
          <w:type w:val="continuous"/>
          <w:pgSz w:w="11910" w:h="16840"/>
          <w:pgMar w:top="780" w:right="850" w:bottom="440" w:left="708" w:header="0" w:footer="258" w:gutter="0"/>
          <w:cols w:num="2" w:space="720" w:equalWidth="0">
            <w:col w:w="4949" w:space="1642"/>
            <w:col w:w="3761"/>
          </w:cols>
        </w:sectPr>
      </w:pPr>
      <w:r>
        <w:br w:type="column"/>
      </w:r>
    </w:p>
    <w:p w14:paraId="46EE6D62" w14:textId="77777777" w:rsidR="00242472" w:rsidRDefault="00242472" w:rsidP="00F83FE5">
      <w:pPr>
        <w:pStyle w:val="BodyText"/>
        <w:rPr>
          <w:sz w:val="28"/>
        </w:rPr>
      </w:pPr>
    </w:p>
    <w:p w14:paraId="7D1B601E" w14:textId="09F63F7E" w:rsidR="001A70E4" w:rsidRDefault="002F6DA0" w:rsidP="00F83FE5">
      <w:pPr>
        <w:pStyle w:val="BodyText"/>
        <w:rPr>
          <w:sz w:val="28"/>
        </w:rPr>
      </w:pPr>
      <w:r>
        <w:rPr>
          <w:noProof/>
          <w:sz w:val="28"/>
        </w:rPr>
        <mc:AlternateContent>
          <mc:Choice Requires="wps">
            <w:drawing>
              <wp:anchor distT="0" distB="0" distL="0" distR="0" simplePos="0" relativeHeight="251658240" behindDoc="0" locked="0" layoutInCell="1" allowOverlap="1" wp14:anchorId="5CB693DB" wp14:editId="63532102">
                <wp:simplePos x="0" y="0"/>
                <wp:positionH relativeFrom="page">
                  <wp:posOffset>339725</wp:posOffset>
                </wp:positionH>
                <wp:positionV relativeFrom="page">
                  <wp:posOffset>511771</wp:posOffset>
                </wp:positionV>
                <wp:extent cx="219075" cy="9335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9335135"/>
                        </a:xfrm>
                        <a:custGeom>
                          <a:avLst/>
                          <a:gdLst/>
                          <a:ahLst/>
                          <a:cxnLst/>
                          <a:rect l="l" t="t" r="r" b="b"/>
                          <a:pathLst>
                            <a:path w="219075" h="9335135">
                              <a:moveTo>
                                <a:pt x="219075" y="0"/>
                              </a:moveTo>
                              <a:lnTo>
                                <a:pt x="0" y="0"/>
                              </a:lnTo>
                              <a:lnTo>
                                <a:pt x="0" y="9334627"/>
                              </a:lnTo>
                              <a:lnTo>
                                <a:pt x="219075" y="9334627"/>
                              </a:lnTo>
                              <a:lnTo>
                                <a:pt x="219075" y="0"/>
                              </a:lnTo>
                              <a:close/>
                            </a:path>
                          </a:pathLst>
                        </a:custGeom>
                        <a:solidFill>
                          <a:srgbClr val="00AF5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2" style="position:absolute;margin-left:26.75pt;margin-top:40.3pt;width:17.25pt;height:735.05pt;z-index:15729664;visibility:visible;mso-wrap-style:square;mso-wrap-distance-left:0;mso-wrap-distance-top:0;mso-wrap-distance-right:0;mso-wrap-distance-bottom:0;mso-position-horizontal:absolute;mso-position-horizontal-relative:page;mso-position-vertical:absolute;mso-position-vertical-relative:page;v-text-anchor:top" coordsize="219075,9335135" o:spid="_x0000_s1026" fillcolor="#00af50" stroked="f" path="m219075,l,,,9334627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" w14:anchorId="20A3259D">
                <v:path arrowok="t"/>
                <w10:wrap anchorx="page" anchory="page"/>
              </v:shape>
            </w:pict>
          </mc:Fallback>
        </mc:AlternateContent>
      </w:r>
    </w:p>
    <w:p w14:paraId="0C1407D4" w14:textId="781DFF4F" w:rsidR="00040BC9" w:rsidRDefault="002F6DA0" w:rsidP="004826CD">
      <w:pPr>
        <w:ind w:left="1087" w:right="1202"/>
        <w:jc w:val="center"/>
        <w:rPr>
          <w:rFonts w:ascii="Cambria" w:hAnsi="Cambria"/>
          <w:b/>
          <w:sz w:val="28"/>
        </w:rPr>
        <w:sectPr w:rsidR="00040BC9" w:rsidSect="00F97195">
          <w:type w:val="continuous"/>
          <w:pgSz w:w="11910" w:h="16840"/>
          <w:pgMar w:top="780" w:right="850" w:bottom="440" w:left="708" w:header="0" w:footer="258" w:gutter="0"/>
          <w:cols w:space="720"/>
        </w:sectPr>
      </w:pPr>
      <w:r>
        <w:rPr>
          <w:rFonts w:ascii="Cambria" w:hAnsi="Cambria"/>
          <w:b/>
          <w:noProof/>
          <w:sz w:val="28"/>
        </w:rPr>
        <mc:AlternateContent>
          <mc:Choice Requires="wps">
            <w:drawing>
              <wp:anchor distT="0" distB="0" distL="0" distR="0" simplePos="0" relativeHeight="251658241" behindDoc="0" locked="0" layoutInCell="1" allowOverlap="1" wp14:anchorId="07262B83" wp14:editId="5E5FF5A3">
                <wp:simplePos x="0" y="0"/>
                <wp:positionH relativeFrom="page">
                  <wp:posOffset>339725</wp:posOffset>
                </wp:positionH>
                <wp:positionV relativeFrom="paragraph">
                  <wp:posOffset>470571</wp:posOffset>
                </wp:positionV>
                <wp:extent cx="219075" cy="24320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43204"/>
                        </a:xfrm>
                        <a:custGeom>
                          <a:avLst/>
                          <a:gdLst/>
                          <a:ahLst/>
                          <a:cxnLst/>
                          <a:rect l="l" t="t" r="r" b="b"/>
                          <a:pathLst>
                            <a:path w="219075" h="243204">
                              <a:moveTo>
                                <a:pt x="219075" y="0"/>
                              </a:moveTo>
                              <a:lnTo>
                                <a:pt x="0" y="0"/>
                              </a:lnTo>
                              <a:lnTo>
                                <a:pt x="0" y="242989"/>
                              </a:lnTo>
                              <a:lnTo>
                                <a:pt x="219075" y="242989"/>
                              </a:lnTo>
                              <a:lnTo>
                                <a:pt x="219075" y="0"/>
                              </a:lnTo>
                              <a:close/>
                            </a:path>
                          </a:pathLst>
                        </a:custGeom>
                        <a:solidFill>
                          <a:srgbClr val="990033"/>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3" style="position:absolute;margin-left:26.75pt;margin-top:37.05pt;width:17.25pt;height:19.15pt;z-index:15730176;visibility:visible;mso-wrap-style:square;mso-wrap-distance-left:0;mso-wrap-distance-top:0;mso-wrap-distance-right:0;mso-wrap-distance-bottom:0;mso-position-horizontal:absolute;mso-position-horizontal-relative:page;mso-position-vertical:absolute;mso-position-vertical-relative:text;v-text-anchor:top" coordsize="219075,243204" o:spid="_x0000_s1026" fillcolor="#903" stroked="f" path="m219075,l,,,242989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" w14:anchorId="5A3E716D">
                <v:path arrowok="t"/>
                <w10:wrap anchorx="page"/>
              </v:shape>
            </w:pict>
          </mc:Fallback>
        </mc:AlternateContent>
      </w:r>
      <w:r w:rsidR="001C2B4F">
        <w:rPr>
          <w:rFonts w:ascii="Cambria" w:hAnsi="Cambria"/>
          <w:b/>
          <w:color w:val="1F3863"/>
          <w:sz w:val="28"/>
        </w:rPr>
        <w:t xml:space="preserve">              </w:t>
      </w:r>
      <w:r>
        <w:rPr>
          <w:rFonts w:ascii="Cambria" w:hAnsi="Cambria"/>
          <w:b/>
          <w:color w:val="1F3863"/>
          <w:sz w:val="28"/>
        </w:rPr>
        <w:t>Année</w:t>
      </w:r>
      <w:r>
        <w:rPr>
          <w:rFonts w:ascii="Cambria" w:hAnsi="Cambria"/>
          <w:b/>
          <w:color w:val="1F3863"/>
          <w:spacing w:val="-12"/>
          <w:sz w:val="28"/>
        </w:rPr>
        <w:t xml:space="preserve"> </w:t>
      </w:r>
      <w:r>
        <w:rPr>
          <w:rFonts w:ascii="Cambria" w:hAnsi="Cambria"/>
          <w:b/>
          <w:color w:val="1F3863"/>
          <w:sz w:val="28"/>
        </w:rPr>
        <w:t>Universitaire</w:t>
      </w:r>
      <w:r>
        <w:rPr>
          <w:rFonts w:ascii="Cambria" w:hAnsi="Cambria"/>
          <w:b/>
          <w:color w:val="1F3863"/>
          <w:spacing w:val="-7"/>
          <w:sz w:val="28"/>
        </w:rPr>
        <w:t xml:space="preserve"> </w:t>
      </w:r>
      <w:r>
        <w:rPr>
          <w:rFonts w:ascii="Cambria" w:hAnsi="Cambria"/>
          <w:b/>
          <w:color w:val="1F3863"/>
          <w:sz w:val="28"/>
        </w:rPr>
        <w:t>:202</w:t>
      </w:r>
      <w:r w:rsidR="004826CD">
        <w:rPr>
          <w:rFonts w:ascii="Cambria" w:hAnsi="Cambria"/>
          <w:b/>
          <w:color w:val="1F3863"/>
          <w:sz w:val="28"/>
        </w:rPr>
        <w:t>5</w:t>
      </w:r>
      <w:r>
        <w:rPr>
          <w:rFonts w:ascii="Cambria" w:hAnsi="Cambria"/>
          <w:b/>
          <w:color w:val="1F3863"/>
          <w:sz w:val="28"/>
        </w:rPr>
        <w:t>-</w:t>
      </w:r>
      <w:r>
        <w:rPr>
          <w:rFonts w:ascii="Cambria" w:hAnsi="Cambria"/>
          <w:b/>
          <w:color w:val="1F3863"/>
          <w:spacing w:val="-4"/>
          <w:sz w:val="28"/>
        </w:rPr>
        <w:t>202</w:t>
      </w:r>
      <w:r w:rsidR="004826CD">
        <w:rPr>
          <w:rFonts w:ascii="Cambria" w:hAnsi="Cambria"/>
          <w:b/>
          <w:color w:val="1F3863"/>
          <w:spacing w:val="-4"/>
          <w:sz w:val="28"/>
        </w:rPr>
        <w:t>6</w:t>
      </w:r>
    </w:p>
    <w:p w14:paraId="6A1C7DE4" w14:textId="24576360" w:rsidR="003948C9" w:rsidRPr="003948C9" w:rsidRDefault="003948C9" w:rsidP="003948C9">
      <w:pPr>
        <w:pStyle w:val="Heading1"/>
        <w:spacing w:before="0" w:line="485" w:lineRule="exact"/>
        <w:ind w:right="1196"/>
        <w:rPr>
          <w:rFonts w:ascii="Calibri" w:hAnsi="Calibri"/>
          <w:spacing w:val="-2"/>
        </w:rPr>
      </w:pPr>
      <w:bookmarkStart w:id="0" w:name="_Toc207892448"/>
      <w:bookmarkStart w:id="1" w:name="_Toc215567678"/>
      <w:bookmarkStart w:id="2" w:name="_Toc228133130"/>
      <w:bookmarkStart w:id="3" w:name="_Toc229435441"/>
      <w:bookmarkStart w:id="4" w:name="_Toc207892445"/>
      <w:bookmarkStart w:id="5" w:name="_Toc201697000"/>
      <w:r w:rsidRPr="00735DAE">
        <w:rPr>
          <w:rFonts w:ascii="Calibri" w:hAnsi="Calibri"/>
        </w:rPr>
        <w:lastRenderedPageBreak/>
        <w:t>TABLE</w:t>
      </w:r>
      <w:r w:rsidRPr="00735DAE">
        <w:rPr>
          <w:rFonts w:ascii="Calibri" w:hAnsi="Calibri"/>
          <w:spacing w:val="-2"/>
        </w:rPr>
        <w:t xml:space="preserve"> </w:t>
      </w:r>
      <w:r w:rsidRPr="00735DAE">
        <w:rPr>
          <w:rFonts w:ascii="Calibri" w:hAnsi="Calibri"/>
        </w:rPr>
        <w:t>DES</w:t>
      </w:r>
      <w:r w:rsidRPr="00735DAE">
        <w:rPr>
          <w:rFonts w:ascii="Calibri" w:hAnsi="Calibri"/>
          <w:spacing w:val="-2"/>
        </w:rPr>
        <w:t xml:space="preserve"> MATIÈRES</w:t>
      </w:r>
      <w:bookmarkEnd w:id="0"/>
      <w:bookmarkEnd w:id="1"/>
      <w:bookmarkEnd w:id="2"/>
      <w:bookmarkEnd w:id="3"/>
    </w:p>
    <w:p w14:paraId="12D8BB05" w14:textId="076FE633" w:rsidR="003948C9" w:rsidRPr="002476C9" w:rsidRDefault="003948C9" w:rsidP="002476C9">
      <w:pPr>
        <w:pStyle w:val="BodyText"/>
        <w:spacing w:before="7" w:line="360" w:lineRule="auto"/>
        <w:jc w:val="both"/>
        <w:rPr>
          <w:rFonts w:asciiTheme="majorBidi" w:hAnsiTheme="majorBidi" w:cstheme="majorBidi"/>
          <w:b/>
          <w:bCs/>
        </w:rPr>
      </w:pPr>
      <w:r w:rsidRPr="002476C9">
        <w:rPr>
          <w:rFonts w:asciiTheme="majorBidi" w:hAnsiTheme="majorBidi" w:cstheme="majorBidi"/>
          <w:b/>
          <w:noProof/>
        </w:rPr>
        <mc:AlternateContent>
          <mc:Choice Requires="wps">
            <w:drawing>
              <wp:anchor distT="0" distB="0" distL="0" distR="0" simplePos="0" relativeHeight="251666441" behindDoc="1" locked="0" layoutInCell="1" allowOverlap="1" wp14:anchorId="1B09D59E" wp14:editId="6354C060">
                <wp:simplePos x="0" y="0"/>
                <wp:positionH relativeFrom="page">
                  <wp:posOffset>474500</wp:posOffset>
                </wp:positionH>
                <wp:positionV relativeFrom="paragraph">
                  <wp:posOffset>168911</wp:posOffset>
                </wp:positionV>
                <wp:extent cx="654748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01C9E" id="Graphic 20" o:spid="_x0000_s1026" style="position:absolute;margin-left:37.35pt;margin-top:13.3pt;width:515.55pt;height:.75pt;rotation:180;z-index:-251650039;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p w14:paraId="20731133" w14:textId="5DD058B6" w:rsidR="00520FB4" w:rsidRPr="00520FB4" w:rsidRDefault="001A70E4" w:rsidP="00520FB4">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r w:rsidRPr="00520FB4">
        <w:rPr>
          <w:rFonts w:asciiTheme="majorBidi" w:hAnsiTheme="majorBidi" w:cstheme="majorBidi"/>
          <w:szCs w:val="24"/>
        </w:rPr>
        <w:fldChar w:fldCharType="begin"/>
      </w:r>
      <w:r w:rsidRPr="00520FB4">
        <w:rPr>
          <w:rFonts w:asciiTheme="majorBidi" w:hAnsiTheme="majorBidi" w:cstheme="majorBidi"/>
          <w:szCs w:val="24"/>
        </w:rPr>
        <w:instrText xml:space="preserve"> TOC \o "1-3" \h \z \u </w:instrText>
      </w:r>
      <w:r w:rsidRPr="00520FB4">
        <w:rPr>
          <w:rFonts w:asciiTheme="majorBidi" w:hAnsiTheme="majorBidi" w:cstheme="majorBidi"/>
          <w:szCs w:val="24"/>
        </w:rPr>
        <w:fldChar w:fldCharType="separate"/>
      </w:r>
      <w:hyperlink w:anchor="_Toc229435441" w:history="1">
        <w:r w:rsidR="00520FB4" w:rsidRPr="00520FB4">
          <w:rPr>
            <w:rStyle w:val="Hyperlink"/>
            <w:rFonts w:asciiTheme="majorBidi" w:hAnsiTheme="majorBidi" w:cstheme="majorBidi"/>
            <w:noProof/>
            <w:szCs w:val="24"/>
          </w:rPr>
          <w:t>TABLE</w:t>
        </w:r>
        <w:r w:rsidR="00520FB4" w:rsidRPr="00520FB4">
          <w:rPr>
            <w:rStyle w:val="Hyperlink"/>
            <w:rFonts w:asciiTheme="majorBidi" w:hAnsiTheme="majorBidi" w:cstheme="majorBidi"/>
            <w:noProof/>
            <w:spacing w:val="-2"/>
            <w:szCs w:val="24"/>
          </w:rPr>
          <w:t xml:space="preserve"> </w:t>
        </w:r>
        <w:r w:rsidR="00520FB4" w:rsidRPr="00520FB4">
          <w:rPr>
            <w:rStyle w:val="Hyperlink"/>
            <w:rFonts w:asciiTheme="majorBidi" w:hAnsiTheme="majorBidi" w:cstheme="majorBidi"/>
            <w:noProof/>
            <w:szCs w:val="24"/>
          </w:rPr>
          <w:t>DES</w:t>
        </w:r>
        <w:r w:rsidR="00520FB4" w:rsidRPr="00520FB4">
          <w:rPr>
            <w:rStyle w:val="Hyperlink"/>
            <w:rFonts w:asciiTheme="majorBidi" w:hAnsiTheme="majorBidi" w:cstheme="majorBidi"/>
            <w:noProof/>
            <w:spacing w:val="-2"/>
            <w:szCs w:val="24"/>
          </w:rPr>
          <w:t xml:space="preserve"> MATIÈRES</w:t>
        </w:r>
        <w:r w:rsidR="00520FB4" w:rsidRPr="00520FB4">
          <w:rPr>
            <w:rFonts w:asciiTheme="majorBidi" w:hAnsiTheme="majorBidi" w:cstheme="majorBidi"/>
            <w:noProof/>
            <w:webHidden/>
            <w:szCs w:val="24"/>
          </w:rPr>
          <w:tab/>
        </w:r>
        <w:r w:rsidR="00520FB4" w:rsidRPr="00520FB4">
          <w:rPr>
            <w:rFonts w:asciiTheme="majorBidi" w:hAnsiTheme="majorBidi" w:cstheme="majorBidi"/>
            <w:noProof/>
            <w:webHidden/>
            <w:szCs w:val="24"/>
          </w:rPr>
          <w:fldChar w:fldCharType="begin"/>
        </w:r>
        <w:r w:rsidR="00520FB4" w:rsidRPr="00520FB4">
          <w:rPr>
            <w:rFonts w:asciiTheme="majorBidi" w:hAnsiTheme="majorBidi" w:cstheme="majorBidi"/>
            <w:noProof/>
            <w:webHidden/>
            <w:szCs w:val="24"/>
          </w:rPr>
          <w:instrText xml:space="preserve"> PAGEREF _Toc229435441 \h </w:instrText>
        </w:r>
        <w:r w:rsidR="00520FB4" w:rsidRPr="00520FB4">
          <w:rPr>
            <w:rFonts w:asciiTheme="majorBidi" w:hAnsiTheme="majorBidi" w:cstheme="majorBidi"/>
            <w:noProof/>
            <w:webHidden/>
            <w:szCs w:val="24"/>
          </w:rPr>
        </w:r>
        <w:r w:rsidR="00520FB4" w:rsidRPr="00520FB4">
          <w:rPr>
            <w:rFonts w:asciiTheme="majorBidi" w:hAnsiTheme="majorBidi" w:cstheme="majorBidi"/>
            <w:noProof/>
            <w:webHidden/>
            <w:szCs w:val="24"/>
          </w:rPr>
          <w:fldChar w:fldCharType="separate"/>
        </w:r>
        <w:r w:rsidR="0098443D">
          <w:rPr>
            <w:rFonts w:asciiTheme="majorBidi" w:hAnsiTheme="majorBidi" w:cstheme="majorBidi"/>
            <w:noProof/>
            <w:webHidden/>
            <w:szCs w:val="24"/>
          </w:rPr>
          <w:t>II</w:t>
        </w:r>
        <w:r w:rsidR="00520FB4" w:rsidRPr="00520FB4">
          <w:rPr>
            <w:rFonts w:asciiTheme="majorBidi" w:hAnsiTheme="majorBidi" w:cstheme="majorBidi"/>
            <w:noProof/>
            <w:webHidden/>
            <w:szCs w:val="24"/>
          </w:rPr>
          <w:fldChar w:fldCharType="end"/>
        </w:r>
      </w:hyperlink>
    </w:p>
    <w:p w14:paraId="7967993B" w14:textId="709E7D81" w:rsidR="00520FB4" w:rsidRPr="00520FB4" w:rsidRDefault="00520FB4" w:rsidP="00520FB4">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5442" w:history="1">
        <w:r w:rsidRPr="00520FB4">
          <w:rPr>
            <w:rStyle w:val="Hyperlink"/>
            <w:rFonts w:asciiTheme="majorBidi" w:hAnsiTheme="majorBidi" w:cstheme="majorBidi"/>
            <w:noProof/>
            <w:szCs w:val="24"/>
          </w:rPr>
          <w:t>LISTE DES FIGURES</w:t>
        </w:r>
        <w:r w:rsidRPr="00520FB4">
          <w:rPr>
            <w:rFonts w:asciiTheme="majorBidi" w:hAnsiTheme="majorBidi" w:cstheme="majorBidi"/>
            <w:noProof/>
            <w:webHidden/>
            <w:szCs w:val="24"/>
          </w:rPr>
          <w:tab/>
        </w:r>
        <w:r w:rsidRPr="00520FB4">
          <w:rPr>
            <w:rFonts w:asciiTheme="majorBidi" w:hAnsiTheme="majorBidi" w:cstheme="majorBidi"/>
            <w:noProof/>
            <w:webHidden/>
            <w:szCs w:val="24"/>
          </w:rPr>
          <w:fldChar w:fldCharType="begin"/>
        </w:r>
        <w:r w:rsidRPr="00520FB4">
          <w:rPr>
            <w:rFonts w:asciiTheme="majorBidi" w:hAnsiTheme="majorBidi" w:cstheme="majorBidi"/>
            <w:noProof/>
            <w:webHidden/>
            <w:szCs w:val="24"/>
          </w:rPr>
          <w:instrText xml:space="preserve"> PAGEREF _Toc229435442 \h </w:instrText>
        </w:r>
        <w:r w:rsidRPr="00520FB4">
          <w:rPr>
            <w:rFonts w:asciiTheme="majorBidi" w:hAnsiTheme="majorBidi" w:cstheme="majorBidi"/>
            <w:noProof/>
            <w:webHidden/>
            <w:szCs w:val="24"/>
          </w:rPr>
        </w:r>
        <w:r w:rsidRPr="00520FB4">
          <w:rPr>
            <w:rFonts w:asciiTheme="majorBidi" w:hAnsiTheme="majorBidi" w:cstheme="majorBidi"/>
            <w:noProof/>
            <w:webHidden/>
            <w:szCs w:val="24"/>
          </w:rPr>
          <w:fldChar w:fldCharType="separate"/>
        </w:r>
        <w:r w:rsidR="0098443D">
          <w:rPr>
            <w:rFonts w:asciiTheme="majorBidi" w:hAnsiTheme="majorBidi" w:cstheme="majorBidi"/>
            <w:noProof/>
            <w:webHidden/>
            <w:szCs w:val="24"/>
          </w:rPr>
          <w:t>3</w:t>
        </w:r>
        <w:r w:rsidRPr="00520FB4">
          <w:rPr>
            <w:rFonts w:asciiTheme="majorBidi" w:hAnsiTheme="majorBidi" w:cstheme="majorBidi"/>
            <w:noProof/>
            <w:webHidden/>
            <w:szCs w:val="24"/>
          </w:rPr>
          <w:fldChar w:fldCharType="end"/>
        </w:r>
      </w:hyperlink>
    </w:p>
    <w:p w14:paraId="166E661F" w14:textId="6FE3F4DC" w:rsidR="00520FB4" w:rsidRPr="00520FB4" w:rsidRDefault="00520FB4" w:rsidP="00520FB4">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5443" w:history="1">
        <w:r w:rsidRPr="00520FB4">
          <w:rPr>
            <w:rStyle w:val="Hyperlink"/>
            <w:rFonts w:asciiTheme="majorBidi" w:hAnsiTheme="majorBidi" w:cstheme="majorBidi"/>
            <w:noProof/>
            <w:szCs w:val="24"/>
          </w:rPr>
          <w:t>INTRODUCTION</w:t>
        </w:r>
        <w:r w:rsidRPr="00520FB4">
          <w:rPr>
            <w:rStyle w:val="Hyperlink"/>
            <w:rFonts w:asciiTheme="majorBidi" w:hAnsiTheme="majorBidi" w:cstheme="majorBidi"/>
            <w:noProof/>
            <w:spacing w:val="-6"/>
            <w:szCs w:val="24"/>
          </w:rPr>
          <w:t xml:space="preserve"> </w:t>
        </w:r>
        <w:r w:rsidRPr="00520FB4">
          <w:rPr>
            <w:rStyle w:val="Hyperlink"/>
            <w:rFonts w:asciiTheme="majorBidi" w:hAnsiTheme="majorBidi" w:cstheme="majorBidi"/>
            <w:noProof/>
            <w:spacing w:val="-2"/>
            <w:szCs w:val="24"/>
          </w:rPr>
          <w:t>GENERALE</w:t>
        </w:r>
        <w:r w:rsidRPr="00520FB4">
          <w:rPr>
            <w:rFonts w:asciiTheme="majorBidi" w:hAnsiTheme="majorBidi" w:cstheme="majorBidi"/>
            <w:noProof/>
            <w:webHidden/>
            <w:szCs w:val="24"/>
          </w:rPr>
          <w:tab/>
        </w:r>
        <w:r w:rsidRPr="00520FB4">
          <w:rPr>
            <w:rFonts w:asciiTheme="majorBidi" w:hAnsiTheme="majorBidi" w:cstheme="majorBidi"/>
            <w:noProof/>
            <w:webHidden/>
            <w:szCs w:val="24"/>
          </w:rPr>
          <w:fldChar w:fldCharType="begin"/>
        </w:r>
        <w:r w:rsidRPr="00520FB4">
          <w:rPr>
            <w:rFonts w:asciiTheme="majorBidi" w:hAnsiTheme="majorBidi" w:cstheme="majorBidi"/>
            <w:noProof/>
            <w:webHidden/>
            <w:szCs w:val="24"/>
          </w:rPr>
          <w:instrText xml:space="preserve"> PAGEREF _Toc229435443 \h </w:instrText>
        </w:r>
        <w:r w:rsidRPr="00520FB4">
          <w:rPr>
            <w:rFonts w:asciiTheme="majorBidi" w:hAnsiTheme="majorBidi" w:cstheme="majorBidi"/>
            <w:noProof/>
            <w:webHidden/>
            <w:szCs w:val="24"/>
          </w:rPr>
        </w:r>
        <w:r w:rsidRPr="00520FB4">
          <w:rPr>
            <w:rFonts w:asciiTheme="majorBidi" w:hAnsiTheme="majorBidi" w:cstheme="majorBidi"/>
            <w:noProof/>
            <w:webHidden/>
            <w:szCs w:val="24"/>
          </w:rPr>
          <w:fldChar w:fldCharType="separate"/>
        </w:r>
        <w:r w:rsidR="0098443D">
          <w:rPr>
            <w:rFonts w:asciiTheme="majorBidi" w:hAnsiTheme="majorBidi" w:cstheme="majorBidi"/>
            <w:noProof/>
            <w:webHidden/>
            <w:szCs w:val="24"/>
          </w:rPr>
          <w:t>4</w:t>
        </w:r>
        <w:r w:rsidRPr="00520FB4">
          <w:rPr>
            <w:rFonts w:asciiTheme="majorBidi" w:hAnsiTheme="majorBidi" w:cstheme="majorBidi"/>
            <w:noProof/>
            <w:webHidden/>
            <w:szCs w:val="24"/>
          </w:rPr>
          <w:fldChar w:fldCharType="end"/>
        </w:r>
      </w:hyperlink>
    </w:p>
    <w:p w14:paraId="24506624" w14:textId="7CFB7D15" w:rsidR="00520FB4" w:rsidRPr="00520FB4" w:rsidRDefault="00520FB4" w:rsidP="00520FB4">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5444" w:history="1">
        <w:r w:rsidRPr="00520FB4">
          <w:rPr>
            <w:rStyle w:val="Hyperlink"/>
            <w:rFonts w:asciiTheme="majorBidi" w:hAnsiTheme="majorBidi" w:cstheme="majorBidi"/>
            <w:noProof/>
            <w:szCs w:val="24"/>
          </w:rPr>
          <w:t>Workflow global et détaillé du projet</w:t>
        </w:r>
        <w:r w:rsidRPr="00520FB4">
          <w:rPr>
            <w:rFonts w:asciiTheme="majorBidi" w:hAnsiTheme="majorBidi" w:cstheme="majorBidi"/>
            <w:noProof/>
            <w:webHidden/>
            <w:szCs w:val="24"/>
          </w:rPr>
          <w:tab/>
        </w:r>
        <w:r w:rsidRPr="00520FB4">
          <w:rPr>
            <w:rFonts w:asciiTheme="majorBidi" w:hAnsiTheme="majorBidi" w:cstheme="majorBidi"/>
            <w:noProof/>
            <w:webHidden/>
            <w:szCs w:val="24"/>
          </w:rPr>
          <w:fldChar w:fldCharType="begin"/>
        </w:r>
        <w:r w:rsidRPr="00520FB4">
          <w:rPr>
            <w:rFonts w:asciiTheme="majorBidi" w:hAnsiTheme="majorBidi" w:cstheme="majorBidi"/>
            <w:noProof/>
            <w:webHidden/>
            <w:szCs w:val="24"/>
          </w:rPr>
          <w:instrText xml:space="preserve"> PAGEREF _Toc229435444 \h </w:instrText>
        </w:r>
        <w:r w:rsidRPr="00520FB4">
          <w:rPr>
            <w:rFonts w:asciiTheme="majorBidi" w:hAnsiTheme="majorBidi" w:cstheme="majorBidi"/>
            <w:noProof/>
            <w:webHidden/>
            <w:szCs w:val="24"/>
          </w:rPr>
        </w:r>
        <w:r w:rsidRPr="00520FB4">
          <w:rPr>
            <w:rFonts w:asciiTheme="majorBidi" w:hAnsiTheme="majorBidi" w:cstheme="majorBidi"/>
            <w:noProof/>
            <w:webHidden/>
            <w:szCs w:val="24"/>
          </w:rPr>
          <w:fldChar w:fldCharType="separate"/>
        </w:r>
        <w:r w:rsidR="0098443D">
          <w:rPr>
            <w:rFonts w:asciiTheme="majorBidi" w:hAnsiTheme="majorBidi" w:cstheme="majorBidi"/>
            <w:noProof/>
            <w:webHidden/>
            <w:szCs w:val="24"/>
          </w:rPr>
          <w:t>5</w:t>
        </w:r>
        <w:r w:rsidRPr="00520FB4">
          <w:rPr>
            <w:rFonts w:asciiTheme="majorBidi" w:hAnsiTheme="majorBidi" w:cstheme="majorBidi"/>
            <w:noProof/>
            <w:webHidden/>
            <w:szCs w:val="24"/>
          </w:rPr>
          <w:fldChar w:fldCharType="end"/>
        </w:r>
      </w:hyperlink>
    </w:p>
    <w:p w14:paraId="3B6B335E" w14:textId="61F65933" w:rsidR="00520FB4" w:rsidRPr="00520FB4" w:rsidRDefault="00520FB4" w:rsidP="00520FB4">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45" w:history="1">
        <w:r w:rsidRPr="00520FB4">
          <w:rPr>
            <w:rStyle w:val="Hyperlink"/>
            <w:rFonts w:asciiTheme="majorBidi" w:hAnsiTheme="majorBidi" w:cstheme="majorBidi"/>
            <w:noProof/>
            <w:sz w:val="24"/>
            <w:szCs w:val="24"/>
          </w:rPr>
          <w:t>1.</w:t>
        </w:r>
        <w:r w:rsidRPr="00520FB4">
          <w:rPr>
            <w:rFonts w:asciiTheme="majorBidi" w:eastAsiaTheme="minorEastAsia" w:hAnsiTheme="majorBidi" w:cstheme="majorBidi"/>
            <w:b w:val="0"/>
            <w:bCs w:val="0"/>
            <w:noProof/>
            <w:kern w:val="2"/>
            <w:sz w:val="24"/>
            <w:szCs w:val="24"/>
            <w:lang w:val="en-MA"/>
            <w14:ligatures w14:val="standardContextual"/>
          </w:rPr>
          <w:tab/>
        </w:r>
        <w:r w:rsidRPr="00520FB4">
          <w:rPr>
            <w:rStyle w:val="Hyperlink"/>
            <w:rFonts w:asciiTheme="majorBidi" w:hAnsiTheme="majorBidi" w:cstheme="majorBidi"/>
            <w:noProof/>
            <w:sz w:val="24"/>
            <w:szCs w:val="24"/>
          </w:rPr>
          <w:t>Présentation du workflow global</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_Toc229435445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6</w:t>
        </w:r>
        <w:r w:rsidRPr="00520FB4">
          <w:rPr>
            <w:rFonts w:asciiTheme="majorBidi" w:hAnsiTheme="majorBidi" w:cstheme="majorBidi"/>
            <w:noProof/>
            <w:webHidden/>
            <w:sz w:val="24"/>
            <w:szCs w:val="24"/>
          </w:rPr>
          <w:fldChar w:fldCharType="end"/>
        </w:r>
      </w:hyperlink>
    </w:p>
    <w:p w14:paraId="1A9E7125" w14:textId="314701F2" w:rsidR="00520FB4" w:rsidRPr="00520FB4" w:rsidRDefault="00520FB4" w:rsidP="00520FB4">
      <w:pPr>
        <w:pStyle w:val="TOC2"/>
        <w:tabs>
          <w:tab w:val="left" w:pos="660"/>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46" w:history="1">
        <w:r w:rsidRPr="00520FB4">
          <w:rPr>
            <w:rStyle w:val="Hyperlink"/>
            <w:rFonts w:asciiTheme="majorBidi" w:hAnsiTheme="majorBidi" w:cstheme="majorBidi"/>
            <w:noProof/>
            <w:sz w:val="24"/>
            <w:szCs w:val="24"/>
          </w:rPr>
          <w:t>2.</w:t>
        </w:r>
        <w:r w:rsidRPr="00520FB4">
          <w:rPr>
            <w:rFonts w:asciiTheme="majorBidi" w:eastAsiaTheme="minorEastAsia" w:hAnsiTheme="majorBidi" w:cstheme="majorBidi"/>
            <w:b w:val="0"/>
            <w:bCs w:val="0"/>
            <w:noProof/>
            <w:kern w:val="2"/>
            <w:sz w:val="24"/>
            <w:szCs w:val="24"/>
            <w:lang w:val="en-MA"/>
            <w14:ligatures w14:val="standardContextual"/>
          </w:rPr>
          <w:tab/>
        </w:r>
        <w:r w:rsidRPr="00520FB4">
          <w:rPr>
            <w:rStyle w:val="Hyperlink"/>
            <w:rFonts w:asciiTheme="majorBidi" w:hAnsiTheme="majorBidi" w:cstheme="majorBidi"/>
            <w:noProof/>
            <w:sz w:val="24"/>
            <w:szCs w:val="24"/>
          </w:rPr>
          <w:t>Architecture générale du workflow</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_Toc229435446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6</w:t>
        </w:r>
        <w:r w:rsidRPr="00520FB4">
          <w:rPr>
            <w:rFonts w:asciiTheme="majorBidi" w:hAnsiTheme="majorBidi" w:cstheme="majorBidi"/>
            <w:noProof/>
            <w:webHidden/>
            <w:sz w:val="24"/>
            <w:szCs w:val="24"/>
          </w:rPr>
          <w:fldChar w:fldCharType="end"/>
        </w:r>
      </w:hyperlink>
    </w:p>
    <w:p w14:paraId="4B6763AB" w14:textId="202582CC"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47" w:history="1">
        <w:r w:rsidRPr="00520FB4">
          <w:rPr>
            <w:rStyle w:val="Hyperlink"/>
            <w:rFonts w:asciiTheme="majorBidi" w:hAnsiTheme="majorBidi" w:cstheme="majorBidi"/>
            <w:noProof/>
            <w:sz w:val="24"/>
            <w:szCs w:val="24"/>
          </w:rPr>
          <w:t>3. Workflow 1 : Chargement et indexation des documents pédagogiques</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_Toc229435447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7</w:t>
        </w:r>
        <w:r w:rsidRPr="00520FB4">
          <w:rPr>
            <w:rFonts w:asciiTheme="majorBidi" w:hAnsiTheme="majorBidi" w:cstheme="majorBidi"/>
            <w:noProof/>
            <w:webHidden/>
            <w:sz w:val="24"/>
            <w:szCs w:val="24"/>
          </w:rPr>
          <w:fldChar w:fldCharType="end"/>
        </w:r>
      </w:hyperlink>
    </w:p>
    <w:p w14:paraId="58677F0C" w14:textId="57015B90" w:rsidR="00520FB4" w:rsidRPr="00520FB4" w:rsidRDefault="00520FB4" w:rsidP="00520FB4">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5448" w:history="1">
        <w:r w:rsidRPr="00520FB4">
          <w:rPr>
            <w:rStyle w:val="Hyperlink"/>
            <w:rFonts w:asciiTheme="majorBidi" w:hAnsiTheme="majorBidi" w:cstheme="majorBidi"/>
            <w:noProof/>
            <w:sz w:val="24"/>
          </w:rPr>
          <w:t>3.1 Objectif du premier workflow</w:t>
        </w:r>
        <w:r w:rsidRPr="00520FB4">
          <w:rPr>
            <w:rFonts w:asciiTheme="majorBidi" w:hAnsiTheme="majorBidi" w:cstheme="majorBidi"/>
            <w:noProof/>
            <w:webHidden/>
            <w:sz w:val="24"/>
          </w:rPr>
          <w:tab/>
        </w:r>
        <w:r w:rsidRPr="00520FB4">
          <w:rPr>
            <w:rFonts w:asciiTheme="majorBidi" w:hAnsiTheme="majorBidi" w:cstheme="majorBidi"/>
            <w:noProof/>
            <w:webHidden/>
            <w:sz w:val="24"/>
          </w:rPr>
          <w:fldChar w:fldCharType="begin"/>
        </w:r>
        <w:r w:rsidRPr="00520FB4">
          <w:rPr>
            <w:rFonts w:asciiTheme="majorBidi" w:hAnsiTheme="majorBidi" w:cstheme="majorBidi"/>
            <w:noProof/>
            <w:webHidden/>
            <w:sz w:val="24"/>
          </w:rPr>
          <w:instrText xml:space="preserve"> PAGEREF _Toc229435448 \h </w:instrText>
        </w:r>
        <w:r w:rsidRPr="00520FB4">
          <w:rPr>
            <w:rFonts w:asciiTheme="majorBidi" w:hAnsiTheme="majorBidi" w:cstheme="majorBidi"/>
            <w:noProof/>
            <w:webHidden/>
            <w:sz w:val="24"/>
          </w:rPr>
        </w:r>
        <w:r w:rsidRPr="00520FB4">
          <w:rPr>
            <w:rFonts w:asciiTheme="majorBidi" w:hAnsiTheme="majorBidi" w:cstheme="majorBidi"/>
            <w:noProof/>
            <w:webHidden/>
            <w:sz w:val="24"/>
          </w:rPr>
          <w:fldChar w:fldCharType="separate"/>
        </w:r>
        <w:r w:rsidR="0098443D">
          <w:rPr>
            <w:rFonts w:asciiTheme="majorBidi" w:hAnsiTheme="majorBidi" w:cstheme="majorBidi"/>
            <w:noProof/>
            <w:webHidden/>
            <w:sz w:val="24"/>
          </w:rPr>
          <w:t>7</w:t>
        </w:r>
        <w:r w:rsidRPr="00520FB4">
          <w:rPr>
            <w:rFonts w:asciiTheme="majorBidi" w:hAnsiTheme="majorBidi" w:cstheme="majorBidi"/>
            <w:noProof/>
            <w:webHidden/>
            <w:sz w:val="24"/>
          </w:rPr>
          <w:fldChar w:fldCharType="end"/>
        </w:r>
      </w:hyperlink>
    </w:p>
    <w:p w14:paraId="1581C6BB" w14:textId="48E2EA6F" w:rsidR="00520FB4" w:rsidRPr="00520FB4" w:rsidRDefault="00520FB4" w:rsidP="00520FB4">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5449" w:history="1">
        <w:r w:rsidRPr="00520FB4">
          <w:rPr>
            <w:rStyle w:val="Hyperlink"/>
            <w:rFonts w:asciiTheme="majorBidi" w:hAnsiTheme="majorBidi" w:cstheme="majorBidi"/>
            <w:noProof/>
            <w:sz w:val="24"/>
          </w:rPr>
          <w:t>3.2 Étapes du workflow d’indexation</w:t>
        </w:r>
        <w:r w:rsidRPr="00520FB4">
          <w:rPr>
            <w:rFonts w:asciiTheme="majorBidi" w:hAnsiTheme="majorBidi" w:cstheme="majorBidi"/>
            <w:noProof/>
            <w:webHidden/>
            <w:sz w:val="24"/>
          </w:rPr>
          <w:tab/>
        </w:r>
        <w:r w:rsidRPr="00520FB4">
          <w:rPr>
            <w:rFonts w:asciiTheme="majorBidi" w:hAnsiTheme="majorBidi" w:cstheme="majorBidi"/>
            <w:noProof/>
            <w:webHidden/>
            <w:sz w:val="24"/>
          </w:rPr>
          <w:fldChar w:fldCharType="begin"/>
        </w:r>
        <w:r w:rsidRPr="00520FB4">
          <w:rPr>
            <w:rFonts w:asciiTheme="majorBidi" w:hAnsiTheme="majorBidi" w:cstheme="majorBidi"/>
            <w:noProof/>
            <w:webHidden/>
            <w:sz w:val="24"/>
          </w:rPr>
          <w:instrText xml:space="preserve"> PAGEREF _Toc229435449 \h </w:instrText>
        </w:r>
        <w:r w:rsidRPr="00520FB4">
          <w:rPr>
            <w:rFonts w:asciiTheme="majorBidi" w:hAnsiTheme="majorBidi" w:cstheme="majorBidi"/>
            <w:noProof/>
            <w:webHidden/>
            <w:sz w:val="24"/>
          </w:rPr>
        </w:r>
        <w:r w:rsidRPr="00520FB4">
          <w:rPr>
            <w:rFonts w:asciiTheme="majorBidi" w:hAnsiTheme="majorBidi" w:cstheme="majorBidi"/>
            <w:noProof/>
            <w:webHidden/>
            <w:sz w:val="24"/>
          </w:rPr>
          <w:fldChar w:fldCharType="separate"/>
        </w:r>
        <w:r w:rsidR="0098443D">
          <w:rPr>
            <w:rFonts w:asciiTheme="majorBidi" w:hAnsiTheme="majorBidi" w:cstheme="majorBidi"/>
            <w:noProof/>
            <w:webHidden/>
            <w:sz w:val="24"/>
          </w:rPr>
          <w:t>7</w:t>
        </w:r>
        <w:r w:rsidRPr="00520FB4">
          <w:rPr>
            <w:rFonts w:asciiTheme="majorBidi" w:hAnsiTheme="majorBidi" w:cstheme="majorBidi"/>
            <w:noProof/>
            <w:webHidden/>
            <w:sz w:val="24"/>
          </w:rPr>
          <w:fldChar w:fldCharType="end"/>
        </w:r>
      </w:hyperlink>
    </w:p>
    <w:p w14:paraId="2EB19F78" w14:textId="2C25828B" w:rsidR="00520FB4" w:rsidRPr="00520FB4" w:rsidRDefault="00520FB4" w:rsidP="00520FB4">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5450" w:history="1">
        <w:r w:rsidRPr="00520FB4">
          <w:rPr>
            <w:rStyle w:val="Hyperlink"/>
            <w:rFonts w:asciiTheme="majorBidi" w:hAnsiTheme="majorBidi" w:cstheme="majorBidi"/>
            <w:noProof/>
            <w:sz w:val="24"/>
          </w:rPr>
          <w:t>3.3 Résultat du premier workflow</w:t>
        </w:r>
        <w:r w:rsidRPr="00520FB4">
          <w:rPr>
            <w:rFonts w:asciiTheme="majorBidi" w:hAnsiTheme="majorBidi" w:cstheme="majorBidi"/>
            <w:noProof/>
            <w:webHidden/>
            <w:sz w:val="24"/>
          </w:rPr>
          <w:tab/>
        </w:r>
        <w:r w:rsidRPr="00520FB4">
          <w:rPr>
            <w:rFonts w:asciiTheme="majorBidi" w:hAnsiTheme="majorBidi" w:cstheme="majorBidi"/>
            <w:noProof/>
            <w:webHidden/>
            <w:sz w:val="24"/>
          </w:rPr>
          <w:fldChar w:fldCharType="begin"/>
        </w:r>
        <w:r w:rsidRPr="00520FB4">
          <w:rPr>
            <w:rFonts w:asciiTheme="majorBidi" w:hAnsiTheme="majorBidi" w:cstheme="majorBidi"/>
            <w:noProof/>
            <w:webHidden/>
            <w:sz w:val="24"/>
          </w:rPr>
          <w:instrText xml:space="preserve"> PAGEREF _Toc229435450 \h </w:instrText>
        </w:r>
        <w:r w:rsidRPr="00520FB4">
          <w:rPr>
            <w:rFonts w:asciiTheme="majorBidi" w:hAnsiTheme="majorBidi" w:cstheme="majorBidi"/>
            <w:noProof/>
            <w:webHidden/>
            <w:sz w:val="24"/>
          </w:rPr>
        </w:r>
        <w:r w:rsidRPr="00520FB4">
          <w:rPr>
            <w:rFonts w:asciiTheme="majorBidi" w:hAnsiTheme="majorBidi" w:cstheme="majorBidi"/>
            <w:noProof/>
            <w:webHidden/>
            <w:sz w:val="24"/>
          </w:rPr>
          <w:fldChar w:fldCharType="separate"/>
        </w:r>
        <w:r w:rsidR="0098443D">
          <w:rPr>
            <w:rFonts w:asciiTheme="majorBidi" w:hAnsiTheme="majorBidi" w:cstheme="majorBidi"/>
            <w:noProof/>
            <w:webHidden/>
            <w:sz w:val="24"/>
          </w:rPr>
          <w:t>8</w:t>
        </w:r>
        <w:r w:rsidRPr="00520FB4">
          <w:rPr>
            <w:rFonts w:asciiTheme="majorBidi" w:hAnsiTheme="majorBidi" w:cstheme="majorBidi"/>
            <w:noProof/>
            <w:webHidden/>
            <w:sz w:val="24"/>
          </w:rPr>
          <w:fldChar w:fldCharType="end"/>
        </w:r>
      </w:hyperlink>
    </w:p>
    <w:p w14:paraId="6F3F8686" w14:textId="4CAB7307"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51" w:history="1">
        <w:r w:rsidRPr="00520FB4">
          <w:rPr>
            <w:rStyle w:val="Hyperlink"/>
            <w:rFonts w:asciiTheme="majorBidi" w:hAnsiTheme="majorBidi" w:cstheme="majorBidi"/>
            <w:noProof/>
            <w:sz w:val="24"/>
            <w:szCs w:val="24"/>
          </w:rPr>
          <w:t>4. Workflow 2 : Génération, évaluation et adaptation des activités</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_Toc229435451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8</w:t>
        </w:r>
        <w:r w:rsidRPr="00520FB4">
          <w:rPr>
            <w:rFonts w:asciiTheme="majorBidi" w:hAnsiTheme="majorBidi" w:cstheme="majorBidi"/>
            <w:noProof/>
            <w:webHidden/>
            <w:sz w:val="24"/>
            <w:szCs w:val="24"/>
          </w:rPr>
          <w:fldChar w:fldCharType="end"/>
        </w:r>
      </w:hyperlink>
    </w:p>
    <w:p w14:paraId="7318AAE7" w14:textId="14DE629C" w:rsidR="00520FB4" w:rsidRPr="00520FB4" w:rsidRDefault="00520FB4" w:rsidP="00520FB4">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5452" w:history="1">
        <w:r w:rsidRPr="00520FB4">
          <w:rPr>
            <w:rStyle w:val="Hyperlink"/>
            <w:rFonts w:asciiTheme="majorBidi" w:hAnsiTheme="majorBidi" w:cstheme="majorBidi"/>
            <w:noProof/>
            <w:sz w:val="24"/>
          </w:rPr>
          <w:t>4.1 Objectif du deuxième workflow</w:t>
        </w:r>
        <w:r w:rsidRPr="00520FB4">
          <w:rPr>
            <w:rFonts w:asciiTheme="majorBidi" w:hAnsiTheme="majorBidi" w:cstheme="majorBidi"/>
            <w:noProof/>
            <w:webHidden/>
            <w:sz w:val="24"/>
          </w:rPr>
          <w:tab/>
        </w:r>
        <w:r w:rsidRPr="00520FB4">
          <w:rPr>
            <w:rFonts w:asciiTheme="majorBidi" w:hAnsiTheme="majorBidi" w:cstheme="majorBidi"/>
            <w:noProof/>
            <w:webHidden/>
            <w:sz w:val="24"/>
          </w:rPr>
          <w:fldChar w:fldCharType="begin"/>
        </w:r>
        <w:r w:rsidRPr="00520FB4">
          <w:rPr>
            <w:rFonts w:asciiTheme="majorBidi" w:hAnsiTheme="majorBidi" w:cstheme="majorBidi"/>
            <w:noProof/>
            <w:webHidden/>
            <w:sz w:val="24"/>
          </w:rPr>
          <w:instrText xml:space="preserve"> PAGEREF _Toc229435452 \h </w:instrText>
        </w:r>
        <w:r w:rsidRPr="00520FB4">
          <w:rPr>
            <w:rFonts w:asciiTheme="majorBidi" w:hAnsiTheme="majorBidi" w:cstheme="majorBidi"/>
            <w:noProof/>
            <w:webHidden/>
            <w:sz w:val="24"/>
          </w:rPr>
        </w:r>
        <w:r w:rsidRPr="00520FB4">
          <w:rPr>
            <w:rFonts w:asciiTheme="majorBidi" w:hAnsiTheme="majorBidi" w:cstheme="majorBidi"/>
            <w:noProof/>
            <w:webHidden/>
            <w:sz w:val="24"/>
          </w:rPr>
          <w:fldChar w:fldCharType="separate"/>
        </w:r>
        <w:r w:rsidR="0098443D">
          <w:rPr>
            <w:rFonts w:asciiTheme="majorBidi" w:hAnsiTheme="majorBidi" w:cstheme="majorBidi"/>
            <w:noProof/>
            <w:webHidden/>
            <w:sz w:val="24"/>
          </w:rPr>
          <w:t>8</w:t>
        </w:r>
        <w:r w:rsidRPr="00520FB4">
          <w:rPr>
            <w:rFonts w:asciiTheme="majorBidi" w:hAnsiTheme="majorBidi" w:cstheme="majorBidi"/>
            <w:noProof/>
            <w:webHidden/>
            <w:sz w:val="24"/>
          </w:rPr>
          <w:fldChar w:fldCharType="end"/>
        </w:r>
      </w:hyperlink>
    </w:p>
    <w:p w14:paraId="1461533C" w14:textId="030083A0" w:rsidR="00520FB4" w:rsidRPr="00520FB4" w:rsidRDefault="00520FB4" w:rsidP="00520FB4">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5453" w:history="1">
        <w:r w:rsidRPr="00520FB4">
          <w:rPr>
            <w:rStyle w:val="Hyperlink"/>
            <w:rFonts w:asciiTheme="majorBidi" w:hAnsiTheme="majorBidi" w:cstheme="majorBidi"/>
            <w:noProof/>
            <w:sz w:val="24"/>
          </w:rPr>
          <w:t>4.2 Étapes du workflow de génération</w:t>
        </w:r>
        <w:r w:rsidRPr="00520FB4">
          <w:rPr>
            <w:rFonts w:asciiTheme="majorBidi" w:hAnsiTheme="majorBidi" w:cstheme="majorBidi"/>
            <w:noProof/>
            <w:webHidden/>
            <w:sz w:val="24"/>
          </w:rPr>
          <w:tab/>
        </w:r>
        <w:r w:rsidRPr="00520FB4">
          <w:rPr>
            <w:rFonts w:asciiTheme="majorBidi" w:hAnsiTheme="majorBidi" w:cstheme="majorBidi"/>
            <w:noProof/>
            <w:webHidden/>
            <w:sz w:val="24"/>
          </w:rPr>
          <w:fldChar w:fldCharType="begin"/>
        </w:r>
        <w:r w:rsidRPr="00520FB4">
          <w:rPr>
            <w:rFonts w:asciiTheme="majorBidi" w:hAnsiTheme="majorBidi" w:cstheme="majorBidi"/>
            <w:noProof/>
            <w:webHidden/>
            <w:sz w:val="24"/>
          </w:rPr>
          <w:instrText xml:space="preserve"> PAGEREF _Toc229435453 \h </w:instrText>
        </w:r>
        <w:r w:rsidRPr="00520FB4">
          <w:rPr>
            <w:rFonts w:asciiTheme="majorBidi" w:hAnsiTheme="majorBidi" w:cstheme="majorBidi"/>
            <w:noProof/>
            <w:webHidden/>
            <w:sz w:val="24"/>
          </w:rPr>
        </w:r>
        <w:r w:rsidRPr="00520FB4">
          <w:rPr>
            <w:rFonts w:asciiTheme="majorBidi" w:hAnsiTheme="majorBidi" w:cstheme="majorBidi"/>
            <w:noProof/>
            <w:webHidden/>
            <w:sz w:val="24"/>
          </w:rPr>
          <w:fldChar w:fldCharType="separate"/>
        </w:r>
        <w:r w:rsidR="0098443D">
          <w:rPr>
            <w:rFonts w:asciiTheme="majorBidi" w:hAnsiTheme="majorBidi" w:cstheme="majorBidi"/>
            <w:noProof/>
            <w:webHidden/>
            <w:sz w:val="24"/>
          </w:rPr>
          <w:t>9</w:t>
        </w:r>
        <w:r w:rsidRPr="00520FB4">
          <w:rPr>
            <w:rFonts w:asciiTheme="majorBidi" w:hAnsiTheme="majorBidi" w:cstheme="majorBidi"/>
            <w:noProof/>
            <w:webHidden/>
            <w:sz w:val="24"/>
          </w:rPr>
          <w:fldChar w:fldCharType="end"/>
        </w:r>
      </w:hyperlink>
    </w:p>
    <w:p w14:paraId="74C2ED40" w14:textId="614E449C" w:rsidR="00520FB4" w:rsidRPr="00520FB4" w:rsidRDefault="00520FB4" w:rsidP="00520FB4">
      <w:pPr>
        <w:pStyle w:val="TOC3"/>
        <w:tabs>
          <w:tab w:val="right" w:leader="dot" w:pos="10342"/>
        </w:tabs>
        <w:spacing w:line="360" w:lineRule="auto"/>
        <w:jc w:val="both"/>
        <w:rPr>
          <w:rFonts w:asciiTheme="majorBidi" w:eastAsiaTheme="minorEastAsia" w:hAnsiTheme="majorBidi" w:cstheme="majorBidi"/>
          <w:noProof/>
          <w:kern w:val="2"/>
          <w:sz w:val="24"/>
          <w:lang w:val="en-MA"/>
          <w14:ligatures w14:val="standardContextual"/>
        </w:rPr>
      </w:pPr>
      <w:hyperlink w:anchor="_Toc229435454" w:history="1">
        <w:r w:rsidRPr="00520FB4">
          <w:rPr>
            <w:rStyle w:val="Hyperlink"/>
            <w:rFonts w:asciiTheme="majorBidi" w:hAnsiTheme="majorBidi" w:cstheme="majorBidi"/>
            <w:noProof/>
            <w:sz w:val="24"/>
          </w:rPr>
          <w:t>4.3 Étapes du workflow d’évaluation</w:t>
        </w:r>
        <w:r w:rsidRPr="00520FB4">
          <w:rPr>
            <w:rFonts w:asciiTheme="majorBidi" w:hAnsiTheme="majorBidi" w:cstheme="majorBidi"/>
            <w:noProof/>
            <w:webHidden/>
            <w:sz w:val="24"/>
          </w:rPr>
          <w:tab/>
        </w:r>
        <w:r w:rsidRPr="00520FB4">
          <w:rPr>
            <w:rFonts w:asciiTheme="majorBidi" w:hAnsiTheme="majorBidi" w:cstheme="majorBidi"/>
            <w:noProof/>
            <w:webHidden/>
            <w:sz w:val="24"/>
          </w:rPr>
          <w:fldChar w:fldCharType="begin"/>
        </w:r>
        <w:r w:rsidRPr="00520FB4">
          <w:rPr>
            <w:rFonts w:asciiTheme="majorBidi" w:hAnsiTheme="majorBidi" w:cstheme="majorBidi"/>
            <w:noProof/>
            <w:webHidden/>
            <w:sz w:val="24"/>
          </w:rPr>
          <w:instrText xml:space="preserve"> PAGEREF _Toc229435454 \h </w:instrText>
        </w:r>
        <w:r w:rsidRPr="00520FB4">
          <w:rPr>
            <w:rFonts w:asciiTheme="majorBidi" w:hAnsiTheme="majorBidi" w:cstheme="majorBidi"/>
            <w:noProof/>
            <w:webHidden/>
            <w:sz w:val="24"/>
          </w:rPr>
        </w:r>
        <w:r w:rsidRPr="00520FB4">
          <w:rPr>
            <w:rFonts w:asciiTheme="majorBidi" w:hAnsiTheme="majorBidi" w:cstheme="majorBidi"/>
            <w:noProof/>
            <w:webHidden/>
            <w:sz w:val="24"/>
          </w:rPr>
          <w:fldChar w:fldCharType="separate"/>
        </w:r>
        <w:r w:rsidR="0098443D">
          <w:rPr>
            <w:rFonts w:asciiTheme="majorBidi" w:hAnsiTheme="majorBidi" w:cstheme="majorBidi"/>
            <w:noProof/>
            <w:webHidden/>
            <w:sz w:val="24"/>
          </w:rPr>
          <w:t>10</w:t>
        </w:r>
        <w:r w:rsidRPr="00520FB4">
          <w:rPr>
            <w:rFonts w:asciiTheme="majorBidi" w:hAnsiTheme="majorBidi" w:cstheme="majorBidi"/>
            <w:noProof/>
            <w:webHidden/>
            <w:sz w:val="24"/>
          </w:rPr>
          <w:fldChar w:fldCharType="end"/>
        </w:r>
      </w:hyperlink>
    </w:p>
    <w:p w14:paraId="7514A2E3" w14:textId="46AEB9AB"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55" w:history="1">
        <w:r w:rsidRPr="00520FB4">
          <w:rPr>
            <w:rStyle w:val="Hyperlink"/>
            <w:rFonts w:asciiTheme="majorBidi" w:hAnsiTheme="majorBidi" w:cstheme="majorBidi"/>
            <w:noProof/>
            <w:sz w:val="24"/>
            <w:szCs w:val="24"/>
          </w:rPr>
          <w:t>5. Communication entre Flask et n8n</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_Toc229435455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10</w:t>
        </w:r>
        <w:r w:rsidRPr="00520FB4">
          <w:rPr>
            <w:rFonts w:asciiTheme="majorBidi" w:hAnsiTheme="majorBidi" w:cstheme="majorBidi"/>
            <w:noProof/>
            <w:webHidden/>
            <w:sz w:val="24"/>
            <w:szCs w:val="24"/>
          </w:rPr>
          <w:fldChar w:fldCharType="end"/>
        </w:r>
      </w:hyperlink>
    </w:p>
    <w:p w14:paraId="33B9DB39" w14:textId="358686C7"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56" w:history="1">
        <w:r w:rsidRPr="00520FB4">
          <w:rPr>
            <w:rStyle w:val="Hyperlink"/>
            <w:rFonts w:asciiTheme="majorBidi" w:hAnsiTheme="majorBidi" w:cstheme="majorBidi"/>
            <w:noProof/>
            <w:sz w:val="24"/>
            <w:szCs w:val="24"/>
          </w:rPr>
          <w:t>6. Description simplifiée du cycle complet</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_Toc229435456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11</w:t>
        </w:r>
        <w:r w:rsidRPr="00520FB4">
          <w:rPr>
            <w:rFonts w:asciiTheme="majorBidi" w:hAnsiTheme="majorBidi" w:cstheme="majorBidi"/>
            <w:noProof/>
            <w:webHidden/>
            <w:sz w:val="24"/>
            <w:szCs w:val="24"/>
          </w:rPr>
          <w:fldChar w:fldCharType="end"/>
        </w:r>
      </w:hyperlink>
    </w:p>
    <w:p w14:paraId="7C1BDDD0" w14:textId="1FCD25DB"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57" w:history="1">
        <w:r w:rsidRPr="00520FB4">
          <w:rPr>
            <w:rStyle w:val="Hyperlink"/>
            <w:rFonts w:asciiTheme="majorBidi" w:hAnsiTheme="majorBidi" w:cstheme="majorBidi"/>
            <w:noProof/>
            <w:sz w:val="24"/>
            <w:szCs w:val="24"/>
          </w:rPr>
          <w:t>7. Avantages du workflow proposé</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_Toc229435457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11</w:t>
        </w:r>
        <w:r w:rsidRPr="00520FB4">
          <w:rPr>
            <w:rFonts w:asciiTheme="majorBidi" w:hAnsiTheme="majorBidi" w:cstheme="majorBidi"/>
            <w:noProof/>
            <w:webHidden/>
            <w:sz w:val="24"/>
            <w:szCs w:val="24"/>
          </w:rPr>
          <w:fldChar w:fldCharType="end"/>
        </w:r>
      </w:hyperlink>
    </w:p>
    <w:p w14:paraId="54197909" w14:textId="4498BEDB"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58" w:history="1">
        <w:r w:rsidRPr="00520FB4">
          <w:rPr>
            <w:rStyle w:val="Hyperlink"/>
            <w:rFonts w:asciiTheme="majorBidi" w:hAnsiTheme="majorBidi" w:cstheme="majorBidi"/>
            <w:noProof/>
            <w:sz w:val="24"/>
            <w:szCs w:val="24"/>
          </w:rPr>
          <w:t>8. Limites du workflow actuel</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_Toc229435458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11</w:t>
        </w:r>
        <w:r w:rsidRPr="00520FB4">
          <w:rPr>
            <w:rFonts w:asciiTheme="majorBidi" w:hAnsiTheme="majorBidi" w:cstheme="majorBidi"/>
            <w:noProof/>
            <w:webHidden/>
            <w:sz w:val="24"/>
            <w:szCs w:val="24"/>
          </w:rPr>
          <w:fldChar w:fldCharType="end"/>
        </w:r>
      </w:hyperlink>
    </w:p>
    <w:p w14:paraId="70452D80" w14:textId="22098198" w:rsidR="00520FB4" w:rsidRPr="00520FB4" w:rsidRDefault="00520FB4" w:rsidP="00520FB4">
      <w:pPr>
        <w:pStyle w:val="TOC2"/>
        <w:tabs>
          <w:tab w:val="right" w:leader="dot" w:pos="10342"/>
        </w:tabs>
        <w:spacing w:line="360" w:lineRule="auto"/>
        <w:jc w:val="both"/>
        <w:rPr>
          <w:rFonts w:asciiTheme="majorBidi" w:eastAsiaTheme="minorEastAsia" w:hAnsiTheme="majorBidi" w:cstheme="majorBidi"/>
          <w:b w:val="0"/>
          <w:bCs w:val="0"/>
          <w:noProof/>
          <w:kern w:val="2"/>
          <w:sz w:val="24"/>
          <w:szCs w:val="24"/>
          <w:lang w:val="en-MA"/>
          <w14:ligatures w14:val="standardContextual"/>
        </w:rPr>
      </w:pPr>
      <w:hyperlink w:anchor="_Toc229435459" w:history="1">
        <w:r w:rsidRPr="00520FB4">
          <w:rPr>
            <w:rStyle w:val="Hyperlink"/>
            <w:rFonts w:asciiTheme="majorBidi" w:hAnsiTheme="majorBidi" w:cstheme="majorBidi"/>
            <w:noProof/>
            <w:sz w:val="24"/>
            <w:szCs w:val="24"/>
          </w:rPr>
          <w:t>9. Workflow global du système</w:t>
        </w:r>
        <w:r w:rsidRPr="00520FB4">
          <w:rPr>
            <w:rFonts w:asciiTheme="majorBidi" w:hAnsiTheme="majorBidi" w:cstheme="majorBidi"/>
            <w:noProof/>
            <w:webHidden/>
            <w:sz w:val="24"/>
            <w:szCs w:val="24"/>
          </w:rPr>
          <w:tab/>
        </w:r>
        <w:r w:rsidRPr="00520FB4">
          <w:rPr>
            <w:rFonts w:asciiTheme="majorBidi" w:hAnsiTheme="majorBidi" w:cstheme="majorBidi"/>
            <w:noProof/>
            <w:webHidden/>
            <w:sz w:val="24"/>
            <w:szCs w:val="24"/>
          </w:rPr>
          <w:fldChar w:fldCharType="begin"/>
        </w:r>
        <w:r w:rsidRPr="00520FB4">
          <w:rPr>
            <w:rFonts w:asciiTheme="majorBidi" w:hAnsiTheme="majorBidi" w:cstheme="majorBidi"/>
            <w:noProof/>
            <w:webHidden/>
            <w:sz w:val="24"/>
            <w:szCs w:val="24"/>
          </w:rPr>
          <w:instrText xml:space="preserve"> PAGEREF _Toc229435459 \h </w:instrText>
        </w:r>
        <w:r w:rsidRPr="00520FB4">
          <w:rPr>
            <w:rFonts w:asciiTheme="majorBidi" w:hAnsiTheme="majorBidi" w:cstheme="majorBidi"/>
            <w:noProof/>
            <w:webHidden/>
            <w:sz w:val="24"/>
            <w:szCs w:val="24"/>
          </w:rPr>
        </w:r>
        <w:r w:rsidRPr="00520FB4">
          <w:rPr>
            <w:rFonts w:asciiTheme="majorBidi" w:hAnsiTheme="majorBidi" w:cstheme="majorBidi"/>
            <w:noProof/>
            <w:webHidden/>
            <w:sz w:val="24"/>
            <w:szCs w:val="24"/>
          </w:rPr>
          <w:fldChar w:fldCharType="separate"/>
        </w:r>
        <w:r w:rsidR="0098443D">
          <w:rPr>
            <w:rFonts w:asciiTheme="majorBidi" w:hAnsiTheme="majorBidi" w:cstheme="majorBidi"/>
            <w:noProof/>
            <w:webHidden/>
            <w:sz w:val="24"/>
            <w:szCs w:val="24"/>
          </w:rPr>
          <w:t>12</w:t>
        </w:r>
        <w:r w:rsidRPr="00520FB4">
          <w:rPr>
            <w:rFonts w:asciiTheme="majorBidi" w:hAnsiTheme="majorBidi" w:cstheme="majorBidi"/>
            <w:noProof/>
            <w:webHidden/>
            <w:sz w:val="24"/>
            <w:szCs w:val="24"/>
          </w:rPr>
          <w:fldChar w:fldCharType="end"/>
        </w:r>
      </w:hyperlink>
    </w:p>
    <w:p w14:paraId="28EF8289" w14:textId="3A91BA0A" w:rsidR="00520FB4" w:rsidRPr="00520FB4" w:rsidRDefault="00520FB4" w:rsidP="00520FB4">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5460" w:history="1">
        <w:r w:rsidRPr="00520FB4">
          <w:rPr>
            <w:rStyle w:val="Hyperlink"/>
            <w:rFonts w:asciiTheme="majorBidi" w:hAnsiTheme="majorBidi" w:cstheme="majorBidi"/>
            <w:noProof/>
            <w:szCs w:val="24"/>
          </w:rPr>
          <w:t>CONCLUSION</w:t>
        </w:r>
        <w:r w:rsidRPr="00520FB4">
          <w:rPr>
            <w:rFonts w:asciiTheme="majorBidi" w:hAnsiTheme="majorBidi" w:cstheme="majorBidi"/>
            <w:noProof/>
            <w:webHidden/>
            <w:szCs w:val="24"/>
          </w:rPr>
          <w:tab/>
        </w:r>
        <w:r w:rsidRPr="00520FB4">
          <w:rPr>
            <w:rFonts w:asciiTheme="majorBidi" w:hAnsiTheme="majorBidi" w:cstheme="majorBidi"/>
            <w:noProof/>
            <w:webHidden/>
            <w:szCs w:val="24"/>
          </w:rPr>
          <w:fldChar w:fldCharType="begin"/>
        </w:r>
        <w:r w:rsidRPr="00520FB4">
          <w:rPr>
            <w:rFonts w:asciiTheme="majorBidi" w:hAnsiTheme="majorBidi" w:cstheme="majorBidi"/>
            <w:noProof/>
            <w:webHidden/>
            <w:szCs w:val="24"/>
          </w:rPr>
          <w:instrText xml:space="preserve"> PAGEREF _Toc229435460 \h </w:instrText>
        </w:r>
        <w:r w:rsidRPr="00520FB4">
          <w:rPr>
            <w:rFonts w:asciiTheme="majorBidi" w:hAnsiTheme="majorBidi" w:cstheme="majorBidi"/>
            <w:noProof/>
            <w:webHidden/>
            <w:szCs w:val="24"/>
          </w:rPr>
        </w:r>
        <w:r w:rsidRPr="00520FB4">
          <w:rPr>
            <w:rFonts w:asciiTheme="majorBidi" w:hAnsiTheme="majorBidi" w:cstheme="majorBidi"/>
            <w:noProof/>
            <w:webHidden/>
            <w:szCs w:val="24"/>
          </w:rPr>
          <w:fldChar w:fldCharType="separate"/>
        </w:r>
        <w:r w:rsidR="0098443D">
          <w:rPr>
            <w:rFonts w:asciiTheme="majorBidi" w:hAnsiTheme="majorBidi" w:cstheme="majorBidi"/>
            <w:noProof/>
            <w:webHidden/>
            <w:szCs w:val="24"/>
          </w:rPr>
          <w:t>14</w:t>
        </w:r>
        <w:r w:rsidRPr="00520FB4">
          <w:rPr>
            <w:rFonts w:asciiTheme="majorBidi" w:hAnsiTheme="majorBidi" w:cstheme="majorBidi"/>
            <w:noProof/>
            <w:webHidden/>
            <w:szCs w:val="24"/>
          </w:rPr>
          <w:fldChar w:fldCharType="end"/>
        </w:r>
      </w:hyperlink>
    </w:p>
    <w:p w14:paraId="07833809" w14:textId="076F7EFD" w:rsidR="003948C9" w:rsidRPr="00956B80" w:rsidRDefault="001A70E4" w:rsidP="00520FB4">
      <w:pPr>
        <w:pStyle w:val="Heading1"/>
        <w:spacing w:line="360" w:lineRule="auto"/>
        <w:ind w:left="0"/>
        <w:jc w:val="both"/>
        <w:rPr>
          <w:rFonts w:asciiTheme="majorBidi" w:hAnsiTheme="majorBidi" w:cstheme="majorBidi"/>
          <w:sz w:val="24"/>
          <w:szCs w:val="24"/>
        </w:rPr>
      </w:pPr>
      <w:r w:rsidRPr="00520FB4">
        <w:rPr>
          <w:rFonts w:asciiTheme="majorBidi" w:hAnsiTheme="majorBidi" w:cstheme="majorBidi"/>
          <w:b w:val="0"/>
          <w:bCs w:val="0"/>
          <w:sz w:val="24"/>
          <w:szCs w:val="24"/>
        </w:rPr>
        <w:fldChar w:fldCharType="end"/>
      </w:r>
    </w:p>
    <w:p w14:paraId="1439BBC0" w14:textId="77777777" w:rsidR="003948C9" w:rsidRDefault="003948C9" w:rsidP="003948C9">
      <w:pPr>
        <w:pStyle w:val="Heading1"/>
      </w:pPr>
    </w:p>
    <w:p w14:paraId="57D89712" w14:textId="77777777" w:rsidR="003948C9" w:rsidRDefault="003948C9" w:rsidP="003948C9">
      <w:pPr>
        <w:pStyle w:val="Heading1"/>
        <w:ind w:left="0"/>
        <w:jc w:val="left"/>
      </w:pPr>
    </w:p>
    <w:bookmarkEnd w:id="4"/>
    <w:p w14:paraId="6833BE3A" w14:textId="3B61AA99" w:rsidR="003948C9" w:rsidRPr="003948C9" w:rsidRDefault="003948C9" w:rsidP="003948C9">
      <w:pPr>
        <w:pStyle w:val="BodyText"/>
        <w:spacing w:before="139"/>
        <w:rPr>
          <w:b/>
          <w:sz w:val="20"/>
        </w:rPr>
        <w:sectPr w:rsidR="003948C9" w:rsidRPr="003948C9" w:rsidSect="006E4768">
          <w:pgSz w:w="11910" w:h="16840"/>
          <w:pgMar w:top="1340" w:right="850" w:bottom="1020" w:left="708" w:header="0" w:footer="258" w:gutter="0"/>
          <w:pgNumType w:fmt="upperRoman" w:start="2"/>
          <w:cols w:space="720"/>
          <w:titlePg/>
          <w:docGrid w:linePitch="299"/>
        </w:sectPr>
      </w:pPr>
    </w:p>
    <w:p w14:paraId="3F489AD9" w14:textId="0711BDB5" w:rsidR="003948C9" w:rsidRPr="003948C9" w:rsidRDefault="001A70E4" w:rsidP="003948C9">
      <w:pPr>
        <w:pStyle w:val="Heading1"/>
        <w:spacing w:before="0" w:line="485" w:lineRule="exact"/>
        <w:ind w:right="1196"/>
        <w:rPr>
          <w:rFonts w:ascii="Calibri" w:hAnsi="Calibri"/>
          <w:spacing w:val="-2"/>
        </w:rPr>
      </w:pPr>
      <w:bookmarkStart w:id="6" w:name="_Toc228133131"/>
      <w:bookmarkStart w:id="7" w:name="_Toc229435442"/>
      <w:r>
        <w:rPr>
          <w:rFonts w:ascii="Calibri" w:hAnsi="Calibri"/>
        </w:rPr>
        <w:lastRenderedPageBreak/>
        <w:t>LISTE DES FIGURES</w:t>
      </w:r>
      <w:bookmarkEnd w:id="6"/>
      <w:bookmarkEnd w:id="7"/>
    </w:p>
    <w:p w14:paraId="5F695BC2" w14:textId="77777777" w:rsidR="003948C9" w:rsidRPr="003948C9" w:rsidRDefault="003948C9" w:rsidP="003948C9">
      <w:pPr>
        <w:pStyle w:val="BodyText"/>
        <w:spacing w:before="7"/>
        <w:rPr>
          <w:rFonts w:ascii="Calibri"/>
          <w:b/>
          <w:bCs/>
          <w:sz w:val="18"/>
          <w:szCs w:val="18"/>
        </w:rPr>
      </w:pPr>
      <w:r w:rsidRPr="00735DAE">
        <w:rPr>
          <w:rFonts w:ascii="Calibri"/>
          <w:b/>
          <w:noProof/>
          <w:sz w:val="18"/>
        </w:rPr>
        <mc:AlternateContent>
          <mc:Choice Requires="wps">
            <w:drawing>
              <wp:anchor distT="0" distB="0" distL="0" distR="0" simplePos="0" relativeHeight="251668489" behindDoc="1" locked="0" layoutInCell="1" allowOverlap="1" wp14:anchorId="14A5FA2A" wp14:editId="3E7ACDA9">
                <wp:simplePos x="0" y="0"/>
                <wp:positionH relativeFrom="page">
                  <wp:posOffset>474500</wp:posOffset>
                </wp:positionH>
                <wp:positionV relativeFrom="paragraph">
                  <wp:posOffset>168911</wp:posOffset>
                </wp:positionV>
                <wp:extent cx="6547485" cy="9525"/>
                <wp:effectExtent l="0" t="0" r="0" b="0"/>
                <wp:wrapTopAndBottom/>
                <wp:docPr id="209681479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FD17A" id="Graphic 20" o:spid="_x0000_s1026" style="position:absolute;margin-left:37.35pt;margin-top:13.3pt;width:515.55pt;height:.75pt;rotation:180;z-index:-251647991;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sdt>
      <w:sdtPr>
        <w:rPr>
          <w:rFonts w:asciiTheme="majorHAnsi" w:eastAsiaTheme="majorEastAsia" w:hAnsiTheme="majorHAnsi" w:cstheme="majorBidi"/>
          <w:b/>
          <w:bCs/>
          <w:color w:val="365F91" w:themeColor="accent1" w:themeShade="BF"/>
          <w:sz w:val="24"/>
          <w:szCs w:val="24"/>
          <w:lang w:val="en-US"/>
        </w:rPr>
        <w:id w:val="1505014101"/>
        <w:docPartObj>
          <w:docPartGallery w:val="Table of Contents"/>
          <w:docPartUnique/>
        </w:docPartObj>
      </w:sdtPr>
      <w:sdtEndPr>
        <w:rPr>
          <w:rFonts w:asciiTheme="majorBidi" w:hAnsiTheme="majorBidi"/>
          <w:noProof/>
        </w:rPr>
      </w:sdtEndPr>
      <w:sdtContent>
        <w:p w14:paraId="792B29A8" w14:textId="4A9BEB43" w:rsidR="003948C9" w:rsidRPr="00520FB4" w:rsidRDefault="003948C9" w:rsidP="003948C9">
          <w:pPr>
            <w:pStyle w:val="TableofFigures"/>
            <w:tabs>
              <w:tab w:val="right" w:leader="dot" w:pos="10342"/>
            </w:tabs>
            <w:spacing w:line="360" w:lineRule="auto"/>
            <w:rPr>
              <w:sz w:val="24"/>
              <w:szCs w:val="24"/>
            </w:rPr>
          </w:pPr>
        </w:p>
        <w:p w14:paraId="4A9EF607" w14:textId="693CD325" w:rsidR="00520FB4" w:rsidRPr="00520FB4" w:rsidRDefault="003948C9">
          <w:pPr>
            <w:pStyle w:val="TableofFigures"/>
            <w:tabs>
              <w:tab w:val="right" w:leader="dot" w:pos="10342"/>
            </w:tabs>
            <w:rPr>
              <w:rFonts w:asciiTheme="minorHAnsi" w:eastAsiaTheme="minorEastAsia" w:hAnsiTheme="minorHAnsi" w:cstheme="minorBidi"/>
              <w:noProof/>
              <w:kern w:val="2"/>
              <w:sz w:val="24"/>
              <w:szCs w:val="24"/>
              <w:lang w:val="en-MA"/>
              <w14:ligatures w14:val="standardContextual"/>
            </w:rPr>
          </w:pPr>
          <w:r w:rsidRPr="00520FB4">
            <w:rPr>
              <w:rFonts w:asciiTheme="majorBidi" w:hAnsiTheme="majorBidi"/>
              <w:sz w:val="24"/>
              <w:szCs w:val="24"/>
            </w:rPr>
            <w:fldChar w:fldCharType="begin"/>
          </w:r>
          <w:r w:rsidRPr="00520FB4">
            <w:rPr>
              <w:rFonts w:asciiTheme="majorBidi" w:hAnsiTheme="majorBidi"/>
              <w:sz w:val="24"/>
              <w:szCs w:val="24"/>
            </w:rPr>
            <w:instrText xml:space="preserve"> TOC \h \z \c "Figure" </w:instrText>
          </w:r>
          <w:r w:rsidRPr="00520FB4">
            <w:rPr>
              <w:rFonts w:asciiTheme="majorBidi" w:hAnsiTheme="majorBidi"/>
              <w:sz w:val="24"/>
              <w:szCs w:val="24"/>
            </w:rPr>
            <w:fldChar w:fldCharType="separate"/>
          </w:r>
          <w:hyperlink w:anchor="_Toc229435435" w:history="1">
            <w:r w:rsidR="00520FB4" w:rsidRPr="00520FB4">
              <w:rPr>
                <w:rStyle w:val="Hyperlink"/>
                <w:noProof/>
                <w:sz w:val="24"/>
                <w:szCs w:val="24"/>
              </w:rPr>
              <w:t>Figure 1. Workflow global du système</w:t>
            </w:r>
            <w:r w:rsidR="00520FB4" w:rsidRPr="00520FB4">
              <w:rPr>
                <w:noProof/>
                <w:webHidden/>
                <w:sz w:val="24"/>
                <w:szCs w:val="24"/>
              </w:rPr>
              <w:tab/>
            </w:r>
            <w:r w:rsidR="00520FB4" w:rsidRPr="00520FB4">
              <w:rPr>
                <w:noProof/>
                <w:webHidden/>
                <w:sz w:val="24"/>
                <w:szCs w:val="24"/>
              </w:rPr>
              <w:fldChar w:fldCharType="begin"/>
            </w:r>
            <w:r w:rsidR="00520FB4" w:rsidRPr="00520FB4">
              <w:rPr>
                <w:noProof/>
                <w:webHidden/>
                <w:sz w:val="24"/>
                <w:szCs w:val="24"/>
              </w:rPr>
              <w:instrText xml:space="preserve"> PAGEREF _Toc229435435 \h </w:instrText>
            </w:r>
            <w:r w:rsidR="00520FB4" w:rsidRPr="00520FB4">
              <w:rPr>
                <w:noProof/>
                <w:webHidden/>
                <w:sz w:val="24"/>
                <w:szCs w:val="24"/>
              </w:rPr>
            </w:r>
            <w:r w:rsidR="00520FB4" w:rsidRPr="00520FB4">
              <w:rPr>
                <w:noProof/>
                <w:webHidden/>
                <w:sz w:val="24"/>
                <w:szCs w:val="24"/>
              </w:rPr>
              <w:fldChar w:fldCharType="separate"/>
            </w:r>
            <w:r w:rsidR="0098443D">
              <w:rPr>
                <w:noProof/>
                <w:webHidden/>
                <w:sz w:val="24"/>
                <w:szCs w:val="24"/>
              </w:rPr>
              <w:t>12</w:t>
            </w:r>
            <w:r w:rsidR="00520FB4" w:rsidRPr="00520FB4">
              <w:rPr>
                <w:noProof/>
                <w:webHidden/>
                <w:sz w:val="24"/>
                <w:szCs w:val="24"/>
              </w:rPr>
              <w:fldChar w:fldCharType="end"/>
            </w:r>
          </w:hyperlink>
        </w:p>
        <w:p w14:paraId="71B3EA4B" w14:textId="4F51407C" w:rsidR="003948C9" w:rsidRPr="00520FB4" w:rsidRDefault="003948C9" w:rsidP="002476C9">
          <w:pPr>
            <w:pStyle w:val="TOCHeading"/>
            <w:spacing w:line="360" w:lineRule="auto"/>
            <w:jc w:val="both"/>
            <w:rPr>
              <w:rFonts w:asciiTheme="majorBidi" w:hAnsiTheme="majorBidi"/>
              <w:sz w:val="24"/>
              <w:szCs w:val="24"/>
            </w:rPr>
          </w:pPr>
          <w:r w:rsidRPr="00520FB4">
            <w:rPr>
              <w:rFonts w:asciiTheme="majorBidi" w:hAnsiTheme="majorBidi"/>
              <w:sz w:val="24"/>
              <w:szCs w:val="24"/>
            </w:rPr>
            <w:fldChar w:fldCharType="end"/>
          </w:r>
        </w:p>
      </w:sdtContent>
    </w:sdt>
    <w:p w14:paraId="7B8D8041" w14:textId="77777777" w:rsidR="003948C9" w:rsidRPr="00520FB4" w:rsidRDefault="003948C9" w:rsidP="00256879">
      <w:pPr>
        <w:pStyle w:val="Heading1"/>
        <w:spacing w:before="57"/>
        <w:ind w:right="947"/>
        <w:rPr>
          <w:sz w:val="24"/>
          <w:szCs w:val="24"/>
          <w:lang w:val="en-US"/>
        </w:rPr>
      </w:pPr>
    </w:p>
    <w:p w14:paraId="0B55AD27" w14:textId="77777777" w:rsidR="001A70E4" w:rsidRPr="00956B80" w:rsidRDefault="001A70E4" w:rsidP="00256879">
      <w:pPr>
        <w:pStyle w:val="Heading1"/>
        <w:spacing w:before="57"/>
        <w:ind w:right="947"/>
        <w:rPr>
          <w:lang w:val="en-US"/>
        </w:rPr>
      </w:pPr>
    </w:p>
    <w:p w14:paraId="7197380F" w14:textId="77777777" w:rsidR="002476C9" w:rsidRPr="00956B80" w:rsidRDefault="002476C9" w:rsidP="00256879">
      <w:pPr>
        <w:pStyle w:val="Heading1"/>
        <w:spacing w:before="57"/>
        <w:ind w:right="947"/>
        <w:rPr>
          <w:lang w:val="en-US"/>
        </w:rPr>
      </w:pPr>
    </w:p>
    <w:p w14:paraId="4FDA6AE1" w14:textId="77777777" w:rsidR="002476C9" w:rsidRPr="00956B80" w:rsidRDefault="002476C9" w:rsidP="00256879">
      <w:pPr>
        <w:pStyle w:val="Heading1"/>
        <w:spacing w:before="57"/>
        <w:ind w:right="947"/>
        <w:rPr>
          <w:lang w:val="en-US"/>
        </w:rPr>
      </w:pPr>
    </w:p>
    <w:p w14:paraId="6DC8C122" w14:textId="77777777" w:rsidR="002476C9" w:rsidRPr="00956B80" w:rsidRDefault="002476C9" w:rsidP="00256879">
      <w:pPr>
        <w:pStyle w:val="Heading1"/>
        <w:spacing w:before="57"/>
        <w:ind w:right="947"/>
        <w:rPr>
          <w:lang w:val="en-US"/>
        </w:rPr>
      </w:pPr>
    </w:p>
    <w:p w14:paraId="05FD15CF" w14:textId="77777777" w:rsidR="002476C9" w:rsidRPr="00956B80" w:rsidRDefault="002476C9" w:rsidP="00256879">
      <w:pPr>
        <w:pStyle w:val="Heading1"/>
        <w:spacing w:before="57"/>
        <w:ind w:right="947"/>
        <w:rPr>
          <w:lang w:val="en-US"/>
        </w:rPr>
      </w:pPr>
    </w:p>
    <w:p w14:paraId="2DCE7C30" w14:textId="77777777" w:rsidR="002476C9" w:rsidRPr="00956B80" w:rsidRDefault="002476C9" w:rsidP="00256879">
      <w:pPr>
        <w:pStyle w:val="Heading1"/>
        <w:spacing w:before="57"/>
        <w:ind w:right="947"/>
        <w:rPr>
          <w:lang w:val="en-US"/>
        </w:rPr>
      </w:pPr>
    </w:p>
    <w:p w14:paraId="52FE2665" w14:textId="77777777" w:rsidR="002476C9" w:rsidRPr="00956B80" w:rsidRDefault="002476C9" w:rsidP="00256879">
      <w:pPr>
        <w:pStyle w:val="Heading1"/>
        <w:spacing w:before="57"/>
        <w:ind w:right="947"/>
        <w:rPr>
          <w:lang w:val="en-US"/>
        </w:rPr>
      </w:pPr>
    </w:p>
    <w:p w14:paraId="400E836F" w14:textId="77777777" w:rsidR="002476C9" w:rsidRPr="00956B80" w:rsidRDefault="002476C9" w:rsidP="00256879">
      <w:pPr>
        <w:pStyle w:val="Heading1"/>
        <w:spacing w:before="57"/>
        <w:ind w:right="947"/>
        <w:rPr>
          <w:lang w:val="en-US"/>
        </w:rPr>
      </w:pPr>
    </w:p>
    <w:p w14:paraId="13CE899F" w14:textId="77777777" w:rsidR="002476C9" w:rsidRPr="00956B80" w:rsidRDefault="002476C9" w:rsidP="00256879">
      <w:pPr>
        <w:pStyle w:val="Heading1"/>
        <w:spacing w:before="57"/>
        <w:ind w:right="947"/>
        <w:rPr>
          <w:lang w:val="en-US"/>
        </w:rPr>
      </w:pPr>
    </w:p>
    <w:p w14:paraId="16B58DEA" w14:textId="77777777" w:rsidR="001A70E4" w:rsidRPr="00956B80" w:rsidRDefault="001A70E4" w:rsidP="00256879">
      <w:pPr>
        <w:pStyle w:val="Heading1"/>
        <w:spacing w:before="57"/>
        <w:ind w:right="947"/>
        <w:rPr>
          <w:lang w:val="en-US"/>
        </w:rPr>
      </w:pPr>
    </w:p>
    <w:p w14:paraId="299C26DF" w14:textId="77777777" w:rsidR="001A70E4" w:rsidRPr="00956B80" w:rsidRDefault="001A70E4" w:rsidP="00256879">
      <w:pPr>
        <w:pStyle w:val="Heading1"/>
        <w:spacing w:before="57"/>
        <w:ind w:right="947"/>
        <w:rPr>
          <w:lang w:val="en-US"/>
        </w:rPr>
      </w:pPr>
    </w:p>
    <w:p w14:paraId="76867884" w14:textId="77777777" w:rsidR="001A70E4" w:rsidRPr="00956B80" w:rsidRDefault="001A70E4" w:rsidP="00256879">
      <w:pPr>
        <w:pStyle w:val="Heading1"/>
        <w:spacing w:before="57"/>
        <w:ind w:right="947"/>
        <w:rPr>
          <w:lang w:val="en-US"/>
        </w:rPr>
      </w:pPr>
    </w:p>
    <w:p w14:paraId="7B3B2EBF" w14:textId="77777777" w:rsidR="001A70E4" w:rsidRPr="00956B80" w:rsidRDefault="001A70E4" w:rsidP="00256879">
      <w:pPr>
        <w:pStyle w:val="Heading1"/>
        <w:spacing w:before="57"/>
        <w:ind w:right="947"/>
        <w:rPr>
          <w:lang w:val="en-US"/>
        </w:rPr>
      </w:pPr>
    </w:p>
    <w:p w14:paraId="6C62E195" w14:textId="77777777" w:rsidR="001A70E4" w:rsidRPr="00956B80" w:rsidRDefault="001A70E4" w:rsidP="00285573">
      <w:pPr>
        <w:pStyle w:val="Heading1"/>
        <w:spacing w:before="57"/>
        <w:ind w:left="0" w:right="947"/>
        <w:jc w:val="left"/>
        <w:rPr>
          <w:lang w:val="en-US"/>
        </w:rPr>
      </w:pPr>
    </w:p>
    <w:p w14:paraId="76A35EB4" w14:textId="77777777" w:rsidR="00285573" w:rsidRPr="00956B80" w:rsidRDefault="00285573" w:rsidP="00285573">
      <w:pPr>
        <w:pStyle w:val="Heading1"/>
        <w:spacing w:before="57"/>
        <w:ind w:left="0" w:right="947"/>
        <w:jc w:val="left"/>
        <w:rPr>
          <w:lang w:val="en-US"/>
        </w:rPr>
      </w:pPr>
    </w:p>
    <w:p w14:paraId="03B715CF" w14:textId="77777777" w:rsidR="00DC628D" w:rsidRPr="00956B80" w:rsidRDefault="00DC628D" w:rsidP="00285573">
      <w:pPr>
        <w:pStyle w:val="Heading1"/>
        <w:spacing w:before="57"/>
        <w:ind w:left="0" w:right="947"/>
        <w:jc w:val="left"/>
        <w:rPr>
          <w:lang w:val="en-US"/>
        </w:rPr>
      </w:pPr>
    </w:p>
    <w:p w14:paraId="3731982D" w14:textId="77777777" w:rsidR="00DC628D" w:rsidRPr="00956B80" w:rsidRDefault="00DC628D" w:rsidP="00285573">
      <w:pPr>
        <w:pStyle w:val="Heading1"/>
        <w:spacing w:before="57"/>
        <w:ind w:left="0" w:right="947"/>
        <w:jc w:val="left"/>
        <w:rPr>
          <w:lang w:val="en-US"/>
        </w:rPr>
      </w:pPr>
    </w:p>
    <w:p w14:paraId="3415DCAE" w14:textId="77777777" w:rsidR="00DC628D" w:rsidRPr="00956B80" w:rsidRDefault="00DC628D" w:rsidP="00285573">
      <w:pPr>
        <w:pStyle w:val="Heading1"/>
        <w:spacing w:before="57"/>
        <w:ind w:left="0" w:right="947"/>
        <w:jc w:val="left"/>
        <w:rPr>
          <w:lang w:val="en-US"/>
        </w:rPr>
      </w:pPr>
    </w:p>
    <w:p w14:paraId="6B9A9D88" w14:textId="77777777" w:rsidR="00DC628D" w:rsidRPr="00956B80" w:rsidRDefault="00DC628D" w:rsidP="00285573">
      <w:pPr>
        <w:pStyle w:val="Heading1"/>
        <w:spacing w:before="57"/>
        <w:ind w:left="0" w:right="947"/>
        <w:jc w:val="left"/>
        <w:rPr>
          <w:lang w:val="en-US"/>
        </w:rPr>
      </w:pPr>
    </w:p>
    <w:p w14:paraId="2CAB9A71" w14:textId="77777777" w:rsidR="00DC628D" w:rsidRPr="00956B80" w:rsidRDefault="00DC628D" w:rsidP="00285573">
      <w:pPr>
        <w:pStyle w:val="Heading1"/>
        <w:spacing w:before="57"/>
        <w:ind w:left="0" w:right="947"/>
        <w:jc w:val="left"/>
        <w:rPr>
          <w:lang w:val="en-US"/>
        </w:rPr>
      </w:pPr>
    </w:p>
    <w:p w14:paraId="08B17EEE" w14:textId="77777777" w:rsidR="00DC628D" w:rsidRPr="00956B80" w:rsidRDefault="00DC628D" w:rsidP="00285573">
      <w:pPr>
        <w:pStyle w:val="Heading1"/>
        <w:spacing w:before="57"/>
        <w:ind w:left="0" w:right="947"/>
        <w:jc w:val="left"/>
        <w:rPr>
          <w:lang w:val="en-US"/>
        </w:rPr>
      </w:pPr>
    </w:p>
    <w:p w14:paraId="06D3384E" w14:textId="77777777" w:rsidR="00DC628D" w:rsidRPr="00956B80" w:rsidRDefault="00DC628D" w:rsidP="00285573">
      <w:pPr>
        <w:pStyle w:val="Heading1"/>
        <w:spacing w:before="57"/>
        <w:ind w:left="0" w:right="947"/>
        <w:jc w:val="left"/>
        <w:rPr>
          <w:lang w:val="en-US"/>
        </w:rPr>
      </w:pPr>
    </w:p>
    <w:p w14:paraId="279538F7" w14:textId="77777777" w:rsidR="00DC628D" w:rsidRPr="00956B80" w:rsidRDefault="00DC628D" w:rsidP="00285573">
      <w:pPr>
        <w:pStyle w:val="Heading1"/>
        <w:spacing w:before="57"/>
        <w:ind w:left="0" w:right="947"/>
        <w:jc w:val="left"/>
        <w:rPr>
          <w:lang w:val="en-US"/>
        </w:rPr>
      </w:pPr>
    </w:p>
    <w:p w14:paraId="161FFAF8" w14:textId="77777777" w:rsidR="001A70E4" w:rsidRPr="00956B80" w:rsidRDefault="001A70E4" w:rsidP="00256879">
      <w:pPr>
        <w:pStyle w:val="Heading1"/>
        <w:spacing w:before="57"/>
        <w:ind w:right="947"/>
        <w:rPr>
          <w:lang w:val="en-US"/>
        </w:rPr>
      </w:pPr>
    </w:p>
    <w:p w14:paraId="298431F8" w14:textId="1118B2BC" w:rsidR="00256879" w:rsidRDefault="00256879" w:rsidP="00256879">
      <w:pPr>
        <w:pStyle w:val="Heading1"/>
        <w:spacing w:before="57"/>
        <w:ind w:right="947"/>
      </w:pPr>
      <w:bookmarkStart w:id="8" w:name="_Toc228133132"/>
      <w:bookmarkStart w:id="9" w:name="_Toc229435443"/>
      <w:r>
        <w:t>INTRODUCTION</w:t>
      </w:r>
      <w:r>
        <w:rPr>
          <w:spacing w:val="-6"/>
        </w:rPr>
        <w:t xml:space="preserve"> </w:t>
      </w:r>
      <w:r>
        <w:rPr>
          <w:spacing w:val="-2"/>
        </w:rPr>
        <w:t>GENERALE</w:t>
      </w:r>
      <w:bookmarkEnd w:id="5"/>
      <w:bookmarkEnd w:id="8"/>
      <w:bookmarkEnd w:id="9"/>
    </w:p>
    <w:p w14:paraId="4F7DB9DB" w14:textId="77777777" w:rsidR="00256879" w:rsidRDefault="00256879" w:rsidP="00256879">
      <w:pPr>
        <w:pStyle w:val="BodyText"/>
        <w:rPr>
          <w:b/>
          <w:sz w:val="20"/>
        </w:rPr>
      </w:pPr>
    </w:p>
    <w:p w14:paraId="0377A535" w14:textId="423F58B3" w:rsidR="00256879" w:rsidRPr="006D34EB" w:rsidRDefault="00256879" w:rsidP="006D34EB">
      <w:pPr>
        <w:pStyle w:val="BodyText"/>
        <w:spacing w:before="121"/>
        <w:rPr>
          <w:b/>
          <w:sz w:val="20"/>
        </w:rPr>
      </w:pPr>
      <w:r>
        <w:rPr>
          <w:b/>
          <w:noProof/>
          <w:sz w:val="20"/>
        </w:rPr>
        <mc:AlternateContent>
          <mc:Choice Requires="wps">
            <w:drawing>
              <wp:anchor distT="0" distB="0" distL="0" distR="0" simplePos="0" relativeHeight="251658249" behindDoc="1" locked="0" layoutInCell="1" allowOverlap="1" wp14:anchorId="58CA38DF" wp14:editId="60F4A8D6">
                <wp:simplePos x="0" y="0"/>
                <wp:positionH relativeFrom="page">
                  <wp:posOffset>881176</wp:posOffset>
                </wp:positionH>
                <wp:positionV relativeFrom="paragraph">
                  <wp:posOffset>238162</wp:posOffset>
                </wp:positionV>
                <wp:extent cx="579818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23" style="position:absolute;margin-left:69.4pt;margin-top:18.75pt;width:456.55pt;height:.5pt;z-index:-251658230;visibility:visible;mso-wrap-style:square;mso-wrap-distance-left:0;mso-wrap-distance-top:0;mso-wrap-distance-right:0;mso-wrap-distance-bottom:0;mso-position-horizontal:absolute;mso-position-horizontal-relative:page;mso-position-vertical:absolute;mso-position-vertical-relative:text;v-text-anchor:top" coordsize="5798185,6350" o:spid="_x0000_s1026" fillcolor="black" stroked="f" path="m5798184,l,,,6096r5798184,l579818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" w14:anchorId="319A9B08">
                <v:path arrowok="t"/>
                <w10:wrap type="topAndBottom" anchorx="page"/>
              </v:shape>
            </w:pict>
          </mc:Fallback>
        </mc:AlternateContent>
      </w:r>
    </w:p>
    <w:p w14:paraId="04724D56" w14:textId="77777777" w:rsidR="00D4239C" w:rsidRDefault="00D4239C" w:rsidP="00D4239C">
      <w:pPr>
        <w:spacing w:line="360" w:lineRule="auto"/>
        <w:ind w:left="680" w:right="567"/>
        <w:jc w:val="both"/>
      </w:pPr>
    </w:p>
    <w:p w14:paraId="54081582" w14:textId="1488A96C" w:rsidR="00D4239C" w:rsidRDefault="00D4239C" w:rsidP="00D4239C">
      <w:pPr>
        <w:spacing w:line="360" w:lineRule="auto"/>
        <w:ind w:left="680" w:right="567"/>
        <w:jc w:val="both"/>
      </w:pPr>
      <w:r>
        <w:t xml:space="preserve">La deuxième semaine du projet est consacrée à la description du </w:t>
      </w:r>
      <w:r w:rsidRPr="00D4239C">
        <w:rPr>
          <w:rStyle w:val="Strong"/>
          <w:b w:val="0"/>
          <w:bCs w:val="0"/>
        </w:rPr>
        <w:t>workflow global et détaillé</w:t>
      </w:r>
      <w:r>
        <w:t xml:space="preserve"> du système. Après avoir défini le contexte, la problématique et les objectifs du projet lors de la première semaine, cette étape permet d’expliquer comment les différents composants techniques communiquent entre eux pour assurer le fonctionnement complet de l’assistant pédagogique.Le système repose sur une architecture organisée autour de deux grands flux principaux. Le premier flux concerne la </w:t>
      </w:r>
      <w:r w:rsidRPr="00D4239C">
        <w:rPr>
          <w:rStyle w:val="Strong"/>
          <w:b w:val="0"/>
          <w:bCs w:val="0"/>
        </w:rPr>
        <w:t>préparation et l’indexation des documents</w:t>
      </w:r>
      <w:r>
        <w:rPr>
          <w:rStyle w:val="Strong"/>
        </w:rPr>
        <w:t xml:space="preserve"> </w:t>
      </w:r>
      <w:r w:rsidRPr="00D4239C">
        <w:rPr>
          <w:rStyle w:val="Strong"/>
          <w:b w:val="0"/>
          <w:bCs w:val="0"/>
        </w:rPr>
        <w:t>pédagogiques</w:t>
      </w:r>
      <w:r>
        <w:t xml:space="preserve"> dans une base vectorielle. Le deuxième flux concerne la </w:t>
      </w:r>
      <w:r w:rsidRPr="00D4239C">
        <w:rPr>
          <w:rStyle w:val="Strong"/>
          <w:b w:val="0"/>
          <w:bCs w:val="0"/>
        </w:rPr>
        <w:t>génération</w:t>
      </w:r>
      <w:r>
        <w:rPr>
          <w:rStyle w:val="Strong"/>
        </w:rPr>
        <w:t xml:space="preserve">, </w:t>
      </w:r>
      <w:r w:rsidRPr="00D4239C">
        <w:rPr>
          <w:rStyle w:val="Strong"/>
          <w:b w:val="0"/>
          <w:bCs w:val="0"/>
        </w:rPr>
        <w:t>l’organisation, l’évaluation et l’adaptation des activités pédagogiques</w:t>
      </w:r>
      <w:r>
        <w:t xml:space="preserve"> à partir des demandes de l’utilisateur.L’orchestration de ces traitements est réalisée avec </w:t>
      </w:r>
      <w:r w:rsidRPr="00D4239C">
        <w:rPr>
          <w:rStyle w:val="Strong"/>
          <w:b w:val="0"/>
          <w:bCs w:val="0"/>
        </w:rPr>
        <w:t>n8n</w:t>
      </w:r>
      <w:r>
        <w:t xml:space="preserve">, qui joue le rôle de coordinateur entre les différents services : l’interface web développée avec </w:t>
      </w:r>
      <w:r w:rsidRPr="00D4239C">
        <w:rPr>
          <w:rStyle w:val="Strong"/>
          <w:b w:val="0"/>
          <w:bCs w:val="0"/>
        </w:rPr>
        <w:t>Flask</w:t>
      </w:r>
      <w:r>
        <w:t xml:space="preserve">, le modèle de langage local via </w:t>
      </w:r>
      <w:r w:rsidRPr="00D4239C">
        <w:rPr>
          <w:rStyle w:val="Strong"/>
          <w:b w:val="0"/>
          <w:bCs w:val="0"/>
        </w:rPr>
        <w:t>Ollama/Mistral</w:t>
      </w:r>
      <w:r>
        <w:t xml:space="preserve">, le modèle d’embeddings </w:t>
      </w:r>
      <w:r w:rsidRPr="00D4239C">
        <w:rPr>
          <w:rStyle w:val="Strong"/>
          <w:b w:val="0"/>
          <w:bCs w:val="0"/>
        </w:rPr>
        <w:t>all-minilm:latest</w:t>
      </w:r>
      <w:r>
        <w:t xml:space="preserve">, la base vectorielle </w:t>
      </w:r>
      <w:r w:rsidRPr="00D4239C">
        <w:rPr>
          <w:rStyle w:val="Strong"/>
          <w:b w:val="0"/>
          <w:bCs w:val="0"/>
        </w:rPr>
        <w:t>ChromaDB</w:t>
      </w:r>
      <w:r w:rsidRPr="00D4239C">
        <w:rPr>
          <w:b/>
          <w:bCs/>
        </w:rPr>
        <w:t>,</w:t>
      </w:r>
      <w:r>
        <w:t xml:space="preserve"> ainsi que les API REST utilisées pour l’échange des données.</w:t>
      </w:r>
    </w:p>
    <w:p w14:paraId="03522225" w14:textId="77777777" w:rsidR="00FC1934" w:rsidRDefault="00FC1934" w:rsidP="00FC1934">
      <w:pPr>
        <w:pStyle w:val="NormalWeb"/>
        <w:spacing w:line="360" w:lineRule="auto"/>
        <w:ind w:left="964" w:right="567"/>
        <w:jc w:val="both"/>
        <w:rPr>
          <w:lang w:val="en-MA"/>
        </w:rPr>
      </w:pPr>
    </w:p>
    <w:p w14:paraId="3F7B2C32" w14:textId="77777777" w:rsidR="00EE6864" w:rsidRDefault="00EE6864" w:rsidP="00FC1934">
      <w:pPr>
        <w:pStyle w:val="NormalWeb"/>
        <w:spacing w:line="360" w:lineRule="auto"/>
        <w:ind w:left="964" w:right="567"/>
        <w:jc w:val="both"/>
        <w:rPr>
          <w:lang w:val="en-MA"/>
        </w:rPr>
      </w:pPr>
    </w:p>
    <w:p w14:paraId="12873278" w14:textId="77777777" w:rsidR="00EE6864" w:rsidRDefault="00EE6864" w:rsidP="00FC1934">
      <w:pPr>
        <w:pStyle w:val="NormalWeb"/>
        <w:spacing w:line="360" w:lineRule="auto"/>
        <w:ind w:left="964" w:right="567"/>
        <w:jc w:val="both"/>
        <w:rPr>
          <w:lang w:val="en-MA"/>
        </w:rPr>
      </w:pPr>
    </w:p>
    <w:p w14:paraId="33CD48BE" w14:textId="77777777" w:rsidR="00EE6864" w:rsidRDefault="00EE6864" w:rsidP="00956B80">
      <w:pPr>
        <w:pStyle w:val="NormalWeb"/>
        <w:spacing w:line="360" w:lineRule="auto"/>
        <w:ind w:right="567"/>
        <w:jc w:val="both"/>
        <w:rPr>
          <w:lang w:val="en-MA"/>
        </w:rPr>
      </w:pPr>
    </w:p>
    <w:p w14:paraId="705D6D01" w14:textId="77777777" w:rsidR="00956B80" w:rsidRDefault="00956B80" w:rsidP="00956B80">
      <w:pPr>
        <w:pStyle w:val="NormalWeb"/>
        <w:spacing w:line="360" w:lineRule="auto"/>
        <w:ind w:right="567"/>
        <w:jc w:val="both"/>
        <w:rPr>
          <w:lang w:val="en-MA"/>
        </w:rPr>
      </w:pPr>
    </w:p>
    <w:p w14:paraId="2ED12B67" w14:textId="77777777" w:rsidR="00D4239C" w:rsidRDefault="00D4239C" w:rsidP="00956B80">
      <w:pPr>
        <w:pStyle w:val="NormalWeb"/>
        <w:spacing w:line="360" w:lineRule="auto"/>
        <w:ind w:right="567"/>
        <w:jc w:val="both"/>
        <w:rPr>
          <w:lang w:val="en-MA"/>
        </w:rPr>
      </w:pPr>
    </w:p>
    <w:p w14:paraId="6BC836AA" w14:textId="77777777" w:rsidR="00D4239C" w:rsidRDefault="00D4239C" w:rsidP="00956B80">
      <w:pPr>
        <w:pStyle w:val="NormalWeb"/>
        <w:spacing w:line="360" w:lineRule="auto"/>
        <w:ind w:right="567"/>
        <w:jc w:val="both"/>
        <w:rPr>
          <w:lang w:val="en-MA"/>
        </w:rPr>
      </w:pPr>
    </w:p>
    <w:p w14:paraId="63863FE9" w14:textId="77777777" w:rsidR="00D4239C" w:rsidRDefault="00D4239C" w:rsidP="00956B80">
      <w:pPr>
        <w:pStyle w:val="NormalWeb"/>
        <w:spacing w:line="360" w:lineRule="auto"/>
        <w:ind w:right="567"/>
        <w:jc w:val="both"/>
        <w:rPr>
          <w:lang w:val="en-MA"/>
        </w:rPr>
      </w:pPr>
    </w:p>
    <w:p w14:paraId="596CD8D0" w14:textId="77777777" w:rsidR="00D4239C" w:rsidRDefault="00D4239C" w:rsidP="00956B80">
      <w:pPr>
        <w:pStyle w:val="NormalWeb"/>
        <w:spacing w:line="360" w:lineRule="auto"/>
        <w:ind w:right="567"/>
        <w:jc w:val="both"/>
        <w:rPr>
          <w:lang w:val="en-MA"/>
        </w:rPr>
      </w:pPr>
    </w:p>
    <w:p w14:paraId="40ED3A3D" w14:textId="77777777" w:rsidR="00D4239C" w:rsidRDefault="00D4239C" w:rsidP="00956B80">
      <w:pPr>
        <w:pStyle w:val="NormalWeb"/>
        <w:spacing w:line="360" w:lineRule="auto"/>
        <w:ind w:right="567"/>
        <w:jc w:val="both"/>
        <w:rPr>
          <w:lang w:val="en-MA"/>
        </w:rPr>
      </w:pPr>
    </w:p>
    <w:p w14:paraId="1B3711A3" w14:textId="77777777" w:rsidR="00D4239C" w:rsidRDefault="00D4239C" w:rsidP="00956B80">
      <w:pPr>
        <w:pStyle w:val="NormalWeb"/>
        <w:spacing w:line="360" w:lineRule="auto"/>
        <w:ind w:right="567"/>
        <w:jc w:val="both"/>
        <w:rPr>
          <w:lang w:val="en-MA"/>
        </w:rPr>
      </w:pPr>
    </w:p>
    <w:p w14:paraId="330464BF" w14:textId="77777777" w:rsidR="00D4239C" w:rsidRDefault="00D4239C" w:rsidP="00956B80">
      <w:pPr>
        <w:pStyle w:val="NormalWeb"/>
        <w:spacing w:line="360" w:lineRule="auto"/>
        <w:ind w:right="567"/>
        <w:jc w:val="both"/>
        <w:rPr>
          <w:lang w:val="en-MA"/>
        </w:rPr>
      </w:pPr>
    </w:p>
    <w:p w14:paraId="5FD93FDE" w14:textId="77777777" w:rsidR="00D4239C" w:rsidRDefault="00D4239C" w:rsidP="00956B80">
      <w:pPr>
        <w:pStyle w:val="NormalWeb"/>
        <w:spacing w:line="360" w:lineRule="auto"/>
        <w:ind w:right="567"/>
        <w:jc w:val="both"/>
        <w:rPr>
          <w:lang w:val="en-MA"/>
        </w:rPr>
      </w:pPr>
    </w:p>
    <w:p w14:paraId="7E7D2FA0" w14:textId="77777777" w:rsidR="00D4239C" w:rsidRDefault="00D4239C" w:rsidP="00956B80">
      <w:pPr>
        <w:pStyle w:val="NormalWeb"/>
        <w:spacing w:line="360" w:lineRule="auto"/>
        <w:ind w:right="567"/>
        <w:jc w:val="both"/>
        <w:rPr>
          <w:lang w:val="en-MA"/>
        </w:rPr>
      </w:pPr>
    </w:p>
    <w:p w14:paraId="277A5DF3" w14:textId="62AE374D" w:rsidR="00EE6864" w:rsidRPr="00EE6864" w:rsidRDefault="00D4239C" w:rsidP="00EE6864">
      <w:pPr>
        <w:pStyle w:val="Heading1"/>
        <w:spacing w:line="360" w:lineRule="auto"/>
        <w:rPr>
          <w:sz w:val="64"/>
          <w:szCs w:val="64"/>
          <w:lang w:val="en-MA"/>
        </w:rPr>
      </w:pPr>
      <w:bookmarkStart w:id="10" w:name="_Toc229435444"/>
      <w:r>
        <w:rPr>
          <w:sz w:val="64"/>
          <w:szCs w:val="64"/>
        </w:rPr>
        <w:t>Workflow global et détaillé du projet</w:t>
      </w:r>
      <w:bookmarkEnd w:id="10"/>
      <w:r>
        <w:rPr>
          <w:sz w:val="64"/>
          <w:szCs w:val="64"/>
        </w:rPr>
        <w:t xml:space="preserve"> </w:t>
      </w:r>
    </w:p>
    <w:p w14:paraId="60A0844C" w14:textId="77777777" w:rsidR="00EE6864" w:rsidRDefault="00EE6864" w:rsidP="00FC1934">
      <w:pPr>
        <w:pStyle w:val="NormalWeb"/>
        <w:spacing w:line="360" w:lineRule="auto"/>
        <w:ind w:left="964" w:right="567"/>
        <w:jc w:val="both"/>
        <w:rPr>
          <w:lang w:val="en-MA"/>
        </w:rPr>
      </w:pPr>
    </w:p>
    <w:p w14:paraId="68111377" w14:textId="77777777" w:rsidR="00EE6864" w:rsidRDefault="00EE6864" w:rsidP="00FC1934">
      <w:pPr>
        <w:pStyle w:val="NormalWeb"/>
        <w:spacing w:line="360" w:lineRule="auto"/>
        <w:ind w:left="964" w:right="567"/>
        <w:jc w:val="both"/>
        <w:rPr>
          <w:lang w:val="en-MA"/>
        </w:rPr>
      </w:pPr>
    </w:p>
    <w:p w14:paraId="01B1F5CD" w14:textId="77777777" w:rsidR="00EE6864" w:rsidRDefault="00EE6864" w:rsidP="00FC1934">
      <w:pPr>
        <w:pStyle w:val="NormalWeb"/>
        <w:spacing w:line="360" w:lineRule="auto"/>
        <w:ind w:left="964" w:right="567"/>
        <w:jc w:val="both"/>
        <w:rPr>
          <w:lang w:val="en-MA"/>
        </w:rPr>
      </w:pPr>
    </w:p>
    <w:p w14:paraId="6B964D6B" w14:textId="77777777" w:rsidR="00EE6864" w:rsidRDefault="00EE6864" w:rsidP="00FC1934">
      <w:pPr>
        <w:pStyle w:val="NormalWeb"/>
        <w:spacing w:line="360" w:lineRule="auto"/>
        <w:ind w:left="964" w:right="567"/>
        <w:jc w:val="both"/>
        <w:rPr>
          <w:lang w:val="en-MA"/>
        </w:rPr>
      </w:pPr>
    </w:p>
    <w:p w14:paraId="2377AAFC" w14:textId="77777777" w:rsidR="00EE6864" w:rsidRDefault="00EE6864" w:rsidP="00FC1934">
      <w:pPr>
        <w:pStyle w:val="NormalWeb"/>
        <w:spacing w:line="360" w:lineRule="auto"/>
        <w:ind w:left="964" w:right="567"/>
        <w:jc w:val="both"/>
        <w:rPr>
          <w:lang w:val="en-MA"/>
        </w:rPr>
      </w:pPr>
    </w:p>
    <w:p w14:paraId="06A52024" w14:textId="77777777" w:rsidR="00EE6864" w:rsidRDefault="00EE6864" w:rsidP="00FC1934">
      <w:pPr>
        <w:pStyle w:val="NormalWeb"/>
        <w:spacing w:line="360" w:lineRule="auto"/>
        <w:ind w:left="964" w:right="567"/>
        <w:jc w:val="both"/>
        <w:rPr>
          <w:lang w:val="en-MA"/>
        </w:rPr>
      </w:pPr>
    </w:p>
    <w:p w14:paraId="1F3AA064" w14:textId="77777777" w:rsidR="00EE6864" w:rsidRDefault="00EE6864" w:rsidP="00FC1934">
      <w:pPr>
        <w:pStyle w:val="NormalWeb"/>
        <w:spacing w:line="360" w:lineRule="auto"/>
        <w:ind w:left="964" w:right="567"/>
        <w:jc w:val="both"/>
        <w:rPr>
          <w:lang w:val="en-MA"/>
        </w:rPr>
      </w:pPr>
    </w:p>
    <w:p w14:paraId="408F1EA6" w14:textId="77777777" w:rsidR="00EE6864" w:rsidRDefault="00EE6864" w:rsidP="00FC1934">
      <w:pPr>
        <w:pStyle w:val="NormalWeb"/>
        <w:spacing w:line="360" w:lineRule="auto"/>
        <w:ind w:left="964" w:right="567"/>
        <w:jc w:val="both"/>
        <w:rPr>
          <w:lang w:val="en-MA"/>
        </w:rPr>
      </w:pPr>
    </w:p>
    <w:p w14:paraId="4F0C8469" w14:textId="77777777" w:rsidR="00EE6864" w:rsidRDefault="00EE6864" w:rsidP="00FC1934">
      <w:pPr>
        <w:pStyle w:val="NormalWeb"/>
        <w:spacing w:line="360" w:lineRule="auto"/>
        <w:ind w:left="964" w:right="567"/>
        <w:jc w:val="both"/>
        <w:rPr>
          <w:lang w:val="en-MA"/>
        </w:rPr>
      </w:pPr>
    </w:p>
    <w:p w14:paraId="7FAF1B0C" w14:textId="77777777" w:rsidR="00EE6864" w:rsidRDefault="00EE6864" w:rsidP="00FC1934">
      <w:pPr>
        <w:pStyle w:val="NormalWeb"/>
        <w:spacing w:line="360" w:lineRule="auto"/>
        <w:ind w:left="964" w:right="567"/>
        <w:jc w:val="both"/>
        <w:rPr>
          <w:lang w:val="en-MA"/>
        </w:rPr>
      </w:pPr>
    </w:p>
    <w:p w14:paraId="4EC84E63" w14:textId="77777777" w:rsidR="00EE6864" w:rsidRDefault="00EE6864" w:rsidP="00FC1934">
      <w:pPr>
        <w:pStyle w:val="NormalWeb"/>
        <w:spacing w:line="360" w:lineRule="auto"/>
        <w:ind w:left="964" w:right="567"/>
        <w:jc w:val="both"/>
        <w:rPr>
          <w:lang w:val="en-MA"/>
        </w:rPr>
      </w:pPr>
    </w:p>
    <w:p w14:paraId="02009FA1" w14:textId="77777777" w:rsidR="00EE6864" w:rsidRDefault="00EE6864" w:rsidP="00FC1934">
      <w:pPr>
        <w:pStyle w:val="NormalWeb"/>
        <w:spacing w:line="360" w:lineRule="auto"/>
        <w:ind w:left="964" w:right="567"/>
        <w:jc w:val="both"/>
        <w:rPr>
          <w:lang w:val="en-MA"/>
        </w:rPr>
      </w:pPr>
    </w:p>
    <w:p w14:paraId="0D142913" w14:textId="77777777" w:rsidR="00EE6864" w:rsidRDefault="00EE6864" w:rsidP="00432869">
      <w:pPr>
        <w:spacing w:line="360" w:lineRule="auto"/>
        <w:jc w:val="both"/>
      </w:pPr>
    </w:p>
    <w:p w14:paraId="73951D24" w14:textId="77777777" w:rsidR="0097602F" w:rsidRDefault="0097602F" w:rsidP="00432869">
      <w:pPr>
        <w:spacing w:line="360" w:lineRule="auto"/>
        <w:jc w:val="both"/>
      </w:pPr>
    </w:p>
    <w:p w14:paraId="7E982409" w14:textId="58DF9AFE" w:rsidR="00432869" w:rsidRDefault="00EE6864" w:rsidP="00EE6864">
      <w:pPr>
        <w:pStyle w:val="Heading2"/>
        <w:numPr>
          <w:ilvl w:val="0"/>
          <w:numId w:val="42"/>
        </w:numPr>
        <w:spacing w:line="360" w:lineRule="auto"/>
        <w:rPr>
          <w:sz w:val="32"/>
          <w:szCs w:val="32"/>
        </w:rPr>
      </w:pPr>
      <w:bookmarkStart w:id="11" w:name="_Toc229435445"/>
      <w:r w:rsidRPr="00EE6864">
        <w:rPr>
          <w:sz w:val="32"/>
          <w:szCs w:val="32"/>
        </w:rPr>
        <w:lastRenderedPageBreak/>
        <w:t xml:space="preserve">Présentation </w:t>
      </w:r>
      <w:r w:rsidR="00D4239C">
        <w:rPr>
          <w:sz w:val="32"/>
          <w:szCs w:val="32"/>
        </w:rPr>
        <w:t>du workflow global</w:t>
      </w:r>
      <w:bookmarkEnd w:id="11"/>
    </w:p>
    <w:p w14:paraId="7B33392C" w14:textId="77777777" w:rsidR="00D4239C" w:rsidRPr="00D4239C" w:rsidRDefault="00D4239C" w:rsidP="00D4239C">
      <w:pPr>
        <w:spacing w:line="360" w:lineRule="auto"/>
        <w:ind w:left="680" w:right="567"/>
        <w:jc w:val="both"/>
        <w:rPr>
          <w:lang w:val="fr-FR"/>
        </w:rPr>
      </w:pPr>
      <w:r w:rsidRPr="00D4239C">
        <w:rPr>
          <w:lang w:val="fr-FR"/>
        </w:rPr>
        <w:t>Le workflow global du projet peut être divisé en deux parties complémentaires :</w:t>
      </w:r>
    </w:p>
    <w:p w14:paraId="77253D86" w14:textId="77777777" w:rsidR="00D4239C" w:rsidRDefault="00D4239C" w:rsidP="00D4239C">
      <w:pPr>
        <w:spacing w:line="360" w:lineRule="auto"/>
        <w:ind w:left="680" w:right="567"/>
        <w:jc w:val="both"/>
      </w:pPr>
      <w:r>
        <w:t xml:space="preserve">La première partie correspond au </w:t>
      </w:r>
      <w:r>
        <w:rPr>
          <w:rStyle w:val="Strong"/>
        </w:rPr>
        <w:t>workflow d’alimentation de la base de connaissances</w:t>
      </w:r>
      <w:r>
        <w:t>. Elle permet de récupérer des documents pédagogiques depuis Google Drive, d’extraire leur contenu, de les découper en petits fragments de texte, puis de les convertir en vecteurs numériques avant de les stocker dans ChromaDB.</w:t>
      </w:r>
    </w:p>
    <w:p w14:paraId="6AB63723" w14:textId="77777777" w:rsidR="00D4239C" w:rsidRDefault="00D4239C" w:rsidP="00D4239C">
      <w:pPr>
        <w:spacing w:line="360" w:lineRule="auto"/>
        <w:ind w:left="680" w:right="567"/>
        <w:jc w:val="both"/>
      </w:pPr>
      <w:r>
        <w:t xml:space="preserve">La deuxième partie correspond au </w:t>
      </w:r>
      <w:r>
        <w:rPr>
          <w:rStyle w:val="Strong"/>
        </w:rPr>
        <w:t>workflow d’interaction avec l’utilisateur</w:t>
      </w:r>
      <w:r>
        <w:t>. Elle permet de recevoir une requête depuis l’interface Flask, de générer une activité pédagogique avec un agent IA, d’organiser cette activité, de l’afficher à l’utilisateur, puis d’analyser la réponse fournie par l’élève afin de proposer une nouvelle activité adaptée.</w:t>
      </w:r>
    </w:p>
    <w:p w14:paraId="6B6E247C" w14:textId="77777777" w:rsidR="00D4239C" w:rsidRDefault="00D4239C" w:rsidP="00D4239C">
      <w:pPr>
        <w:spacing w:line="360" w:lineRule="auto"/>
        <w:ind w:left="680" w:right="567"/>
        <w:jc w:val="both"/>
      </w:pPr>
      <w:r>
        <w:t>Ainsi, le système ne se limite pas à une simple génération de texte. Il suit un processus complet allant de la récupération des connaissances jusqu’à l’adaptation pédagogique selon les performances de l’élève.</w:t>
      </w:r>
    </w:p>
    <w:p w14:paraId="02ABC09E" w14:textId="49A73A8D" w:rsidR="00EE6864" w:rsidRDefault="00D4239C" w:rsidP="00EE6864">
      <w:pPr>
        <w:pStyle w:val="Heading2"/>
        <w:numPr>
          <w:ilvl w:val="0"/>
          <w:numId w:val="42"/>
        </w:numPr>
        <w:spacing w:line="360" w:lineRule="auto"/>
        <w:rPr>
          <w:sz w:val="32"/>
          <w:szCs w:val="32"/>
        </w:rPr>
      </w:pPr>
      <w:bookmarkStart w:id="12" w:name="_Toc229435446"/>
      <w:r>
        <w:rPr>
          <w:sz w:val="32"/>
          <w:szCs w:val="32"/>
        </w:rPr>
        <w:t>Architecture générale du workflow</w:t>
      </w:r>
      <w:bookmarkEnd w:id="12"/>
    </w:p>
    <w:p w14:paraId="00C49847" w14:textId="77777777" w:rsidR="00D4239C" w:rsidRDefault="00D4239C" w:rsidP="00D4239C">
      <w:pPr>
        <w:spacing w:line="360" w:lineRule="auto"/>
        <w:ind w:left="680" w:right="567"/>
        <w:jc w:val="both"/>
      </w:pPr>
      <w:r>
        <w:t>L’architecture globale du système repose sur une communication entre plusieurs composants :</w:t>
      </w:r>
    </w:p>
    <w:tbl>
      <w:tblPr>
        <w:tblStyle w:val="GridTable3-Accent3"/>
        <w:tblW w:w="0" w:type="auto"/>
        <w:tblLook w:val="04A0" w:firstRow="1" w:lastRow="0" w:firstColumn="1" w:lastColumn="0" w:noHBand="0" w:noVBand="1"/>
      </w:tblPr>
      <w:tblGrid>
        <w:gridCol w:w="2922"/>
        <w:gridCol w:w="7430"/>
      </w:tblGrid>
      <w:tr w:rsidR="00D4239C" w14:paraId="5DA3A842" w14:textId="77777777" w:rsidTr="00D423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129A70" w14:textId="77777777" w:rsidR="00D4239C" w:rsidRPr="00D4239C" w:rsidRDefault="00D4239C" w:rsidP="00D4239C">
            <w:pPr>
              <w:spacing w:line="360" w:lineRule="auto"/>
              <w:ind w:left="680" w:right="567"/>
              <w:jc w:val="center"/>
              <w:rPr>
                <w:i w:val="0"/>
                <w:iCs w:val="0"/>
              </w:rPr>
            </w:pPr>
            <w:r w:rsidRPr="00D4239C">
              <w:rPr>
                <w:i w:val="0"/>
                <w:iCs w:val="0"/>
              </w:rPr>
              <w:t>Composant</w:t>
            </w:r>
          </w:p>
        </w:tc>
        <w:tc>
          <w:tcPr>
            <w:tcW w:w="0" w:type="auto"/>
            <w:hideMark/>
          </w:tcPr>
          <w:p w14:paraId="11BB6879" w14:textId="77777777" w:rsidR="00D4239C" w:rsidRPr="00D4239C" w:rsidRDefault="00D4239C" w:rsidP="00D4239C">
            <w:pPr>
              <w:spacing w:line="360" w:lineRule="auto"/>
              <w:ind w:left="680" w:right="567"/>
              <w:jc w:val="center"/>
              <w:cnfStyle w:val="100000000000" w:firstRow="1" w:lastRow="0" w:firstColumn="0" w:lastColumn="0" w:oddVBand="0" w:evenVBand="0" w:oddHBand="0" w:evenHBand="0" w:firstRowFirstColumn="0" w:firstRowLastColumn="0" w:lastRowFirstColumn="0" w:lastRowLastColumn="0"/>
            </w:pPr>
            <w:r w:rsidRPr="00D4239C">
              <w:t>Rôle principal</w:t>
            </w:r>
          </w:p>
        </w:tc>
      </w:tr>
      <w:tr w:rsidR="00D4239C" w14:paraId="106FBC02" w14:textId="77777777" w:rsidTr="00D42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ADA4E" w14:textId="77777777" w:rsidR="00D4239C" w:rsidRPr="00D4239C" w:rsidRDefault="00D4239C" w:rsidP="00D4239C">
            <w:pPr>
              <w:spacing w:line="360" w:lineRule="auto"/>
              <w:ind w:left="680" w:right="567"/>
              <w:jc w:val="center"/>
              <w:rPr>
                <w:i w:val="0"/>
                <w:iCs w:val="0"/>
              </w:rPr>
            </w:pPr>
            <w:r w:rsidRPr="00D4239C">
              <w:rPr>
                <w:i w:val="0"/>
                <w:iCs w:val="0"/>
              </w:rPr>
              <w:t>Interface Flask</w:t>
            </w:r>
          </w:p>
        </w:tc>
        <w:tc>
          <w:tcPr>
            <w:tcW w:w="0" w:type="auto"/>
            <w:hideMark/>
          </w:tcPr>
          <w:p w14:paraId="0615E145" w14:textId="77777777" w:rsidR="00D4239C" w:rsidRPr="00D4239C" w:rsidRDefault="00D4239C" w:rsidP="00D4239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D4239C">
              <w:t>Permet à l’utilisateur de saisir une demande, de consulter l’activité et d’envoyer une réponse.</w:t>
            </w:r>
          </w:p>
        </w:tc>
      </w:tr>
      <w:tr w:rsidR="00D4239C" w14:paraId="7BE97A16" w14:textId="77777777" w:rsidTr="00D4239C">
        <w:tc>
          <w:tcPr>
            <w:cnfStyle w:val="001000000000" w:firstRow="0" w:lastRow="0" w:firstColumn="1" w:lastColumn="0" w:oddVBand="0" w:evenVBand="0" w:oddHBand="0" w:evenHBand="0" w:firstRowFirstColumn="0" w:firstRowLastColumn="0" w:lastRowFirstColumn="0" w:lastRowLastColumn="0"/>
            <w:tcW w:w="0" w:type="auto"/>
            <w:hideMark/>
          </w:tcPr>
          <w:p w14:paraId="298C4516" w14:textId="77777777" w:rsidR="00D4239C" w:rsidRPr="00D4239C" w:rsidRDefault="00D4239C" w:rsidP="00D4239C">
            <w:pPr>
              <w:spacing w:line="360" w:lineRule="auto"/>
              <w:ind w:left="680" w:right="567"/>
              <w:jc w:val="center"/>
              <w:rPr>
                <w:i w:val="0"/>
                <w:iCs w:val="0"/>
              </w:rPr>
            </w:pPr>
            <w:r w:rsidRPr="00D4239C">
              <w:rPr>
                <w:i w:val="0"/>
                <w:iCs w:val="0"/>
              </w:rPr>
              <w:t>API REST</w:t>
            </w:r>
          </w:p>
        </w:tc>
        <w:tc>
          <w:tcPr>
            <w:tcW w:w="0" w:type="auto"/>
            <w:hideMark/>
          </w:tcPr>
          <w:p w14:paraId="054324DA" w14:textId="77777777" w:rsidR="00D4239C" w:rsidRPr="00D4239C" w:rsidRDefault="00D4239C" w:rsidP="00D4239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D4239C">
              <w:t>Assure la communication entre l’interface Flask et les workflows n8n.</w:t>
            </w:r>
          </w:p>
        </w:tc>
      </w:tr>
      <w:tr w:rsidR="00D4239C" w14:paraId="7D9CBCE7" w14:textId="77777777" w:rsidTr="00D42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D955A" w14:textId="77777777" w:rsidR="00D4239C" w:rsidRPr="00D4239C" w:rsidRDefault="00D4239C" w:rsidP="00D4239C">
            <w:pPr>
              <w:spacing w:line="360" w:lineRule="auto"/>
              <w:ind w:left="680" w:right="567"/>
              <w:jc w:val="center"/>
              <w:rPr>
                <w:i w:val="0"/>
                <w:iCs w:val="0"/>
              </w:rPr>
            </w:pPr>
            <w:r w:rsidRPr="00D4239C">
              <w:rPr>
                <w:i w:val="0"/>
                <w:iCs w:val="0"/>
              </w:rPr>
              <w:t>n8n</w:t>
            </w:r>
          </w:p>
        </w:tc>
        <w:tc>
          <w:tcPr>
            <w:tcW w:w="0" w:type="auto"/>
            <w:hideMark/>
          </w:tcPr>
          <w:p w14:paraId="0957852D" w14:textId="77777777" w:rsidR="00D4239C" w:rsidRPr="00D4239C" w:rsidRDefault="00D4239C" w:rsidP="00D4239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D4239C">
              <w:t>Orchestre les différents traitements et coordonne les agents IA.</w:t>
            </w:r>
          </w:p>
        </w:tc>
      </w:tr>
      <w:tr w:rsidR="00D4239C" w14:paraId="35D10193" w14:textId="77777777" w:rsidTr="00D4239C">
        <w:tc>
          <w:tcPr>
            <w:cnfStyle w:val="001000000000" w:firstRow="0" w:lastRow="0" w:firstColumn="1" w:lastColumn="0" w:oddVBand="0" w:evenVBand="0" w:oddHBand="0" w:evenHBand="0" w:firstRowFirstColumn="0" w:firstRowLastColumn="0" w:lastRowFirstColumn="0" w:lastRowLastColumn="0"/>
            <w:tcW w:w="0" w:type="auto"/>
            <w:hideMark/>
          </w:tcPr>
          <w:p w14:paraId="0107D48C" w14:textId="77777777" w:rsidR="00D4239C" w:rsidRPr="00D4239C" w:rsidRDefault="00D4239C" w:rsidP="00D4239C">
            <w:pPr>
              <w:spacing w:line="360" w:lineRule="auto"/>
              <w:ind w:left="680" w:right="567"/>
              <w:jc w:val="center"/>
              <w:rPr>
                <w:i w:val="0"/>
                <w:iCs w:val="0"/>
              </w:rPr>
            </w:pPr>
            <w:r w:rsidRPr="00D4239C">
              <w:rPr>
                <w:i w:val="0"/>
                <w:iCs w:val="0"/>
              </w:rPr>
              <w:t>Ollama / Mistral</w:t>
            </w:r>
          </w:p>
        </w:tc>
        <w:tc>
          <w:tcPr>
            <w:tcW w:w="0" w:type="auto"/>
            <w:hideMark/>
          </w:tcPr>
          <w:p w14:paraId="24719E42" w14:textId="77777777" w:rsidR="00D4239C" w:rsidRPr="00D4239C" w:rsidRDefault="00D4239C" w:rsidP="00D4239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D4239C">
              <w:t>Génère les activités, organise le contenu et analyse les réponses.</w:t>
            </w:r>
          </w:p>
        </w:tc>
      </w:tr>
      <w:tr w:rsidR="00D4239C" w14:paraId="547FF82B" w14:textId="77777777" w:rsidTr="00D42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64134" w14:textId="77777777" w:rsidR="00D4239C" w:rsidRPr="00D4239C" w:rsidRDefault="00D4239C" w:rsidP="00D4239C">
            <w:pPr>
              <w:spacing w:line="360" w:lineRule="auto"/>
              <w:ind w:left="680" w:right="567"/>
              <w:jc w:val="center"/>
              <w:rPr>
                <w:i w:val="0"/>
                <w:iCs w:val="0"/>
              </w:rPr>
            </w:pPr>
            <w:r w:rsidRPr="00D4239C">
              <w:rPr>
                <w:i w:val="0"/>
                <w:iCs w:val="0"/>
              </w:rPr>
              <w:t>all-minilm:latest</w:t>
            </w:r>
          </w:p>
        </w:tc>
        <w:tc>
          <w:tcPr>
            <w:tcW w:w="0" w:type="auto"/>
            <w:hideMark/>
          </w:tcPr>
          <w:p w14:paraId="72702D1F" w14:textId="77777777" w:rsidR="00D4239C" w:rsidRPr="00D4239C" w:rsidRDefault="00D4239C" w:rsidP="00D4239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D4239C">
              <w:t>Transforme les textes en embeddings vectoriels.</w:t>
            </w:r>
          </w:p>
        </w:tc>
      </w:tr>
      <w:tr w:rsidR="00D4239C" w14:paraId="24CB44C9" w14:textId="77777777" w:rsidTr="00D4239C">
        <w:tc>
          <w:tcPr>
            <w:cnfStyle w:val="001000000000" w:firstRow="0" w:lastRow="0" w:firstColumn="1" w:lastColumn="0" w:oddVBand="0" w:evenVBand="0" w:oddHBand="0" w:evenHBand="0" w:firstRowFirstColumn="0" w:firstRowLastColumn="0" w:lastRowFirstColumn="0" w:lastRowLastColumn="0"/>
            <w:tcW w:w="0" w:type="auto"/>
            <w:hideMark/>
          </w:tcPr>
          <w:p w14:paraId="4C6077D7" w14:textId="77777777" w:rsidR="00D4239C" w:rsidRPr="00D4239C" w:rsidRDefault="00D4239C" w:rsidP="00D4239C">
            <w:pPr>
              <w:spacing w:line="360" w:lineRule="auto"/>
              <w:ind w:left="680" w:right="567"/>
              <w:jc w:val="center"/>
              <w:rPr>
                <w:i w:val="0"/>
                <w:iCs w:val="0"/>
              </w:rPr>
            </w:pPr>
            <w:r w:rsidRPr="00D4239C">
              <w:rPr>
                <w:i w:val="0"/>
                <w:iCs w:val="0"/>
              </w:rPr>
              <w:t>ChromaDB</w:t>
            </w:r>
          </w:p>
        </w:tc>
        <w:tc>
          <w:tcPr>
            <w:tcW w:w="0" w:type="auto"/>
            <w:hideMark/>
          </w:tcPr>
          <w:p w14:paraId="2BE2545D" w14:textId="77777777" w:rsidR="00D4239C" w:rsidRPr="00D4239C" w:rsidRDefault="00D4239C" w:rsidP="00D4239C">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D4239C">
              <w:t>Stocke les vecteurs des documents pédagogiques pour permettre la recherche sémantique.</w:t>
            </w:r>
          </w:p>
        </w:tc>
      </w:tr>
      <w:tr w:rsidR="00D4239C" w14:paraId="587DC7CC" w14:textId="77777777" w:rsidTr="00D42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A940F" w14:textId="77777777" w:rsidR="00D4239C" w:rsidRPr="00D4239C" w:rsidRDefault="00D4239C" w:rsidP="00D4239C">
            <w:pPr>
              <w:spacing w:line="360" w:lineRule="auto"/>
              <w:ind w:left="680" w:right="567"/>
              <w:jc w:val="center"/>
              <w:rPr>
                <w:i w:val="0"/>
                <w:iCs w:val="0"/>
              </w:rPr>
            </w:pPr>
            <w:r w:rsidRPr="00D4239C">
              <w:rPr>
                <w:i w:val="0"/>
                <w:iCs w:val="0"/>
              </w:rPr>
              <w:t>Google Drive</w:t>
            </w:r>
          </w:p>
        </w:tc>
        <w:tc>
          <w:tcPr>
            <w:tcW w:w="0" w:type="auto"/>
            <w:hideMark/>
          </w:tcPr>
          <w:p w14:paraId="07AED068" w14:textId="77777777" w:rsidR="00D4239C" w:rsidRPr="00D4239C" w:rsidRDefault="00D4239C" w:rsidP="00D4239C">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D4239C">
              <w:t>Source des documents pédagogiques utilisés pour enrichir la base de connaissances.</w:t>
            </w:r>
          </w:p>
        </w:tc>
      </w:tr>
    </w:tbl>
    <w:p w14:paraId="6C66C8C7" w14:textId="77777777" w:rsidR="00D4239C" w:rsidRDefault="00D4239C" w:rsidP="00D4239C">
      <w:pPr>
        <w:spacing w:line="360" w:lineRule="auto"/>
        <w:ind w:left="680" w:right="567"/>
        <w:jc w:val="both"/>
      </w:pPr>
      <w:r>
        <w:t>Cette architecture permet d’avoir un système modulaire, où chaque partie possède une responsabilité claire. Cela facilite la maintenance, l’évolution du projet et l’ajout de nouvelles fonctionnalités.</w:t>
      </w:r>
    </w:p>
    <w:p w14:paraId="4F17FDF7" w14:textId="77777777" w:rsidR="00D4239C" w:rsidRDefault="00D4239C" w:rsidP="00D4239C">
      <w:pPr>
        <w:spacing w:line="360" w:lineRule="auto"/>
        <w:ind w:left="680" w:right="567"/>
        <w:jc w:val="both"/>
      </w:pPr>
    </w:p>
    <w:p w14:paraId="23E27B7D" w14:textId="7D43CB1F" w:rsidR="00D4239C" w:rsidRPr="00D4239C" w:rsidRDefault="00D4239C" w:rsidP="00D4239C">
      <w:pPr>
        <w:pStyle w:val="Heading2"/>
        <w:spacing w:line="360" w:lineRule="auto"/>
        <w:rPr>
          <w:sz w:val="32"/>
          <w:szCs w:val="32"/>
        </w:rPr>
      </w:pPr>
      <w:bookmarkStart w:id="13" w:name="_Toc229435447"/>
      <w:r w:rsidRPr="00D4239C">
        <w:rPr>
          <w:sz w:val="32"/>
          <w:szCs w:val="32"/>
        </w:rPr>
        <w:lastRenderedPageBreak/>
        <w:t>3. Workflow 1 : Chargement et indexation des documents pédagogiques</w:t>
      </w:r>
      <w:bookmarkEnd w:id="13"/>
    </w:p>
    <w:p w14:paraId="42A83843" w14:textId="686E2443" w:rsidR="00D4239C" w:rsidRPr="00D4239C" w:rsidRDefault="00D4239C" w:rsidP="00D4239C">
      <w:pPr>
        <w:pStyle w:val="Heading3"/>
        <w:spacing w:line="360" w:lineRule="auto"/>
        <w:rPr>
          <w:sz w:val="28"/>
          <w:szCs w:val="28"/>
        </w:rPr>
      </w:pPr>
      <w:bookmarkStart w:id="14" w:name="_Toc229435448"/>
      <w:r w:rsidRPr="00D4239C">
        <w:rPr>
          <w:sz w:val="28"/>
          <w:szCs w:val="28"/>
        </w:rPr>
        <w:t>3.1 Objectif du premier workflow</w:t>
      </w:r>
      <w:bookmarkEnd w:id="14"/>
    </w:p>
    <w:p w14:paraId="49D67068" w14:textId="350333D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lang w:val="fr-FR"/>
        </w:rPr>
        <w:t xml:space="preserve">Le premier workflow a pour objectif de construire une base de connaissances pédagogique utilisable par les agents IA. </w:t>
      </w:r>
      <w:r w:rsidRPr="00D4239C">
        <w:rPr>
          <w:rFonts w:asciiTheme="majorBidi" w:hAnsiTheme="majorBidi" w:cstheme="majorBidi"/>
        </w:rPr>
        <w:t xml:space="preserve">Cette base permet au système de ne pas générer des activités uniquement à partir du modèle de langage, mais aussi de s’appuyer sur des documents pédagogiques existants.Ce flux est donc essentiel pour mettre en place le mécanisme de </w:t>
      </w:r>
      <w:r w:rsidRPr="00D4239C">
        <w:rPr>
          <w:rStyle w:val="Strong"/>
          <w:rFonts w:asciiTheme="majorBidi" w:hAnsiTheme="majorBidi" w:cstheme="majorBidi"/>
        </w:rPr>
        <w:t>RAG</w:t>
      </w:r>
      <w:r w:rsidRPr="00D4239C">
        <w:rPr>
          <w:rFonts w:asciiTheme="majorBidi" w:hAnsiTheme="majorBidi" w:cstheme="majorBidi"/>
        </w:rPr>
        <w:t>, c’est-à-dire la génération augmentée par récupération d’informations.</w:t>
      </w:r>
    </w:p>
    <w:p w14:paraId="42A32BE9" w14:textId="2E9B3EB3" w:rsidR="00D4239C" w:rsidRPr="00D4239C" w:rsidRDefault="00D4239C" w:rsidP="00D4239C">
      <w:pPr>
        <w:pStyle w:val="Heading3"/>
        <w:spacing w:line="360" w:lineRule="auto"/>
        <w:rPr>
          <w:sz w:val="28"/>
          <w:szCs w:val="28"/>
        </w:rPr>
      </w:pPr>
      <w:bookmarkStart w:id="15" w:name="_Toc229435449"/>
      <w:r>
        <w:rPr>
          <w:sz w:val="28"/>
          <w:szCs w:val="28"/>
        </w:rPr>
        <w:t>3</w:t>
      </w:r>
      <w:r w:rsidRPr="00D4239C">
        <w:rPr>
          <w:sz w:val="28"/>
          <w:szCs w:val="28"/>
        </w:rPr>
        <w:t>.2 Étapes du workflow d’indexation</w:t>
      </w:r>
      <w:bookmarkEnd w:id="15"/>
    </w:p>
    <w:p w14:paraId="08D8533A"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1 : Déclenchement manuel du workflow</w:t>
      </w:r>
    </w:p>
    <w:p w14:paraId="13A41106" w14:textId="0549FDF3"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 workflow commence par un déclencheur manuel dans n8n. Cela permet de lancer le processus d’indexation uniquement lorsque l’on souhaite ajouter ou mettre à jour les documents pédagogiques.Cette étape est utile, car les documents ne changent pas forcément à chaque utilisation du système. Il n’est donc pas nécessaire de refaire l’indexation à chaque requête utilisateur.</w:t>
      </w:r>
    </w:p>
    <w:p w14:paraId="182DDBDD"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2 : Récupération des fichiers depuis Google Drive</w:t>
      </w:r>
    </w:p>
    <w:p w14:paraId="3258681B"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Les fichiers pédagogiques sont récupérés depuis Google Drive à l’aide de nœuds spécifiques. Ces fichiers peuvent être des documents PDF contenant des activités, des méthodes pédagogiques, des exemples d’exercices ou des supports liés à l’éveil à la pensée informatique.</w:t>
      </w:r>
    </w:p>
    <w:p w14:paraId="541A0643" w14:textId="1292BB9D"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Dans le workflow présenté, plusieurs fichiers sont téléchargés depuis Google Drive avant d’être regroupés pour un traitement commun.</w:t>
      </w:r>
    </w:p>
    <w:p w14:paraId="056F2B49"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3 : Fusion des fichiers récupérés</w:t>
      </w:r>
    </w:p>
    <w:p w14:paraId="2C537A6D" w14:textId="4FCBD588"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Après le téléchargement des documents, un nœud de fusion permet de regrouper les fichiers récupérés dans un même flux de traitement. Cette étape facilite l’extraction et le traitement automatique de plusieurs documents à la fois.Elle permet également de centraliser les données avant leur transformation en texte exploitable.</w:t>
      </w:r>
    </w:p>
    <w:p w14:paraId="198C7CDE"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4 : Extraction du contenu des fichiers PDF</w:t>
      </w:r>
    </w:p>
    <w:p w14:paraId="3D9F1F40"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Une fois les fichiers récupérés, le système extrait leur contenu textuel. Cette étape transforme les documents PDF en texte brut afin qu’ils puissent être analysés, découpés et vectorisés.</w:t>
      </w:r>
    </w:p>
    <w:p w14:paraId="412C266B" w14:textId="746568D1" w:rsid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L’extraction du contenu est une étape importante, car la qualité du texte récupéré influence directement la qualité des résultats du RAG.</w:t>
      </w:r>
    </w:p>
    <w:p w14:paraId="241E0916" w14:textId="77777777" w:rsidR="00D4239C" w:rsidRDefault="00D4239C" w:rsidP="00D4239C">
      <w:pPr>
        <w:spacing w:line="360" w:lineRule="auto"/>
        <w:ind w:left="680" w:right="567"/>
        <w:jc w:val="both"/>
        <w:rPr>
          <w:rFonts w:asciiTheme="majorBidi" w:hAnsiTheme="majorBidi" w:cstheme="majorBidi"/>
        </w:rPr>
      </w:pPr>
    </w:p>
    <w:p w14:paraId="13E4E903" w14:textId="77777777" w:rsidR="00D4239C" w:rsidRDefault="00D4239C" w:rsidP="00D4239C">
      <w:pPr>
        <w:spacing w:line="360" w:lineRule="auto"/>
        <w:ind w:left="680" w:right="567"/>
        <w:jc w:val="both"/>
        <w:rPr>
          <w:rFonts w:asciiTheme="majorBidi" w:hAnsiTheme="majorBidi" w:cstheme="majorBidi"/>
        </w:rPr>
      </w:pPr>
    </w:p>
    <w:p w14:paraId="3465ABE8" w14:textId="77777777" w:rsidR="00D4239C" w:rsidRPr="00D4239C" w:rsidRDefault="00D4239C" w:rsidP="00D4239C">
      <w:pPr>
        <w:spacing w:line="360" w:lineRule="auto"/>
        <w:ind w:left="680" w:right="567"/>
        <w:jc w:val="both"/>
        <w:rPr>
          <w:rFonts w:asciiTheme="majorBidi" w:hAnsiTheme="majorBidi" w:cstheme="majorBidi"/>
        </w:rPr>
      </w:pPr>
    </w:p>
    <w:p w14:paraId="55CAB9A0"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lastRenderedPageBreak/>
        <w:t>Étape 5 : Découpage du texte en chunks</w:t>
      </w:r>
    </w:p>
    <w:p w14:paraId="5D401866"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 xml:space="preserve">Le texte extrait est ensuite découpé en petits morceaux appelés </w:t>
      </w:r>
      <w:r w:rsidRPr="00D4239C">
        <w:rPr>
          <w:rStyle w:val="Strong"/>
          <w:rFonts w:asciiTheme="majorBidi" w:hAnsiTheme="majorBidi" w:cstheme="majorBidi"/>
          <w:b w:val="0"/>
          <w:bCs w:val="0"/>
        </w:rPr>
        <w:t>chunks</w:t>
      </w:r>
      <w:r w:rsidRPr="00D4239C">
        <w:rPr>
          <w:rFonts w:asciiTheme="majorBidi" w:hAnsiTheme="majorBidi" w:cstheme="majorBidi"/>
        </w:rPr>
        <w:t xml:space="preserve">. Dans ce projet, le découpage utilise une taille de chunk de </w:t>
      </w:r>
      <w:r w:rsidRPr="00D4239C">
        <w:rPr>
          <w:rStyle w:val="Strong"/>
          <w:rFonts w:asciiTheme="majorBidi" w:hAnsiTheme="majorBidi" w:cstheme="majorBidi"/>
        </w:rPr>
        <w:t>400 caractères</w:t>
      </w:r>
      <w:r w:rsidRPr="00D4239C">
        <w:rPr>
          <w:rFonts w:asciiTheme="majorBidi" w:hAnsiTheme="majorBidi" w:cstheme="majorBidi"/>
        </w:rPr>
        <w:t xml:space="preserve"> avec un </w:t>
      </w:r>
      <w:r w:rsidRPr="00D4239C">
        <w:rPr>
          <w:rStyle w:val="Strong"/>
          <w:rFonts w:asciiTheme="majorBidi" w:hAnsiTheme="majorBidi" w:cstheme="majorBidi"/>
        </w:rPr>
        <w:t>overlap de 50 caractères</w:t>
      </w:r>
      <w:r w:rsidRPr="00D4239C">
        <w:rPr>
          <w:rFonts w:asciiTheme="majorBidi" w:hAnsiTheme="majorBidi" w:cstheme="majorBidi"/>
        </w:rPr>
        <w:t>.</w:t>
      </w:r>
    </w:p>
    <w:p w14:paraId="13AC2749" w14:textId="404713DE"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 chunk size de 400 permet d’obtenir des morceaux suffisamment courts pour être précis, tandis que l’overlap de 50 permet de conserver une continuité entre deux morceaux successifs. Cela évite de perdre le contexte lorsqu’une information importante se trouve à la limite entre deux chunks.</w:t>
      </w:r>
    </w:p>
    <w:p w14:paraId="4E6BEA45"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6 : Génération des embeddings</w:t>
      </w:r>
    </w:p>
    <w:p w14:paraId="58AE8863" w14:textId="154843C1"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 xml:space="preserve">Chaque chunk est ensuite transformé en vecteur numérique grâce au modèle d’embeddings </w:t>
      </w:r>
      <w:r w:rsidRPr="00D4239C">
        <w:rPr>
          <w:rStyle w:val="Strong"/>
          <w:rFonts w:asciiTheme="majorBidi" w:hAnsiTheme="majorBidi" w:cstheme="majorBidi"/>
        </w:rPr>
        <w:t>all-minilm:latest</w:t>
      </w:r>
      <w:r w:rsidRPr="00D4239C">
        <w:rPr>
          <w:rFonts w:asciiTheme="majorBidi" w:hAnsiTheme="majorBidi" w:cstheme="majorBidi"/>
        </w:rPr>
        <w:t>. Cette représentation vectorielle permet au système de comparer le sens des textes plutôt que de se limiter à une simple recherche par mots-clés.Grâce aux embeddings, le système peut retrouver des passages pertinents même si la requête de l’utilisateur n’utilise pas exactement les mêmes mots que les documents sources.</w:t>
      </w:r>
    </w:p>
    <w:p w14:paraId="3AB32032"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7 : Stockage dans ChromaDB</w:t>
      </w:r>
    </w:p>
    <w:p w14:paraId="1E72B956" w14:textId="34CF71AA"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 xml:space="preserve">Les embeddings générés sont stockés dans </w:t>
      </w:r>
      <w:r w:rsidRPr="00D4239C">
        <w:rPr>
          <w:rStyle w:val="Strong"/>
          <w:rFonts w:asciiTheme="majorBidi" w:hAnsiTheme="majorBidi" w:cstheme="majorBidi"/>
        </w:rPr>
        <w:t>ChromaDB</w:t>
      </w:r>
      <w:r w:rsidRPr="00D4239C">
        <w:rPr>
          <w:rFonts w:asciiTheme="majorBidi" w:hAnsiTheme="majorBidi" w:cstheme="majorBidi"/>
        </w:rPr>
        <w:t>, qui joue le rôle de base de données vectorielle. Chaque vecteur est associé à son contenu textuel d’origine et peut être retrouvé lors d’une recherche sémantique.Cette base vectorielle constitue la mémoire documentaire du système. Elle sera ensuite utilisée par les agents IA pour enrichir la génération des activités pédagogiques.</w:t>
      </w:r>
    </w:p>
    <w:p w14:paraId="323CD935" w14:textId="50F1D587" w:rsidR="00D4239C" w:rsidRPr="00D4239C" w:rsidRDefault="00D4239C" w:rsidP="00D4239C">
      <w:pPr>
        <w:pStyle w:val="Heading3"/>
        <w:spacing w:line="360" w:lineRule="auto"/>
        <w:rPr>
          <w:sz w:val="28"/>
          <w:szCs w:val="28"/>
        </w:rPr>
      </w:pPr>
      <w:bookmarkStart w:id="16" w:name="_Toc229435450"/>
      <w:r>
        <w:rPr>
          <w:sz w:val="28"/>
          <w:szCs w:val="28"/>
        </w:rPr>
        <w:t>3</w:t>
      </w:r>
      <w:r w:rsidRPr="00D4239C">
        <w:rPr>
          <w:sz w:val="28"/>
          <w:szCs w:val="28"/>
        </w:rPr>
        <w:t>.3 Résultat du premier workflow</w:t>
      </w:r>
      <w:bookmarkEnd w:id="16"/>
    </w:p>
    <w:p w14:paraId="49C1CCA9" w14:textId="32D9D771"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À la fin de ce premier workflow, les documents pédagogiques sont correctement chargés, découpés, transformés en embeddings et stockés dans ChromaDB. Le système dispose ainsi d’une base de connaissances prête à être utilisée par les agents IA dans le processus de génération des activités.</w:t>
      </w:r>
    </w:p>
    <w:p w14:paraId="2AD55AB2" w14:textId="65C748AE" w:rsidR="00D4239C" w:rsidRPr="00D4239C" w:rsidRDefault="00D4239C" w:rsidP="00D4239C">
      <w:pPr>
        <w:pStyle w:val="Heading2"/>
        <w:spacing w:line="360" w:lineRule="auto"/>
        <w:rPr>
          <w:sz w:val="32"/>
          <w:szCs w:val="32"/>
        </w:rPr>
      </w:pPr>
      <w:bookmarkStart w:id="17" w:name="_Toc229435451"/>
      <w:r w:rsidRPr="00D4239C">
        <w:rPr>
          <w:sz w:val="32"/>
          <w:szCs w:val="32"/>
        </w:rPr>
        <w:t>4. Workflow 2 : Génération, évaluation et adaptation des activités</w:t>
      </w:r>
      <w:bookmarkEnd w:id="17"/>
    </w:p>
    <w:p w14:paraId="56051656" w14:textId="30EADA04" w:rsidR="00D4239C" w:rsidRPr="00D4239C" w:rsidRDefault="00D4239C" w:rsidP="00D4239C">
      <w:pPr>
        <w:pStyle w:val="Heading3"/>
        <w:spacing w:line="360" w:lineRule="auto"/>
        <w:rPr>
          <w:sz w:val="28"/>
          <w:szCs w:val="28"/>
        </w:rPr>
      </w:pPr>
      <w:bookmarkStart w:id="18" w:name="_Toc229435452"/>
      <w:r>
        <w:rPr>
          <w:sz w:val="28"/>
          <w:szCs w:val="28"/>
        </w:rPr>
        <w:t>4</w:t>
      </w:r>
      <w:r w:rsidRPr="00D4239C">
        <w:rPr>
          <w:sz w:val="28"/>
          <w:szCs w:val="28"/>
        </w:rPr>
        <w:t>.1 Objectif du deuxième workflow</w:t>
      </w:r>
      <w:bookmarkEnd w:id="18"/>
    </w:p>
    <w:p w14:paraId="56D041A8" w14:textId="1487B24A" w:rsid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 deuxième workflow représente le cœur fonctionnel du projet. Il permet de gérer l’interaction entre l’utilisateur, l’interface Flask et les agents IA.Son objectif est de recevoir une demande pédagogique, de générer une activité adaptée, de l’organiser pour l’affichage, de recevoir la réponse de l’élève, de l’évaluer, puis de proposer une nouvelle activité avec une difficulté adaptée.</w:t>
      </w:r>
    </w:p>
    <w:p w14:paraId="4A8D914E" w14:textId="77777777" w:rsidR="00D4239C" w:rsidRDefault="00D4239C" w:rsidP="00D4239C">
      <w:pPr>
        <w:spacing w:line="360" w:lineRule="auto"/>
        <w:ind w:left="680" w:right="567"/>
        <w:jc w:val="both"/>
        <w:rPr>
          <w:rFonts w:asciiTheme="majorBidi" w:hAnsiTheme="majorBidi" w:cstheme="majorBidi"/>
        </w:rPr>
      </w:pPr>
    </w:p>
    <w:p w14:paraId="56EC45A5" w14:textId="77777777" w:rsidR="00D4239C" w:rsidRDefault="00D4239C" w:rsidP="00D4239C">
      <w:pPr>
        <w:spacing w:line="360" w:lineRule="auto"/>
        <w:ind w:left="680" w:right="567"/>
        <w:jc w:val="both"/>
        <w:rPr>
          <w:rFonts w:asciiTheme="majorBidi" w:hAnsiTheme="majorBidi" w:cstheme="majorBidi"/>
        </w:rPr>
      </w:pPr>
    </w:p>
    <w:p w14:paraId="34C30214" w14:textId="77777777" w:rsidR="00D4239C" w:rsidRDefault="00D4239C" w:rsidP="00D4239C">
      <w:pPr>
        <w:spacing w:line="360" w:lineRule="auto"/>
        <w:ind w:left="680" w:right="567"/>
        <w:jc w:val="both"/>
        <w:rPr>
          <w:rFonts w:asciiTheme="majorBidi" w:hAnsiTheme="majorBidi" w:cstheme="majorBidi"/>
        </w:rPr>
      </w:pPr>
    </w:p>
    <w:p w14:paraId="2E379DA1" w14:textId="77777777" w:rsidR="00D4239C" w:rsidRPr="00D4239C" w:rsidRDefault="00D4239C" w:rsidP="00D4239C">
      <w:pPr>
        <w:spacing w:line="360" w:lineRule="auto"/>
        <w:ind w:left="680" w:right="567"/>
        <w:jc w:val="both"/>
        <w:rPr>
          <w:rFonts w:asciiTheme="majorBidi" w:hAnsiTheme="majorBidi" w:cstheme="majorBidi"/>
        </w:rPr>
      </w:pPr>
    </w:p>
    <w:p w14:paraId="0E73B6C1" w14:textId="5F8C3E1B" w:rsidR="00D4239C" w:rsidRPr="00D4239C" w:rsidRDefault="00D4239C" w:rsidP="00D4239C">
      <w:pPr>
        <w:pStyle w:val="Heading3"/>
        <w:spacing w:line="360" w:lineRule="auto"/>
        <w:rPr>
          <w:sz w:val="28"/>
          <w:szCs w:val="28"/>
        </w:rPr>
      </w:pPr>
      <w:bookmarkStart w:id="19" w:name="_Toc229435453"/>
      <w:r w:rsidRPr="00D4239C">
        <w:rPr>
          <w:sz w:val="28"/>
          <w:szCs w:val="28"/>
        </w:rPr>
        <w:t>4.2 Étapes du workflow de génération</w:t>
      </w:r>
      <w:bookmarkEnd w:id="19"/>
    </w:p>
    <w:p w14:paraId="0836D319"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1 : Réception de la requête utilisateur</w:t>
      </w:r>
    </w:p>
    <w:p w14:paraId="3A4D1669"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 workflow commence lorsqu’un utilisateur saisit une demande depuis l’interface web Flask. Cette demande peut être, par exemple :</w:t>
      </w:r>
    </w:p>
    <w:p w14:paraId="3A619A0E"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Génère une activité sur les suites logiques pour des élèves du primaire.</w:t>
      </w:r>
    </w:p>
    <w:p w14:paraId="6FFE4AE0" w14:textId="159AF72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La requête est ensuite envoyée vers n8n à travers une API REST, généralement via un webhook. Ce webhook sert de point d’entrée au workflow.</w:t>
      </w:r>
    </w:p>
    <w:p w14:paraId="098B5FF3"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2 : Traitement de la demande par le premier agent IA</w:t>
      </w:r>
    </w:p>
    <w:p w14:paraId="395A7242" w14:textId="4BC9BBEC"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 xml:space="preserve">Le premier agent IA reçoit la requête de l’utilisateur. Son rôle est de comprendre le besoin exprimé et de générer une première version de l’activité pédagogique.Cet agent utilise le modèle </w:t>
      </w:r>
      <w:r w:rsidRPr="00D4239C">
        <w:rPr>
          <w:rStyle w:val="Strong"/>
          <w:rFonts w:asciiTheme="majorBidi" w:hAnsiTheme="majorBidi" w:cstheme="majorBidi"/>
        </w:rPr>
        <w:t>Mistral via Ollama</w:t>
      </w:r>
      <w:r w:rsidRPr="00D4239C">
        <w:rPr>
          <w:rFonts w:asciiTheme="majorBidi" w:hAnsiTheme="majorBidi" w:cstheme="majorBidi"/>
        </w:rPr>
        <w:t xml:space="preserve"> pour produire une activité adaptée au thème demandé. Il peut également s’appuyer sur les informations récupérées depuis ChromaDB grâce au RAG, afin d’améliorer la pertinence pédagogique de la réponse.</w:t>
      </w:r>
    </w:p>
    <w:p w14:paraId="5DDE1C0D"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3 : Recherche d’informations dans la base vectorielle</w:t>
      </w:r>
    </w:p>
    <w:p w14:paraId="52151AD9" w14:textId="1A779DE0"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Lorsque la requête nécessite des connaissances pédagogiques spécifiques, le système interroge ChromaDB pour récupérer les chunks les plus pertinents. Cette récupération permet de fournir au modèle de langage un contexte plus riche et plus fiable.Par exemple, si l’utilisateur demande une activité sur la logique algorithmique, le système peut rechercher dans les documents indexés des exemples ou des méthodes liés aux séquences d’instructions, aux étapes ordonnées ou à la résolution de problèmes.</w:t>
      </w:r>
    </w:p>
    <w:p w14:paraId="0EB3D266"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4 : Génération de l’activité pédagogique</w:t>
      </w:r>
    </w:p>
    <w:p w14:paraId="7455E39F" w14:textId="26A6E848"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À partir de la requête utilisateur et du contexte récupéré, l’agent génère une activité pédagogique. Cette activité peut contenir un titre, un objectif, une situation ludique, une consigne et des propositions de réponses.L’objectif est de produire une activité simple, adaptée au primaire, sans langage trop technique ni notion de programmation complexe.</w:t>
      </w:r>
    </w:p>
    <w:p w14:paraId="1E0A389C"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5 : Organisation de l’activité</w:t>
      </w:r>
    </w:p>
    <w:p w14:paraId="2C7DE8C0" w14:textId="08934340"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Une fois l’activité générée, un deuxième agent intervient pour organiser le contenu. Son rôle est de rendre l’activité plus claire, mieux structurée et plus facile à afficher dans l’interface.Il peut reformuler certaines parties, séparer l’énoncé de la question, organiser les choix de réponses et rendre le résultat plus lisible pour l’utilisateur final.</w:t>
      </w:r>
    </w:p>
    <w:p w14:paraId="7556C5F1" w14:textId="77777777" w:rsidR="00D4239C" w:rsidRPr="00D4239C" w:rsidRDefault="00D4239C" w:rsidP="00D4239C">
      <w:pPr>
        <w:spacing w:line="360" w:lineRule="auto"/>
        <w:ind w:left="680" w:right="567"/>
        <w:jc w:val="both"/>
        <w:rPr>
          <w:rFonts w:asciiTheme="majorBidi" w:hAnsiTheme="majorBidi" w:cstheme="majorBidi"/>
          <w:b/>
          <w:bCs/>
        </w:rPr>
      </w:pPr>
      <w:r w:rsidRPr="00D4239C">
        <w:rPr>
          <w:rFonts w:asciiTheme="majorBidi" w:hAnsiTheme="majorBidi" w:cstheme="majorBidi"/>
          <w:b/>
          <w:bCs/>
        </w:rPr>
        <w:t>Étape 6 : Envoi de l’activité vers l’interface Flask</w:t>
      </w:r>
    </w:p>
    <w:p w14:paraId="1CF4B799"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lang w:val="fr-FR"/>
        </w:rPr>
        <w:t xml:space="preserve">Après organisation, l’activité est envoyée vers l’application Flask à travers une requête HTTP. </w:t>
      </w:r>
      <w:r w:rsidRPr="00D4239C">
        <w:rPr>
          <w:rFonts w:asciiTheme="majorBidi" w:hAnsiTheme="majorBidi" w:cstheme="majorBidi"/>
        </w:rPr>
        <w:t>L’interface récupère les données et les affiche à l’utilisateur de manière claire.</w:t>
      </w:r>
    </w:p>
    <w:p w14:paraId="326CEE61" w14:textId="0B11B2D4"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À ce stade, l’élève ou l’enseignant peut lire l’activité et choisir une réponse.</w:t>
      </w:r>
    </w:p>
    <w:p w14:paraId="1801CF31" w14:textId="3B6A85CE" w:rsidR="00D4239C" w:rsidRPr="00520FB4" w:rsidRDefault="00520FB4" w:rsidP="00520FB4">
      <w:pPr>
        <w:pStyle w:val="Heading3"/>
        <w:spacing w:line="360" w:lineRule="auto"/>
        <w:rPr>
          <w:sz w:val="28"/>
          <w:szCs w:val="28"/>
        </w:rPr>
      </w:pPr>
      <w:bookmarkStart w:id="20" w:name="_Toc229435454"/>
      <w:r w:rsidRPr="00520FB4">
        <w:rPr>
          <w:sz w:val="28"/>
          <w:szCs w:val="28"/>
        </w:rPr>
        <w:lastRenderedPageBreak/>
        <w:t>4</w:t>
      </w:r>
      <w:r w:rsidR="00D4239C" w:rsidRPr="00520FB4">
        <w:rPr>
          <w:sz w:val="28"/>
          <w:szCs w:val="28"/>
        </w:rPr>
        <w:t>.3 Étapes du workflow d’évaluation</w:t>
      </w:r>
      <w:bookmarkEnd w:id="20"/>
    </w:p>
    <w:p w14:paraId="18763703" w14:textId="77777777" w:rsidR="00D4239C" w:rsidRPr="00520FB4" w:rsidRDefault="00D4239C" w:rsidP="00D4239C">
      <w:pPr>
        <w:spacing w:line="360" w:lineRule="auto"/>
        <w:ind w:left="680" w:right="567"/>
        <w:jc w:val="both"/>
        <w:rPr>
          <w:rFonts w:asciiTheme="majorBidi" w:hAnsiTheme="majorBidi" w:cstheme="majorBidi"/>
          <w:b/>
          <w:bCs/>
        </w:rPr>
      </w:pPr>
      <w:r w:rsidRPr="00520FB4">
        <w:rPr>
          <w:rFonts w:asciiTheme="majorBidi" w:hAnsiTheme="majorBidi" w:cstheme="majorBidi"/>
          <w:b/>
          <w:bCs/>
        </w:rPr>
        <w:t>Étape 1 : Réception de la réponse de l’utilisateur</w:t>
      </w:r>
    </w:p>
    <w:p w14:paraId="19BE8752" w14:textId="355CE095" w:rsidR="00D4239C" w:rsidRPr="00D4239C" w:rsidRDefault="00D4239C" w:rsidP="00520FB4">
      <w:pPr>
        <w:spacing w:line="360" w:lineRule="auto"/>
        <w:ind w:left="680" w:right="567"/>
        <w:jc w:val="both"/>
        <w:rPr>
          <w:rFonts w:asciiTheme="majorBidi" w:hAnsiTheme="majorBidi" w:cstheme="majorBidi"/>
        </w:rPr>
      </w:pPr>
      <w:r w:rsidRPr="00D4239C">
        <w:rPr>
          <w:rFonts w:asciiTheme="majorBidi" w:hAnsiTheme="majorBidi" w:cstheme="majorBidi"/>
        </w:rPr>
        <w:t>Après avoir consulté l’activité, l’utilisateur envoie sa réponse depuis l’interface Flask. Cette réponse est transmise à n8n via une autre API REST ou un webhook dédié.Le système récupère alors la réponse de l’utilisateur ainsi que les informations liées à l’activité précédente.</w:t>
      </w:r>
    </w:p>
    <w:p w14:paraId="3D5A1CDF" w14:textId="77777777" w:rsidR="00D4239C" w:rsidRPr="00520FB4" w:rsidRDefault="00D4239C" w:rsidP="00D4239C">
      <w:pPr>
        <w:spacing w:line="360" w:lineRule="auto"/>
        <w:ind w:left="680" w:right="567"/>
        <w:jc w:val="both"/>
        <w:rPr>
          <w:rFonts w:asciiTheme="majorBidi" w:hAnsiTheme="majorBidi" w:cstheme="majorBidi"/>
          <w:b/>
          <w:bCs/>
        </w:rPr>
      </w:pPr>
      <w:r w:rsidRPr="00520FB4">
        <w:rPr>
          <w:rFonts w:asciiTheme="majorBidi" w:hAnsiTheme="majorBidi" w:cstheme="majorBidi"/>
          <w:b/>
          <w:bCs/>
        </w:rPr>
        <w:t>Étape 2 : Analyse de la réponse</w:t>
      </w:r>
    </w:p>
    <w:p w14:paraId="6A6AACB0" w14:textId="472077CA" w:rsidR="00D4239C" w:rsidRPr="00D4239C" w:rsidRDefault="00D4239C" w:rsidP="00520FB4">
      <w:pPr>
        <w:spacing w:line="360" w:lineRule="auto"/>
        <w:ind w:left="680" w:right="567"/>
        <w:jc w:val="both"/>
        <w:rPr>
          <w:rFonts w:asciiTheme="majorBidi" w:hAnsiTheme="majorBidi" w:cstheme="majorBidi"/>
        </w:rPr>
      </w:pPr>
      <w:r w:rsidRPr="00D4239C">
        <w:rPr>
          <w:rFonts w:asciiTheme="majorBidi" w:hAnsiTheme="majorBidi" w:cstheme="majorBidi"/>
        </w:rPr>
        <w:t>Un agent d’évaluation reçoit la réponse de l’utilisateur. Son rôle est de vérifier si la réponse est correcte, partiellement correcte ou incorrecte.L’analyse ne doit pas seulement produire un verdict. Elle doit aussi expliquer simplement pourquoi la réponse est bonne ou mauvaise. Cette explication est importante pour garder une dimension pédagogique.</w:t>
      </w:r>
    </w:p>
    <w:p w14:paraId="196FC4C4" w14:textId="77777777" w:rsidR="00D4239C" w:rsidRPr="00520FB4" w:rsidRDefault="00D4239C" w:rsidP="00D4239C">
      <w:pPr>
        <w:spacing w:line="360" w:lineRule="auto"/>
        <w:ind w:left="680" w:right="567"/>
        <w:jc w:val="both"/>
        <w:rPr>
          <w:rFonts w:asciiTheme="majorBidi" w:hAnsiTheme="majorBidi" w:cstheme="majorBidi"/>
          <w:b/>
          <w:bCs/>
        </w:rPr>
      </w:pPr>
      <w:r w:rsidRPr="00520FB4">
        <w:rPr>
          <w:rFonts w:asciiTheme="majorBidi" w:hAnsiTheme="majorBidi" w:cstheme="majorBidi"/>
          <w:b/>
          <w:bCs/>
        </w:rPr>
        <w:t>Étape 3 : Génération du feedback</w:t>
      </w:r>
    </w:p>
    <w:p w14:paraId="6FDC4B19" w14:textId="77777777" w:rsidR="00D4239C" w:rsidRPr="00D4239C" w:rsidRDefault="00D4239C" w:rsidP="00D4239C">
      <w:pPr>
        <w:spacing w:line="360" w:lineRule="auto"/>
        <w:ind w:left="680" w:right="567"/>
        <w:jc w:val="both"/>
        <w:rPr>
          <w:rFonts w:asciiTheme="majorBidi" w:hAnsiTheme="majorBidi" w:cstheme="majorBidi"/>
          <w:lang w:val="fr-FR"/>
        </w:rPr>
      </w:pPr>
      <w:r w:rsidRPr="00D4239C">
        <w:rPr>
          <w:rFonts w:asciiTheme="majorBidi" w:hAnsiTheme="majorBidi" w:cstheme="majorBidi"/>
          <w:lang w:val="fr-FR"/>
        </w:rPr>
        <w:t>Après l’analyse, l’agent produit un feedback adapté. Ce feedback doit être clair, encourageant et compréhensible par un élève du primaire.</w:t>
      </w:r>
    </w:p>
    <w:p w14:paraId="7139EB40"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Exemple :</w:t>
      </w:r>
    </w:p>
    <w:p w14:paraId="5602E91D"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Bravo, ta réponse est correcte ! Tu as bien compris l’ordre logique des étapes.</w:t>
      </w:r>
    </w:p>
    <w:p w14:paraId="48B5E8E8"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Ou bien :</w:t>
      </w:r>
    </w:p>
    <w:p w14:paraId="099951AB" w14:textId="10572D3F"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Ce n’est pas encore la bonne réponse. Essaie de regarder l’ordre des actions : il faut commencer par la première étape avant de passer à la suivante.</w:t>
      </w:r>
    </w:p>
    <w:p w14:paraId="59DEBFEC" w14:textId="77777777" w:rsidR="00D4239C" w:rsidRPr="00520FB4" w:rsidRDefault="00D4239C" w:rsidP="00D4239C">
      <w:pPr>
        <w:spacing w:line="360" w:lineRule="auto"/>
        <w:ind w:left="680" w:right="567"/>
        <w:jc w:val="both"/>
        <w:rPr>
          <w:rFonts w:asciiTheme="majorBidi" w:hAnsiTheme="majorBidi" w:cstheme="majorBidi"/>
          <w:b/>
          <w:bCs/>
        </w:rPr>
      </w:pPr>
      <w:r w:rsidRPr="00520FB4">
        <w:rPr>
          <w:rFonts w:asciiTheme="majorBidi" w:hAnsiTheme="majorBidi" w:cstheme="majorBidi"/>
          <w:b/>
          <w:bCs/>
        </w:rPr>
        <w:t>Étape 4 : Adaptation de la difficulté</w:t>
      </w:r>
    </w:p>
    <w:p w14:paraId="5175A06B"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Après avoir évalué la réponse, le système décide du niveau de difficulté de la prochaine activité.</w:t>
      </w:r>
    </w:p>
    <w:p w14:paraId="1AA5884A" w14:textId="43A05B0C" w:rsidR="00D4239C" w:rsidRPr="00D4239C" w:rsidRDefault="00D4239C" w:rsidP="00520FB4">
      <w:pPr>
        <w:spacing w:line="360" w:lineRule="auto"/>
        <w:ind w:left="680" w:right="567"/>
        <w:jc w:val="both"/>
        <w:rPr>
          <w:rFonts w:asciiTheme="majorBidi" w:hAnsiTheme="majorBidi" w:cstheme="majorBidi"/>
        </w:rPr>
      </w:pPr>
      <w:r w:rsidRPr="00D4239C">
        <w:rPr>
          <w:rFonts w:asciiTheme="majorBidi" w:hAnsiTheme="majorBidi" w:cstheme="majorBidi"/>
        </w:rPr>
        <w:t>Si l’utilisateur répond correctement, le système augmente légèrement la complexité de l’activité suivante. Si la réponse est incorrecte, le système diminue la difficulté ou propose une activité plus guidée.Cette étape permet de rendre le système adaptatif et de proposer un apprentissage progressif.</w:t>
      </w:r>
    </w:p>
    <w:p w14:paraId="5B6A447D" w14:textId="77777777" w:rsidR="00D4239C" w:rsidRPr="00520FB4" w:rsidRDefault="00D4239C" w:rsidP="00D4239C">
      <w:pPr>
        <w:spacing w:line="360" w:lineRule="auto"/>
        <w:ind w:left="680" w:right="567"/>
        <w:jc w:val="both"/>
        <w:rPr>
          <w:rFonts w:asciiTheme="majorBidi" w:hAnsiTheme="majorBidi" w:cstheme="majorBidi"/>
          <w:b/>
          <w:bCs/>
        </w:rPr>
      </w:pPr>
      <w:r w:rsidRPr="00520FB4">
        <w:rPr>
          <w:rFonts w:asciiTheme="majorBidi" w:hAnsiTheme="majorBidi" w:cstheme="majorBidi"/>
          <w:b/>
          <w:bCs/>
        </w:rPr>
        <w:t>Étape 5 : Génération d’une nouvelle activité</w:t>
      </w:r>
    </w:p>
    <w:p w14:paraId="068FE878" w14:textId="79D1ACF4" w:rsidR="00D4239C" w:rsidRPr="00D4239C" w:rsidRDefault="00D4239C" w:rsidP="00520FB4">
      <w:pPr>
        <w:spacing w:line="360" w:lineRule="auto"/>
        <w:ind w:left="680" w:right="567"/>
        <w:jc w:val="both"/>
        <w:rPr>
          <w:rFonts w:asciiTheme="majorBidi" w:hAnsiTheme="majorBidi" w:cstheme="majorBidi"/>
        </w:rPr>
      </w:pPr>
      <w:r w:rsidRPr="00D4239C">
        <w:rPr>
          <w:rFonts w:asciiTheme="majorBidi" w:hAnsiTheme="majorBidi" w:cstheme="majorBidi"/>
        </w:rPr>
        <w:t>Un nouvel agent génère ensuite une autre activité en prenant en compte le résultat précédent. Cette nouvelle activité est adaptée au niveau de l’utilisateur.Le système peut ainsi créer un parcours pédagogique dynamique, où chaque activité dépend de la performance obtenue dans l’activité précédente.</w:t>
      </w:r>
    </w:p>
    <w:p w14:paraId="59D6071A" w14:textId="5F14275E" w:rsidR="00D4239C" w:rsidRPr="00520FB4" w:rsidRDefault="00520FB4" w:rsidP="00520FB4">
      <w:pPr>
        <w:pStyle w:val="Heading2"/>
        <w:spacing w:line="360" w:lineRule="auto"/>
        <w:rPr>
          <w:sz w:val="32"/>
          <w:szCs w:val="32"/>
        </w:rPr>
      </w:pPr>
      <w:bookmarkStart w:id="21" w:name="_Toc229435455"/>
      <w:r w:rsidRPr="00520FB4">
        <w:rPr>
          <w:sz w:val="32"/>
          <w:szCs w:val="32"/>
        </w:rPr>
        <w:t>5</w:t>
      </w:r>
      <w:r w:rsidR="00D4239C" w:rsidRPr="00520FB4">
        <w:rPr>
          <w:sz w:val="32"/>
          <w:szCs w:val="32"/>
        </w:rPr>
        <w:t>. Communication entre Flask et n8n</w:t>
      </w:r>
      <w:bookmarkEnd w:id="21"/>
    </w:p>
    <w:p w14:paraId="3586589C" w14:textId="7BE5056C" w:rsidR="00D4239C" w:rsidRPr="00D4239C" w:rsidRDefault="00D4239C" w:rsidP="00520FB4">
      <w:pPr>
        <w:spacing w:line="360" w:lineRule="auto"/>
        <w:ind w:left="680" w:right="567"/>
        <w:jc w:val="both"/>
        <w:rPr>
          <w:rFonts w:asciiTheme="majorBidi" w:hAnsiTheme="majorBidi" w:cstheme="majorBidi"/>
        </w:rPr>
      </w:pPr>
      <w:r w:rsidRPr="00D4239C">
        <w:rPr>
          <w:rFonts w:asciiTheme="majorBidi" w:hAnsiTheme="majorBidi" w:cstheme="majorBidi"/>
        </w:rPr>
        <w:t xml:space="preserve">La communication entre l’interface Flask et n8n est assurée par des </w:t>
      </w:r>
      <w:r w:rsidRPr="00D4239C">
        <w:rPr>
          <w:rStyle w:val="Strong"/>
          <w:rFonts w:asciiTheme="majorBidi" w:hAnsiTheme="majorBidi" w:cstheme="majorBidi"/>
        </w:rPr>
        <w:t>API REST</w:t>
      </w:r>
      <w:r w:rsidRPr="00D4239C">
        <w:rPr>
          <w:rFonts w:asciiTheme="majorBidi" w:hAnsiTheme="majorBidi" w:cstheme="majorBidi"/>
        </w:rPr>
        <w:t xml:space="preserve">. Flask joue le rôle d’interface utilisateur, tandis que n8n joue le rôle d’orchestrateur des traitements IA.Lorsqu’un utilisateur saisit une demande, Flask envoie une requête HTTP vers un webhook n8n. Le workflow traite la demande, appelle les agents nécessaires, puis renvoie le résultat vers </w:t>
      </w:r>
      <w:r w:rsidRPr="00D4239C">
        <w:rPr>
          <w:rFonts w:asciiTheme="majorBidi" w:hAnsiTheme="majorBidi" w:cstheme="majorBidi"/>
        </w:rPr>
        <w:lastRenderedPageBreak/>
        <w:t>Flask. De la même manière, lorsque l’utilisateur soumet une réponse, Flask envoie cette réponse vers un autre endpoint afin que le système puisse l’analyser.</w:t>
      </w:r>
    </w:p>
    <w:p w14:paraId="341F625D" w14:textId="5235BFC0"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Cette communication rend le système flexible, car l’interface et la logique IA sont séparées. Il est donc possible de modifier le workflow n8n sans modifier entièrement l’application Flask.</w:t>
      </w:r>
    </w:p>
    <w:p w14:paraId="330D4EF2" w14:textId="033A20BD" w:rsidR="00D4239C" w:rsidRPr="00520FB4" w:rsidRDefault="00520FB4" w:rsidP="00520FB4">
      <w:pPr>
        <w:pStyle w:val="Heading2"/>
        <w:spacing w:line="360" w:lineRule="auto"/>
        <w:rPr>
          <w:sz w:val="32"/>
          <w:szCs w:val="32"/>
        </w:rPr>
      </w:pPr>
      <w:bookmarkStart w:id="22" w:name="_Toc229435456"/>
      <w:r w:rsidRPr="00520FB4">
        <w:rPr>
          <w:sz w:val="32"/>
          <w:szCs w:val="32"/>
        </w:rPr>
        <w:t>6</w:t>
      </w:r>
      <w:r w:rsidR="00D4239C" w:rsidRPr="00520FB4">
        <w:rPr>
          <w:sz w:val="32"/>
          <w:szCs w:val="32"/>
        </w:rPr>
        <w:t>. Description simplifiée du cycle complet</w:t>
      </w:r>
      <w:bookmarkEnd w:id="22"/>
    </w:p>
    <w:p w14:paraId="209A667E" w14:textId="77777777" w:rsidR="00D4239C" w:rsidRPr="00D4239C" w:rsidRDefault="00D4239C" w:rsidP="00D4239C">
      <w:pPr>
        <w:spacing w:line="360" w:lineRule="auto"/>
        <w:ind w:left="680" w:right="567"/>
        <w:jc w:val="both"/>
        <w:rPr>
          <w:rFonts w:asciiTheme="majorBidi" w:hAnsiTheme="majorBidi" w:cstheme="majorBidi"/>
        </w:rPr>
      </w:pPr>
      <w:r w:rsidRPr="00D4239C">
        <w:rPr>
          <w:rFonts w:asciiTheme="majorBidi" w:hAnsiTheme="majorBidi" w:cstheme="majorBidi"/>
        </w:rPr>
        <w:t>Le fonctionnement global du système peut être résumé comme suit :</w:t>
      </w:r>
    </w:p>
    <w:p w14:paraId="5E5ABBAD"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L’enseignant saisit une demande dans l’interface Flask. </w:t>
      </w:r>
    </w:p>
    <w:p w14:paraId="59DEB5C3"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Flask envoie la demande au workflow n8n via une API REST. </w:t>
      </w:r>
    </w:p>
    <w:p w14:paraId="4FEFD27B"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proofErr w:type="gramStart"/>
      <w:r w:rsidRPr="00520FB4">
        <w:rPr>
          <w:rFonts w:asciiTheme="majorBidi" w:hAnsiTheme="majorBidi" w:cstheme="majorBidi"/>
          <w:sz w:val="24"/>
          <w:szCs w:val="24"/>
        </w:rPr>
        <w:t>n</w:t>
      </w:r>
      <w:proofErr w:type="gramEnd"/>
      <w:r w:rsidRPr="00520FB4">
        <w:rPr>
          <w:rFonts w:asciiTheme="majorBidi" w:hAnsiTheme="majorBidi" w:cstheme="majorBidi"/>
          <w:sz w:val="24"/>
          <w:szCs w:val="24"/>
        </w:rPr>
        <w:t xml:space="preserve">8n transmet la requête à un agent IA. </w:t>
      </w:r>
    </w:p>
    <w:p w14:paraId="3E6A8DF4"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L’agent peut consulter ChromaDB pour récupérer des connaissances pédagogiques. </w:t>
      </w:r>
    </w:p>
    <w:p w14:paraId="18D4983E"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L’activité est générée par le modèle Mistral via Ollama. </w:t>
      </w:r>
    </w:p>
    <w:p w14:paraId="2EE14AC1"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Un autre agent organise l’activité. </w:t>
      </w:r>
    </w:p>
    <w:p w14:paraId="13FDABDA"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L’activité est renvoyée vers Flask et affichée à l’utilisateur. </w:t>
      </w:r>
    </w:p>
    <w:p w14:paraId="05B68697"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L’utilisateur répond à l’activité. </w:t>
      </w:r>
    </w:p>
    <w:p w14:paraId="465611C4"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La réponse est envoyée à n8n pour évaluation. </w:t>
      </w:r>
    </w:p>
    <w:p w14:paraId="6EF46DE8"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Un agent analyse la réponse et donne un feedback. </w:t>
      </w:r>
    </w:p>
    <w:p w14:paraId="32295817" w14:textId="77777777" w:rsidR="00D4239C" w:rsidRPr="00520FB4"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 xml:space="preserve">Le système adapte la difficulté. </w:t>
      </w:r>
    </w:p>
    <w:p w14:paraId="7725391A" w14:textId="77777777" w:rsidR="00D4239C" w:rsidRDefault="00D4239C" w:rsidP="00520FB4">
      <w:pPr>
        <w:pStyle w:val="ListParagraph"/>
        <w:numPr>
          <w:ilvl w:val="0"/>
          <w:numId w:val="106"/>
        </w:numPr>
        <w:spacing w:line="360" w:lineRule="auto"/>
        <w:ind w:right="567"/>
        <w:jc w:val="both"/>
        <w:rPr>
          <w:rFonts w:asciiTheme="majorBidi" w:hAnsiTheme="majorBidi" w:cstheme="majorBidi"/>
          <w:sz w:val="24"/>
          <w:szCs w:val="24"/>
        </w:rPr>
      </w:pPr>
      <w:r w:rsidRPr="00520FB4">
        <w:rPr>
          <w:rFonts w:asciiTheme="majorBidi" w:hAnsiTheme="majorBidi" w:cstheme="majorBidi"/>
          <w:sz w:val="24"/>
          <w:szCs w:val="24"/>
        </w:rPr>
        <w:t>Une nouvelle activité est générée selon le niveau de réussite.</w:t>
      </w:r>
    </w:p>
    <w:p w14:paraId="544A9C00" w14:textId="78C52739" w:rsidR="00520FB4" w:rsidRPr="00520FB4" w:rsidRDefault="00520FB4" w:rsidP="00520FB4">
      <w:pPr>
        <w:pStyle w:val="Heading2"/>
        <w:spacing w:line="360" w:lineRule="auto"/>
        <w:rPr>
          <w:sz w:val="32"/>
          <w:szCs w:val="32"/>
        </w:rPr>
      </w:pPr>
      <w:bookmarkStart w:id="23" w:name="_Toc229435457"/>
      <w:r w:rsidRPr="00520FB4">
        <w:rPr>
          <w:sz w:val="32"/>
          <w:szCs w:val="32"/>
        </w:rPr>
        <w:t>7. Avantages du workflow proposé</w:t>
      </w:r>
      <w:bookmarkEnd w:id="23"/>
    </w:p>
    <w:p w14:paraId="4D4F8324" w14:textId="7CE0AEC7" w:rsidR="00520FB4" w:rsidRPr="00520FB4" w:rsidRDefault="00520FB4" w:rsidP="00520FB4">
      <w:pPr>
        <w:spacing w:line="360" w:lineRule="auto"/>
        <w:ind w:left="680" w:right="567"/>
        <w:jc w:val="both"/>
        <w:rPr>
          <w:lang w:val="fr-FR"/>
        </w:rPr>
      </w:pPr>
      <w:r w:rsidRPr="00520FB4">
        <w:rPr>
          <w:lang w:val="fr-FR"/>
        </w:rPr>
        <w:t>Le workflow proposé présente plusieurs avantages. D’abord, il permet de séparer clairement les responsabilités entre les différents composants du système. Flask s’occupe de l’interface, n8n de l’orchestration, Chroma DB du stockage vectoriel et Ollama de la génération de contenu.</w:t>
      </w:r>
    </w:p>
    <w:p w14:paraId="7E66DF6E" w14:textId="77777777" w:rsidR="00520FB4" w:rsidRPr="00520FB4" w:rsidRDefault="00520FB4" w:rsidP="00520FB4">
      <w:pPr>
        <w:spacing w:line="360" w:lineRule="auto"/>
        <w:ind w:left="680" w:right="567"/>
        <w:jc w:val="both"/>
        <w:rPr>
          <w:lang w:val="fr-FR"/>
        </w:rPr>
      </w:pPr>
      <w:r w:rsidRPr="00520FB4">
        <w:rPr>
          <w:lang w:val="fr-FR"/>
        </w:rPr>
        <w:t>Ensuite, l’utilisation de n8n permet de visualiser et modifier facilement les étapes du traitement. Cela facilite les tests, les corrections et les améliorations futures.</w:t>
      </w:r>
    </w:p>
    <w:p w14:paraId="66C48993" w14:textId="106109D4" w:rsidR="00520FB4" w:rsidRPr="00520FB4" w:rsidRDefault="00520FB4" w:rsidP="00520FB4">
      <w:pPr>
        <w:spacing w:line="360" w:lineRule="auto"/>
        <w:ind w:left="680" w:right="567"/>
        <w:jc w:val="both"/>
        <w:rPr>
          <w:lang w:val="fr-FR"/>
        </w:rPr>
      </w:pPr>
      <w:r w:rsidRPr="00520FB4">
        <w:rPr>
          <w:lang w:val="fr-FR"/>
        </w:rPr>
        <w:t>De plus, l’intégration du RAG permet d’améliorer la qualité des activités générées en s’appuyant sur des documents pédagogiques existants. Enfin, l’adaptation automatique de la difficulté rend le système plus intelligent et plus proche des besoins réels des élèves.</w:t>
      </w:r>
    </w:p>
    <w:p w14:paraId="1CDEAAD1" w14:textId="6151EBB2" w:rsidR="00520FB4" w:rsidRPr="00520FB4" w:rsidRDefault="00520FB4" w:rsidP="00520FB4">
      <w:pPr>
        <w:pStyle w:val="Heading2"/>
        <w:spacing w:line="360" w:lineRule="auto"/>
        <w:rPr>
          <w:sz w:val="32"/>
          <w:szCs w:val="32"/>
        </w:rPr>
      </w:pPr>
      <w:bookmarkStart w:id="24" w:name="_Toc229435458"/>
      <w:r w:rsidRPr="00520FB4">
        <w:rPr>
          <w:sz w:val="32"/>
          <w:szCs w:val="32"/>
        </w:rPr>
        <w:t>8. Limites du workflow actuel</w:t>
      </w:r>
      <w:bookmarkEnd w:id="24"/>
    </w:p>
    <w:p w14:paraId="254BC24F" w14:textId="77777777" w:rsidR="00520FB4" w:rsidRDefault="00520FB4" w:rsidP="00520FB4">
      <w:pPr>
        <w:spacing w:line="360" w:lineRule="auto"/>
        <w:ind w:left="680" w:right="567"/>
        <w:jc w:val="both"/>
      </w:pPr>
      <w:r w:rsidRPr="00520FB4">
        <w:rPr>
          <w:lang w:val="fr-FR"/>
        </w:rPr>
        <w:t xml:space="preserve">Même si le workflow permet déjà de générer et d’adapter des activités pédagogiques, certaines limites peuvent être identifiées. </w:t>
      </w:r>
      <w:r>
        <w:t>La qualité de l’activité dépend fortement de la qualité des documents indexés, du découpage des chunks et des prompts utilisés par les agents IA.</w:t>
      </w:r>
    </w:p>
    <w:p w14:paraId="666A14E2" w14:textId="77777777" w:rsidR="00520FB4" w:rsidRDefault="00520FB4" w:rsidP="00520FB4">
      <w:pPr>
        <w:spacing w:line="360" w:lineRule="auto"/>
        <w:ind w:left="680" w:right="567"/>
        <w:jc w:val="both"/>
      </w:pPr>
      <w:r>
        <w:t>De plus, l’évaluation automatique de la réponse peut parfois manquer de précision si la réponse de l’utilisateur est ambiguë. Il est donc important d’améliorer progressivement les prompts, les règles d’évaluation et la structure des données échangées entre Flask et n8n.</w:t>
      </w:r>
    </w:p>
    <w:p w14:paraId="0EB0072F" w14:textId="77777777" w:rsidR="00520FB4" w:rsidRDefault="00520FB4" w:rsidP="00520FB4">
      <w:pPr>
        <w:spacing w:line="360" w:lineRule="auto"/>
        <w:ind w:left="680" w:right="567"/>
        <w:jc w:val="both"/>
      </w:pPr>
      <w:r>
        <w:lastRenderedPageBreak/>
        <w:t>Enfin, dans sa version actuelle, le système génère principalement des activités sous forme textuelle. Une perspective d’amélioration serait d’ajouter la génération de fiches PDF ou d’images pédagogiques afin de rendre les activités plus visuelles et attractives pour les élèves.</w:t>
      </w:r>
    </w:p>
    <w:p w14:paraId="23B8E149" w14:textId="42A0C9FF" w:rsidR="00520FB4" w:rsidRPr="00520FB4" w:rsidRDefault="00520FB4" w:rsidP="00520FB4">
      <w:pPr>
        <w:pStyle w:val="Heading2"/>
        <w:spacing w:line="360" w:lineRule="auto"/>
        <w:rPr>
          <w:sz w:val="32"/>
          <w:szCs w:val="32"/>
        </w:rPr>
      </w:pPr>
      <w:bookmarkStart w:id="25" w:name="_Toc229435459"/>
      <w:r>
        <w:rPr>
          <w:sz w:val="32"/>
          <w:szCs w:val="32"/>
        </w:rPr>
        <w:t>9</w:t>
      </w:r>
      <w:r w:rsidRPr="00520FB4">
        <w:rPr>
          <w:sz w:val="32"/>
          <w:szCs w:val="32"/>
        </w:rPr>
        <w:t xml:space="preserve">. </w:t>
      </w:r>
      <w:r>
        <w:rPr>
          <w:sz w:val="32"/>
          <w:szCs w:val="32"/>
        </w:rPr>
        <w:t>Workflow global du système</w:t>
      </w:r>
      <w:bookmarkEnd w:id="25"/>
    </w:p>
    <w:p w14:paraId="57F8F536" w14:textId="77777777" w:rsidR="00520FB4" w:rsidRDefault="00520FB4" w:rsidP="00520FB4">
      <w:pPr>
        <w:keepNext/>
        <w:jc w:val="center"/>
      </w:pPr>
      <w:r>
        <w:rPr>
          <w:noProof/>
        </w:rPr>
        <w:drawing>
          <wp:inline distT="0" distB="0" distL="0" distR="0" wp14:anchorId="4D1CAD8D" wp14:editId="08037D14">
            <wp:extent cx="6573520" cy="4650105"/>
            <wp:effectExtent l="0" t="0" r="5080" b="0"/>
            <wp:docPr id="96892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2560" name="Picture 96892560"/>
                    <pic:cNvPicPr/>
                  </pic:nvPicPr>
                  <pic:blipFill>
                    <a:blip r:embed="rId14">
                      <a:extLst>
                        <a:ext uri="{28A0092B-C50C-407E-A947-70E740481C1C}">
                          <a14:useLocalDpi xmlns:a14="http://schemas.microsoft.com/office/drawing/2010/main" val="0"/>
                        </a:ext>
                      </a:extLst>
                    </a:blip>
                    <a:stretch>
                      <a:fillRect/>
                    </a:stretch>
                  </pic:blipFill>
                  <pic:spPr>
                    <a:xfrm>
                      <a:off x="0" y="0"/>
                      <a:ext cx="6573520" cy="4650105"/>
                    </a:xfrm>
                    <a:prstGeom prst="rect">
                      <a:avLst/>
                    </a:prstGeom>
                  </pic:spPr>
                </pic:pic>
              </a:graphicData>
            </a:graphic>
          </wp:inline>
        </w:drawing>
      </w:r>
    </w:p>
    <w:p w14:paraId="1913B2A3" w14:textId="54F9EBA7" w:rsidR="00520FB4" w:rsidRPr="00520FB4" w:rsidRDefault="00520FB4" w:rsidP="00520FB4">
      <w:pPr>
        <w:pStyle w:val="Caption"/>
        <w:jc w:val="center"/>
        <w:rPr>
          <w:sz w:val="24"/>
          <w:szCs w:val="24"/>
        </w:rPr>
      </w:pPr>
      <w:bookmarkStart w:id="26" w:name="_Ref229435412"/>
      <w:bookmarkStart w:id="27" w:name="_Toc229435435"/>
      <w:r w:rsidRPr="00520FB4">
        <w:rPr>
          <w:sz w:val="24"/>
          <w:szCs w:val="24"/>
        </w:rPr>
        <w:t xml:space="preserve">Figure </w:t>
      </w:r>
      <w:r w:rsidRPr="00520FB4">
        <w:rPr>
          <w:sz w:val="24"/>
          <w:szCs w:val="24"/>
        </w:rPr>
        <w:fldChar w:fldCharType="begin"/>
      </w:r>
      <w:r w:rsidRPr="00520FB4">
        <w:rPr>
          <w:sz w:val="24"/>
          <w:szCs w:val="24"/>
        </w:rPr>
        <w:instrText xml:space="preserve"> SEQ Figure \* ARABIC </w:instrText>
      </w:r>
      <w:r w:rsidRPr="00520FB4">
        <w:rPr>
          <w:sz w:val="24"/>
          <w:szCs w:val="24"/>
        </w:rPr>
        <w:fldChar w:fldCharType="separate"/>
      </w:r>
      <w:r w:rsidR="0098443D">
        <w:rPr>
          <w:noProof/>
          <w:sz w:val="24"/>
          <w:szCs w:val="24"/>
        </w:rPr>
        <w:t>1</w:t>
      </w:r>
      <w:r w:rsidRPr="00520FB4">
        <w:rPr>
          <w:sz w:val="24"/>
          <w:szCs w:val="24"/>
        </w:rPr>
        <w:fldChar w:fldCharType="end"/>
      </w:r>
      <w:bookmarkEnd w:id="26"/>
      <w:r w:rsidRPr="00520FB4">
        <w:rPr>
          <w:sz w:val="24"/>
          <w:szCs w:val="24"/>
        </w:rPr>
        <w:t>. Workflow global du système</w:t>
      </w:r>
      <w:bookmarkEnd w:id="27"/>
    </w:p>
    <w:p w14:paraId="2F227012" w14:textId="717C9FEE" w:rsidR="00520FB4" w:rsidRPr="00520FB4" w:rsidRDefault="00520FB4" w:rsidP="00520FB4">
      <w:pPr>
        <w:pStyle w:val="NormalWeb"/>
        <w:spacing w:line="360" w:lineRule="auto"/>
        <w:ind w:left="680" w:right="567"/>
        <w:jc w:val="both"/>
        <w:rPr>
          <w:lang w:val="fr-FR"/>
        </w:rPr>
      </w:pPr>
      <w:r w:rsidRPr="00520FB4">
        <w:rPr>
          <w:lang w:val="fr-FR"/>
        </w:rPr>
        <w:t xml:space="preserve">Cette figure présente une vue globale du workflow du système d’aide à l’enseignement primaire. Elle montre d’abord l’architecture générale du projet, composée de l’interface Flask, des API REST/Webhooks, de n8n, d’Ollama/Mistral, du modèle d’embeddings all-minilm, de ChromaDB et de Google Drive. Chaque composant possède un rôle précis : Flask assure l’interaction avec l’utilisateur, n8n orchestre les traitements, Ollama/Mistral génère et évalue les activités, tandis que ChromaDB stocke les connaissances pédagogiques sous forme </w:t>
      </w:r>
      <w:proofErr w:type="gramStart"/>
      <w:r w:rsidRPr="00520FB4">
        <w:rPr>
          <w:lang w:val="fr-FR"/>
        </w:rPr>
        <w:t>vectorielle.La</w:t>
      </w:r>
      <w:proofErr w:type="gramEnd"/>
      <w:r w:rsidRPr="00520FB4">
        <w:rPr>
          <w:lang w:val="fr-FR"/>
        </w:rPr>
        <w:t xml:space="preserve"> figure détaille ensuite deux workflows complémentaires. Le premier workflow concerne le chargement et l’indexation des documents pédagogiques : les fichiers sont récupérés depuis Google Drive, leur contenu est extrait, découpé en chunks, transformé en embeddings, puis stocké dans ChromaDB afin de constituer une base de connaissances RAG. Le deuxième workflow représente le cycle d’utilisation du système : l’utilisateur envoie une requête depuis </w:t>
      </w:r>
      <w:r w:rsidRPr="00520FB4">
        <w:rPr>
          <w:lang w:val="fr-FR"/>
        </w:rPr>
        <w:lastRenderedPageBreak/>
        <w:t xml:space="preserve">Flask, l’agent IA génère une activité enrichie par les connaissances récupérées, l’activité est organisée puis affichée, et la réponse de l’élève est analysée afin de fournir un feedback et d’adapter la difficulté de l’activité suivante.Ainsi, la figure met en évidence le fonctionnement complet du système, depuis la préparation des connaissances jusqu’à la génération d’activités personnalisées. Elle montre également que le projet repose sur une architecture modulaire et adaptative, capable d’améliorer la pertinence des activités grâce au RAG et de proposer un apprentissage progressif selon les performances de l’élève (voir </w:t>
      </w:r>
      <w:r>
        <w:fldChar w:fldCharType="begin"/>
      </w:r>
      <w:r w:rsidRPr="00520FB4">
        <w:rPr>
          <w:lang w:val="fr-FR"/>
        </w:rPr>
        <w:instrText xml:space="preserve"> REF _Ref229435412 \h </w:instrText>
      </w:r>
      <w:r>
        <w:fldChar w:fldCharType="separate"/>
      </w:r>
      <w:r w:rsidR="0098443D" w:rsidRPr="0098443D">
        <w:rPr>
          <w:lang w:val="fr-FR"/>
        </w:rPr>
        <w:t xml:space="preserve">Figure </w:t>
      </w:r>
      <w:r w:rsidR="0098443D" w:rsidRPr="0098443D">
        <w:rPr>
          <w:noProof/>
          <w:lang w:val="fr-FR"/>
        </w:rPr>
        <w:t>1</w:t>
      </w:r>
      <w:r>
        <w:fldChar w:fldCharType="end"/>
      </w:r>
      <w:r w:rsidRPr="00520FB4">
        <w:rPr>
          <w:lang w:val="fr-FR"/>
        </w:rPr>
        <w:t>).</w:t>
      </w:r>
    </w:p>
    <w:p w14:paraId="2BDF5D22" w14:textId="77777777" w:rsidR="00520FB4" w:rsidRPr="00520FB4" w:rsidRDefault="00520FB4" w:rsidP="00520FB4">
      <w:pPr>
        <w:spacing w:line="360" w:lineRule="auto"/>
        <w:ind w:right="567"/>
        <w:jc w:val="both"/>
        <w:rPr>
          <w:rFonts w:asciiTheme="majorBidi" w:hAnsiTheme="majorBidi" w:cstheme="majorBidi"/>
        </w:rPr>
      </w:pPr>
    </w:p>
    <w:p w14:paraId="182EA108" w14:textId="77777777" w:rsidR="00D4239C" w:rsidRDefault="00D4239C" w:rsidP="00D4239C">
      <w:pPr>
        <w:spacing w:line="360" w:lineRule="auto"/>
        <w:ind w:left="680" w:right="567"/>
        <w:jc w:val="both"/>
      </w:pPr>
    </w:p>
    <w:p w14:paraId="1403FD20" w14:textId="77777777" w:rsidR="00520FB4" w:rsidRDefault="00520FB4" w:rsidP="00D4239C">
      <w:pPr>
        <w:spacing w:line="360" w:lineRule="auto"/>
        <w:ind w:left="680" w:right="567"/>
        <w:jc w:val="both"/>
      </w:pPr>
    </w:p>
    <w:p w14:paraId="777804DC" w14:textId="77777777" w:rsidR="00520FB4" w:rsidRDefault="00520FB4" w:rsidP="00D4239C">
      <w:pPr>
        <w:spacing w:line="360" w:lineRule="auto"/>
        <w:ind w:left="680" w:right="567"/>
        <w:jc w:val="both"/>
      </w:pPr>
    </w:p>
    <w:p w14:paraId="32D20D37" w14:textId="77777777" w:rsidR="00520FB4" w:rsidRDefault="00520FB4" w:rsidP="00D4239C">
      <w:pPr>
        <w:spacing w:line="360" w:lineRule="auto"/>
        <w:ind w:left="680" w:right="567"/>
        <w:jc w:val="both"/>
      </w:pPr>
    </w:p>
    <w:p w14:paraId="412F352D" w14:textId="77777777" w:rsidR="00520FB4" w:rsidRDefault="00520FB4" w:rsidP="00D4239C">
      <w:pPr>
        <w:spacing w:line="360" w:lineRule="auto"/>
        <w:ind w:left="680" w:right="567"/>
        <w:jc w:val="both"/>
      </w:pPr>
    </w:p>
    <w:p w14:paraId="6D07F734" w14:textId="77777777" w:rsidR="00520FB4" w:rsidRDefault="00520FB4" w:rsidP="00D4239C">
      <w:pPr>
        <w:spacing w:line="360" w:lineRule="auto"/>
        <w:ind w:left="680" w:right="567"/>
        <w:jc w:val="both"/>
      </w:pPr>
    </w:p>
    <w:p w14:paraId="48F82AF5" w14:textId="77777777" w:rsidR="00520FB4" w:rsidRDefault="00520FB4" w:rsidP="00D4239C">
      <w:pPr>
        <w:spacing w:line="360" w:lineRule="auto"/>
        <w:ind w:left="680" w:right="567"/>
        <w:jc w:val="both"/>
      </w:pPr>
    </w:p>
    <w:p w14:paraId="2F5B1ACA" w14:textId="77777777" w:rsidR="00520FB4" w:rsidRDefault="00520FB4" w:rsidP="00D4239C">
      <w:pPr>
        <w:spacing w:line="360" w:lineRule="auto"/>
        <w:ind w:left="680" w:right="567"/>
        <w:jc w:val="both"/>
      </w:pPr>
    </w:p>
    <w:p w14:paraId="345B68AD" w14:textId="77777777" w:rsidR="00520FB4" w:rsidRDefault="00520FB4" w:rsidP="00D4239C">
      <w:pPr>
        <w:spacing w:line="360" w:lineRule="auto"/>
        <w:ind w:left="680" w:right="567"/>
        <w:jc w:val="both"/>
      </w:pPr>
    </w:p>
    <w:p w14:paraId="6916C8A4" w14:textId="77777777" w:rsidR="00520FB4" w:rsidRDefault="00520FB4" w:rsidP="00D4239C">
      <w:pPr>
        <w:spacing w:line="360" w:lineRule="auto"/>
        <w:ind w:left="680" w:right="567"/>
        <w:jc w:val="both"/>
      </w:pPr>
    </w:p>
    <w:p w14:paraId="174E036B" w14:textId="77777777" w:rsidR="00520FB4" w:rsidRDefault="00520FB4" w:rsidP="00D4239C">
      <w:pPr>
        <w:spacing w:line="360" w:lineRule="auto"/>
        <w:ind w:left="680" w:right="567"/>
        <w:jc w:val="both"/>
      </w:pPr>
    </w:p>
    <w:p w14:paraId="5C0636B0" w14:textId="77777777" w:rsidR="00520FB4" w:rsidRDefault="00520FB4" w:rsidP="00D4239C">
      <w:pPr>
        <w:spacing w:line="360" w:lineRule="auto"/>
        <w:ind w:left="680" w:right="567"/>
        <w:jc w:val="both"/>
      </w:pPr>
    </w:p>
    <w:p w14:paraId="702DCA75" w14:textId="77777777" w:rsidR="00520FB4" w:rsidRDefault="00520FB4" w:rsidP="00D4239C">
      <w:pPr>
        <w:spacing w:line="360" w:lineRule="auto"/>
        <w:ind w:left="680" w:right="567"/>
        <w:jc w:val="both"/>
      </w:pPr>
    </w:p>
    <w:p w14:paraId="11ED1CE3" w14:textId="77777777" w:rsidR="00520FB4" w:rsidRDefault="00520FB4" w:rsidP="00D4239C">
      <w:pPr>
        <w:spacing w:line="360" w:lineRule="auto"/>
        <w:ind w:left="680" w:right="567"/>
        <w:jc w:val="both"/>
      </w:pPr>
    </w:p>
    <w:p w14:paraId="724C6223" w14:textId="77777777" w:rsidR="00520FB4" w:rsidRDefault="00520FB4" w:rsidP="00D4239C">
      <w:pPr>
        <w:spacing w:line="360" w:lineRule="auto"/>
        <w:ind w:left="680" w:right="567"/>
        <w:jc w:val="both"/>
      </w:pPr>
    </w:p>
    <w:p w14:paraId="66715FE1" w14:textId="77777777" w:rsidR="00520FB4" w:rsidRDefault="00520FB4" w:rsidP="00D4239C">
      <w:pPr>
        <w:spacing w:line="360" w:lineRule="auto"/>
        <w:ind w:left="680" w:right="567"/>
        <w:jc w:val="both"/>
      </w:pPr>
    </w:p>
    <w:p w14:paraId="67DCC1E2" w14:textId="77777777" w:rsidR="00520FB4" w:rsidRDefault="00520FB4" w:rsidP="00D4239C">
      <w:pPr>
        <w:spacing w:line="360" w:lineRule="auto"/>
        <w:ind w:left="680" w:right="567"/>
        <w:jc w:val="both"/>
      </w:pPr>
    </w:p>
    <w:p w14:paraId="742904EC" w14:textId="77777777" w:rsidR="00520FB4" w:rsidRDefault="00520FB4" w:rsidP="00D4239C">
      <w:pPr>
        <w:spacing w:line="360" w:lineRule="auto"/>
        <w:ind w:left="680" w:right="567"/>
        <w:jc w:val="both"/>
      </w:pPr>
    </w:p>
    <w:p w14:paraId="1F06D4FA" w14:textId="77777777" w:rsidR="00520FB4" w:rsidRDefault="00520FB4" w:rsidP="00D4239C">
      <w:pPr>
        <w:spacing w:line="360" w:lineRule="auto"/>
        <w:ind w:left="680" w:right="567"/>
        <w:jc w:val="both"/>
      </w:pPr>
    </w:p>
    <w:p w14:paraId="01260E85" w14:textId="77777777" w:rsidR="00520FB4" w:rsidRDefault="00520FB4" w:rsidP="00D4239C">
      <w:pPr>
        <w:spacing w:line="360" w:lineRule="auto"/>
        <w:ind w:left="680" w:right="567"/>
        <w:jc w:val="both"/>
      </w:pPr>
    </w:p>
    <w:p w14:paraId="3D42AE04" w14:textId="77777777" w:rsidR="00520FB4" w:rsidRDefault="00520FB4" w:rsidP="00D4239C">
      <w:pPr>
        <w:spacing w:line="360" w:lineRule="auto"/>
        <w:ind w:left="680" w:right="567"/>
        <w:jc w:val="both"/>
      </w:pPr>
    </w:p>
    <w:p w14:paraId="152C54E4" w14:textId="77777777" w:rsidR="00520FB4" w:rsidRDefault="00520FB4" w:rsidP="00D4239C">
      <w:pPr>
        <w:spacing w:line="360" w:lineRule="auto"/>
        <w:ind w:left="680" w:right="567"/>
        <w:jc w:val="both"/>
      </w:pPr>
    </w:p>
    <w:p w14:paraId="7923D6A1" w14:textId="77777777" w:rsidR="00520FB4" w:rsidRDefault="00520FB4" w:rsidP="00D4239C">
      <w:pPr>
        <w:spacing w:line="360" w:lineRule="auto"/>
        <w:ind w:left="680" w:right="567"/>
        <w:jc w:val="both"/>
      </w:pPr>
    </w:p>
    <w:p w14:paraId="3631A1B9" w14:textId="77777777" w:rsidR="00520FB4" w:rsidRDefault="00520FB4" w:rsidP="00D4239C">
      <w:pPr>
        <w:spacing w:line="360" w:lineRule="auto"/>
        <w:ind w:left="680" w:right="567"/>
        <w:jc w:val="both"/>
      </w:pPr>
    </w:p>
    <w:p w14:paraId="7BF28CF3" w14:textId="77777777" w:rsidR="00EE6864" w:rsidRDefault="00EE6864" w:rsidP="00D4239C">
      <w:pPr>
        <w:spacing w:line="360" w:lineRule="auto"/>
        <w:ind w:right="567"/>
        <w:jc w:val="both"/>
      </w:pPr>
    </w:p>
    <w:p w14:paraId="0E46E8A2" w14:textId="77777777" w:rsidR="00520FB4" w:rsidRDefault="00520FB4" w:rsidP="00D4239C">
      <w:pPr>
        <w:spacing w:line="360" w:lineRule="auto"/>
        <w:ind w:right="567"/>
        <w:jc w:val="both"/>
      </w:pPr>
    </w:p>
    <w:p w14:paraId="4494ECC9" w14:textId="2FAE8149" w:rsidR="00956B80" w:rsidRDefault="00956B80" w:rsidP="00956B80">
      <w:pPr>
        <w:pStyle w:val="Heading1"/>
        <w:spacing w:before="57"/>
        <w:ind w:right="947"/>
      </w:pPr>
      <w:bookmarkStart w:id="28" w:name="_Toc229435460"/>
      <w:r>
        <w:lastRenderedPageBreak/>
        <w:t>CONCLUSION</w:t>
      </w:r>
      <w:bookmarkEnd w:id="28"/>
      <w:r>
        <w:rPr>
          <w:spacing w:val="-6"/>
        </w:rPr>
        <w:t xml:space="preserve"> </w:t>
      </w:r>
    </w:p>
    <w:p w14:paraId="204CBCA7" w14:textId="77777777" w:rsidR="00956B80" w:rsidRDefault="00956B80" w:rsidP="00956B80">
      <w:pPr>
        <w:pStyle w:val="BodyText"/>
        <w:rPr>
          <w:b/>
          <w:sz w:val="20"/>
        </w:rPr>
      </w:pPr>
    </w:p>
    <w:p w14:paraId="3AEE2025" w14:textId="77777777" w:rsidR="00956B80" w:rsidRPr="006D34EB" w:rsidRDefault="00956B80" w:rsidP="00956B80">
      <w:pPr>
        <w:pStyle w:val="BodyText"/>
        <w:spacing w:before="121"/>
        <w:rPr>
          <w:b/>
          <w:sz w:val="20"/>
        </w:rPr>
      </w:pPr>
      <w:r>
        <w:rPr>
          <w:b/>
          <w:noProof/>
          <w:sz w:val="20"/>
        </w:rPr>
        <mc:AlternateContent>
          <mc:Choice Requires="wps">
            <w:drawing>
              <wp:anchor distT="0" distB="0" distL="0" distR="0" simplePos="0" relativeHeight="251670537" behindDoc="1" locked="0" layoutInCell="1" allowOverlap="1" wp14:anchorId="1D4D38FD" wp14:editId="368FF8AF">
                <wp:simplePos x="0" y="0"/>
                <wp:positionH relativeFrom="page">
                  <wp:posOffset>881176</wp:posOffset>
                </wp:positionH>
                <wp:positionV relativeFrom="paragraph">
                  <wp:posOffset>238162</wp:posOffset>
                </wp:positionV>
                <wp:extent cx="5798185" cy="6350"/>
                <wp:effectExtent l="0" t="0" r="0" b="0"/>
                <wp:wrapTopAndBottom/>
                <wp:docPr id="926389819"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7495D" id="Graphic 23" o:spid="_x0000_s1026" style="position:absolute;margin-left:69.4pt;margin-top:18.75pt;width:456.55pt;height:.5pt;z-index:-251645943;visibility:visible;mso-wrap-style:square;mso-wrap-distance-left:0;mso-wrap-distance-top:0;mso-wrap-distance-right:0;mso-wrap-distance-bottom:0;mso-position-horizontal:absolute;mso-position-horizontal-relative:page;mso-position-vertical:absolute;mso-position-vertical-relative:text;v-text-anchor:top" coordsize="579818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" path="m5798184,l,,,6096r5798184,l5798184,xe" fillcolor="black" stroked="f">
                <v:path arrowok="t"/>
                <w10:wrap type="topAndBottom" anchorx="page"/>
              </v:shape>
            </w:pict>
          </mc:Fallback>
        </mc:AlternateContent>
      </w:r>
    </w:p>
    <w:p w14:paraId="635991E7" w14:textId="77777777" w:rsidR="00956B80" w:rsidRDefault="00956B80" w:rsidP="00956B80">
      <w:pPr>
        <w:spacing w:line="360" w:lineRule="auto"/>
        <w:ind w:left="680" w:right="567"/>
        <w:jc w:val="both"/>
      </w:pPr>
    </w:p>
    <w:p w14:paraId="40702879" w14:textId="1A83F520" w:rsidR="00520FB4" w:rsidRDefault="00520FB4" w:rsidP="00520FB4">
      <w:pPr>
        <w:spacing w:line="360" w:lineRule="auto"/>
        <w:ind w:left="680" w:right="567"/>
        <w:jc w:val="both"/>
      </w:pPr>
      <w:r>
        <w:t>Cette deuxième semaine a permis de définir le workflow global et détaillé du projet. Le système repose sur deux flux principaux : un flux d’indexation des documents pédagogiques dans ChromaDB, et un flux d’interaction permettant de générer, organiser, évaluer et adapter les activités pédagogiques.Grâce à l’utilisation de n8n, Flask, Ollama, Mistral, all-minilm:latest et ChromaDB, le projet adopte une architecture modulaire et évolutive. Chaque composant joue un rôle précis dans le fonctionnement global du système.Cette étape est essentielle, car elle montre comment les objectifs définis lors de la première semaine sont traduits en un processus technique concret. Elle prépare également la semaine suivante, qui sera consacrée au rôle du RAG et à l’exploitation des documents pédagogiques utilisés pour enrichir la génération des activités.</w:t>
      </w:r>
    </w:p>
    <w:p w14:paraId="73029181" w14:textId="77777777" w:rsidR="00956B80" w:rsidRPr="00956B80" w:rsidRDefault="00956B80" w:rsidP="00956B80">
      <w:pPr>
        <w:spacing w:line="360" w:lineRule="auto"/>
        <w:ind w:left="680" w:right="567"/>
        <w:jc w:val="both"/>
        <w:rPr>
          <w:rFonts w:asciiTheme="majorBidi" w:hAnsiTheme="majorBidi" w:cstheme="majorBidi"/>
        </w:rPr>
      </w:pPr>
    </w:p>
    <w:p w14:paraId="4187A858" w14:textId="77777777" w:rsidR="00EE6864" w:rsidRPr="00956B80" w:rsidRDefault="00EE6864" w:rsidP="00956B80">
      <w:pPr>
        <w:spacing w:line="360" w:lineRule="auto"/>
        <w:ind w:left="680" w:right="567"/>
        <w:jc w:val="both"/>
        <w:rPr>
          <w:rFonts w:asciiTheme="majorBidi" w:hAnsiTheme="majorBidi" w:cstheme="majorBidi"/>
        </w:rPr>
      </w:pPr>
    </w:p>
    <w:p w14:paraId="5FB03578" w14:textId="77777777" w:rsidR="00EE6864" w:rsidRDefault="00EE6864" w:rsidP="00956B80">
      <w:pPr>
        <w:spacing w:line="360" w:lineRule="auto"/>
        <w:ind w:left="680" w:right="567"/>
      </w:pPr>
    </w:p>
    <w:p w14:paraId="6B14B7E5" w14:textId="77777777" w:rsidR="00EE6864" w:rsidRDefault="00EE6864" w:rsidP="00EE6864">
      <w:pPr>
        <w:pStyle w:val="Heading2"/>
        <w:spacing w:line="360" w:lineRule="auto"/>
        <w:ind w:left="1068"/>
        <w:rPr>
          <w:sz w:val="32"/>
          <w:szCs w:val="32"/>
        </w:rPr>
      </w:pPr>
    </w:p>
    <w:p w14:paraId="29D5896C" w14:textId="77777777" w:rsidR="00EE6864" w:rsidRPr="00EE6864" w:rsidRDefault="00EE6864" w:rsidP="00EE6864">
      <w:pPr>
        <w:pStyle w:val="Heading2"/>
        <w:ind w:left="0"/>
        <w:rPr>
          <w:sz w:val="32"/>
          <w:szCs w:val="32"/>
        </w:rPr>
      </w:pPr>
    </w:p>
    <w:p w14:paraId="6E1C4799" w14:textId="77777777" w:rsidR="00432869" w:rsidRDefault="00432869" w:rsidP="00432869">
      <w:pPr>
        <w:pStyle w:val="Heading2"/>
      </w:pPr>
    </w:p>
    <w:p w14:paraId="56E3414A" w14:textId="59786D68" w:rsidR="000F482B" w:rsidRPr="002935FD" w:rsidRDefault="00432869" w:rsidP="00EE6864">
      <w:pPr>
        <w:pStyle w:val="Heading3"/>
        <w:spacing w:line="360" w:lineRule="auto"/>
        <w:rPr>
          <w:rFonts w:asciiTheme="majorBidi" w:hAnsiTheme="majorBidi" w:cstheme="majorBidi"/>
        </w:rPr>
      </w:pPr>
      <w:r>
        <w:tab/>
      </w:r>
    </w:p>
    <w:p w14:paraId="74B3EAEE" w14:textId="77777777" w:rsidR="000F482B" w:rsidRPr="002935FD" w:rsidRDefault="000F482B" w:rsidP="002935FD">
      <w:pPr>
        <w:spacing w:line="360" w:lineRule="auto"/>
        <w:ind w:left="964" w:right="567"/>
        <w:jc w:val="both"/>
        <w:rPr>
          <w:rFonts w:asciiTheme="majorBidi" w:hAnsiTheme="majorBidi" w:cstheme="majorBidi"/>
        </w:rPr>
      </w:pPr>
    </w:p>
    <w:sectPr w:rsidR="000F482B" w:rsidRPr="002935FD" w:rsidSect="009C7A9E">
      <w:headerReference w:type="default" r:id="rId15"/>
      <w:footerReference w:type="default" r:id="rId16"/>
      <w:pgSz w:w="11910" w:h="16840"/>
      <w:pgMar w:top="1320" w:right="850" w:bottom="1020" w:left="708" w:header="0" w:footer="25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1A26" w14:textId="77777777" w:rsidR="00DB1945" w:rsidRDefault="00DB1945">
      <w:r>
        <w:separator/>
      </w:r>
    </w:p>
  </w:endnote>
  <w:endnote w:type="continuationSeparator" w:id="0">
    <w:p w14:paraId="4EDCAF96" w14:textId="77777777" w:rsidR="00DB1945" w:rsidRDefault="00DB1945">
      <w:r>
        <w:continuationSeparator/>
      </w:r>
    </w:p>
  </w:endnote>
  <w:endnote w:type="continuationNotice" w:id="1">
    <w:p w14:paraId="1EB73B5D" w14:textId="77777777" w:rsidR="00DB1945" w:rsidRDefault="00DB19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357051"/>
      <w:docPartObj>
        <w:docPartGallery w:val="Page Numbers (Bottom of Page)"/>
        <w:docPartUnique/>
      </w:docPartObj>
    </w:sdtPr>
    <w:sdtContent>
      <w:p w14:paraId="2EDFE8CE" w14:textId="1A3C2C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9652296"/>
      <w:docPartObj>
        <w:docPartGallery w:val="Page Numbers (Bottom of Page)"/>
        <w:docPartUnique/>
      </w:docPartObj>
    </w:sdtPr>
    <w:sdtContent>
      <w:p w14:paraId="3D149325" w14:textId="11802904" w:rsidR="009C7A9E" w:rsidRDefault="009C7A9E" w:rsidP="009C7A9E">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0330993"/>
      <w:docPartObj>
        <w:docPartGallery w:val="Page Numbers (Bottom of Page)"/>
        <w:docPartUnique/>
      </w:docPartObj>
    </w:sdtPr>
    <w:sdtContent>
      <w:p w14:paraId="2E9FC628" w14:textId="7CB22E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AF97238" w14:textId="77777777" w:rsidR="009C7A9E" w:rsidRDefault="009C7A9E" w:rsidP="009C7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DBE9" w14:textId="661ED572" w:rsidR="00040BC9" w:rsidRDefault="00040BC9" w:rsidP="009C7A9E">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85B1"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8FDD9EA" w14:textId="77777777" w:rsidR="009C7A9E" w:rsidRDefault="009C7A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3465"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778B532" w14:textId="77777777" w:rsidR="009C7A9E" w:rsidRDefault="009C7A9E" w:rsidP="009C7A9E">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4169B" w14:textId="77777777" w:rsidR="00DB1945" w:rsidRDefault="00DB1945">
      <w:r>
        <w:separator/>
      </w:r>
    </w:p>
  </w:footnote>
  <w:footnote w:type="continuationSeparator" w:id="0">
    <w:p w14:paraId="096A128A" w14:textId="77777777" w:rsidR="00DB1945" w:rsidRDefault="00DB1945">
      <w:r>
        <w:continuationSeparator/>
      </w:r>
    </w:p>
  </w:footnote>
  <w:footnote w:type="continuationNotice" w:id="1">
    <w:p w14:paraId="0E41FA12" w14:textId="77777777" w:rsidR="00DB1945" w:rsidRDefault="00DB19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87A8" w14:textId="43D948D4" w:rsidR="003D4C1B" w:rsidRPr="003D4C1B" w:rsidRDefault="003D4C1B" w:rsidP="003D4C1B">
    <w:pPr>
      <w:pStyle w:val="Header"/>
      <w:ind w:left="680" w:right="51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9E4F" w14:textId="65C23546" w:rsidR="00F97195" w:rsidRPr="003D4C1B" w:rsidRDefault="00F97195" w:rsidP="003D4C1B">
    <w:pPr>
      <w:pStyle w:val="Header"/>
      <w:ind w:left="680" w:right="51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A3"/>
    <w:multiLevelType w:val="multilevel"/>
    <w:tmpl w:val="F71ECBCC"/>
    <w:lvl w:ilvl="0">
      <w:start w:val="4"/>
      <w:numFmt w:val="decimal"/>
      <w:lvlText w:val="%1"/>
      <w:lvlJc w:val="left"/>
      <w:pPr>
        <w:ind w:left="2381" w:hanging="629"/>
      </w:pPr>
      <w:rPr>
        <w:rFonts w:hint="default"/>
        <w:lang w:val="fr-FR" w:eastAsia="en-US" w:bidi="ar-SA"/>
      </w:rPr>
    </w:lvl>
    <w:lvl w:ilvl="1">
      <w:start w:val="1"/>
      <w:numFmt w:val="decimal"/>
      <w:lvlText w:val="%1.%2."/>
      <w:lvlJc w:val="left"/>
      <w:pPr>
        <w:ind w:left="2381" w:hanging="629"/>
      </w:pPr>
      <w:rPr>
        <w:rFonts w:ascii="Calibri" w:eastAsia="Calibri" w:hAnsi="Calibri" w:cs="Calibri" w:hint="default"/>
        <w:b w:val="0"/>
        <w:bCs w:val="0"/>
        <w:i w:val="0"/>
        <w:iCs w:val="0"/>
        <w:spacing w:val="0"/>
        <w:w w:val="100"/>
        <w:sz w:val="36"/>
        <w:szCs w:val="36"/>
        <w:lang w:val="fr-FR" w:eastAsia="en-US" w:bidi="ar-SA"/>
      </w:rPr>
    </w:lvl>
    <w:lvl w:ilvl="2">
      <w:start w:val="1"/>
      <w:numFmt w:val="decimal"/>
      <w:lvlText w:val="%1.%2.%3."/>
      <w:lvlJc w:val="left"/>
      <w:pPr>
        <w:ind w:left="3306" w:hanging="902"/>
        <w:jc w:val="right"/>
      </w:pPr>
      <w:rPr>
        <w:rFonts w:ascii="Calibri" w:eastAsia="Calibri" w:hAnsi="Calibri" w:cs="Calibri" w:hint="default"/>
        <w:b w:val="0"/>
        <w:bCs w:val="0"/>
        <w:i w:val="0"/>
        <w:iCs w:val="0"/>
        <w:spacing w:val="-1"/>
        <w:w w:val="100"/>
        <w:sz w:val="36"/>
        <w:szCs w:val="36"/>
        <w:lang w:val="fr-FR" w:eastAsia="en-US" w:bidi="ar-SA"/>
      </w:rPr>
    </w:lvl>
    <w:lvl w:ilvl="3">
      <w:numFmt w:val="bullet"/>
      <w:lvlText w:val="•"/>
      <w:lvlJc w:val="left"/>
      <w:pPr>
        <w:ind w:left="4866" w:hanging="902"/>
      </w:pPr>
      <w:rPr>
        <w:rFonts w:hint="default"/>
        <w:lang w:val="fr-FR" w:eastAsia="en-US" w:bidi="ar-SA"/>
      </w:rPr>
    </w:lvl>
    <w:lvl w:ilvl="4">
      <w:numFmt w:val="bullet"/>
      <w:lvlText w:val="•"/>
      <w:lvlJc w:val="left"/>
      <w:pPr>
        <w:ind w:left="5649" w:hanging="902"/>
      </w:pPr>
      <w:rPr>
        <w:rFonts w:hint="default"/>
        <w:lang w:val="fr-FR" w:eastAsia="en-US" w:bidi="ar-SA"/>
      </w:rPr>
    </w:lvl>
    <w:lvl w:ilvl="5">
      <w:numFmt w:val="bullet"/>
      <w:lvlText w:val="•"/>
      <w:lvlJc w:val="left"/>
      <w:pPr>
        <w:ind w:left="6432" w:hanging="902"/>
      </w:pPr>
      <w:rPr>
        <w:rFonts w:hint="default"/>
        <w:lang w:val="fr-FR" w:eastAsia="en-US" w:bidi="ar-SA"/>
      </w:rPr>
    </w:lvl>
    <w:lvl w:ilvl="6">
      <w:numFmt w:val="bullet"/>
      <w:lvlText w:val="•"/>
      <w:lvlJc w:val="left"/>
      <w:pPr>
        <w:ind w:left="7215" w:hanging="902"/>
      </w:pPr>
      <w:rPr>
        <w:rFonts w:hint="default"/>
        <w:lang w:val="fr-FR" w:eastAsia="en-US" w:bidi="ar-SA"/>
      </w:rPr>
    </w:lvl>
    <w:lvl w:ilvl="7">
      <w:numFmt w:val="bullet"/>
      <w:lvlText w:val="•"/>
      <w:lvlJc w:val="left"/>
      <w:pPr>
        <w:ind w:left="7998" w:hanging="902"/>
      </w:pPr>
      <w:rPr>
        <w:rFonts w:hint="default"/>
        <w:lang w:val="fr-FR" w:eastAsia="en-US" w:bidi="ar-SA"/>
      </w:rPr>
    </w:lvl>
    <w:lvl w:ilvl="8">
      <w:numFmt w:val="bullet"/>
      <w:lvlText w:val="•"/>
      <w:lvlJc w:val="left"/>
      <w:pPr>
        <w:ind w:left="8782" w:hanging="902"/>
      </w:pPr>
      <w:rPr>
        <w:rFonts w:hint="default"/>
        <w:lang w:val="fr-FR" w:eastAsia="en-US" w:bidi="ar-SA"/>
      </w:rPr>
    </w:lvl>
  </w:abstractNum>
  <w:abstractNum w:abstractNumId="1" w15:restartNumberingAfterBreak="0">
    <w:nsid w:val="021104F4"/>
    <w:multiLevelType w:val="multilevel"/>
    <w:tmpl w:val="72D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4FCF"/>
    <w:multiLevelType w:val="multilevel"/>
    <w:tmpl w:val="060A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772B4"/>
    <w:multiLevelType w:val="multilevel"/>
    <w:tmpl w:val="6AF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35ADF"/>
    <w:multiLevelType w:val="multilevel"/>
    <w:tmpl w:val="C786F8FA"/>
    <w:lvl w:ilvl="0">
      <w:start w:val="3"/>
      <w:numFmt w:val="decimal"/>
      <w:lvlText w:val="%1"/>
      <w:lvlJc w:val="left"/>
      <w:pPr>
        <w:ind w:left="1579" w:hanging="358"/>
      </w:pPr>
      <w:rPr>
        <w:rFonts w:hint="default"/>
        <w:lang w:val="fr-FR" w:eastAsia="en-US" w:bidi="ar-SA"/>
      </w:rPr>
    </w:lvl>
    <w:lvl w:ilvl="1">
      <w:start w:val="1"/>
      <w:numFmt w:val="decimal"/>
      <w:lvlText w:val="%1.%2"/>
      <w:lvlJc w:val="left"/>
      <w:pPr>
        <w:ind w:left="1579" w:hanging="358"/>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333" w:hanging="358"/>
      </w:pPr>
      <w:rPr>
        <w:rFonts w:hint="default"/>
        <w:lang w:val="fr-FR" w:eastAsia="en-US" w:bidi="ar-SA"/>
      </w:rPr>
    </w:lvl>
    <w:lvl w:ilvl="3">
      <w:numFmt w:val="bullet"/>
      <w:lvlText w:val="•"/>
      <w:lvlJc w:val="left"/>
      <w:pPr>
        <w:ind w:left="4210" w:hanging="358"/>
      </w:pPr>
      <w:rPr>
        <w:rFonts w:hint="default"/>
        <w:lang w:val="fr-FR" w:eastAsia="en-US" w:bidi="ar-SA"/>
      </w:rPr>
    </w:lvl>
    <w:lvl w:ilvl="4">
      <w:numFmt w:val="bullet"/>
      <w:lvlText w:val="•"/>
      <w:lvlJc w:val="left"/>
      <w:pPr>
        <w:ind w:left="5087" w:hanging="358"/>
      </w:pPr>
      <w:rPr>
        <w:rFonts w:hint="default"/>
        <w:lang w:val="fr-FR" w:eastAsia="en-US" w:bidi="ar-SA"/>
      </w:rPr>
    </w:lvl>
    <w:lvl w:ilvl="5">
      <w:numFmt w:val="bullet"/>
      <w:lvlText w:val="•"/>
      <w:lvlJc w:val="left"/>
      <w:pPr>
        <w:ind w:left="5964" w:hanging="358"/>
      </w:pPr>
      <w:rPr>
        <w:rFonts w:hint="default"/>
        <w:lang w:val="fr-FR" w:eastAsia="en-US" w:bidi="ar-SA"/>
      </w:rPr>
    </w:lvl>
    <w:lvl w:ilvl="6">
      <w:numFmt w:val="bullet"/>
      <w:lvlText w:val="•"/>
      <w:lvlJc w:val="left"/>
      <w:pPr>
        <w:ind w:left="6841" w:hanging="358"/>
      </w:pPr>
      <w:rPr>
        <w:rFonts w:hint="default"/>
        <w:lang w:val="fr-FR" w:eastAsia="en-US" w:bidi="ar-SA"/>
      </w:rPr>
    </w:lvl>
    <w:lvl w:ilvl="7">
      <w:numFmt w:val="bullet"/>
      <w:lvlText w:val="•"/>
      <w:lvlJc w:val="left"/>
      <w:pPr>
        <w:ind w:left="7717" w:hanging="358"/>
      </w:pPr>
      <w:rPr>
        <w:rFonts w:hint="default"/>
        <w:lang w:val="fr-FR" w:eastAsia="en-US" w:bidi="ar-SA"/>
      </w:rPr>
    </w:lvl>
    <w:lvl w:ilvl="8">
      <w:numFmt w:val="bullet"/>
      <w:lvlText w:val="•"/>
      <w:lvlJc w:val="left"/>
      <w:pPr>
        <w:ind w:left="8594" w:hanging="358"/>
      </w:pPr>
      <w:rPr>
        <w:rFonts w:hint="default"/>
        <w:lang w:val="fr-FR" w:eastAsia="en-US" w:bidi="ar-SA"/>
      </w:rPr>
    </w:lvl>
  </w:abstractNum>
  <w:abstractNum w:abstractNumId="5" w15:restartNumberingAfterBreak="0">
    <w:nsid w:val="09041010"/>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6" w15:restartNumberingAfterBreak="0">
    <w:nsid w:val="09F06F17"/>
    <w:multiLevelType w:val="hybridMultilevel"/>
    <w:tmpl w:val="A02427E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0A9A6FC9"/>
    <w:multiLevelType w:val="multilevel"/>
    <w:tmpl w:val="99B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13853"/>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9" w15:restartNumberingAfterBreak="0">
    <w:nsid w:val="0CC51713"/>
    <w:multiLevelType w:val="multilevel"/>
    <w:tmpl w:val="B8A2AFDE"/>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0" w15:restartNumberingAfterBreak="0">
    <w:nsid w:val="0E5E6622"/>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1" w15:restartNumberingAfterBreak="0">
    <w:nsid w:val="0ED66022"/>
    <w:multiLevelType w:val="multilevel"/>
    <w:tmpl w:val="829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146FA"/>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3" w15:restartNumberingAfterBreak="0">
    <w:nsid w:val="12063476"/>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4" w15:restartNumberingAfterBreak="0">
    <w:nsid w:val="12A62726"/>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15" w15:restartNumberingAfterBreak="0">
    <w:nsid w:val="12CA05DE"/>
    <w:multiLevelType w:val="hybridMultilevel"/>
    <w:tmpl w:val="91C6D0F6"/>
    <w:lvl w:ilvl="0" w:tplc="0E3C5FE2">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E7148918">
      <w:numFmt w:val="bullet"/>
      <w:lvlText w:val="•"/>
      <w:lvlJc w:val="left"/>
      <w:pPr>
        <w:ind w:left="3284" w:hanging="360"/>
      </w:pPr>
      <w:rPr>
        <w:rFonts w:hint="default"/>
        <w:lang w:val="fr-FR" w:eastAsia="en-US" w:bidi="ar-SA"/>
      </w:rPr>
    </w:lvl>
    <w:lvl w:ilvl="2" w:tplc="D1A2DD6E">
      <w:numFmt w:val="bullet"/>
      <w:lvlText w:val="•"/>
      <w:lvlJc w:val="left"/>
      <w:pPr>
        <w:ind w:left="4069" w:hanging="360"/>
      </w:pPr>
      <w:rPr>
        <w:rFonts w:hint="default"/>
        <w:lang w:val="fr-FR" w:eastAsia="en-US" w:bidi="ar-SA"/>
      </w:rPr>
    </w:lvl>
    <w:lvl w:ilvl="3" w:tplc="7CB82BF8">
      <w:numFmt w:val="bullet"/>
      <w:lvlText w:val="•"/>
      <w:lvlJc w:val="left"/>
      <w:pPr>
        <w:ind w:left="4854" w:hanging="360"/>
      </w:pPr>
      <w:rPr>
        <w:rFonts w:hint="default"/>
        <w:lang w:val="fr-FR" w:eastAsia="en-US" w:bidi="ar-SA"/>
      </w:rPr>
    </w:lvl>
    <w:lvl w:ilvl="4" w:tplc="28689316">
      <w:numFmt w:val="bullet"/>
      <w:lvlText w:val="•"/>
      <w:lvlJc w:val="left"/>
      <w:pPr>
        <w:ind w:left="5639" w:hanging="360"/>
      </w:pPr>
      <w:rPr>
        <w:rFonts w:hint="default"/>
        <w:lang w:val="fr-FR" w:eastAsia="en-US" w:bidi="ar-SA"/>
      </w:rPr>
    </w:lvl>
    <w:lvl w:ilvl="5" w:tplc="4470FFF2">
      <w:numFmt w:val="bullet"/>
      <w:lvlText w:val="•"/>
      <w:lvlJc w:val="left"/>
      <w:pPr>
        <w:ind w:left="6424" w:hanging="360"/>
      </w:pPr>
      <w:rPr>
        <w:rFonts w:hint="default"/>
        <w:lang w:val="fr-FR" w:eastAsia="en-US" w:bidi="ar-SA"/>
      </w:rPr>
    </w:lvl>
    <w:lvl w:ilvl="6" w:tplc="AFEA1D82">
      <w:numFmt w:val="bullet"/>
      <w:lvlText w:val="•"/>
      <w:lvlJc w:val="left"/>
      <w:pPr>
        <w:ind w:left="7209" w:hanging="360"/>
      </w:pPr>
      <w:rPr>
        <w:rFonts w:hint="default"/>
        <w:lang w:val="fr-FR" w:eastAsia="en-US" w:bidi="ar-SA"/>
      </w:rPr>
    </w:lvl>
    <w:lvl w:ilvl="7" w:tplc="53C65FA0">
      <w:numFmt w:val="bullet"/>
      <w:lvlText w:val="•"/>
      <w:lvlJc w:val="left"/>
      <w:pPr>
        <w:ind w:left="7993" w:hanging="360"/>
      </w:pPr>
      <w:rPr>
        <w:rFonts w:hint="default"/>
        <w:lang w:val="fr-FR" w:eastAsia="en-US" w:bidi="ar-SA"/>
      </w:rPr>
    </w:lvl>
    <w:lvl w:ilvl="8" w:tplc="FDE0FD4C">
      <w:numFmt w:val="bullet"/>
      <w:lvlText w:val="•"/>
      <w:lvlJc w:val="left"/>
      <w:pPr>
        <w:ind w:left="8778" w:hanging="360"/>
      </w:pPr>
      <w:rPr>
        <w:rFonts w:hint="default"/>
        <w:lang w:val="fr-FR" w:eastAsia="en-US" w:bidi="ar-SA"/>
      </w:rPr>
    </w:lvl>
  </w:abstractNum>
  <w:abstractNum w:abstractNumId="16" w15:restartNumberingAfterBreak="0">
    <w:nsid w:val="13DB6CD2"/>
    <w:multiLevelType w:val="multilevel"/>
    <w:tmpl w:val="237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96829"/>
    <w:multiLevelType w:val="hybridMultilevel"/>
    <w:tmpl w:val="68248E2E"/>
    <w:lvl w:ilvl="0" w:tplc="018CCAD4">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B1A99A4">
      <w:numFmt w:val="bullet"/>
      <w:lvlText w:val="•"/>
      <w:lvlJc w:val="left"/>
      <w:pPr>
        <w:ind w:left="2312" w:hanging="360"/>
      </w:pPr>
      <w:rPr>
        <w:rFonts w:hint="default"/>
        <w:lang w:val="fr-FR" w:eastAsia="en-US" w:bidi="ar-SA"/>
      </w:rPr>
    </w:lvl>
    <w:lvl w:ilvl="2" w:tplc="C2829062">
      <w:numFmt w:val="bullet"/>
      <w:lvlText w:val="•"/>
      <w:lvlJc w:val="left"/>
      <w:pPr>
        <w:ind w:left="3205" w:hanging="360"/>
      </w:pPr>
      <w:rPr>
        <w:rFonts w:hint="default"/>
        <w:lang w:val="fr-FR" w:eastAsia="en-US" w:bidi="ar-SA"/>
      </w:rPr>
    </w:lvl>
    <w:lvl w:ilvl="3" w:tplc="A4A86008">
      <w:numFmt w:val="bullet"/>
      <w:lvlText w:val="•"/>
      <w:lvlJc w:val="left"/>
      <w:pPr>
        <w:ind w:left="4098" w:hanging="360"/>
      </w:pPr>
      <w:rPr>
        <w:rFonts w:hint="default"/>
        <w:lang w:val="fr-FR" w:eastAsia="en-US" w:bidi="ar-SA"/>
      </w:rPr>
    </w:lvl>
    <w:lvl w:ilvl="4" w:tplc="AC2A58E4">
      <w:numFmt w:val="bullet"/>
      <w:lvlText w:val="•"/>
      <w:lvlJc w:val="left"/>
      <w:pPr>
        <w:ind w:left="4991" w:hanging="360"/>
      </w:pPr>
      <w:rPr>
        <w:rFonts w:hint="default"/>
        <w:lang w:val="fr-FR" w:eastAsia="en-US" w:bidi="ar-SA"/>
      </w:rPr>
    </w:lvl>
    <w:lvl w:ilvl="5" w:tplc="86AAC356">
      <w:numFmt w:val="bullet"/>
      <w:lvlText w:val="•"/>
      <w:lvlJc w:val="left"/>
      <w:pPr>
        <w:ind w:left="5884" w:hanging="360"/>
      </w:pPr>
      <w:rPr>
        <w:rFonts w:hint="default"/>
        <w:lang w:val="fr-FR" w:eastAsia="en-US" w:bidi="ar-SA"/>
      </w:rPr>
    </w:lvl>
    <w:lvl w:ilvl="6" w:tplc="61C2EDC6">
      <w:numFmt w:val="bullet"/>
      <w:lvlText w:val="•"/>
      <w:lvlJc w:val="left"/>
      <w:pPr>
        <w:ind w:left="6777" w:hanging="360"/>
      </w:pPr>
      <w:rPr>
        <w:rFonts w:hint="default"/>
        <w:lang w:val="fr-FR" w:eastAsia="en-US" w:bidi="ar-SA"/>
      </w:rPr>
    </w:lvl>
    <w:lvl w:ilvl="7" w:tplc="8A7ADCC0">
      <w:numFmt w:val="bullet"/>
      <w:lvlText w:val="•"/>
      <w:lvlJc w:val="left"/>
      <w:pPr>
        <w:ind w:left="7669" w:hanging="360"/>
      </w:pPr>
      <w:rPr>
        <w:rFonts w:hint="default"/>
        <w:lang w:val="fr-FR" w:eastAsia="en-US" w:bidi="ar-SA"/>
      </w:rPr>
    </w:lvl>
    <w:lvl w:ilvl="8" w:tplc="2B6AEDDA">
      <w:numFmt w:val="bullet"/>
      <w:lvlText w:val="•"/>
      <w:lvlJc w:val="left"/>
      <w:pPr>
        <w:ind w:left="8562" w:hanging="360"/>
      </w:pPr>
      <w:rPr>
        <w:rFonts w:hint="default"/>
        <w:lang w:val="fr-FR" w:eastAsia="en-US" w:bidi="ar-SA"/>
      </w:rPr>
    </w:lvl>
  </w:abstractNum>
  <w:abstractNum w:abstractNumId="18" w15:restartNumberingAfterBreak="0">
    <w:nsid w:val="147E4E0E"/>
    <w:multiLevelType w:val="multilevel"/>
    <w:tmpl w:val="7F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942D5"/>
    <w:multiLevelType w:val="multilevel"/>
    <w:tmpl w:val="07F0F076"/>
    <w:lvl w:ilvl="0">
      <w:start w:val="6"/>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0" w15:restartNumberingAfterBreak="0">
    <w:nsid w:val="19904DD3"/>
    <w:multiLevelType w:val="multilevel"/>
    <w:tmpl w:val="D56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001A9"/>
    <w:multiLevelType w:val="hybridMultilevel"/>
    <w:tmpl w:val="C908DB1C"/>
    <w:lvl w:ilvl="0" w:tplc="4B52F7D6">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5546B940">
      <w:numFmt w:val="bullet"/>
      <w:lvlText w:val="•"/>
      <w:lvlJc w:val="left"/>
      <w:pPr>
        <w:ind w:left="2564" w:hanging="360"/>
      </w:pPr>
      <w:rPr>
        <w:rFonts w:hint="default"/>
        <w:lang w:val="fr-FR" w:eastAsia="en-US" w:bidi="ar-SA"/>
      </w:rPr>
    </w:lvl>
    <w:lvl w:ilvl="2" w:tplc="4A1802FA">
      <w:numFmt w:val="bullet"/>
      <w:lvlText w:val="•"/>
      <w:lvlJc w:val="left"/>
      <w:pPr>
        <w:ind w:left="3429" w:hanging="360"/>
      </w:pPr>
      <w:rPr>
        <w:rFonts w:hint="default"/>
        <w:lang w:val="fr-FR" w:eastAsia="en-US" w:bidi="ar-SA"/>
      </w:rPr>
    </w:lvl>
    <w:lvl w:ilvl="3" w:tplc="A62EE552">
      <w:numFmt w:val="bullet"/>
      <w:lvlText w:val="•"/>
      <w:lvlJc w:val="left"/>
      <w:pPr>
        <w:ind w:left="4294" w:hanging="360"/>
      </w:pPr>
      <w:rPr>
        <w:rFonts w:hint="default"/>
        <w:lang w:val="fr-FR" w:eastAsia="en-US" w:bidi="ar-SA"/>
      </w:rPr>
    </w:lvl>
    <w:lvl w:ilvl="4" w:tplc="01AA2BCA">
      <w:numFmt w:val="bullet"/>
      <w:lvlText w:val="•"/>
      <w:lvlJc w:val="left"/>
      <w:pPr>
        <w:ind w:left="5159" w:hanging="360"/>
      </w:pPr>
      <w:rPr>
        <w:rFonts w:hint="default"/>
        <w:lang w:val="fr-FR" w:eastAsia="en-US" w:bidi="ar-SA"/>
      </w:rPr>
    </w:lvl>
    <w:lvl w:ilvl="5" w:tplc="6F00E8B2">
      <w:numFmt w:val="bullet"/>
      <w:lvlText w:val="•"/>
      <w:lvlJc w:val="left"/>
      <w:pPr>
        <w:ind w:left="6024" w:hanging="360"/>
      </w:pPr>
      <w:rPr>
        <w:rFonts w:hint="default"/>
        <w:lang w:val="fr-FR" w:eastAsia="en-US" w:bidi="ar-SA"/>
      </w:rPr>
    </w:lvl>
    <w:lvl w:ilvl="6" w:tplc="7C765562">
      <w:numFmt w:val="bullet"/>
      <w:lvlText w:val="•"/>
      <w:lvlJc w:val="left"/>
      <w:pPr>
        <w:ind w:left="6889" w:hanging="360"/>
      </w:pPr>
      <w:rPr>
        <w:rFonts w:hint="default"/>
        <w:lang w:val="fr-FR" w:eastAsia="en-US" w:bidi="ar-SA"/>
      </w:rPr>
    </w:lvl>
    <w:lvl w:ilvl="7" w:tplc="26481A96">
      <w:numFmt w:val="bullet"/>
      <w:lvlText w:val="•"/>
      <w:lvlJc w:val="left"/>
      <w:pPr>
        <w:ind w:left="7753" w:hanging="360"/>
      </w:pPr>
      <w:rPr>
        <w:rFonts w:hint="default"/>
        <w:lang w:val="fr-FR" w:eastAsia="en-US" w:bidi="ar-SA"/>
      </w:rPr>
    </w:lvl>
    <w:lvl w:ilvl="8" w:tplc="44AA8068">
      <w:numFmt w:val="bullet"/>
      <w:lvlText w:val="•"/>
      <w:lvlJc w:val="left"/>
      <w:pPr>
        <w:ind w:left="8618" w:hanging="360"/>
      </w:pPr>
      <w:rPr>
        <w:rFonts w:hint="default"/>
        <w:lang w:val="fr-FR" w:eastAsia="en-US" w:bidi="ar-SA"/>
      </w:rPr>
    </w:lvl>
  </w:abstractNum>
  <w:abstractNum w:abstractNumId="22" w15:restartNumberingAfterBreak="0">
    <w:nsid w:val="1C2A2FCE"/>
    <w:multiLevelType w:val="multilevel"/>
    <w:tmpl w:val="496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034D5"/>
    <w:multiLevelType w:val="multilevel"/>
    <w:tmpl w:val="11C2BC0A"/>
    <w:lvl w:ilvl="0">
      <w:start w:val="1"/>
      <w:numFmt w:val="decimal"/>
      <w:lvlText w:val="%1"/>
      <w:lvlJc w:val="left"/>
      <w:pPr>
        <w:ind w:left="1339" w:hanging="358"/>
      </w:pPr>
      <w:rPr>
        <w:rFonts w:hint="default"/>
        <w:lang w:val="fr-FR" w:eastAsia="en-US" w:bidi="ar-SA"/>
      </w:rPr>
    </w:lvl>
    <w:lvl w:ilvl="1">
      <w:start w:val="6"/>
      <w:numFmt w:val="decimal"/>
      <w:lvlText w:val="%1.%2"/>
      <w:lvlJc w:val="left"/>
      <w:pPr>
        <w:ind w:left="1339" w:hanging="358"/>
      </w:pPr>
      <w:rPr>
        <w:rFonts w:ascii="Calibri" w:eastAsia="Calibri" w:hAnsi="Calibri" w:cs="Calibri" w:hint="default"/>
        <w:b w:val="0"/>
        <w:bCs w:val="0"/>
        <w:i w:val="0"/>
        <w:iCs w:val="0"/>
        <w:spacing w:val="-1"/>
        <w:w w:val="100"/>
        <w:sz w:val="24"/>
        <w:szCs w:val="24"/>
        <w:lang w:val="fr-FR" w:eastAsia="en-US" w:bidi="ar-SA"/>
      </w:rPr>
    </w:lvl>
    <w:lvl w:ilvl="2">
      <w:numFmt w:val="bullet"/>
      <w:lvlText w:val="•"/>
      <w:lvlJc w:val="left"/>
      <w:pPr>
        <w:ind w:left="3141" w:hanging="358"/>
      </w:pPr>
      <w:rPr>
        <w:rFonts w:hint="default"/>
        <w:lang w:val="fr-FR" w:eastAsia="en-US" w:bidi="ar-SA"/>
      </w:rPr>
    </w:lvl>
    <w:lvl w:ilvl="3">
      <w:numFmt w:val="bullet"/>
      <w:lvlText w:val="•"/>
      <w:lvlJc w:val="left"/>
      <w:pPr>
        <w:ind w:left="4042" w:hanging="358"/>
      </w:pPr>
      <w:rPr>
        <w:rFonts w:hint="default"/>
        <w:lang w:val="fr-FR" w:eastAsia="en-US" w:bidi="ar-SA"/>
      </w:rPr>
    </w:lvl>
    <w:lvl w:ilvl="4">
      <w:numFmt w:val="bullet"/>
      <w:lvlText w:val="•"/>
      <w:lvlJc w:val="left"/>
      <w:pPr>
        <w:ind w:left="4943" w:hanging="358"/>
      </w:pPr>
      <w:rPr>
        <w:rFonts w:hint="default"/>
        <w:lang w:val="fr-FR" w:eastAsia="en-US" w:bidi="ar-SA"/>
      </w:rPr>
    </w:lvl>
    <w:lvl w:ilvl="5">
      <w:numFmt w:val="bullet"/>
      <w:lvlText w:val="•"/>
      <w:lvlJc w:val="left"/>
      <w:pPr>
        <w:ind w:left="5844" w:hanging="358"/>
      </w:pPr>
      <w:rPr>
        <w:rFonts w:hint="default"/>
        <w:lang w:val="fr-FR" w:eastAsia="en-US" w:bidi="ar-SA"/>
      </w:rPr>
    </w:lvl>
    <w:lvl w:ilvl="6">
      <w:numFmt w:val="bullet"/>
      <w:lvlText w:val="•"/>
      <w:lvlJc w:val="left"/>
      <w:pPr>
        <w:ind w:left="6745" w:hanging="358"/>
      </w:pPr>
      <w:rPr>
        <w:rFonts w:hint="default"/>
        <w:lang w:val="fr-FR" w:eastAsia="en-US" w:bidi="ar-SA"/>
      </w:rPr>
    </w:lvl>
    <w:lvl w:ilvl="7">
      <w:numFmt w:val="bullet"/>
      <w:lvlText w:val="•"/>
      <w:lvlJc w:val="left"/>
      <w:pPr>
        <w:ind w:left="7645" w:hanging="358"/>
      </w:pPr>
      <w:rPr>
        <w:rFonts w:hint="default"/>
        <w:lang w:val="fr-FR" w:eastAsia="en-US" w:bidi="ar-SA"/>
      </w:rPr>
    </w:lvl>
    <w:lvl w:ilvl="8">
      <w:numFmt w:val="bullet"/>
      <w:lvlText w:val="•"/>
      <w:lvlJc w:val="left"/>
      <w:pPr>
        <w:ind w:left="8546" w:hanging="358"/>
      </w:pPr>
      <w:rPr>
        <w:rFonts w:hint="default"/>
        <w:lang w:val="fr-FR" w:eastAsia="en-US" w:bidi="ar-SA"/>
      </w:rPr>
    </w:lvl>
  </w:abstractNum>
  <w:abstractNum w:abstractNumId="24" w15:restartNumberingAfterBreak="0">
    <w:nsid w:val="1E015682"/>
    <w:multiLevelType w:val="multilevel"/>
    <w:tmpl w:val="15420D02"/>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25" w15:restartNumberingAfterBreak="0">
    <w:nsid w:val="24341EE4"/>
    <w:multiLevelType w:val="multilevel"/>
    <w:tmpl w:val="71C85F40"/>
    <w:lvl w:ilvl="0">
      <w:start w:val="2"/>
      <w:numFmt w:val="decimal"/>
      <w:lvlText w:val="%1."/>
      <w:lvlJc w:val="left"/>
      <w:pPr>
        <w:ind w:left="400" w:hanging="400"/>
      </w:pPr>
      <w:rPr>
        <w:rFonts w:hint="default"/>
      </w:rPr>
    </w:lvl>
    <w:lvl w:ilvl="1">
      <w:start w:val="7"/>
      <w:numFmt w:val="decimal"/>
      <w:lvlText w:val="%1.%2."/>
      <w:lvlJc w:val="left"/>
      <w:pPr>
        <w:ind w:left="2148" w:hanging="720"/>
      </w:pPr>
      <w:rPr>
        <w:rFonts w:hint="default"/>
      </w:rPr>
    </w:lvl>
    <w:lvl w:ilvl="2">
      <w:start w:val="1"/>
      <w:numFmt w:val="lowerLetter"/>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6" w15:restartNumberingAfterBreak="0">
    <w:nsid w:val="24CC6757"/>
    <w:multiLevelType w:val="multilevel"/>
    <w:tmpl w:val="69B492B8"/>
    <w:lvl w:ilvl="0">
      <w:start w:val="1"/>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109" w:hanging="360"/>
      </w:pPr>
      <w:rPr>
        <w:rFonts w:hint="default"/>
        <w:lang w:val="fr-FR" w:eastAsia="en-US" w:bidi="ar-SA"/>
      </w:rPr>
    </w:lvl>
    <w:lvl w:ilvl="3">
      <w:numFmt w:val="bullet"/>
      <w:lvlText w:val="•"/>
      <w:lvlJc w:val="left"/>
      <w:pPr>
        <w:ind w:left="4014" w:hanging="360"/>
      </w:pPr>
      <w:rPr>
        <w:rFonts w:hint="default"/>
        <w:lang w:val="fr-FR" w:eastAsia="en-US" w:bidi="ar-SA"/>
      </w:rPr>
    </w:lvl>
    <w:lvl w:ilvl="4">
      <w:numFmt w:val="bullet"/>
      <w:lvlText w:val="•"/>
      <w:lvlJc w:val="left"/>
      <w:pPr>
        <w:ind w:left="4919" w:hanging="360"/>
      </w:pPr>
      <w:rPr>
        <w:rFonts w:hint="default"/>
        <w:lang w:val="fr-FR" w:eastAsia="en-US" w:bidi="ar-SA"/>
      </w:rPr>
    </w:lvl>
    <w:lvl w:ilvl="5">
      <w:numFmt w:val="bullet"/>
      <w:lvlText w:val="•"/>
      <w:lvlJc w:val="left"/>
      <w:pPr>
        <w:ind w:left="5824" w:hanging="360"/>
      </w:pPr>
      <w:rPr>
        <w:rFonts w:hint="default"/>
        <w:lang w:val="fr-FR" w:eastAsia="en-US" w:bidi="ar-SA"/>
      </w:rPr>
    </w:lvl>
    <w:lvl w:ilvl="6">
      <w:numFmt w:val="bullet"/>
      <w:lvlText w:val="•"/>
      <w:lvlJc w:val="left"/>
      <w:pPr>
        <w:ind w:left="6729" w:hanging="360"/>
      </w:pPr>
      <w:rPr>
        <w:rFonts w:hint="default"/>
        <w:lang w:val="fr-FR" w:eastAsia="en-US" w:bidi="ar-SA"/>
      </w:rPr>
    </w:lvl>
    <w:lvl w:ilvl="7">
      <w:numFmt w:val="bullet"/>
      <w:lvlText w:val="•"/>
      <w:lvlJc w:val="left"/>
      <w:pPr>
        <w:ind w:left="7633" w:hanging="360"/>
      </w:pPr>
      <w:rPr>
        <w:rFonts w:hint="default"/>
        <w:lang w:val="fr-FR" w:eastAsia="en-US" w:bidi="ar-SA"/>
      </w:rPr>
    </w:lvl>
    <w:lvl w:ilvl="8">
      <w:numFmt w:val="bullet"/>
      <w:lvlText w:val="•"/>
      <w:lvlJc w:val="left"/>
      <w:pPr>
        <w:ind w:left="8538" w:hanging="360"/>
      </w:pPr>
      <w:rPr>
        <w:rFonts w:hint="default"/>
        <w:lang w:val="fr-FR" w:eastAsia="en-US" w:bidi="ar-SA"/>
      </w:rPr>
    </w:lvl>
  </w:abstractNum>
  <w:abstractNum w:abstractNumId="27" w15:restartNumberingAfterBreak="0">
    <w:nsid w:val="27424DBE"/>
    <w:multiLevelType w:val="multilevel"/>
    <w:tmpl w:val="678CC022"/>
    <w:lvl w:ilvl="0">
      <w:start w:val="4"/>
      <w:numFmt w:val="decimal"/>
      <w:lvlText w:val="%1"/>
      <w:lvlJc w:val="left"/>
      <w:pPr>
        <w:ind w:left="1234" w:hanging="526"/>
      </w:pPr>
      <w:rPr>
        <w:rFonts w:hint="default"/>
        <w:lang w:val="fr-FR" w:eastAsia="en-US" w:bidi="ar-SA"/>
      </w:rPr>
    </w:lvl>
    <w:lvl w:ilvl="1">
      <w:start w:val="1"/>
      <w:numFmt w:val="decimal"/>
      <w:lvlText w:val="%1.%2."/>
      <w:lvlJc w:val="left"/>
      <w:pPr>
        <w:ind w:left="1234" w:hanging="526"/>
      </w:pPr>
      <w:rPr>
        <w:rFonts w:ascii="Times New Roman" w:eastAsia="Times New Roman" w:hAnsi="Times New Roman" w:cs="Times New Roman" w:hint="default"/>
        <w:b/>
        <w:bCs/>
        <w:i w:val="0"/>
        <w:iCs w:val="0"/>
        <w:spacing w:val="-1"/>
        <w:w w:val="100"/>
        <w:sz w:val="30"/>
        <w:szCs w:val="30"/>
        <w:lang w:val="fr-FR"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3404" w:hanging="360"/>
      </w:pPr>
      <w:rPr>
        <w:rFonts w:hint="default"/>
        <w:lang w:val="fr-FR" w:eastAsia="en-US" w:bidi="ar-SA"/>
      </w:rPr>
    </w:lvl>
    <w:lvl w:ilvl="4">
      <w:numFmt w:val="bullet"/>
      <w:lvlText w:val="•"/>
      <w:lvlJc w:val="left"/>
      <w:pPr>
        <w:ind w:left="4396" w:hanging="360"/>
      </w:pPr>
      <w:rPr>
        <w:rFonts w:hint="default"/>
        <w:lang w:val="fr-FR" w:eastAsia="en-US" w:bidi="ar-SA"/>
      </w:rPr>
    </w:lvl>
    <w:lvl w:ilvl="5">
      <w:numFmt w:val="bullet"/>
      <w:lvlText w:val="•"/>
      <w:lvlJc w:val="left"/>
      <w:pPr>
        <w:ind w:left="5388" w:hanging="360"/>
      </w:pPr>
      <w:rPr>
        <w:rFonts w:hint="default"/>
        <w:lang w:val="fr-FR" w:eastAsia="en-US" w:bidi="ar-SA"/>
      </w:rPr>
    </w:lvl>
    <w:lvl w:ilvl="6">
      <w:numFmt w:val="bullet"/>
      <w:lvlText w:val="•"/>
      <w:lvlJc w:val="left"/>
      <w:pPr>
        <w:ind w:left="6380" w:hanging="360"/>
      </w:pPr>
      <w:rPr>
        <w:rFonts w:hint="default"/>
        <w:lang w:val="fr-FR" w:eastAsia="en-US" w:bidi="ar-SA"/>
      </w:rPr>
    </w:lvl>
    <w:lvl w:ilvl="7">
      <w:numFmt w:val="bullet"/>
      <w:lvlText w:val="•"/>
      <w:lvlJc w:val="left"/>
      <w:pPr>
        <w:ind w:left="7372" w:hanging="360"/>
      </w:pPr>
      <w:rPr>
        <w:rFonts w:hint="default"/>
        <w:lang w:val="fr-FR" w:eastAsia="en-US" w:bidi="ar-SA"/>
      </w:rPr>
    </w:lvl>
    <w:lvl w:ilvl="8">
      <w:numFmt w:val="bullet"/>
      <w:lvlText w:val="•"/>
      <w:lvlJc w:val="left"/>
      <w:pPr>
        <w:ind w:left="8364" w:hanging="360"/>
      </w:pPr>
      <w:rPr>
        <w:rFonts w:hint="default"/>
        <w:lang w:val="fr-FR" w:eastAsia="en-US" w:bidi="ar-SA"/>
      </w:rPr>
    </w:lvl>
  </w:abstractNum>
  <w:abstractNum w:abstractNumId="28" w15:restartNumberingAfterBreak="0">
    <w:nsid w:val="27483E4D"/>
    <w:multiLevelType w:val="multilevel"/>
    <w:tmpl w:val="871E2A92"/>
    <w:lvl w:ilvl="0">
      <w:start w:val="2"/>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1795" w:hanging="543"/>
      </w:pPr>
      <w:rPr>
        <w:rFonts w:ascii="Calibri" w:eastAsia="Calibri" w:hAnsi="Calibri" w:cs="Calibri" w:hint="default"/>
        <w:b w:val="0"/>
        <w:bCs w:val="0"/>
        <w:i w:val="0"/>
        <w:iCs w:val="0"/>
        <w:spacing w:val="0"/>
        <w:w w:val="100"/>
        <w:sz w:val="24"/>
        <w:szCs w:val="24"/>
        <w:lang w:val="fr-FR" w:eastAsia="en-US" w:bidi="ar-SA"/>
      </w:rPr>
    </w:lvl>
    <w:lvl w:ilvl="3">
      <w:numFmt w:val="bullet"/>
      <w:lvlText w:val="•"/>
      <w:lvlJc w:val="left"/>
      <w:pPr>
        <w:ind w:left="3699" w:hanging="543"/>
      </w:pPr>
      <w:rPr>
        <w:rFonts w:hint="default"/>
        <w:lang w:val="fr-FR" w:eastAsia="en-US" w:bidi="ar-SA"/>
      </w:rPr>
    </w:lvl>
    <w:lvl w:ilvl="4">
      <w:numFmt w:val="bullet"/>
      <w:lvlText w:val="•"/>
      <w:lvlJc w:val="left"/>
      <w:pPr>
        <w:ind w:left="4649" w:hanging="543"/>
      </w:pPr>
      <w:rPr>
        <w:rFonts w:hint="default"/>
        <w:lang w:val="fr-FR" w:eastAsia="en-US" w:bidi="ar-SA"/>
      </w:rPr>
    </w:lvl>
    <w:lvl w:ilvl="5">
      <w:numFmt w:val="bullet"/>
      <w:lvlText w:val="•"/>
      <w:lvlJc w:val="left"/>
      <w:pPr>
        <w:ind w:left="5599" w:hanging="543"/>
      </w:pPr>
      <w:rPr>
        <w:rFonts w:hint="default"/>
        <w:lang w:val="fr-FR" w:eastAsia="en-US" w:bidi="ar-SA"/>
      </w:rPr>
    </w:lvl>
    <w:lvl w:ilvl="6">
      <w:numFmt w:val="bullet"/>
      <w:lvlText w:val="•"/>
      <w:lvlJc w:val="left"/>
      <w:pPr>
        <w:ind w:left="6549" w:hanging="543"/>
      </w:pPr>
      <w:rPr>
        <w:rFonts w:hint="default"/>
        <w:lang w:val="fr-FR" w:eastAsia="en-US" w:bidi="ar-SA"/>
      </w:rPr>
    </w:lvl>
    <w:lvl w:ilvl="7">
      <w:numFmt w:val="bullet"/>
      <w:lvlText w:val="•"/>
      <w:lvlJc w:val="left"/>
      <w:pPr>
        <w:ind w:left="7498" w:hanging="543"/>
      </w:pPr>
      <w:rPr>
        <w:rFonts w:hint="default"/>
        <w:lang w:val="fr-FR" w:eastAsia="en-US" w:bidi="ar-SA"/>
      </w:rPr>
    </w:lvl>
    <w:lvl w:ilvl="8">
      <w:numFmt w:val="bullet"/>
      <w:lvlText w:val="•"/>
      <w:lvlJc w:val="left"/>
      <w:pPr>
        <w:ind w:left="8448" w:hanging="543"/>
      </w:pPr>
      <w:rPr>
        <w:rFonts w:hint="default"/>
        <w:lang w:val="fr-FR" w:eastAsia="en-US" w:bidi="ar-SA"/>
      </w:rPr>
    </w:lvl>
  </w:abstractNum>
  <w:abstractNum w:abstractNumId="29" w15:restartNumberingAfterBreak="0">
    <w:nsid w:val="29567273"/>
    <w:multiLevelType w:val="multilevel"/>
    <w:tmpl w:val="D0A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505D2"/>
    <w:multiLevelType w:val="multilevel"/>
    <w:tmpl w:val="F3A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E5C74"/>
    <w:multiLevelType w:val="multilevel"/>
    <w:tmpl w:val="520C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C697D"/>
    <w:multiLevelType w:val="multilevel"/>
    <w:tmpl w:val="63A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12EF5"/>
    <w:multiLevelType w:val="multilevel"/>
    <w:tmpl w:val="2D2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06863"/>
    <w:multiLevelType w:val="multilevel"/>
    <w:tmpl w:val="B73C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F2582"/>
    <w:multiLevelType w:val="hybridMultilevel"/>
    <w:tmpl w:val="56768188"/>
    <w:lvl w:ilvl="0" w:tplc="A844B204">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E39096FA">
      <w:numFmt w:val="bullet"/>
      <w:lvlText w:val="•"/>
      <w:lvlJc w:val="left"/>
      <w:pPr>
        <w:ind w:left="2636" w:hanging="360"/>
      </w:pPr>
      <w:rPr>
        <w:rFonts w:hint="default"/>
        <w:lang w:val="fr-FR" w:eastAsia="en-US" w:bidi="ar-SA"/>
      </w:rPr>
    </w:lvl>
    <w:lvl w:ilvl="2" w:tplc="96E69B84">
      <w:numFmt w:val="bullet"/>
      <w:lvlText w:val="•"/>
      <w:lvlJc w:val="left"/>
      <w:pPr>
        <w:ind w:left="3493" w:hanging="360"/>
      </w:pPr>
      <w:rPr>
        <w:rFonts w:hint="default"/>
        <w:lang w:val="fr-FR" w:eastAsia="en-US" w:bidi="ar-SA"/>
      </w:rPr>
    </w:lvl>
    <w:lvl w:ilvl="3" w:tplc="7C401C7E">
      <w:numFmt w:val="bullet"/>
      <w:lvlText w:val="•"/>
      <w:lvlJc w:val="left"/>
      <w:pPr>
        <w:ind w:left="4350" w:hanging="360"/>
      </w:pPr>
      <w:rPr>
        <w:rFonts w:hint="default"/>
        <w:lang w:val="fr-FR" w:eastAsia="en-US" w:bidi="ar-SA"/>
      </w:rPr>
    </w:lvl>
    <w:lvl w:ilvl="4" w:tplc="73088DD8">
      <w:numFmt w:val="bullet"/>
      <w:lvlText w:val="•"/>
      <w:lvlJc w:val="left"/>
      <w:pPr>
        <w:ind w:left="5207" w:hanging="360"/>
      </w:pPr>
      <w:rPr>
        <w:rFonts w:hint="default"/>
        <w:lang w:val="fr-FR" w:eastAsia="en-US" w:bidi="ar-SA"/>
      </w:rPr>
    </w:lvl>
    <w:lvl w:ilvl="5" w:tplc="3886E7FC">
      <w:numFmt w:val="bullet"/>
      <w:lvlText w:val="•"/>
      <w:lvlJc w:val="left"/>
      <w:pPr>
        <w:ind w:left="6064" w:hanging="360"/>
      </w:pPr>
      <w:rPr>
        <w:rFonts w:hint="default"/>
        <w:lang w:val="fr-FR" w:eastAsia="en-US" w:bidi="ar-SA"/>
      </w:rPr>
    </w:lvl>
    <w:lvl w:ilvl="6" w:tplc="2C02A66A">
      <w:numFmt w:val="bullet"/>
      <w:lvlText w:val="•"/>
      <w:lvlJc w:val="left"/>
      <w:pPr>
        <w:ind w:left="6921" w:hanging="360"/>
      </w:pPr>
      <w:rPr>
        <w:rFonts w:hint="default"/>
        <w:lang w:val="fr-FR" w:eastAsia="en-US" w:bidi="ar-SA"/>
      </w:rPr>
    </w:lvl>
    <w:lvl w:ilvl="7" w:tplc="B1E411BE">
      <w:numFmt w:val="bullet"/>
      <w:lvlText w:val="•"/>
      <w:lvlJc w:val="left"/>
      <w:pPr>
        <w:ind w:left="7777" w:hanging="360"/>
      </w:pPr>
      <w:rPr>
        <w:rFonts w:hint="default"/>
        <w:lang w:val="fr-FR" w:eastAsia="en-US" w:bidi="ar-SA"/>
      </w:rPr>
    </w:lvl>
    <w:lvl w:ilvl="8" w:tplc="F342D628">
      <w:numFmt w:val="bullet"/>
      <w:lvlText w:val="•"/>
      <w:lvlJc w:val="left"/>
      <w:pPr>
        <w:ind w:left="8634" w:hanging="360"/>
      </w:pPr>
      <w:rPr>
        <w:rFonts w:hint="default"/>
        <w:lang w:val="fr-FR" w:eastAsia="en-US" w:bidi="ar-SA"/>
      </w:rPr>
    </w:lvl>
  </w:abstractNum>
  <w:abstractNum w:abstractNumId="36" w15:restartNumberingAfterBreak="0">
    <w:nsid w:val="32616E05"/>
    <w:multiLevelType w:val="multilevel"/>
    <w:tmpl w:val="03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D0026"/>
    <w:multiLevelType w:val="multilevel"/>
    <w:tmpl w:val="D01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C6D05"/>
    <w:multiLevelType w:val="hybridMultilevel"/>
    <w:tmpl w:val="75106E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33E92BE2"/>
    <w:multiLevelType w:val="multilevel"/>
    <w:tmpl w:val="956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4492A"/>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41" w15:restartNumberingAfterBreak="0">
    <w:nsid w:val="37590BDD"/>
    <w:multiLevelType w:val="hybridMultilevel"/>
    <w:tmpl w:val="8B4ED602"/>
    <w:lvl w:ilvl="0" w:tplc="906AB1F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0A0CEC54">
      <w:numFmt w:val="bullet"/>
      <w:lvlText w:val="•"/>
      <w:lvlJc w:val="left"/>
      <w:pPr>
        <w:ind w:left="2636" w:hanging="360"/>
      </w:pPr>
      <w:rPr>
        <w:rFonts w:hint="default"/>
        <w:lang w:val="fr-FR" w:eastAsia="en-US" w:bidi="ar-SA"/>
      </w:rPr>
    </w:lvl>
    <w:lvl w:ilvl="2" w:tplc="EEBE8F56">
      <w:numFmt w:val="bullet"/>
      <w:lvlText w:val="•"/>
      <w:lvlJc w:val="left"/>
      <w:pPr>
        <w:ind w:left="3493" w:hanging="360"/>
      </w:pPr>
      <w:rPr>
        <w:rFonts w:hint="default"/>
        <w:lang w:val="fr-FR" w:eastAsia="en-US" w:bidi="ar-SA"/>
      </w:rPr>
    </w:lvl>
    <w:lvl w:ilvl="3" w:tplc="63A0736E">
      <w:numFmt w:val="bullet"/>
      <w:lvlText w:val="•"/>
      <w:lvlJc w:val="left"/>
      <w:pPr>
        <w:ind w:left="4350" w:hanging="360"/>
      </w:pPr>
      <w:rPr>
        <w:rFonts w:hint="default"/>
        <w:lang w:val="fr-FR" w:eastAsia="en-US" w:bidi="ar-SA"/>
      </w:rPr>
    </w:lvl>
    <w:lvl w:ilvl="4" w:tplc="B8A64A64">
      <w:numFmt w:val="bullet"/>
      <w:lvlText w:val="•"/>
      <w:lvlJc w:val="left"/>
      <w:pPr>
        <w:ind w:left="5207" w:hanging="360"/>
      </w:pPr>
      <w:rPr>
        <w:rFonts w:hint="default"/>
        <w:lang w:val="fr-FR" w:eastAsia="en-US" w:bidi="ar-SA"/>
      </w:rPr>
    </w:lvl>
    <w:lvl w:ilvl="5" w:tplc="6E02BA54">
      <w:numFmt w:val="bullet"/>
      <w:lvlText w:val="•"/>
      <w:lvlJc w:val="left"/>
      <w:pPr>
        <w:ind w:left="6064" w:hanging="360"/>
      </w:pPr>
      <w:rPr>
        <w:rFonts w:hint="default"/>
        <w:lang w:val="fr-FR" w:eastAsia="en-US" w:bidi="ar-SA"/>
      </w:rPr>
    </w:lvl>
    <w:lvl w:ilvl="6" w:tplc="B5143398">
      <w:numFmt w:val="bullet"/>
      <w:lvlText w:val="•"/>
      <w:lvlJc w:val="left"/>
      <w:pPr>
        <w:ind w:left="6921" w:hanging="360"/>
      </w:pPr>
      <w:rPr>
        <w:rFonts w:hint="default"/>
        <w:lang w:val="fr-FR" w:eastAsia="en-US" w:bidi="ar-SA"/>
      </w:rPr>
    </w:lvl>
    <w:lvl w:ilvl="7" w:tplc="B5D2E260">
      <w:numFmt w:val="bullet"/>
      <w:lvlText w:val="•"/>
      <w:lvlJc w:val="left"/>
      <w:pPr>
        <w:ind w:left="7777" w:hanging="360"/>
      </w:pPr>
      <w:rPr>
        <w:rFonts w:hint="default"/>
        <w:lang w:val="fr-FR" w:eastAsia="en-US" w:bidi="ar-SA"/>
      </w:rPr>
    </w:lvl>
    <w:lvl w:ilvl="8" w:tplc="426C8A70">
      <w:numFmt w:val="bullet"/>
      <w:lvlText w:val="•"/>
      <w:lvlJc w:val="left"/>
      <w:pPr>
        <w:ind w:left="8634" w:hanging="360"/>
      </w:pPr>
      <w:rPr>
        <w:rFonts w:hint="default"/>
        <w:lang w:val="fr-FR" w:eastAsia="en-US" w:bidi="ar-SA"/>
      </w:rPr>
    </w:lvl>
  </w:abstractNum>
  <w:abstractNum w:abstractNumId="42" w15:restartNumberingAfterBreak="0">
    <w:nsid w:val="3A160CF6"/>
    <w:multiLevelType w:val="hybridMultilevel"/>
    <w:tmpl w:val="E18A1352"/>
    <w:lvl w:ilvl="0" w:tplc="8560343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9FCC704">
      <w:numFmt w:val="bullet"/>
      <w:lvlText w:val="•"/>
      <w:lvlJc w:val="left"/>
      <w:pPr>
        <w:ind w:left="2312" w:hanging="360"/>
      </w:pPr>
      <w:rPr>
        <w:rFonts w:hint="default"/>
        <w:lang w:val="fr-FR" w:eastAsia="en-US" w:bidi="ar-SA"/>
      </w:rPr>
    </w:lvl>
    <w:lvl w:ilvl="2" w:tplc="777A0D24">
      <w:numFmt w:val="bullet"/>
      <w:lvlText w:val="•"/>
      <w:lvlJc w:val="left"/>
      <w:pPr>
        <w:ind w:left="3205" w:hanging="360"/>
      </w:pPr>
      <w:rPr>
        <w:rFonts w:hint="default"/>
        <w:lang w:val="fr-FR" w:eastAsia="en-US" w:bidi="ar-SA"/>
      </w:rPr>
    </w:lvl>
    <w:lvl w:ilvl="3" w:tplc="79DC8C74">
      <w:numFmt w:val="bullet"/>
      <w:lvlText w:val="•"/>
      <w:lvlJc w:val="left"/>
      <w:pPr>
        <w:ind w:left="4098" w:hanging="360"/>
      </w:pPr>
      <w:rPr>
        <w:rFonts w:hint="default"/>
        <w:lang w:val="fr-FR" w:eastAsia="en-US" w:bidi="ar-SA"/>
      </w:rPr>
    </w:lvl>
    <w:lvl w:ilvl="4" w:tplc="D556D9FE">
      <w:numFmt w:val="bullet"/>
      <w:lvlText w:val="•"/>
      <w:lvlJc w:val="left"/>
      <w:pPr>
        <w:ind w:left="4991" w:hanging="360"/>
      </w:pPr>
      <w:rPr>
        <w:rFonts w:hint="default"/>
        <w:lang w:val="fr-FR" w:eastAsia="en-US" w:bidi="ar-SA"/>
      </w:rPr>
    </w:lvl>
    <w:lvl w:ilvl="5" w:tplc="6B425F1E">
      <w:numFmt w:val="bullet"/>
      <w:lvlText w:val="•"/>
      <w:lvlJc w:val="left"/>
      <w:pPr>
        <w:ind w:left="5884" w:hanging="360"/>
      </w:pPr>
      <w:rPr>
        <w:rFonts w:hint="default"/>
        <w:lang w:val="fr-FR" w:eastAsia="en-US" w:bidi="ar-SA"/>
      </w:rPr>
    </w:lvl>
    <w:lvl w:ilvl="6" w:tplc="85E8A27C">
      <w:numFmt w:val="bullet"/>
      <w:lvlText w:val="•"/>
      <w:lvlJc w:val="left"/>
      <w:pPr>
        <w:ind w:left="6777" w:hanging="360"/>
      </w:pPr>
      <w:rPr>
        <w:rFonts w:hint="default"/>
        <w:lang w:val="fr-FR" w:eastAsia="en-US" w:bidi="ar-SA"/>
      </w:rPr>
    </w:lvl>
    <w:lvl w:ilvl="7" w:tplc="FD9AB964">
      <w:numFmt w:val="bullet"/>
      <w:lvlText w:val="•"/>
      <w:lvlJc w:val="left"/>
      <w:pPr>
        <w:ind w:left="7669" w:hanging="360"/>
      </w:pPr>
      <w:rPr>
        <w:rFonts w:hint="default"/>
        <w:lang w:val="fr-FR" w:eastAsia="en-US" w:bidi="ar-SA"/>
      </w:rPr>
    </w:lvl>
    <w:lvl w:ilvl="8" w:tplc="A0B6F14C">
      <w:numFmt w:val="bullet"/>
      <w:lvlText w:val="•"/>
      <w:lvlJc w:val="left"/>
      <w:pPr>
        <w:ind w:left="8562" w:hanging="360"/>
      </w:pPr>
      <w:rPr>
        <w:rFonts w:hint="default"/>
        <w:lang w:val="fr-FR" w:eastAsia="en-US" w:bidi="ar-SA"/>
      </w:rPr>
    </w:lvl>
  </w:abstractNum>
  <w:abstractNum w:abstractNumId="43" w15:restartNumberingAfterBreak="0">
    <w:nsid w:val="3BA86C3A"/>
    <w:multiLevelType w:val="multilevel"/>
    <w:tmpl w:val="7D9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D87E71"/>
    <w:multiLevelType w:val="hybridMultilevel"/>
    <w:tmpl w:val="34A63C98"/>
    <w:lvl w:ilvl="0" w:tplc="EEB089D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7DCA4BBA">
      <w:numFmt w:val="bullet"/>
      <w:lvlText w:val="•"/>
      <w:lvlJc w:val="left"/>
      <w:pPr>
        <w:ind w:left="2312" w:hanging="360"/>
      </w:pPr>
      <w:rPr>
        <w:rFonts w:hint="default"/>
        <w:lang w:val="fr-FR" w:eastAsia="en-US" w:bidi="ar-SA"/>
      </w:rPr>
    </w:lvl>
    <w:lvl w:ilvl="2" w:tplc="6DAE4D7E">
      <w:numFmt w:val="bullet"/>
      <w:lvlText w:val="•"/>
      <w:lvlJc w:val="left"/>
      <w:pPr>
        <w:ind w:left="3205" w:hanging="360"/>
      </w:pPr>
      <w:rPr>
        <w:rFonts w:hint="default"/>
        <w:lang w:val="fr-FR" w:eastAsia="en-US" w:bidi="ar-SA"/>
      </w:rPr>
    </w:lvl>
    <w:lvl w:ilvl="3" w:tplc="4D8AFF3E">
      <w:numFmt w:val="bullet"/>
      <w:lvlText w:val="•"/>
      <w:lvlJc w:val="left"/>
      <w:pPr>
        <w:ind w:left="4098" w:hanging="360"/>
      </w:pPr>
      <w:rPr>
        <w:rFonts w:hint="default"/>
        <w:lang w:val="fr-FR" w:eastAsia="en-US" w:bidi="ar-SA"/>
      </w:rPr>
    </w:lvl>
    <w:lvl w:ilvl="4" w:tplc="A96C27F4">
      <w:numFmt w:val="bullet"/>
      <w:lvlText w:val="•"/>
      <w:lvlJc w:val="left"/>
      <w:pPr>
        <w:ind w:left="4991" w:hanging="360"/>
      </w:pPr>
      <w:rPr>
        <w:rFonts w:hint="default"/>
        <w:lang w:val="fr-FR" w:eastAsia="en-US" w:bidi="ar-SA"/>
      </w:rPr>
    </w:lvl>
    <w:lvl w:ilvl="5" w:tplc="47002E98">
      <w:numFmt w:val="bullet"/>
      <w:lvlText w:val="•"/>
      <w:lvlJc w:val="left"/>
      <w:pPr>
        <w:ind w:left="5884" w:hanging="360"/>
      </w:pPr>
      <w:rPr>
        <w:rFonts w:hint="default"/>
        <w:lang w:val="fr-FR" w:eastAsia="en-US" w:bidi="ar-SA"/>
      </w:rPr>
    </w:lvl>
    <w:lvl w:ilvl="6" w:tplc="FA788D22">
      <w:numFmt w:val="bullet"/>
      <w:lvlText w:val="•"/>
      <w:lvlJc w:val="left"/>
      <w:pPr>
        <w:ind w:left="6777" w:hanging="360"/>
      </w:pPr>
      <w:rPr>
        <w:rFonts w:hint="default"/>
        <w:lang w:val="fr-FR" w:eastAsia="en-US" w:bidi="ar-SA"/>
      </w:rPr>
    </w:lvl>
    <w:lvl w:ilvl="7" w:tplc="C180FC2A">
      <w:numFmt w:val="bullet"/>
      <w:lvlText w:val="•"/>
      <w:lvlJc w:val="left"/>
      <w:pPr>
        <w:ind w:left="7669" w:hanging="360"/>
      </w:pPr>
      <w:rPr>
        <w:rFonts w:hint="default"/>
        <w:lang w:val="fr-FR" w:eastAsia="en-US" w:bidi="ar-SA"/>
      </w:rPr>
    </w:lvl>
    <w:lvl w:ilvl="8" w:tplc="6A387B24">
      <w:numFmt w:val="bullet"/>
      <w:lvlText w:val="•"/>
      <w:lvlJc w:val="left"/>
      <w:pPr>
        <w:ind w:left="8562" w:hanging="360"/>
      </w:pPr>
      <w:rPr>
        <w:rFonts w:hint="default"/>
        <w:lang w:val="fr-FR" w:eastAsia="en-US" w:bidi="ar-SA"/>
      </w:rPr>
    </w:lvl>
  </w:abstractNum>
  <w:abstractNum w:abstractNumId="45" w15:restartNumberingAfterBreak="0">
    <w:nsid w:val="3D871330"/>
    <w:multiLevelType w:val="multilevel"/>
    <w:tmpl w:val="9D148B26"/>
    <w:lvl w:ilvl="0">
      <w:start w:val="1"/>
      <w:numFmt w:val="decimal"/>
      <w:lvlText w:val="%1."/>
      <w:lvlJc w:val="left"/>
      <w:pPr>
        <w:ind w:left="420" w:hanging="420"/>
      </w:pPr>
      <w:rPr>
        <w:rFonts w:hint="default"/>
      </w:rPr>
    </w:lvl>
    <w:lvl w:ilvl="1">
      <w:start w:val="7"/>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6" w15:restartNumberingAfterBreak="0">
    <w:nsid w:val="403C7904"/>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47" w15:restartNumberingAfterBreak="0">
    <w:nsid w:val="41E07767"/>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48" w15:restartNumberingAfterBreak="0">
    <w:nsid w:val="43234913"/>
    <w:multiLevelType w:val="hybridMultilevel"/>
    <w:tmpl w:val="3C841BCE"/>
    <w:lvl w:ilvl="0" w:tplc="EEF253C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AE3A63DE">
      <w:numFmt w:val="bullet"/>
      <w:lvlText w:val="•"/>
      <w:lvlJc w:val="left"/>
      <w:pPr>
        <w:ind w:left="2312" w:hanging="360"/>
      </w:pPr>
      <w:rPr>
        <w:rFonts w:hint="default"/>
        <w:lang w:val="fr-FR" w:eastAsia="en-US" w:bidi="ar-SA"/>
      </w:rPr>
    </w:lvl>
    <w:lvl w:ilvl="2" w:tplc="D2DE3978">
      <w:numFmt w:val="bullet"/>
      <w:lvlText w:val="•"/>
      <w:lvlJc w:val="left"/>
      <w:pPr>
        <w:ind w:left="3205" w:hanging="360"/>
      </w:pPr>
      <w:rPr>
        <w:rFonts w:hint="default"/>
        <w:lang w:val="fr-FR" w:eastAsia="en-US" w:bidi="ar-SA"/>
      </w:rPr>
    </w:lvl>
    <w:lvl w:ilvl="3" w:tplc="2AEC28EA">
      <w:numFmt w:val="bullet"/>
      <w:lvlText w:val="•"/>
      <w:lvlJc w:val="left"/>
      <w:pPr>
        <w:ind w:left="4098" w:hanging="360"/>
      </w:pPr>
      <w:rPr>
        <w:rFonts w:hint="default"/>
        <w:lang w:val="fr-FR" w:eastAsia="en-US" w:bidi="ar-SA"/>
      </w:rPr>
    </w:lvl>
    <w:lvl w:ilvl="4" w:tplc="258E1992">
      <w:numFmt w:val="bullet"/>
      <w:lvlText w:val="•"/>
      <w:lvlJc w:val="left"/>
      <w:pPr>
        <w:ind w:left="4991" w:hanging="360"/>
      </w:pPr>
      <w:rPr>
        <w:rFonts w:hint="default"/>
        <w:lang w:val="fr-FR" w:eastAsia="en-US" w:bidi="ar-SA"/>
      </w:rPr>
    </w:lvl>
    <w:lvl w:ilvl="5" w:tplc="667067EE">
      <w:numFmt w:val="bullet"/>
      <w:lvlText w:val="•"/>
      <w:lvlJc w:val="left"/>
      <w:pPr>
        <w:ind w:left="5884" w:hanging="360"/>
      </w:pPr>
      <w:rPr>
        <w:rFonts w:hint="default"/>
        <w:lang w:val="fr-FR" w:eastAsia="en-US" w:bidi="ar-SA"/>
      </w:rPr>
    </w:lvl>
    <w:lvl w:ilvl="6" w:tplc="A6823760">
      <w:numFmt w:val="bullet"/>
      <w:lvlText w:val="•"/>
      <w:lvlJc w:val="left"/>
      <w:pPr>
        <w:ind w:left="6777" w:hanging="360"/>
      </w:pPr>
      <w:rPr>
        <w:rFonts w:hint="default"/>
        <w:lang w:val="fr-FR" w:eastAsia="en-US" w:bidi="ar-SA"/>
      </w:rPr>
    </w:lvl>
    <w:lvl w:ilvl="7" w:tplc="D09ED9C6">
      <w:numFmt w:val="bullet"/>
      <w:lvlText w:val="•"/>
      <w:lvlJc w:val="left"/>
      <w:pPr>
        <w:ind w:left="7669" w:hanging="360"/>
      </w:pPr>
      <w:rPr>
        <w:rFonts w:hint="default"/>
        <w:lang w:val="fr-FR" w:eastAsia="en-US" w:bidi="ar-SA"/>
      </w:rPr>
    </w:lvl>
    <w:lvl w:ilvl="8" w:tplc="349240E2">
      <w:numFmt w:val="bullet"/>
      <w:lvlText w:val="•"/>
      <w:lvlJc w:val="left"/>
      <w:pPr>
        <w:ind w:left="8562" w:hanging="360"/>
      </w:pPr>
      <w:rPr>
        <w:rFonts w:hint="default"/>
        <w:lang w:val="fr-FR" w:eastAsia="en-US" w:bidi="ar-SA"/>
      </w:rPr>
    </w:lvl>
  </w:abstractNum>
  <w:abstractNum w:abstractNumId="49" w15:restartNumberingAfterBreak="0">
    <w:nsid w:val="43624F06"/>
    <w:multiLevelType w:val="hybridMultilevel"/>
    <w:tmpl w:val="A4E0B702"/>
    <w:lvl w:ilvl="0" w:tplc="4554F9DC">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36303B90">
      <w:numFmt w:val="bullet"/>
      <w:lvlText w:val="•"/>
      <w:lvlJc w:val="left"/>
      <w:pPr>
        <w:ind w:left="3284" w:hanging="360"/>
      </w:pPr>
      <w:rPr>
        <w:rFonts w:hint="default"/>
        <w:lang w:val="fr-FR" w:eastAsia="en-US" w:bidi="ar-SA"/>
      </w:rPr>
    </w:lvl>
    <w:lvl w:ilvl="2" w:tplc="78A0362E">
      <w:numFmt w:val="bullet"/>
      <w:lvlText w:val="•"/>
      <w:lvlJc w:val="left"/>
      <w:pPr>
        <w:ind w:left="4069" w:hanging="360"/>
      </w:pPr>
      <w:rPr>
        <w:rFonts w:hint="default"/>
        <w:lang w:val="fr-FR" w:eastAsia="en-US" w:bidi="ar-SA"/>
      </w:rPr>
    </w:lvl>
    <w:lvl w:ilvl="3" w:tplc="CAF0CC6E">
      <w:numFmt w:val="bullet"/>
      <w:lvlText w:val="•"/>
      <w:lvlJc w:val="left"/>
      <w:pPr>
        <w:ind w:left="4854" w:hanging="360"/>
      </w:pPr>
      <w:rPr>
        <w:rFonts w:hint="default"/>
        <w:lang w:val="fr-FR" w:eastAsia="en-US" w:bidi="ar-SA"/>
      </w:rPr>
    </w:lvl>
    <w:lvl w:ilvl="4" w:tplc="0BB0C214">
      <w:numFmt w:val="bullet"/>
      <w:lvlText w:val="•"/>
      <w:lvlJc w:val="left"/>
      <w:pPr>
        <w:ind w:left="5639" w:hanging="360"/>
      </w:pPr>
      <w:rPr>
        <w:rFonts w:hint="default"/>
        <w:lang w:val="fr-FR" w:eastAsia="en-US" w:bidi="ar-SA"/>
      </w:rPr>
    </w:lvl>
    <w:lvl w:ilvl="5" w:tplc="28161FE6">
      <w:numFmt w:val="bullet"/>
      <w:lvlText w:val="•"/>
      <w:lvlJc w:val="left"/>
      <w:pPr>
        <w:ind w:left="6424" w:hanging="360"/>
      </w:pPr>
      <w:rPr>
        <w:rFonts w:hint="default"/>
        <w:lang w:val="fr-FR" w:eastAsia="en-US" w:bidi="ar-SA"/>
      </w:rPr>
    </w:lvl>
    <w:lvl w:ilvl="6" w:tplc="10B40A28">
      <w:numFmt w:val="bullet"/>
      <w:lvlText w:val="•"/>
      <w:lvlJc w:val="left"/>
      <w:pPr>
        <w:ind w:left="7209" w:hanging="360"/>
      </w:pPr>
      <w:rPr>
        <w:rFonts w:hint="default"/>
        <w:lang w:val="fr-FR" w:eastAsia="en-US" w:bidi="ar-SA"/>
      </w:rPr>
    </w:lvl>
    <w:lvl w:ilvl="7" w:tplc="FA5057C0">
      <w:numFmt w:val="bullet"/>
      <w:lvlText w:val="•"/>
      <w:lvlJc w:val="left"/>
      <w:pPr>
        <w:ind w:left="7993" w:hanging="360"/>
      </w:pPr>
      <w:rPr>
        <w:rFonts w:hint="default"/>
        <w:lang w:val="fr-FR" w:eastAsia="en-US" w:bidi="ar-SA"/>
      </w:rPr>
    </w:lvl>
    <w:lvl w:ilvl="8" w:tplc="E4483DBA">
      <w:numFmt w:val="bullet"/>
      <w:lvlText w:val="•"/>
      <w:lvlJc w:val="left"/>
      <w:pPr>
        <w:ind w:left="8778" w:hanging="360"/>
      </w:pPr>
      <w:rPr>
        <w:rFonts w:hint="default"/>
        <w:lang w:val="fr-FR" w:eastAsia="en-US" w:bidi="ar-SA"/>
      </w:rPr>
    </w:lvl>
  </w:abstractNum>
  <w:abstractNum w:abstractNumId="50" w15:restartNumberingAfterBreak="0">
    <w:nsid w:val="4407080D"/>
    <w:multiLevelType w:val="hybridMultilevel"/>
    <w:tmpl w:val="011275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1" w15:restartNumberingAfterBreak="0">
    <w:nsid w:val="479B5A39"/>
    <w:multiLevelType w:val="multilevel"/>
    <w:tmpl w:val="22E4D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350704"/>
    <w:multiLevelType w:val="hybridMultilevel"/>
    <w:tmpl w:val="C8526696"/>
    <w:lvl w:ilvl="0" w:tplc="EBA6FAA4">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1C3A40FE">
      <w:numFmt w:val="bullet"/>
      <w:lvlText w:val="•"/>
      <w:lvlJc w:val="left"/>
      <w:pPr>
        <w:ind w:left="2312" w:hanging="360"/>
      </w:pPr>
      <w:rPr>
        <w:rFonts w:hint="default"/>
        <w:lang w:val="fr-FR" w:eastAsia="en-US" w:bidi="ar-SA"/>
      </w:rPr>
    </w:lvl>
    <w:lvl w:ilvl="2" w:tplc="B0FC1EB8">
      <w:numFmt w:val="bullet"/>
      <w:lvlText w:val="•"/>
      <w:lvlJc w:val="left"/>
      <w:pPr>
        <w:ind w:left="3205" w:hanging="360"/>
      </w:pPr>
      <w:rPr>
        <w:rFonts w:hint="default"/>
        <w:lang w:val="fr-FR" w:eastAsia="en-US" w:bidi="ar-SA"/>
      </w:rPr>
    </w:lvl>
    <w:lvl w:ilvl="3" w:tplc="D2A8F020">
      <w:numFmt w:val="bullet"/>
      <w:lvlText w:val="•"/>
      <w:lvlJc w:val="left"/>
      <w:pPr>
        <w:ind w:left="4098" w:hanging="360"/>
      </w:pPr>
      <w:rPr>
        <w:rFonts w:hint="default"/>
        <w:lang w:val="fr-FR" w:eastAsia="en-US" w:bidi="ar-SA"/>
      </w:rPr>
    </w:lvl>
    <w:lvl w:ilvl="4" w:tplc="7B143524">
      <w:numFmt w:val="bullet"/>
      <w:lvlText w:val="•"/>
      <w:lvlJc w:val="left"/>
      <w:pPr>
        <w:ind w:left="4991" w:hanging="360"/>
      </w:pPr>
      <w:rPr>
        <w:rFonts w:hint="default"/>
        <w:lang w:val="fr-FR" w:eastAsia="en-US" w:bidi="ar-SA"/>
      </w:rPr>
    </w:lvl>
    <w:lvl w:ilvl="5" w:tplc="066E2106">
      <w:numFmt w:val="bullet"/>
      <w:lvlText w:val="•"/>
      <w:lvlJc w:val="left"/>
      <w:pPr>
        <w:ind w:left="5884" w:hanging="360"/>
      </w:pPr>
      <w:rPr>
        <w:rFonts w:hint="default"/>
        <w:lang w:val="fr-FR" w:eastAsia="en-US" w:bidi="ar-SA"/>
      </w:rPr>
    </w:lvl>
    <w:lvl w:ilvl="6" w:tplc="5A04A856">
      <w:numFmt w:val="bullet"/>
      <w:lvlText w:val="•"/>
      <w:lvlJc w:val="left"/>
      <w:pPr>
        <w:ind w:left="6777" w:hanging="360"/>
      </w:pPr>
      <w:rPr>
        <w:rFonts w:hint="default"/>
        <w:lang w:val="fr-FR" w:eastAsia="en-US" w:bidi="ar-SA"/>
      </w:rPr>
    </w:lvl>
    <w:lvl w:ilvl="7" w:tplc="632CF830">
      <w:numFmt w:val="bullet"/>
      <w:lvlText w:val="•"/>
      <w:lvlJc w:val="left"/>
      <w:pPr>
        <w:ind w:left="7669" w:hanging="360"/>
      </w:pPr>
      <w:rPr>
        <w:rFonts w:hint="default"/>
        <w:lang w:val="fr-FR" w:eastAsia="en-US" w:bidi="ar-SA"/>
      </w:rPr>
    </w:lvl>
    <w:lvl w:ilvl="8" w:tplc="0402F88C">
      <w:numFmt w:val="bullet"/>
      <w:lvlText w:val="•"/>
      <w:lvlJc w:val="left"/>
      <w:pPr>
        <w:ind w:left="8562" w:hanging="360"/>
      </w:pPr>
      <w:rPr>
        <w:rFonts w:hint="default"/>
        <w:lang w:val="fr-FR" w:eastAsia="en-US" w:bidi="ar-SA"/>
      </w:rPr>
    </w:lvl>
  </w:abstractNum>
  <w:abstractNum w:abstractNumId="53" w15:restartNumberingAfterBreak="0">
    <w:nsid w:val="4B1F2E93"/>
    <w:multiLevelType w:val="multilevel"/>
    <w:tmpl w:val="58E483C4"/>
    <w:lvl w:ilvl="0">
      <w:start w:val="1"/>
      <w:numFmt w:val="decimal"/>
      <w:lvlText w:val="%1."/>
      <w:lvlJc w:val="left"/>
      <w:pPr>
        <w:ind w:left="360" w:hanging="360"/>
      </w:pPr>
      <w:rPr>
        <w:rFonts w:hint="default"/>
      </w:rPr>
    </w:lvl>
    <w:lvl w:ilvl="1">
      <w:start w:val="1"/>
      <w:numFmt w:val="decimal"/>
      <w:lvlText w:val="%1.%2."/>
      <w:lvlJc w:val="left"/>
      <w:pPr>
        <w:ind w:left="1787" w:hanging="360"/>
      </w:pPr>
      <w:rPr>
        <w:rFonts w:hint="default"/>
        <w:b/>
        <w:bCs/>
      </w:rPr>
    </w:lvl>
    <w:lvl w:ilvl="2">
      <w:start w:val="1"/>
      <w:numFmt w:val="lowerLetter"/>
      <w:lvlText w:val="%1.%2.%3."/>
      <w:lvlJc w:val="left"/>
      <w:pPr>
        <w:ind w:left="3574" w:hanging="720"/>
      </w:pPr>
      <w:rPr>
        <w:rFonts w:hint="default"/>
      </w:rPr>
    </w:lvl>
    <w:lvl w:ilvl="3">
      <w:start w:val="1"/>
      <w:numFmt w:val="decimal"/>
      <w:lvlText w:val="%1.%2.%3.%4."/>
      <w:lvlJc w:val="left"/>
      <w:pPr>
        <w:ind w:left="5001" w:hanging="720"/>
      </w:pPr>
      <w:rPr>
        <w:rFonts w:hint="default"/>
      </w:rPr>
    </w:lvl>
    <w:lvl w:ilvl="4">
      <w:start w:val="1"/>
      <w:numFmt w:val="decimal"/>
      <w:lvlText w:val="%1.%2.%3.%4.%5."/>
      <w:lvlJc w:val="left"/>
      <w:pPr>
        <w:ind w:left="6788" w:hanging="1080"/>
      </w:pPr>
      <w:rPr>
        <w:rFonts w:hint="default"/>
      </w:rPr>
    </w:lvl>
    <w:lvl w:ilvl="5">
      <w:start w:val="1"/>
      <w:numFmt w:val="decimal"/>
      <w:lvlText w:val="%1.%2.%3.%4.%5.%6."/>
      <w:lvlJc w:val="left"/>
      <w:pPr>
        <w:ind w:left="8215" w:hanging="1080"/>
      </w:pPr>
      <w:rPr>
        <w:rFonts w:hint="default"/>
      </w:rPr>
    </w:lvl>
    <w:lvl w:ilvl="6">
      <w:start w:val="1"/>
      <w:numFmt w:val="decimal"/>
      <w:lvlText w:val="%1.%2.%3.%4.%5.%6.%7."/>
      <w:lvlJc w:val="left"/>
      <w:pPr>
        <w:ind w:left="10002" w:hanging="1440"/>
      </w:pPr>
      <w:rPr>
        <w:rFonts w:hint="default"/>
      </w:rPr>
    </w:lvl>
    <w:lvl w:ilvl="7">
      <w:start w:val="1"/>
      <w:numFmt w:val="decimal"/>
      <w:lvlText w:val="%1.%2.%3.%4.%5.%6.%7.%8."/>
      <w:lvlJc w:val="left"/>
      <w:pPr>
        <w:ind w:left="11429" w:hanging="1440"/>
      </w:pPr>
      <w:rPr>
        <w:rFonts w:hint="default"/>
      </w:rPr>
    </w:lvl>
    <w:lvl w:ilvl="8">
      <w:start w:val="1"/>
      <w:numFmt w:val="decimal"/>
      <w:lvlText w:val="%1.%2.%3.%4.%5.%6.%7.%8.%9."/>
      <w:lvlJc w:val="left"/>
      <w:pPr>
        <w:ind w:left="13216" w:hanging="1800"/>
      </w:pPr>
      <w:rPr>
        <w:rFonts w:hint="default"/>
      </w:rPr>
    </w:lvl>
  </w:abstractNum>
  <w:abstractNum w:abstractNumId="54" w15:restartNumberingAfterBreak="0">
    <w:nsid w:val="50B61178"/>
    <w:multiLevelType w:val="hybridMultilevel"/>
    <w:tmpl w:val="D83E781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50BA2EAF"/>
    <w:multiLevelType w:val="hybridMultilevel"/>
    <w:tmpl w:val="468E471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6" w15:restartNumberingAfterBreak="0">
    <w:nsid w:val="50C56832"/>
    <w:multiLevelType w:val="multilevel"/>
    <w:tmpl w:val="38708942"/>
    <w:lvl w:ilvl="0">
      <w:start w:val="1"/>
      <w:numFmt w:val="decimal"/>
      <w:lvlText w:val="%1."/>
      <w:lvlJc w:val="left"/>
      <w:pPr>
        <w:ind w:left="1068" w:hanging="360"/>
      </w:pPr>
      <w:rPr>
        <w:rFonts w:hint="default"/>
      </w:rPr>
    </w:lvl>
    <w:lvl w:ilvl="1">
      <w:start w:val="4"/>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57" w15:restartNumberingAfterBreak="0">
    <w:nsid w:val="514464B8"/>
    <w:multiLevelType w:val="multilevel"/>
    <w:tmpl w:val="797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AD18B9"/>
    <w:multiLevelType w:val="multilevel"/>
    <w:tmpl w:val="5B8A401A"/>
    <w:lvl w:ilvl="0">
      <w:start w:val="2"/>
      <w:numFmt w:val="decimal"/>
      <w:lvlText w:val="%1"/>
      <w:lvlJc w:val="left"/>
      <w:pPr>
        <w:ind w:left="3951" w:hanging="629"/>
      </w:pPr>
      <w:rPr>
        <w:rFonts w:hint="default"/>
        <w:lang w:val="fr-FR" w:eastAsia="en-US" w:bidi="ar-SA"/>
      </w:rPr>
    </w:lvl>
    <w:lvl w:ilvl="1">
      <w:start w:val="1"/>
      <w:numFmt w:val="decimal"/>
      <w:lvlText w:val="%1.%2."/>
      <w:lvlJc w:val="left"/>
      <w:pPr>
        <w:ind w:left="3951" w:hanging="629"/>
      </w:pPr>
      <w:rPr>
        <w:rFonts w:ascii="Times New Roman" w:eastAsia="Times New Roman" w:hAnsi="Times New Roman" w:cs="Times New Roman" w:hint="default"/>
        <w:b w:val="0"/>
        <w:bCs w:val="0"/>
        <w:i w:val="0"/>
        <w:iCs w:val="0"/>
        <w:spacing w:val="-3"/>
        <w:w w:val="100"/>
        <w:sz w:val="36"/>
        <w:szCs w:val="36"/>
        <w:lang w:val="fr-FR" w:eastAsia="en-US" w:bidi="ar-SA"/>
      </w:rPr>
    </w:lvl>
    <w:lvl w:ilvl="2">
      <w:numFmt w:val="bullet"/>
      <w:lvlText w:val="•"/>
      <w:lvlJc w:val="left"/>
      <w:pPr>
        <w:ind w:left="5237" w:hanging="629"/>
      </w:pPr>
      <w:rPr>
        <w:rFonts w:hint="default"/>
        <w:lang w:val="fr-FR" w:eastAsia="en-US" w:bidi="ar-SA"/>
      </w:rPr>
    </w:lvl>
    <w:lvl w:ilvl="3">
      <w:numFmt w:val="bullet"/>
      <w:lvlText w:val="•"/>
      <w:lvlJc w:val="left"/>
      <w:pPr>
        <w:ind w:left="5876" w:hanging="629"/>
      </w:pPr>
      <w:rPr>
        <w:rFonts w:hint="default"/>
        <w:lang w:val="fr-FR" w:eastAsia="en-US" w:bidi="ar-SA"/>
      </w:rPr>
    </w:lvl>
    <w:lvl w:ilvl="4">
      <w:numFmt w:val="bullet"/>
      <w:lvlText w:val="•"/>
      <w:lvlJc w:val="left"/>
      <w:pPr>
        <w:ind w:left="6515" w:hanging="629"/>
      </w:pPr>
      <w:rPr>
        <w:rFonts w:hint="default"/>
        <w:lang w:val="fr-FR" w:eastAsia="en-US" w:bidi="ar-SA"/>
      </w:rPr>
    </w:lvl>
    <w:lvl w:ilvl="5">
      <w:numFmt w:val="bullet"/>
      <w:lvlText w:val="•"/>
      <w:lvlJc w:val="left"/>
      <w:pPr>
        <w:ind w:left="7154" w:hanging="629"/>
      </w:pPr>
      <w:rPr>
        <w:rFonts w:hint="default"/>
        <w:lang w:val="fr-FR" w:eastAsia="en-US" w:bidi="ar-SA"/>
      </w:rPr>
    </w:lvl>
    <w:lvl w:ilvl="6">
      <w:numFmt w:val="bullet"/>
      <w:lvlText w:val="•"/>
      <w:lvlJc w:val="left"/>
      <w:pPr>
        <w:ind w:left="7793" w:hanging="629"/>
      </w:pPr>
      <w:rPr>
        <w:rFonts w:hint="default"/>
        <w:lang w:val="fr-FR" w:eastAsia="en-US" w:bidi="ar-SA"/>
      </w:rPr>
    </w:lvl>
    <w:lvl w:ilvl="7">
      <w:numFmt w:val="bullet"/>
      <w:lvlText w:val="•"/>
      <w:lvlJc w:val="left"/>
      <w:pPr>
        <w:ind w:left="8431" w:hanging="629"/>
      </w:pPr>
      <w:rPr>
        <w:rFonts w:hint="default"/>
        <w:lang w:val="fr-FR" w:eastAsia="en-US" w:bidi="ar-SA"/>
      </w:rPr>
    </w:lvl>
    <w:lvl w:ilvl="8">
      <w:numFmt w:val="bullet"/>
      <w:lvlText w:val="•"/>
      <w:lvlJc w:val="left"/>
      <w:pPr>
        <w:ind w:left="9070" w:hanging="629"/>
      </w:pPr>
      <w:rPr>
        <w:rFonts w:hint="default"/>
        <w:lang w:val="fr-FR" w:eastAsia="en-US" w:bidi="ar-SA"/>
      </w:rPr>
    </w:lvl>
  </w:abstractNum>
  <w:abstractNum w:abstractNumId="59" w15:restartNumberingAfterBreak="0">
    <w:nsid w:val="51CB0C6F"/>
    <w:multiLevelType w:val="hybridMultilevel"/>
    <w:tmpl w:val="55A0527E"/>
    <w:lvl w:ilvl="0" w:tplc="45B828BA">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BA168066">
      <w:numFmt w:val="bullet"/>
      <w:lvlText w:val="•"/>
      <w:lvlJc w:val="left"/>
      <w:pPr>
        <w:ind w:left="2636" w:hanging="360"/>
      </w:pPr>
      <w:rPr>
        <w:rFonts w:hint="default"/>
        <w:lang w:val="fr-FR" w:eastAsia="en-US" w:bidi="ar-SA"/>
      </w:rPr>
    </w:lvl>
    <w:lvl w:ilvl="2" w:tplc="5DA050A6">
      <w:numFmt w:val="bullet"/>
      <w:lvlText w:val="•"/>
      <w:lvlJc w:val="left"/>
      <w:pPr>
        <w:ind w:left="3493" w:hanging="360"/>
      </w:pPr>
      <w:rPr>
        <w:rFonts w:hint="default"/>
        <w:lang w:val="fr-FR" w:eastAsia="en-US" w:bidi="ar-SA"/>
      </w:rPr>
    </w:lvl>
    <w:lvl w:ilvl="3" w:tplc="7F7635C2">
      <w:numFmt w:val="bullet"/>
      <w:lvlText w:val="•"/>
      <w:lvlJc w:val="left"/>
      <w:pPr>
        <w:ind w:left="4350" w:hanging="360"/>
      </w:pPr>
      <w:rPr>
        <w:rFonts w:hint="default"/>
        <w:lang w:val="fr-FR" w:eastAsia="en-US" w:bidi="ar-SA"/>
      </w:rPr>
    </w:lvl>
    <w:lvl w:ilvl="4" w:tplc="D362013C">
      <w:numFmt w:val="bullet"/>
      <w:lvlText w:val="•"/>
      <w:lvlJc w:val="left"/>
      <w:pPr>
        <w:ind w:left="5207" w:hanging="360"/>
      </w:pPr>
      <w:rPr>
        <w:rFonts w:hint="default"/>
        <w:lang w:val="fr-FR" w:eastAsia="en-US" w:bidi="ar-SA"/>
      </w:rPr>
    </w:lvl>
    <w:lvl w:ilvl="5" w:tplc="A51E1FBC">
      <w:numFmt w:val="bullet"/>
      <w:lvlText w:val="•"/>
      <w:lvlJc w:val="left"/>
      <w:pPr>
        <w:ind w:left="6064" w:hanging="360"/>
      </w:pPr>
      <w:rPr>
        <w:rFonts w:hint="default"/>
        <w:lang w:val="fr-FR" w:eastAsia="en-US" w:bidi="ar-SA"/>
      </w:rPr>
    </w:lvl>
    <w:lvl w:ilvl="6" w:tplc="CBA2AC38">
      <w:numFmt w:val="bullet"/>
      <w:lvlText w:val="•"/>
      <w:lvlJc w:val="left"/>
      <w:pPr>
        <w:ind w:left="6921" w:hanging="360"/>
      </w:pPr>
      <w:rPr>
        <w:rFonts w:hint="default"/>
        <w:lang w:val="fr-FR" w:eastAsia="en-US" w:bidi="ar-SA"/>
      </w:rPr>
    </w:lvl>
    <w:lvl w:ilvl="7" w:tplc="71D46858">
      <w:numFmt w:val="bullet"/>
      <w:lvlText w:val="•"/>
      <w:lvlJc w:val="left"/>
      <w:pPr>
        <w:ind w:left="7777" w:hanging="360"/>
      </w:pPr>
      <w:rPr>
        <w:rFonts w:hint="default"/>
        <w:lang w:val="fr-FR" w:eastAsia="en-US" w:bidi="ar-SA"/>
      </w:rPr>
    </w:lvl>
    <w:lvl w:ilvl="8" w:tplc="96165B46">
      <w:numFmt w:val="bullet"/>
      <w:lvlText w:val="•"/>
      <w:lvlJc w:val="left"/>
      <w:pPr>
        <w:ind w:left="8634" w:hanging="360"/>
      </w:pPr>
      <w:rPr>
        <w:rFonts w:hint="default"/>
        <w:lang w:val="fr-FR" w:eastAsia="en-US" w:bidi="ar-SA"/>
      </w:rPr>
    </w:lvl>
  </w:abstractNum>
  <w:abstractNum w:abstractNumId="60" w15:restartNumberingAfterBreak="0">
    <w:nsid w:val="5230536B"/>
    <w:multiLevelType w:val="hybridMultilevel"/>
    <w:tmpl w:val="CA2C721E"/>
    <w:lvl w:ilvl="0" w:tplc="481A82E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15CA413C">
      <w:numFmt w:val="bullet"/>
      <w:lvlText w:val="•"/>
      <w:lvlJc w:val="left"/>
      <w:pPr>
        <w:ind w:left="2312" w:hanging="360"/>
      </w:pPr>
      <w:rPr>
        <w:rFonts w:hint="default"/>
        <w:lang w:val="fr-FR" w:eastAsia="en-US" w:bidi="ar-SA"/>
      </w:rPr>
    </w:lvl>
    <w:lvl w:ilvl="2" w:tplc="F0407638">
      <w:numFmt w:val="bullet"/>
      <w:lvlText w:val="•"/>
      <w:lvlJc w:val="left"/>
      <w:pPr>
        <w:ind w:left="3205" w:hanging="360"/>
      </w:pPr>
      <w:rPr>
        <w:rFonts w:hint="default"/>
        <w:lang w:val="fr-FR" w:eastAsia="en-US" w:bidi="ar-SA"/>
      </w:rPr>
    </w:lvl>
    <w:lvl w:ilvl="3" w:tplc="B9A0A08C">
      <w:numFmt w:val="bullet"/>
      <w:lvlText w:val="•"/>
      <w:lvlJc w:val="left"/>
      <w:pPr>
        <w:ind w:left="4098" w:hanging="360"/>
      </w:pPr>
      <w:rPr>
        <w:rFonts w:hint="default"/>
        <w:lang w:val="fr-FR" w:eastAsia="en-US" w:bidi="ar-SA"/>
      </w:rPr>
    </w:lvl>
    <w:lvl w:ilvl="4" w:tplc="B4A4A1C0">
      <w:numFmt w:val="bullet"/>
      <w:lvlText w:val="•"/>
      <w:lvlJc w:val="left"/>
      <w:pPr>
        <w:ind w:left="4991" w:hanging="360"/>
      </w:pPr>
      <w:rPr>
        <w:rFonts w:hint="default"/>
        <w:lang w:val="fr-FR" w:eastAsia="en-US" w:bidi="ar-SA"/>
      </w:rPr>
    </w:lvl>
    <w:lvl w:ilvl="5" w:tplc="B47EF188">
      <w:numFmt w:val="bullet"/>
      <w:lvlText w:val="•"/>
      <w:lvlJc w:val="left"/>
      <w:pPr>
        <w:ind w:left="5884" w:hanging="360"/>
      </w:pPr>
      <w:rPr>
        <w:rFonts w:hint="default"/>
        <w:lang w:val="fr-FR" w:eastAsia="en-US" w:bidi="ar-SA"/>
      </w:rPr>
    </w:lvl>
    <w:lvl w:ilvl="6" w:tplc="81EE158A">
      <w:numFmt w:val="bullet"/>
      <w:lvlText w:val="•"/>
      <w:lvlJc w:val="left"/>
      <w:pPr>
        <w:ind w:left="6777" w:hanging="360"/>
      </w:pPr>
      <w:rPr>
        <w:rFonts w:hint="default"/>
        <w:lang w:val="fr-FR" w:eastAsia="en-US" w:bidi="ar-SA"/>
      </w:rPr>
    </w:lvl>
    <w:lvl w:ilvl="7" w:tplc="A66041D0">
      <w:numFmt w:val="bullet"/>
      <w:lvlText w:val="•"/>
      <w:lvlJc w:val="left"/>
      <w:pPr>
        <w:ind w:left="7669" w:hanging="360"/>
      </w:pPr>
      <w:rPr>
        <w:rFonts w:hint="default"/>
        <w:lang w:val="fr-FR" w:eastAsia="en-US" w:bidi="ar-SA"/>
      </w:rPr>
    </w:lvl>
    <w:lvl w:ilvl="8" w:tplc="138E8AB0">
      <w:numFmt w:val="bullet"/>
      <w:lvlText w:val="•"/>
      <w:lvlJc w:val="left"/>
      <w:pPr>
        <w:ind w:left="8562" w:hanging="360"/>
      </w:pPr>
      <w:rPr>
        <w:rFonts w:hint="default"/>
        <w:lang w:val="fr-FR" w:eastAsia="en-US" w:bidi="ar-SA"/>
      </w:rPr>
    </w:lvl>
  </w:abstractNum>
  <w:abstractNum w:abstractNumId="61" w15:restartNumberingAfterBreak="0">
    <w:nsid w:val="52B126C0"/>
    <w:multiLevelType w:val="multilevel"/>
    <w:tmpl w:val="974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082261"/>
    <w:multiLevelType w:val="hybridMultilevel"/>
    <w:tmpl w:val="59E8B536"/>
    <w:lvl w:ilvl="0" w:tplc="04090001">
      <w:start w:val="1"/>
      <w:numFmt w:val="bullet"/>
      <w:lvlText w:val=""/>
      <w:lvlJc w:val="left"/>
      <w:pPr>
        <w:ind w:left="2868" w:hanging="360"/>
      </w:pPr>
      <w:rPr>
        <w:rFonts w:ascii="Symbol" w:hAnsi="Symbol" w:hint="default"/>
      </w:rPr>
    </w:lvl>
    <w:lvl w:ilvl="1" w:tplc="04090003" w:tentative="1">
      <w:start w:val="1"/>
      <w:numFmt w:val="bullet"/>
      <w:lvlText w:val="o"/>
      <w:lvlJc w:val="left"/>
      <w:pPr>
        <w:ind w:left="3588" w:hanging="360"/>
      </w:pPr>
      <w:rPr>
        <w:rFonts w:ascii="Courier New" w:hAnsi="Courier New" w:cs="Courier New" w:hint="default"/>
      </w:rPr>
    </w:lvl>
    <w:lvl w:ilvl="2" w:tplc="04090005" w:tentative="1">
      <w:start w:val="1"/>
      <w:numFmt w:val="bullet"/>
      <w:lvlText w:val=""/>
      <w:lvlJc w:val="left"/>
      <w:pPr>
        <w:ind w:left="4308" w:hanging="360"/>
      </w:pPr>
      <w:rPr>
        <w:rFonts w:ascii="Wingdings" w:hAnsi="Wingdings" w:hint="default"/>
      </w:rPr>
    </w:lvl>
    <w:lvl w:ilvl="3" w:tplc="04090001" w:tentative="1">
      <w:start w:val="1"/>
      <w:numFmt w:val="bullet"/>
      <w:lvlText w:val=""/>
      <w:lvlJc w:val="left"/>
      <w:pPr>
        <w:ind w:left="5028" w:hanging="360"/>
      </w:pPr>
      <w:rPr>
        <w:rFonts w:ascii="Symbol" w:hAnsi="Symbol" w:hint="default"/>
      </w:rPr>
    </w:lvl>
    <w:lvl w:ilvl="4" w:tplc="04090003" w:tentative="1">
      <w:start w:val="1"/>
      <w:numFmt w:val="bullet"/>
      <w:lvlText w:val="o"/>
      <w:lvlJc w:val="left"/>
      <w:pPr>
        <w:ind w:left="5748" w:hanging="360"/>
      </w:pPr>
      <w:rPr>
        <w:rFonts w:ascii="Courier New" w:hAnsi="Courier New" w:cs="Courier New" w:hint="default"/>
      </w:rPr>
    </w:lvl>
    <w:lvl w:ilvl="5" w:tplc="04090005" w:tentative="1">
      <w:start w:val="1"/>
      <w:numFmt w:val="bullet"/>
      <w:lvlText w:val=""/>
      <w:lvlJc w:val="left"/>
      <w:pPr>
        <w:ind w:left="6468" w:hanging="360"/>
      </w:pPr>
      <w:rPr>
        <w:rFonts w:ascii="Wingdings" w:hAnsi="Wingdings" w:hint="default"/>
      </w:rPr>
    </w:lvl>
    <w:lvl w:ilvl="6" w:tplc="04090001" w:tentative="1">
      <w:start w:val="1"/>
      <w:numFmt w:val="bullet"/>
      <w:lvlText w:val=""/>
      <w:lvlJc w:val="left"/>
      <w:pPr>
        <w:ind w:left="7188" w:hanging="360"/>
      </w:pPr>
      <w:rPr>
        <w:rFonts w:ascii="Symbol" w:hAnsi="Symbol" w:hint="default"/>
      </w:rPr>
    </w:lvl>
    <w:lvl w:ilvl="7" w:tplc="04090003" w:tentative="1">
      <w:start w:val="1"/>
      <w:numFmt w:val="bullet"/>
      <w:lvlText w:val="o"/>
      <w:lvlJc w:val="left"/>
      <w:pPr>
        <w:ind w:left="7908" w:hanging="360"/>
      </w:pPr>
      <w:rPr>
        <w:rFonts w:ascii="Courier New" w:hAnsi="Courier New" w:cs="Courier New" w:hint="default"/>
      </w:rPr>
    </w:lvl>
    <w:lvl w:ilvl="8" w:tplc="04090005" w:tentative="1">
      <w:start w:val="1"/>
      <w:numFmt w:val="bullet"/>
      <w:lvlText w:val=""/>
      <w:lvlJc w:val="left"/>
      <w:pPr>
        <w:ind w:left="8628" w:hanging="360"/>
      </w:pPr>
      <w:rPr>
        <w:rFonts w:ascii="Wingdings" w:hAnsi="Wingdings" w:hint="default"/>
      </w:rPr>
    </w:lvl>
  </w:abstractNum>
  <w:abstractNum w:abstractNumId="63" w15:restartNumberingAfterBreak="0">
    <w:nsid w:val="533F6329"/>
    <w:multiLevelType w:val="multilevel"/>
    <w:tmpl w:val="C118420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64" w15:restartNumberingAfterBreak="0">
    <w:nsid w:val="53C16705"/>
    <w:multiLevelType w:val="multilevel"/>
    <w:tmpl w:val="0D6EB496"/>
    <w:lvl w:ilvl="0">
      <w:start w:val="4"/>
      <w:numFmt w:val="decimal"/>
      <w:lvlText w:val="%1"/>
      <w:lvlJc w:val="left"/>
      <w:pPr>
        <w:ind w:left="1579" w:hanging="358"/>
      </w:pPr>
      <w:rPr>
        <w:rFonts w:hint="default"/>
        <w:lang w:val="fr-FR" w:eastAsia="en-US" w:bidi="ar-SA"/>
      </w:rPr>
    </w:lvl>
    <w:lvl w:ilvl="1">
      <w:start w:val="1"/>
      <w:numFmt w:val="decimal"/>
      <w:lvlText w:val="%1.%2"/>
      <w:lvlJc w:val="left"/>
      <w:pPr>
        <w:ind w:left="1579" w:hanging="358"/>
        <w:jc w:val="right"/>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2168" w:hanging="544"/>
      </w:pPr>
      <w:rPr>
        <w:rFonts w:hint="default"/>
        <w:spacing w:val="-1"/>
        <w:w w:val="96"/>
        <w:lang w:val="fr-FR" w:eastAsia="en-US" w:bidi="ar-SA"/>
      </w:rPr>
    </w:lvl>
    <w:lvl w:ilvl="3">
      <w:numFmt w:val="bullet"/>
      <w:lvlText w:val="•"/>
      <w:lvlJc w:val="left"/>
      <w:pPr>
        <w:ind w:left="3979" w:hanging="544"/>
      </w:pPr>
      <w:rPr>
        <w:rFonts w:hint="default"/>
        <w:lang w:val="fr-FR" w:eastAsia="en-US" w:bidi="ar-SA"/>
      </w:rPr>
    </w:lvl>
    <w:lvl w:ilvl="4">
      <w:numFmt w:val="bullet"/>
      <w:lvlText w:val="•"/>
      <w:lvlJc w:val="left"/>
      <w:pPr>
        <w:ind w:left="4889" w:hanging="544"/>
      </w:pPr>
      <w:rPr>
        <w:rFonts w:hint="default"/>
        <w:lang w:val="fr-FR" w:eastAsia="en-US" w:bidi="ar-SA"/>
      </w:rPr>
    </w:lvl>
    <w:lvl w:ilvl="5">
      <w:numFmt w:val="bullet"/>
      <w:lvlText w:val="•"/>
      <w:lvlJc w:val="left"/>
      <w:pPr>
        <w:ind w:left="5799" w:hanging="544"/>
      </w:pPr>
      <w:rPr>
        <w:rFonts w:hint="default"/>
        <w:lang w:val="fr-FR" w:eastAsia="en-US" w:bidi="ar-SA"/>
      </w:rPr>
    </w:lvl>
    <w:lvl w:ilvl="6">
      <w:numFmt w:val="bullet"/>
      <w:lvlText w:val="•"/>
      <w:lvlJc w:val="left"/>
      <w:pPr>
        <w:ind w:left="6709" w:hanging="544"/>
      </w:pPr>
      <w:rPr>
        <w:rFonts w:hint="default"/>
        <w:lang w:val="fr-FR" w:eastAsia="en-US" w:bidi="ar-SA"/>
      </w:rPr>
    </w:lvl>
    <w:lvl w:ilvl="7">
      <w:numFmt w:val="bullet"/>
      <w:lvlText w:val="•"/>
      <w:lvlJc w:val="left"/>
      <w:pPr>
        <w:ind w:left="7618" w:hanging="544"/>
      </w:pPr>
      <w:rPr>
        <w:rFonts w:hint="default"/>
        <w:lang w:val="fr-FR" w:eastAsia="en-US" w:bidi="ar-SA"/>
      </w:rPr>
    </w:lvl>
    <w:lvl w:ilvl="8">
      <w:numFmt w:val="bullet"/>
      <w:lvlText w:val="•"/>
      <w:lvlJc w:val="left"/>
      <w:pPr>
        <w:ind w:left="8528" w:hanging="544"/>
      </w:pPr>
      <w:rPr>
        <w:rFonts w:hint="default"/>
        <w:lang w:val="fr-FR" w:eastAsia="en-US" w:bidi="ar-SA"/>
      </w:rPr>
    </w:lvl>
  </w:abstractNum>
  <w:abstractNum w:abstractNumId="65" w15:restartNumberingAfterBreak="0">
    <w:nsid w:val="545467B5"/>
    <w:multiLevelType w:val="multilevel"/>
    <w:tmpl w:val="C408D8B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66" w15:restartNumberingAfterBreak="0">
    <w:nsid w:val="54A20D7B"/>
    <w:multiLevelType w:val="hybridMultilevel"/>
    <w:tmpl w:val="91EA5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55DB77E2"/>
    <w:multiLevelType w:val="multilevel"/>
    <w:tmpl w:val="F33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226F6B"/>
    <w:multiLevelType w:val="multilevel"/>
    <w:tmpl w:val="36A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C1A0B"/>
    <w:multiLevelType w:val="multilevel"/>
    <w:tmpl w:val="C1C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9D4486"/>
    <w:multiLevelType w:val="multilevel"/>
    <w:tmpl w:val="1A2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9483B"/>
    <w:multiLevelType w:val="multilevel"/>
    <w:tmpl w:val="DD9ADDF0"/>
    <w:lvl w:ilvl="0">
      <w:start w:val="1"/>
      <w:numFmt w:val="bullet"/>
      <w:lvlText w:val=""/>
      <w:lvlJc w:val="left"/>
      <w:pPr>
        <w:tabs>
          <w:tab w:val="num" w:pos="720"/>
        </w:tabs>
        <w:ind w:left="720" w:hanging="360"/>
      </w:pPr>
      <w:rPr>
        <w:rFonts w:ascii="Symbol" w:hAnsi="Symbol" w:hint="default"/>
        <w:sz w:val="20"/>
        <w:lang w:val="en-M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3E41B3"/>
    <w:multiLevelType w:val="multilevel"/>
    <w:tmpl w:val="48B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AB64DA"/>
    <w:multiLevelType w:val="multilevel"/>
    <w:tmpl w:val="A4D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F75CF7"/>
    <w:multiLevelType w:val="multilevel"/>
    <w:tmpl w:val="4DF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AF5D3B"/>
    <w:multiLevelType w:val="hybridMultilevel"/>
    <w:tmpl w:val="7B3E9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1EF470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77" w15:restartNumberingAfterBreak="0">
    <w:nsid w:val="644166FA"/>
    <w:multiLevelType w:val="hybridMultilevel"/>
    <w:tmpl w:val="C18CC3B0"/>
    <w:lvl w:ilvl="0" w:tplc="EDB6DDB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AF4A5A68">
      <w:numFmt w:val="bullet"/>
      <w:lvlText w:val="•"/>
      <w:lvlJc w:val="left"/>
      <w:pPr>
        <w:ind w:left="2636" w:hanging="360"/>
      </w:pPr>
      <w:rPr>
        <w:rFonts w:hint="default"/>
        <w:lang w:val="fr-FR" w:eastAsia="en-US" w:bidi="ar-SA"/>
      </w:rPr>
    </w:lvl>
    <w:lvl w:ilvl="2" w:tplc="DC16C616">
      <w:numFmt w:val="bullet"/>
      <w:lvlText w:val="•"/>
      <w:lvlJc w:val="left"/>
      <w:pPr>
        <w:ind w:left="3493" w:hanging="360"/>
      </w:pPr>
      <w:rPr>
        <w:rFonts w:hint="default"/>
        <w:lang w:val="fr-FR" w:eastAsia="en-US" w:bidi="ar-SA"/>
      </w:rPr>
    </w:lvl>
    <w:lvl w:ilvl="3" w:tplc="CCAC839E">
      <w:numFmt w:val="bullet"/>
      <w:lvlText w:val="•"/>
      <w:lvlJc w:val="left"/>
      <w:pPr>
        <w:ind w:left="4350" w:hanging="360"/>
      </w:pPr>
      <w:rPr>
        <w:rFonts w:hint="default"/>
        <w:lang w:val="fr-FR" w:eastAsia="en-US" w:bidi="ar-SA"/>
      </w:rPr>
    </w:lvl>
    <w:lvl w:ilvl="4" w:tplc="E6B6509E">
      <w:numFmt w:val="bullet"/>
      <w:lvlText w:val="•"/>
      <w:lvlJc w:val="left"/>
      <w:pPr>
        <w:ind w:left="5207" w:hanging="360"/>
      </w:pPr>
      <w:rPr>
        <w:rFonts w:hint="default"/>
        <w:lang w:val="fr-FR" w:eastAsia="en-US" w:bidi="ar-SA"/>
      </w:rPr>
    </w:lvl>
    <w:lvl w:ilvl="5" w:tplc="54C6BADC">
      <w:numFmt w:val="bullet"/>
      <w:lvlText w:val="•"/>
      <w:lvlJc w:val="left"/>
      <w:pPr>
        <w:ind w:left="6064" w:hanging="360"/>
      </w:pPr>
      <w:rPr>
        <w:rFonts w:hint="default"/>
        <w:lang w:val="fr-FR" w:eastAsia="en-US" w:bidi="ar-SA"/>
      </w:rPr>
    </w:lvl>
    <w:lvl w:ilvl="6" w:tplc="1368C670">
      <w:numFmt w:val="bullet"/>
      <w:lvlText w:val="•"/>
      <w:lvlJc w:val="left"/>
      <w:pPr>
        <w:ind w:left="6921" w:hanging="360"/>
      </w:pPr>
      <w:rPr>
        <w:rFonts w:hint="default"/>
        <w:lang w:val="fr-FR" w:eastAsia="en-US" w:bidi="ar-SA"/>
      </w:rPr>
    </w:lvl>
    <w:lvl w:ilvl="7" w:tplc="43160972">
      <w:numFmt w:val="bullet"/>
      <w:lvlText w:val="•"/>
      <w:lvlJc w:val="left"/>
      <w:pPr>
        <w:ind w:left="7777" w:hanging="360"/>
      </w:pPr>
      <w:rPr>
        <w:rFonts w:hint="default"/>
        <w:lang w:val="fr-FR" w:eastAsia="en-US" w:bidi="ar-SA"/>
      </w:rPr>
    </w:lvl>
    <w:lvl w:ilvl="8" w:tplc="B1908F0A">
      <w:numFmt w:val="bullet"/>
      <w:lvlText w:val="•"/>
      <w:lvlJc w:val="left"/>
      <w:pPr>
        <w:ind w:left="8634" w:hanging="360"/>
      </w:pPr>
      <w:rPr>
        <w:rFonts w:hint="default"/>
        <w:lang w:val="fr-FR" w:eastAsia="en-US" w:bidi="ar-SA"/>
      </w:rPr>
    </w:lvl>
  </w:abstractNum>
  <w:abstractNum w:abstractNumId="78" w15:restartNumberingAfterBreak="0">
    <w:nsid w:val="65763E62"/>
    <w:multiLevelType w:val="hybridMultilevel"/>
    <w:tmpl w:val="F0EC29F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9" w15:restartNumberingAfterBreak="0">
    <w:nsid w:val="6BD40482"/>
    <w:multiLevelType w:val="hybridMultilevel"/>
    <w:tmpl w:val="266EC858"/>
    <w:lvl w:ilvl="0" w:tplc="6706B3A0">
      <w:numFmt w:val="bullet"/>
      <w:lvlText w:val=""/>
      <w:lvlJc w:val="left"/>
      <w:pPr>
        <w:ind w:left="1414" w:hanging="360"/>
      </w:pPr>
      <w:rPr>
        <w:rFonts w:ascii="Symbol" w:eastAsia="Symbol" w:hAnsi="Symbol" w:cs="Symbol" w:hint="default"/>
        <w:b w:val="0"/>
        <w:bCs w:val="0"/>
        <w:i w:val="0"/>
        <w:iCs w:val="0"/>
        <w:spacing w:val="0"/>
        <w:w w:val="100"/>
        <w:sz w:val="24"/>
        <w:szCs w:val="24"/>
        <w:lang w:val="fr-FR" w:eastAsia="en-US" w:bidi="ar-SA"/>
      </w:rPr>
    </w:lvl>
    <w:lvl w:ilvl="1" w:tplc="A52040AE">
      <w:numFmt w:val="bullet"/>
      <w:lvlText w:val="•"/>
      <w:lvlJc w:val="left"/>
      <w:pPr>
        <w:ind w:left="2312" w:hanging="360"/>
      </w:pPr>
      <w:rPr>
        <w:rFonts w:hint="default"/>
        <w:lang w:val="fr-FR" w:eastAsia="en-US" w:bidi="ar-SA"/>
      </w:rPr>
    </w:lvl>
    <w:lvl w:ilvl="2" w:tplc="D890A04A">
      <w:numFmt w:val="bullet"/>
      <w:lvlText w:val="•"/>
      <w:lvlJc w:val="left"/>
      <w:pPr>
        <w:ind w:left="3205" w:hanging="360"/>
      </w:pPr>
      <w:rPr>
        <w:rFonts w:hint="default"/>
        <w:lang w:val="fr-FR" w:eastAsia="en-US" w:bidi="ar-SA"/>
      </w:rPr>
    </w:lvl>
    <w:lvl w:ilvl="3" w:tplc="E0665880">
      <w:numFmt w:val="bullet"/>
      <w:lvlText w:val="•"/>
      <w:lvlJc w:val="left"/>
      <w:pPr>
        <w:ind w:left="4098" w:hanging="360"/>
      </w:pPr>
      <w:rPr>
        <w:rFonts w:hint="default"/>
        <w:lang w:val="fr-FR" w:eastAsia="en-US" w:bidi="ar-SA"/>
      </w:rPr>
    </w:lvl>
    <w:lvl w:ilvl="4" w:tplc="A9A4A914">
      <w:numFmt w:val="bullet"/>
      <w:lvlText w:val="•"/>
      <w:lvlJc w:val="left"/>
      <w:pPr>
        <w:ind w:left="4991" w:hanging="360"/>
      </w:pPr>
      <w:rPr>
        <w:rFonts w:hint="default"/>
        <w:lang w:val="fr-FR" w:eastAsia="en-US" w:bidi="ar-SA"/>
      </w:rPr>
    </w:lvl>
    <w:lvl w:ilvl="5" w:tplc="D93C87DA">
      <w:numFmt w:val="bullet"/>
      <w:lvlText w:val="•"/>
      <w:lvlJc w:val="left"/>
      <w:pPr>
        <w:ind w:left="5884" w:hanging="360"/>
      </w:pPr>
      <w:rPr>
        <w:rFonts w:hint="default"/>
        <w:lang w:val="fr-FR" w:eastAsia="en-US" w:bidi="ar-SA"/>
      </w:rPr>
    </w:lvl>
    <w:lvl w:ilvl="6" w:tplc="596E5C22">
      <w:numFmt w:val="bullet"/>
      <w:lvlText w:val="•"/>
      <w:lvlJc w:val="left"/>
      <w:pPr>
        <w:ind w:left="6777" w:hanging="360"/>
      </w:pPr>
      <w:rPr>
        <w:rFonts w:hint="default"/>
        <w:lang w:val="fr-FR" w:eastAsia="en-US" w:bidi="ar-SA"/>
      </w:rPr>
    </w:lvl>
    <w:lvl w:ilvl="7" w:tplc="F5901B98">
      <w:numFmt w:val="bullet"/>
      <w:lvlText w:val="•"/>
      <w:lvlJc w:val="left"/>
      <w:pPr>
        <w:ind w:left="7669" w:hanging="360"/>
      </w:pPr>
      <w:rPr>
        <w:rFonts w:hint="default"/>
        <w:lang w:val="fr-FR" w:eastAsia="en-US" w:bidi="ar-SA"/>
      </w:rPr>
    </w:lvl>
    <w:lvl w:ilvl="8" w:tplc="DA046480">
      <w:numFmt w:val="bullet"/>
      <w:lvlText w:val="•"/>
      <w:lvlJc w:val="left"/>
      <w:pPr>
        <w:ind w:left="8562" w:hanging="360"/>
      </w:pPr>
      <w:rPr>
        <w:rFonts w:hint="default"/>
        <w:lang w:val="fr-FR" w:eastAsia="en-US" w:bidi="ar-SA"/>
      </w:rPr>
    </w:lvl>
  </w:abstractNum>
  <w:abstractNum w:abstractNumId="80" w15:restartNumberingAfterBreak="0">
    <w:nsid w:val="6C1A6D47"/>
    <w:multiLevelType w:val="hybridMultilevel"/>
    <w:tmpl w:val="3AA8B8CE"/>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1" w15:restartNumberingAfterBreak="0">
    <w:nsid w:val="6C1B0CF6"/>
    <w:multiLevelType w:val="multilevel"/>
    <w:tmpl w:val="EF80A0C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82" w15:restartNumberingAfterBreak="0">
    <w:nsid w:val="6C7A5C99"/>
    <w:multiLevelType w:val="hybridMultilevel"/>
    <w:tmpl w:val="5A60A8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3" w15:restartNumberingAfterBreak="0">
    <w:nsid w:val="6C7C21F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84" w15:restartNumberingAfterBreak="0">
    <w:nsid w:val="6C8F78A2"/>
    <w:multiLevelType w:val="multilevel"/>
    <w:tmpl w:val="49AE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ED5656"/>
    <w:multiLevelType w:val="hybridMultilevel"/>
    <w:tmpl w:val="C4D237C6"/>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86" w15:restartNumberingAfterBreak="0">
    <w:nsid w:val="701C2558"/>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87" w15:restartNumberingAfterBreak="0">
    <w:nsid w:val="71BE55EA"/>
    <w:multiLevelType w:val="multilevel"/>
    <w:tmpl w:val="574C9A32"/>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88" w15:restartNumberingAfterBreak="0">
    <w:nsid w:val="725738EB"/>
    <w:multiLevelType w:val="hybridMultilevel"/>
    <w:tmpl w:val="AA6212C2"/>
    <w:lvl w:ilvl="0" w:tplc="21BCA3EE">
      <w:numFmt w:val="bullet"/>
      <w:lvlText w:val="o"/>
      <w:lvlJc w:val="left"/>
      <w:pPr>
        <w:ind w:left="1068" w:hanging="360"/>
      </w:pPr>
      <w:rPr>
        <w:rFonts w:ascii="Courier New" w:eastAsia="Courier New" w:hAnsi="Courier New" w:cs="Courier New" w:hint="default"/>
        <w:b w:val="0"/>
        <w:bCs w:val="0"/>
        <w:i w:val="0"/>
        <w:iCs w:val="0"/>
        <w:spacing w:val="0"/>
        <w:w w:val="100"/>
        <w:sz w:val="24"/>
        <w:szCs w:val="24"/>
        <w:lang w:val="fr-FR" w:eastAsia="en-US" w:bidi="ar-SA"/>
      </w:rPr>
    </w:lvl>
    <w:lvl w:ilvl="1" w:tplc="53E86A38">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2" w:tplc="4D46F442">
      <w:numFmt w:val="bullet"/>
      <w:lvlText w:val="•"/>
      <w:lvlJc w:val="left"/>
      <w:pPr>
        <w:ind w:left="2412" w:hanging="360"/>
      </w:pPr>
      <w:rPr>
        <w:rFonts w:hint="default"/>
        <w:lang w:val="fr-FR" w:eastAsia="en-US" w:bidi="ar-SA"/>
      </w:rPr>
    </w:lvl>
    <w:lvl w:ilvl="3" w:tplc="3358FF3C">
      <w:numFmt w:val="bullet"/>
      <w:lvlText w:val="•"/>
      <w:lvlJc w:val="left"/>
      <w:pPr>
        <w:ind w:left="3404" w:hanging="360"/>
      </w:pPr>
      <w:rPr>
        <w:rFonts w:hint="default"/>
        <w:lang w:val="fr-FR" w:eastAsia="en-US" w:bidi="ar-SA"/>
      </w:rPr>
    </w:lvl>
    <w:lvl w:ilvl="4" w:tplc="5E4869A0">
      <w:numFmt w:val="bullet"/>
      <w:lvlText w:val="•"/>
      <w:lvlJc w:val="left"/>
      <w:pPr>
        <w:ind w:left="4396" w:hanging="360"/>
      </w:pPr>
      <w:rPr>
        <w:rFonts w:hint="default"/>
        <w:lang w:val="fr-FR" w:eastAsia="en-US" w:bidi="ar-SA"/>
      </w:rPr>
    </w:lvl>
    <w:lvl w:ilvl="5" w:tplc="B13E303A">
      <w:numFmt w:val="bullet"/>
      <w:lvlText w:val="•"/>
      <w:lvlJc w:val="left"/>
      <w:pPr>
        <w:ind w:left="5388" w:hanging="360"/>
      </w:pPr>
      <w:rPr>
        <w:rFonts w:hint="default"/>
        <w:lang w:val="fr-FR" w:eastAsia="en-US" w:bidi="ar-SA"/>
      </w:rPr>
    </w:lvl>
    <w:lvl w:ilvl="6" w:tplc="6A1C427C">
      <w:numFmt w:val="bullet"/>
      <w:lvlText w:val="•"/>
      <w:lvlJc w:val="left"/>
      <w:pPr>
        <w:ind w:left="6380" w:hanging="360"/>
      </w:pPr>
      <w:rPr>
        <w:rFonts w:hint="default"/>
        <w:lang w:val="fr-FR" w:eastAsia="en-US" w:bidi="ar-SA"/>
      </w:rPr>
    </w:lvl>
    <w:lvl w:ilvl="7" w:tplc="20804566">
      <w:numFmt w:val="bullet"/>
      <w:lvlText w:val="•"/>
      <w:lvlJc w:val="left"/>
      <w:pPr>
        <w:ind w:left="7372" w:hanging="360"/>
      </w:pPr>
      <w:rPr>
        <w:rFonts w:hint="default"/>
        <w:lang w:val="fr-FR" w:eastAsia="en-US" w:bidi="ar-SA"/>
      </w:rPr>
    </w:lvl>
    <w:lvl w:ilvl="8" w:tplc="ED82327C">
      <w:numFmt w:val="bullet"/>
      <w:lvlText w:val="•"/>
      <w:lvlJc w:val="left"/>
      <w:pPr>
        <w:ind w:left="8364" w:hanging="360"/>
      </w:pPr>
      <w:rPr>
        <w:rFonts w:hint="default"/>
        <w:lang w:val="fr-FR" w:eastAsia="en-US" w:bidi="ar-SA"/>
      </w:rPr>
    </w:lvl>
  </w:abstractNum>
  <w:abstractNum w:abstractNumId="89" w15:restartNumberingAfterBreak="0">
    <w:nsid w:val="730A20D4"/>
    <w:multiLevelType w:val="multilevel"/>
    <w:tmpl w:val="3FC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A24B61"/>
    <w:multiLevelType w:val="hybridMultilevel"/>
    <w:tmpl w:val="CC0CA37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1" w15:restartNumberingAfterBreak="0">
    <w:nsid w:val="74C62EBC"/>
    <w:multiLevelType w:val="hybridMultilevel"/>
    <w:tmpl w:val="7C8EEB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2" w15:restartNumberingAfterBreak="0">
    <w:nsid w:val="75807819"/>
    <w:multiLevelType w:val="multilevel"/>
    <w:tmpl w:val="541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4C0F12"/>
    <w:multiLevelType w:val="multilevel"/>
    <w:tmpl w:val="9C3665E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94" w15:restartNumberingAfterBreak="0">
    <w:nsid w:val="76D179E8"/>
    <w:multiLevelType w:val="multilevel"/>
    <w:tmpl w:val="139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652630"/>
    <w:multiLevelType w:val="hybridMultilevel"/>
    <w:tmpl w:val="E03CE3F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6" w15:restartNumberingAfterBreak="0">
    <w:nsid w:val="77C3332E"/>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97" w15:restartNumberingAfterBreak="0">
    <w:nsid w:val="794F2049"/>
    <w:multiLevelType w:val="hybridMultilevel"/>
    <w:tmpl w:val="81E0D1D8"/>
    <w:lvl w:ilvl="0" w:tplc="FFFAD932">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CFE2A226">
      <w:numFmt w:val="bullet"/>
      <w:lvlText w:val="•"/>
      <w:lvlJc w:val="left"/>
      <w:pPr>
        <w:ind w:left="2564" w:hanging="360"/>
      </w:pPr>
      <w:rPr>
        <w:rFonts w:hint="default"/>
        <w:lang w:val="fr-FR" w:eastAsia="en-US" w:bidi="ar-SA"/>
      </w:rPr>
    </w:lvl>
    <w:lvl w:ilvl="2" w:tplc="121E784C">
      <w:numFmt w:val="bullet"/>
      <w:lvlText w:val="•"/>
      <w:lvlJc w:val="left"/>
      <w:pPr>
        <w:ind w:left="3429" w:hanging="360"/>
      </w:pPr>
      <w:rPr>
        <w:rFonts w:hint="default"/>
        <w:lang w:val="fr-FR" w:eastAsia="en-US" w:bidi="ar-SA"/>
      </w:rPr>
    </w:lvl>
    <w:lvl w:ilvl="3" w:tplc="9D7E5988">
      <w:numFmt w:val="bullet"/>
      <w:lvlText w:val="•"/>
      <w:lvlJc w:val="left"/>
      <w:pPr>
        <w:ind w:left="4294" w:hanging="360"/>
      </w:pPr>
      <w:rPr>
        <w:rFonts w:hint="default"/>
        <w:lang w:val="fr-FR" w:eastAsia="en-US" w:bidi="ar-SA"/>
      </w:rPr>
    </w:lvl>
    <w:lvl w:ilvl="4" w:tplc="4358E2C2">
      <w:numFmt w:val="bullet"/>
      <w:lvlText w:val="•"/>
      <w:lvlJc w:val="left"/>
      <w:pPr>
        <w:ind w:left="5159" w:hanging="360"/>
      </w:pPr>
      <w:rPr>
        <w:rFonts w:hint="default"/>
        <w:lang w:val="fr-FR" w:eastAsia="en-US" w:bidi="ar-SA"/>
      </w:rPr>
    </w:lvl>
    <w:lvl w:ilvl="5" w:tplc="E52663A4">
      <w:numFmt w:val="bullet"/>
      <w:lvlText w:val="•"/>
      <w:lvlJc w:val="left"/>
      <w:pPr>
        <w:ind w:left="6024" w:hanging="360"/>
      </w:pPr>
      <w:rPr>
        <w:rFonts w:hint="default"/>
        <w:lang w:val="fr-FR" w:eastAsia="en-US" w:bidi="ar-SA"/>
      </w:rPr>
    </w:lvl>
    <w:lvl w:ilvl="6" w:tplc="E6CCAD3C">
      <w:numFmt w:val="bullet"/>
      <w:lvlText w:val="•"/>
      <w:lvlJc w:val="left"/>
      <w:pPr>
        <w:ind w:left="6889" w:hanging="360"/>
      </w:pPr>
      <w:rPr>
        <w:rFonts w:hint="default"/>
        <w:lang w:val="fr-FR" w:eastAsia="en-US" w:bidi="ar-SA"/>
      </w:rPr>
    </w:lvl>
    <w:lvl w:ilvl="7" w:tplc="6EA2BA18">
      <w:numFmt w:val="bullet"/>
      <w:lvlText w:val="•"/>
      <w:lvlJc w:val="left"/>
      <w:pPr>
        <w:ind w:left="7753" w:hanging="360"/>
      </w:pPr>
      <w:rPr>
        <w:rFonts w:hint="default"/>
        <w:lang w:val="fr-FR" w:eastAsia="en-US" w:bidi="ar-SA"/>
      </w:rPr>
    </w:lvl>
    <w:lvl w:ilvl="8" w:tplc="C5643B44">
      <w:numFmt w:val="bullet"/>
      <w:lvlText w:val="•"/>
      <w:lvlJc w:val="left"/>
      <w:pPr>
        <w:ind w:left="8618" w:hanging="360"/>
      </w:pPr>
      <w:rPr>
        <w:rFonts w:hint="default"/>
        <w:lang w:val="fr-FR" w:eastAsia="en-US" w:bidi="ar-SA"/>
      </w:rPr>
    </w:lvl>
  </w:abstractNum>
  <w:abstractNum w:abstractNumId="98" w15:restartNumberingAfterBreak="0">
    <w:nsid w:val="7969025F"/>
    <w:multiLevelType w:val="multilevel"/>
    <w:tmpl w:val="5C6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41E6B"/>
    <w:multiLevelType w:val="hybridMultilevel"/>
    <w:tmpl w:val="2D5A5E7E"/>
    <w:lvl w:ilvl="0" w:tplc="5ADC2704">
      <w:numFmt w:val="bullet"/>
      <w:lvlText w:val=""/>
      <w:lvlJc w:val="left"/>
      <w:pPr>
        <w:ind w:left="2491" w:hanging="360"/>
      </w:pPr>
      <w:rPr>
        <w:rFonts w:ascii="Symbol" w:eastAsia="Symbol" w:hAnsi="Symbol" w:cs="Symbol" w:hint="default"/>
        <w:b w:val="0"/>
        <w:bCs w:val="0"/>
        <w:i w:val="0"/>
        <w:iCs w:val="0"/>
        <w:spacing w:val="0"/>
        <w:w w:val="100"/>
        <w:sz w:val="24"/>
        <w:szCs w:val="24"/>
        <w:lang w:val="fr-FR" w:eastAsia="en-US" w:bidi="ar-SA"/>
      </w:rPr>
    </w:lvl>
    <w:lvl w:ilvl="1" w:tplc="135AB19E">
      <w:numFmt w:val="bullet"/>
      <w:lvlText w:val="•"/>
      <w:lvlJc w:val="left"/>
      <w:pPr>
        <w:ind w:left="3389" w:hanging="360"/>
      </w:pPr>
      <w:rPr>
        <w:rFonts w:hint="default"/>
        <w:lang w:val="fr-FR" w:eastAsia="en-US" w:bidi="ar-SA"/>
      </w:rPr>
    </w:lvl>
    <w:lvl w:ilvl="2" w:tplc="91C2418A">
      <w:numFmt w:val="bullet"/>
      <w:lvlText w:val="•"/>
      <w:lvlJc w:val="left"/>
      <w:pPr>
        <w:ind w:left="4282" w:hanging="360"/>
      </w:pPr>
      <w:rPr>
        <w:rFonts w:hint="default"/>
        <w:lang w:val="fr-FR" w:eastAsia="en-US" w:bidi="ar-SA"/>
      </w:rPr>
    </w:lvl>
    <w:lvl w:ilvl="3" w:tplc="E03ABA1E">
      <w:numFmt w:val="bullet"/>
      <w:lvlText w:val="•"/>
      <w:lvlJc w:val="left"/>
      <w:pPr>
        <w:ind w:left="5175" w:hanging="360"/>
      </w:pPr>
      <w:rPr>
        <w:rFonts w:hint="default"/>
        <w:lang w:val="fr-FR" w:eastAsia="en-US" w:bidi="ar-SA"/>
      </w:rPr>
    </w:lvl>
    <w:lvl w:ilvl="4" w:tplc="C59433E0">
      <w:numFmt w:val="bullet"/>
      <w:lvlText w:val="•"/>
      <w:lvlJc w:val="left"/>
      <w:pPr>
        <w:ind w:left="6068" w:hanging="360"/>
      </w:pPr>
      <w:rPr>
        <w:rFonts w:hint="default"/>
        <w:lang w:val="fr-FR" w:eastAsia="en-US" w:bidi="ar-SA"/>
      </w:rPr>
    </w:lvl>
    <w:lvl w:ilvl="5" w:tplc="6ACEF2DC">
      <w:numFmt w:val="bullet"/>
      <w:lvlText w:val="•"/>
      <w:lvlJc w:val="left"/>
      <w:pPr>
        <w:ind w:left="6961" w:hanging="360"/>
      </w:pPr>
      <w:rPr>
        <w:rFonts w:hint="default"/>
        <w:lang w:val="fr-FR" w:eastAsia="en-US" w:bidi="ar-SA"/>
      </w:rPr>
    </w:lvl>
    <w:lvl w:ilvl="6" w:tplc="91B08B26">
      <w:numFmt w:val="bullet"/>
      <w:lvlText w:val="•"/>
      <w:lvlJc w:val="left"/>
      <w:pPr>
        <w:ind w:left="7854" w:hanging="360"/>
      </w:pPr>
      <w:rPr>
        <w:rFonts w:hint="default"/>
        <w:lang w:val="fr-FR" w:eastAsia="en-US" w:bidi="ar-SA"/>
      </w:rPr>
    </w:lvl>
    <w:lvl w:ilvl="7" w:tplc="CBDAF8EA">
      <w:numFmt w:val="bullet"/>
      <w:lvlText w:val="•"/>
      <w:lvlJc w:val="left"/>
      <w:pPr>
        <w:ind w:left="8746" w:hanging="360"/>
      </w:pPr>
      <w:rPr>
        <w:rFonts w:hint="default"/>
        <w:lang w:val="fr-FR" w:eastAsia="en-US" w:bidi="ar-SA"/>
      </w:rPr>
    </w:lvl>
    <w:lvl w:ilvl="8" w:tplc="CB2E5D84">
      <w:numFmt w:val="bullet"/>
      <w:lvlText w:val="•"/>
      <w:lvlJc w:val="left"/>
      <w:pPr>
        <w:ind w:left="9639" w:hanging="360"/>
      </w:pPr>
      <w:rPr>
        <w:rFonts w:hint="default"/>
        <w:lang w:val="fr-FR" w:eastAsia="en-US" w:bidi="ar-SA"/>
      </w:rPr>
    </w:lvl>
  </w:abstractNum>
  <w:abstractNum w:abstractNumId="100" w15:restartNumberingAfterBreak="0">
    <w:nsid w:val="7B4C6CE3"/>
    <w:multiLevelType w:val="multilevel"/>
    <w:tmpl w:val="0D9C72B4"/>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01" w15:restartNumberingAfterBreak="0">
    <w:nsid w:val="7C080899"/>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02" w15:restartNumberingAfterBreak="0">
    <w:nsid w:val="7C313A27"/>
    <w:multiLevelType w:val="hybridMultilevel"/>
    <w:tmpl w:val="66E257CC"/>
    <w:lvl w:ilvl="0" w:tplc="9944310A">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CFBAAE38">
      <w:numFmt w:val="bullet"/>
      <w:lvlText w:val="•"/>
      <w:lvlJc w:val="left"/>
      <w:pPr>
        <w:ind w:left="2312" w:hanging="360"/>
      </w:pPr>
      <w:rPr>
        <w:rFonts w:hint="default"/>
        <w:lang w:val="fr-FR" w:eastAsia="en-US" w:bidi="ar-SA"/>
      </w:rPr>
    </w:lvl>
    <w:lvl w:ilvl="2" w:tplc="2842B732">
      <w:numFmt w:val="bullet"/>
      <w:lvlText w:val="•"/>
      <w:lvlJc w:val="left"/>
      <w:pPr>
        <w:ind w:left="3205" w:hanging="360"/>
      </w:pPr>
      <w:rPr>
        <w:rFonts w:hint="default"/>
        <w:lang w:val="fr-FR" w:eastAsia="en-US" w:bidi="ar-SA"/>
      </w:rPr>
    </w:lvl>
    <w:lvl w:ilvl="3" w:tplc="8B5A826A">
      <w:numFmt w:val="bullet"/>
      <w:lvlText w:val="•"/>
      <w:lvlJc w:val="left"/>
      <w:pPr>
        <w:ind w:left="4098" w:hanging="360"/>
      </w:pPr>
      <w:rPr>
        <w:rFonts w:hint="default"/>
        <w:lang w:val="fr-FR" w:eastAsia="en-US" w:bidi="ar-SA"/>
      </w:rPr>
    </w:lvl>
    <w:lvl w:ilvl="4" w:tplc="C51A0234">
      <w:numFmt w:val="bullet"/>
      <w:lvlText w:val="•"/>
      <w:lvlJc w:val="left"/>
      <w:pPr>
        <w:ind w:left="4991" w:hanging="360"/>
      </w:pPr>
      <w:rPr>
        <w:rFonts w:hint="default"/>
        <w:lang w:val="fr-FR" w:eastAsia="en-US" w:bidi="ar-SA"/>
      </w:rPr>
    </w:lvl>
    <w:lvl w:ilvl="5" w:tplc="05C23F6C">
      <w:numFmt w:val="bullet"/>
      <w:lvlText w:val="•"/>
      <w:lvlJc w:val="left"/>
      <w:pPr>
        <w:ind w:left="5884" w:hanging="360"/>
      </w:pPr>
      <w:rPr>
        <w:rFonts w:hint="default"/>
        <w:lang w:val="fr-FR" w:eastAsia="en-US" w:bidi="ar-SA"/>
      </w:rPr>
    </w:lvl>
    <w:lvl w:ilvl="6" w:tplc="6DA4C070">
      <w:numFmt w:val="bullet"/>
      <w:lvlText w:val="•"/>
      <w:lvlJc w:val="left"/>
      <w:pPr>
        <w:ind w:left="6777" w:hanging="360"/>
      </w:pPr>
      <w:rPr>
        <w:rFonts w:hint="default"/>
        <w:lang w:val="fr-FR" w:eastAsia="en-US" w:bidi="ar-SA"/>
      </w:rPr>
    </w:lvl>
    <w:lvl w:ilvl="7" w:tplc="2640E28E">
      <w:numFmt w:val="bullet"/>
      <w:lvlText w:val="•"/>
      <w:lvlJc w:val="left"/>
      <w:pPr>
        <w:ind w:left="7669" w:hanging="360"/>
      </w:pPr>
      <w:rPr>
        <w:rFonts w:hint="default"/>
        <w:lang w:val="fr-FR" w:eastAsia="en-US" w:bidi="ar-SA"/>
      </w:rPr>
    </w:lvl>
    <w:lvl w:ilvl="8" w:tplc="203E72AE">
      <w:numFmt w:val="bullet"/>
      <w:lvlText w:val="•"/>
      <w:lvlJc w:val="left"/>
      <w:pPr>
        <w:ind w:left="8562" w:hanging="360"/>
      </w:pPr>
      <w:rPr>
        <w:rFonts w:hint="default"/>
        <w:lang w:val="fr-FR" w:eastAsia="en-US" w:bidi="ar-SA"/>
      </w:rPr>
    </w:lvl>
  </w:abstractNum>
  <w:abstractNum w:abstractNumId="103" w15:restartNumberingAfterBreak="0">
    <w:nsid w:val="7D9522A6"/>
    <w:multiLevelType w:val="hybridMultilevel"/>
    <w:tmpl w:val="D41A9702"/>
    <w:lvl w:ilvl="0" w:tplc="C590CB6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CA60547A">
      <w:numFmt w:val="bullet"/>
      <w:lvlText w:val="•"/>
      <w:lvlJc w:val="left"/>
      <w:pPr>
        <w:ind w:left="2312" w:hanging="360"/>
      </w:pPr>
      <w:rPr>
        <w:rFonts w:hint="default"/>
        <w:lang w:val="fr-FR" w:eastAsia="en-US" w:bidi="ar-SA"/>
      </w:rPr>
    </w:lvl>
    <w:lvl w:ilvl="2" w:tplc="3704E1BE">
      <w:numFmt w:val="bullet"/>
      <w:lvlText w:val="•"/>
      <w:lvlJc w:val="left"/>
      <w:pPr>
        <w:ind w:left="3205" w:hanging="360"/>
      </w:pPr>
      <w:rPr>
        <w:rFonts w:hint="default"/>
        <w:lang w:val="fr-FR" w:eastAsia="en-US" w:bidi="ar-SA"/>
      </w:rPr>
    </w:lvl>
    <w:lvl w:ilvl="3" w:tplc="EDD23F8A">
      <w:numFmt w:val="bullet"/>
      <w:lvlText w:val="•"/>
      <w:lvlJc w:val="left"/>
      <w:pPr>
        <w:ind w:left="4098" w:hanging="360"/>
      </w:pPr>
      <w:rPr>
        <w:rFonts w:hint="default"/>
        <w:lang w:val="fr-FR" w:eastAsia="en-US" w:bidi="ar-SA"/>
      </w:rPr>
    </w:lvl>
    <w:lvl w:ilvl="4" w:tplc="E6D874A8">
      <w:numFmt w:val="bullet"/>
      <w:lvlText w:val="•"/>
      <w:lvlJc w:val="left"/>
      <w:pPr>
        <w:ind w:left="4991" w:hanging="360"/>
      </w:pPr>
      <w:rPr>
        <w:rFonts w:hint="default"/>
        <w:lang w:val="fr-FR" w:eastAsia="en-US" w:bidi="ar-SA"/>
      </w:rPr>
    </w:lvl>
    <w:lvl w:ilvl="5" w:tplc="DE863CAA">
      <w:numFmt w:val="bullet"/>
      <w:lvlText w:val="•"/>
      <w:lvlJc w:val="left"/>
      <w:pPr>
        <w:ind w:left="5884" w:hanging="360"/>
      </w:pPr>
      <w:rPr>
        <w:rFonts w:hint="default"/>
        <w:lang w:val="fr-FR" w:eastAsia="en-US" w:bidi="ar-SA"/>
      </w:rPr>
    </w:lvl>
    <w:lvl w:ilvl="6" w:tplc="9C3E9950">
      <w:numFmt w:val="bullet"/>
      <w:lvlText w:val="•"/>
      <w:lvlJc w:val="left"/>
      <w:pPr>
        <w:ind w:left="6777" w:hanging="360"/>
      </w:pPr>
      <w:rPr>
        <w:rFonts w:hint="default"/>
        <w:lang w:val="fr-FR" w:eastAsia="en-US" w:bidi="ar-SA"/>
      </w:rPr>
    </w:lvl>
    <w:lvl w:ilvl="7" w:tplc="21B699F0">
      <w:numFmt w:val="bullet"/>
      <w:lvlText w:val="•"/>
      <w:lvlJc w:val="left"/>
      <w:pPr>
        <w:ind w:left="7669" w:hanging="360"/>
      </w:pPr>
      <w:rPr>
        <w:rFonts w:hint="default"/>
        <w:lang w:val="fr-FR" w:eastAsia="en-US" w:bidi="ar-SA"/>
      </w:rPr>
    </w:lvl>
    <w:lvl w:ilvl="8" w:tplc="36C6D82C">
      <w:numFmt w:val="bullet"/>
      <w:lvlText w:val="•"/>
      <w:lvlJc w:val="left"/>
      <w:pPr>
        <w:ind w:left="8562" w:hanging="360"/>
      </w:pPr>
      <w:rPr>
        <w:rFonts w:hint="default"/>
        <w:lang w:val="fr-FR" w:eastAsia="en-US" w:bidi="ar-SA"/>
      </w:rPr>
    </w:lvl>
  </w:abstractNum>
  <w:abstractNum w:abstractNumId="104" w15:restartNumberingAfterBreak="0">
    <w:nsid w:val="7E3C0B67"/>
    <w:multiLevelType w:val="multilevel"/>
    <w:tmpl w:val="3FB0D18E"/>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105" w15:restartNumberingAfterBreak="0">
    <w:nsid w:val="7E61243C"/>
    <w:multiLevelType w:val="hybridMultilevel"/>
    <w:tmpl w:val="B4083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8897098">
    <w:abstractNumId w:val="102"/>
  </w:num>
  <w:num w:numId="2" w16cid:durableId="1031105074">
    <w:abstractNumId w:val="44"/>
  </w:num>
  <w:num w:numId="3" w16cid:durableId="930508530">
    <w:abstractNumId w:val="88"/>
  </w:num>
  <w:num w:numId="4" w16cid:durableId="1771965764">
    <w:abstractNumId w:val="52"/>
  </w:num>
  <w:num w:numId="5" w16cid:durableId="684867544">
    <w:abstractNumId w:val="27"/>
  </w:num>
  <w:num w:numId="6" w16cid:durableId="1336376321">
    <w:abstractNumId w:val="87"/>
  </w:num>
  <w:num w:numId="7" w16cid:durableId="2132475981">
    <w:abstractNumId w:val="0"/>
  </w:num>
  <w:num w:numId="8" w16cid:durableId="1913811385">
    <w:abstractNumId w:val="100"/>
  </w:num>
  <w:num w:numId="9" w16cid:durableId="1418094832">
    <w:abstractNumId w:val="48"/>
  </w:num>
  <w:num w:numId="10" w16cid:durableId="1534878960">
    <w:abstractNumId w:val="103"/>
  </w:num>
  <w:num w:numId="11" w16cid:durableId="1148741636">
    <w:abstractNumId w:val="79"/>
  </w:num>
  <w:num w:numId="12" w16cid:durableId="555630661">
    <w:abstractNumId w:val="97"/>
  </w:num>
  <w:num w:numId="13" w16cid:durableId="1477986179">
    <w:abstractNumId w:val="93"/>
  </w:num>
  <w:num w:numId="14" w16cid:durableId="1354191909">
    <w:abstractNumId w:val="58"/>
  </w:num>
  <w:num w:numId="15" w16cid:durableId="388110704">
    <w:abstractNumId w:val="49"/>
  </w:num>
  <w:num w:numId="16" w16cid:durableId="144590425">
    <w:abstractNumId w:val="77"/>
  </w:num>
  <w:num w:numId="17" w16cid:durableId="829372364">
    <w:abstractNumId w:val="35"/>
  </w:num>
  <w:num w:numId="18" w16cid:durableId="1426732165">
    <w:abstractNumId w:val="104"/>
  </w:num>
  <w:num w:numId="19" w16cid:durableId="1060246465">
    <w:abstractNumId w:val="81"/>
  </w:num>
  <w:num w:numId="20" w16cid:durableId="337118474">
    <w:abstractNumId w:val="64"/>
  </w:num>
  <w:num w:numId="21" w16cid:durableId="99374859">
    <w:abstractNumId w:val="4"/>
  </w:num>
  <w:num w:numId="22" w16cid:durableId="410389465">
    <w:abstractNumId w:val="28"/>
  </w:num>
  <w:num w:numId="23" w16cid:durableId="83263034">
    <w:abstractNumId w:val="23"/>
  </w:num>
  <w:num w:numId="24" w16cid:durableId="1563559194">
    <w:abstractNumId w:val="26"/>
  </w:num>
  <w:num w:numId="25" w16cid:durableId="711343092">
    <w:abstractNumId w:val="60"/>
  </w:num>
  <w:num w:numId="26" w16cid:durableId="295991627">
    <w:abstractNumId w:val="65"/>
  </w:num>
  <w:num w:numId="27" w16cid:durableId="229392674">
    <w:abstractNumId w:val="24"/>
  </w:num>
  <w:num w:numId="28" w16cid:durableId="415438792">
    <w:abstractNumId w:val="53"/>
  </w:num>
  <w:num w:numId="29" w16cid:durableId="2088376417">
    <w:abstractNumId w:val="59"/>
  </w:num>
  <w:num w:numId="30" w16cid:durableId="342320590">
    <w:abstractNumId w:val="41"/>
  </w:num>
  <w:num w:numId="31" w16cid:durableId="240799826">
    <w:abstractNumId w:val="15"/>
  </w:num>
  <w:num w:numId="32" w16cid:durableId="1475641283">
    <w:abstractNumId w:val="17"/>
  </w:num>
  <w:num w:numId="33" w16cid:durableId="1697803845">
    <w:abstractNumId w:val="42"/>
  </w:num>
  <w:num w:numId="34" w16cid:durableId="409545637">
    <w:abstractNumId w:val="99"/>
  </w:num>
  <w:num w:numId="35" w16cid:durableId="450249356">
    <w:abstractNumId w:val="21"/>
  </w:num>
  <w:num w:numId="36" w16cid:durableId="395707185">
    <w:abstractNumId w:val="63"/>
  </w:num>
  <w:num w:numId="37" w16cid:durableId="1720081956">
    <w:abstractNumId w:val="9"/>
  </w:num>
  <w:num w:numId="38" w16cid:durableId="237057177">
    <w:abstractNumId w:val="13"/>
  </w:num>
  <w:num w:numId="39" w16cid:durableId="1260915701">
    <w:abstractNumId w:val="45"/>
  </w:num>
  <w:num w:numId="40" w16cid:durableId="1912503962">
    <w:abstractNumId w:val="10"/>
  </w:num>
  <w:num w:numId="41" w16cid:durableId="209343397">
    <w:abstractNumId w:val="40"/>
  </w:num>
  <w:num w:numId="42" w16cid:durableId="2139105587">
    <w:abstractNumId w:val="83"/>
  </w:num>
  <w:num w:numId="43" w16cid:durableId="621038779">
    <w:abstractNumId w:val="71"/>
  </w:num>
  <w:num w:numId="44" w16cid:durableId="2044743774">
    <w:abstractNumId w:val="80"/>
  </w:num>
  <w:num w:numId="45" w16cid:durableId="1884977953">
    <w:abstractNumId w:val="105"/>
  </w:num>
  <w:num w:numId="46" w16cid:durableId="24915609">
    <w:abstractNumId w:val="62"/>
  </w:num>
  <w:num w:numId="47" w16cid:durableId="235559390">
    <w:abstractNumId w:val="85"/>
  </w:num>
  <w:num w:numId="48" w16cid:durableId="611672768">
    <w:abstractNumId w:val="56"/>
  </w:num>
  <w:num w:numId="49" w16cid:durableId="1493839046">
    <w:abstractNumId w:val="25"/>
  </w:num>
  <w:num w:numId="50" w16cid:durableId="865023963">
    <w:abstractNumId w:val="11"/>
  </w:num>
  <w:num w:numId="51" w16cid:durableId="211770409">
    <w:abstractNumId w:val="3"/>
  </w:num>
  <w:num w:numId="52" w16cid:durableId="91779933">
    <w:abstractNumId w:val="90"/>
  </w:num>
  <w:num w:numId="53" w16cid:durableId="528103519">
    <w:abstractNumId w:val="16"/>
  </w:num>
  <w:num w:numId="54" w16cid:durableId="1478915142">
    <w:abstractNumId w:val="82"/>
  </w:num>
  <w:num w:numId="55" w16cid:durableId="1381202347">
    <w:abstractNumId w:val="74"/>
  </w:num>
  <w:num w:numId="56" w16cid:durableId="254676435">
    <w:abstractNumId w:val="6"/>
  </w:num>
  <w:num w:numId="57" w16cid:durableId="1273830112">
    <w:abstractNumId w:val="84"/>
  </w:num>
  <w:num w:numId="58" w16cid:durableId="713502011">
    <w:abstractNumId w:val="12"/>
  </w:num>
  <w:num w:numId="59" w16cid:durableId="861749887">
    <w:abstractNumId w:val="20"/>
  </w:num>
  <w:num w:numId="60" w16cid:durableId="378020126">
    <w:abstractNumId w:val="50"/>
  </w:num>
  <w:num w:numId="61" w16cid:durableId="1983340281">
    <w:abstractNumId w:val="54"/>
  </w:num>
  <w:num w:numId="62" w16cid:durableId="1136022848">
    <w:abstractNumId w:val="38"/>
  </w:num>
  <w:num w:numId="63" w16cid:durableId="2062172619">
    <w:abstractNumId w:val="66"/>
  </w:num>
  <w:num w:numId="64" w16cid:durableId="1485122299">
    <w:abstractNumId w:val="73"/>
  </w:num>
  <w:num w:numId="65" w16cid:durableId="1211578421">
    <w:abstractNumId w:val="30"/>
  </w:num>
  <w:num w:numId="66" w16cid:durableId="1742168601">
    <w:abstractNumId w:val="2"/>
  </w:num>
  <w:num w:numId="67" w16cid:durableId="689381857">
    <w:abstractNumId w:val="95"/>
  </w:num>
  <w:num w:numId="68" w16cid:durableId="221064393">
    <w:abstractNumId w:val="55"/>
  </w:num>
  <w:num w:numId="69" w16cid:durableId="1923562112">
    <w:abstractNumId w:val="5"/>
  </w:num>
  <w:num w:numId="70" w16cid:durableId="334840282">
    <w:abstractNumId w:val="51"/>
  </w:num>
  <w:num w:numId="71" w16cid:durableId="1115979073">
    <w:abstractNumId w:val="36"/>
  </w:num>
  <w:num w:numId="72" w16cid:durableId="1792167282">
    <w:abstractNumId w:val="98"/>
  </w:num>
  <w:num w:numId="73" w16cid:durableId="916985249">
    <w:abstractNumId w:val="57"/>
  </w:num>
  <w:num w:numId="74" w16cid:durableId="1636332899">
    <w:abstractNumId w:val="43"/>
  </w:num>
  <w:num w:numId="75" w16cid:durableId="1142383698">
    <w:abstractNumId w:val="31"/>
  </w:num>
  <w:num w:numId="76" w16cid:durableId="1212768493">
    <w:abstractNumId w:val="92"/>
  </w:num>
  <w:num w:numId="77" w16cid:durableId="1823082722">
    <w:abstractNumId w:val="69"/>
  </w:num>
  <w:num w:numId="78" w16cid:durableId="1932859796">
    <w:abstractNumId w:val="61"/>
  </w:num>
  <w:num w:numId="79" w16cid:durableId="890071636">
    <w:abstractNumId w:val="29"/>
  </w:num>
  <w:num w:numId="80" w16cid:durableId="214705271">
    <w:abstractNumId w:val="101"/>
  </w:num>
  <w:num w:numId="81" w16cid:durableId="1406762189">
    <w:abstractNumId w:val="14"/>
  </w:num>
  <w:num w:numId="82" w16cid:durableId="1778210253">
    <w:abstractNumId w:val="37"/>
  </w:num>
  <w:num w:numId="83" w16cid:durableId="354229997">
    <w:abstractNumId w:val="89"/>
  </w:num>
  <w:num w:numId="84" w16cid:durableId="1772970702">
    <w:abstractNumId w:val="70"/>
  </w:num>
  <w:num w:numId="85" w16cid:durableId="1145926867">
    <w:abstractNumId w:val="33"/>
  </w:num>
  <w:num w:numId="86" w16cid:durableId="947081094">
    <w:abstractNumId w:val="22"/>
  </w:num>
  <w:num w:numId="87" w16cid:durableId="1140876529">
    <w:abstractNumId w:val="1"/>
  </w:num>
  <w:num w:numId="88" w16cid:durableId="2072537943">
    <w:abstractNumId w:val="18"/>
  </w:num>
  <w:num w:numId="89" w16cid:durableId="1626350712">
    <w:abstractNumId w:val="39"/>
  </w:num>
  <w:num w:numId="90" w16cid:durableId="673920460">
    <w:abstractNumId w:val="96"/>
  </w:num>
  <w:num w:numId="91" w16cid:durableId="845947929">
    <w:abstractNumId w:val="19"/>
  </w:num>
  <w:num w:numId="92" w16cid:durableId="69743371">
    <w:abstractNumId w:val="32"/>
  </w:num>
  <w:num w:numId="93" w16cid:durableId="1053500301">
    <w:abstractNumId w:val="72"/>
  </w:num>
  <w:num w:numId="94" w16cid:durableId="358510175">
    <w:abstractNumId w:val="94"/>
  </w:num>
  <w:num w:numId="95" w16cid:durableId="947199467">
    <w:abstractNumId w:val="91"/>
  </w:num>
  <w:num w:numId="96" w16cid:durableId="378938162">
    <w:abstractNumId w:val="75"/>
  </w:num>
  <w:num w:numId="97" w16cid:durableId="676494466">
    <w:abstractNumId w:val="68"/>
  </w:num>
  <w:num w:numId="98" w16cid:durableId="1463962389">
    <w:abstractNumId w:val="7"/>
  </w:num>
  <w:num w:numId="99" w16cid:durableId="1409616864">
    <w:abstractNumId w:val="46"/>
  </w:num>
  <w:num w:numId="100" w16cid:durableId="1209879391">
    <w:abstractNumId w:val="86"/>
  </w:num>
  <w:num w:numId="101" w16cid:durableId="49692939">
    <w:abstractNumId w:val="47"/>
  </w:num>
  <w:num w:numId="102" w16cid:durableId="729962693">
    <w:abstractNumId w:val="76"/>
  </w:num>
  <w:num w:numId="103" w16cid:durableId="172064375">
    <w:abstractNumId w:val="8"/>
  </w:num>
  <w:num w:numId="104" w16cid:durableId="656885919">
    <w:abstractNumId w:val="67"/>
  </w:num>
  <w:num w:numId="105" w16cid:durableId="606082910">
    <w:abstractNumId w:val="34"/>
  </w:num>
  <w:num w:numId="106" w16cid:durableId="210672914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C9"/>
    <w:rsid w:val="0001636C"/>
    <w:rsid w:val="00032C5A"/>
    <w:rsid w:val="000336A8"/>
    <w:rsid w:val="000367CD"/>
    <w:rsid w:val="00040BC9"/>
    <w:rsid w:val="00042847"/>
    <w:rsid w:val="00042FB0"/>
    <w:rsid w:val="00062F7E"/>
    <w:rsid w:val="00073F1F"/>
    <w:rsid w:val="000802AB"/>
    <w:rsid w:val="00081206"/>
    <w:rsid w:val="00081EA4"/>
    <w:rsid w:val="00083411"/>
    <w:rsid w:val="00084921"/>
    <w:rsid w:val="00084D12"/>
    <w:rsid w:val="0008526E"/>
    <w:rsid w:val="00086192"/>
    <w:rsid w:val="00092B0A"/>
    <w:rsid w:val="000A21DF"/>
    <w:rsid w:val="000B0B0D"/>
    <w:rsid w:val="000B30DF"/>
    <w:rsid w:val="000B727A"/>
    <w:rsid w:val="000C34D7"/>
    <w:rsid w:val="000D0DE6"/>
    <w:rsid w:val="000D1CA5"/>
    <w:rsid w:val="000D61C3"/>
    <w:rsid w:val="000D6576"/>
    <w:rsid w:val="000E25B0"/>
    <w:rsid w:val="000E2E37"/>
    <w:rsid w:val="000E4E9B"/>
    <w:rsid w:val="000E5F82"/>
    <w:rsid w:val="000F11A8"/>
    <w:rsid w:val="000F16A6"/>
    <w:rsid w:val="000F482B"/>
    <w:rsid w:val="000F4D97"/>
    <w:rsid w:val="00100684"/>
    <w:rsid w:val="00100F96"/>
    <w:rsid w:val="00104133"/>
    <w:rsid w:val="00104F76"/>
    <w:rsid w:val="00107066"/>
    <w:rsid w:val="00135BB8"/>
    <w:rsid w:val="00143B6D"/>
    <w:rsid w:val="00143E10"/>
    <w:rsid w:val="001445EC"/>
    <w:rsid w:val="00144926"/>
    <w:rsid w:val="00144FF4"/>
    <w:rsid w:val="00153099"/>
    <w:rsid w:val="00170322"/>
    <w:rsid w:val="00191D4B"/>
    <w:rsid w:val="00193222"/>
    <w:rsid w:val="001A078C"/>
    <w:rsid w:val="001A62E0"/>
    <w:rsid w:val="001A70E4"/>
    <w:rsid w:val="001B1DEE"/>
    <w:rsid w:val="001B204C"/>
    <w:rsid w:val="001B3896"/>
    <w:rsid w:val="001B6D07"/>
    <w:rsid w:val="001C00D4"/>
    <w:rsid w:val="001C15B0"/>
    <w:rsid w:val="001C2B4F"/>
    <w:rsid w:val="001C6855"/>
    <w:rsid w:val="001D3490"/>
    <w:rsid w:val="001D4737"/>
    <w:rsid w:val="001E5EBC"/>
    <w:rsid w:val="001F0912"/>
    <w:rsid w:val="00200DAA"/>
    <w:rsid w:val="00217D36"/>
    <w:rsid w:val="002202C5"/>
    <w:rsid w:val="00226CAD"/>
    <w:rsid w:val="00232DC6"/>
    <w:rsid w:val="00233478"/>
    <w:rsid w:val="00240297"/>
    <w:rsid w:val="00242297"/>
    <w:rsid w:val="00242472"/>
    <w:rsid w:val="0024312F"/>
    <w:rsid w:val="002449AD"/>
    <w:rsid w:val="002462DA"/>
    <w:rsid w:val="002476C9"/>
    <w:rsid w:val="002516E6"/>
    <w:rsid w:val="00251BCF"/>
    <w:rsid w:val="0025207C"/>
    <w:rsid w:val="00253723"/>
    <w:rsid w:val="00255CF6"/>
    <w:rsid w:val="00256879"/>
    <w:rsid w:val="002620BA"/>
    <w:rsid w:val="00262FF1"/>
    <w:rsid w:val="002639D6"/>
    <w:rsid w:val="00267A66"/>
    <w:rsid w:val="00270333"/>
    <w:rsid w:val="00271DE7"/>
    <w:rsid w:val="002743A9"/>
    <w:rsid w:val="00274CD5"/>
    <w:rsid w:val="00280943"/>
    <w:rsid w:val="00282BA3"/>
    <w:rsid w:val="00285573"/>
    <w:rsid w:val="002869EC"/>
    <w:rsid w:val="002872DD"/>
    <w:rsid w:val="002935FD"/>
    <w:rsid w:val="002A0006"/>
    <w:rsid w:val="002B432A"/>
    <w:rsid w:val="002B6D89"/>
    <w:rsid w:val="002C3316"/>
    <w:rsid w:val="002C5961"/>
    <w:rsid w:val="002D20C5"/>
    <w:rsid w:val="002D6560"/>
    <w:rsid w:val="002E0BA8"/>
    <w:rsid w:val="002F02C2"/>
    <w:rsid w:val="002F0DE9"/>
    <w:rsid w:val="002F6DA0"/>
    <w:rsid w:val="0030385E"/>
    <w:rsid w:val="00305639"/>
    <w:rsid w:val="00312C8C"/>
    <w:rsid w:val="00314A8D"/>
    <w:rsid w:val="00317346"/>
    <w:rsid w:val="00331604"/>
    <w:rsid w:val="00342D97"/>
    <w:rsid w:val="00351663"/>
    <w:rsid w:val="00352157"/>
    <w:rsid w:val="0035276C"/>
    <w:rsid w:val="00353BA2"/>
    <w:rsid w:val="0037325E"/>
    <w:rsid w:val="0037779A"/>
    <w:rsid w:val="00382D81"/>
    <w:rsid w:val="003948C9"/>
    <w:rsid w:val="00396944"/>
    <w:rsid w:val="00397E68"/>
    <w:rsid w:val="003A7E56"/>
    <w:rsid w:val="003B0064"/>
    <w:rsid w:val="003B1CFC"/>
    <w:rsid w:val="003C27F4"/>
    <w:rsid w:val="003C6F23"/>
    <w:rsid w:val="003D39FD"/>
    <w:rsid w:val="003D4C1B"/>
    <w:rsid w:val="003E1D29"/>
    <w:rsid w:val="003E3A27"/>
    <w:rsid w:val="0040142B"/>
    <w:rsid w:val="00410233"/>
    <w:rsid w:val="004108FD"/>
    <w:rsid w:val="00413B40"/>
    <w:rsid w:val="00421A8F"/>
    <w:rsid w:val="00423FD2"/>
    <w:rsid w:val="00424DE0"/>
    <w:rsid w:val="004255E2"/>
    <w:rsid w:val="004307C2"/>
    <w:rsid w:val="00432869"/>
    <w:rsid w:val="00436960"/>
    <w:rsid w:val="00436A7F"/>
    <w:rsid w:val="00445E65"/>
    <w:rsid w:val="00447CFF"/>
    <w:rsid w:val="00450C8D"/>
    <w:rsid w:val="00467A1B"/>
    <w:rsid w:val="004738D4"/>
    <w:rsid w:val="00473AE8"/>
    <w:rsid w:val="00473CB2"/>
    <w:rsid w:val="00474645"/>
    <w:rsid w:val="004756BC"/>
    <w:rsid w:val="00476EE5"/>
    <w:rsid w:val="00476F8F"/>
    <w:rsid w:val="004826CD"/>
    <w:rsid w:val="004901AC"/>
    <w:rsid w:val="00493B7D"/>
    <w:rsid w:val="004A085F"/>
    <w:rsid w:val="004A0A26"/>
    <w:rsid w:val="004A0FF8"/>
    <w:rsid w:val="004A61F3"/>
    <w:rsid w:val="004B2ACB"/>
    <w:rsid w:val="004B53CE"/>
    <w:rsid w:val="004B5933"/>
    <w:rsid w:val="004B6D52"/>
    <w:rsid w:val="004B7E71"/>
    <w:rsid w:val="004C1F71"/>
    <w:rsid w:val="004C233A"/>
    <w:rsid w:val="004D6F79"/>
    <w:rsid w:val="004E2178"/>
    <w:rsid w:val="004F07EE"/>
    <w:rsid w:val="004F0F56"/>
    <w:rsid w:val="004F6E3E"/>
    <w:rsid w:val="00502457"/>
    <w:rsid w:val="005141D7"/>
    <w:rsid w:val="00515005"/>
    <w:rsid w:val="0051586A"/>
    <w:rsid w:val="00515A8E"/>
    <w:rsid w:val="00516779"/>
    <w:rsid w:val="00520FB4"/>
    <w:rsid w:val="00521884"/>
    <w:rsid w:val="005258BF"/>
    <w:rsid w:val="00530B4F"/>
    <w:rsid w:val="005357E6"/>
    <w:rsid w:val="00536293"/>
    <w:rsid w:val="00540673"/>
    <w:rsid w:val="005434EE"/>
    <w:rsid w:val="00544D2A"/>
    <w:rsid w:val="00552CEC"/>
    <w:rsid w:val="00553414"/>
    <w:rsid w:val="00553A8A"/>
    <w:rsid w:val="00557003"/>
    <w:rsid w:val="00561717"/>
    <w:rsid w:val="00563714"/>
    <w:rsid w:val="005662E9"/>
    <w:rsid w:val="00571AEB"/>
    <w:rsid w:val="00584222"/>
    <w:rsid w:val="005916EB"/>
    <w:rsid w:val="005A03D6"/>
    <w:rsid w:val="005A38A3"/>
    <w:rsid w:val="005A3986"/>
    <w:rsid w:val="005A3F01"/>
    <w:rsid w:val="005A545D"/>
    <w:rsid w:val="005A711B"/>
    <w:rsid w:val="005B3B5D"/>
    <w:rsid w:val="005D40D9"/>
    <w:rsid w:val="005D5F81"/>
    <w:rsid w:val="005F1BD6"/>
    <w:rsid w:val="00614B98"/>
    <w:rsid w:val="006153D1"/>
    <w:rsid w:val="00616B9B"/>
    <w:rsid w:val="006172AD"/>
    <w:rsid w:val="00622385"/>
    <w:rsid w:val="00623FC6"/>
    <w:rsid w:val="00626528"/>
    <w:rsid w:val="0063038B"/>
    <w:rsid w:val="00635DB8"/>
    <w:rsid w:val="006377A3"/>
    <w:rsid w:val="00645A06"/>
    <w:rsid w:val="00646FD9"/>
    <w:rsid w:val="00650638"/>
    <w:rsid w:val="00654E97"/>
    <w:rsid w:val="00655700"/>
    <w:rsid w:val="00671D30"/>
    <w:rsid w:val="00675AAE"/>
    <w:rsid w:val="006768D5"/>
    <w:rsid w:val="00681B3B"/>
    <w:rsid w:val="006826DB"/>
    <w:rsid w:val="006832E5"/>
    <w:rsid w:val="00691BC4"/>
    <w:rsid w:val="006A19BC"/>
    <w:rsid w:val="006A2340"/>
    <w:rsid w:val="006A540C"/>
    <w:rsid w:val="006B2130"/>
    <w:rsid w:val="006B6C50"/>
    <w:rsid w:val="006C2A0D"/>
    <w:rsid w:val="006C4F6F"/>
    <w:rsid w:val="006D34EB"/>
    <w:rsid w:val="006E4768"/>
    <w:rsid w:val="00716DE5"/>
    <w:rsid w:val="007305BF"/>
    <w:rsid w:val="00731171"/>
    <w:rsid w:val="0073600F"/>
    <w:rsid w:val="0073699B"/>
    <w:rsid w:val="0075048C"/>
    <w:rsid w:val="00757436"/>
    <w:rsid w:val="007660BB"/>
    <w:rsid w:val="00766E6A"/>
    <w:rsid w:val="00773739"/>
    <w:rsid w:val="00780F6A"/>
    <w:rsid w:val="00781520"/>
    <w:rsid w:val="00785E1F"/>
    <w:rsid w:val="00787333"/>
    <w:rsid w:val="007A1A8A"/>
    <w:rsid w:val="007A5D73"/>
    <w:rsid w:val="007B1576"/>
    <w:rsid w:val="007B18FB"/>
    <w:rsid w:val="007C6F67"/>
    <w:rsid w:val="007C7B40"/>
    <w:rsid w:val="007D28C5"/>
    <w:rsid w:val="007D365F"/>
    <w:rsid w:val="007D4029"/>
    <w:rsid w:val="007D4FD0"/>
    <w:rsid w:val="007D664A"/>
    <w:rsid w:val="007E2C8C"/>
    <w:rsid w:val="007E2E7A"/>
    <w:rsid w:val="007E58B1"/>
    <w:rsid w:val="007E62DF"/>
    <w:rsid w:val="007F0C54"/>
    <w:rsid w:val="007F2AC2"/>
    <w:rsid w:val="007F7469"/>
    <w:rsid w:val="00805373"/>
    <w:rsid w:val="00824D2A"/>
    <w:rsid w:val="008252EB"/>
    <w:rsid w:val="008344BB"/>
    <w:rsid w:val="00835A52"/>
    <w:rsid w:val="00841492"/>
    <w:rsid w:val="008511DE"/>
    <w:rsid w:val="00866459"/>
    <w:rsid w:val="008678CE"/>
    <w:rsid w:val="008840AD"/>
    <w:rsid w:val="00890204"/>
    <w:rsid w:val="00894BA1"/>
    <w:rsid w:val="008A423C"/>
    <w:rsid w:val="008A47D0"/>
    <w:rsid w:val="008A751B"/>
    <w:rsid w:val="008B1B51"/>
    <w:rsid w:val="008B2F48"/>
    <w:rsid w:val="008B3A01"/>
    <w:rsid w:val="008B7291"/>
    <w:rsid w:val="008C3DF8"/>
    <w:rsid w:val="008C46BD"/>
    <w:rsid w:val="008C4D02"/>
    <w:rsid w:val="008D04A6"/>
    <w:rsid w:val="008D7472"/>
    <w:rsid w:val="008E77DC"/>
    <w:rsid w:val="008F3100"/>
    <w:rsid w:val="008F5201"/>
    <w:rsid w:val="008F77F2"/>
    <w:rsid w:val="00902251"/>
    <w:rsid w:val="0090349C"/>
    <w:rsid w:val="00903849"/>
    <w:rsid w:val="009051D2"/>
    <w:rsid w:val="00912079"/>
    <w:rsid w:val="00924D76"/>
    <w:rsid w:val="00932E6B"/>
    <w:rsid w:val="009410CC"/>
    <w:rsid w:val="00943D25"/>
    <w:rsid w:val="009530EB"/>
    <w:rsid w:val="00956B80"/>
    <w:rsid w:val="00961594"/>
    <w:rsid w:val="009627D2"/>
    <w:rsid w:val="00973C67"/>
    <w:rsid w:val="0097602F"/>
    <w:rsid w:val="0098443D"/>
    <w:rsid w:val="00990F79"/>
    <w:rsid w:val="00993D8C"/>
    <w:rsid w:val="009A3EE5"/>
    <w:rsid w:val="009A597F"/>
    <w:rsid w:val="009B08B0"/>
    <w:rsid w:val="009C7404"/>
    <w:rsid w:val="009C7A9E"/>
    <w:rsid w:val="009D7B3A"/>
    <w:rsid w:val="009F326E"/>
    <w:rsid w:val="009F5D44"/>
    <w:rsid w:val="00A14B6E"/>
    <w:rsid w:val="00A1506C"/>
    <w:rsid w:val="00A16E8D"/>
    <w:rsid w:val="00A20031"/>
    <w:rsid w:val="00A2027F"/>
    <w:rsid w:val="00A2491A"/>
    <w:rsid w:val="00A251B2"/>
    <w:rsid w:val="00A3065F"/>
    <w:rsid w:val="00A33B72"/>
    <w:rsid w:val="00A36EB5"/>
    <w:rsid w:val="00A463D3"/>
    <w:rsid w:val="00A55190"/>
    <w:rsid w:val="00A5631A"/>
    <w:rsid w:val="00A57928"/>
    <w:rsid w:val="00A60D07"/>
    <w:rsid w:val="00A6611D"/>
    <w:rsid w:val="00A66258"/>
    <w:rsid w:val="00A67C9B"/>
    <w:rsid w:val="00A77F97"/>
    <w:rsid w:val="00A93534"/>
    <w:rsid w:val="00A9507E"/>
    <w:rsid w:val="00A96015"/>
    <w:rsid w:val="00A964EF"/>
    <w:rsid w:val="00A967DD"/>
    <w:rsid w:val="00A974C5"/>
    <w:rsid w:val="00AA14DC"/>
    <w:rsid w:val="00AA5E37"/>
    <w:rsid w:val="00AC16FD"/>
    <w:rsid w:val="00AD302B"/>
    <w:rsid w:val="00AD417A"/>
    <w:rsid w:val="00AE293D"/>
    <w:rsid w:val="00AE44BA"/>
    <w:rsid w:val="00AE507A"/>
    <w:rsid w:val="00AF2513"/>
    <w:rsid w:val="00AF74FE"/>
    <w:rsid w:val="00AF7F52"/>
    <w:rsid w:val="00B02597"/>
    <w:rsid w:val="00B075B7"/>
    <w:rsid w:val="00B20ABE"/>
    <w:rsid w:val="00B22F05"/>
    <w:rsid w:val="00B24529"/>
    <w:rsid w:val="00B3151C"/>
    <w:rsid w:val="00B47066"/>
    <w:rsid w:val="00B544F0"/>
    <w:rsid w:val="00B60448"/>
    <w:rsid w:val="00B60AFD"/>
    <w:rsid w:val="00B61E6B"/>
    <w:rsid w:val="00B67598"/>
    <w:rsid w:val="00B70917"/>
    <w:rsid w:val="00B71E4C"/>
    <w:rsid w:val="00B73C6F"/>
    <w:rsid w:val="00B74CBD"/>
    <w:rsid w:val="00B77376"/>
    <w:rsid w:val="00B81489"/>
    <w:rsid w:val="00B94024"/>
    <w:rsid w:val="00BA3292"/>
    <w:rsid w:val="00BA49CC"/>
    <w:rsid w:val="00BB0ADB"/>
    <w:rsid w:val="00BB2AE3"/>
    <w:rsid w:val="00BB36AF"/>
    <w:rsid w:val="00BB36E7"/>
    <w:rsid w:val="00BC3783"/>
    <w:rsid w:val="00BD166D"/>
    <w:rsid w:val="00BD27EC"/>
    <w:rsid w:val="00BE0DCF"/>
    <w:rsid w:val="00BF1B58"/>
    <w:rsid w:val="00BF262C"/>
    <w:rsid w:val="00BF2CB8"/>
    <w:rsid w:val="00C00090"/>
    <w:rsid w:val="00C014BD"/>
    <w:rsid w:val="00C02E78"/>
    <w:rsid w:val="00C03373"/>
    <w:rsid w:val="00C05BF9"/>
    <w:rsid w:val="00C072D4"/>
    <w:rsid w:val="00C112E6"/>
    <w:rsid w:val="00C20ECF"/>
    <w:rsid w:val="00C51F4A"/>
    <w:rsid w:val="00C6325B"/>
    <w:rsid w:val="00C633F8"/>
    <w:rsid w:val="00C66BC5"/>
    <w:rsid w:val="00C70BFA"/>
    <w:rsid w:val="00C7112D"/>
    <w:rsid w:val="00C72D9A"/>
    <w:rsid w:val="00C7330A"/>
    <w:rsid w:val="00C756C5"/>
    <w:rsid w:val="00C8124B"/>
    <w:rsid w:val="00C819AC"/>
    <w:rsid w:val="00C8304C"/>
    <w:rsid w:val="00C90BD5"/>
    <w:rsid w:val="00C92AF5"/>
    <w:rsid w:val="00CA06ED"/>
    <w:rsid w:val="00CA247A"/>
    <w:rsid w:val="00CA528A"/>
    <w:rsid w:val="00CA6BA1"/>
    <w:rsid w:val="00CB3386"/>
    <w:rsid w:val="00CB556F"/>
    <w:rsid w:val="00CB6744"/>
    <w:rsid w:val="00CB725F"/>
    <w:rsid w:val="00CB79D4"/>
    <w:rsid w:val="00CC06C3"/>
    <w:rsid w:val="00CD50B1"/>
    <w:rsid w:val="00CD7E35"/>
    <w:rsid w:val="00CF2EA5"/>
    <w:rsid w:val="00CF5594"/>
    <w:rsid w:val="00CF5D17"/>
    <w:rsid w:val="00CF6183"/>
    <w:rsid w:val="00D0140D"/>
    <w:rsid w:val="00D06C10"/>
    <w:rsid w:val="00D147B0"/>
    <w:rsid w:val="00D240A2"/>
    <w:rsid w:val="00D36D60"/>
    <w:rsid w:val="00D40704"/>
    <w:rsid w:val="00D4239C"/>
    <w:rsid w:val="00D47AB5"/>
    <w:rsid w:val="00D50FEC"/>
    <w:rsid w:val="00D54176"/>
    <w:rsid w:val="00D56FAA"/>
    <w:rsid w:val="00D6160A"/>
    <w:rsid w:val="00D746AB"/>
    <w:rsid w:val="00D9015B"/>
    <w:rsid w:val="00D9153E"/>
    <w:rsid w:val="00D92197"/>
    <w:rsid w:val="00D97FD6"/>
    <w:rsid w:val="00DA4A15"/>
    <w:rsid w:val="00DA56FC"/>
    <w:rsid w:val="00DB1945"/>
    <w:rsid w:val="00DB71D1"/>
    <w:rsid w:val="00DB76C7"/>
    <w:rsid w:val="00DC22AC"/>
    <w:rsid w:val="00DC5152"/>
    <w:rsid w:val="00DC628D"/>
    <w:rsid w:val="00DD2C9D"/>
    <w:rsid w:val="00DD420C"/>
    <w:rsid w:val="00DD7656"/>
    <w:rsid w:val="00DE7F8A"/>
    <w:rsid w:val="00DF0337"/>
    <w:rsid w:val="00DF48BC"/>
    <w:rsid w:val="00DF61AB"/>
    <w:rsid w:val="00E03A09"/>
    <w:rsid w:val="00E07BFE"/>
    <w:rsid w:val="00E15EA0"/>
    <w:rsid w:val="00E173C5"/>
    <w:rsid w:val="00E23290"/>
    <w:rsid w:val="00E31495"/>
    <w:rsid w:val="00E33929"/>
    <w:rsid w:val="00E34DDD"/>
    <w:rsid w:val="00E378D2"/>
    <w:rsid w:val="00E4255E"/>
    <w:rsid w:val="00E46650"/>
    <w:rsid w:val="00E57F04"/>
    <w:rsid w:val="00E620F0"/>
    <w:rsid w:val="00E63146"/>
    <w:rsid w:val="00E65F70"/>
    <w:rsid w:val="00E6627D"/>
    <w:rsid w:val="00E70673"/>
    <w:rsid w:val="00E70E98"/>
    <w:rsid w:val="00E76961"/>
    <w:rsid w:val="00E82E48"/>
    <w:rsid w:val="00E94B01"/>
    <w:rsid w:val="00E97C3F"/>
    <w:rsid w:val="00EA2B1A"/>
    <w:rsid w:val="00EA67FA"/>
    <w:rsid w:val="00EB05B5"/>
    <w:rsid w:val="00EB683D"/>
    <w:rsid w:val="00EC19F1"/>
    <w:rsid w:val="00EC2523"/>
    <w:rsid w:val="00EC746E"/>
    <w:rsid w:val="00EC7F94"/>
    <w:rsid w:val="00ED00BA"/>
    <w:rsid w:val="00ED0AEF"/>
    <w:rsid w:val="00ED1228"/>
    <w:rsid w:val="00ED3E5F"/>
    <w:rsid w:val="00ED5DA6"/>
    <w:rsid w:val="00EE4A22"/>
    <w:rsid w:val="00EE6864"/>
    <w:rsid w:val="00F06AF1"/>
    <w:rsid w:val="00F10E24"/>
    <w:rsid w:val="00F122EE"/>
    <w:rsid w:val="00F15AE8"/>
    <w:rsid w:val="00F170A7"/>
    <w:rsid w:val="00F21590"/>
    <w:rsid w:val="00F22723"/>
    <w:rsid w:val="00F22804"/>
    <w:rsid w:val="00F24756"/>
    <w:rsid w:val="00F25D7E"/>
    <w:rsid w:val="00F2613D"/>
    <w:rsid w:val="00F272F5"/>
    <w:rsid w:val="00F40973"/>
    <w:rsid w:val="00F425D3"/>
    <w:rsid w:val="00F5401E"/>
    <w:rsid w:val="00F5661A"/>
    <w:rsid w:val="00F61D08"/>
    <w:rsid w:val="00F62937"/>
    <w:rsid w:val="00F65113"/>
    <w:rsid w:val="00F74FA0"/>
    <w:rsid w:val="00F83FE5"/>
    <w:rsid w:val="00F872D7"/>
    <w:rsid w:val="00F97195"/>
    <w:rsid w:val="00FA0450"/>
    <w:rsid w:val="00FB2618"/>
    <w:rsid w:val="00FB2715"/>
    <w:rsid w:val="00FB3EBF"/>
    <w:rsid w:val="00FB5299"/>
    <w:rsid w:val="00FB620C"/>
    <w:rsid w:val="00FB7F3A"/>
    <w:rsid w:val="00FC1934"/>
    <w:rsid w:val="00FC5467"/>
    <w:rsid w:val="00FD09A3"/>
    <w:rsid w:val="00FD0F72"/>
    <w:rsid w:val="00FD6179"/>
    <w:rsid w:val="00FE01C0"/>
    <w:rsid w:val="00FE4D48"/>
    <w:rsid w:val="00FF08F1"/>
    <w:rsid w:val="00FF782A"/>
    <w:rsid w:val="0684A7E3"/>
    <w:rsid w:val="0F33BC11"/>
    <w:rsid w:val="28316FB9"/>
    <w:rsid w:val="374E9E07"/>
    <w:rsid w:val="396C2253"/>
    <w:rsid w:val="3C3EE222"/>
    <w:rsid w:val="4941556C"/>
    <w:rsid w:val="50850779"/>
    <w:rsid w:val="5D27A8A6"/>
    <w:rsid w:val="6AB91168"/>
    <w:rsid w:val="7E6895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831C"/>
  <w15:docId w15:val="{0966C0C2-3535-4B49-A2EB-336CEDD0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80"/>
    <w:pPr>
      <w:widowControl/>
      <w:autoSpaceDE/>
      <w:autoSpaceDN/>
    </w:pPr>
    <w:rPr>
      <w:rFonts w:ascii="Times New Roman" w:eastAsia="Times New Roman" w:hAnsi="Times New Roman" w:cs="Times New Roman"/>
      <w:sz w:val="24"/>
      <w:szCs w:val="24"/>
      <w:lang w:val="en-MA"/>
    </w:rPr>
  </w:style>
  <w:style w:type="paragraph" w:styleId="Heading1">
    <w:name w:val="heading 1"/>
    <w:basedOn w:val="Normal"/>
    <w:link w:val="Heading1Char"/>
    <w:uiPriority w:val="9"/>
    <w:qFormat/>
    <w:pPr>
      <w:widowControl w:val="0"/>
      <w:autoSpaceDE w:val="0"/>
      <w:autoSpaceDN w:val="0"/>
      <w:spacing w:before="59"/>
      <w:ind w:left="1087" w:right="945"/>
      <w:jc w:val="center"/>
      <w:outlineLvl w:val="0"/>
    </w:pPr>
    <w:rPr>
      <w:b/>
      <w:bCs/>
      <w:sz w:val="40"/>
      <w:szCs w:val="40"/>
      <w:lang w:val="fr-FR"/>
    </w:rPr>
  </w:style>
  <w:style w:type="paragraph" w:styleId="Heading2">
    <w:name w:val="heading 2"/>
    <w:basedOn w:val="Normal"/>
    <w:link w:val="Heading2Char"/>
    <w:uiPriority w:val="9"/>
    <w:unhideWhenUsed/>
    <w:qFormat/>
    <w:pPr>
      <w:widowControl w:val="0"/>
      <w:autoSpaceDE w:val="0"/>
      <w:autoSpaceDN w:val="0"/>
      <w:ind w:left="708"/>
      <w:outlineLvl w:val="1"/>
    </w:pPr>
    <w:rPr>
      <w:b/>
      <w:bCs/>
      <w:sz w:val="28"/>
      <w:szCs w:val="28"/>
      <w:lang w:val="fr-FR"/>
    </w:rPr>
  </w:style>
  <w:style w:type="paragraph" w:styleId="Heading3">
    <w:name w:val="heading 3"/>
    <w:basedOn w:val="Normal"/>
    <w:link w:val="Heading3Char"/>
    <w:uiPriority w:val="9"/>
    <w:unhideWhenUsed/>
    <w:qFormat/>
    <w:pPr>
      <w:widowControl w:val="0"/>
      <w:autoSpaceDE w:val="0"/>
      <w:autoSpaceDN w:val="0"/>
      <w:spacing w:before="1"/>
      <w:ind w:left="1427" w:hanging="719"/>
      <w:outlineLvl w:val="2"/>
    </w:pPr>
    <w:rPr>
      <w:b/>
      <w:bCs/>
      <w:sz w:val="26"/>
      <w:szCs w:val="26"/>
      <w:lang w:val="fr-FR"/>
    </w:rPr>
  </w:style>
  <w:style w:type="paragraph" w:styleId="Heading4">
    <w:name w:val="heading 4"/>
    <w:basedOn w:val="Normal"/>
    <w:uiPriority w:val="9"/>
    <w:unhideWhenUsed/>
    <w:qFormat/>
    <w:pPr>
      <w:widowControl w:val="0"/>
      <w:autoSpaceDE w:val="0"/>
      <w:autoSpaceDN w:val="0"/>
      <w:ind w:left="1427" w:hanging="359"/>
      <w:outlineLvl w:val="3"/>
    </w:pPr>
    <w:rPr>
      <w:rFonts w:ascii="Calibri" w:eastAsia="Calibri" w:hAnsi="Calibri" w:cs="Calibri"/>
      <w:b/>
      <w:bCs/>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fr-FR"/>
    </w:rPr>
  </w:style>
  <w:style w:type="paragraph" w:styleId="Title">
    <w:name w:val="Title"/>
    <w:basedOn w:val="Normal"/>
    <w:uiPriority w:val="10"/>
    <w:qFormat/>
    <w:pPr>
      <w:widowControl w:val="0"/>
      <w:autoSpaceDE w:val="0"/>
      <w:autoSpaceDN w:val="0"/>
      <w:ind w:left="1127" w:right="115"/>
      <w:jc w:val="center"/>
    </w:pPr>
    <w:rPr>
      <w:rFonts w:ascii="Cambria" w:eastAsia="Cambria" w:hAnsi="Cambria" w:cs="Cambria"/>
      <w:b/>
      <w:bCs/>
      <w:sz w:val="44"/>
      <w:szCs w:val="44"/>
      <w:lang w:val="fr-FR"/>
    </w:rPr>
  </w:style>
  <w:style w:type="paragraph" w:styleId="ListParagraph">
    <w:name w:val="List Paragraph"/>
    <w:basedOn w:val="Normal"/>
    <w:uiPriority w:val="1"/>
    <w:qFormat/>
    <w:pPr>
      <w:widowControl w:val="0"/>
      <w:autoSpaceDE w:val="0"/>
      <w:autoSpaceDN w:val="0"/>
      <w:ind w:left="1428" w:hanging="360"/>
    </w:pPr>
    <w:rPr>
      <w:sz w:val="22"/>
      <w:szCs w:val="22"/>
      <w:lang w:val="fr-FR"/>
    </w:rPr>
  </w:style>
  <w:style w:type="paragraph" w:customStyle="1" w:styleId="TableParagraph">
    <w:name w:val="Table Paragraph"/>
    <w:basedOn w:val="Normal"/>
    <w:uiPriority w:val="1"/>
    <w:qFormat/>
    <w:pPr>
      <w:widowControl w:val="0"/>
      <w:autoSpaceDE w:val="0"/>
      <w:autoSpaceDN w:val="0"/>
    </w:pPr>
    <w:rPr>
      <w:sz w:val="22"/>
      <w:szCs w:val="22"/>
      <w:lang w:val="fr-FR"/>
    </w:rPr>
  </w:style>
  <w:style w:type="paragraph" w:styleId="NormalWeb">
    <w:name w:val="Normal (Web)"/>
    <w:basedOn w:val="Normal"/>
    <w:uiPriority w:val="99"/>
    <w:unhideWhenUsed/>
    <w:rsid w:val="001C2B4F"/>
    <w:pPr>
      <w:spacing w:before="100" w:beforeAutospacing="1" w:after="100" w:afterAutospacing="1"/>
    </w:pPr>
    <w:rPr>
      <w:lang w:val="en-US"/>
    </w:rPr>
  </w:style>
  <w:style w:type="character" w:styleId="Strong">
    <w:name w:val="Strong"/>
    <w:basedOn w:val="DefaultParagraphFont"/>
    <w:uiPriority w:val="22"/>
    <w:qFormat/>
    <w:rsid w:val="001C2B4F"/>
    <w:rPr>
      <w:b/>
      <w:bCs/>
    </w:rPr>
  </w:style>
  <w:style w:type="paragraph" w:styleId="TOC1">
    <w:name w:val="toc 1"/>
    <w:basedOn w:val="Normal"/>
    <w:next w:val="Normal"/>
    <w:autoRedefine/>
    <w:uiPriority w:val="39"/>
    <w:unhideWhenUsed/>
    <w:rsid w:val="00285573"/>
    <w:pPr>
      <w:widowControl w:val="0"/>
      <w:tabs>
        <w:tab w:val="right" w:leader="dot" w:pos="10342"/>
      </w:tabs>
      <w:autoSpaceDE w:val="0"/>
      <w:autoSpaceDN w:val="0"/>
      <w:spacing w:before="120"/>
      <w:jc w:val="both"/>
    </w:pPr>
    <w:rPr>
      <w:rFonts w:asciiTheme="minorHAnsi" w:hAnsiTheme="minorHAnsi" w:cstheme="minorHAnsi"/>
      <w:b/>
      <w:bCs/>
      <w:i/>
      <w:iCs/>
      <w:szCs w:val="28"/>
      <w:lang w:val="fr-FR"/>
    </w:rPr>
  </w:style>
  <w:style w:type="paragraph" w:styleId="TOC2">
    <w:name w:val="toc 2"/>
    <w:basedOn w:val="Normal"/>
    <w:next w:val="Normal"/>
    <w:autoRedefine/>
    <w:uiPriority w:val="39"/>
    <w:unhideWhenUsed/>
    <w:rsid w:val="00DD420C"/>
    <w:pPr>
      <w:widowControl w:val="0"/>
      <w:autoSpaceDE w:val="0"/>
      <w:autoSpaceDN w:val="0"/>
      <w:spacing w:before="120"/>
      <w:ind w:left="220"/>
    </w:pPr>
    <w:rPr>
      <w:rFonts w:asciiTheme="minorHAnsi" w:hAnsiTheme="minorHAnsi" w:cstheme="minorHAnsi"/>
      <w:b/>
      <w:bCs/>
      <w:sz w:val="22"/>
      <w:szCs w:val="26"/>
      <w:lang w:val="fr-FR"/>
    </w:rPr>
  </w:style>
  <w:style w:type="paragraph" w:styleId="TOC4">
    <w:name w:val="toc 4"/>
    <w:basedOn w:val="Normal"/>
    <w:next w:val="Normal"/>
    <w:autoRedefine/>
    <w:uiPriority w:val="39"/>
    <w:unhideWhenUsed/>
    <w:rsid w:val="00DD420C"/>
    <w:pPr>
      <w:widowControl w:val="0"/>
      <w:autoSpaceDE w:val="0"/>
      <w:autoSpaceDN w:val="0"/>
      <w:ind w:left="660"/>
    </w:pPr>
    <w:rPr>
      <w:rFonts w:asciiTheme="minorHAnsi" w:hAnsiTheme="minorHAnsi" w:cstheme="minorHAnsi"/>
      <w:sz w:val="20"/>
      <w:lang w:val="fr-FR"/>
    </w:rPr>
  </w:style>
  <w:style w:type="paragraph" w:styleId="TOC3">
    <w:name w:val="toc 3"/>
    <w:basedOn w:val="Normal"/>
    <w:next w:val="Normal"/>
    <w:autoRedefine/>
    <w:uiPriority w:val="39"/>
    <w:unhideWhenUsed/>
    <w:rsid w:val="00DD420C"/>
    <w:pPr>
      <w:widowControl w:val="0"/>
      <w:autoSpaceDE w:val="0"/>
      <w:autoSpaceDN w:val="0"/>
      <w:ind w:left="440"/>
    </w:pPr>
    <w:rPr>
      <w:rFonts w:asciiTheme="minorHAnsi" w:hAnsiTheme="minorHAnsi" w:cstheme="minorHAnsi"/>
      <w:sz w:val="20"/>
      <w:lang w:val="fr-FR"/>
    </w:rPr>
  </w:style>
  <w:style w:type="character" w:styleId="Hyperlink">
    <w:name w:val="Hyperlink"/>
    <w:basedOn w:val="DefaultParagraphFont"/>
    <w:uiPriority w:val="99"/>
    <w:unhideWhenUsed/>
    <w:rsid w:val="00DD420C"/>
    <w:rPr>
      <w:color w:val="0000FF" w:themeColor="hyperlink"/>
      <w:u w:val="single"/>
    </w:rPr>
  </w:style>
  <w:style w:type="paragraph" w:styleId="Header">
    <w:name w:val="header"/>
    <w:basedOn w:val="Normal"/>
    <w:link w:val="Head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HeaderChar">
    <w:name w:val="Header Char"/>
    <w:basedOn w:val="DefaultParagraphFont"/>
    <w:link w:val="Header"/>
    <w:uiPriority w:val="99"/>
    <w:rsid w:val="003D4C1B"/>
    <w:rPr>
      <w:rFonts w:ascii="Times New Roman" w:eastAsia="Times New Roman" w:hAnsi="Times New Roman" w:cs="Times New Roman"/>
      <w:lang w:val="fr-FR"/>
    </w:rPr>
  </w:style>
  <w:style w:type="paragraph" w:styleId="Footer">
    <w:name w:val="footer"/>
    <w:basedOn w:val="Normal"/>
    <w:link w:val="Foot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FooterChar">
    <w:name w:val="Footer Char"/>
    <w:basedOn w:val="DefaultParagraphFont"/>
    <w:link w:val="Footer"/>
    <w:uiPriority w:val="99"/>
    <w:rsid w:val="003D4C1B"/>
    <w:rPr>
      <w:rFonts w:ascii="Times New Roman" w:eastAsia="Times New Roman" w:hAnsi="Times New Roman" w:cs="Times New Roman"/>
      <w:lang w:val="fr-FR"/>
    </w:rPr>
  </w:style>
  <w:style w:type="table" w:styleId="TableGrid">
    <w:name w:val="Table Grid"/>
    <w:basedOn w:val="TableNormal"/>
    <w:uiPriority w:val="39"/>
    <w:rsid w:val="00F971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71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71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971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971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971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9719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042847"/>
    <w:rPr>
      <w:rFonts w:ascii="Times New Roman" w:eastAsia="Times New Roman" w:hAnsi="Times New Roman" w:cs="Times New Roman"/>
      <w:b/>
      <w:bCs/>
      <w:sz w:val="40"/>
      <w:szCs w:val="40"/>
      <w:lang w:val="fr-FR"/>
    </w:rPr>
  </w:style>
  <w:style w:type="paragraph" w:styleId="Caption">
    <w:name w:val="caption"/>
    <w:basedOn w:val="Normal"/>
    <w:next w:val="Normal"/>
    <w:uiPriority w:val="35"/>
    <w:unhideWhenUsed/>
    <w:qFormat/>
    <w:rsid w:val="00FB5299"/>
    <w:pPr>
      <w:widowControl w:val="0"/>
      <w:autoSpaceDE w:val="0"/>
      <w:autoSpaceDN w:val="0"/>
      <w:spacing w:after="200"/>
    </w:pPr>
    <w:rPr>
      <w:i/>
      <w:iCs/>
      <w:color w:val="1F497D" w:themeColor="text2"/>
      <w:sz w:val="18"/>
      <w:szCs w:val="18"/>
      <w:lang w:val="fr-FR"/>
    </w:rPr>
  </w:style>
  <w:style w:type="paragraph" w:styleId="TableofFigures">
    <w:name w:val="table of figures"/>
    <w:basedOn w:val="Normal"/>
    <w:next w:val="Normal"/>
    <w:uiPriority w:val="99"/>
    <w:unhideWhenUsed/>
    <w:rsid w:val="00FB5299"/>
    <w:pPr>
      <w:widowControl w:val="0"/>
      <w:autoSpaceDE w:val="0"/>
      <w:autoSpaceDN w:val="0"/>
    </w:pPr>
    <w:rPr>
      <w:sz w:val="22"/>
      <w:szCs w:val="22"/>
      <w:lang w:val="fr-FR"/>
    </w:rPr>
  </w:style>
  <w:style w:type="character" w:styleId="HTMLCode">
    <w:name w:val="HTML Code"/>
    <w:basedOn w:val="DefaultParagraphFont"/>
    <w:uiPriority w:val="99"/>
    <w:semiHidden/>
    <w:unhideWhenUsed/>
    <w:rsid w:val="00FB5299"/>
    <w:rPr>
      <w:rFonts w:ascii="Courier New" w:eastAsia="Times New Roman" w:hAnsi="Courier New" w:cs="Courier New"/>
      <w:sz w:val="20"/>
      <w:szCs w:val="20"/>
    </w:rPr>
  </w:style>
  <w:style w:type="character" w:styleId="PlaceholderText">
    <w:name w:val="Placeholder Text"/>
    <w:basedOn w:val="DefaultParagraphFont"/>
    <w:uiPriority w:val="99"/>
    <w:semiHidden/>
    <w:rsid w:val="00FB5299"/>
    <w:rPr>
      <w:color w:val="666666"/>
    </w:rPr>
  </w:style>
  <w:style w:type="character" w:styleId="Emphasis">
    <w:name w:val="Emphasis"/>
    <w:basedOn w:val="DefaultParagraphFont"/>
    <w:uiPriority w:val="20"/>
    <w:qFormat/>
    <w:rsid w:val="00B02597"/>
    <w:rPr>
      <w:i/>
      <w:iCs/>
    </w:rPr>
  </w:style>
  <w:style w:type="character" w:customStyle="1" w:styleId="BodyTextChar">
    <w:name w:val="Body Text Char"/>
    <w:basedOn w:val="DefaultParagraphFont"/>
    <w:link w:val="BodyText"/>
    <w:uiPriority w:val="1"/>
    <w:rsid w:val="00CB725F"/>
    <w:rPr>
      <w:rFonts w:ascii="Times New Roman" w:eastAsia="Times New Roman" w:hAnsi="Times New Roman" w:cs="Times New Roman"/>
      <w:sz w:val="24"/>
      <w:szCs w:val="24"/>
      <w:lang w:val="fr-FR"/>
    </w:rPr>
  </w:style>
  <w:style w:type="character" w:customStyle="1" w:styleId="cite-bracket">
    <w:name w:val="cite-bracket"/>
    <w:basedOn w:val="DefaultParagraphFont"/>
    <w:rsid w:val="00262FF1"/>
  </w:style>
  <w:style w:type="character" w:customStyle="1" w:styleId="agcmg">
    <w:name w:val="a_gcmg"/>
    <w:basedOn w:val="DefaultParagraphFont"/>
    <w:rsid w:val="004826CD"/>
  </w:style>
  <w:style w:type="character" w:styleId="PageNumber">
    <w:name w:val="page number"/>
    <w:basedOn w:val="DefaultParagraphFont"/>
    <w:uiPriority w:val="99"/>
    <w:semiHidden/>
    <w:unhideWhenUsed/>
    <w:rsid w:val="009C7A9E"/>
  </w:style>
  <w:style w:type="paragraph" w:styleId="TOCHeading">
    <w:name w:val="TOC Heading"/>
    <w:basedOn w:val="Heading1"/>
    <w:next w:val="Normal"/>
    <w:uiPriority w:val="39"/>
    <w:unhideWhenUsed/>
    <w:qFormat/>
    <w:rsid w:val="003948C9"/>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rPr>
  </w:style>
  <w:style w:type="paragraph" w:styleId="TOC5">
    <w:name w:val="toc 5"/>
    <w:basedOn w:val="Normal"/>
    <w:next w:val="Normal"/>
    <w:autoRedefine/>
    <w:uiPriority w:val="39"/>
    <w:semiHidden/>
    <w:unhideWhenUsed/>
    <w:rsid w:val="003948C9"/>
    <w:pPr>
      <w:widowControl w:val="0"/>
      <w:autoSpaceDE w:val="0"/>
      <w:autoSpaceDN w:val="0"/>
      <w:ind w:left="880"/>
    </w:pPr>
    <w:rPr>
      <w:rFonts w:asciiTheme="minorHAnsi" w:hAnsiTheme="minorHAnsi" w:cstheme="minorHAnsi"/>
      <w:sz w:val="20"/>
      <w:lang w:val="fr-FR"/>
    </w:rPr>
  </w:style>
  <w:style w:type="paragraph" w:styleId="TOC6">
    <w:name w:val="toc 6"/>
    <w:basedOn w:val="Normal"/>
    <w:next w:val="Normal"/>
    <w:autoRedefine/>
    <w:uiPriority w:val="39"/>
    <w:semiHidden/>
    <w:unhideWhenUsed/>
    <w:rsid w:val="003948C9"/>
    <w:pPr>
      <w:widowControl w:val="0"/>
      <w:autoSpaceDE w:val="0"/>
      <w:autoSpaceDN w:val="0"/>
      <w:ind w:left="1100"/>
    </w:pPr>
    <w:rPr>
      <w:rFonts w:asciiTheme="minorHAnsi" w:hAnsiTheme="minorHAnsi" w:cstheme="minorHAnsi"/>
      <w:sz w:val="20"/>
      <w:lang w:val="fr-FR"/>
    </w:rPr>
  </w:style>
  <w:style w:type="paragraph" w:styleId="TOC7">
    <w:name w:val="toc 7"/>
    <w:basedOn w:val="Normal"/>
    <w:next w:val="Normal"/>
    <w:autoRedefine/>
    <w:uiPriority w:val="39"/>
    <w:semiHidden/>
    <w:unhideWhenUsed/>
    <w:rsid w:val="003948C9"/>
    <w:pPr>
      <w:widowControl w:val="0"/>
      <w:autoSpaceDE w:val="0"/>
      <w:autoSpaceDN w:val="0"/>
      <w:ind w:left="1320"/>
    </w:pPr>
    <w:rPr>
      <w:rFonts w:asciiTheme="minorHAnsi" w:hAnsiTheme="minorHAnsi" w:cstheme="minorHAnsi"/>
      <w:sz w:val="20"/>
      <w:lang w:val="fr-FR"/>
    </w:rPr>
  </w:style>
  <w:style w:type="paragraph" w:styleId="TOC8">
    <w:name w:val="toc 8"/>
    <w:basedOn w:val="Normal"/>
    <w:next w:val="Normal"/>
    <w:autoRedefine/>
    <w:uiPriority w:val="39"/>
    <w:semiHidden/>
    <w:unhideWhenUsed/>
    <w:rsid w:val="003948C9"/>
    <w:pPr>
      <w:widowControl w:val="0"/>
      <w:autoSpaceDE w:val="0"/>
      <w:autoSpaceDN w:val="0"/>
      <w:ind w:left="1540"/>
    </w:pPr>
    <w:rPr>
      <w:rFonts w:asciiTheme="minorHAnsi" w:hAnsiTheme="minorHAnsi" w:cstheme="minorHAnsi"/>
      <w:sz w:val="20"/>
      <w:lang w:val="fr-FR"/>
    </w:rPr>
  </w:style>
  <w:style w:type="paragraph" w:styleId="TOC9">
    <w:name w:val="toc 9"/>
    <w:basedOn w:val="Normal"/>
    <w:next w:val="Normal"/>
    <w:autoRedefine/>
    <w:uiPriority w:val="39"/>
    <w:semiHidden/>
    <w:unhideWhenUsed/>
    <w:rsid w:val="003948C9"/>
    <w:pPr>
      <w:widowControl w:val="0"/>
      <w:autoSpaceDE w:val="0"/>
      <w:autoSpaceDN w:val="0"/>
      <w:ind w:left="1760"/>
    </w:pPr>
    <w:rPr>
      <w:rFonts w:asciiTheme="minorHAnsi" w:hAnsiTheme="minorHAnsi" w:cstheme="minorHAnsi"/>
      <w:sz w:val="20"/>
      <w:lang w:val="fr-FR"/>
    </w:rPr>
  </w:style>
  <w:style w:type="paragraph" w:customStyle="1" w:styleId="ds-markdown-paragraph">
    <w:name w:val="ds-markdown-paragraph"/>
    <w:basedOn w:val="Normal"/>
    <w:rsid w:val="00F83FE5"/>
    <w:pPr>
      <w:spacing w:before="100" w:beforeAutospacing="1" w:after="100" w:afterAutospacing="1"/>
    </w:pPr>
  </w:style>
  <w:style w:type="character" w:styleId="UnresolvedMention">
    <w:name w:val="Unresolved Mention"/>
    <w:basedOn w:val="DefaultParagraphFont"/>
    <w:uiPriority w:val="99"/>
    <w:semiHidden/>
    <w:unhideWhenUsed/>
    <w:rsid w:val="00285573"/>
    <w:rPr>
      <w:color w:val="605E5C"/>
      <w:shd w:val="clear" w:color="auto" w:fill="E1DFDD"/>
    </w:rPr>
  </w:style>
  <w:style w:type="paragraph" w:customStyle="1" w:styleId="p1">
    <w:name w:val="p1"/>
    <w:basedOn w:val="Normal"/>
    <w:rsid w:val="00242472"/>
    <w:rPr>
      <w:color w:val="000000"/>
      <w:sz w:val="18"/>
      <w:szCs w:val="18"/>
    </w:rPr>
  </w:style>
  <w:style w:type="character" w:customStyle="1" w:styleId="math-inline">
    <w:name w:val="math-inline"/>
    <w:basedOn w:val="DefaultParagraphFont"/>
    <w:rsid w:val="009627D2"/>
  </w:style>
  <w:style w:type="character" w:customStyle="1" w:styleId="Heading3Char">
    <w:name w:val="Heading 3 Char"/>
    <w:basedOn w:val="DefaultParagraphFont"/>
    <w:link w:val="Heading3"/>
    <w:uiPriority w:val="9"/>
    <w:rsid w:val="00787333"/>
    <w:rPr>
      <w:rFonts w:ascii="Times New Roman" w:eastAsia="Times New Roman" w:hAnsi="Times New Roman" w:cs="Times New Roman"/>
      <w:b/>
      <w:bCs/>
      <w:sz w:val="26"/>
      <w:szCs w:val="26"/>
      <w:lang w:val="fr-FR"/>
    </w:rPr>
  </w:style>
  <w:style w:type="table" w:styleId="GridTable5Dark">
    <w:name w:val="Grid Table 5 Dark"/>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4">
    <w:name w:val="Grid Table 5 Dark Accent 4"/>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Table2-Accent4">
    <w:name w:val="List Table 2 Accent 4"/>
    <w:basedOn w:val="TableNormal"/>
    <w:uiPriority w:val="47"/>
    <w:rsid w:val="002F0DE9"/>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1">
    <w:name w:val="List Table 2 Accent 1"/>
    <w:basedOn w:val="TableNormal"/>
    <w:uiPriority w:val="47"/>
    <w:rsid w:val="002F0DE9"/>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3">
    <w:name w:val="List Table 2 Accent 3"/>
    <w:basedOn w:val="TableNormal"/>
    <w:uiPriority w:val="47"/>
    <w:rsid w:val="002F0DE9"/>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5">
    <w:name w:val="List Table 2 Accent 5"/>
    <w:basedOn w:val="TableNormal"/>
    <w:uiPriority w:val="47"/>
    <w:rsid w:val="002F0DE9"/>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5Dark-Accent5">
    <w:name w:val="List Table 5 Dark Accent 5"/>
    <w:basedOn w:val="TableNormal"/>
    <w:uiPriority w:val="50"/>
    <w:rsid w:val="002F0DE9"/>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F0DE9"/>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0DE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F0DE9"/>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F0DE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F0DE9"/>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
    <w:name w:val="List Table 5 Dark"/>
    <w:basedOn w:val="TableNormal"/>
    <w:uiPriority w:val="50"/>
    <w:rsid w:val="002F0DE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3">
    <w:name w:val="Grid Table 6 Colorful Accent 3"/>
    <w:basedOn w:val="TableNormal"/>
    <w:uiPriority w:val="51"/>
    <w:rsid w:val="002F0DE9"/>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F0DE9"/>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F0DE9"/>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
    <w:name w:val="Grid Table 7 Colorful"/>
    <w:basedOn w:val="TableNormal"/>
    <w:uiPriority w:val="52"/>
    <w:rsid w:val="002F0DE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2">
    <w:name w:val="Grid Table 2 Accent 2"/>
    <w:basedOn w:val="TableNormal"/>
    <w:uiPriority w:val="47"/>
    <w:rsid w:val="002F0DE9"/>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2F0DE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EE6864"/>
    <w:rPr>
      <w:rFonts w:ascii="Times New Roman" w:eastAsia="Times New Roman" w:hAnsi="Times New Roman" w:cs="Times New Roman"/>
      <w:b/>
      <w:bCs/>
      <w:sz w:val="28"/>
      <w:szCs w:val="28"/>
      <w:lang w:val="fr-FR"/>
    </w:rPr>
  </w:style>
  <w:style w:type="table" w:styleId="GridTable1Light">
    <w:name w:val="Grid Table 1 Light"/>
    <w:basedOn w:val="TableNormal"/>
    <w:uiPriority w:val="46"/>
    <w:rsid w:val="00956B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6B8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56B8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956B8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3">
    <w:name w:val="Grid Table 3 Accent 3"/>
    <w:basedOn w:val="TableNormal"/>
    <w:uiPriority w:val="48"/>
    <w:rsid w:val="00956B8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56B8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56B8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56B8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3">
    <w:name w:val="Grid Table 3"/>
    <w:basedOn w:val="TableNormal"/>
    <w:uiPriority w:val="48"/>
    <w:rsid w:val="00956B8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956B8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082">
      <w:bodyDiv w:val="1"/>
      <w:marLeft w:val="0"/>
      <w:marRight w:val="0"/>
      <w:marTop w:val="0"/>
      <w:marBottom w:val="0"/>
      <w:divBdr>
        <w:top w:val="none" w:sz="0" w:space="0" w:color="auto"/>
        <w:left w:val="none" w:sz="0" w:space="0" w:color="auto"/>
        <w:bottom w:val="none" w:sz="0" w:space="0" w:color="auto"/>
        <w:right w:val="none" w:sz="0" w:space="0" w:color="auto"/>
      </w:divBdr>
    </w:div>
    <w:div w:id="183446370">
      <w:bodyDiv w:val="1"/>
      <w:marLeft w:val="0"/>
      <w:marRight w:val="0"/>
      <w:marTop w:val="0"/>
      <w:marBottom w:val="0"/>
      <w:divBdr>
        <w:top w:val="none" w:sz="0" w:space="0" w:color="auto"/>
        <w:left w:val="none" w:sz="0" w:space="0" w:color="auto"/>
        <w:bottom w:val="none" w:sz="0" w:space="0" w:color="auto"/>
        <w:right w:val="none" w:sz="0" w:space="0" w:color="auto"/>
      </w:divBdr>
    </w:div>
    <w:div w:id="199824350">
      <w:bodyDiv w:val="1"/>
      <w:marLeft w:val="0"/>
      <w:marRight w:val="0"/>
      <w:marTop w:val="0"/>
      <w:marBottom w:val="0"/>
      <w:divBdr>
        <w:top w:val="none" w:sz="0" w:space="0" w:color="auto"/>
        <w:left w:val="none" w:sz="0" w:space="0" w:color="auto"/>
        <w:bottom w:val="none" w:sz="0" w:space="0" w:color="auto"/>
        <w:right w:val="none" w:sz="0" w:space="0" w:color="auto"/>
      </w:divBdr>
    </w:div>
    <w:div w:id="756443804">
      <w:bodyDiv w:val="1"/>
      <w:marLeft w:val="0"/>
      <w:marRight w:val="0"/>
      <w:marTop w:val="0"/>
      <w:marBottom w:val="0"/>
      <w:divBdr>
        <w:top w:val="none" w:sz="0" w:space="0" w:color="auto"/>
        <w:left w:val="none" w:sz="0" w:space="0" w:color="auto"/>
        <w:bottom w:val="none" w:sz="0" w:space="0" w:color="auto"/>
        <w:right w:val="none" w:sz="0" w:space="0" w:color="auto"/>
      </w:divBdr>
    </w:div>
    <w:div w:id="757360671">
      <w:bodyDiv w:val="1"/>
      <w:marLeft w:val="0"/>
      <w:marRight w:val="0"/>
      <w:marTop w:val="0"/>
      <w:marBottom w:val="0"/>
      <w:divBdr>
        <w:top w:val="none" w:sz="0" w:space="0" w:color="auto"/>
        <w:left w:val="none" w:sz="0" w:space="0" w:color="auto"/>
        <w:bottom w:val="none" w:sz="0" w:space="0" w:color="auto"/>
        <w:right w:val="none" w:sz="0" w:space="0" w:color="auto"/>
      </w:divBdr>
    </w:div>
    <w:div w:id="765810805">
      <w:bodyDiv w:val="1"/>
      <w:marLeft w:val="0"/>
      <w:marRight w:val="0"/>
      <w:marTop w:val="0"/>
      <w:marBottom w:val="0"/>
      <w:divBdr>
        <w:top w:val="none" w:sz="0" w:space="0" w:color="auto"/>
        <w:left w:val="none" w:sz="0" w:space="0" w:color="auto"/>
        <w:bottom w:val="none" w:sz="0" w:space="0" w:color="auto"/>
        <w:right w:val="none" w:sz="0" w:space="0" w:color="auto"/>
      </w:divBdr>
    </w:div>
    <w:div w:id="942955211">
      <w:bodyDiv w:val="1"/>
      <w:marLeft w:val="0"/>
      <w:marRight w:val="0"/>
      <w:marTop w:val="0"/>
      <w:marBottom w:val="0"/>
      <w:divBdr>
        <w:top w:val="none" w:sz="0" w:space="0" w:color="auto"/>
        <w:left w:val="none" w:sz="0" w:space="0" w:color="auto"/>
        <w:bottom w:val="none" w:sz="0" w:space="0" w:color="auto"/>
        <w:right w:val="none" w:sz="0" w:space="0" w:color="auto"/>
      </w:divBdr>
    </w:div>
    <w:div w:id="999502995">
      <w:bodyDiv w:val="1"/>
      <w:marLeft w:val="0"/>
      <w:marRight w:val="0"/>
      <w:marTop w:val="0"/>
      <w:marBottom w:val="0"/>
      <w:divBdr>
        <w:top w:val="none" w:sz="0" w:space="0" w:color="auto"/>
        <w:left w:val="none" w:sz="0" w:space="0" w:color="auto"/>
        <w:bottom w:val="none" w:sz="0" w:space="0" w:color="auto"/>
        <w:right w:val="none" w:sz="0" w:space="0" w:color="auto"/>
      </w:divBdr>
    </w:div>
    <w:div w:id="1435322383">
      <w:bodyDiv w:val="1"/>
      <w:marLeft w:val="0"/>
      <w:marRight w:val="0"/>
      <w:marTop w:val="0"/>
      <w:marBottom w:val="0"/>
      <w:divBdr>
        <w:top w:val="none" w:sz="0" w:space="0" w:color="auto"/>
        <w:left w:val="none" w:sz="0" w:space="0" w:color="auto"/>
        <w:bottom w:val="none" w:sz="0" w:space="0" w:color="auto"/>
        <w:right w:val="none" w:sz="0" w:space="0" w:color="auto"/>
      </w:divBdr>
    </w:div>
    <w:div w:id="1460563771">
      <w:bodyDiv w:val="1"/>
      <w:marLeft w:val="0"/>
      <w:marRight w:val="0"/>
      <w:marTop w:val="0"/>
      <w:marBottom w:val="0"/>
      <w:divBdr>
        <w:top w:val="none" w:sz="0" w:space="0" w:color="auto"/>
        <w:left w:val="none" w:sz="0" w:space="0" w:color="auto"/>
        <w:bottom w:val="none" w:sz="0" w:space="0" w:color="auto"/>
        <w:right w:val="none" w:sz="0" w:space="0" w:color="auto"/>
      </w:divBdr>
    </w:div>
    <w:div w:id="1566377535">
      <w:bodyDiv w:val="1"/>
      <w:marLeft w:val="0"/>
      <w:marRight w:val="0"/>
      <w:marTop w:val="0"/>
      <w:marBottom w:val="0"/>
      <w:divBdr>
        <w:top w:val="none" w:sz="0" w:space="0" w:color="auto"/>
        <w:left w:val="none" w:sz="0" w:space="0" w:color="auto"/>
        <w:bottom w:val="none" w:sz="0" w:space="0" w:color="auto"/>
        <w:right w:val="none" w:sz="0" w:space="0" w:color="auto"/>
      </w:divBdr>
    </w:div>
    <w:div w:id="1594784099">
      <w:bodyDiv w:val="1"/>
      <w:marLeft w:val="0"/>
      <w:marRight w:val="0"/>
      <w:marTop w:val="0"/>
      <w:marBottom w:val="0"/>
      <w:divBdr>
        <w:top w:val="none" w:sz="0" w:space="0" w:color="auto"/>
        <w:left w:val="none" w:sz="0" w:space="0" w:color="auto"/>
        <w:bottom w:val="none" w:sz="0" w:space="0" w:color="auto"/>
        <w:right w:val="none" w:sz="0" w:space="0" w:color="auto"/>
      </w:divBdr>
    </w:div>
    <w:div w:id="1689017617">
      <w:bodyDiv w:val="1"/>
      <w:marLeft w:val="0"/>
      <w:marRight w:val="0"/>
      <w:marTop w:val="0"/>
      <w:marBottom w:val="0"/>
      <w:divBdr>
        <w:top w:val="none" w:sz="0" w:space="0" w:color="auto"/>
        <w:left w:val="none" w:sz="0" w:space="0" w:color="auto"/>
        <w:bottom w:val="none" w:sz="0" w:space="0" w:color="auto"/>
        <w:right w:val="none" w:sz="0" w:space="0" w:color="auto"/>
      </w:divBdr>
    </w:div>
    <w:div w:id="1978297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AC874-D70F-544C-AD44-0AD79473A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20235</CharactersWithSpaces>
  <SharedDoc>false</SharedDoc>
  <HLinks>
    <vt:vector size="306" baseType="variant">
      <vt:variant>
        <vt:i4>1245237</vt:i4>
      </vt:variant>
      <vt:variant>
        <vt:i4>305</vt:i4>
      </vt:variant>
      <vt:variant>
        <vt:i4>0</vt:i4>
      </vt:variant>
      <vt:variant>
        <vt:i4>5</vt:i4>
      </vt:variant>
      <vt:variant>
        <vt:lpwstr/>
      </vt:variant>
      <vt:variant>
        <vt:lpwstr>_Toc196511395</vt:lpwstr>
      </vt:variant>
      <vt:variant>
        <vt:i4>1245237</vt:i4>
      </vt:variant>
      <vt:variant>
        <vt:i4>299</vt:i4>
      </vt:variant>
      <vt:variant>
        <vt:i4>0</vt:i4>
      </vt:variant>
      <vt:variant>
        <vt:i4>5</vt:i4>
      </vt:variant>
      <vt:variant>
        <vt:lpwstr/>
      </vt:variant>
      <vt:variant>
        <vt:lpwstr>_Toc196511394</vt:lpwstr>
      </vt:variant>
      <vt:variant>
        <vt:i4>1245237</vt:i4>
      </vt:variant>
      <vt:variant>
        <vt:i4>293</vt:i4>
      </vt:variant>
      <vt:variant>
        <vt:i4>0</vt:i4>
      </vt:variant>
      <vt:variant>
        <vt:i4>5</vt:i4>
      </vt:variant>
      <vt:variant>
        <vt:lpwstr/>
      </vt:variant>
      <vt:variant>
        <vt:lpwstr>_Toc196511393</vt:lpwstr>
      </vt:variant>
      <vt:variant>
        <vt:i4>1245237</vt:i4>
      </vt:variant>
      <vt:variant>
        <vt:i4>287</vt:i4>
      </vt:variant>
      <vt:variant>
        <vt:i4>0</vt:i4>
      </vt:variant>
      <vt:variant>
        <vt:i4>5</vt:i4>
      </vt:variant>
      <vt:variant>
        <vt:lpwstr/>
      </vt:variant>
      <vt:variant>
        <vt:lpwstr>_Toc196511392</vt:lpwstr>
      </vt:variant>
      <vt:variant>
        <vt:i4>1245237</vt:i4>
      </vt:variant>
      <vt:variant>
        <vt:i4>281</vt:i4>
      </vt:variant>
      <vt:variant>
        <vt:i4>0</vt:i4>
      </vt:variant>
      <vt:variant>
        <vt:i4>5</vt:i4>
      </vt:variant>
      <vt:variant>
        <vt:lpwstr/>
      </vt:variant>
      <vt:variant>
        <vt:lpwstr>_Toc196511391</vt:lpwstr>
      </vt:variant>
      <vt:variant>
        <vt:i4>1245237</vt:i4>
      </vt:variant>
      <vt:variant>
        <vt:i4>275</vt:i4>
      </vt:variant>
      <vt:variant>
        <vt:i4>0</vt:i4>
      </vt:variant>
      <vt:variant>
        <vt:i4>5</vt:i4>
      </vt:variant>
      <vt:variant>
        <vt:lpwstr/>
      </vt:variant>
      <vt:variant>
        <vt:lpwstr>_Toc196511390</vt:lpwstr>
      </vt:variant>
      <vt:variant>
        <vt:i4>1179701</vt:i4>
      </vt:variant>
      <vt:variant>
        <vt:i4>269</vt:i4>
      </vt:variant>
      <vt:variant>
        <vt:i4>0</vt:i4>
      </vt:variant>
      <vt:variant>
        <vt:i4>5</vt:i4>
      </vt:variant>
      <vt:variant>
        <vt:lpwstr/>
      </vt:variant>
      <vt:variant>
        <vt:lpwstr>_Toc196511389</vt:lpwstr>
      </vt:variant>
      <vt:variant>
        <vt:i4>1179701</vt:i4>
      </vt:variant>
      <vt:variant>
        <vt:i4>263</vt:i4>
      </vt:variant>
      <vt:variant>
        <vt:i4>0</vt:i4>
      </vt:variant>
      <vt:variant>
        <vt:i4>5</vt:i4>
      </vt:variant>
      <vt:variant>
        <vt:lpwstr/>
      </vt:variant>
      <vt:variant>
        <vt:lpwstr>_Toc196511388</vt:lpwstr>
      </vt:variant>
      <vt:variant>
        <vt:i4>1179701</vt:i4>
      </vt:variant>
      <vt:variant>
        <vt:i4>257</vt:i4>
      </vt:variant>
      <vt:variant>
        <vt:i4>0</vt:i4>
      </vt:variant>
      <vt:variant>
        <vt:i4>5</vt:i4>
      </vt:variant>
      <vt:variant>
        <vt:lpwstr/>
      </vt:variant>
      <vt:variant>
        <vt:lpwstr>_Toc196511387</vt:lpwstr>
      </vt:variant>
      <vt:variant>
        <vt:i4>1179701</vt:i4>
      </vt:variant>
      <vt:variant>
        <vt:i4>251</vt:i4>
      </vt:variant>
      <vt:variant>
        <vt:i4>0</vt:i4>
      </vt:variant>
      <vt:variant>
        <vt:i4>5</vt:i4>
      </vt:variant>
      <vt:variant>
        <vt:lpwstr/>
      </vt:variant>
      <vt:variant>
        <vt:lpwstr>_Toc196511386</vt:lpwstr>
      </vt:variant>
      <vt:variant>
        <vt:i4>1179701</vt:i4>
      </vt:variant>
      <vt:variant>
        <vt:i4>245</vt:i4>
      </vt:variant>
      <vt:variant>
        <vt:i4>0</vt:i4>
      </vt:variant>
      <vt:variant>
        <vt:i4>5</vt:i4>
      </vt:variant>
      <vt:variant>
        <vt:lpwstr/>
      </vt:variant>
      <vt:variant>
        <vt:lpwstr>_Toc196511385</vt:lpwstr>
      </vt:variant>
      <vt:variant>
        <vt:i4>1179701</vt:i4>
      </vt:variant>
      <vt:variant>
        <vt:i4>239</vt:i4>
      </vt:variant>
      <vt:variant>
        <vt:i4>0</vt:i4>
      </vt:variant>
      <vt:variant>
        <vt:i4>5</vt:i4>
      </vt:variant>
      <vt:variant>
        <vt:lpwstr/>
      </vt:variant>
      <vt:variant>
        <vt:lpwstr>_Toc196511384</vt:lpwstr>
      </vt:variant>
      <vt:variant>
        <vt:i4>1179701</vt:i4>
      </vt:variant>
      <vt:variant>
        <vt:i4>233</vt:i4>
      </vt:variant>
      <vt:variant>
        <vt:i4>0</vt:i4>
      </vt:variant>
      <vt:variant>
        <vt:i4>5</vt:i4>
      </vt:variant>
      <vt:variant>
        <vt:lpwstr/>
      </vt:variant>
      <vt:variant>
        <vt:lpwstr>_Toc196511383</vt:lpwstr>
      </vt:variant>
      <vt:variant>
        <vt:i4>1179701</vt:i4>
      </vt:variant>
      <vt:variant>
        <vt:i4>227</vt:i4>
      </vt:variant>
      <vt:variant>
        <vt:i4>0</vt:i4>
      </vt:variant>
      <vt:variant>
        <vt:i4>5</vt:i4>
      </vt:variant>
      <vt:variant>
        <vt:lpwstr/>
      </vt:variant>
      <vt:variant>
        <vt:lpwstr>_Toc196511382</vt:lpwstr>
      </vt:variant>
      <vt:variant>
        <vt:i4>1179701</vt:i4>
      </vt:variant>
      <vt:variant>
        <vt:i4>221</vt:i4>
      </vt:variant>
      <vt:variant>
        <vt:i4>0</vt:i4>
      </vt:variant>
      <vt:variant>
        <vt:i4>5</vt:i4>
      </vt:variant>
      <vt:variant>
        <vt:lpwstr/>
      </vt:variant>
      <vt:variant>
        <vt:lpwstr>_Toc196511381</vt:lpwstr>
      </vt:variant>
      <vt:variant>
        <vt:i4>1179701</vt:i4>
      </vt:variant>
      <vt:variant>
        <vt:i4>215</vt:i4>
      </vt:variant>
      <vt:variant>
        <vt:i4>0</vt:i4>
      </vt:variant>
      <vt:variant>
        <vt:i4>5</vt:i4>
      </vt:variant>
      <vt:variant>
        <vt:lpwstr/>
      </vt:variant>
      <vt:variant>
        <vt:lpwstr>_Toc196511380</vt:lpwstr>
      </vt:variant>
      <vt:variant>
        <vt:i4>1900597</vt:i4>
      </vt:variant>
      <vt:variant>
        <vt:i4>209</vt:i4>
      </vt:variant>
      <vt:variant>
        <vt:i4>0</vt:i4>
      </vt:variant>
      <vt:variant>
        <vt:i4>5</vt:i4>
      </vt:variant>
      <vt:variant>
        <vt:lpwstr/>
      </vt:variant>
      <vt:variant>
        <vt:lpwstr>_Toc196511379</vt:lpwstr>
      </vt:variant>
      <vt:variant>
        <vt:i4>1900597</vt:i4>
      </vt:variant>
      <vt:variant>
        <vt:i4>203</vt:i4>
      </vt:variant>
      <vt:variant>
        <vt:i4>0</vt:i4>
      </vt:variant>
      <vt:variant>
        <vt:i4>5</vt:i4>
      </vt:variant>
      <vt:variant>
        <vt:lpwstr/>
      </vt:variant>
      <vt:variant>
        <vt:lpwstr>_Toc196511378</vt:lpwstr>
      </vt:variant>
      <vt:variant>
        <vt:i4>1900597</vt:i4>
      </vt:variant>
      <vt:variant>
        <vt:i4>197</vt:i4>
      </vt:variant>
      <vt:variant>
        <vt:i4>0</vt:i4>
      </vt:variant>
      <vt:variant>
        <vt:i4>5</vt:i4>
      </vt:variant>
      <vt:variant>
        <vt:lpwstr/>
      </vt:variant>
      <vt:variant>
        <vt:lpwstr>_Toc196511377</vt:lpwstr>
      </vt:variant>
      <vt:variant>
        <vt:i4>1900597</vt:i4>
      </vt:variant>
      <vt:variant>
        <vt:i4>191</vt:i4>
      </vt:variant>
      <vt:variant>
        <vt:i4>0</vt:i4>
      </vt:variant>
      <vt:variant>
        <vt:i4>5</vt:i4>
      </vt:variant>
      <vt:variant>
        <vt:lpwstr/>
      </vt:variant>
      <vt:variant>
        <vt:lpwstr>_Toc196511376</vt:lpwstr>
      </vt:variant>
      <vt:variant>
        <vt:i4>1900597</vt:i4>
      </vt:variant>
      <vt:variant>
        <vt:i4>185</vt:i4>
      </vt:variant>
      <vt:variant>
        <vt:i4>0</vt:i4>
      </vt:variant>
      <vt:variant>
        <vt:i4>5</vt:i4>
      </vt:variant>
      <vt:variant>
        <vt:lpwstr/>
      </vt:variant>
      <vt:variant>
        <vt:lpwstr>_Toc196511375</vt:lpwstr>
      </vt:variant>
      <vt:variant>
        <vt:i4>1900597</vt:i4>
      </vt:variant>
      <vt:variant>
        <vt:i4>179</vt:i4>
      </vt:variant>
      <vt:variant>
        <vt:i4>0</vt:i4>
      </vt:variant>
      <vt:variant>
        <vt:i4>5</vt:i4>
      </vt:variant>
      <vt:variant>
        <vt:lpwstr/>
      </vt:variant>
      <vt:variant>
        <vt:lpwstr>_Toc196511374</vt:lpwstr>
      </vt:variant>
      <vt:variant>
        <vt:i4>1900597</vt:i4>
      </vt:variant>
      <vt:variant>
        <vt:i4>173</vt:i4>
      </vt:variant>
      <vt:variant>
        <vt:i4>0</vt:i4>
      </vt:variant>
      <vt:variant>
        <vt:i4>5</vt:i4>
      </vt:variant>
      <vt:variant>
        <vt:lpwstr/>
      </vt:variant>
      <vt:variant>
        <vt:lpwstr>_Toc196511373</vt:lpwstr>
      </vt:variant>
      <vt:variant>
        <vt:i4>1900597</vt:i4>
      </vt:variant>
      <vt:variant>
        <vt:i4>167</vt:i4>
      </vt:variant>
      <vt:variant>
        <vt:i4>0</vt:i4>
      </vt:variant>
      <vt:variant>
        <vt:i4>5</vt:i4>
      </vt:variant>
      <vt:variant>
        <vt:lpwstr/>
      </vt:variant>
      <vt:variant>
        <vt:lpwstr>_Toc196511372</vt:lpwstr>
      </vt:variant>
      <vt:variant>
        <vt:i4>1900597</vt:i4>
      </vt:variant>
      <vt:variant>
        <vt:i4>161</vt:i4>
      </vt:variant>
      <vt:variant>
        <vt:i4>0</vt:i4>
      </vt:variant>
      <vt:variant>
        <vt:i4>5</vt:i4>
      </vt:variant>
      <vt:variant>
        <vt:lpwstr/>
      </vt:variant>
      <vt:variant>
        <vt:lpwstr>_Toc196511371</vt:lpwstr>
      </vt:variant>
      <vt:variant>
        <vt:i4>1900597</vt:i4>
      </vt:variant>
      <vt:variant>
        <vt:i4>155</vt:i4>
      </vt:variant>
      <vt:variant>
        <vt:i4>0</vt:i4>
      </vt:variant>
      <vt:variant>
        <vt:i4>5</vt:i4>
      </vt:variant>
      <vt:variant>
        <vt:lpwstr/>
      </vt:variant>
      <vt:variant>
        <vt:lpwstr>_Toc196511370</vt:lpwstr>
      </vt:variant>
      <vt:variant>
        <vt:i4>1835061</vt:i4>
      </vt:variant>
      <vt:variant>
        <vt:i4>149</vt:i4>
      </vt:variant>
      <vt:variant>
        <vt:i4>0</vt:i4>
      </vt:variant>
      <vt:variant>
        <vt:i4>5</vt:i4>
      </vt:variant>
      <vt:variant>
        <vt:lpwstr/>
      </vt:variant>
      <vt:variant>
        <vt:lpwstr>_Toc196511369</vt:lpwstr>
      </vt:variant>
      <vt:variant>
        <vt:i4>1835061</vt:i4>
      </vt:variant>
      <vt:variant>
        <vt:i4>143</vt:i4>
      </vt:variant>
      <vt:variant>
        <vt:i4>0</vt:i4>
      </vt:variant>
      <vt:variant>
        <vt:i4>5</vt:i4>
      </vt:variant>
      <vt:variant>
        <vt:lpwstr/>
      </vt:variant>
      <vt:variant>
        <vt:lpwstr>_Toc196511368</vt:lpwstr>
      </vt:variant>
      <vt:variant>
        <vt:i4>1835061</vt:i4>
      </vt:variant>
      <vt:variant>
        <vt:i4>137</vt:i4>
      </vt:variant>
      <vt:variant>
        <vt:i4>0</vt:i4>
      </vt:variant>
      <vt:variant>
        <vt:i4>5</vt:i4>
      </vt:variant>
      <vt:variant>
        <vt:lpwstr/>
      </vt:variant>
      <vt:variant>
        <vt:lpwstr>_Toc196511367</vt:lpwstr>
      </vt:variant>
      <vt:variant>
        <vt:i4>1835061</vt:i4>
      </vt:variant>
      <vt:variant>
        <vt:i4>131</vt:i4>
      </vt:variant>
      <vt:variant>
        <vt:i4>0</vt:i4>
      </vt:variant>
      <vt:variant>
        <vt:i4>5</vt:i4>
      </vt:variant>
      <vt:variant>
        <vt:lpwstr/>
      </vt:variant>
      <vt:variant>
        <vt:lpwstr>_Toc196511366</vt:lpwstr>
      </vt:variant>
      <vt:variant>
        <vt:i4>1835061</vt:i4>
      </vt:variant>
      <vt:variant>
        <vt:i4>125</vt:i4>
      </vt:variant>
      <vt:variant>
        <vt:i4>0</vt:i4>
      </vt:variant>
      <vt:variant>
        <vt:i4>5</vt:i4>
      </vt:variant>
      <vt:variant>
        <vt:lpwstr/>
      </vt:variant>
      <vt:variant>
        <vt:lpwstr>_Toc196511365</vt:lpwstr>
      </vt:variant>
      <vt:variant>
        <vt:i4>1835061</vt:i4>
      </vt:variant>
      <vt:variant>
        <vt:i4>119</vt:i4>
      </vt:variant>
      <vt:variant>
        <vt:i4>0</vt:i4>
      </vt:variant>
      <vt:variant>
        <vt:i4>5</vt:i4>
      </vt:variant>
      <vt:variant>
        <vt:lpwstr/>
      </vt:variant>
      <vt:variant>
        <vt:lpwstr>_Toc196511364</vt:lpwstr>
      </vt:variant>
      <vt:variant>
        <vt:i4>1835061</vt:i4>
      </vt:variant>
      <vt:variant>
        <vt:i4>113</vt:i4>
      </vt:variant>
      <vt:variant>
        <vt:i4>0</vt:i4>
      </vt:variant>
      <vt:variant>
        <vt:i4>5</vt:i4>
      </vt:variant>
      <vt:variant>
        <vt:lpwstr/>
      </vt:variant>
      <vt:variant>
        <vt:lpwstr>_Toc196511363</vt:lpwstr>
      </vt:variant>
      <vt:variant>
        <vt:i4>1835061</vt:i4>
      </vt:variant>
      <vt:variant>
        <vt:i4>107</vt:i4>
      </vt:variant>
      <vt:variant>
        <vt:i4>0</vt:i4>
      </vt:variant>
      <vt:variant>
        <vt:i4>5</vt:i4>
      </vt:variant>
      <vt:variant>
        <vt:lpwstr/>
      </vt:variant>
      <vt:variant>
        <vt:lpwstr>_Toc196511362</vt:lpwstr>
      </vt:variant>
      <vt:variant>
        <vt:i4>1835061</vt:i4>
      </vt:variant>
      <vt:variant>
        <vt:i4>101</vt:i4>
      </vt:variant>
      <vt:variant>
        <vt:i4>0</vt:i4>
      </vt:variant>
      <vt:variant>
        <vt:i4>5</vt:i4>
      </vt:variant>
      <vt:variant>
        <vt:lpwstr/>
      </vt:variant>
      <vt:variant>
        <vt:lpwstr>_Toc196511361</vt:lpwstr>
      </vt:variant>
      <vt:variant>
        <vt:i4>1835061</vt:i4>
      </vt:variant>
      <vt:variant>
        <vt:i4>95</vt:i4>
      </vt:variant>
      <vt:variant>
        <vt:i4>0</vt:i4>
      </vt:variant>
      <vt:variant>
        <vt:i4>5</vt:i4>
      </vt:variant>
      <vt:variant>
        <vt:lpwstr/>
      </vt:variant>
      <vt:variant>
        <vt:lpwstr>_Toc196511360</vt:lpwstr>
      </vt:variant>
      <vt:variant>
        <vt:i4>2031669</vt:i4>
      </vt:variant>
      <vt:variant>
        <vt:i4>89</vt:i4>
      </vt:variant>
      <vt:variant>
        <vt:i4>0</vt:i4>
      </vt:variant>
      <vt:variant>
        <vt:i4>5</vt:i4>
      </vt:variant>
      <vt:variant>
        <vt:lpwstr/>
      </vt:variant>
      <vt:variant>
        <vt:lpwstr>_Toc196511359</vt:lpwstr>
      </vt:variant>
      <vt:variant>
        <vt:i4>2031669</vt:i4>
      </vt:variant>
      <vt:variant>
        <vt:i4>83</vt:i4>
      </vt:variant>
      <vt:variant>
        <vt:i4>0</vt:i4>
      </vt:variant>
      <vt:variant>
        <vt:i4>5</vt:i4>
      </vt:variant>
      <vt:variant>
        <vt:lpwstr/>
      </vt:variant>
      <vt:variant>
        <vt:lpwstr>_Toc196511358</vt:lpwstr>
      </vt:variant>
      <vt:variant>
        <vt:i4>2031669</vt:i4>
      </vt:variant>
      <vt:variant>
        <vt:i4>77</vt:i4>
      </vt:variant>
      <vt:variant>
        <vt:i4>0</vt:i4>
      </vt:variant>
      <vt:variant>
        <vt:i4>5</vt:i4>
      </vt:variant>
      <vt:variant>
        <vt:lpwstr/>
      </vt:variant>
      <vt:variant>
        <vt:lpwstr>_Toc196511357</vt:lpwstr>
      </vt:variant>
      <vt:variant>
        <vt:i4>2031669</vt:i4>
      </vt:variant>
      <vt:variant>
        <vt:i4>71</vt:i4>
      </vt:variant>
      <vt:variant>
        <vt:i4>0</vt:i4>
      </vt:variant>
      <vt:variant>
        <vt:i4>5</vt:i4>
      </vt:variant>
      <vt:variant>
        <vt:lpwstr/>
      </vt:variant>
      <vt:variant>
        <vt:lpwstr>_Toc196511356</vt:lpwstr>
      </vt:variant>
      <vt:variant>
        <vt:i4>2031669</vt:i4>
      </vt:variant>
      <vt:variant>
        <vt:i4>65</vt:i4>
      </vt:variant>
      <vt:variant>
        <vt:i4>0</vt:i4>
      </vt:variant>
      <vt:variant>
        <vt:i4>5</vt:i4>
      </vt:variant>
      <vt:variant>
        <vt:lpwstr/>
      </vt:variant>
      <vt:variant>
        <vt:lpwstr>_Toc196511355</vt:lpwstr>
      </vt:variant>
      <vt:variant>
        <vt:i4>2031669</vt:i4>
      </vt:variant>
      <vt:variant>
        <vt:i4>59</vt:i4>
      </vt:variant>
      <vt:variant>
        <vt:i4>0</vt:i4>
      </vt:variant>
      <vt:variant>
        <vt:i4>5</vt:i4>
      </vt:variant>
      <vt:variant>
        <vt:lpwstr/>
      </vt:variant>
      <vt:variant>
        <vt:lpwstr>_Toc196511354</vt:lpwstr>
      </vt:variant>
      <vt:variant>
        <vt:i4>1769528</vt:i4>
      </vt:variant>
      <vt:variant>
        <vt:i4>50</vt:i4>
      </vt:variant>
      <vt:variant>
        <vt:i4>0</vt:i4>
      </vt:variant>
      <vt:variant>
        <vt:i4>5</vt:i4>
      </vt:variant>
      <vt:variant>
        <vt:lpwstr/>
      </vt:variant>
      <vt:variant>
        <vt:lpwstr>_Toc196070854</vt:lpwstr>
      </vt:variant>
      <vt:variant>
        <vt:i4>1769528</vt:i4>
      </vt:variant>
      <vt:variant>
        <vt:i4>44</vt:i4>
      </vt:variant>
      <vt:variant>
        <vt:i4>0</vt:i4>
      </vt:variant>
      <vt:variant>
        <vt:i4>5</vt:i4>
      </vt:variant>
      <vt:variant>
        <vt:lpwstr/>
      </vt:variant>
      <vt:variant>
        <vt:lpwstr>_Toc196070853</vt:lpwstr>
      </vt:variant>
      <vt:variant>
        <vt:i4>1769528</vt:i4>
      </vt:variant>
      <vt:variant>
        <vt:i4>38</vt:i4>
      </vt:variant>
      <vt:variant>
        <vt:i4>0</vt:i4>
      </vt:variant>
      <vt:variant>
        <vt:i4>5</vt:i4>
      </vt:variant>
      <vt:variant>
        <vt:lpwstr/>
      </vt:variant>
      <vt:variant>
        <vt:lpwstr>_Toc196070852</vt:lpwstr>
      </vt:variant>
      <vt:variant>
        <vt:i4>1769528</vt:i4>
      </vt:variant>
      <vt:variant>
        <vt:i4>32</vt:i4>
      </vt:variant>
      <vt:variant>
        <vt:i4>0</vt:i4>
      </vt:variant>
      <vt:variant>
        <vt:i4>5</vt:i4>
      </vt:variant>
      <vt:variant>
        <vt:lpwstr/>
      </vt:variant>
      <vt:variant>
        <vt:lpwstr>_Toc196070851</vt:lpwstr>
      </vt:variant>
      <vt:variant>
        <vt:i4>1769528</vt:i4>
      </vt:variant>
      <vt:variant>
        <vt:i4>26</vt:i4>
      </vt:variant>
      <vt:variant>
        <vt:i4>0</vt:i4>
      </vt:variant>
      <vt:variant>
        <vt:i4>5</vt:i4>
      </vt:variant>
      <vt:variant>
        <vt:lpwstr/>
      </vt:variant>
      <vt:variant>
        <vt:lpwstr>_Toc196070850</vt:lpwstr>
      </vt:variant>
      <vt:variant>
        <vt:i4>1703992</vt:i4>
      </vt:variant>
      <vt:variant>
        <vt:i4>20</vt:i4>
      </vt:variant>
      <vt:variant>
        <vt:i4>0</vt:i4>
      </vt:variant>
      <vt:variant>
        <vt:i4>5</vt:i4>
      </vt:variant>
      <vt:variant>
        <vt:lpwstr/>
      </vt:variant>
      <vt:variant>
        <vt:lpwstr>_Toc196070849</vt:lpwstr>
      </vt:variant>
      <vt:variant>
        <vt:i4>1703992</vt:i4>
      </vt:variant>
      <vt:variant>
        <vt:i4>14</vt:i4>
      </vt:variant>
      <vt:variant>
        <vt:i4>0</vt:i4>
      </vt:variant>
      <vt:variant>
        <vt:i4>5</vt:i4>
      </vt:variant>
      <vt:variant>
        <vt:lpwstr/>
      </vt:variant>
      <vt:variant>
        <vt:lpwstr>_Toc196070848</vt:lpwstr>
      </vt:variant>
      <vt:variant>
        <vt:i4>1703992</vt:i4>
      </vt:variant>
      <vt:variant>
        <vt:i4>8</vt:i4>
      </vt:variant>
      <vt:variant>
        <vt:i4>0</vt:i4>
      </vt:variant>
      <vt:variant>
        <vt:i4>5</vt:i4>
      </vt:variant>
      <vt:variant>
        <vt:lpwstr/>
      </vt:variant>
      <vt:variant>
        <vt:lpwstr>_Toc196070847</vt:lpwstr>
      </vt:variant>
      <vt:variant>
        <vt:i4>1703992</vt:i4>
      </vt:variant>
      <vt:variant>
        <vt:i4>2</vt:i4>
      </vt:variant>
      <vt:variant>
        <vt:i4>0</vt:i4>
      </vt:variant>
      <vt:variant>
        <vt:i4>5</vt:i4>
      </vt:variant>
      <vt:variant>
        <vt:lpwstr/>
      </vt:variant>
      <vt:variant>
        <vt:lpwstr>_Toc196070846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Lakhdori</dc:creator>
  <cp:keywords/>
  <cp:lastModifiedBy>Alae Lahbichi</cp:lastModifiedBy>
  <cp:revision>3</cp:revision>
  <cp:lastPrinted>2026-05-13T19:47:00Z</cp:lastPrinted>
  <dcterms:created xsi:type="dcterms:W3CDTF">2026-05-13T19:47:00Z</dcterms:created>
  <dcterms:modified xsi:type="dcterms:W3CDTF">2026-05-13T19:47:00Z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Creator">
    <vt:lpwstr>Microsoft® Word pour Microsoft 365</vt:lpwstr>
  </property>
  <property fmtid="{D5CDD505-2E9C-101B-9397-08002B2CF9AE}" pid="4" name="LastSaved">
    <vt:filetime>2025-04-13T00:00:00Z</vt:filetime>
  </property>
  <property fmtid="{D5CDD505-2E9C-101B-9397-08002B2CF9AE}" pid="5" name="Producer">
    <vt:lpwstr>Microsoft® Word pour Microsoft 365</vt:lpwstr>
  </property>
</Properties>
</file>