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widowControl/>
        <w:spacing w:before="700"/>
        <w:jc w:val="left"/>
      </w:pPr>
      <w:r>
        <w:rPr>
          <w:rFonts w:ascii="Aptos" w:hAnsi="Aptos" w:eastAsia="Aptos"/>
          <w:b/>
          <w:color w:val="1F4E78"/>
          <w:sz w:val="24"/>
        </w:rPr>
        <w:t>DOCUMENT 3 OF 4</w:t>
      </w:r>
    </w:p>
    <w:p>
      <w:pPr>
        <w:widowControl/>
        <w:spacing w:before="120" w:after="160"/>
      </w:pPr>
      <w:r>
        <w:rPr>
          <w:rFonts w:ascii="Aptos Display" w:hAnsi="Aptos Display" w:eastAsia="Aptos Display"/>
          <w:b/>
          <w:color w:val="17365D"/>
          <w:sz w:val="52"/>
        </w:rPr>
        <w:t>Simulator TCP Server and Command Guide</w:t>
      </w:r>
    </w:p>
    <w:p>
      <w:pPr>
        <w:widowControl/>
        <w:spacing w:after="400"/>
      </w:pPr>
      <w:r>
        <w:rPr>
          <w:rFonts w:ascii="Aptos" w:hAnsi="Aptos" w:eastAsia="Aptos"/>
          <w:color w:val="666666"/>
          <w:sz w:val="26"/>
        </w:rPr>
        <w:t>DigitalOcean deployment, Version 7 stream framing, packet validation, timestamp testing, and server-to-device responses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9"/>
        <w:gridCol w:w="4939"/>
      </w:tblGrid>
      <w:tr>
        <w:trPr>
          <w:trHeight w:hRule="atLeast"/>
          <w:cantSplit/>
        </w:trPr>
        <w:tc>
          <w:tcPr>
            <w:tcW w:type="dxa" w:w="22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D9E1F2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/>
                <w:color w:val="1F1F1F"/>
                <w:sz w:val="20"/>
              </w:rPr>
              <w:t>Version</w:t>
            </w:r>
          </w:p>
        </w:tc>
        <w:tc>
          <w:tcPr>
            <w:tcW w:type="dxa" w:w="734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EF5FA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color w:val="1F1F1F"/>
                <w:sz w:val="20"/>
              </w:rPr>
              <w:t>7 — Big-endian protocol and validation release</w:t>
            </w:r>
          </w:p>
        </w:tc>
      </w:tr>
      <w:tr>
        <w:trPr>
          <w:trHeight w:hRule="atLeast"/>
          <w:cantSplit/>
        </w:trPr>
        <w:tc>
          <w:tcPr>
            <w:tcW w:type="dxa" w:w="22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D9E1F2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/>
                <w:color w:val="1F1F1F"/>
                <w:sz w:val="20"/>
              </w:rPr>
              <w:t>Protocol</w:t>
            </w:r>
          </w:p>
        </w:tc>
        <w:tc>
          <w:tcPr>
            <w:tcW w:type="dxa" w:w="734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color w:val="1F1F1F"/>
                <w:sz w:val="20"/>
              </w:rPr>
              <w:t>All multi-byte fields big-endian; CRC-16/XMODEM; Unix-millisecond timestamps</w:t>
            </w:r>
          </w:p>
        </w:tc>
      </w:tr>
      <w:tr>
        <w:trPr>
          <w:trHeight w:hRule="atLeast"/>
          <w:cantSplit/>
        </w:trPr>
        <w:tc>
          <w:tcPr>
            <w:tcW w:type="dxa" w:w="22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D9E1F2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/>
                <w:color w:val="1F1F1F"/>
                <w:sz w:val="20"/>
              </w:rPr>
              <w:t>Primary endpoint</w:t>
            </w:r>
          </w:p>
        </w:tc>
        <w:tc>
          <w:tcPr>
            <w:tcW w:type="dxa" w:w="734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EF5FA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color w:val="1F1F1F"/>
                <w:sz w:val="20"/>
              </w:rPr>
              <w:t>137.184.163.176:5000</w:t>
            </w:r>
          </w:p>
        </w:tc>
      </w:tr>
      <w:tr>
        <w:trPr>
          <w:trHeight w:hRule="atLeast"/>
          <w:cantSplit/>
        </w:trPr>
        <w:tc>
          <w:tcPr>
            <w:tcW w:type="dxa" w:w="22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D9E1F2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/>
                <w:color w:val="1F1F1F"/>
                <w:sz w:val="20"/>
              </w:rPr>
              <w:t>Project standard</w:t>
            </w:r>
          </w:p>
        </w:tc>
        <w:tc>
          <w:tcPr>
            <w:tcW w:type="dxa" w:w="734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color w:val="1F1F1F"/>
                <w:sz w:val="20"/>
              </w:rPr>
              <w:t>Use nRF Connect SDK v3.4.x with the matching v3.4 toolchain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576"/>
            <w:shd w:fill="FFF2CC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after="0"/>
            </w:pPr>
            <w:r>
              <w:rPr>
                <w:rFonts w:ascii="Aptos" w:hAnsi="Aptos" w:eastAsia="Aptos"/>
                <w:b/>
                <w:color w:val="17365D"/>
                <w:sz w:val="20"/>
              </w:rPr>
              <w:t xml:space="preserve">Compatibility warning: </w:t>
            </w:r>
            <w:r>
              <w:rPr>
                <w:rFonts w:ascii="Aptos" w:hAnsi="Aptos" w:eastAsia="Aptos"/>
                <w:color w:val="1F1F1F"/>
                <w:sz w:val="20"/>
              </w:rPr>
              <w:t>Version 7 is a breaking wire-format change. The nRF simulator, TCP server, decoder, tests, documentation, and the receiving team’s parser must use the same version.</w:t>
            </w:r>
          </w:p>
        </w:tc>
      </w:tr>
    </w:tbl>
    <w:p>
      <w:pPr>
        <w:widowControl/>
        <w:spacing w:before="360"/>
        <w:jc w:val="center"/>
      </w:pPr>
      <w:r>
        <w:rPr>
          <w:rFonts w:ascii="Aptos" w:hAnsi="Aptos" w:eastAsia="Aptos"/>
          <w:i/>
          <w:color w:val="666666"/>
          <w:sz w:val="19"/>
        </w:rPr>
        <w:t>Operational document — do not store passwords, SoftSIM profiles, or private keys in Git or shared documentation.</w:t>
      </w:r>
    </w:p>
    <w:p>
      <w:pPr>
        <w:widowControl/>
      </w:pPr>
      <w:r>
        <w:br w:type="page"/>
      </w:r>
    </w:p>
    <w:p>
      <w:pPr>
        <w:pStyle w:val="Heading1"/>
        <w:keepNext/>
        <w:widowControl/>
      </w:pPr>
      <w:r>
        <w:t>Quick-start deployment checklist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9"/>
        <w:gridCol w:w="4939"/>
      </w:tblGrid>
      <w:tr>
        <w:trPr>
          <w:trHeight w:hRule="atLeast"/>
          <w:cantSplit/>
          <w:tblHeader w:val="true"/>
        </w:trPr>
        <w:tc>
          <w:tcPr>
            <w:tcW w:type="dxa" w:w="9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D9E1F2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/>
                <w:color w:val="1F1F1F"/>
                <w:sz w:val="19"/>
              </w:rPr>
              <w:t>Check</w:t>
            </w:r>
          </w:p>
        </w:tc>
        <w:tc>
          <w:tcPr>
            <w:tcW w:type="dxa" w:w="86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D9E1F2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/>
                <w:color w:val="1F1F1F"/>
                <w:sz w:val="19"/>
              </w:rPr>
              <w:t>Verification item</w:t>
            </w:r>
          </w:p>
        </w:tc>
      </w:tr>
      <w:tr>
        <w:trPr>
          <w:trHeight w:hRule="atLeast"/>
          <w:cantSplit/>
        </w:trPr>
        <w:tc>
          <w:tcPr>
            <w:tcW w:type="dxa" w:w="9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 w:eastAsia="Aptos"/>
                <w:b w:val="0"/>
                <w:color w:val="1F1F1F"/>
                <w:sz w:val="19"/>
              </w:rPr>
              <w:t>☐</w:t>
            </w:r>
          </w:p>
        </w:tc>
        <w:tc>
          <w:tcPr>
            <w:tcW w:type="dxa" w:w="86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color w:val="1F1F1F"/>
                <w:sz w:val="19"/>
              </w:rPr>
              <w:t>Download or clone the Version 7 files from GitHub.</w:t>
            </w:r>
          </w:p>
        </w:tc>
      </w:tr>
      <w:tr>
        <w:trPr>
          <w:trHeight w:hRule="atLeast"/>
          <w:cantSplit/>
        </w:trPr>
        <w:tc>
          <w:tcPr>
            <w:tcW w:type="dxa" w:w="9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EF5FA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 w:eastAsia="Aptos"/>
                <w:b w:val="0"/>
                <w:color w:val="1F1F1F"/>
                <w:sz w:val="19"/>
              </w:rPr>
              <w:t>☐</w:t>
            </w:r>
          </w:p>
        </w:tc>
        <w:tc>
          <w:tcPr>
            <w:tcW w:type="dxa" w:w="86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EF5FA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color w:val="1F1F1F"/>
                <w:sz w:val="19"/>
              </w:rPr>
              <w:t>Upload the server, decoder, and both test files to a staging directory on the DigitalOcean server.</w:t>
            </w:r>
          </w:p>
        </w:tc>
      </w:tr>
      <w:tr>
        <w:trPr>
          <w:trHeight w:hRule="atLeast"/>
          <w:cantSplit/>
        </w:trPr>
        <w:tc>
          <w:tcPr>
            <w:tcW w:type="dxa" w:w="9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 w:eastAsia="Aptos"/>
                <w:b w:val="0"/>
                <w:color w:val="1F1F1F"/>
                <w:sz w:val="19"/>
              </w:rPr>
              <w:t>☐</w:t>
            </w:r>
          </w:p>
        </w:tc>
        <w:tc>
          <w:tcPr>
            <w:tcW w:type="dxa" w:w="86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color w:val="1F1F1F"/>
                <w:sz w:val="19"/>
              </w:rPr>
              <w:t>Back up the currently deployed server and decoder.</w:t>
            </w:r>
          </w:p>
        </w:tc>
      </w:tr>
      <w:tr>
        <w:trPr>
          <w:trHeight w:hRule="atLeast"/>
          <w:cantSplit/>
        </w:trPr>
        <w:tc>
          <w:tcPr>
            <w:tcW w:type="dxa" w:w="9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EF5FA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 w:eastAsia="Aptos"/>
                <w:b w:val="0"/>
                <w:color w:val="1F1F1F"/>
                <w:sz w:val="19"/>
              </w:rPr>
              <w:t>☐</w:t>
            </w:r>
          </w:p>
        </w:tc>
        <w:tc>
          <w:tcPr>
            <w:tcW w:type="dxa" w:w="86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EF5FA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color w:val="1F1F1F"/>
                <w:sz w:val="19"/>
              </w:rPr>
              <w:t>Run Python syntax checks and both automated test suites.</w:t>
            </w:r>
          </w:p>
        </w:tc>
      </w:tr>
      <w:tr>
        <w:trPr>
          <w:trHeight w:hRule="atLeast"/>
          <w:cantSplit/>
        </w:trPr>
        <w:tc>
          <w:tcPr>
            <w:tcW w:type="dxa" w:w="9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 w:eastAsia="Aptos"/>
                <w:b w:val="0"/>
                <w:color w:val="1F1F1F"/>
                <w:sz w:val="19"/>
              </w:rPr>
              <w:t>☐</w:t>
            </w:r>
          </w:p>
        </w:tc>
        <w:tc>
          <w:tcPr>
            <w:tcW w:type="dxa" w:w="86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color w:val="1F1F1F"/>
                <w:sz w:val="19"/>
              </w:rPr>
              <w:t>Stop the existing micro-tcp-server service.</w:t>
            </w:r>
          </w:p>
        </w:tc>
      </w:tr>
      <w:tr>
        <w:trPr>
          <w:trHeight w:hRule="atLeast"/>
          <w:cantSplit/>
        </w:trPr>
        <w:tc>
          <w:tcPr>
            <w:tcW w:type="dxa" w:w="9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EF5FA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 w:eastAsia="Aptos"/>
                <w:b w:val="0"/>
                <w:color w:val="1F1F1F"/>
                <w:sz w:val="19"/>
              </w:rPr>
              <w:t>☐</w:t>
            </w:r>
          </w:p>
        </w:tc>
        <w:tc>
          <w:tcPr>
            <w:tcW w:type="dxa" w:w="86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EF5FA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color w:val="1F1F1F"/>
                <w:sz w:val="19"/>
              </w:rPr>
              <w:t>Install micro_tcp_server.py and micro_packet_decoder.py together in /root.</w:t>
            </w:r>
          </w:p>
        </w:tc>
      </w:tr>
      <w:tr>
        <w:trPr>
          <w:trHeight w:hRule="atLeast"/>
          <w:cantSplit/>
        </w:trPr>
        <w:tc>
          <w:tcPr>
            <w:tcW w:type="dxa" w:w="9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 w:eastAsia="Aptos"/>
                <w:b w:val="0"/>
                <w:color w:val="1F1F1F"/>
                <w:sz w:val="19"/>
              </w:rPr>
              <w:t>☐</w:t>
            </w:r>
          </w:p>
        </w:tc>
        <w:tc>
          <w:tcPr>
            <w:tcW w:type="dxa" w:w="86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color w:val="1F1F1F"/>
                <w:sz w:val="19"/>
              </w:rPr>
              <w:t>Restart the systemd service and confirm port 5000 is listening.</w:t>
            </w:r>
          </w:p>
        </w:tc>
      </w:tr>
      <w:tr>
        <w:trPr>
          <w:trHeight w:hRule="atLeast"/>
          <w:cantSplit/>
        </w:trPr>
        <w:tc>
          <w:tcPr>
            <w:tcW w:type="dxa" w:w="9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EF5FA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 w:eastAsia="Aptos"/>
                <w:b w:val="0"/>
                <w:color w:val="1F1F1F"/>
                <w:sz w:val="19"/>
              </w:rPr>
              <w:t>☐</w:t>
            </w:r>
          </w:p>
        </w:tc>
        <w:tc>
          <w:tcPr>
            <w:tcW w:type="dxa" w:w="86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EF5FA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color w:val="1F1F1F"/>
                <w:sz w:val="19"/>
              </w:rPr>
              <w:t>Send known-good packets in binary mode and confirm validation: VALID in the server log.</w:t>
            </w:r>
          </w:p>
        </w:tc>
      </w:tr>
      <w:tr>
        <w:trPr>
          <w:trHeight w:hRule="atLeast"/>
          <w:cantSplit/>
        </w:trPr>
        <w:tc>
          <w:tcPr>
            <w:tcW w:type="dxa" w:w="9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 w:eastAsia="Aptos"/>
                <w:b w:val="0"/>
                <w:color w:val="1F1F1F"/>
                <w:sz w:val="19"/>
              </w:rPr>
              <w:t>☐</w:t>
            </w:r>
          </w:p>
        </w:tc>
        <w:tc>
          <w:tcPr>
            <w:tcW w:type="dxa" w:w="86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color w:val="1F1F1F"/>
                <w:sz w:val="19"/>
              </w:rPr>
              <w:t>Test dynamic heartbeat, location, timestamp, and response behavior.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576"/>
            <w:shd w:fill="EEF5FA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after="0"/>
            </w:pPr>
            <w:r>
              <w:rPr>
                <w:rFonts w:ascii="Aptos" w:hAnsi="Aptos" w:eastAsia="Aptos"/>
                <w:b/>
                <w:color w:val="17365D"/>
                <w:sz w:val="20"/>
              </w:rPr>
              <w:t xml:space="preserve">Most important log check: </w:t>
            </w:r>
            <w:r>
              <w:rPr>
                <w:rFonts w:ascii="Aptos" w:hAnsi="Aptos" w:eastAsia="Aptos"/>
                <w:color w:val="1F1F1F"/>
                <w:sz w:val="20"/>
              </w:rPr>
              <w:t>An OK response confirms that the server framed a packet and returned a response. It does not by itself prove that the CRC or packet contents were valid. Confirm validation: VALID in the log.</w:t>
            </w:r>
          </w:p>
        </w:tc>
      </w:tr>
    </w:tbl>
    <w:p>
      <w:pPr>
        <w:pStyle w:val="Heading1"/>
        <w:keepNext/>
        <w:widowControl/>
      </w:pPr>
      <w:r>
        <w:t>1. Purpose and current endpoint</w:t>
      </w:r>
    </w:p>
    <w:p>
      <w:pPr>
        <w:widowControl/>
        <w:spacing w:before="0" w:after="120" w:line="264" w:lineRule="auto"/>
      </w:pPr>
      <w:r>
        <w:rPr>
          <w:rFonts w:ascii="Aptos" w:hAnsi="Aptos" w:eastAsia="Aptos"/>
          <w:color w:val="1F1F1F"/>
          <w:sz w:val="21"/>
        </w:rPr>
        <w:t>This guide explains how to update and operate the Version 7 TCP test server, verify packet framing and protocol fields, test direct LTE and Windows relay paths, and confirm server-to-device responses. It replaces the Version 4 server guide for Version 7 integration work.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9"/>
        <w:gridCol w:w="4939"/>
      </w:tblGrid>
      <w:tr>
        <w:trPr>
          <w:trHeight w:hRule="atLeast"/>
          <w:cantSplit/>
          <w:tblHeader w:val="true"/>
        </w:trPr>
        <w:tc>
          <w:tcPr>
            <w:tcW w:type="dxa" w:w="32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D9E1F2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/>
                <w:color w:val="1F1F1F"/>
                <w:sz w:val="18"/>
              </w:rPr>
              <w:t>Item</w:t>
            </w:r>
          </w:p>
        </w:tc>
        <w:tc>
          <w:tcPr>
            <w:tcW w:type="dxa" w:w="63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D9E1F2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/>
                <w:color w:val="1F1F1F"/>
                <w:sz w:val="18"/>
              </w:rPr>
              <w:t>Current value</w:t>
            </w:r>
          </w:p>
        </w:tc>
      </w:tr>
      <w:tr>
        <w:trPr>
          <w:trHeight w:hRule="atLeast"/>
          <w:cantSplit/>
        </w:trPr>
        <w:tc>
          <w:tcPr>
            <w:tcW w:type="dxa" w:w="32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color w:val="1F1F1F"/>
                <w:sz w:val="18"/>
              </w:rPr>
              <w:t>Public IPv4</w:t>
            </w:r>
          </w:p>
        </w:tc>
        <w:tc>
          <w:tcPr>
            <w:tcW w:type="dxa" w:w="63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color w:val="1F1F1F"/>
                <w:sz w:val="18"/>
              </w:rPr>
              <w:t>137.184.163.176</w:t>
            </w:r>
          </w:p>
        </w:tc>
      </w:tr>
      <w:tr>
        <w:trPr>
          <w:trHeight w:hRule="atLeast"/>
          <w:cantSplit/>
        </w:trPr>
        <w:tc>
          <w:tcPr>
            <w:tcW w:type="dxa" w:w="32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EF5FA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color w:val="1F1F1F"/>
                <w:sz w:val="18"/>
              </w:rPr>
              <w:t>TCP port</w:t>
            </w:r>
          </w:p>
        </w:tc>
        <w:tc>
          <w:tcPr>
            <w:tcW w:type="dxa" w:w="63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EF5FA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color w:val="1F1F1F"/>
                <w:sz w:val="18"/>
              </w:rPr>
              <w:t>5000</w:t>
            </w:r>
          </w:p>
        </w:tc>
      </w:tr>
      <w:tr>
        <w:trPr>
          <w:trHeight w:hRule="atLeast"/>
          <w:cantSplit/>
        </w:trPr>
        <w:tc>
          <w:tcPr>
            <w:tcW w:type="dxa" w:w="32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color w:val="1F1F1F"/>
                <w:sz w:val="18"/>
              </w:rPr>
              <w:t>SSH user</w:t>
            </w:r>
          </w:p>
        </w:tc>
        <w:tc>
          <w:tcPr>
            <w:tcW w:type="dxa" w:w="63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color w:val="1F1F1F"/>
                <w:sz w:val="18"/>
              </w:rPr>
              <w:t>root</w:t>
            </w:r>
          </w:p>
        </w:tc>
      </w:tr>
      <w:tr>
        <w:trPr>
          <w:trHeight w:hRule="atLeast"/>
          <w:cantSplit/>
        </w:trPr>
        <w:tc>
          <w:tcPr>
            <w:tcW w:type="dxa" w:w="32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EF5FA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color w:val="1F1F1F"/>
                <w:sz w:val="18"/>
              </w:rPr>
              <w:t>Systemd service</w:t>
            </w:r>
          </w:p>
        </w:tc>
        <w:tc>
          <w:tcPr>
            <w:tcW w:type="dxa" w:w="63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EF5FA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color w:val="1F1F1F"/>
                <w:sz w:val="18"/>
              </w:rPr>
              <w:t>micro-tcp-server</w:t>
            </w:r>
          </w:p>
        </w:tc>
      </w:tr>
      <w:tr>
        <w:trPr>
          <w:trHeight w:hRule="atLeast"/>
          <w:cantSplit/>
        </w:trPr>
        <w:tc>
          <w:tcPr>
            <w:tcW w:type="dxa" w:w="32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color w:val="1F1F1F"/>
                <w:sz w:val="18"/>
              </w:rPr>
              <w:t>Operational server file</w:t>
            </w:r>
          </w:p>
        </w:tc>
        <w:tc>
          <w:tcPr>
            <w:tcW w:type="dxa" w:w="63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color w:val="1F1F1F"/>
                <w:sz w:val="18"/>
              </w:rPr>
              <w:t>/root/micro_tcp_server.py</w:t>
            </w:r>
          </w:p>
        </w:tc>
      </w:tr>
      <w:tr>
        <w:trPr>
          <w:trHeight w:hRule="atLeast"/>
          <w:cantSplit/>
        </w:trPr>
        <w:tc>
          <w:tcPr>
            <w:tcW w:type="dxa" w:w="32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EF5FA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color w:val="1F1F1F"/>
                <w:sz w:val="18"/>
              </w:rPr>
              <w:t>Operational decoder file</w:t>
            </w:r>
          </w:p>
        </w:tc>
        <w:tc>
          <w:tcPr>
            <w:tcW w:type="dxa" w:w="63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EF5FA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color w:val="1F1F1F"/>
                <w:sz w:val="18"/>
              </w:rPr>
              <w:t>/root/micro_packet_decoder.py</w:t>
            </w:r>
          </w:p>
        </w:tc>
      </w:tr>
      <w:tr>
        <w:trPr>
          <w:trHeight w:hRule="atLeast"/>
          <w:cantSplit/>
        </w:trPr>
        <w:tc>
          <w:tcPr>
            <w:tcW w:type="dxa" w:w="32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color w:val="1F1F1F"/>
                <w:sz w:val="18"/>
              </w:rPr>
              <w:t>Packet log</w:t>
            </w:r>
          </w:p>
        </w:tc>
        <w:tc>
          <w:tcPr>
            <w:tcW w:type="dxa" w:w="63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color w:val="1F1F1F"/>
                <w:sz w:val="18"/>
              </w:rPr>
              <w:t>/root/micro_tcp_packets.log</w:t>
            </w:r>
          </w:p>
        </w:tc>
      </w:tr>
      <w:tr>
        <w:trPr>
          <w:trHeight w:hRule="atLeast"/>
          <w:cantSplit/>
        </w:trPr>
        <w:tc>
          <w:tcPr>
            <w:tcW w:type="dxa" w:w="32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EF5FA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color w:val="1F1F1F"/>
                <w:sz w:val="18"/>
              </w:rPr>
              <w:t>Response mode file</w:t>
            </w:r>
          </w:p>
        </w:tc>
        <w:tc>
          <w:tcPr>
            <w:tcW w:type="dxa" w:w="63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EF5FA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color w:val="1F1F1F"/>
                <w:sz w:val="18"/>
              </w:rPr>
              <w:t>/root/micro_response_mode.txt</w:t>
            </w:r>
          </w:p>
        </w:tc>
      </w:tr>
      <w:tr>
        <w:trPr>
          <w:trHeight w:hRule="atLeast"/>
          <w:cantSplit/>
        </w:trPr>
        <w:tc>
          <w:tcPr>
            <w:tcW w:type="dxa" w:w="32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color w:val="1F1F1F"/>
                <w:sz w:val="18"/>
              </w:rPr>
              <w:t>Protocol version</w:t>
            </w:r>
          </w:p>
        </w:tc>
        <w:tc>
          <w:tcPr>
            <w:tcW w:type="dxa" w:w="63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color w:val="1F1F1F"/>
                <w:sz w:val="18"/>
              </w:rPr>
              <w:t>Version 7 — all multi-byte fields big-endian</w:t>
            </w:r>
          </w:p>
        </w:tc>
      </w:tr>
      <w:tr>
        <w:trPr>
          <w:trHeight w:hRule="atLeast"/>
          <w:cantSplit/>
        </w:trPr>
        <w:tc>
          <w:tcPr>
            <w:tcW w:type="dxa" w:w="32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EF5FA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color w:val="1F1F1F"/>
                <w:sz w:val="18"/>
              </w:rPr>
              <w:t>Preferred wire mode</w:t>
            </w:r>
          </w:p>
        </w:tc>
        <w:tc>
          <w:tcPr>
            <w:tcW w:type="dxa" w:w="63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EF5FA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color w:val="1F1F1F"/>
                <w:sz w:val="18"/>
              </w:rPr>
              <w:t>Binary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576"/>
            <w:shd w:fill="FCE4D6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after="0"/>
            </w:pPr>
            <w:r>
              <w:rPr>
                <w:rFonts w:ascii="Aptos" w:hAnsi="Aptos" w:eastAsia="Aptos"/>
                <w:b/>
                <w:color w:val="17365D"/>
                <w:sz w:val="20"/>
              </w:rPr>
              <w:t xml:space="preserve">Credentials: </w:t>
            </w:r>
            <w:r>
              <w:rPr>
                <w:rFonts w:ascii="Aptos" w:hAnsi="Aptos" w:eastAsia="Aptos"/>
                <w:color w:val="1F1F1F"/>
                <w:sz w:val="20"/>
              </w:rPr>
              <w:t>Ask Amir for current server access details through a private channel. Credentials and SoftSIM HEX profiles must not be placed in Git, shared documents, email threads, or public messages.</w:t>
            </w:r>
          </w:p>
        </w:tc>
      </w:tr>
    </w:tbl>
    <w:p>
      <w:pPr>
        <w:pStyle w:val="Heading1"/>
        <w:keepNext/>
        <w:widowControl/>
      </w:pPr>
      <w:r>
        <w:t>2. Version 7 change summary</w:t>
      </w:r>
    </w:p>
    <w:p>
      <w:pPr>
        <w:widowControl/>
        <w:spacing w:before="0" w:after="120" w:line="264" w:lineRule="auto"/>
      </w:pPr>
      <w:r>
        <w:rPr>
          <w:rFonts w:ascii="Aptos" w:hAnsi="Aptos" w:eastAsia="Aptos"/>
          <w:color w:val="1F1F1F"/>
          <w:sz w:val="21"/>
        </w:rPr>
        <w:t>Version 7 corrects the protocol discrepancies identified during integration testing and makes the server validate complete application packets rather than treating each TCP receive operation as a packet.</w:t>
      </w:r>
    </w:p>
    <w:p>
      <w:pPr>
        <w:pStyle w:val="ListBullet"/>
        <w:widowControl/>
        <w:spacing w:before="0" w:after="60" w:line="254" w:lineRule="auto"/>
      </w:pPr>
      <w:r>
        <w:rPr>
          <w:rFonts w:ascii="Aptos" w:hAnsi="Aptos" w:eastAsia="Aptos"/>
          <w:b/>
          <w:color w:val="1F1F1F"/>
          <w:sz w:val="21"/>
        </w:rPr>
        <w:t xml:space="preserve">Endianness: </w:t>
      </w:r>
      <w:r>
        <w:rPr>
          <w:rFonts w:ascii="Aptos" w:hAnsi="Aptos" w:eastAsia="Aptos"/>
          <w:color w:val="1F1F1F"/>
          <w:sz w:val="21"/>
        </w:rPr>
        <w:t>Every numeric field larger than one byte is transmitted big-endian. This includes Length, CRC, Sequence ID, Timestamp, lastUpdate, Latitude, Longitude, Accuracy, and Speed.</w:t>
      </w:r>
    </w:p>
    <w:p>
      <w:pPr>
        <w:pStyle w:val="ListBullet"/>
        <w:widowControl/>
        <w:spacing w:before="0" w:after="60" w:line="254" w:lineRule="auto"/>
      </w:pPr>
      <w:r>
        <w:rPr>
          <w:rFonts w:ascii="Aptos" w:hAnsi="Aptos" w:eastAsia="Aptos"/>
          <w:b/>
          <w:color w:val="1F1F1F"/>
          <w:sz w:val="21"/>
        </w:rPr>
        <w:t xml:space="preserve">Length: </w:t>
      </w:r>
      <w:r>
        <w:rPr>
          <w:rFonts w:ascii="Aptos" w:hAnsi="Aptos" w:eastAsia="Aptos"/>
          <w:color w:val="1F1F1F"/>
          <w:sz w:val="21"/>
        </w:rPr>
        <w:t>The Length field counts the one-byte Command plus the Payload. Total packet bytes are calculated as 8 + Length.</w:t>
      </w:r>
    </w:p>
    <w:p>
      <w:pPr>
        <w:pStyle w:val="ListBullet"/>
        <w:widowControl/>
        <w:spacing w:before="0" w:after="60" w:line="254" w:lineRule="auto"/>
      </w:pPr>
      <w:r>
        <w:rPr>
          <w:rFonts w:ascii="Aptos" w:hAnsi="Aptos" w:eastAsia="Aptos"/>
          <w:b/>
          <w:color w:val="1F1F1F"/>
          <w:sz w:val="21"/>
        </w:rPr>
        <w:t xml:space="preserve">CRC: </w:t>
      </w:r>
      <w:r>
        <w:rPr>
          <w:rFonts w:ascii="Aptos" w:hAnsi="Aptos" w:eastAsia="Aptos"/>
          <w:color w:val="1F1F1F"/>
          <w:sz w:val="21"/>
        </w:rPr>
        <w:t>The placeholder CRC was removed. CRC-16/XMODEM is calculated over the Payload only and placed on the wire as a two-byte big-endian value.</w:t>
      </w:r>
    </w:p>
    <w:p>
      <w:pPr>
        <w:pStyle w:val="ListBullet"/>
        <w:widowControl/>
        <w:spacing w:before="0" w:after="60" w:line="254" w:lineRule="auto"/>
      </w:pPr>
      <w:r>
        <w:rPr>
          <w:rFonts w:ascii="Aptos" w:hAnsi="Aptos" w:eastAsia="Aptos"/>
          <w:b/>
          <w:color w:val="1F1F1F"/>
          <w:sz w:val="21"/>
        </w:rPr>
        <w:t xml:space="preserve">Timestamp: </w:t>
      </w:r>
      <w:r>
        <w:rPr>
          <w:rFonts w:ascii="Aptos" w:hAnsi="Aptos" w:eastAsia="Aptos"/>
          <w:color w:val="1F1F1F"/>
          <w:sz w:val="21"/>
        </w:rPr>
        <w:t>Heartbeat and location timestamps are exactly eight bytes and represent unsigned Unix milliseconds in UTC. A zero timestamp means unavailable.</w:t>
      </w:r>
    </w:p>
    <w:p>
      <w:pPr>
        <w:pStyle w:val="ListBullet"/>
        <w:widowControl/>
        <w:spacing w:before="0" w:after="60" w:line="254" w:lineRule="auto"/>
      </w:pPr>
      <w:r>
        <w:rPr>
          <w:rFonts w:ascii="Aptos" w:hAnsi="Aptos" w:eastAsia="Aptos"/>
          <w:b/>
          <w:color w:val="1F1F1F"/>
          <w:sz w:val="21"/>
        </w:rPr>
        <w:t xml:space="preserve">TCP framing: </w:t>
      </w:r>
      <w:r>
        <w:rPr>
          <w:rFonts w:ascii="Aptos" w:hAnsi="Aptos" w:eastAsia="Aptos"/>
          <w:color w:val="1F1F1F"/>
          <w:sz w:val="21"/>
        </w:rPr>
        <w:t>The server buffers the byte stream, waits for the complete length-defined packet, and separates multiple packets received together.</w:t>
      </w:r>
    </w:p>
    <w:p>
      <w:pPr>
        <w:pStyle w:val="ListBullet"/>
        <w:widowControl/>
        <w:spacing w:before="0" w:after="60" w:line="254" w:lineRule="auto"/>
      </w:pPr>
      <w:r>
        <w:rPr>
          <w:rFonts w:ascii="Aptos" w:hAnsi="Aptos" w:eastAsia="Aptos"/>
          <w:b/>
          <w:color w:val="1F1F1F"/>
          <w:sz w:val="21"/>
        </w:rPr>
        <w:t xml:space="preserve">Wire modes: </w:t>
      </w:r>
      <w:r>
        <w:rPr>
          <w:rFonts w:ascii="Aptos" w:hAnsi="Aptos" w:eastAsia="Aptos"/>
          <w:color w:val="1F1F1F"/>
          <w:sz w:val="21"/>
        </w:rPr>
        <w:t>The server accepts raw binary packets and printable ASCII-HEX packets. Binary is the preferred integration format.</w:t>
      </w:r>
    </w:p>
    <w:p>
      <w:pPr>
        <w:pStyle w:val="ListBullet"/>
        <w:widowControl/>
        <w:spacing w:before="0" w:after="60" w:line="254" w:lineRule="auto"/>
      </w:pPr>
      <w:r>
        <w:rPr>
          <w:rFonts w:ascii="Aptos" w:hAnsi="Aptos" w:eastAsia="Aptos"/>
          <w:b/>
          <w:color w:val="1F1F1F"/>
          <w:sz w:val="21"/>
        </w:rPr>
        <w:t xml:space="preserve">Validation: </w:t>
      </w:r>
      <w:r>
        <w:rPr>
          <w:rFonts w:ascii="Aptos" w:hAnsi="Aptos" w:eastAsia="Aptos"/>
          <w:color w:val="1F1F1F"/>
          <w:sz w:val="21"/>
        </w:rPr>
        <w:t>The server invokes micro_packet_decoder.py to validate length, CRC, command, IMEI, timestamp, coordinates, and other payload fields.</w:t>
      </w:r>
    </w:p>
    <w:p>
      <w:pPr>
        <w:pStyle w:val="ListBullet"/>
        <w:widowControl/>
        <w:spacing w:before="0" w:after="60" w:line="254" w:lineRule="auto"/>
      </w:pPr>
      <w:r>
        <w:rPr>
          <w:rFonts w:ascii="Aptos" w:hAnsi="Aptos" w:eastAsia="Aptos"/>
          <w:b/>
          <w:color w:val="1F1F1F"/>
          <w:sz w:val="21"/>
        </w:rPr>
        <w:t xml:space="preserve">Automated tests: </w:t>
      </w:r>
      <w:r>
        <w:rPr>
          <w:rFonts w:ascii="Aptos" w:hAnsi="Aptos" w:eastAsia="Aptos"/>
          <w:color w:val="1F1F1F"/>
          <w:sz w:val="21"/>
        </w:rPr>
        <w:t>Separate protocol-decoder and TCP-stream tests verify known-good packets, legacy rejection, fragmentation, multiple packets, and ASCII-versus-binary behavior.</w:t>
      </w:r>
    </w:p>
    <w:p>
      <w:pPr>
        <w:pStyle w:val="Heading2"/>
        <w:keepNext/>
        <w:widowControl/>
      </w:pPr>
      <w:r>
        <w:t>2.1 Version 7 packet prefix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69"/>
        <w:gridCol w:w="2469"/>
        <w:gridCol w:w="2469"/>
        <w:gridCol w:w="2469"/>
      </w:tblGrid>
      <w:tr>
        <w:trPr>
          <w:trHeight w:hRule="atLeast"/>
          <w:cantSplit/>
          <w:tblHeader w:val="true"/>
        </w:trPr>
        <w:tc>
          <w:tcPr>
            <w:tcW w:type="dxa" w:w="100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D9E1F2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/>
                <w:color w:val="1F1F1F"/>
                <w:sz w:val="17"/>
              </w:rPr>
              <w:t>Bytes</w:t>
            </w:r>
          </w:p>
        </w:tc>
        <w:tc>
          <w:tcPr>
            <w:tcW w:type="dxa" w:w="194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D9E1F2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/>
                <w:color w:val="1F1F1F"/>
                <w:sz w:val="17"/>
              </w:rPr>
              <w:t>Field</w:t>
            </w:r>
          </w:p>
        </w:tc>
        <w:tc>
          <w:tcPr>
            <w:tcW w:type="dxa" w:w="28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D9E1F2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/>
                <w:color w:val="1F1F1F"/>
                <w:sz w:val="17"/>
              </w:rPr>
              <w:t>Encoding</w:t>
            </w:r>
          </w:p>
        </w:tc>
        <w:tc>
          <w:tcPr>
            <w:tcW w:type="dxa" w:w="374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D9E1F2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/>
                <w:color w:val="1F1F1F"/>
                <w:sz w:val="17"/>
              </w:rPr>
              <w:t>Example</w:t>
            </w:r>
          </w:p>
        </w:tc>
      </w:tr>
      <w:tr>
        <w:trPr>
          <w:trHeight w:hRule="atLeast"/>
          <w:cantSplit/>
        </w:trPr>
        <w:tc>
          <w:tcPr>
            <w:tcW w:type="dxa" w:w="100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color w:val="1F1F1F"/>
                <w:sz w:val="17"/>
              </w:rPr>
              <w:t>0</w:t>
            </w:r>
          </w:p>
        </w:tc>
        <w:tc>
          <w:tcPr>
            <w:tcW w:type="dxa" w:w="194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color w:val="1F1F1F"/>
                <w:sz w:val="17"/>
              </w:rPr>
              <w:t>Header</w:t>
            </w:r>
          </w:p>
        </w:tc>
        <w:tc>
          <w:tcPr>
            <w:tcW w:type="dxa" w:w="28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color w:val="1F1F1F"/>
                <w:sz w:val="17"/>
              </w:rPr>
              <w:t>Fixed byte</w:t>
            </w:r>
          </w:p>
        </w:tc>
        <w:tc>
          <w:tcPr>
            <w:tcW w:type="dxa" w:w="374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color w:val="1F1F1F"/>
                <w:sz w:val="17"/>
              </w:rPr>
              <w:t>AB</w:t>
            </w:r>
          </w:p>
        </w:tc>
      </w:tr>
      <w:tr>
        <w:trPr>
          <w:trHeight w:hRule="atLeast"/>
          <w:cantSplit/>
        </w:trPr>
        <w:tc>
          <w:tcPr>
            <w:tcW w:type="dxa" w:w="100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EF5FA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color w:val="1F1F1F"/>
                <w:sz w:val="17"/>
              </w:rPr>
              <w:t>1</w:t>
            </w:r>
          </w:p>
        </w:tc>
        <w:tc>
          <w:tcPr>
            <w:tcW w:type="dxa" w:w="194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EF5FA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color w:val="1F1F1F"/>
                <w:sz w:val="17"/>
              </w:rPr>
              <w:t>Property</w:t>
            </w:r>
          </w:p>
        </w:tc>
        <w:tc>
          <w:tcPr>
            <w:tcW w:type="dxa" w:w="28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EF5FA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color w:val="1F1F1F"/>
                <w:sz w:val="17"/>
              </w:rPr>
              <w:t>Fixed byte</w:t>
            </w:r>
          </w:p>
        </w:tc>
        <w:tc>
          <w:tcPr>
            <w:tcW w:type="dxa" w:w="374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EF5FA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color w:val="1F1F1F"/>
                <w:sz w:val="17"/>
              </w:rPr>
              <w:t>10</w:t>
            </w:r>
          </w:p>
        </w:tc>
      </w:tr>
      <w:tr>
        <w:trPr>
          <w:trHeight w:hRule="atLeast"/>
          <w:cantSplit/>
        </w:trPr>
        <w:tc>
          <w:tcPr>
            <w:tcW w:type="dxa" w:w="100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color w:val="1F1F1F"/>
                <w:sz w:val="17"/>
              </w:rPr>
              <w:t>2–3</w:t>
            </w:r>
          </w:p>
        </w:tc>
        <w:tc>
          <w:tcPr>
            <w:tcW w:type="dxa" w:w="194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color w:val="1F1F1F"/>
                <w:sz w:val="17"/>
              </w:rPr>
              <w:t>Length</w:t>
            </w:r>
          </w:p>
        </w:tc>
        <w:tc>
          <w:tcPr>
            <w:tcW w:type="dxa" w:w="28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color w:val="1F1F1F"/>
                <w:sz w:val="17"/>
              </w:rPr>
              <w:t>uint16 big-endian</w:t>
            </w:r>
          </w:p>
        </w:tc>
        <w:tc>
          <w:tcPr>
            <w:tcW w:type="dxa" w:w="374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color w:val="1F1F1F"/>
                <w:sz w:val="17"/>
              </w:rPr>
              <w:t>00 25 = 37</w:t>
            </w:r>
          </w:p>
        </w:tc>
      </w:tr>
      <w:tr>
        <w:trPr>
          <w:trHeight w:hRule="atLeast"/>
          <w:cantSplit/>
        </w:trPr>
        <w:tc>
          <w:tcPr>
            <w:tcW w:type="dxa" w:w="100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EF5FA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color w:val="1F1F1F"/>
                <w:sz w:val="17"/>
              </w:rPr>
              <w:t>4–5</w:t>
            </w:r>
          </w:p>
        </w:tc>
        <w:tc>
          <w:tcPr>
            <w:tcW w:type="dxa" w:w="194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EF5FA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color w:val="1F1F1F"/>
                <w:sz w:val="17"/>
              </w:rPr>
              <w:t>CRC</w:t>
            </w:r>
          </w:p>
        </w:tc>
        <w:tc>
          <w:tcPr>
            <w:tcW w:type="dxa" w:w="28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EF5FA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color w:val="1F1F1F"/>
                <w:sz w:val="17"/>
              </w:rPr>
              <w:t>uint16 big-endian</w:t>
            </w:r>
          </w:p>
        </w:tc>
        <w:tc>
          <w:tcPr>
            <w:tcW w:type="dxa" w:w="374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EF5FA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color w:val="1F1F1F"/>
                <w:sz w:val="17"/>
              </w:rPr>
              <w:t>69 FD</w:t>
            </w:r>
          </w:p>
        </w:tc>
      </w:tr>
      <w:tr>
        <w:trPr>
          <w:trHeight w:hRule="atLeast"/>
          <w:cantSplit/>
        </w:trPr>
        <w:tc>
          <w:tcPr>
            <w:tcW w:type="dxa" w:w="100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color w:val="1F1F1F"/>
                <w:sz w:val="17"/>
              </w:rPr>
              <w:t>6–7</w:t>
            </w:r>
          </w:p>
        </w:tc>
        <w:tc>
          <w:tcPr>
            <w:tcW w:type="dxa" w:w="194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color w:val="1F1F1F"/>
                <w:sz w:val="17"/>
              </w:rPr>
              <w:t>Sequence ID</w:t>
            </w:r>
          </w:p>
        </w:tc>
        <w:tc>
          <w:tcPr>
            <w:tcW w:type="dxa" w:w="28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color w:val="1F1F1F"/>
                <w:sz w:val="17"/>
              </w:rPr>
              <w:t>uint16 big-endian</w:t>
            </w:r>
          </w:p>
        </w:tc>
        <w:tc>
          <w:tcPr>
            <w:tcW w:type="dxa" w:w="374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color w:val="1F1F1F"/>
                <w:sz w:val="17"/>
              </w:rPr>
              <w:t>00 01</w:t>
            </w:r>
          </w:p>
        </w:tc>
      </w:tr>
      <w:tr>
        <w:trPr>
          <w:trHeight w:hRule="atLeast"/>
          <w:cantSplit/>
        </w:trPr>
        <w:tc>
          <w:tcPr>
            <w:tcW w:type="dxa" w:w="100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EF5FA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color w:val="1F1F1F"/>
                <w:sz w:val="17"/>
              </w:rPr>
              <w:t>8</w:t>
            </w:r>
          </w:p>
        </w:tc>
        <w:tc>
          <w:tcPr>
            <w:tcW w:type="dxa" w:w="194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EF5FA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color w:val="1F1F1F"/>
                <w:sz w:val="17"/>
              </w:rPr>
              <w:t>Command</w:t>
            </w:r>
          </w:p>
        </w:tc>
        <w:tc>
          <w:tcPr>
            <w:tcW w:type="dxa" w:w="28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EF5FA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color w:val="1F1F1F"/>
                <w:sz w:val="17"/>
              </w:rPr>
              <w:t>1 byte</w:t>
            </w:r>
          </w:p>
        </w:tc>
        <w:tc>
          <w:tcPr>
            <w:tcW w:type="dxa" w:w="374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EF5FA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color w:val="1F1F1F"/>
                <w:sz w:val="17"/>
              </w:rPr>
              <w:t>01 heartbeat / 10 location</w:t>
            </w:r>
          </w:p>
        </w:tc>
      </w:tr>
      <w:tr>
        <w:trPr>
          <w:trHeight w:hRule="atLeast"/>
          <w:cantSplit/>
        </w:trPr>
        <w:tc>
          <w:tcPr>
            <w:tcW w:type="dxa" w:w="100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color w:val="1F1F1F"/>
                <w:sz w:val="17"/>
              </w:rPr>
              <w:t>9+</w:t>
            </w:r>
          </w:p>
        </w:tc>
        <w:tc>
          <w:tcPr>
            <w:tcW w:type="dxa" w:w="194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color w:val="1F1F1F"/>
                <w:sz w:val="17"/>
              </w:rPr>
              <w:t>Payload</w:t>
            </w:r>
          </w:p>
        </w:tc>
        <w:tc>
          <w:tcPr>
            <w:tcW w:type="dxa" w:w="28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color w:val="1F1F1F"/>
                <w:sz w:val="17"/>
              </w:rPr>
              <w:t>Command-specific</w:t>
            </w:r>
          </w:p>
        </w:tc>
        <w:tc>
          <w:tcPr>
            <w:tcW w:type="dxa" w:w="374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color w:val="1F1F1F"/>
                <w:sz w:val="17"/>
              </w:rPr>
              <w:t>IMEI, timestamp, state, location data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576"/>
            <w:shd w:fill="F2F2F2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 w:eastAsia="Consolas"/>
                <w:color w:val="202020"/>
                <w:sz w:val="17"/>
              </w:rPr>
              <w:t>Total packet bytes = 8 + Length</w:t>
            </w:r>
            <w:r>
              <w:br/>
            </w:r>
            <w:r>
              <w:rPr>
                <w:rFonts w:ascii="Consolas" w:hAnsi="Consolas" w:eastAsia="Consolas"/>
                <w:color w:val="202020"/>
                <w:sz w:val="17"/>
              </w:rPr>
              <w:t>CRC input bytes = Payload only, beginning at byte offset 9</w:t>
            </w:r>
          </w:p>
        </w:tc>
      </w:tr>
    </w:tbl>
    <w:p>
      <w:pPr>
        <w:pStyle w:val="Heading1"/>
        <w:keepNext/>
        <w:widowControl/>
      </w:pPr>
      <w:r>
        <w:t>3. Transport paths</w:t>
      </w:r>
    </w:p>
    <w:p>
      <w:pPr>
        <w:widowControl/>
        <w:spacing w:before="0" w:after="120" w:line="264" w:lineRule="auto"/>
      </w:pPr>
      <w:r>
        <w:rPr>
          <w:rFonts w:ascii="Aptos" w:hAnsi="Aptos" w:eastAsia="Aptos"/>
          <w:color w:val="1F1F1F"/>
          <w:sz w:val="21"/>
        </w:rPr>
        <w:t>The server receives the same Micro application packet through either transport. The Windows relay removes its internal serial control markers before forwarding the packet to the TCP server.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rPr>
          <w:trHeight w:hRule="atLeast"/>
          <w:cantSplit/>
          <w:tblHeader w:val="true"/>
        </w:trPr>
        <w:tc>
          <w:tcPr>
            <w:tcW w:type="dxa" w:w="165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D9E1F2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/>
                <w:color w:val="1F1F1F"/>
                <w:sz w:val="18"/>
              </w:rPr>
              <w:t>Mode</w:t>
            </w:r>
          </w:p>
        </w:tc>
        <w:tc>
          <w:tcPr>
            <w:tcW w:type="dxa" w:w="446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D9E1F2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/>
                <w:color w:val="1F1F1F"/>
                <w:sz w:val="18"/>
              </w:rPr>
              <w:t>Path to server</w:t>
            </w:r>
          </w:p>
        </w:tc>
        <w:tc>
          <w:tcPr>
            <w:tcW w:type="dxa" w:w="345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D9E1F2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/>
                <w:color w:val="1F1F1F"/>
                <w:sz w:val="18"/>
              </w:rPr>
              <w:t>Return path</w:t>
            </w:r>
          </w:p>
        </w:tc>
      </w:tr>
      <w:tr>
        <w:trPr>
          <w:trHeight w:hRule="atLeast"/>
          <w:cantSplit/>
        </w:trPr>
        <w:tc>
          <w:tcPr>
            <w:tcW w:type="dxa" w:w="165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color w:val="1F1F1F"/>
                <w:sz w:val="18"/>
              </w:rPr>
              <w:t>Direct LTE</w:t>
            </w:r>
          </w:p>
        </w:tc>
        <w:tc>
          <w:tcPr>
            <w:tcW w:type="dxa" w:w="446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color w:val="1F1F1F"/>
                <w:sz w:val="18"/>
              </w:rPr>
              <w:t>nRF9151 DK → Onomondo SoftSIM/LTE-M → TCP server</w:t>
            </w:r>
          </w:p>
        </w:tc>
        <w:tc>
          <w:tcPr>
            <w:tcW w:type="dxa" w:w="345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color w:val="1F1F1F"/>
                <w:sz w:val="18"/>
              </w:rPr>
              <w:t>Server → LTE TCP socket → board</w:t>
            </w:r>
          </w:p>
        </w:tc>
      </w:tr>
      <w:tr>
        <w:trPr>
          <w:trHeight w:hRule="atLeast"/>
          <w:cantSplit/>
        </w:trPr>
        <w:tc>
          <w:tcPr>
            <w:tcW w:type="dxa" w:w="165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EF5FA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color w:val="1F1F1F"/>
                <w:sz w:val="18"/>
              </w:rPr>
              <w:t>Windows relay</w:t>
            </w:r>
          </w:p>
        </w:tc>
        <w:tc>
          <w:tcPr>
            <w:tcW w:type="dxa" w:w="446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EF5FA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color w:val="1F1F1F"/>
                <w:sz w:val="18"/>
              </w:rPr>
              <w:t>nRF9151 DK → USB serial → Windows relay → Wi-Fi → TCP server</w:t>
            </w:r>
          </w:p>
        </w:tc>
        <w:tc>
          <w:tcPr>
            <w:tcW w:type="dxa" w:w="345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EF5FA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color w:val="1F1F1F"/>
                <w:sz w:val="18"/>
              </w:rPr>
              <w:t>Server → Windows TCP socket → USB serial → board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576"/>
            <w:shd w:fill="EEF5FA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after="0"/>
            </w:pPr>
            <w:r>
              <w:rPr>
                <w:rFonts w:ascii="Aptos" w:hAnsi="Aptos" w:eastAsia="Aptos"/>
                <w:b/>
                <w:color w:val="17365D"/>
                <w:sz w:val="20"/>
              </w:rPr>
              <w:t xml:space="preserve">Scope: </w:t>
            </w:r>
            <w:r>
              <w:rPr>
                <w:rFonts w:ascii="Aptos" w:hAnsi="Aptos" w:eastAsia="Aptos"/>
                <w:color w:val="1F1F1F"/>
                <w:sz w:val="20"/>
              </w:rPr>
              <w:t>Relay mode validates packet generation, TCP parsing, server responses, and return delivery. It does not validate LTE-M registration, cellular latency, PSM/RRC behavior, roaming, or power consumption.</w:t>
            </w:r>
          </w:p>
        </w:tc>
      </w:tr>
    </w:tbl>
    <w:p>
      <w:pPr>
        <w:pStyle w:val="Heading1"/>
        <w:keepNext/>
        <w:widowControl/>
      </w:pPr>
      <w:r>
        <w:t>4. Binary versus ASCII-HEX and the leading AB</w:t>
      </w:r>
    </w:p>
    <w:p>
      <w:pPr>
        <w:widowControl/>
        <w:spacing w:before="0" w:after="120" w:line="264" w:lineRule="auto"/>
      </w:pPr>
      <w:r>
        <w:rPr>
          <w:rFonts w:ascii="Aptos" w:hAnsi="Aptos" w:eastAsia="Aptos"/>
          <w:color w:val="1F1F1F"/>
          <w:sz w:val="21"/>
        </w:rPr>
        <w:t>The text “AB” can represent two different things on a TCP connection. This distinction explains why a logger may appear to see the header while another parser reports that byte 0 is not 0xAB.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69"/>
        <w:gridCol w:w="2469"/>
        <w:gridCol w:w="2469"/>
        <w:gridCol w:w="2469"/>
      </w:tblGrid>
      <w:tr>
        <w:trPr>
          <w:trHeight w:hRule="atLeast"/>
          <w:cantSplit/>
          <w:tblHeader w:val="true"/>
        </w:trPr>
        <w:tc>
          <w:tcPr>
            <w:tcW w:type="dxa" w:w="14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D9E1F2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/>
                <w:color w:val="1F1F1F"/>
                <w:sz w:val="17"/>
              </w:rPr>
              <w:t>Mode</w:t>
            </w:r>
          </w:p>
        </w:tc>
        <w:tc>
          <w:tcPr>
            <w:tcW w:type="dxa" w:w="31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D9E1F2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/>
                <w:color w:val="1F1F1F"/>
                <w:sz w:val="17"/>
              </w:rPr>
              <w:t>What the simulator sends</w:t>
            </w:r>
          </w:p>
        </w:tc>
        <w:tc>
          <w:tcPr>
            <w:tcW w:type="dxa" w:w="309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D9E1F2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/>
                <w:color w:val="1F1F1F"/>
                <w:sz w:val="17"/>
              </w:rPr>
              <w:t>First raw TCP bytes</w:t>
            </w:r>
          </w:p>
        </w:tc>
        <w:tc>
          <w:tcPr>
            <w:tcW w:type="dxa" w:w="194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D9E1F2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/>
                <w:color w:val="1F1F1F"/>
                <w:sz w:val="17"/>
              </w:rPr>
              <w:t>Parser sees header byte 0xAB?</w:t>
            </w:r>
          </w:p>
        </w:tc>
      </w:tr>
      <w:tr>
        <w:trPr>
          <w:trHeight w:hRule="atLeast"/>
          <w:cantSplit/>
        </w:trPr>
        <w:tc>
          <w:tcPr>
            <w:tcW w:type="dxa" w:w="14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color w:val="1F1F1F"/>
                <w:sz w:val="17"/>
              </w:rPr>
              <w:t>Binary</w:t>
            </w:r>
          </w:p>
        </w:tc>
        <w:tc>
          <w:tcPr>
            <w:tcW w:type="dxa" w:w="31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color w:val="1F1F1F"/>
                <w:sz w:val="17"/>
              </w:rPr>
              <w:t>Actual packet bytes</w:t>
            </w:r>
          </w:p>
        </w:tc>
        <w:tc>
          <w:tcPr>
            <w:tcW w:type="dxa" w:w="309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color w:val="1F1F1F"/>
                <w:sz w:val="17"/>
              </w:rPr>
              <w:t>AB 10 00 25 …</w:t>
            </w:r>
          </w:p>
        </w:tc>
        <w:tc>
          <w:tcPr>
            <w:tcW w:type="dxa" w:w="194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color w:val="1F1F1F"/>
                <w:sz w:val="17"/>
              </w:rPr>
              <w:t>Yes</w:t>
            </w:r>
          </w:p>
        </w:tc>
      </w:tr>
      <w:tr>
        <w:trPr>
          <w:trHeight w:hRule="atLeast"/>
          <w:cantSplit/>
        </w:trPr>
        <w:tc>
          <w:tcPr>
            <w:tcW w:type="dxa" w:w="14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EF5FA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color w:val="1F1F1F"/>
                <w:sz w:val="17"/>
              </w:rPr>
              <w:t>ASCII-HEX</w:t>
            </w:r>
          </w:p>
        </w:tc>
        <w:tc>
          <w:tcPr>
            <w:tcW w:type="dxa" w:w="31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EF5FA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color w:val="1F1F1F"/>
                <w:sz w:val="17"/>
              </w:rPr>
              <w:t>Printable text “AB100025…”</w:t>
            </w:r>
          </w:p>
        </w:tc>
        <w:tc>
          <w:tcPr>
            <w:tcW w:type="dxa" w:w="309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EF5FA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color w:val="1F1F1F"/>
                <w:sz w:val="17"/>
              </w:rPr>
              <w:t>41 42 31 30 30 30 32 35 …</w:t>
            </w:r>
          </w:p>
        </w:tc>
        <w:tc>
          <w:tcPr>
            <w:tcW w:type="dxa" w:w="194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EF5FA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color w:val="1F1F1F"/>
                <w:sz w:val="17"/>
              </w:rPr>
              <w:t>No; 41 is ASCII “A”</w:t>
            </w:r>
          </w:p>
        </w:tc>
      </w:tr>
    </w:tbl>
    <w:p>
      <w:pPr>
        <w:widowControl/>
        <w:spacing w:before="0" w:after="120" w:line="264" w:lineRule="auto"/>
      </w:pPr>
      <w:r>
        <w:rPr>
          <w:rFonts w:ascii="Aptos" w:hAnsi="Aptos" w:eastAsia="Aptos"/>
          <w:color w:val="1F1F1F"/>
          <w:sz w:val="21"/>
        </w:rPr>
        <w:t>The Version 4 server only printed each recv() chunk. In ASCII-HEX mode, safe_ascii() displayed the characters AB even though the actual bytes were 41 42. The Version 7 server logs both raw_hex and ascii, then converts ASCII-HEX into canonical binary bytes before validation.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576"/>
            <w:shd w:fill="E2F0D9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after="0"/>
            </w:pPr>
            <w:r>
              <w:rPr>
                <w:rFonts w:ascii="Aptos" w:hAnsi="Aptos" w:eastAsia="Aptos"/>
                <w:b/>
                <w:color w:val="17365D"/>
                <w:sz w:val="20"/>
              </w:rPr>
              <w:t xml:space="preserve">Integration recommendation: </w:t>
            </w:r>
            <w:r>
              <w:rPr>
                <w:rFonts w:ascii="Aptos" w:hAnsi="Aptos" w:eastAsia="Aptos"/>
                <w:color w:val="1F1F1F"/>
                <w:sz w:val="20"/>
              </w:rPr>
              <w:t>Use mode binary when testing another team’s real packet parser. In that mode, the first actual TCP byte is 0xAB. Use ASCII-HEX only for readable debugging.</w:t>
            </w:r>
          </w:p>
        </w:tc>
      </w:tr>
    </w:tbl>
    <w:p>
      <w:pPr>
        <w:pStyle w:val="Heading1"/>
        <w:keepNext/>
        <w:widowControl/>
      </w:pPr>
      <w:r>
        <w:t>5. Required server files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rPr>
          <w:trHeight w:hRule="atLeast"/>
          <w:cantSplit/>
          <w:tblHeader w:val="true"/>
        </w:trPr>
        <w:tc>
          <w:tcPr>
            <w:tcW w:type="dxa" w:w="295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D9E1F2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/>
                <w:color w:val="1F1F1F"/>
                <w:sz w:val="17"/>
              </w:rPr>
              <w:t>File</w:t>
            </w:r>
          </w:p>
        </w:tc>
        <w:tc>
          <w:tcPr>
            <w:tcW w:type="dxa" w:w="46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D9E1F2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/>
                <w:color w:val="1F1F1F"/>
                <w:sz w:val="17"/>
              </w:rPr>
              <w:t>Purpose</w:t>
            </w:r>
          </w:p>
        </w:tc>
        <w:tc>
          <w:tcPr>
            <w:tcW w:type="dxa" w:w="208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D9E1F2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/>
                <w:color w:val="1F1F1F"/>
                <w:sz w:val="17"/>
              </w:rPr>
              <w:t>Operational requirement</w:t>
            </w:r>
          </w:p>
        </w:tc>
      </w:tr>
      <w:tr>
        <w:trPr>
          <w:trHeight w:hRule="atLeast"/>
          <w:cantSplit/>
        </w:trPr>
        <w:tc>
          <w:tcPr>
            <w:tcW w:type="dxa" w:w="295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color w:val="1F1F1F"/>
                <w:sz w:val="17"/>
              </w:rPr>
              <w:t>micro_tcp_server.py</w:t>
            </w:r>
          </w:p>
        </w:tc>
        <w:tc>
          <w:tcPr>
            <w:tcW w:type="dxa" w:w="46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color w:val="1F1F1F"/>
                <w:sz w:val="17"/>
              </w:rPr>
              <w:t>Persistent TCP server, stream buffering, packet framing, logging, responses</w:t>
            </w:r>
          </w:p>
        </w:tc>
        <w:tc>
          <w:tcPr>
            <w:tcW w:type="dxa" w:w="208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color w:val="1F1F1F"/>
                <w:sz w:val="17"/>
              </w:rPr>
              <w:t>Required</w:t>
            </w:r>
          </w:p>
        </w:tc>
      </w:tr>
      <w:tr>
        <w:trPr>
          <w:trHeight w:hRule="atLeast"/>
          <w:cantSplit/>
        </w:trPr>
        <w:tc>
          <w:tcPr>
            <w:tcW w:type="dxa" w:w="295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EF5FA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color w:val="1F1F1F"/>
                <w:sz w:val="17"/>
              </w:rPr>
              <w:t>micro_packet_decoder.py</w:t>
            </w:r>
          </w:p>
        </w:tc>
        <w:tc>
          <w:tcPr>
            <w:tcW w:type="dxa" w:w="46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EF5FA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color w:val="1F1F1F"/>
                <w:sz w:val="17"/>
              </w:rPr>
              <w:t>Protocol field decoding, length and CRC validation</w:t>
            </w:r>
          </w:p>
        </w:tc>
        <w:tc>
          <w:tcPr>
            <w:tcW w:type="dxa" w:w="208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EF5FA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color w:val="1F1F1F"/>
                <w:sz w:val="17"/>
              </w:rPr>
              <w:t>Required for validation; keep beside server file</w:t>
            </w:r>
          </w:p>
        </w:tc>
      </w:tr>
      <w:tr>
        <w:trPr>
          <w:trHeight w:hRule="atLeast"/>
          <w:cantSplit/>
        </w:trPr>
        <w:tc>
          <w:tcPr>
            <w:tcW w:type="dxa" w:w="295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color w:val="1F1F1F"/>
                <w:sz w:val="17"/>
              </w:rPr>
              <w:t>test_micro_tcp_server.py</w:t>
            </w:r>
          </w:p>
        </w:tc>
        <w:tc>
          <w:tcPr>
            <w:tcW w:type="dxa" w:w="46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color w:val="1F1F1F"/>
                <w:sz w:val="17"/>
              </w:rPr>
              <w:t>Offline TCP stream-framing regression tests</w:t>
            </w:r>
          </w:p>
        </w:tc>
        <w:tc>
          <w:tcPr>
            <w:tcW w:type="dxa" w:w="208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color w:val="1F1F1F"/>
                <w:sz w:val="17"/>
              </w:rPr>
              <w:t>Run before deployment</w:t>
            </w:r>
          </w:p>
        </w:tc>
      </w:tr>
      <w:tr>
        <w:trPr>
          <w:trHeight w:hRule="atLeast"/>
          <w:cantSplit/>
        </w:trPr>
        <w:tc>
          <w:tcPr>
            <w:tcW w:type="dxa" w:w="295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EF5FA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color w:val="1F1F1F"/>
                <w:sz w:val="17"/>
              </w:rPr>
              <w:t>test_micro_packet_decoder.py</w:t>
            </w:r>
          </w:p>
        </w:tc>
        <w:tc>
          <w:tcPr>
            <w:tcW w:type="dxa" w:w="46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EF5FA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color w:val="1F1F1F"/>
                <w:sz w:val="17"/>
              </w:rPr>
              <w:t>Offline protocol and decoder regression tests</w:t>
            </w:r>
          </w:p>
        </w:tc>
        <w:tc>
          <w:tcPr>
            <w:tcW w:type="dxa" w:w="208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EF5FA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color w:val="1F1F1F"/>
                <w:sz w:val="17"/>
              </w:rPr>
              <w:t>Run before deployment</w:t>
            </w:r>
          </w:p>
        </w:tc>
      </w:tr>
    </w:tbl>
    <w:p>
      <w:pPr>
        <w:widowControl/>
        <w:spacing w:before="0" w:after="120" w:line="264" w:lineRule="auto"/>
      </w:pPr>
      <w:r>
        <w:rPr>
          <w:rFonts w:ascii="Aptos" w:hAnsi="Aptos" w:eastAsia="Aptos"/>
          <w:color w:val="1F1F1F"/>
          <w:sz w:val="21"/>
        </w:rPr>
        <w:t>The operational server imports decode_packet from micro_packet_decoder.py. If the decoder is missing or cannot be imported, the server can still frame and log packets, but the log reports validation: decoder unavailable.</w:t>
      </w:r>
    </w:p>
    <w:p>
      <w:pPr>
        <w:pStyle w:val="Heading1"/>
        <w:keepNext/>
        <w:widowControl/>
      </w:pPr>
      <w:r>
        <w:t>6. Safe update workflow</w:t>
      </w:r>
    </w:p>
    <w:p>
      <w:pPr>
        <w:pStyle w:val="Heading2"/>
        <w:keepNext/>
        <w:widowControl/>
      </w:pPr>
      <w:r>
        <w:t>6.1 Upload from Windows</w:t>
      </w:r>
    </w:p>
    <w:p>
      <w:pPr>
        <w:widowControl/>
        <w:spacing w:before="60" w:after="40" w:line="259" w:lineRule="auto"/>
      </w:pPr>
      <w:r>
        <w:rPr>
          <w:rFonts w:ascii="Aptos" w:hAnsi="Aptos" w:eastAsia="Aptos"/>
          <w:b/>
          <w:color w:val="666666"/>
          <w:sz w:val="19"/>
        </w:rPr>
        <w:t>Windows PowerShell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576"/>
            <w:shd w:fill="F2F2F2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 w:eastAsia="Consolas"/>
                <w:color w:val="202020"/>
                <w:sz w:val="17"/>
              </w:rPr>
              <w:t>scp "$env:USERPROFILE\Downloads\micro_simulator_protocol_v7_big_endian_package.zip" root@137.184.163.176:/root/</w:t>
            </w:r>
          </w:p>
        </w:tc>
      </w:tr>
    </w:tbl>
    <w:p>
      <w:pPr>
        <w:widowControl/>
        <w:spacing w:before="60" w:after="40" w:line="259" w:lineRule="auto"/>
      </w:pPr>
      <w:r>
        <w:rPr>
          <w:rFonts w:ascii="Aptos" w:hAnsi="Aptos" w:eastAsia="Aptos"/>
          <w:b/>
          <w:color w:val="666666"/>
          <w:sz w:val="19"/>
        </w:rPr>
        <w:t>Windows PowerShell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576"/>
            <w:shd w:fill="F2F2F2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 w:eastAsia="Consolas"/>
                <w:color w:val="202020"/>
                <w:sz w:val="17"/>
              </w:rPr>
              <w:t>ssh root@137.184.163.176</w:t>
            </w:r>
          </w:p>
        </w:tc>
      </w:tr>
    </w:tbl>
    <w:p>
      <w:pPr>
        <w:pStyle w:val="Heading2"/>
        <w:keepNext/>
        <w:widowControl/>
      </w:pPr>
      <w:r>
        <w:t>6.2 Extract to a staging directory</w:t>
      </w:r>
    </w:p>
    <w:p>
      <w:pPr>
        <w:widowControl/>
        <w:spacing w:before="60" w:after="40" w:line="259" w:lineRule="auto"/>
      </w:pPr>
      <w:r>
        <w:rPr>
          <w:rFonts w:ascii="Aptos" w:hAnsi="Aptos" w:eastAsia="Aptos"/>
          <w:b/>
          <w:color w:val="666666"/>
          <w:sz w:val="19"/>
        </w:rPr>
        <w:t>Remote Ubuntu shell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576"/>
            <w:shd w:fill="F2F2F2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 w:eastAsia="Consolas"/>
                <w:color w:val="202020"/>
                <w:sz w:val="17"/>
              </w:rPr>
              <w:t>cd /root</w:t>
            </w:r>
            <w:r>
              <w:br/>
            </w:r>
            <w:r>
              <w:rPr>
                <w:rFonts w:ascii="Consolas" w:hAnsi="Consolas" w:eastAsia="Consolas"/>
                <w:color w:val="202020"/>
                <w:sz w:val="17"/>
              </w:rPr>
              <w:t>unzip -o micro_simulator_protocol_v7_big_endian_package.zip</w:t>
            </w:r>
            <w:r>
              <w:br/>
            </w:r>
            <w:r>
              <w:rPr>
                <w:rFonts w:ascii="Consolas" w:hAnsi="Consolas" w:eastAsia="Consolas"/>
                <w:color w:val="202020"/>
                <w:sz w:val="17"/>
              </w:rPr>
              <w:t>cd /root/micro_simulator_protocol_v7_big_endian</w:t>
            </w:r>
            <w:r>
              <w:br/>
            </w:r>
            <w:r>
              <w:rPr>
                <w:rFonts w:ascii="Consolas" w:hAnsi="Consolas" w:eastAsia="Consolas"/>
                <w:color w:val="202020"/>
                <w:sz w:val="17"/>
              </w:rPr>
              <w:t>ls -la</w:t>
            </w:r>
          </w:p>
        </w:tc>
      </w:tr>
    </w:tbl>
    <w:p>
      <w:pPr>
        <w:pStyle w:val="Heading2"/>
        <w:keepNext/>
        <w:widowControl/>
      </w:pPr>
      <w:r>
        <w:t>6.3 Back up the deployed files</w:t>
      </w:r>
    </w:p>
    <w:p>
      <w:pPr>
        <w:widowControl/>
        <w:spacing w:before="60" w:after="40" w:line="259" w:lineRule="auto"/>
      </w:pPr>
      <w:r>
        <w:rPr>
          <w:rFonts w:ascii="Aptos" w:hAnsi="Aptos" w:eastAsia="Aptos"/>
          <w:b/>
          <w:color w:val="666666"/>
          <w:sz w:val="19"/>
        </w:rPr>
        <w:t>Remote Ubuntu shell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576"/>
            <w:shd w:fill="F2F2F2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 w:eastAsia="Consolas"/>
                <w:color w:val="202020"/>
                <w:sz w:val="17"/>
              </w:rPr>
              <w:t>BACKUP="/root/micro_backup_$(date -u +%Y%m%dT%H%M%SZ)"</w:t>
            </w:r>
            <w:r>
              <w:br/>
            </w:r>
            <w:r>
              <w:rPr>
                <w:rFonts w:ascii="Consolas" w:hAnsi="Consolas" w:eastAsia="Consolas"/>
                <w:color w:val="202020"/>
                <w:sz w:val="17"/>
              </w:rPr>
              <w:t>mkdir -p "$BACKUP"</w:t>
            </w:r>
            <w:r>
              <w:br/>
            </w:r>
            <w:r>
              <w:rPr>
                <w:rFonts w:ascii="Consolas" w:hAnsi="Consolas" w:eastAsia="Consolas"/>
                <w:color w:val="202020"/>
                <w:sz w:val="17"/>
              </w:rPr>
              <w:t>cp -a /root/micro_tcp_server.py "$BACKUP/" 2&gt;/dev/null || true</w:t>
            </w:r>
            <w:r>
              <w:br/>
            </w:r>
            <w:r>
              <w:rPr>
                <w:rFonts w:ascii="Consolas" w:hAnsi="Consolas" w:eastAsia="Consolas"/>
                <w:color w:val="202020"/>
                <w:sz w:val="17"/>
              </w:rPr>
              <w:t>cp -a /root/micro_packet_decoder.py "$BACKUP/" 2&gt;/dev/null || true</w:t>
            </w:r>
            <w:r>
              <w:br/>
            </w:r>
            <w:r>
              <w:rPr>
                <w:rFonts w:ascii="Consolas" w:hAnsi="Consolas" w:eastAsia="Consolas"/>
                <w:color w:val="202020"/>
                <w:sz w:val="17"/>
              </w:rPr>
              <w:t>cp -a /root/micro_tcp_packets.log "$BACKUP/" 2&gt;/dev/null || true</w:t>
            </w:r>
            <w:r>
              <w:br/>
            </w:r>
            <w:r>
              <w:rPr>
                <w:rFonts w:ascii="Consolas" w:hAnsi="Consolas" w:eastAsia="Consolas"/>
                <w:color w:val="202020"/>
                <w:sz w:val="17"/>
              </w:rPr>
              <w:t>cp -a /root/micro_response_mode.txt "$BACKUP/" 2&gt;/dev/null || true</w:t>
            </w:r>
            <w:r>
              <w:br/>
            </w:r>
            <w:r>
              <w:rPr>
                <w:rFonts w:ascii="Consolas" w:hAnsi="Consolas" w:eastAsia="Consolas"/>
                <w:color w:val="202020"/>
                <w:sz w:val="17"/>
              </w:rPr>
              <w:t>echo "Backup: $BACKUP"</w:t>
            </w:r>
          </w:p>
        </w:tc>
      </w:tr>
    </w:tbl>
    <w:p>
      <w:pPr>
        <w:pStyle w:val="Heading2"/>
        <w:keepNext/>
        <w:widowControl/>
      </w:pPr>
      <w:r>
        <w:t>6.4 Run syntax checks and automated tests</w:t>
      </w:r>
    </w:p>
    <w:p>
      <w:pPr>
        <w:widowControl/>
        <w:spacing w:before="60" w:after="40" w:line="259" w:lineRule="auto"/>
      </w:pPr>
      <w:r>
        <w:rPr>
          <w:rFonts w:ascii="Aptos" w:hAnsi="Aptos" w:eastAsia="Aptos"/>
          <w:b/>
          <w:color w:val="666666"/>
          <w:sz w:val="19"/>
        </w:rPr>
        <w:t>Remote Ubuntu shell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576"/>
            <w:shd w:fill="F2F2F2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 w:eastAsia="Consolas"/>
                <w:color w:val="202020"/>
                <w:sz w:val="17"/>
              </w:rPr>
              <w:t>python3 -m py_compile micro_tcp_server.py micro_packet_decoder.py test_micro_tcp_server.py test_micro_packet_decoder.py</w:t>
            </w:r>
            <w:r>
              <w:br/>
            </w:r>
            <w:r>
              <w:rPr>
                <w:rFonts w:ascii="Consolas" w:hAnsi="Consolas" w:eastAsia="Consolas"/>
                <w:color w:val="202020"/>
                <w:sz w:val="17"/>
              </w:rPr>
              <w:t>python3 -m unittest -v test_micro_packet_decoder.py</w:t>
            </w:r>
            <w:r>
              <w:br/>
            </w:r>
            <w:r>
              <w:rPr>
                <w:rFonts w:ascii="Consolas" w:hAnsi="Consolas" w:eastAsia="Consolas"/>
                <w:color w:val="202020"/>
                <w:sz w:val="17"/>
              </w:rPr>
              <w:t>python3 -m unittest -v test_micro_tcp_server.py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576"/>
            <w:shd w:fill="FCE4D6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after="0"/>
            </w:pPr>
            <w:r>
              <w:rPr>
                <w:rFonts w:ascii="Aptos" w:hAnsi="Aptos" w:eastAsia="Aptos"/>
                <w:b/>
                <w:color w:val="17365D"/>
                <w:sz w:val="20"/>
              </w:rPr>
              <w:t xml:space="preserve">Deployment gate: </w:t>
            </w:r>
            <w:r>
              <w:rPr>
                <w:rFonts w:ascii="Aptos" w:hAnsi="Aptos" w:eastAsia="Aptos"/>
                <w:color w:val="1F1F1F"/>
                <w:sz w:val="20"/>
              </w:rPr>
              <w:t>Do not replace the running server if py_compile fails or either test suite reports FAILED or ERROR.</w:t>
            </w:r>
          </w:p>
        </w:tc>
      </w:tr>
    </w:tbl>
    <w:p>
      <w:pPr>
        <w:pStyle w:val="Heading2"/>
        <w:keepNext/>
        <w:widowControl/>
      </w:pPr>
      <w:r>
        <w:t>6.5 Stop, install, and restart</w:t>
      </w:r>
    </w:p>
    <w:p>
      <w:pPr>
        <w:widowControl/>
        <w:spacing w:before="60" w:after="40" w:line="259" w:lineRule="auto"/>
      </w:pPr>
      <w:r>
        <w:rPr>
          <w:rFonts w:ascii="Aptos" w:hAnsi="Aptos" w:eastAsia="Aptos"/>
          <w:b/>
          <w:color w:val="666666"/>
          <w:sz w:val="19"/>
        </w:rPr>
        <w:t>Remote Ubuntu shell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576"/>
            <w:shd w:fill="F2F2F2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 w:eastAsia="Consolas"/>
                <w:color w:val="202020"/>
                <w:sz w:val="17"/>
              </w:rPr>
              <w:t>systemctl stop micro-tcp-server</w:t>
            </w:r>
            <w:r>
              <w:br/>
            </w:r>
            <w:r>
              <w:rPr>
                <w:rFonts w:ascii="Consolas" w:hAnsi="Consolas" w:eastAsia="Consolas"/>
                <w:color w:val="202020"/>
                <w:sz w:val="17"/>
              </w:rPr>
              <w:t>cp micro_tcp_server.py /root/micro_tcp_server.py</w:t>
            </w:r>
            <w:r>
              <w:br/>
            </w:r>
            <w:r>
              <w:rPr>
                <w:rFonts w:ascii="Consolas" w:hAnsi="Consolas" w:eastAsia="Consolas"/>
                <w:color w:val="202020"/>
                <w:sz w:val="17"/>
              </w:rPr>
              <w:t>cp micro_packet_decoder.py /root/micro_packet_decoder.py</w:t>
            </w:r>
            <w:r>
              <w:br/>
            </w:r>
            <w:r>
              <w:rPr>
                <w:rFonts w:ascii="Consolas" w:hAnsi="Consolas" w:eastAsia="Consolas"/>
                <w:color w:val="202020"/>
                <w:sz w:val="17"/>
              </w:rPr>
              <w:t>python3 -m py_compile /root/micro_tcp_server.py /root/micro_packet_decoder.py</w:t>
            </w:r>
            <w:r>
              <w:br/>
            </w:r>
            <w:r>
              <w:rPr>
                <w:rFonts w:ascii="Consolas" w:hAnsi="Consolas" w:eastAsia="Consolas"/>
                <w:color w:val="202020"/>
                <w:sz w:val="17"/>
              </w:rPr>
              <w:t>systemctl restart micro-tcp-server</w:t>
            </w:r>
            <w:r>
              <w:br/>
            </w:r>
            <w:r>
              <w:rPr>
                <w:rFonts w:ascii="Consolas" w:hAnsi="Consolas" w:eastAsia="Consolas"/>
                <w:color w:val="202020"/>
                <w:sz w:val="17"/>
              </w:rPr>
              <w:t>systemctl status micro-tcp-server --no-pager</w:t>
            </w:r>
            <w:r>
              <w:br/>
            </w:r>
            <w:r>
              <w:rPr>
                <w:rFonts w:ascii="Consolas" w:hAnsi="Consolas" w:eastAsia="Consolas"/>
                <w:color w:val="202020"/>
                <w:sz w:val="17"/>
              </w:rPr>
              <w:t>ss -ltnp | grep ":5000"</w:t>
            </w:r>
          </w:p>
        </w:tc>
      </w:tr>
    </w:tbl>
    <w:p>
      <w:pPr>
        <w:pStyle w:val="Heading2"/>
        <w:keepNext/>
        <w:widowControl/>
      </w:pPr>
      <w:r>
        <w:t>6.6 Follow new service output</w:t>
      </w:r>
    </w:p>
    <w:p>
      <w:pPr>
        <w:widowControl/>
        <w:spacing w:before="60" w:after="40" w:line="259" w:lineRule="auto"/>
      </w:pPr>
      <w:r>
        <w:rPr>
          <w:rFonts w:ascii="Aptos" w:hAnsi="Aptos" w:eastAsia="Aptos"/>
          <w:b/>
          <w:color w:val="666666"/>
          <w:sz w:val="19"/>
        </w:rPr>
        <w:t>Remote Ubuntu shell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576"/>
            <w:shd w:fill="F2F2F2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 w:eastAsia="Consolas"/>
                <w:color w:val="202020"/>
                <w:sz w:val="17"/>
              </w:rPr>
              <w:t>journalctl -u micro-tcp-server -f -n 0</w:t>
            </w:r>
          </w:p>
        </w:tc>
      </w:tr>
    </w:tbl>
    <w:p>
      <w:pPr>
        <w:widowControl/>
        <w:spacing w:before="0" w:after="120" w:line="264" w:lineRule="auto"/>
      </w:pPr>
      <w:r>
        <w:rPr>
          <w:rFonts w:ascii="Aptos" w:hAnsi="Aptos" w:eastAsia="Aptos"/>
          <w:color w:val="1F1F1F"/>
          <w:sz w:val="21"/>
        </w:rPr>
        <w:t>Keep the journal window open while sending packets from the board or a local test client.</w:t>
      </w:r>
    </w:p>
    <w:p>
      <w:pPr>
        <w:pStyle w:val="Heading1"/>
        <w:keepNext/>
        <w:widowControl/>
      </w:pPr>
      <w:r>
        <w:t>7. Service, log, network, and firewall commands</w:t>
      </w:r>
    </w:p>
    <w:p>
      <w:pPr>
        <w:pStyle w:val="Heading2"/>
        <w:keepNext/>
        <w:widowControl/>
      </w:pPr>
      <w:r>
        <w:t>7.1 Service management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9"/>
        <w:gridCol w:w="4939"/>
      </w:tblGrid>
      <w:tr>
        <w:trPr>
          <w:trHeight w:hRule="atLeast"/>
          <w:cantSplit/>
          <w:tblHeader w:val="true"/>
        </w:trPr>
        <w:tc>
          <w:tcPr>
            <w:tcW w:type="dxa" w:w="489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D9E1F2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/>
                <w:color w:val="1F1F1F"/>
                <w:sz w:val="17"/>
              </w:rPr>
              <w:t>Command</w:t>
            </w:r>
          </w:p>
        </w:tc>
        <w:tc>
          <w:tcPr>
            <w:tcW w:type="dxa" w:w="46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D9E1F2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/>
                <w:color w:val="1F1F1F"/>
                <w:sz w:val="17"/>
              </w:rPr>
              <w:t>Use / expected result</w:t>
            </w:r>
          </w:p>
        </w:tc>
      </w:tr>
      <w:tr>
        <w:trPr>
          <w:trHeight w:hRule="atLeast"/>
          <w:cantSplit/>
        </w:trPr>
        <w:tc>
          <w:tcPr>
            <w:tcW w:type="dxa" w:w="489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color w:val="1F1F1F"/>
                <w:sz w:val="17"/>
              </w:rPr>
              <w:t>systemctl status micro-tcp-server --no-pager</w:t>
            </w:r>
          </w:p>
        </w:tc>
        <w:tc>
          <w:tcPr>
            <w:tcW w:type="dxa" w:w="46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color w:val="1F1F1F"/>
                <w:sz w:val="17"/>
              </w:rPr>
              <w:t>Show whether the service is running and recent status lines.</w:t>
            </w:r>
          </w:p>
        </w:tc>
      </w:tr>
      <w:tr>
        <w:trPr>
          <w:trHeight w:hRule="atLeast"/>
          <w:cantSplit/>
        </w:trPr>
        <w:tc>
          <w:tcPr>
            <w:tcW w:type="dxa" w:w="489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EF5FA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color w:val="1F1F1F"/>
                <w:sz w:val="17"/>
              </w:rPr>
              <w:t>systemctl start micro-tcp-server</w:t>
            </w:r>
          </w:p>
        </w:tc>
        <w:tc>
          <w:tcPr>
            <w:tcW w:type="dxa" w:w="46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EF5FA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color w:val="1F1F1F"/>
                <w:sz w:val="17"/>
              </w:rPr>
              <w:t>Start the TCP server.</w:t>
            </w:r>
          </w:p>
        </w:tc>
      </w:tr>
      <w:tr>
        <w:trPr>
          <w:trHeight w:hRule="atLeast"/>
          <w:cantSplit/>
        </w:trPr>
        <w:tc>
          <w:tcPr>
            <w:tcW w:type="dxa" w:w="489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color w:val="1F1F1F"/>
                <w:sz w:val="17"/>
              </w:rPr>
              <w:t>systemctl stop micro-tcp-server</w:t>
            </w:r>
          </w:p>
        </w:tc>
        <w:tc>
          <w:tcPr>
            <w:tcW w:type="dxa" w:w="46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color w:val="1F1F1F"/>
                <w:sz w:val="17"/>
              </w:rPr>
              <w:t>Stop the TCP server.</w:t>
            </w:r>
          </w:p>
        </w:tc>
      </w:tr>
      <w:tr>
        <w:trPr>
          <w:trHeight w:hRule="atLeast"/>
          <w:cantSplit/>
        </w:trPr>
        <w:tc>
          <w:tcPr>
            <w:tcW w:type="dxa" w:w="489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EF5FA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color w:val="1F1F1F"/>
                <w:sz w:val="17"/>
              </w:rPr>
              <w:t>systemctl restart micro-tcp-server</w:t>
            </w:r>
          </w:p>
        </w:tc>
        <w:tc>
          <w:tcPr>
            <w:tcW w:type="dxa" w:w="46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EF5FA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color w:val="1F1F1F"/>
                <w:sz w:val="17"/>
              </w:rPr>
              <w:t>Restart after installing or editing Python files.</w:t>
            </w:r>
          </w:p>
        </w:tc>
      </w:tr>
      <w:tr>
        <w:trPr>
          <w:trHeight w:hRule="atLeast"/>
          <w:cantSplit/>
        </w:trPr>
        <w:tc>
          <w:tcPr>
            <w:tcW w:type="dxa" w:w="489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color w:val="1F1F1F"/>
                <w:sz w:val="17"/>
              </w:rPr>
              <w:t>systemctl enable micro-tcp-server</w:t>
            </w:r>
          </w:p>
        </w:tc>
        <w:tc>
          <w:tcPr>
            <w:tcW w:type="dxa" w:w="46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color w:val="1F1F1F"/>
                <w:sz w:val="17"/>
              </w:rPr>
              <w:t>Start automatically after server reboot.</w:t>
            </w:r>
          </w:p>
        </w:tc>
      </w:tr>
      <w:tr>
        <w:trPr>
          <w:trHeight w:hRule="atLeast"/>
          <w:cantSplit/>
        </w:trPr>
        <w:tc>
          <w:tcPr>
            <w:tcW w:type="dxa" w:w="489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EF5FA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color w:val="1F1F1F"/>
                <w:sz w:val="17"/>
              </w:rPr>
              <w:t>systemctl daemon-reload</w:t>
            </w:r>
          </w:p>
        </w:tc>
        <w:tc>
          <w:tcPr>
            <w:tcW w:type="dxa" w:w="46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EF5FA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color w:val="1F1F1F"/>
                <w:sz w:val="17"/>
              </w:rPr>
              <w:t>Reload systemd unit files after changing the service definition.</w:t>
            </w:r>
          </w:p>
        </w:tc>
      </w:tr>
    </w:tbl>
    <w:p>
      <w:pPr>
        <w:pStyle w:val="Heading2"/>
        <w:keepNext/>
        <w:widowControl/>
      </w:pPr>
      <w:r>
        <w:t>7.2 Journal and packet logs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9"/>
        <w:gridCol w:w="4939"/>
      </w:tblGrid>
      <w:tr>
        <w:trPr>
          <w:trHeight w:hRule="atLeast"/>
          <w:cantSplit/>
          <w:tblHeader w:val="true"/>
        </w:trPr>
        <w:tc>
          <w:tcPr>
            <w:tcW w:type="dxa" w:w="53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D9E1F2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/>
                <w:color w:val="1F1F1F"/>
                <w:sz w:val="17"/>
              </w:rPr>
              <w:t>Command</w:t>
            </w:r>
          </w:p>
        </w:tc>
        <w:tc>
          <w:tcPr>
            <w:tcW w:type="dxa" w:w="42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D9E1F2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/>
                <w:color w:val="1F1F1F"/>
                <w:sz w:val="17"/>
              </w:rPr>
              <w:t>Use / expected result</w:t>
            </w:r>
          </w:p>
        </w:tc>
      </w:tr>
      <w:tr>
        <w:trPr>
          <w:trHeight w:hRule="atLeast"/>
          <w:cantSplit/>
        </w:trPr>
        <w:tc>
          <w:tcPr>
            <w:tcW w:type="dxa" w:w="53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color w:val="1F1F1F"/>
                <w:sz w:val="17"/>
              </w:rPr>
              <w:t>journalctl -u micro-tcp-server -f -n 0</w:t>
            </w:r>
          </w:p>
        </w:tc>
        <w:tc>
          <w:tcPr>
            <w:tcW w:type="dxa" w:w="42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color w:val="1F1F1F"/>
                <w:sz w:val="17"/>
              </w:rPr>
              <w:t>Follow only new service output. Best command during live tests.</w:t>
            </w:r>
          </w:p>
        </w:tc>
      </w:tr>
      <w:tr>
        <w:trPr>
          <w:trHeight w:hRule="atLeast"/>
          <w:cantSplit/>
        </w:trPr>
        <w:tc>
          <w:tcPr>
            <w:tcW w:type="dxa" w:w="53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EF5FA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color w:val="1F1F1F"/>
                <w:sz w:val="17"/>
              </w:rPr>
              <w:t>journalctl -u micro-tcp-server -n 100 --no-pager</w:t>
            </w:r>
          </w:p>
        </w:tc>
        <w:tc>
          <w:tcPr>
            <w:tcW w:type="dxa" w:w="42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EF5FA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color w:val="1F1F1F"/>
                <w:sz w:val="17"/>
              </w:rPr>
              <w:t>Show the last 100 service lines.</w:t>
            </w:r>
          </w:p>
        </w:tc>
      </w:tr>
      <w:tr>
        <w:trPr>
          <w:trHeight w:hRule="atLeast"/>
          <w:cantSplit/>
        </w:trPr>
        <w:tc>
          <w:tcPr>
            <w:tcW w:type="dxa" w:w="53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color w:val="1F1F1F"/>
                <w:sz w:val="17"/>
              </w:rPr>
              <w:t>journalctl -u micro-tcp-server --since "10 minutes ago" --no-pager</w:t>
            </w:r>
          </w:p>
        </w:tc>
        <w:tc>
          <w:tcPr>
            <w:tcW w:type="dxa" w:w="42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color w:val="1F1F1F"/>
                <w:sz w:val="17"/>
              </w:rPr>
              <w:t>Show recent activity.</w:t>
            </w:r>
          </w:p>
        </w:tc>
      </w:tr>
      <w:tr>
        <w:trPr>
          <w:trHeight w:hRule="atLeast"/>
          <w:cantSplit/>
        </w:trPr>
        <w:tc>
          <w:tcPr>
            <w:tcW w:type="dxa" w:w="53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EF5FA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color w:val="1F1F1F"/>
                <w:sz w:val="17"/>
              </w:rPr>
              <w:t>tail -f /root/micro_tcp_packets.log</w:t>
            </w:r>
          </w:p>
        </w:tc>
        <w:tc>
          <w:tcPr>
            <w:tcW w:type="dxa" w:w="42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EF5FA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color w:val="1F1F1F"/>
                <w:sz w:val="17"/>
              </w:rPr>
              <w:t>Follow saved framed-packet records.</w:t>
            </w:r>
          </w:p>
        </w:tc>
      </w:tr>
      <w:tr>
        <w:trPr>
          <w:trHeight w:hRule="atLeast"/>
          <w:cantSplit/>
        </w:trPr>
        <w:tc>
          <w:tcPr>
            <w:tcW w:type="dxa" w:w="53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color w:val="1F1F1F"/>
                <w:sz w:val="17"/>
              </w:rPr>
              <w:t>tail -n 100 /root/micro_tcp_packets.log</w:t>
            </w:r>
          </w:p>
        </w:tc>
        <w:tc>
          <w:tcPr>
            <w:tcW w:type="dxa" w:w="42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color w:val="1F1F1F"/>
                <w:sz w:val="17"/>
              </w:rPr>
              <w:t>Show the last 100 saved records.</w:t>
            </w:r>
          </w:p>
        </w:tc>
      </w:tr>
      <w:tr>
        <w:trPr>
          <w:trHeight w:hRule="atLeast"/>
          <w:cantSplit/>
        </w:trPr>
        <w:tc>
          <w:tcPr>
            <w:tcW w:type="dxa" w:w="53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EF5FA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color w:val="1F1F1F"/>
                <w:sz w:val="17"/>
              </w:rPr>
              <w:t>grep -E "validation:|wire_mode:|packet_hex:" /root/micro_tcp_packets.log | tail -n 60</w:t>
            </w:r>
          </w:p>
        </w:tc>
        <w:tc>
          <w:tcPr>
            <w:tcW w:type="dxa" w:w="42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EF5FA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color w:val="1F1F1F"/>
                <w:sz w:val="17"/>
              </w:rPr>
              <w:t>Show recent framing and validation results.</w:t>
            </w:r>
          </w:p>
        </w:tc>
      </w:tr>
    </w:tbl>
    <w:p>
      <w:pPr>
        <w:pStyle w:val="Heading2"/>
        <w:keepNext/>
        <w:widowControl/>
      </w:pPr>
      <w:r>
        <w:t>7.3 Network and firewall checks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9"/>
        <w:gridCol w:w="4939"/>
      </w:tblGrid>
      <w:tr>
        <w:trPr>
          <w:trHeight w:hRule="atLeast"/>
          <w:cantSplit/>
          <w:tblHeader w:val="true"/>
        </w:trPr>
        <w:tc>
          <w:tcPr>
            <w:tcW w:type="dxa" w:w="49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D9E1F2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/>
                <w:color w:val="1F1F1F"/>
                <w:sz w:val="17"/>
              </w:rPr>
              <w:t>Command</w:t>
            </w:r>
          </w:p>
        </w:tc>
        <w:tc>
          <w:tcPr>
            <w:tcW w:type="dxa" w:w="460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D9E1F2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/>
                <w:color w:val="1F1F1F"/>
                <w:sz w:val="17"/>
              </w:rPr>
              <w:t>Use / expected result</w:t>
            </w:r>
          </w:p>
        </w:tc>
      </w:tr>
      <w:tr>
        <w:trPr>
          <w:trHeight w:hRule="atLeast"/>
          <w:cantSplit/>
        </w:trPr>
        <w:tc>
          <w:tcPr>
            <w:tcW w:type="dxa" w:w="49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color w:val="1F1F1F"/>
                <w:sz w:val="17"/>
              </w:rPr>
              <w:t>ss -ltnp | grep ":5000"</w:t>
            </w:r>
          </w:p>
        </w:tc>
        <w:tc>
          <w:tcPr>
            <w:tcW w:type="dxa" w:w="460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color w:val="1F1F1F"/>
                <w:sz w:val="17"/>
              </w:rPr>
              <w:t>Confirm that a process is listening on TCP port 5000.</w:t>
            </w:r>
          </w:p>
        </w:tc>
      </w:tr>
      <w:tr>
        <w:trPr>
          <w:trHeight w:hRule="atLeast"/>
          <w:cantSplit/>
        </w:trPr>
        <w:tc>
          <w:tcPr>
            <w:tcW w:type="dxa" w:w="49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EF5FA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color w:val="1F1F1F"/>
                <w:sz w:val="17"/>
              </w:rPr>
              <w:t>ufw status verbose</w:t>
            </w:r>
          </w:p>
        </w:tc>
        <w:tc>
          <w:tcPr>
            <w:tcW w:type="dxa" w:w="460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EF5FA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color w:val="1F1F1F"/>
                <w:sz w:val="17"/>
              </w:rPr>
              <w:t>Show firewall rules.</w:t>
            </w:r>
          </w:p>
        </w:tc>
      </w:tr>
      <w:tr>
        <w:trPr>
          <w:trHeight w:hRule="atLeast"/>
          <w:cantSplit/>
        </w:trPr>
        <w:tc>
          <w:tcPr>
            <w:tcW w:type="dxa" w:w="49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color w:val="1F1F1F"/>
                <w:sz w:val="17"/>
              </w:rPr>
              <w:t>ufw allow OpenSSH</w:t>
            </w:r>
          </w:p>
        </w:tc>
        <w:tc>
          <w:tcPr>
            <w:tcW w:type="dxa" w:w="460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color w:val="1F1F1F"/>
                <w:sz w:val="17"/>
              </w:rPr>
              <w:t>Preserve SSH access before enabling UFW.</w:t>
            </w:r>
          </w:p>
        </w:tc>
      </w:tr>
      <w:tr>
        <w:trPr>
          <w:trHeight w:hRule="atLeast"/>
          <w:cantSplit/>
        </w:trPr>
        <w:tc>
          <w:tcPr>
            <w:tcW w:type="dxa" w:w="49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EF5FA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color w:val="1F1F1F"/>
                <w:sz w:val="17"/>
              </w:rPr>
              <w:t>ufw allow 5000/tcp</w:t>
            </w:r>
          </w:p>
        </w:tc>
        <w:tc>
          <w:tcPr>
            <w:tcW w:type="dxa" w:w="460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EF5FA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color w:val="1F1F1F"/>
                <w:sz w:val="17"/>
              </w:rPr>
              <w:t>Allow the Micro test server port.</w:t>
            </w:r>
          </w:p>
        </w:tc>
      </w:tr>
      <w:tr>
        <w:trPr>
          <w:trHeight w:hRule="atLeast"/>
          <w:cantSplit/>
        </w:trPr>
        <w:tc>
          <w:tcPr>
            <w:tcW w:type="dxa" w:w="49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color w:val="1F1F1F"/>
                <w:sz w:val="17"/>
              </w:rPr>
              <w:t>ufw reload</w:t>
            </w:r>
          </w:p>
        </w:tc>
        <w:tc>
          <w:tcPr>
            <w:tcW w:type="dxa" w:w="460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color w:val="1F1F1F"/>
                <w:sz w:val="17"/>
              </w:rPr>
              <w:t>Reload firewall rules.</w:t>
            </w:r>
          </w:p>
        </w:tc>
      </w:tr>
      <w:tr>
        <w:trPr>
          <w:trHeight w:hRule="atLeast"/>
          <w:cantSplit/>
        </w:trPr>
        <w:tc>
          <w:tcPr>
            <w:tcW w:type="dxa" w:w="49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EF5FA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color w:val="1F1F1F"/>
                <w:sz w:val="17"/>
              </w:rPr>
              <w:t>Test-NetConnection 137.184.163.176 -Port 5000</w:t>
            </w:r>
          </w:p>
        </w:tc>
        <w:tc>
          <w:tcPr>
            <w:tcW w:type="dxa" w:w="460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EF5FA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color w:val="1F1F1F"/>
                <w:sz w:val="17"/>
              </w:rPr>
              <w:t>From Windows, verify that the public endpoint is reachable.</w:t>
            </w:r>
          </w:p>
        </w:tc>
      </w:tr>
    </w:tbl>
    <w:p>
      <w:pPr>
        <w:pStyle w:val="Heading1"/>
        <w:keepNext/>
        <w:widowControl/>
      </w:pPr>
      <w:r>
        <w:t>8. Packet decoder and protocol verification</w:t>
      </w:r>
    </w:p>
    <w:p>
      <w:pPr>
        <w:widowControl/>
        <w:spacing w:before="0" w:after="120" w:line="264" w:lineRule="auto"/>
      </w:pPr>
      <w:r>
        <w:rPr>
          <w:rFonts w:ascii="Aptos" w:hAnsi="Aptos" w:eastAsia="Aptos"/>
          <w:color w:val="1F1F1F"/>
          <w:sz w:val="21"/>
        </w:rPr>
        <w:t>micro_packet_decoder.py is a local inspection tool. It does not connect to the board or server. It accepts a pasted packet HEX string, decodes every field, and reports whether Length and CRC are valid.</w:t>
      </w:r>
    </w:p>
    <w:p>
      <w:pPr>
        <w:pStyle w:val="Heading2"/>
        <w:keepNext/>
        <w:widowControl/>
      </w:pPr>
      <w:r>
        <w:t>8.1 Interactive packet decode</w:t>
      </w:r>
    </w:p>
    <w:p>
      <w:pPr>
        <w:widowControl/>
        <w:spacing w:before="60" w:after="40" w:line="259" w:lineRule="auto"/>
      </w:pPr>
      <w:r>
        <w:rPr>
          <w:rFonts w:ascii="Aptos" w:hAnsi="Aptos" w:eastAsia="Aptos"/>
          <w:b/>
          <w:color w:val="666666"/>
          <w:sz w:val="19"/>
        </w:rPr>
        <w:t>Windows or Linux terminal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576"/>
            <w:shd w:fill="F2F2F2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 w:eastAsia="Consolas"/>
                <w:color w:val="202020"/>
                <w:sz w:val="17"/>
              </w:rPr>
              <w:t>python3 micro_packet_decoder.py</w:t>
            </w:r>
          </w:p>
        </w:tc>
      </w:tr>
    </w:tbl>
    <w:p>
      <w:pPr>
        <w:widowControl/>
        <w:spacing w:before="0" w:after="120" w:line="264" w:lineRule="auto"/>
      </w:pPr>
      <w:r>
        <w:rPr>
          <w:rFonts w:ascii="Aptos" w:hAnsi="Aptos" w:eastAsia="Aptos"/>
          <w:color w:val="1F1F1F"/>
          <w:sz w:val="21"/>
        </w:rPr>
        <w:t>Paste the complete packet HEX string and press Enter. The decoder prints byte offsets, raw field bytes, interpreted values, errors, warnings, and an Overall result of VALID or INVALID.</w:t>
      </w:r>
    </w:p>
    <w:p>
      <w:pPr>
        <w:pStyle w:val="Heading2"/>
        <w:keepNext/>
        <w:widowControl/>
      </w:pPr>
      <w:r>
        <w:t>8.2 Decode a packet supplied on the command line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576"/>
            <w:shd w:fill="F2F2F2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 w:eastAsia="Consolas"/>
                <w:color w:val="202020"/>
                <w:sz w:val="17"/>
              </w:rPr>
              <w:t>python3 micro_packet_decoder.py "AB10002569FD0001013836313335323036343035303738370000019F84DE77C0010107FF0101010FAC91003B91"</w:t>
            </w:r>
          </w:p>
        </w:tc>
      </w:tr>
    </w:tbl>
    <w:p>
      <w:pPr>
        <w:pStyle w:val="Heading2"/>
        <w:keepNext/>
        <w:widowControl/>
      </w:pPr>
      <w:r>
        <w:t>8.3 CRC and timestamp utility commands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576"/>
            <w:shd w:fill="F2F2F2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 w:eastAsia="Consolas"/>
                <w:color w:val="202020"/>
                <w:sz w:val="17"/>
              </w:rPr>
              <w:t>python3 micro_packet_decoder.py --crc-self-test</w:t>
            </w:r>
            <w:r>
              <w:br/>
            </w:r>
            <w:r>
              <w:rPr>
                <w:rFonts w:ascii="Consolas" w:hAnsi="Consolas" w:eastAsia="Consolas"/>
                <w:color w:val="202020"/>
                <w:sz w:val="17"/>
              </w:rPr>
              <w:t>python3 micro_packet_decoder.py --timestamp-to-unix-ms 2026-07-21T13:30:00Z</w:t>
            </w:r>
            <w:r>
              <w:br/>
            </w:r>
            <w:r>
              <w:rPr>
                <w:rFonts w:ascii="Consolas" w:hAnsi="Consolas" w:eastAsia="Consolas"/>
                <w:color w:val="202020"/>
                <w:sz w:val="17"/>
              </w:rPr>
              <w:t>python3 micro_packet_decoder.py --unix-ms-to-timestamp 1784640600000</w:t>
            </w:r>
          </w:p>
        </w:tc>
      </w:tr>
    </w:tbl>
    <w:p>
      <w:pPr>
        <w:widowControl/>
        <w:spacing w:before="0" w:after="120" w:line="264" w:lineRule="auto"/>
      </w:pPr>
      <w:r>
        <w:rPr>
          <w:rFonts w:ascii="Aptos" w:hAnsi="Aptos" w:eastAsia="Aptos"/>
          <w:color w:val="1F1F1F"/>
          <w:sz w:val="21"/>
        </w:rPr>
        <w:t>The CRC self-test must produce 0x31C3 for the ASCII text 123456789. The timestamp converter displays the Unix-millisecond value and the exact eight-byte big-endian representation used by the simulator.</w:t>
      </w:r>
    </w:p>
    <w:p>
      <w:pPr>
        <w:pStyle w:val="Heading2"/>
        <w:keepNext/>
        <w:widowControl/>
      </w:pPr>
      <w:r>
        <w:t>8.4 Automated protocol tests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576"/>
            <w:shd w:fill="F2F2F2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 w:eastAsia="Consolas"/>
                <w:color w:val="202020"/>
                <w:sz w:val="17"/>
              </w:rPr>
              <w:t>python3 -m unittest -v test_micro_packet_decoder.py</w:t>
            </w:r>
          </w:p>
        </w:tc>
      </w:tr>
    </w:tbl>
    <w:p>
      <w:pPr>
        <w:widowControl/>
        <w:spacing w:before="0" w:after="120" w:line="264" w:lineRule="auto"/>
      </w:pPr>
      <w:r>
        <w:rPr>
          <w:rFonts w:ascii="Aptos" w:hAnsi="Aptos" w:eastAsia="Aptos"/>
          <w:color w:val="1F1F1F"/>
          <w:sz w:val="21"/>
        </w:rPr>
        <w:t>The protocol tests verify the CRC check vector, known-good packets, big-endian fields, coordinate decoding, timestamp conversion, zero timestamp behavior, GNSS fix age, corrupted length detection, and rejection of malformed legacy packets.</w:t>
      </w:r>
    </w:p>
    <w:p>
      <w:pPr>
        <w:pStyle w:val="Heading1"/>
        <w:keepNext/>
        <w:widowControl/>
      </w:pPr>
      <w:r>
        <w:t>9. TCP stream-parser tests</w:t>
      </w:r>
    </w:p>
    <w:p>
      <w:pPr>
        <w:widowControl/>
        <w:spacing w:before="0" w:after="120" w:line="264" w:lineRule="auto"/>
      </w:pPr>
      <w:r>
        <w:rPr>
          <w:rFonts w:ascii="Aptos" w:hAnsi="Aptos" w:eastAsia="Aptos"/>
          <w:color w:val="1F1F1F"/>
          <w:sz w:val="21"/>
        </w:rPr>
        <w:t>test_micro_tcp_server.py exercises the parser without opening the public port or changing the running service.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576"/>
            <w:shd w:fill="F2F2F2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 w:eastAsia="Consolas"/>
                <w:color w:val="202020"/>
                <w:sz w:val="17"/>
              </w:rPr>
              <w:t>python3 -m unittest -v test_micro_tcp_server.py</w:t>
            </w:r>
          </w:p>
        </w:tc>
      </w:tr>
    </w:tbl>
    <w:p>
      <w:pPr>
        <w:pStyle w:val="ListBullet"/>
        <w:widowControl/>
        <w:spacing w:before="0" w:after="60" w:line="254" w:lineRule="auto"/>
      </w:pPr>
      <w:r>
        <w:rPr>
          <w:rFonts w:ascii="Aptos" w:hAnsi="Aptos" w:eastAsia="Aptos"/>
          <w:color w:val="1F1F1F"/>
          <w:sz w:val="21"/>
        </w:rPr>
        <w:t>One binary packet divided across multiple recv() calls.</w:t>
      </w:r>
    </w:p>
    <w:p>
      <w:pPr>
        <w:pStyle w:val="ListBullet"/>
        <w:widowControl/>
        <w:spacing w:before="0" w:after="60" w:line="254" w:lineRule="auto"/>
      </w:pPr>
      <w:r>
        <w:rPr>
          <w:rFonts w:ascii="Aptos" w:hAnsi="Aptos" w:eastAsia="Aptos"/>
          <w:color w:val="1F1F1F"/>
          <w:sz w:val="21"/>
        </w:rPr>
        <w:t>One ASCII-HEX packet divided across multiple recv() calls.</w:t>
      </w:r>
    </w:p>
    <w:p>
      <w:pPr>
        <w:pStyle w:val="ListBullet"/>
        <w:widowControl/>
        <w:spacing w:before="0" w:after="60" w:line="254" w:lineRule="auto"/>
      </w:pPr>
      <w:r>
        <w:rPr>
          <w:rFonts w:ascii="Aptos" w:hAnsi="Aptos" w:eastAsia="Aptos"/>
          <w:color w:val="1F1F1F"/>
          <w:sz w:val="21"/>
        </w:rPr>
        <w:t>Two packets received in one TCP chunk.</w:t>
      </w:r>
    </w:p>
    <w:p>
      <w:pPr>
        <w:pStyle w:val="ListBullet"/>
        <w:widowControl/>
        <w:spacing w:before="0" w:after="60" w:line="254" w:lineRule="auto"/>
      </w:pPr>
      <w:r>
        <w:rPr>
          <w:rFonts w:ascii="Aptos" w:hAnsi="Aptos" w:eastAsia="Aptos"/>
          <w:color w:val="1F1F1F"/>
          <w:sz w:val="21"/>
        </w:rPr>
        <w:t>Binary and ASCII-HEX packets on the same connection.</w:t>
      </w:r>
    </w:p>
    <w:p>
      <w:pPr>
        <w:pStyle w:val="ListBullet"/>
        <w:widowControl/>
        <w:spacing w:before="0" w:after="60" w:line="254" w:lineRule="auto"/>
      </w:pPr>
      <w:r>
        <w:rPr>
          <w:rFonts w:ascii="Aptos" w:hAnsi="Aptos" w:eastAsia="Aptos"/>
          <w:color w:val="1F1F1F"/>
          <w:sz w:val="21"/>
        </w:rPr>
        <w:t>Leading non-packet noise before a valid header.</w:t>
      </w:r>
    </w:p>
    <w:p>
      <w:pPr>
        <w:pStyle w:val="ListBullet"/>
        <w:widowControl/>
        <w:spacing w:before="0" w:after="60" w:line="254" w:lineRule="auto"/>
      </w:pPr>
      <w:r>
        <w:rPr>
          <w:rFonts w:ascii="Aptos" w:hAnsi="Aptos" w:eastAsia="Aptos"/>
          <w:color w:val="1F1F1F"/>
          <w:sz w:val="21"/>
        </w:rPr>
        <w:t>Big-endian Length controlling the total framed packet size.</w:t>
      </w:r>
    </w:p>
    <w:p>
      <w:pPr>
        <w:pStyle w:val="ListBullet"/>
        <w:widowControl/>
        <w:spacing w:before="0" w:after="60" w:line="254" w:lineRule="auto"/>
      </w:pPr>
      <w:r>
        <w:rPr>
          <w:rFonts w:ascii="Aptos" w:hAnsi="Aptos" w:eastAsia="Aptos"/>
          <w:color w:val="1F1F1F"/>
          <w:sz w:val="21"/>
        </w:rPr>
        <w:t>The difference between binary byte AB and ASCII bytes 41 42.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576"/>
            <w:shd w:fill="E2F0D9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after="0"/>
            </w:pPr>
            <w:r>
              <w:rPr>
                <w:rFonts w:ascii="Aptos" w:hAnsi="Aptos" w:eastAsia="Aptos"/>
                <w:b/>
                <w:color w:val="17365D"/>
                <w:sz w:val="20"/>
              </w:rPr>
              <w:t xml:space="preserve">Expected result: </w:t>
            </w:r>
            <w:r>
              <w:rPr>
                <w:rFonts w:ascii="Aptos" w:hAnsi="Aptos" w:eastAsia="Aptos"/>
                <w:color w:val="1F1F1F"/>
                <w:sz w:val="20"/>
              </w:rPr>
              <w:t>The test output must end with OK. These tests validate stream framing logic, not LTE coverage or the deployed systemd service.</w:t>
            </w:r>
          </w:p>
        </w:tc>
      </w:tr>
    </w:tbl>
    <w:p>
      <w:pPr>
        <w:pStyle w:val="Heading2"/>
        <w:keepNext/>
        <w:widowControl/>
      </w:pPr>
      <w:r>
        <w:t>9.1 Foreground server test</w:t>
      </w:r>
    </w:p>
    <w:p>
      <w:pPr>
        <w:widowControl/>
        <w:spacing w:before="0" w:after="120" w:line="264" w:lineRule="auto"/>
      </w:pPr>
      <w:r>
        <w:rPr>
          <w:rFonts w:ascii="Aptos" w:hAnsi="Aptos" w:eastAsia="Aptos"/>
          <w:color w:val="1F1F1F"/>
          <w:sz w:val="21"/>
        </w:rPr>
        <w:t>Stop the systemd service before starting a foreground copy, because only one process can bind port 5000.</w:t>
      </w:r>
    </w:p>
    <w:p>
      <w:pPr>
        <w:widowControl/>
        <w:spacing w:before="60" w:after="40" w:line="259" w:lineRule="auto"/>
      </w:pPr>
      <w:r>
        <w:rPr>
          <w:rFonts w:ascii="Aptos" w:hAnsi="Aptos" w:eastAsia="Aptos"/>
          <w:b/>
          <w:color w:val="666666"/>
          <w:sz w:val="19"/>
        </w:rPr>
        <w:t>Remote Ubuntu shell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576"/>
            <w:shd w:fill="F2F2F2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 w:eastAsia="Consolas"/>
                <w:color w:val="202020"/>
                <w:sz w:val="17"/>
              </w:rPr>
              <w:t>systemctl stop micro-tcp-server</w:t>
            </w:r>
            <w:r>
              <w:br/>
            </w:r>
            <w:r>
              <w:rPr>
                <w:rFonts w:ascii="Consolas" w:hAnsi="Consolas" w:eastAsia="Consolas"/>
                <w:color w:val="202020"/>
                <w:sz w:val="17"/>
              </w:rPr>
              <w:t>cd /root</w:t>
            </w:r>
            <w:r>
              <w:br/>
            </w:r>
            <w:r>
              <w:rPr>
                <w:rFonts w:ascii="Consolas" w:hAnsi="Consolas" w:eastAsia="Consolas"/>
                <w:color w:val="202020"/>
                <w:sz w:val="17"/>
              </w:rPr>
              <w:t>python3 -u micro_tcp_server.py</w:t>
            </w:r>
          </w:p>
        </w:tc>
      </w:tr>
    </w:tbl>
    <w:p>
      <w:pPr>
        <w:widowControl/>
        <w:spacing w:before="0" w:after="120" w:line="264" w:lineRule="auto"/>
      </w:pPr>
      <w:r>
        <w:rPr>
          <w:rFonts w:ascii="Aptos" w:hAnsi="Aptos" w:eastAsia="Aptos"/>
          <w:color w:val="1F1F1F"/>
          <w:sz w:val="21"/>
        </w:rPr>
        <w:t>Expected startup text includes “Protocol: Version 7, all multi-byte fields big-endian” and “Accepted wire modes: binary 0xAB... and ASCII-HEX text AB...”. Press Ctrl+C when finished, then restart the service.</w:t>
      </w:r>
    </w:p>
    <w:p>
      <w:pPr>
        <w:pStyle w:val="Heading2"/>
        <w:keepNext/>
        <w:widowControl/>
      </w:pPr>
      <w:r>
        <w:t>9.2 Local binary packet test</w:t>
      </w:r>
    </w:p>
    <w:p>
      <w:pPr>
        <w:widowControl/>
        <w:spacing w:before="60" w:after="40" w:line="259" w:lineRule="auto"/>
      </w:pPr>
      <w:r>
        <w:rPr>
          <w:rFonts w:ascii="Aptos" w:hAnsi="Aptos" w:eastAsia="Aptos"/>
          <w:b/>
          <w:color w:val="666666"/>
          <w:sz w:val="19"/>
        </w:rPr>
        <w:t>Second remote Ubuntu shell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576"/>
            <w:shd w:fill="F2F2F2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 w:eastAsia="Consolas"/>
                <w:color w:val="202020"/>
                <w:sz w:val="17"/>
              </w:rPr>
              <w:t>python3 - &lt;&lt;'PY'</w:t>
            </w:r>
            <w:r>
              <w:br/>
            </w:r>
            <w:r>
              <w:rPr>
                <w:rFonts w:ascii="Consolas" w:hAnsi="Consolas" w:eastAsia="Consolas"/>
                <w:color w:val="202020"/>
                <w:sz w:val="17"/>
              </w:rPr>
              <w:t>import socket</w:t>
            </w:r>
            <w:r>
              <w:br/>
            </w:r>
            <w:r>
              <w:rPr>
                <w:rFonts w:ascii="Consolas" w:hAnsi="Consolas" w:eastAsia="Consolas"/>
                <w:color w:val="202020"/>
                <w:sz w:val="17"/>
              </w:rPr>
              <w:t>packet = bytes.fromhex(</w:t>
            </w:r>
            <w:r>
              <w:br/>
            </w:r>
            <w:r>
              <w:rPr>
                <w:rFonts w:ascii="Consolas" w:hAnsi="Consolas" w:eastAsia="Consolas"/>
                <w:color w:val="202020"/>
                <w:sz w:val="17"/>
              </w:rPr>
              <w:t xml:space="preserve">    "AB10002569FD000101383631333532303634303530373837"</w:t>
            </w:r>
            <w:r>
              <w:br/>
            </w:r>
            <w:r>
              <w:rPr>
                <w:rFonts w:ascii="Consolas" w:hAnsi="Consolas" w:eastAsia="Consolas"/>
                <w:color w:val="202020"/>
                <w:sz w:val="17"/>
              </w:rPr>
              <w:t xml:space="preserve">    "0000019F84DE77C0010107FF0101010FAC91003B91"</w:t>
            </w:r>
            <w:r>
              <w:br/>
            </w:r>
            <w:r>
              <w:rPr>
                <w:rFonts w:ascii="Consolas" w:hAnsi="Consolas" w:eastAsia="Consolas"/>
                <w:color w:val="202020"/>
                <w:sz w:val="17"/>
              </w:rPr>
              <w:t>)</w:t>
            </w:r>
            <w:r>
              <w:br/>
            </w:r>
            <w:r>
              <w:rPr>
                <w:rFonts w:ascii="Consolas" w:hAnsi="Consolas" w:eastAsia="Consolas"/>
                <w:color w:val="202020"/>
                <w:sz w:val="17"/>
              </w:rPr>
              <w:t>with socket.create_connection(("127.0.0.1", 5000), timeout=5) as sock:</w:t>
            </w:r>
            <w:r>
              <w:br/>
            </w:r>
            <w:r>
              <w:rPr>
                <w:rFonts w:ascii="Consolas" w:hAnsi="Consolas" w:eastAsia="Consolas"/>
                <w:color w:val="202020"/>
                <w:sz w:val="17"/>
              </w:rPr>
              <w:t xml:space="preserve">    sock.sendall(packet)</w:t>
            </w:r>
            <w:r>
              <w:br/>
            </w:r>
            <w:r>
              <w:rPr>
                <w:rFonts w:ascii="Consolas" w:hAnsi="Consolas" w:eastAsia="Consolas"/>
                <w:color w:val="202020"/>
                <w:sz w:val="17"/>
              </w:rPr>
              <w:t xml:space="preserve">    print(sock.recv(1024))</w:t>
            </w:r>
            <w:r>
              <w:br/>
            </w:r>
            <w:r>
              <w:rPr>
                <w:rFonts w:ascii="Consolas" w:hAnsi="Consolas" w:eastAsia="Consolas"/>
                <w:color w:val="202020"/>
                <w:sz w:val="17"/>
              </w:rPr>
              <w:t>PY</w:t>
            </w:r>
          </w:p>
        </w:tc>
      </w:tr>
    </w:tbl>
    <w:p>
      <w:pPr>
        <w:widowControl/>
        <w:spacing w:before="0" w:after="120" w:line="264" w:lineRule="auto"/>
      </w:pPr>
      <w:r>
        <w:rPr>
          <w:rFonts w:ascii="Aptos" w:hAnsi="Aptos" w:eastAsia="Aptos"/>
          <w:color w:val="1F1F1F"/>
          <w:sz w:val="21"/>
        </w:rPr>
        <w:t>Expected response: b'OK\n'. The server log should report wire_mode: binary, header_byte: 0xAB, and validation: VALID.</w:t>
      </w:r>
    </w:p>
    <w:p>
      <w:pPr>
        <w:widowControl/>
      </w:pPr>
      <w:r>
        <w:br w:type="page"/>
      </w:r>
    </w:p>
    <w:p>
      <w:pPr>
        <w:pStyle w:val="Heading2"/>
        <w:keepNext/>
        <w:widowControl/>
      </w:pPr>
      <w:r>
        <w:t>9.3 Local ASCII-HEX packet test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576"/>
            <w:shd w:fill="F2F2F2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 w:eastAsia="Consolas"/>
                <w:color w:val="202020"/>
                <w:sz w:val="17"/>
              </w:rPr>
              <w:t>python3 - &lt;&lt;'PY'</w:t>
            </w:r>
            <w:r>
              <w:br/>
            </w:r>
            <w:r>
              <w:rPr>
                <w:rFonts w:ascii="Consolas" w:hAnsi="Consolas" w:eastAsia="Consolas"/>
                <w:color w:val="202020"/>
                <w:sz w:val="17"/>
              </w:rPr>
              <w:t>import socket</w:t>
            </w:r>
            <w:r>
              <w:br/>
            </w:r>
            <w:r>
              <w:rPr>
                <w:rFonts w:ascii="Consolas" w:hAnsi="Consolas" w:eastAsia="Consolas"/>
                <w:color w:val="202020"/>
                <w:sz w:val="17"/>
              </w:rPr>
              <w:t>packet_hex = (</w:t>
            </w:r>
            <w:r>
              <w:br/>
            </w:r>
            <w:r>
              <w:rPr>
                <w:rFonts w:ascii="Consolas" w:hAnsi="Consolas" w:eastAsia="Consolas"/>
                <w:color w:val="202020"/>
                <w:sz w:val="17"/>
              </w:rPr>
              <w:t xml:space="preserve">    "AB10002569FD000101383631333532303634303530373837"</w:t>
            </w:r>
            <w:r>
              <w:br/>
            </w:r>
            <w:r>
              <w:rPr>
                <w:rFonts w:ascii="Consolas" w:hAnsi="Consolas" w:eastAsia="Consolas"/>
                <w:color w:val="202020"/>
                <w:sz w:val="17"/>
              </w:rPr>
              <w:t xml:space="preserve">    "0000019F84DE77C0010107FF0101010FAC91003B91"</w:t>
            </w:r>
            <w:r>
              <w:br/>
            </w:r>
            <w:r>
              <w:rPr>
                <w:rFonts w:ascii="Consolas" w:hAnsi="Consolas" w:eastAsia="Consolas"/>
                <w:color w:val="202020"/>
                <w:sz w:val="17"/>
              </w:rPr>
              <w:t>)</w:t>
            </w:r>
            <w:r>
              <w:br/>
            </w:r>
            <w:r>
              <w:rPr>
                <w:rFonts w:ascii="Consolas" w:hAnsi="Consolas" w:eastAsia="Consolas"/>
                <w:color w:val="202020"/>
                <w:sz w:val="17"/>
              </w:rPr>
              <w:t>with socket.create_connection(("127.0.0.1", 5000), timeout=5) as sock:</w:t>
            </w:r>
            <w:r>
              <w:br/>
            </w:r>
            <w:r>
              <w:rPr>
                <w:rFonts w:ascii="Consolas" w:hAnsi="Consolas" w:eastAsia="Consolas"/>
                <w:color w:val="202020"/>
                <w:sz w:val="17"/>
              </w:rPr>
              <w:t xml:space="preserve">    sock.sendall(packet_hex.encode("ascii"))</w:t>
            </w:r>
            <w:r>
              <w:br/>
            </w:r>
            <w:r>
              <w:rPr>
                <w:rFonts w:ascii="Consolas" w:hAnsi="Consolas" w:eastAsia="Consolas"/>
                <w:color w:val="202020"/>
                <w:sz w:val="17"/>
              </w:rPr>
              <w:t xml:space="preserve">    print(sock.recv(1024))</w:t>
            </w:r>
            <w:r>
              <w:br/>
            </w:r>
            <w:r>
              <w:rPr>
                <w:rFonts w:ascii="Consolas" w:hAnsi="Consolas" w:eastAsia="Consolas"/>
                <w:color w:val="202020"/>
                <w:sz w:val="17"/>
              </w:rPr>
              <w:t>PY</w:t>
            </w:r>
          </w:p>
        </w:tc>
      </w:tr>
    </w:tbl>
    <w:p>
      <w:pPr>
        <w:widowControl/>
        <w:spacing w:before="0" w:after="120" w:line="264" w:lineRule="auto"/>
      </w:pPr>
      <w:r>
        <w:rPr>
          <w:rFonts w:ascii="Aptos" w:hAnsi="Aptos" w:eastAsia="Aptos"/>
          <w:color w:val="1F1F1F"/>
          <w:sz w:val="21"/>
        </w:rPr>
        <w:t>The raw receive log begins with 4142 because those are the ASCII characters A and B. The framed packet is converted to binary and should still validate as VALID.</w:t>
      </w:r>
    </w:p>
    <w:p>
      <w:pPr>
        <w:pStyle w:val="Heading1"/>
        <w:keepNext/>
        <w:widowControl/>
      </w:pPr>
      <w:r>
        <w:t>10. Systemd deployment</w:t>
      </w:r>
    </w:p>
    <w:p>
      <w:pPr>
        <w:pStyle w:val="Heading2"/>
        <w:keepNext/>
        <w:widowControl/>
      </w:pPr>
      <w:r>
        <w:t>10.1 Existing service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576"/>
            <w:shd w:fill="F2F2F2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 w:eastAsia="Consolas"/>
                <w:color w:val="202020"/>
                <w:sz w:val="17"/>
              </w:rPr>
              <w:t>systemctl cat micro-tcp-server.service</w:t>
            </w:r>
          </w:p>
        </w:tc>
      </w:tr>
    </w:tbl>
    <w:p>
      <w:pPr>
        <w:widowControl/>
        <w:spacing w:before="0" w:after="120" w:line="264" w:lineRule="auto"/>
      </w:pPr>
      <w:r>
        <w:rPr>
          <w:rFonts w:ascii="Aptos" w:hAnsi="Aptos" w:eastAsia="Aptos"/>
          <w:color w:val="1F1F1F"/>
          <w:sz w:val="21"/>
        </w:rPr>
        <w:t>Confirm that the service runs /root/micro_tcp_server.py and that micro_packet_decoder.py is in the same directory. Unbuffered Python output is recommended so journal messages appear immediately.</w:t>
      </w:r>
    </w:p>
    <w:p>
      <w:pPr>
        <w:pStyle w:val="Heading2"/>
        <w:keepNext/>
        <w:widowControl/>
      </w:pPr>
      <w:r>
        <w:t>10.2 Recommended service definition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576"/>
            <w:shd w:fill="F2F2F2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 w:eastAsia="Consolas"/>
                <w:color w:val="202020"/>
                <w:sz w:val="17"/>
              </w:rPr>
              <w:t>[Unit]</w:t>
            </w:r>
            <w:r>
              <w:br/>
            </w:r>
            <w:r>
              <w:rPr>
                <w:rFonts w:ascii="Consolas" w:hAnsi="Consolas" w:eastAsia="Consolas"/>
                <w:color w:val="202020"/>
                <w:sz w:val="17"/>
              </w:rPr>
              <w:t>Description=Micro TCP Server Version 7</w:t>
            </w:r>
            <w:r>
              <w:br/>
            </w:r>
            <w:r>
              <w:rPr>
                <w:rFonts w:ascii="Consolas" w:hAnsi="Consolas" w:eastAsia="Consolas"/>
                <w:color w:val="202020"/>
                <w:sz w:val="17"/>
              </w:rPr>
              <w:t>After=network-online.target</w:t>
            </w:r>
            <w:r>
              <w:br/>
            </w:r>
            <w:r>
              <w:rPr>
                <w:rFonts w:ascii="Consolas" w:hAnsi="Consolas" w:eastAsia="Consolas"/>
                <w:color w:val="202020"/>
                <w:sz w:val="17"/>
              </w:rPr>
              <w:t>Wants=network-online.target</w:t>
            </w:r>
            <w:r>
              <w:br/>
            </w:r>
            <w:r>
              <w:rPr>
                <w:rFonts w:ascii="Consolas" w:hAnsi="Consolas" w:eastAsia="Consolas"/>
                <w:color w:val="202020"/>
                <w:sz w:val="17"/>
              </w:rPr>
            </w:r>
            <w:r>
              <w:br/>
            </w:r>
            <w:r>
              <w:rPr>
                <w:rFonts w:ascii="Consolas" w:hAnsi="Consolas" w:eastAsia="Consolas"/>
                <w:color w:val="202020"/>
                <w:sz w:val="17"/>
              </w:rPr>
              <w:t>[Service]</w:t>
            </w:r>
            <w:r>
              <w:br/>
            </w:r>
            <w:r>
              <w:rPr>
                <w:rFonts w:ascii="Consolas" w:hAnsi="Consolas" w:eastAsia="Consolas"/>
                <w:color w:val="202020"/>
                <w:sz w:val="17"/>
              </w:rPr>
              <w:t>Type=simple</w:t>
            </w:r>
            <w:r>
              <w:br/>
            </w:r>
            <w:r>
              <w:rPr>
                <w:rFonts w:ascii="Consolas" w:hAnsi="Consolas" w:eastAsia="Consolas"/>
                <w:color w:val="202020"/>
                <w:sz w:val="17"/>
              </w:rPr>
              <w:t>User=root</w:t>
            </w:r>
            <w:r>
              <w:br/>
            </w:r>
            <w:r>
              <w:rPr>
                <w:rFonts w:ascii="Consolas" w:hAnsi="Consolas" w:eastAsia="Consolas"/>
                <w:color w:val="202020"/>
                <w:sz w:val="17"/>
              </w:rPr>
              <w:t>WorkingDirectory=/root</w:t>
            </w:r>
            <w:r>
              <w:br/>
            </w:r>
            <w:r>
              <w:rPr>
                <w:rFonts w:ascii="Consolas" w:hAnsi="Consolas" w:eastAsia="Consolas"/>
                <w:color w:val="202020"/>
                <w:sz w:val="17"/>
              </w:rPr>
              <w:t>ExecStart=/usr/bin/python3 -u /root/micro_tcp_server.py</w:t>
            </w:r>
            <w:r>
              <w:br/>
            </w:r>
            <w:r>
              <w:rPr>
                <w:rFonts w:ascii="Consolas" w:hAnsi="Consolas" w:eastAsia="Consolas"/>
                <w:color w:val="202020"/>
                <w:sz w:val="17"/>
              </w:rPr>
              <w:t>Restart=on-failure</w:t>
            </w:r>
            <w:r>
              <w:br/>
            </w:r>
            <w:r>
              <w:rPr>
                <w:rFonts w:ascii="Consolas" w:hAnsi="Consolas" w:eastAsia="Consolas"/>
                <w:color w:val="202020"/>
                <w:sz w:val="17"/>
              </w:rPr>
              <w:t>RestartSec=2</w:t>
            </w:r>
            <w:r>
              <w:br/>
            </w:r>
            <w:r>
              <w:rPr>
                <w:rFonts w:ascii="Consolas" w:hAnsi="Consolas" w:eastAsia="Consolas"/>
                <w:color w:val="202020"/>
                <w:sz w:val="17"/>
              </w:rPr>
            </w:r>
            <w:r>
              <w:br/>
            </w:r>
            <w:r>
              <w:rPr>
                <w:rFonts w:ascii="Consolas" w:hAnsi="Consolas" w:eastAsia="Consolas"/>
                <w:color w:val="202020"/>
                <w:sz w:val="17"/>
              </w:rPr>
              <w:t>[Install]</w:t>
            </w:r>
            <w:r>
              <w:br/>
            </w:r>
            <w:r>
              <w:rPr>
                <w:rFonts w:ascii="Consolas" w:hAnsi="Consolas" w:eastAsia="Consolas"/>
                <w:color w:val="202020"/>
                <w:sz w:val="17"/>
              </w:rPr>
              <w:t>WantedBy=multi-user.target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576"/>
            <w:shd w:fill="F2F2F2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 w:eastAsia="Consolas"/>
                <w:color w:val="202020"/>
                <w:sz w:val="17"/>
              </w:rPr>
              <w:t>systemctl daemon-reload</w:t>
            </w:r>
            <w:r>
              <w:br/>
            </w:r>
            <w:r>
              <w:rPr>
                <w:rFonts w:ascii="Consolas" w:hAnsi="Consolas" w:eastAsia="Consolas"/>
                <w:color w:val="202020"/>
                <w:sz w:val="17"/>
              </w:rPr>
              <w:t>systemctl enable micro-tcp-server</w:t>
            </w:r>
            <w:r>
              <w:br/>
            </w:r>
            <w:r>
              <w:rPr>
                <w:rFonts w:ascii="Consolas" w:hAnsi="Consolas" w:eastAsia="Consolas"/>
                <w:color w:val="202020"/>
                <w:sz w:val="17"/>
              </w:rPr>
              <w:t>systemctl restart micro-tcp-server</w:t>
            </w:r>
            <w:r>
              <w:br/>
            </w:r>
            <w:r>
              <w:rPr>
                <w:rFonts w:ascii="Consolas" w:hAnsi="Consolas" w:eastAsia="Consolas"/>
                <w:color w:val="202020"/>
                <w:sz w:val="17"/>
              </w:rPr>
              <w:t>systemctl status micro-tcp-server --no-pager</w:t>
            </w:r>
          </w:p>
        </w:tc>
      </w:tr>
    </w:tbl>
    <w:p>
      <w:pPr>
        <w:widowControl/>
      </w:pPr>
      <w:r>
        <w:br w:type="page"/>
      </w:r>
    </w:p>
    <w:p>
      <w:pPr>
        <w:pStyle w:val="Heading1"/>
        <w:keepNext/>
        <w:widowControl/>
      </w:pPr>
      <w:r>
        <w:t>11. Direct LTE and relay tests</w:t>
      </w:r>
    </w:p>
    <w:p>
      <w:pPr>
        <w:pStyle w:val="Heading2"/>
        <w:keepNext/>
        <w:widowControl/>
      </w:pPr>
      <w:r>
        <w:t>11.1 Direct LTE test</w:t>
      </w:r>
    </w:p>
    <w:p>
      <w:pPr>
        <w:widowControl/>
        <w:spacing w:before="60" w:after="40" w:line="259" w:lineRule="auto"/>
      </w:pPr>
      <w:r>
        <w:rPr>
          <w:rFonts w:ascii="Aptos" w:hAnsi="Aptos" w:eastAsia="Aptos"/>
          <w:b/>
          <w:color w:val="666666"/>
          <w:sz w:val="19"/>
        </w:rPr>
        <w:t>nRF terminal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576"/>
            <w:shd w:fill="F2F2F2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 w:eastAsia="Consolas"/>
                <w:color w:val="202020"/>
                <w:sz w:val="17"/>
              </w:rPr>
              <w:t>softsim status</w:t>
            </w:r>
            <w:r>
              <w:br/>
            </w:r>
            <w:r>
              <w:rPr>
                <w:rFonts w:ascii="Consolas" w:hAnsi="Consolas" w:eastAsia="Consolas"/>
                <w:color w:val="202020"/>
                <w:sz w:val="17"/>
              </w:rPr>
              <w:t>transport lte</w:t>
            </w:r>
            <w:r>
              <w:br/>
            </w:r>
            <w:r>
              <w:rPr>
                <w:rFonts w:ascii="Consolas" w:hAnsi="Consolas" w:eastAsia="Consolas"/>
                <w:color w:val="202020"/>
                <w:sz w:val="17"/>
              </w:rPr>
              <w:t>lte connect</w:t>
            </w:r>
            <w:r>
              <w:br/>
            </w:r>
            <w:r>
              <w:rPr>
                <w:rFonts w:ascii="Consolas" w:hAnsi="Consolas" w:eastAsia="Consolas"/>
                <w:color w:val="202020"/>
                <w:sz w:val="17"/>
              </w:rPr>
              <w:t>lte status</w:t>
            </w:r>
            <w:r>
              <w:br/>
            </w:r>
            <w:r>
              <w:rPr>
                <w:rFonts w:ascii="Consolas" w:hAnsi="Consolas" w:eastAsia="Consolas"/>
                <w:color w:val="202020"/>
                <w:sz w:val="17"/>
              </w:rPr>
              <w:t>connect 137.184.163.176 5000</w:t>
            </w:r>
            <w:r>
              <w:br/>
            </w:r>
            <w:r>
              <w:rPr>
                <w:rFonts w:ascii="Consolas" w:hAnsi="Consolas" w:eastAsia="Consolas"/>
                <w:color w:val="202020"/>
                <w:sz w:val="17"/>
              </w:rPr>
              <w:t>mode binary</w:t>
            </w:r>
            <w:r>
              <w:br/>
            </w:r>
            <w:r>
              <w:rPr>
                <w:rFonts w:ascii="Consolas" w:hAnsi="Consolas" w:eastAsia="Consolas"/>
                <w:color w:val="202020"/>
                <w:sz w:val="17"/>
              </w:rPr>
              <w:t>send sample_hb_beacon</w:t>
            </w:r>
            <w:r>
              <w:br/>
            </w:r>
            <w:r>
              <w:rPr>
                <w:rFonts w:ascii="Consolas" w:hAnsi="Consolas" w:eastAsia="Consolas"/>
                <w:color w:val="202020"/>
                <w:sz w:val="17"/>
              </w:rPr>
              <w:t>send sample_hb_gps</w:t>
            </w:r>
            <w:r>
              <w:br/>
            </w:r>
            <w:r>
              <w:rPr>
                <w:rFonts w:ascii="Consolas" w:hAnsi="Consolas" w:eastAsia="Consolas"/>
                <w:color w:val="202020"/>
                <w:sz w:val="17"/>
              </w:rPr>
              <w:t>send sample_location</w:t>
            </w:r>
          </w:p>
        </w:tc>
      </w:tr>
    </w:tbl>
    <w:p>
      <w:pPr>
        <w:widowControl/>
        <w:spacing w:before="0" w:after="120" w:line="264" w:lineRule="auto"/>
      </w:pPr>
      <w:r>
        <w:rPr>
          <w:rFonts w:ascii="Aptos" w:hAnsi="Aptos" w:eastAsia="Aptos"/>
          <w:color w:val="1F1F1F"/>
          <w:sz w:val="21"/>
        </w:rPr>
        <w:t>Expected server results: one accepted TCP connection, one response per complete packet, and validation: VALID for all three known-good packets.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rPr>
          <w:trHeight w:hRule="atLeast"/>
          <w:cantSplit/>
          <w:tblHeader w:val="true"/>
        </w:trPr>
        <w:tc>
          <w:tcPr>
            <w:tcW w:type="dxa" w:w="460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D9E1F2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/>
                <w:color w:val="1F1F1F"/>
                <w:sz w:val="18"/>
              </w:rPr>
              <w:t>Packet</w:t>
            </w:r>
          </w:p>
        </w:tc>
        <w:tc>
          <w:tcPr>
            <w:tcW w:type="dxa" w:w="201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D9E1F2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/>
                <w:color w:val="1F1F1F"/>
                <w:sz w:val="18"/>
              </w:rPr>
              <w:t>Total bytes</w:t>
            </w:r>
          </w:p>
        </w:tc>
        <w:tc>
          <w:tcPr>
            <w:tcW w:type="dxa" w:w="28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D9E1F2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/>
                <w:color w:val="1F1F1F"/>
                <w:sz w:val="18"/>
              </w:rPr>
              <w:t>Command</w:t>
            </w:r>
          </w:p>
        </w:tc>
      </w:tr>
      <w:tr>
        <w:trPr>
          <w:trHeight w:hRule="atLeast"/>
          <w:cantSplit/>
        </w:trPr>
        <w:tc>
          <w:tcPr>
            <w:tcW w:type="dxa" w:w="460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color w:val="1F1F1F"/>
                <w:sz w:val="18"/>
              </w:rPr>
              <w:t>Beacon heartbeat</w:t>
            </w:r>
          </w:p>
        </w:tc>
        <w:tc>
          <w:tcPr>
            <w:tcW w:type="dxa" w:w="201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color w:val="1F1F1F"/>
                <w:sz w:val="18"/>
              </w:rPr>
              <w:t>45</w:t>
            </w:r>
          </w:p>
        </w:tc>
        <w:tc>
          <w:tcPr>
            <w:tcW w:type="dxa" w:w="28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color w:val="1F1F1F"/>
                <w:sz w:val="18"/>
              </w:rPr>
              <w:t>0x01</w:t>
            </w:r>
          </w:p>
        </w:tc>
      </w:tr>
      <w:tr>
        <w:trPr>
          <w:trHeight w:hRule="atLeast"/>
          <w:cantSplit/>
        </w:trPr>
        <w:tc>
          <w:tcPr>
            <w:tcW w:type="dxa" w:w="460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EF5FA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color w:val="1F1F1F"/>
                <w:sz w:val="18"/>
              </w:rPr>
              <w:t>GPS heartbeat</w:t>
            </w:r>
          </w:p>
        </w:tc>
        <w:tc>
          <w:tcPr>
            <w:tcW w:type="dxa" w:w="201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EF5FA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color w:val="1F1F1F"/>
                <w:sz w:val="18"/>
              </w:rPr>
              <w:t>51</w:t>
            </w:r>
          </w:p>
        </w:tc>
        <w:tc>
          <w:tcPr>
            <w:tcW w:type="dxa" w:w="28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EF5FA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color w:val="1F1F1F"/>
                <w:sz w:val="18"/>
              </w:rPr>
              <w:t>0x01</w:t>
            </w:r>
          </w:p>
        </w:tc>
      </w:tr>
      <w:tr>
        <w:trPr>
          <w:trHeight w:hRule="atLeast"/>
          <w:cantSplit/>
        </w:trPr>
        <w:tc>
          <w:tcPr>
            <w:tcW w:type="dxa" w:w="460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color w:val="1F1F1F"/>
                <w:sz w:val="18"/>
              </w:rPr>
              <w:t>LTE-M location</w:t>
            </w:r>
          </w:p>
        </w:tc>
        <w:tc>
          <w:tcPr>
            <w:tcW w:type="dxa" w:w="201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color w:val="1F1F1F"/>
                <w:sz w:val="18"/>
              </w:rPr>
              <w:t>48</w:t>
            </w:r>
          </w:p>
        </w:tc>
        <w:tc>
          <w:tcPr>
            <w:tcW w:type="dxa" w:w="28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color w:val="1F1F1F"/>
                <w:sz w:val="18"/>
              </w:rPr>
              <w:t>0x10</w:t>
            </w:r>
          </w:p>
        </w:tc>
      </w:tr>
    </w:tbl>
    <w:p>
      <w:pPr>
        <w:pStyle w:val="Heading2"/>
        <w:keepNext/>
        <w:widowControl/>
      </w:pPr>
      <w:r>
        <w:t>11.2 Windows relay test</w:t>
      </w:r>
    </w:p>
    <w:p>
      <w:pPr>
        <w:widowControl/>
        <w:spacing w:before="60" w:after="40" w:line="259" w:lineRule="auto"/>
      </w:pPr>
      <w:r>
        <w:rPr>
          <w:rFonts w:ascii="Aptos" w:hAnsi="Aptos" w:eastAsia="Aptos"/>
          <w:b/>
          <w:color w:val="666666"/>
          <w:sz w:val="19"/>
        </w:rPr>
        <w:t>Windows PowerShell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576"/>
            <w:shd w:fill="F2F2F2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 w:eastAsia="Consolas"/>
                <w:color w:val="202020"/>
                <w:sz w:val="17"/>
              </w:rPr>
              <w:t>$relay = Join-Path $env:USERPROFILE "onomondo-softsim-test\tools\micro_relay"</w:t>
            </w:r>
            <w:r>
              <w:br/>
            </w:r>
            <w:r>
              <w:rPr>
                <w:rFonts w:ascii="Consolas" w:hAnsi="Consolas" w:eastAsia="Consolas"/>
                <w:color w:val="202020"/>
                <w:sz w:val="17"/>
              </w:rPr>
              <w:t>powershell -ExecutionPolicy Bypass -File (Join-Path $relay "run_windows_relay.ps1") -Port COM7</w:t>
            </w:r>
          </w:p>
        </w:tc>
      </w:tr>
    </w:tbl>
    <w:p>
      <w:pPr>
        <w:widowControl/>
        <w:spacing w:before="60" w:after="40" w:line="259" w:lineRule="auto"/>
      </w:pPr>
      <w:r>
        <w:rPr>
          <w:rFonts w:ascii="Aptos" w:hAnsi="Aptos" w:eastAsia="Aptos"/>
          <w:b/>
          <w:color w:val="666666"/>
          <w:sz w:val="19"/>
        </w:rPr>
        <w:t>Relay console / nRF terminal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576"/>
            <w:shd w:fill="F2F2F2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 w:eastAsia="Consolas"/>
                <w:color w:val="202020"/>
                <w:sz w:val="17"/>
              </w:rPr>
              <w:t>transport relay</w:t>
            </w:r>
            <w:r>
              <w:br/>
            </w:r>
            <w:r>
              <w:rPr>
                <w:rFonts w:ascii="Consolas" w:hAnsi="Consolas" w:eastAsia="Consolas"/>
                <w:color w:val="202020"/>
                <w:sz w:val="17"/>
              </w:rPr>
              <w:t>connect 137.184.163.176 5000</w:t>
            </w:r>
            <w:r>
              <w:br/>
            </w:r>
            <w:r>
              <w:rPr>
                <w:rFonts w:ascii="Consolas" w:hAnsi="Consolas" w:eastAsia="Consolas"/>
                <w:color w:val="202020"/>
                <w:sz w:val="17"/>
              </w:rPr>
              <w:t>mode binary</w:t>
            </w:r>
            <w:r>
              <w:br/>
            </w:r>
            <w:r>
              <w:rPr>
                <w:rFonts w:ascii="Consolas" w:hAnsi="Consolas" w:eastAsia="Consolas"/>
                <w:color w:val="202020"/>
                <w:sz w:val="17"/>
              </w:rPr>
              <w:t>send sample_hb_beacon</w:t>
            </w:r>
            <w:r>
              <w:br/>
            </w:r>
            <w:r>
              <w:rPr>
                <w:rFonts w:ascii="Consolas" w:hAnsi="Consolas" w:eastAsia="Consolas"/>
                <w:color w:val="202020"/>
                <w:sz w:val="17"/>
              </w:rPr>
              <w:t>send sample_hb_gps</w:t>
            </w:r>
            <w:r>
              <w:br/>
            </w:r>
            <w:r>
              <w:rPr>
                <w:rFonts w:ascii="Consolas" w:hAnsi="Consolas" w:eastAsia="Consolas"/>
                <w:color w:val="202020"/>
                <w:sz w:val="17"/>
              </w:rPr>
              <w:t>send sample_location</w:t>
            </w:r>
          </w:p>
        </w:tc>
      </w:tr>
    </w:tbl>
    <w:p>
      <w:pPr>
        <w:widowControl/>
        <w:spacing w:before="0" w:after="120" w:line="264" w:lineRule="auto"/>
      </w:pPr>
      <w:r>
        <w:rPr>
          <w:rFonts w:ascii="Aptos" w:hAnsi="Aptos" w:eastAsia="Aptos"/>
          <w:color w:val="1F1F1F"/>
          <w:sz w:val="21"/>
        </w:rPr>
        <w:t>Expected return path: server response → Windows TCP socket → MICRO_RELAY_RX_HEX over USB serial → board decode and print.</w:t>
      </w:r>
    </w:p>
    <w:p>
      <w:pPr>
        <w:pStyle w:val="Heading2"/>
        <w:keepNext/>
        <w:widowControl/>
      </w:pPr>
      <w:r>
        <w:t>11.3 Dynamic state tests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rPr>
          <w:trHeight w:hRule="atLeast"/>
          <w:cantSplit/>
          <w:tblHeader w:val="true"/>
        </w:trPr>
        <w:tc>
          <w:tcPr>
            <w:tcW w:type="dxa" w:w="24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D9E1F2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/>
                <w:color w:val="1F1F1F"/>
                <w:sz w:val="17"/>
              </w:rPr>
              <w:t>Commands</w:t>
            </w:r>
          </w:p>
        </w:tc>
        <w:tc>
          <w:tcPr>
            <w:tcW w:type="dxa" w:w="31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D9E1F2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/>
                <w:color w:val="1F1F1F"/>
                <w:sz w:val="17"/>
              </w:rPr>
              <w:t>Expected state</w:t>
            </w:r>
          </w:p>
        </w:tc>
        <w:tc>
          <w:tcPr>
            <w:tcW w:type="dxa" w:w="39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D9E1F2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/>
                <w:color w:val="1F1F1F"/>
                <w:sz w:val="17"/>
              </w:rPr>
              <w:t>Server check</w:t>
            </w:r>
          </w:p>
        </w:tc>
      </w:tr>
      <w:tr>
        <w:trPr>
          <w:trHeight w:hRule="atLeast"/>
          <w:cantSplit/>
        </w:trPr>
        <w:tc>
          <w:tcPr>
            <w:tcW w:type="dxa" w:w="24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color w:val="1F1F1F"/>
                <w:sz w:val="17"/>
              </w:rPr>
              <w:t>preset normal</w:t>
              <w:br/>
              <w:t>send hb</w:t>
            </w:r>
          </w:p>
        </w:tc>
        <w:tc>
          <w:tcPr>
            <w:tcW w:type="dxa" w:w="31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color w:val="1F1F1F"/>
                <w:sz w:val="17"/>
              </w:rPr>
              <w:t>Medium battery, not charging, beacon opcode</w:t>
            </w:r>
          </w:p>
        </w:tc>
        <w:tc>
          <w:tcPr>
            <w:tcW w:type="dxa" w:w="39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color w:val="1F1F1F"/>
                <w:sz w:val="17"/>
              </w:rPr>
              <w:t>Heartbeat validates; beacon address decoded</w:t>
            </w:r>
          </w:p>
        </w:tc>
      </w:tr>
      <w:tr>
        <w:trPr>
          <w:trHeight w:hRule="atLeast"/>
          <w:cantSplit/>
        </w:trPr>
        <w:tc>
          <w:tcPr>
            <w:tcW w:type="dxa" w:w="24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EF5FA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color w:val="1F1F1F"/>
                <w:sz w:val="17"/>
              </w:rPr>
              <w:t>preset low</w:t>
              <w:br/>
              <w:t>send hb</w:t>
            </w:r>
          </w:p>
        </w:tc>
        <w:tc>
          <w:tcPr>
            <w:tcW w:type="dxa" w:w="31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EF5FA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color w:val="1F1F1F"/>
                <w:sz w:val="17"/>
              </w:rPr>
              <w:t>Low battery</w:t>
            </w:r>
          </w:p>
        </w:tc>
        <w:tc>
          <w:tcPr>
            <w:tcW w:type="dxa" w:w="39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EF5FA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color w:val="1F1F1F"/>
                <w:sz w:val="17"/>
              </w:rPr>
              <w:t>Battery field decodes as low</w:t>
            </w:r>
          </w:p>
        </w:tc>
      </w:tr>
      <w:tr>
        <w:trPr>
          <w:trHeight w:hRule="atLeast"/>
          <w:cantSplit/>
        </w:trPr>
        <w:tc>
          <w:tcPr>
            <w:tcW w:type="dxa" w:w="24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color w:val="1F1F1F"/>
                <w:sz w:val="17"/>
              </w:rPr>
              <w:t>preset charging</w:t>
              <w:br/>
              <w:t>send hb</w:t>
            </w:r>
          </w:p>
        </w:tc>
        <w:tc>
          <w:tcPr>
            <w:tcW w:type="dxa" w:w="31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color w:val="1F1F1F"/>
                <w:sz w:val="17"/>
              </w:rPr>
              <w:t>Charging</w:t>
            </w:r>
          </w:p>
        </w:tc>
        <w:tc>
          <w:tcPr>
            <w:tcW w:type="dxa" w:w="39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color w:val="1F1F1F"/>
                <w:sz w:val="17"/>
              </w:rPr>
              <w:t>Charging field decodes as charging</w:t>
            </w:r>
          </w:p>
        </w:tc>
      </w:tr>
      <w:tr>
        <w:trPr>
          <w:trHeight w:hRule="atLeast"/>
          <w:cantSplit/>
        </w:trPr>
        <w:tc>
          <w:tcPr>
            <w:tcW w:type="dxa" w:w="24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EF5FA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color w:val="1F1F1F"/>
                <w:sz w:val="17"/>
              </w:rPr>
              <w:t>preset outside</w:t>
              <w:br/>
              <w:t>send hb</w:t>
              <w:br/>
              <w:t>send loc</w:t>
            </w:r>
          </w:p>
        </w:tc>
        <w:tc>
          <w:tcPr>
            <w:tcW w:type="dxa" w:w="31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EF5FA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color w:val="1F1F1F"/>
                <w:sz w:val="17"/>
              </w:rPr>
              <w:t>45.450000, -75.750000, 30.0 m, 1.2 m/s</w:t>
            </w:r>
          </w:p>
        </w:tc>
        <w:tc>
          <w:tcPr>
            <w:tcW w:type="dxa" w:w="39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EF5FA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color w:val="1F1F1F"/>
                <w:sz w:val="17"/>
              </w:rPr>
              <w:t>GPS heartbeat and location both validate</w:t>
            </w:r>
          </w:p>
        </w:tc>
      </w:tr>
    </w:tbl>
    <w:p>
      <w:pPr>
        <w:pStyle w:val="Heading1"/>
        <w:keepNext/>
        <w:widowControl/>
      </w:pPr>
      <w:r>
        <w:t>12. Timestamp simulation tests</w:t>
      </w:r>
    </w:p>
    <w:p>
      <w:pPr>
        <w:widowControl/>
        <w:spacing w:before="0" w:after="120" w:line="264" w:lineRule="auto"/>
      </w:pPr>
      <w:r>
        <w:rPr>
          <w:rFonts w:ascii="Aptos" w:hAnsi="Aptos" w:eastAsia="Aptos"/>
          <w:color w:val="1F1F1F"/>
          <w:sz w:val="21"/>
        </w:rPr>
        <w:t>Version 7 timestamps are uint64 big-endian Unix milliseconds in UTC. The dynamic heartbeat timestamp represents the state-sample time. The dynamic location timestamp represents the GNSS fix time.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rPr>
          <w:trHeight w:hRule="atLeast"/>
          <w:cantSplit/>
          <w:tblHeader w:val="true"/>
        </w:trPr>
        <w:tc>
          <w:tcPr>
            <w:tcW w:type="dxa" w:w="18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D9E1F2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/>
                <w:color w:val="1F1F1F"/>
                <w:sz w:val="17"/>
              </w:rPr>
              <w:t>Test</w:t>
            </w:r>
          </w:p>
        </w:tc>
        <w:tc>
          <w:tcPr>
            <w:tcW w:type="dxa" w:w="381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D9E1F2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/>
                <w:color w:val="1F1F1F"/>
                <w:sz w:val="17"/>
              </w:rPr>
              <w:t>Commands</w:t>
            </w:r>
          </w:p>
        </w:tc>
        <w:tc>
          <w:tcPr>
            <w:tcW w:type="dxa" w:w="39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D9E1F2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/>
                <w:color w:val="1F1F1F"/>
                <w:sz w:val="17"/>
              </w:rPr>
              <w:t>Expected result</w:t>
            </w:r>
          </w:p>
        </w:tc>
      </w:tr>
      <w:tr>
        <w:trPr>
          <w:trHeight w:hRule="atLeast"/>
          <w:cantSplit/>
        </w:trPr>
        <w:tc>
          <w:tcPr>
            <w:tcW w:type="dxa" w:w="18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color w:val="1F1F1F"/>
                <w:sz w:val="17"/>
              </w:rPr>
              <w:t>Fixed time</w:t>
            </w:r>
          </w:p>
        </w:tc>
        <w:tc>
          <w:tcPr>
            <w:tcW w:type="dxa" w:w="381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color w:val="1F1F1F"/>
                <w:sz w:val="17"/>
              </w:rPr>
              <w:t>set timestamp 1784640600000</w:t>
              <w:br/>
              <w:t>set time_mode fixed</w:t>
              <w:br/>
              <w:t>send hb</w:t>
              <w:br/>
              <w:t>send hb</w:t>
            </w:r>
          </w:p>
        </w:tc>
        <w:tc>
          <w:tcPr>
            <w:tcW w:type="dxa" w:w="39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color w:val="1F1F1F"/>
                <w:sz w:val="17"/>
              </w:rPr>
              <w:t>Both packets decode to 2026-07-21T13:30:00.000Z; Sequence ID increases.</w:t>
            </w:r>
          </w:p>
        </w:tc>
      </w:tr>
      <w:tr>
        <w:trPr>
          <w:trHeight w:hRule="atLeast"/>
          <w:cantSplit/>
        </w:trPr>
        <w:tc>
          <w:tcPr>
            <w:tcW w:type="dxa" w:w="18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EF5FA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color w:val="1F1F1F"/>
                <w:sz w:val="17"/>
              </w:rPr>
              <w:t>Step time</w:t>
            </w:r>
          </w:p>
        </w:tc>
        <w:tc>
          <w:tcPr>
            <w:tcW w:type="dxa" w:w="381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EF5FA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color w:val="1F1F1F"/>
                <w:sz w:val="17"/>
              </w:rPr>
              <w:t>set timestamp 1784640600000</w:t>
              <w:br/>
              <w:t>set time_mode step</w:t>
              <w:br/>
              <w:t>set time_step 5000</w:t>
              <w:br/>
              <w:t>send hb three times</w:t>
            </w:r>
          </w:p>
        </w:tc>
        <w:tc>
          <w:tcPr>
            <w:tcW w:type="dxa" w:w="39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EF5FA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color w:val="1F1F1F"/>
                <w:sz w:val="17"/>
              </w:rPr>
              <w:t>Timestamps increase by exactly 5 seconds per dynamic packet.</w:t>
            </w:r>
          </w:p>
        </w:tc>
      </w:tr>
      <w:tr>
        <w:trPr>
          <w:trHeight w:hRule="atLeast"/>
          <w:cantSplit/>
        </w:trPr>
        <w:tc>
          <w:tcPr>
            <w:tcW w:type="dxa" w:w="18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color w:val="1F1F1F"/>
                <w:sz w:val="17"/>
              </w:rPr>
              <w:t>Running time</w:t>
            </w:r>
          </w:p>
        </w:tc>
        <w:tc>
          <w:tcPr>
            <w:tcW w:type="dxa" w:w="381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color w:val="1F1F1F"/>
                <w:sz w:val="17"/>
              </w:rPr>
              <w:t>set timestamp 1784640600000</w:t>
              <w:br/>
              <w:t>set time_mode running</w:t>
              <w:br/>
              <w:t>send hb; wait; send hb</w:t>
            </w:r>
          </w:p>
        </w:tc>
        <w:tc>
          <w:tcPr>
            <w:tcW w:type="dxa" w:w="39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color w:val="1F1F1F"/>
                <w:sz w:val="17"/>
              </w:rPr>
              <w:t>Second timestamp advances approximately by elapsed board uptime.</w:t>
            </w:r>
          </w:p>
        </w:tc>
      </w:tr>
      <w:tr>
        <w:trPr>
          <w:trHeight w:hRule="atLeast"/>
          <w:cantSplit/>
        </w:trPr>
        <w:tc>
          <w:tcPr>
            <w:tcW w:type="dxa" w:w="18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EF5FA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color w:val="1F1F1F"/>
                <w:sz w:val="17"/>
              </w:rPr>
              <w:t>Old GNSS fix</w:t>
            </w:r>
          </w:p>
        </w:tc>
        <w:tc>
          <w:tcPr>
            <w:tcW w:type="dxa" w:w="381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EF5FA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color w:val="1F1F1F"/>
                <w:sz w:val="17"/>
              </w:rPr>
              <w:t>set timestamp 1784640600000</w:t>
              <w:br/>
              <w:t>set time_mode fixed</w:t>
              <w:br/>
              <w:t>set fixage 120</w:t>
              <w:br/>
              <w:t>send loc</w:t>
            </w:r>
          </w:p>
        </w:tc>
        <w:tc>
          <w:tcPr>
            <w:tcW w:type="dxa" w:w="39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EF5FA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color w:val="1F1F1F"/>
                <w:sz w:val="17"/>
              </w:rPr>
              <w:t>GNSS fix timestamp decodes to 2026-07-21T13:28:00.000Z.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576"/>
            <w:shd w:fill="EEF5FA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after="0"/>
            </w:pPr>
            <w:r>
              <w:rPr>
                <w:rFonts w:ascii="Aptos" w:hAnsi="Aptos" w:eastAsia="Aptos"/>
                <w:b/>
                <w:color w:val="17365D"/>
                <w:sz w:val="20"/>
              </w:rPr>
              <w:t xml:space="preserve">Fixed sample commands: </w:t>
            </w:r>
            <w:r>
              <w:rPr>
                <w:rFonts w:ascii="Aptos" w:hAnsi="Aptos" w:eastAsia="Aptos"/>
                <w:color w:val="1F1F1F"/>
                <w:sz w:val="20"/>
              </w:rPr>
              <w:t>send sample_hb_beacon, send sample_hb_gps, and send sample_location remain constant known-good vectors. Timestamp state controls affect send hb and send loc.</w:t>
            </w:r>
          </w:p>
        </w:tc>
      </w:tr>
    </w:tbl>
    <w:p>
      <w:pPr>
        <w:pStyle w:val="Heading1"/>
        <w:keepNext/>
        <w:widowControl/>
      </w:pPr>
      <w:r>
        <w:t>13. Server response modes</w:t>
      </w:r>
    </w:p>
    <w:p>
      <w:pPr>
        <w:widowControl/>
        <w:spacing w:before="0" w:after="120" w:line="264" w:lineRule="auto"/>
      </w:pPr>
      <w:r>
        <w:rPr>
          <w:rFonts w:ascii="Aptos" w:hAnsi="Aptos" w:eastAsia="Aptos"/>
          <w:color w:val="1F1F1F"/>
          <w:sz w:val="21"/>
        </w:rPr>
        <w:t>The server reads the response mode from /root/micro_response_mode.txt for each complete framed packet.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rPr>
          <w:trHeight w:hRule="atLeast"/>
          <w:cantSplit/>
          <w:tblHeader w:val="true"/>
        </w:trPr>
        <w:tc>
          <w:tcPr>
            <w:tcW w:type="dxa" w:w="31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D9E1F2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/>
                <w:color w:val="1F1F1F"/>
                <w:sz w:val="17"/>
              </w:rPr>
              <w:t>File value</w:t>
            </w:r>
          </w:p>
        </w:tc>
        <w:tc>
          <w:tcPr>
            <w:tcW w:type="dxa" w:w="32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D9E1F2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/>
                <w:color w:val="1F1F1F"/>
                <w:sz w:val="17"/>
              </w:rPr>
              <w:t>Response</w:t>
            </w:r>
          </w:p>
        </w:tc>
        <w:tc>
          <w:tcPr>
            <w:tcW w:type="dxa" w:w="31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D9E1F2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/>
                <w:color w:val="1F1F1F"/>
                <w:sz w:val="17"/>
              </w:rPr>
              <w:t>Use</w:t>
            </w:r>
          </w:p>
        </w:tc>
      </w:tr>
      <w:tr>
        <w:trPr>
          <w:trHeight w:hRule="atLeast"/>
          <w:cantSplit/>
        </w:trPr>
        <w:tc>
          <w:tcPr>
            <w:tcW w:type="dxa" w:w="31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color w:val="1F1F1F"/>
                <w:sz w:val="17"/>
              </w:rPr>
              <w:t>OK</w:t>
            </w:r>
          </w:p>
        </w:tc>
        <w:tc>
          <w:tcPr>
            <w:tcW w:type="dxa" w:w="32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color w:val="1F1F1F"/>
                <w:sz w:val="17"/>
              </w:rPr>
              <w:t>OK\n</w:t>
            </w:r>
          </w:p>
        </w:tc>
        <w:tc>
          <w:tcPr>
            <w:tcW w:type="dxa" w:w="31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color w:val="1F1F1F"/>
                <w:sz w:val="17"/>
              </w:rPr>
              <w:t>Basic acknowledgement and return-path test.</w:t>
            </w:r>
          </w:p>
        </w:tc>
      </w:tr>
      <w:tr>
        <w:trPr>
          <w:trHeight w:hRule="atLeast"/>
          <w:cantSplit/>
        </w:trPr>
        <w:tc>
          <w:tcPr>
            <w:tcW w:type="dxa" w:w="31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EF5FA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color w:val="1F1F1F"/>
                <w:sz w:val="17"/>
              </w:rPr>
              <w:t>CONFIG_NONE</w:t>
            </w:r>
          </w:p>
        </w:tc>
        <w:tc>
          <w:tcPr>
            <w:tcW w:type="dxa" w:w="32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EF5FA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color w:val="1F1F1F"/>
                <w:sz w:val="17"/>
              </w:rPr>
              <w:t>CONFIG_NONE\n</w:t>
            </w:r>
          </w:p>
        </w:tc>
        <w:tc>
          <w:tcPr>
            <w:tcW w:type="dxa" w:w="31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EF5FA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color w:val="1F1F1F"/>
                <w:sz w:val="17"/>
              </w:rPr>
              <w:t>Indicate that no configuration update is required.</w:t>
            </w:r>
          </w:p>
        </w:tc>
      </w:tr>
      <w:tr>
        <w:trPr>
          <w:trHeight w:hRule="atLeast"/>
          <w:cantSplit/>
        </w:trPr>
        <w:tc>
          <w:tcPr>
            <w:tcW w:type="dxa" w:w="31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color w:val="1F1F1F"/>
                <w:sz w:val="17"/>
              </w:rPr>
              <w:t>ECHO_HEX</w:t>
            </w:r>
          </w:p>
        </w:tc>
        <w:tc>
          <w:tcPr>
            <w:tcW w:type="dxa" w:w="32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color w:val="1F1F1F"/>
                <w:sz w:val="17"/>
              </w:rPr>
              <w:t>RX_HEX:&lt;canonical packet HEX&gt;\n</w:t>
            </w:r>
          </w:p>
        </w:tc>
        <w:tc>
          <w:tcPr>
            <w:tcW w:type="dxa" w:w="31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color w:val="1F1F1F"/>
                <w:sz w:val="17"/>
              </w:rPr>
              <w:t>Prove exactly which packet the server reconstructed.</w:t>
            </w:r>
          </w:p>
        </w:tc>
      </w:tr>
      <w:tr>
        <w:trPr>
          <w:trHeight w:hRule="atLeast"/>
          <w:cantSplit/>
        </w:trPr>
        <w:tc>
          <w:tcPr>
            <w:tcW w:type="dxa" w:w="31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EF5FA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color w:val="1F1F1F"/>
                <w:sz w:val="17"/>
              </w:rPr>
              <w:t>CONFIG_UPDATE_ASCII_HEX:&lt;HEX&gt;</w:t>
            </w:r>
          </w:p>
        </w:tc>
        <w:tc>
          <w:tcPr>
            <w:tcW w:type="dxa" w:w="32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EF5FA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color w:val="1F1F1F"/>
                <w:sz w:val="17"/>
              </w:rPr>
              <w:t>Same readable configuration-update line plus newline</w:t>
            </w:r>
          </w:p>
        </w:tc>
        <w:tc>
          <w:tcPr>
            <w:tcW w:type="dxa" w:w="31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EF5FA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color w:val="1F1F1F"/>
                <w:sz w:val="17"/>
              </w:rPr>
              <w:t>Temporary development response.</w:t>
            </w:r>
          </w:p>
        </w:tc>
      </w:tr>
      <w:tr>
        <w:trPr>
          <w:trHeight w:hRule="atLeast"/>
          <w:cantSplit/>
        </w:trPr>
        <w:tc>
          <w:tcPr>
            <w:tcW w:type="dxa" w:w="31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color w:val="1F1F1F"/>
                <w:sz w:val="17"/>
              </w:rPr>
              <w:t>BINARY_HEX:&lt;HEX&gt;</w:t>
            </w:r>
          </w:p>
        </w:tc>
        <w:tc>
          <w:tcPr>
            <w:tcW w:type="dxa" w:w="32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color w:val="1F1F1F"/>
                <w:sz w:val="17"/>
              </w:rPr>
              <w:t>Raw bytes represented by the supplied HEX</w:t>
            </w:r>
          </w:p>
        </w:tc>
        <w:tc>
          <w:tcPr>
            <w:tcW w:type="dxa" w:w="31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color w:val="1F1F1F"/>
                <w:sz w:val="17"/>
              </w:rPr>
              <w:t>Binary response test.</w:t>
            </w:r>
          </w:p>
        </w:tc>
      </w:tr>
    </w:tbl>
    <w:p>
      <w:pPr>
        <w:widowControl/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576"/>
            <w:shd w:fill="F2F2F2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 w:eastAsia="Consolas"/>
                <w:color w:val="202020"/>
                <w:sz w:val="17"/>
              </w:rPr>
              <w:t>echo "OK" &gt; /root/micro_response_mode.txt</w:t>
            </w:r>
            <w:r>
              <w:br/>
            </w:r>
            <w:r>
              <w:rPr>
                <w:rFonts w:ascii="Consolas" w:hAnsi="Consolas" w:eastAsia="Consolas"/>
                <w:color w:val="202020"/>
                <w:sz w:val="17"/>
              </w:rPr>
              <w:t>echo "CONFIG_NONE" &gt; /root/micro_response_mode.txt</w:t>
            </w:r>
            <w:r>
              <w:br/>
            </w:r>
            <w:r>
              <w:rPr>
                <w:rFonts w:ascii="Consolas" w:hAnsi="Consolas" w:eastAsia="Consolas"/>
                <w:color w:val="202020"/>
                <w:sz w:val="17"/>
              </w:rPr>
              <w:t>echo "ECHO_HEX" &gt; /root/micro_response_mode.txt</w:t>
            </w:r>
          </w:p>
        </w:tc>
      </w:tr>
    </w:tbl>
    <w:p>
      <w:pPr>
        <w:widowControl/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576"/>
            <w:shd w:fill="FFF2CC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after="0"/>
            </w:pPr>
            <w:r>
              <w:rPr>
                <w:rFonts w:ascii="Aptos" w:hAnsi="Aptos" w:eastAsia="Aptos"/>
                <w:b/>
                <w:color w:val="17365D"/>
                <w:sz w:val="20"/>
              </w:rPr>
              <w:t xml:space="preserve">Validation behavior: </w:t>
            </w:r>
            <w:r>
              <w:rPr>
                <w:rFonts w:ascii="Aptos" w:hAnsi="Aptos" w:eastAsia="Aptos"/>
                <w:color w:val="1F1F1F"/>
                <w:sz w:val="20"/>
              </w:rPr>
              <w:t>The current test server responds even when the decoder marks a framed packet INVALID. This is intentional for diagnostics. Check the packet log; do not treat OK as proof of a valid CRC.</w:t>
            </w:r>
          </w:p>
        </w:tc>
      </w:tr>
    </w:tbl>
    <w:p>
      <w:pPr>
        <w:pStyle w:val="Heading1"/>
        <w:keepNext/>
        <w:widowControl/>
      </w:pPr>
      <w:r>
        <w:t>14. Reading the Version 7 logs</w:t>
      </w:r>
    </w:p>
    <w:p>
      <w:pPr>
        <w:widowControl/>
        <w:spacing w:before="0" w:after="120" w:line="264" w:lineRule="auto"/>
      </w:pPr>
      <w:r>
        <w:rPr>
          <w:rFonts w:ascii="Aptos" w:hAnsi="Aptos" w:eastAsia="Aptos"/>
          <w:color w:val="1F1F1F"/>
          <w:sz w:val="21"/>
        </w:rPr>
        <w:t>The service journal records raw TCP chunks, while /root/micro_tcp_packets.log records complete framed packets and decoder results.</w:t>
      </w:r>
    </w:p>
    <w:p>
      <w:pPr>
        <w:widowControl/>
        <w:spacing w:before="60" w:after="40" w:line="259" w:lineRule="auto"/>
      </w:pPr>
      <w:r>
        <w:rPr>
          <w:rFonts w:ascii="Aptos" w:hAnsi="Aptos" w:eastAsia="Aptos"/>
          <w:b/>
          <w:color w:val="666666"/>
          <w:sz w:val="19"/>
        </w:rPr>
        <w:t>Representative valid binary record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576"/>
            <w:shd w:fill="F2F2F2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 w:eastAsia="Consolas"/>
                <w:color w:val="202020"/>
                <w:sz w:val="17"/>
              </w:rPr>
              <w:t>recv chunk 45 bytes ... raw_hex=AB100025... ascii=..%...</w:t>
            </w:r>
            <w:r>
              <w:br/>
            </w:r>
            <w:r>
              <w:rPr>
                <w:rFonts w:ascii="Consolas" w:hAnsi="Consolas" w:eastAsia="Consolas"/>
                <w:color w:val="202020"/>
                <w:sz w:val="17"/>
              </w:rPr>
              <w:t>wire_mode: binary</w:t>
            </w:r>
            <w:r>
              <w:br/>
            </w:r>
            <w:r>
              <w:rPr>
                <w:rFonts w:ascii="Consolas" w:hAnsi="Consolas" w:eastAsia="Consolas"/>
                <w:color w:val="202020"/>
                <w:sz w:val="17"/>
              </w:rPr>
              <w:t>packet_length: 45 bytes</w:t>
            </w:r>
            <w:r>
              <w:br/>
            </w:r>
            <w:r>
              <w:rPr>
                <w:rFonts w:ascii="Consolas" w:hAnsi="Consolas" w:eastAsia="Consolas"/>
                <w:color w:val="202020"/>
                <w:sz w:val="17"/>
              </w:rPr>
              <w:t>packet_hex: AB100025...</w:t>
            </w:r>
            <w:r>
              <w:br/>
            </w:r>
            <w:r>
              <w:rPr>
                <w:rFonts w:ascii="Consolas" w:hAnsi="Consolas" w:eastAsia="Consolas"/>
                <w:color w:val="202020"/>
                <w:sz w:val="17"/>
              </w:rPr>
              <w:t>header_byte: 0xAB</w:t>
            </w:r>
            <w:r>
              <w:br/>
            </w:r>
            <w:r>
              <w:rPr>
                <w:rFonts w:ascii="Consolas" w:hAnsi="Consolas" w:eastAsia="Consolas"/>
                <w:color w:val="202020"/>
                <w:sz w:val="17"/>
              </w:rPr>
              <w:t>validation: VALID</w:t>
            </w:r>
            <w:r>
              <w:br/>
            </w:r>
            <w:r>
              <w:rPr>
                <w:rFonts w:ascii="Consolas" w:hAnsi="Consolas" w:eastAsia="Consolas"/>
                <w:color w:val="202020"/>
                <w:sz w:val="17"/>
              </w:rPr>
              <w:t>sequence_id: 1</w:t>
            </w:r>
            <w:r>
              <w:br/>
            </w:r>
            <w:r>
              <w:rPr>
                <w:rFonts w:ascii="Consolas" w:hAnsi="Consolas" w:eastAsia="Consolas"/>
                <w:color w:val="202020"/>
                <w:sz w:val="17"/>
              </w:rPr>
              <w:t>command: 0x01 (heartbeat)</w:t>
            </w:r>
            <w:r>
              <w:br/>
            </w:r>
            <w:r>
              <w:rPr>
                <w:rFonts w:ascii="Consolas" w:hAnsi="Consolas" w:eastAsia="Consolas"/>
                <w:color w:val="202020"/>
                <w:sz w:val="17"/>
              </w:rPr>
              <w:t>imei: 861352064050787</w:t>
            </w:r>
            <w:r>
              <w:br/>
            </w:r>
            <w:r>
              <w:rPr>
                <w:rFonts w:ascii="Consolas" w:hAnsi="Consolas" w:eastAsia="Consolas"/>
                <w:color w:val="202020"/>
                <w:sz w:val="17"/>
              </w:rPr>
              <w:t>timestamp_utc: 2026-07-21T13:30:00.000Z</w:t>
            </w:r>
          </w:p>
        </w:tc>
      </w:tr>
    </w:tbl>
    <w:p>
      <w:pPr>
        <w:widowControl/>
        <w:spacing w:before="0" w:after="120" w:line="264" w:lineRule="auto"/>
      </w:pPr>
      <w:r>
        <w:rPr>
          <w:rFonts w:ascii="Aptos" w:hAnsi="Aptos" w:eastAsia="Aptos"/>
          <w:color w:val="1F1F1F"/>
          <w:sz w:val="21"/>
        </w:rPr>
        <w:t>For ASCII-HEX, the raw chunk begins 4142 and the ascii text begins AB. The framed packet_hex still begins AB because the server converts the readable text to binary before decoding it.</w:t>
      </w:r>
    </w:p>
    <w:p>
      <w:pPr>
        <w:widowControl/>
        <w:spacing w:before="0" w:after="120" w:line="264" w:lineRule="auto"/>
      </w:pPr>
      <w:r>
        <w:rPr>
          <w:rFonts w:ascii="Aptos" w:hAnsi="Aptos" w:eastAsia="Aptos"/>
          <w:color w:val="1F1F1F"/>
          <w:sz w:val="21"/>
        </w:rPr>
        <w:t>An invalid packet includes validation: INVALID followed by one or more validation_error lines, such as a CRC mismatch or Length mismatch.</w:t>
      </w:r>
    </w:p>
    <w:p>
      <w:pPr>
        <w:pStyle w:val="Heading1"/>
        <w:keepNext/>
        <w:widowControl/>
      </w:pPr>
      <w:r>
        <w:t>15. Troubleshooting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9"/>
        <w:gridCol w:w="4939"/>
      </w:tblGrid>
      <w:tr>
        <w:trPr>
          <w:trHeight w:hRule="atLeast"/>
          <w:cantSplit/>
          <w:tblHeader w:val="true"/>
        </w:trPr>
        <w:tc>
          <w:tcPr>
            <w:tcW w:type="dxa" w:w="309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D9E1F2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/>
                <w:color w:val="1F1F1F"/>
                <w:sz w:val="17"/>
              </w:rPr>
              <w:t>Symptom</w:t>
            </w:r>
          </w:p>
        </w:tc>
        <w:tc>
          <w:tcPr>
            <w:tcW w:type="dxa" w:w="64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D9E1F2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/>
                <w:color w:val="1F1F1F"/>
                <w:sz w:val="17"/>
              </w:rPr>
              <w:t>Check / corrective action</w:t>
            </w:r>
          </w:p>
        </w:tc>
      </w:tr>
      <w:tr>
        <w:trPr>
          <w:trHeight w:hRule="atLeast"/>
          <w:cantSplit/>
        </w:trPr>
        <w:tc>
          <w:tcPr>
            <w:tcW w:type="dxa" w:w="309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color w:val="1F1F1F"/>
                <w:sz w:val="17"/>
              </w:rPr>
              <w:t>No new journal output</w:t>
            </w:r>
          </w:p>
        </w:tc>
        <w:tc>
          <w:tcPr>
            <w:tcW w:type="dxa" w:w="64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color w:val="1F1F1F"/>
                <w:sz w:val="17"/>
              </w:rPr>
              <w:t>Confirm service status, port 5000 listener, endpoint, and that a new packet was actually sent.</w:t>
            </w:r>
          </w:p>
        </w:tc>
      </w:tr>
      <w:tr>
        <w:trPr>
          <w:trHeight w:hRule="atLeast"/>
          <w:cantSplit/>
        </w:trPr>
        <w:tc>
          <w:tcPr>
            <w:tcW w:type="dxa" w:w="309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EF5FA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color w:val="1F1F1F"/>
                <w:sz w:val="17"/>
              </w:rPr>
              <w:t>Connection refused</w:t>
            </w:r>
          </w:p>
        </w:tc>
        <w:tc>
          <w:tcPr>
            <w:tcW w:type="dxa" w:w="64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EF5FA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color w:val="1F1F1F"/>
                <w:sz w:val="17"/>
              </w:rPr>
              <w:t>The service is stopped or not listening. Check systemctl status and ss -ltnp.</w:t>
            </w:r>
          </w:p>
        </w:tc>
      </w:tr>
      <w:tr>
        <w:trPr>
          <w:trHeight w:hRule="atLeast"/>
          <w:cantSplit/>
        </w:trPr>
        <w:tc>
          <w:tcPr>
            <w:tcW w:type="dxa" w:w="309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color w:val="1F1F1F"/>
                <w:sz w:val="17"/>
              </w:rPr>
              <w:t>Connection timeout</w:t>
            </w:r>
          </w:p>
        </w:tc>
        <w:tc>
          <w:tcPr>
            <w:tcW w:type="dxa" w:w="64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color w:val="1F1F1F"/>
                <w:sz w:val="17"/>
              </w:rPr>
              <w:t>Check UFW, cloud firewall, address, port, and public reachability.</w:t>
            </w:r>
          </w:p>
        </w:tc>
      </w:tr>
      <w:tr>
        <w:trPr>
          <w:trHeight w:hRule="atLeast"/>
          <w:cantSplit/>
        </w:trPr>
        <w:tc>
          <w:tcPr>
            <w:tcW w:type="dxa" w:w="309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EF5FA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color w:val="1F1F1F"/>
                <w:sz w:val="17"/>
              </w:rPr>
              <w:t>Other server cannot find AB</w:t>
            </w:r>
          </w:p>
        </w:tc>
        <w:tc>
          <w:tcPr>
            <w:tcW w:type="dxa" w:w="64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EF5FA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color w:val="1F1F1F"/>
                <w:sz w:val="17"/>
              </w:rPr>
              <w:t>Confirm wire mode. Binary starts with raw AB; ASCII-HEX starts with raw 41 42.</w:t>
            </w:r>
          </w:p>
        </w:tc>
      </w:tr>
      <w:tr>
        <w:trPr>
          <w:trHeight w:hRule="atLeast"/>
          <w:cantSplit/>
        </w:trPr>
        <w:tc>
          <w:tcPr>
            <w:tcW w:type="dxa" w:w="309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color w:val="1F1F1F"/>
                <w:sz w:val="17"/>
              </w:rPr>
              <w:t>Server logs AB but parser rejects byte 0</w:t>
            </w:r>
          </w:p>
        </w:tc>
        <w:tc>
          <w:tcPr>
            <w:tcW w:type="dxa" w:w="64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color w:val="1F1F1F"/>
                <w:sz w:val="17"/>
              </w:rPr>
              <w:t>The logger may be displaying ASCII characters. Inspect raw_hex, not only printable ascii.</w:t>
            </w:r>
          </w:p>
        </w:tc>
      </w:tr>
      <w:tr>
        <w:trPr>
          <w:trHeight w:hRule="atLeast"/>
          <w:cantSplit/>
        </w:trPr>
        <w:tc>
          <w:tcPr>
            <w:tcW w:type="dxa" w:w="309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EF5FA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color w:val="1F1F1F"/>
                <w:sz w:val="17"/>
              </w:rPr>
              <w:t>Packet arrives in pieces</w:t>
            </w:r>
          </w:p>
        </w:tc>
        <w:tc>
          <w:tcPr>
            <w:tcW w:type="dxa" w:w="64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EF5FA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color w:val="1F1F1F"/>
                <w:sz w:val="17"/>
              </w:rPr>
              <w:t>Normal TCP behavior. Use a persistent per-connection buffer and Length-based framing.</w:t>
            </w:r>
          </w:p>
        </w:tc>
      </w:tr>
      <w:tr>
        <w:trPr>
          <w:trHeight w:hRule="atLeast"/>
          <w:cantSplit/>
        </w:trPr>
        <w:tc>
          <w:tcPr>
            <w:tcW w:type="dxa" w:w="309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color w:val="1F1F1F"/>
                <w:sz w:val="17"/>
              </w:rPr>
              <w:t>CRC mismatch</w:t>
            </w:r>
          </w:p>
        </w:tc>
        <w:tc>
          <w:tcPr>
            <w:tcW w:type="dxa" w:w="64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color w:val="1F1F1F"/>
                <w:sz w:val="17"/>
              </w:rPr>
              <w:t>Confirm CRC-16/XMODEM, initial 0x0000, payload-only coverage, and big-endian CRC bytes.</w:t>
            </w:r>
          </w:p>
        </w:tc>
      </w:tr>
      <w:tr>
        <w:trPr>
          <w:trHeight w:hRule="atLeast"/>
          <w:cantSplit/>
        </w:trPr>
        <w:tc>
          <w:tcPr>
            <w:tcW w:type="dxa" w:w="309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EF5FA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color w:val="1F1F1F"/>
                <w:sz w:val="17"/>
              </w:rPr>
              <w:t>Length mismatch</w:t>
            </w:r>
          </w:p>
        </w:tc>
        <w:tc>
          <w:tcPr>
            <w:tcW w:type="dxa" w:w="64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EF5FA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color w:val="1F1F1F"/>
                <w:sz w:val="17"/>
              </w:rPr>
              <w:t>Confirm Length is uint16 big-endian and counts Command + Payload. Total bytes are 8 + Length.</w:t>
            </w:r>
          </w:p>
        </w:tc>
      </w:tr>
      <w:tr>
        <w:trPr>
          <w:trHeight w:hRule="atLeast"/>
          <w:cantSplit/>
        </w:trPr>
        <w:tc>
          <w:tcPr>
            <w:tcW w:type="dxa" w:w="309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color w:val="1F1F1F"/>
                <w:sz w:val="17"/>
              </w:rPr>
              <w:t>Timestamp appears unreasonable</w:t>
            </w:r>
          </w:p>
        </w:tc>
        <w:tc>
          <w:tcPr>
            <w:tcW w:type="dxa" w:w="64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color w:val="1F1F1F"/>
                <w:sz w:val="17"/>
              </w:rPr>
              <w:t>Confirm uint64 big-endian Unix milliseconds in UTC, not seconds or nanoseconds.</w:t>
            </w:r>
          </w:p>
        </w:tc>
      </w:tr>
      <w:tr>
        <w:trPr>
          <w:trHeight w:hRule="atLeast"/>
          <w:cantSplit/>
        </w:trPr>
        <w:tc>
          <w:tcPr>
            <w:tcW w:type="dxa" w:w="309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EF5FA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color w:val="1F1F1F"/>
                <w:sz w:val="17"/>
              </w:rPr>
              <w:t>Decoder unavailable</w:t>
            </w:r>
          </w:p>
        </w:tc>
        <w:tc>
          <w:tcPr>
            <w:tcW w:type="dxa" w:w="64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EF5FA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color w:val="1F1F1F"/>
                <w:sz w:val="17"/>
              </w:rPr>
              <w:t>Place micro_packet_decoder.py beside micro_tcp_server.py and restart the service.</w:t>
            </w:r>
          </w:p>
        </w:tc>
      </w:tr>
      <w:tr>
        <w:trPr>
          <w:trHeight w:hRule="atLeast"/>
          <w:cantSplit/>
        </w:trPr>
        <w:tc>
          <w:tcPr>
            <w:tcW w:type="dxa" w:w="309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color w:val="1F1F1F"/>
                <w:sz w:val="17"/>
              </w:rPr>
              <w:t>Address already in use</w:t>
            </w:r>
          </w:p>
        </w:tc>
        <w:tc>
          <w:tcPr>
            <w:tcW w:type="dxa" w:w="64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color w:val="1F1F1F"/>
                <w:sz w:val="17"/>
              </w:rPr>
              <w:t>Stop the existing service or foreground process before starting another server on port 5000.</w:t>
            </w:r>
          </w:p>
        </w:tc>
      </w:tr>
      <w:tr>
        <w:trPr>
          <w:trHeight w:hRule="atLeast"/>
          <w:cantSplit/>
        </w:trPr>
        <w:tc>
          <w:tcPr>
            <w:tcW w:type="dxa" w:w="309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EF5FA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color w:val="1F1F1F"/>
                <w:sz w:val="17"/>
              </w:rPr>
              <w:t>OK received but packet invalid</w:t>
            </w:r>
          </w:p>
        </w:tc>
        <w:tc>
          <w:tcPr>
            <w:tcW w:type="dxa" w:w="64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EF5FA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color w:val="1F1F1F"/>
                <w:sz w:val="17"/>
              </w:rPr>
              <w:t>Expected test-server behavior. Inspect validation: VALID or INVALID in the log.</w:t>
            </w:r>
          </w:p>
        </w:tc>
      </w:tr>
      <w:tr>
        <w:trPr>
          <w:trHeight w:hRule="atLeast"/>
          <w:cantSplit/>
        </w:trPr>
        <w:tc>
          <w:tcPr>
            <w:tcW w:type="dxa" w:w="309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color w:val="1F1F1F"/>
                <w:sz w:val="17"/>
              </w:rPr>
              <w:t>LTE fails but relay works</w:t>
            </w:r>
          </w:p>
        </w:tc>
        <w:tc>
          <w:tcPr>
            <w:tcW w:type="dxa" w:w="64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color w:val="1F1F1F"/>
                <w:sz w:val="17"/>
              </w:rPr>
              <w:t>Likely a cellular coverage, roaming, provisioning, or modem issue. Relay does not validate LTE.</w:t>
            </w:r>
          </w:p>
        </w:tc>
      </w:tr>
    </w:tbl>
    <w:p>
      <w:pPr>
        <w:pStyle w:val="Heading1"/>
        <w:keepNext/>
        <w:widowControl/>
      </w:pPr>
      <w:r>
        <w:t>16. Rollback and security</w:t>
      </w:r>
    </w:p>
    <w:p>
      <w:pPr>
        <w:pStyle w:val="Heading2"/>
        <w:keepNext/>
        <w:widowControl/>
      </w:pPr>
      <w:r>
        <w:t>16.1 Roll back the server files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576"/>
            <w:shd w:fill="F2F2F2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 w:eastAsia="Consolas"/>
                <w:color w:val="202020"/>
                <w:sz w:val="17"/>
              </w:rPr>
              <w:t>systemctl stop micro-tcp-server</w:t>
            </w:r>
            <w:r>
              <w:br/>
            </w:r>
            <w:r>
              <w:rPr>
                <w:rFonts w:ascii="Consolas" w:hAnsi="Consolas" w:eastAsia="Consolas"/>
                <w:color w:val="202020"/>
                <w:sz w:val="17"/>
              </w:rPr>
              <w:t>cp /root/micro_backup_&lt;TIMESTAMP&gt;/micro_tcp_server.py /root/micro_tcp_server.py</w:t>
            </w:r>
            <w:r>
              <w:br/>
            </w:r>
            <w:r>
              <w:rPr>
                <w:rFonts w:ascii="Consolas" w:hAnsi="Consolas" w:eastAsia="Consolas"/>
                <w:color w:val="202020"/>
                <w:sz w:val="17"/>
              </w:rPr>
              <w:t>cp /root/micro_backup_&lt;TIMESTAMP&gt;/micro_packet_decoder.py /root/micro_packet_decoder.py</w:t>
            </w:r>
            <w:r>
              <w:br/>
            </w:r>
            <w:r>
              <w:rPr>
                <w:rFonts w:ascii="Consolas" w:hAnsi="Consolas" w:eastAsia="Consolas"/>
                <w:color w:val="202020"/>
                <w:sz w:val="17"/>
              </w:rPr>
              <w:t>python3 -m py_compile /root/micro_tcp_server.py /root/micro_packet_decoder.py</w:t>
            </w:r>
            <w:r>
              <w:br/>
            </w:r>
            <w:r>
              <w:rPr>
                <w:rFonts w:ascii="Consolas" w:hAnsi="Consolas" w:eastAsia="Consolas"/>
                <w:color w:val="202020"/>
                <w:sz w:val="17"/>
              </w:rPr>
              <w:t>systemctl restart micro-tcp-server</w:t>
            </w:r>
          </w:p>
        </w:tc>
      </w:tr>
    </w:tbl>
    <w:p>
      <w:pPr>
        <w:widowControl/>
        <w:spacing w:before="0" w:after="120" w:line="264" w:lineRule="auto"/>
      </w:pPr>
      <w:r>
        <w:rPr>
          <w:rFonts w:ascii="Aptos" w:hAnsi="Aptos" w:eastAsia="Aptos"/>
          <w:color w:val="1F1F1F"/>
          <w:sz w:val="21"/>
        </w:rPr>
        <w:t>A rollback only restores server software. If the board still sends Version 7 packets, an older parser may remain incompatible. Keep firmware and server protocol versions aligned.</w:t>
      </w:r>
    </w:p>
    <w:p>
      <w:pPr>
        <w:pStyle w:val="Heading2"/>
        <w:keepNext/>
        <w:widowControl/>
      </w:pPr>
      <w:r>
        <w:t>16.2 Security boundaries</w:t>
      </w:r>
    </w:p>
    <w:p>
      <w:pPr>
        <w:pStyle w:val="ListBullet"/>
        <w:widowControl/>
        <w:spacing w:before="0" w:after="60" w:line="254" w:lineRule="auto"/>
      </w:pPr>
      <w:r>
        <w:rPr>
          <w:rFonts w:ascii="Aptos" w:hAnsi="Aptos" w:eastAsia="Aptos"/>
          <w:color w:val="1F1F1F"/>
          <w:sz w:val="21"/>
        </w:rPr>
        <w:t>Do not commit server passwords, API keys, SoftSIM profiles, private keys, or production device credentials.</w:t>
      </w:r>
    </w:p>
    <w:p>
      <w:pPr>
        <w:pStyle w:val="ListBullet"/>
        <w:widowControl/>
        <w:spacing w:before="0" w:after="60" w:line="254" w:lineRule="auto"/>
      </w:pPr>
      <w:r>
        <w:rPr>
          <w:rFonts w:ascii="Aptos" w:hAnsi="Aptos" w:eastAsia="Aptos"/>
          <w:color w:val="1F1F1F"/>
          <w:sz w:val="21"/>
        </w:rPr>
        <w:t>The current TCP test server is for development. It does not provide application-layer authentication or encryption.</w:t>
      </w:r>
    </w:p>
    <w:p>
      <w:pPr>
        <w:pStyle w:val="ListBullet"/>
        <w:widowControl/>
        <w:spacing w:before="0" w:after="60" w:line="254" w:lineRule="auto"/>
      </w:pPr>
      <w:r>
        <w:rPr>
          <w:rFonts w:ascii="Aptos" w:hAnsi="Aptos" w:eastAsia="Aptos"/>
          <w:color w:val="1F1F1F"/>
          <w:sz w:val="21"/>
        </w:rPr>
        <w:t>Use restricted firewall rules and a production-grade authenticated protocol before deployment to real users.</w:t>
      </w:r>
    </w:p>
    <w:p>
      <w:pPr>
        <w:pStyle w:val="ListBullet"/>
        <w:widowControl/>
        <w:spacing w:before="0" w:after="60" w:line="254" w:lineRule="auto"/>
      </w:pPr>
      <w:r>
        <w:rPr>
          <w:rFonts w:ascii="Aptos" w:hAnsi="Aptos" w:eastAsia="Aptos"/>
          <w:color w:val="1F1F1F"/>
          <w:sz w:val="21"/>
        </w:rPr>
        <w:t>Rotate and archive logs according to project data-retention requirements.</w:t>
      </w:r>
    </w:p>
    <w:p>
      <w:pPr>
        <w:pStyle w:val="Heading1"/>
        <w:keepNext/>
        <w:widowControl/>
      </w:pPr>
      <w:r>
        <w:t>17. Version 7 acceptance checklist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9"/>
        <w:gridCol w:w="4939"/>
      </w:tblGrid>
      <w:tr>
        <w:trPr>
          <w:trHeight w:hRule="atLeast"/>
          <w:cantSplit/>
          <w:tblHeader w:val="true"/>
        </w:trPr>
        <w:tc>
          <w:tcPr>
            <w:tcW w:type="dxa" w:w="9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D9E1F2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/>
                <w:color w:val="1F1F1F"/>
                <w:sz w:val="19"/>
              </w:rPr>
              <w:t>Check</w:t>
            </w:r>
          </w:p>
        </w:tc>
        <w:tc>
          <w:tcPr>
            <w:tcW w:type="dxa" w:w="86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D9E1F2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/>
                <w:color w:val="1F1F1F"/>
                <w:sz w:val="19"/>
              </w:rPr>
              <w:t>Verification item</w:t>
            </w:r>
          </w:p>
        </w:tc>
      </w:tr>
      <w:tr>
        <w:trPr>
          <w:trHeight w:hRule="atLeast"/>
          <w:cantSplit/>
        </w:trPr>
        <w:tc>
          <w:tcPr>
            <w:tcW w:type="dxa" w:w="9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 w:eastAsia="Aptos"/>
                <w:b w:val="0"/>
                <w:color w:val="1F1F1F"/>
                <w:sz w:val="19"/>
              </w:rPr>
              <w:t>☐</w:t>
            </w:r>
          </w:p>
        </w:tc>
        <w:tc>
          <w:tcPr>
            <w:tcW w:type="dxa" w:w="86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color w:val="1F1F1F"/>
                <w:sz w:val="19"/>
              </w:rPr>
              <w:t>Both Python files compile without syntax errors.</w:t>
            </w:r>
          </w:p>
        </w:tc>
      </w:tr>
      <w:tr>
        <w:trPr>
          <w:trHeight w:hRule="atLeast"/>
          <w:cantSplit/>
        </w:trPr>
        <w:tc>
          <w:tcPr>
            <w:tcW w:type="dxa" w:w="9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EF5FA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 w:eastAsia="Aptos"/>
                <w:b w:val="0"/>
                <w:color w:val="1F1F1F"/>
                <w:sz w:val="19"/>
              </w:rPr>
              <w:t>☐</w:t>
            </w:r>
          </w:p>
        </w:tc>
        <w:tc>
          <w:tcPr>
            <w:tcW w:type="dxa" w:w="86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EF5FA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color w:val="1F1F1F"/>
                <w:sz w:val="19"/>
              </w:rPr>
              <w:t>Protocol decoder tests complete with OK.</w:t>
            </w:r>
          </w:p>
        </w:tc>
      </w:tr>
      <w:tr>
        <w:trPr>
          <w:trHeight w:hRule="atLeast"/>
          <w:cantSplit/>
        </w:trPr>
        <w:tc>
          <w:tcPr>
            <w:tcW w:type="dxa" w:w="9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 w:eastAsia="Aptos"/>
                <w:b w:val="0"/>
                <w:color w:val="1F1F1F"/>
                <w:sz w:val="19"/>
              </w:rPr>
              <w:t>☐</w:t>
            </w:r>
          </w:p>
        </w:tc>
        <w:tc>
          <w:tcPr>
            <w:tcW w:type="dxa" w:w="86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color w:val="1F1F1F"/>
                <w:sz w:val="19"/>
              </w:rPr>
              <w:t>TCP stream-parser tests complete with OK.</w:t>
            </w:r>
          </w:p>
        </w:tc>
      </w:tr>
      <w:tr>
        <w:trPr>
          <w:trHeight w:hRule="atLeast"/>
          <w:cantSplit/>
        </w:trPr>
        <w:tc>
          <w:tcPr>
            <w:tcW w:type="dxa" w:w="9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EF5FA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 w:eastAsia="Aptos"/>
                <w:b w:val="0"/>
                <w:color w:val="1F1F1F"/>
                <w:sz w:val="19"/>
              </w:rPr>
              <w:t>☐</w:t>
            </w:r>
          </w:p>
        </w:tc>
        <w:tc>
          <w:tcPr>
            <w:tcW w:type="dxa" w:w="86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EF5FA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color w:val="1F1F1F"/>
                <w:sz w:val="19"/>
              </w:rPr>
              <w:t>Systemd service is active and enabled.</w:t>
            </w:r>
          </w:p>
        </w:tc>
      </w:tr>
      <w:tr>
        <w:trPr>
          <w:trHeight w:hRule="atLeast"/>
          <w:cantSplit/>
        </w:trPr>
        <w:tc>
          <w:tcPr>
            <w:tcW w:type="dxa" w:w="9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 w:eastAsia="Aptos"/>
                <w:b w:val="0"/>
                <w:color w:val="1F1F1F"/>
                <w:sz w:val="19"/>
              </w:rPr>
              <w:t>☐</w:t>
            </w:r>
          </w:p>
        </w:tc>
        <w:tc>
          <w:tcPr>
            <w:tcW w:type="dxa" w:w="86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color w:val="1F1F1F"/>
                <w:sz w:val="19"/>
              </w:rPr>
              <w:t>Port 5000 is listening and publicly reachable where intended.</w:t>
            </w:r>
          </w:p>
        </w:tc>
      </w:tr>
      <w:tr>
        <w:trPr>
          <w:trHeight w:hRule="atLeast"/>
          <w:cantSplit/>
        </w:trPr>
        <w:tc>
          <w:tcPr>
            <w:tcW w:type="dxa" w:w="9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EF5FA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 w:eastAsia="Aptos"/>
                <w:b w:val="0"/>
                <w:color w:val="1F1F1F"/>
                <w:sz w:val="19"/>
              </w:rPr>
              <w:t>☐</w:t>
            </w:r>
          </w:p>
        </w:tc>
        <w:tc>
          <w:tcPr>
            <w:tcW w:type="dxa" w:w="86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EF5FA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color w:val="1F1F1F"/>
                <w:sz w:val="19"/>
              </w:rPr>
              <w:t>Known-good beacon heartbeat validates in binary mode.</w:t>
            </w:r>
          </w:p>
        </w:tc>
      </w:tr>
      <w:tr>
        <w:trPr>
          <w:trHeight w:hRule="atLeast"/>
          <w:cantSplit/>
        </w:trPr>
        <w:tc>
          <w:tcPr>
            <w:tcW w:type="dxa" w:w="9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 w:eastAsia="Aptos"/>
                <w:b w:val="0"/>
                <w:color w:val="1F1F1F"/>
                <w:sz w:val="19"/>
              </w:rPr>
              <w:t>☐</w:t>
            </w:r>
          </w:p>
        </w:tc>
        <w:tc>
          <w:tcPr>
            <w:tcW w:type="dxa" w:w="86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color w:val="1F1F1F"/>
                <w:sz w:val="19"/>
              </w:rPr>
              <w:t>Known-good GPS heartbeat validates in binary mode.</w:t>
            </w:r>
          </w:p>
        </w:tc>
      </w:tr>
      <w:tr>
        <w:trPr>
          <w:trHeight w:hRule="atLeast"/>
          <w:cantSplit/>
        </w:trPr>
        <w:tc>
          <w:tcPr>
            <w:tcW w:type="dxa" w:w="9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EF5FA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 w:eastAsia="Aptos"/>
                <w:b w:val="0"/>
                <w:color w:val="1F1F1F"/>
                <w:sz w:val="19"/>
              </w:rPr>
              <w:t>☐</w:t>
            </w:r>
          </w:p>
        </w:tc>
        <w:tc>
          <w:tcPr>
            <w:tcW w:type="dxa" w:w="86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EF5FA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color w:val="1F1F1F"/>
                <w:sz w:val="19"/>
              </w:rPr>
              <w:t>Known-good location packet validates in binary mode.</w:t>
            </w:r>
          </w:p>
        </w:tc>
      </w:tr>
      <w:tr>
        <w:trPr>
          <w:trHeight w:hRule="atLeast"/>
          <w:cantSplit/>
        </w:trPr>
        <w:tc>
          <w:tcPr>
            <w:tcW w:type="dxa" w:w="9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 w:eastAsia="Aptos"/>
                <w:b w:val="0"/>
                <w:color w:val="1F1F1F"/>
                <w:sz w:val="19"/>
              </w:rPr>
              <w:t>☐</w:t>
            </w:r>
          </w:p>
        </w:tc>
        <w:tc>
          <w:tcPr>
            <w:tcW w:type="dxa" w:w="86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color w:val="1F1F1F"/>
                <w:sz w:val="19"/>
              </w:rPr>
              <w:t>ASCII-HEX mode is recognized and converted correctly for debugging.</w:t>
            </w:r>
          </w:p>
        </w:tc>
      </w:tr>
      <w:tr>
        <w:trPr>
          <w:trHeight w:hRule="atLeast"/>
          <w:cantSplit/>
        </w:trPr>
        <w:tc>
          <w:tcPr>
            <w:tcW w:type="dxa" w:w="9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EF5FA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 w:eastAsia="Aptos"/>
                <w:b w:val="0"/>
                <w:color w:val="1F1F1F"/>
                <w:sz w:val="19"/>
              </w:rPr>
              <w:t>☐</w:t>
            </w:r>
          </w:p>
        </w:tc>
        <w:tc>
          <w:tcPr>
            <w:tcW w:type="dxa" w:w="86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EF5FA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color w:val="1F1F1F"/>
                <w:sz w:val="19"/>
              </w:rPr>
              <w:t>Dynamic battery, charging, outside, and location states decode correctly.</w:t>
            </w:r>
          </w:p>
        </w:tc>
      </w:tr>
      <w:tr>
        <w:trPr>
          <w:trHeight w:hRule="atLeast"/>
          <w:cantSplit/>
        </w:trPr>
        <w:tc>
          <w:tcPr>
            <w:tcW w:type="dxa" w:w="9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 w:eastAsia="Aptos"/>
                <w:b w:val="0"/>
                <w:color w:val="1F1F1F"/>
                <w:sz w:val="19"/>
              </w:rPr>
              <w:t>☐</w:t>
            </w:r>
          </w:p>
        </w:tc>
        <w:tc>
          <w:tcPr>
            <w:tcW w:type="dxa" w:w="86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color w:val="1F1F1F"/>
                <w:sz w:val="19"/>
              </w:rPr>
              <w:t>Fixed, running, step, and GNSS-fix-age timestamp tests behave as documented.</w:t>
            </w:r>
          </w:p>
        </w:tc>
      </w:tr>
      <w:tr>
        <w:trPr>
          <w:trHeight w:hRule="atLeast"/>
          <w:cantSplit/>
        </w:trPr>
        <w:tc>
          <w:tcPr>
            <w:tcW w:type="dxa" w:w="9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EF5FA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 w:eastAsia="Aptos"/>
                <w:b w:val="0"/>
                <w:color w:val="1F1F1F"/>
                <w:sz w:val="19"/>
              </w:rPr>
              <w:t>☐</w:t>
            </w:r>
          </w:p>
        </w:tc>
        <w:tc>
          <w:tcPr>
            <w:tcW w:type="dxa" w:w="86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EF5FA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color w:val="1F1F1F"/>
                <w:sz w:val="19"/>
              </w:rPr>
              <w:t>Server responses return through both LTE and Windows relay paths.</w:t>
            </w:r>
          </w:p>
        </w:tc>
      </w:tr>
      <w:tr>
        <w:trPr>
          <w:trHeight w:hRule="atLeast"/>
          <w:cantSplit/>
        </w:trPr>
        <w:tc>
          <w:tcPr>
            <w:tcW w:type="dxa" w:w="9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 w:eastAsia="Aptos"/>
                <w:b w:val="0"/>
                <w:color w:val="1F1F1F"/>
                <w:sz w:val="19"/>
              </w:rPr>
              <w:t>☐</w:t>
            </w:r>
          </w:p>
        </w:tc>
        <w:tc>
          <w:tcPr>
            <w:tcW w:type="dxa" w:w="86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color w:val="1F1F1F"/>
                <w:sz w:val="19"/>
              </w:rPr>
              <w:t>The receiving team has updated its parser to Version 7 big-endian fields.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576"/>
            <w:shd w:fill="E2F0D9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after="0"/>
            </w:pPr>
            <w:r>
              <w:rPr>
                <w:rFonts w:ascii="Aptos" w:hAnsi="Aptos" w:eastAsia="Aptos"/>
                <w:b/>
                <w:color w:val="17365D"/>
                <w:sz w:val="20"/>
              </w:rPr>
              <w:t xml:space="preserve">Completion criterion: </w:t>
            </w:r>
            <w:r>
              <w:rPr>
                <w:rFonts w:ascii="Aptos" w:hAnsi="Aptos" w:eastAsia="Aptos"/>
                <w:color w:val="1F1F1F"/>
                <w:sz w:val="20"/>
              </w:rPr>
              <w:t>Integration testing is complete only when the sender, receiver, decoder, tests, and documentation all agree on the same Version 7 byte layout and wire mode.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950" w:right="1181" w:bottom="893" w:left="118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auto" w:w="0"/>
      <w:tblLayout w:type="fixed"/>
      <w:tblLook w:firstColumn="1" w:firstRow="1" w:lastColumn="0" w:lastRow="0" w:noHBand="0" w:noVBand="1" w:val="04A0"/>
    </w:tblPr>
    <w:tblGrid>
      <w:gridCol w:w="4896"/>
      <w:gridCol w:w="4896"/>
    </w:tblGrid>
    <w:tr>
      <w:tc>
        <w:tcPr>
          <w:tcW w:type="dxa" w:w="8063"/>
          <w:tcMar>
            <w:top w:w="0" w:type="dxa"/>
            <w:start w:w="0" w:type="dxa"/>
            <w:bottom w:w="0" w:type="dxa"/>
            <w:end w:w="0" w:type="dxa"/>
          </w:tcMar>
        </w:tcPr>
        <w:p>
          <w:pPr>
            <w:jc w:val="left"/>
          </w:pPr>
          <w:r>
            <w:rPr>
              <w:rFonts w:ascii="Aptos" w:hAnsi="Aptos" w:eastAsia="Aptos"/>
              <w:color w:val="666666"/>
              <w:sz w:val="17"/>
            </w:rPr>
            <w:t>TCP Server and Response Testing</w:t>
          </w:r>
        </w:p>
      </w:tc>
      <w:tc>
        <w:tcPr>
          <w:tcW w:type="dxa" w:w="1728"/>
          <w:tcMar>
            <w:top w:w="0" w:type="dxa"/>
            <w:start w:w="0" w:type="dxa"/>
            <w:bottom w:w="0" w:type="dxa"/>
            <w:end w:w="0" w:type="dxa"/>
          </w:tcMar>
        </w:tcPr>
        <w:p>
          <w:pPr>
            <w:jc w:val="right"/>
          </w:pPr>
          <w:r>
            <w:rPr>
              <w:rFonts w:ascii="Aptos" w:hAnsi="Aptos" w:eastAsia="Aptos"/>
              <w:color w:val="666666"/>
              <w:sz w:val="17"/>
            </w:rPr>
            <w:t xml:space="preserve">Page </w:t>
          </w:r>
          <w:r>
            <w:fldChar w:fldCharType="begin"/>
            <w:instrText xml:space="preserve"> PAGE </w:instrText>
            <w:fldChar w:fldCharType="end"/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 w:line="259" w:lineRule="auto"/>
      <w:jc w:val="right"/>
    </w:pPr>
    <w:r>
      <w:rPr>
        <w:rFonts w:ascii="Aptos" w:hAnsi="Aptos" w:eastAsia="Aptos"/>
        <w:color w:val="666666"/>
        <w:sz w:val="17"/>
      </w:rPr>
      <w:t>Micro Simulator Documentation Series  |  Document 3 of 4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F4E78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60"/>
      <w:outlineLvl w:val="2"/>
    </w:pPr>
    <w:rPr>
      <w:rFonts w:asciiTheme="majorHAnsi" w:eastAsiaTheme="majorEastAsia" w:hAnsiTheme="majorHAnsi" w:cstheme="majorBidi" w:ascii="Aptos" w:hAnsi="Aptos"/>
      <w:b/>
      <w:bCs/>
      <w:color w:val="17365D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CodeInline">
    <w:name w:val="Code Inline"/>
    <w:rPr>
      <w:rFonts w:ascii="Consolas" w:hAnsi="Consolas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Simulator TCP Server and Command Guide — Version 7</dc:title>
  <dc:subject>DigitalOcean TCP server operations, stream framing, packet validation, and response testing</dc:subject>
  <dc:creator>Micro Simulator Project</dc:creator>
  <cp:keywords>nRF9151, Onomondo, LTE-M, TCP, CRC-16/XMODEM, big-endian, timestamp, simulator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