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A9E20" w14:textId="620120DF" w:rsidR="00675BD4" w:rsidRPr="00DA2A5A" w:rsidRDefault="00675BD4" w:rsidP="00675BD4">
      <w:r>
        <w:t xml:space="preserve">Use this form in </w:t>
      </w:r>
      <w:r w:rsidR="00AA75C2">
        <w:t>the stated units of your module</w:t>
      </w:r>
      <w:r>
        <w:t xml:space="preserve"> to assess your team members’ performance,</w:t>
      </w:r>
      <w:r w:rsidRPr="646C0C48">
        <w:rPr>
          <w:b/>
          <w:bCs/>
        </w:rPr>
        <w:t xml:space="preserve"> </w:t>
      </w:r>
      <w:r>
        <w:t>including your own, in the group</w:t>
      </w:r>
      <w:r w:rsidR="00855C59">
        <w:t>/team</w:t>
      </w:r>
      <w:r>
        <w:t xml:space="preserve"> assignments. This feedback will not be shared with your </w:t>
      </w:r>
      <w:r w:rsidR="00855C59">
        <w:t>team</w:t>
      </w:r>
      <w:r>
        <w:t xml:space="preserve"> members. However, it will be </w:t>
      </w:r>
      <w:r w:rsidR="007C0597">
        <w:t>considered</w:t>
      </w:r>
      <w:r>
        <w:t xml:space="preserve"> for your final grade for </w:t>
      </w:r>
      <w:r w:rsidR="00AA75C2">
        <w:t>the unit</w:t>
      </w:r>
      <w:r>
        <w:t xml:space="preserve"> assignment</w:t>
      </w:r>
      <w:r w:rsidR="003F7EC9">
        <w:t>s</w:t>
      </w:r>
      <w:r>
        <w:t>.</w:t>
      </w:r>
      <w:r w:rsidR="00C217DE">
        <w:t xml:space="preserve">  The full guidance is on the Department page.</w:t>
      </w:r>
    </w:p>
    <w:p w14:paraId="0AA1A28A" w14:textId="2A22C4E5" w:rsidR="002006EA" w:rsidRDefault="002006EA" w:rsidP="000F52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13314"/>
      </w:tblGrid>
      <w:tr w:rsidR="00675BD4" w14:paraId="52C131FA" w14:textId="77777777" w:rsidTr="00675BD4">
        <w:trPr>
          <w:trHeight w:val="531"/>
        </w:trPr>
        <w:tc>
          <w:tcPr>
            <w:tcW w:w="2432" w:type="dxa"/>
          </w:tcPr>
          <w:p w14:paraId="68B0D42F" w14:textId="77777777" w:rsidR="00675BD4" w:rsidRDefault="00675BD4" w:rsidP="00744B63">
            <w:r>
              <w:t>Name</w:t>
            </w:r>
          </w:p>
        </w:tc>
        <w:tc>
          <w:tcPr>
            <w:tcW w:w="13314" w:type="dxa"/>
          </w:tcPr>
          <w:p w14:paraId="62C8F739" w14:textId="0F83751F" w:rsidR="00675BD4" w:rsidRPr="004A290C" w:rsidRDefault="004A290C" w:rsidP="004A290C">
            <w:pPr>
              <w:rPr>
                <w:color w:val="FF0000"/>
              </w:rPr>
            </w:pPr>
            <w:r w:rsidRPr="004A290C">
              <w:rPr>
                <w:color w:val="FF0000"/>
                <w:lang w:val="en-US"/>
              </w:rPr>
              <w:t>Abdulrahman Alhashmi</w:t>
            </w:r>
          </w:p>
        </w:tc>
      </w:tr>
      <w:tr w:rsidR="00675BD4" w14:paraId="10514B38" w14:textId="77777777" w:rsidTr="00675BD4">
        <w:trPr>
          <w:trHeight w:val="597"/>
        </w:trPr>
        <w:tc>
          <w:tcPr>
            <w:tcW w:w="2432" w:type="dxa"/>
          </w:tcPr>
          <w:p w14:paraId="58A72FB7" w14:textId="4A5E2F70" w:rsidR="00675BD4" w:rsidRDefault="00675BD4" w:rsidP="00744B63">
            <w:r>
              <w:t>Group</w:t>
            </w:r>
            <w:r w:rsidR="00855C59">
              <w:t>/Team</w:t>
            </w:r>
            <w:r>
              <w:t xml:space="preserve"> number</w:t>
            </w:r>
            <w:r w:rsidR="00855C59">
              <w:t xml:space="preserve"> or </w:t>
            </w:r>
            <w:r w:rsidR="00AA75C2">
              <w:t>name</w:t>
            </w:r>
          </w:p>
        </w:tc>
        <w:tc>
          <w:tcPr>
            <w:tcW w:w="13314" w:type="dxa"/>
          </w:tcPr>
          <w:p w14:paraId="20DE6EE7" w14:textId="44D2A106" w:rsidR="00675BD4" w:rsidRPr="004A290C" w:rsidRDefault="004A290C" w:rsidP="004A290C">
            <w:pPr>
              <w:rPr>
                <w:color w:val="FF0000"/>
              </w:rPr>
            </w:pPr>
            <w:r w:rsidRPr="004A290C">
              <w:rPr>
                <w:color w:val="FF0000"/>
                <w:lang w:val="en-US"/>
              </w:rPr>
              <w:t xml:space="preserve">Group </w:t>
            </w:r>
            <w:r w:rsidR="00510ABA">
              <w:rPr>
                <w:color w:val="FF0000"/>
                <w:lang w:val="en-US"/>
              </w:rPr>
              <w:t>B</w:t>
            </w:r>
          </w:p>
        </w:tc>
      </w:tr>
    </w:tbl>
    <w:p w14:paraId="218AE646" w14:textId="7F9460A6" w:rsidR="00675BD4" w:rsidRDefault="00675BD4" w:rsidP="000F52EE"/>
    <w:p w14:paraId="7A4CC633" w14:textId="6ABF989E" w:rsidR="00675BD4" w:rsidRDefault="00675BD4" w:rsidP="000F52EE"/>
    <w:p w14:paraId="534EDC9C" w14:textId="1CC6F619" w:rsidR="00675BD4" w:rsidRPr="00675BD4" w:rsidRDefault="00855C59" w:rsidP="000F52E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Team</w:t>
      </w:r>
      <w:r w:rsidR="00675BD4" w:rsidRPr="00675BD4">
        <w:rPr>
          <w:rFonts w:ascii="Arial Black" w:hAnsi="Arial Black"/>
          <w:sz w:val="32"/>
          <w:szCs w:val="32"/>
        </w:rPr>
        <w:t xml:space="preserve"> evaluation </w:t>
      </w:r>
    </w:p>
    <w:p w14:paraId="1D2DE1E9" w14:textId="77777777" w:rsidR="00675BD4" w:rsidRDefault="00675BD4" w:rsidP="000F52EE"/>
    <w:p w14:paraId="1F91B90A" w14:textId="1A62E391" w:rsidR="00AA75C2" w:rsidRDefault="00675BD4" w:rsidP="000F52EE">
      <w:r>
        <w:t xml:space="preserve">Write the name of each of your group members in a separate column. For each person, indicate the </w:t>
      </w:r>
      <w:r w:rsidR="00F42796">
        <w:t>score</w:t>
      </w:r>
      <w:r>
        <w:t xml:space="preserve"> to which you agree with the statement using </w:t>
      </w:r>
      <w:r w:rsidR="00AA75C2">
        <w:t>the</w:t>
      </w:r>
      <w:r w:rsidR="00F42796">
        <w:t xml:space="preserve"> rating</w:t>
      </w:r>
      <w:r w:rsidR="00AA75C2">
        <w:t xml:space="preserve"> scale below</w:t>
      </w:r>
      <w:r w:rsidR="00CF218A">
        <w:t xml:space="preserve">. </w:t>
      </w:r>
      <w:r w:rsidR="646C0C48">
        <w:t xml:space="preserve">Extreme scores (1 and 5) will need to be justified with comments as they are reserved for extraordinary events (lack of participation or going above and beyond, respectively). </w:t>
      </w:r>
    </w:p>
    <w:p w14:paraId="22A463B2" w14:textId="2E9C5205" w:rsidR="646C0C48" w:rsidRDefault="646C0C48" w:rsidP="646C0C48">
      <w:pPr>
        <w:rPr>
          <w:rFonts w:ascii="Calibri" w:hAnsi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0"/>
      </w:tblGrid>
      <w:tr w:rsidR="00AE4F8B" w14:paraId="072C970D" w14:textId="77777777" w:rsidTr="004C14FA">
        <w:trPr>
          <w:trHeight w:val="1691"/>
        </w:trPr>
        <w:tc>
          <w:tcPr>
            <w:tcW w:w="15980" w:type="dxa"/>
          </w:tcPr>
          <w:p w14:paraId="2E9FAD84" w14:textId="77777777" w:rsidR="004C14FA" w:rsidRDefault="00F42796" w:rsidP="004C14FA">
            <w:pPr>
              <w:jc w:val="center"/>
              <w:rPr>
                <w:b/>
                <w:bCs/>
                <w:noProof/>
                <w:sz w:val="36"/>
              </w:rPr>
            </w:pPr>
            <w:r>
              <w:rPr>
                <w:noProof/>
              </w:rPr>
              <w:t xml:space="preserve">                                 </w:t>
            </w:r>
            <w:r w:rsidR="004C14FA">
              <w:rPr>
                <w:b/>
                <w:bCs/>
                <w:noProof/>
                <w:sz w:val="36"/>
              </w:rPr>
              <w:t>Rating Scale</w:t>
            </w:r>
          </w:p>
          <w:p w14:paraId="3ED077A5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1 - Did not contribute in this way</w:t>
            </w:r>
          </w:p>
          <w:p w14:paraId="5E8AD4D9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2 - Willing but not very successful</w:t>
            </w:r>
          </w:p>
          <w:p w14:paraId="0F1475DB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3 - Average</w:t>
            </w:r>
          </w:p>
          <w:p w14:paraId="1EFA110D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4 - Above Average</w:t>
            </w:r>
          </w:p>
          <w:p w14:paraId="201600E2" w14:textId="7A6CE5ED" w:rsidR="00AE4F8B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5  - Outstanding</w:t>
            </w:r>
          </w:p>
        </w:tc>
      </w:tr>
    </w:tbl>
    <w:p w14:paraId="6FA4C06E" w14:textId="14E8E65B" w:rsidR="00AE4F8B" w:rsidRDefault="00AE4F8B" w:rsidP="000F52EE"/>
    <w:p w14:paraId="45DA00A2" w14:textId="57571CF1" w:rsidR="004C14FA" w:rsidRDefault="004C14FA" w:rsidP="000F52EE"/>
    <w:p w14:paraId="35667CEB" w14:textId="77777777" w:rsidR="004C14FA" w:rsidRDefault="004C14FA" w:rsidP="000F52EE"/>
    <w:tbl>
      <w:tblPr>
        <w:tblStyle w:val="TableGrid"/>
        <w:tblW w:w="12747" w:type="dxa"/>
        <w:tblInd w:w="1610" w:type="dxa"/>
        <w:tblLook w:val="00A0" w:firstRow="1" w:lastRow="0" w:firstColumn="1" w:lastColumn="0" w:noHBand="0" w:noVBand="0"/>
      </w:tblPr>
      <w:tblGrid>
        <w:gridCol w:w="3798"/>
        <w:gridCol w:w="2983"/>
        <w:gridCol w:w="2983"/>
        <w:gridCol w:w="2983"/>
      </w:tblGrid>
      <w:tr w:rsidR="00510ABA" w14:paraId="22C243C8" w14:textId="77777777" w:rsidTr="00510ABA">
        <w:trPr>
          <w:trHeight w:val="550"/>
        </w:trPr>
        <w:tc>
          <w:tcPr>
            <w:tcW w:w="3798" w:type="dxa"/>
          </w:tcPr>
          <w:p w14:paraId="393245DC" w14:textId="77777777" w:rsidR="00510ABA" w:rsidRPr="00675BD4" w:rsidRDefault="00510ABA" w:rsidP="00744B63">
            <w:pPr>
              <w:rPr>
                <w:b/>
                <w:bCs/>
              </w:rPr>
            </w:pPr>
            <w:r w:rsidRPr="00675BD4">
              <w:rPr>
                <w:b/>
                <w:bCs/>
              </w:rPr>
              <w:lastRenderedPageBreak/>
              <w:t>Evaluation Criteria</w:t>
            </w:r>
          </w:p>
        </w:tc>
        <w:tc>
          <w:tcPr>
            <w:tcW w:w="2983" w:type="dxa"/>
          </w:tcPr>
          <w:p w14:paraId="52B3AE7B" w14:textId="3CE9D62C" w:rsidR="00510ABA" w:rsidRPr="00675BD4" w:rsidRDefault="00510ABA" w:rsidP="004A290C">
            <w:pPr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  <w:r w:rsidRPr="00675BD4">
              <w:rPr>
                <w:b/>
                <w:bCs/>
              </w:rPr>
              <w:t xml:space="preserve"> member:</w:t>
            </w:r>
            <w:r w:rsidRPr="004A290C">
              <w:rPr>
                <w:rFonts w:ascii="AppleSystemUIFont" w:eastAsiaTheme="minorHAnsi" w:hAnsi="AppleSystemUIFont" w:cs="AppleSystemUIFont"/>
                <w:b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FF0000"/>
                <w:lang w:val="en-US"/>
              </w:rPr>
              <w:t>Ahmed</w:t>
            </w:r>
          </w:p>
        </w:tc>
        <w:tc>
          <w:tcPr>
            <w:tcW w:w="2983" w:type="dxa"/>
          </w:tcPr>
          <w:p w14:paraId="52398BDC" w14:textId="625F8A0C" w:rsidR="00510ABA" w:rsidRPr="004A290C" w:rsidRDefault="00510ABA" w:rsidP="004A290C">
            <w:pPr>
              <w:rPr>
                <w:rFonts w:ascii="AppleSystemUIFont" w:eastAsiaTheme="minorHAnsi" w:hAnsi="AppleSystemUIFont" w:cs="AppleSystemUIFont"/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</w:rPr>
              <w:t>Team</w:t>
            </w:r>
            <w:r w:rsidRPr="00675BD4">
              <w:rPr>
                <w:b/>
                <w:bCs/>
              </w:rPr>
              <w:t xml:space="preserve"> member:</w:t>
            </w:r>
            <w:r w:rsidRPr="004A290C">
              <w:rPr>
                <w:rFonts w:ascii="AppleSystemUIFont" w:eastAsiaTheme="minorHAnsi" w:hAnsi="AppleSystemUIFont" w:cs="AppleSystemUIFont"/>
                <w:b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FF0000"/>
                <w:lang w:val="en-US"/>
              </w:rPr>
              <w:t>Saleh</w:t>
            </w:r>
          </w:p>
          <w:p w14:paraId="04B75556" w14:textId="77777777" w:rsidR="00510ABA" w:rsidRPr="00675BD4" w:rsidRDefault="00510ABA" w:rsidP="00744B63">
            <w:pPr>
              <w:rPr>
                <w:b/>
                <w:bCs/>
              </w:rPr>
            </w:pPr>
          </w:p>
        </w:tc>
        <w:tc>
          <w:tcPr>
            <w:tcW w:w="2983" w:type="dxa"/>
          </w:tcPr>
          <w:p w14:paraId="5205DFA4" w14:textId="77777777" w:rsidR="00510ABA" w:rsidRPr="00510ABA" w:rsidRDefault="00510ABA" w:rsidP="00510ABA">
            <w:pPr>
              <w:rPr>
                <w:b/>
                <w:bCs/>
                <w:color w:val="FF0000"/>
                <w:lang w:val="en-AE"/>
              </w:rPr>
            </w:pPr>
            <w:r>
              <w:rPr>
                <w:b/>
                <w:bCs/>
              </w:rPr>
              <w:t>Team</w:t>
            </w:r>
            <w:r w:rsidRPr="00675BD4">
              <w:rPr>
                <w:b/>
                <w:bCs/>
              </w:rPr>
              <w:t xml:space="preserve"> member:</w:t>
            </w:r>
            <w:r w:rsidRPr="004A290C">
              <w:rPr>
                <w:rFonts w:ascii="AppleSystemUIFont" w:eastAsiaTheme="minorHAnsi" w:hAnsi="AppleSystemUIFont" w:cs="AppleSystemUIFont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510ABA">
              <w:rPr>
                <w:b/>
                <w:bCs/>
                <w:color w:val="FF0000"/>
                <w:lang w:val="en-AE"/>
              </w:rPr>
              <w:t>Shaikah</w:t>
            </w:r>
          </w:p>
          <w:p w14:paraId="085172A0" w14:textId="46618A58" w:rsidR="00510ABA" w:rsidRPr="00675BD4" w:rsidRDefault="00510ABA" w:rsidP="004A290C">
            <w:pPr>
              <w:rPr>
                <w:b/>
                <w:bCs/>
              </w:rPr>
            </w:pPr>
          </w:p>
        </w:tc>
      </w:tr>
      <w:tr w:rsidR="00510ABA" w14:paraId="3BF1B5A0" w14:textId="77777777" w:rsidTr="00510ABA">
        <w:tc>
          <w:tcPr>
            <w:tcW w:w="3798" w:type="dxa"/>
          </w:tcPr>
          <w:p w14:paraId="0248DED4" w14:textId="1B70B3A2" w:rsidR="00510ABA" w:rsidRDefault="00510ABA" w:rsidP="00744B63">
            <w:r>
              <w:t>Attends team meetings regularly and arrives on time.</w:t>
            </w:r>
          </w:p>
        </w:tc>
        <w:tc>
          <w:tcPr>
            <w:tcW w:w="2983" w:type="dxa"/>
          </w:tcPr>
          <w:p w14:paraId="409924B6" w14:textId="74A27C28" w:rsidR="00510ABA" w:rsidRPr="004A290C" w:rsidRDefault="00510ABA" w:rsidP="00744B63"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62267">
              <w:rPr>
                <w:color w:val="FF0000"/>
              </w:rPr>
              <w:t xml:space="preserve"> </w:t>
            </w:r>
          </w:p>
        </w:tc>
        <w:tc>
          <w:tcPr>
            <w:tcW w:w="2983" w:type="dxa"/>
          </w:tcPr>
          <w:p w14:paraId="4E222EB7" w14:textId="22052945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4</w:t>
            </w:r>
          </w:p>
        </w:tc>
        <w:tc>
          <w:tcPr>
            <w:tcW w:w="2983" w:type="dxa"/>
          </w:tcPr>
          <w:p w14:paraId="1066EFBC" w14:textId="4521AA9A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</w:tr>
      <w:tr w:rsidR="00510ABA" w14:paraId="19DF1326" w14:textId="77777777" w:rsidTr="00510ABA">
        <w:tc>
          <w:tcPr>
            <w:tcW w:w="3798" w:type="dxa"/>
          </w:tcPr>
          <w:p w14:paraId="7D9FF5A6" w14:textId="33B45DA3" w:rsidR="00510ABA" w:rsidRDefault="00510ABA" w:rsidP="00744B63">
            <w:r>
              <w:t>Contributes meaningfully to team discussions.</w:t>
            </w:r>
          </w:p>
        </w:tc>
        <w:tc>
          <w:tcPr>
            <w:tcW w:w="2983" w:type="dxa"/>
          </w:tcPr>
          <w:p w14:paraId="7C9FDCA2" w14:textId="583F81A2" w:rsidR="00510ABA" w:rsidRPr="004A290C" w:rsidRDefault="00510ABA" w:rsidP="00744B63"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983" w:type="dxa"/>
          </w:tcPr>
          <w:p w14:paraId="1BE03275" w14:textId="0DE3FED5" w:rsidR="00510ABA" w:rsidRPr="004A290C" w:rsidRDefault="00510ABA" w:rsidP="00744B63">
            <w:pPr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  <w:tc>
          <w:tcPr>
            <w:tcW w:w="2983" w:type="dxa"/>
          </w:tcPr>
          <w:p w14:paraId="02FC72DF" w14:textId="65C7FD9C" w:rsidR="00510ABA" w:rsidRPr="004A290C" w:rsidRDefault="00510ABA" w:rsidP="00744B63"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</w:tr>
      <w:tr w:rsidR="00510ABA" w14:paraId="7281F96C" w14:textId="77777777" w:rsidTr="00510ABA">
        <w:tc>
          <w:tcPr>
            <w:tcW w:w="3798" w:type="dxa"/>
          </w:tcPr>
          <w:p w14:paraId="59CEB961" w14:textId="47A6D709" w:rsidR="00510ABA" w:rsidRDefault="00510ABA" w:rsidP="00744B63">
            <w:r>
              <w:t>Completes team assignments on time.</w:t>
            </w:r>
          </w:p>
        </w:tc>
        <w:tc>
          <w:tcPr>
            <w:tcW w:w="2983" w:type="dxa"/>
          </w:tcPr>
          <w:p w14:paraId="6AAAA2B7" w14:textId="61CED859" w:rsidR="00510ABA" w:rsidRPr="004A290C" w:rsidRDefault="00510ABA" w:rsidP="00744B63"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983" w:type="dxa"/>
          </w:tcPr>
          <w:p w14:paraId="2F313693" w14:textId="7BBE689C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4</w:t>
            </w:r>
          </w:p>
        </w:tc>
        <w:tc>
          <w:tcPr>
            <w:tcW w:w="2983" w:type="dxa"/>
          </w:tcPr>
          <w:p w14:paraId="0E07750E" w14:textId="46E30656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4</w:t>
            </w:r>
          </w:p>
        </w:tc>
      </w:tr>
      <w:tr w:rsidR="00510ABA" w14:paraId="295A7CAA" w14:textId="77777777" w:rsidTr="00510ABA">
        <w:trPr>
          <w:trHeight w:val="431"/>
        </w:trPr>
        <w:tc>
          <w:tcPr>
            <w:tcW w:w="3798" w:type="dxa"/>
          </w:tcPr>
          <w:p w14:paraId="69F2B821" w14:textId="20A674B2" w:rsidR="00510ABA" w:rsidRDefault="00510ABA" w:rsidP="00744B63">
            <w:r>
              <w:t>Prepares work in a quality manner.</w:t>
            </w:r>
          </w:p>
        </w:tc>
        <w:tc>
          <w:tcPr>
            <w:tcW w:w="2983" w:type="dxa"/>
          </w:tcPr>
          <w:p w14:paraId="1F8EBE34" w14:textId="51506F22" w:rsidR="00510ABA" w:rsidRPr="004A290C" w:rsidRDefault="00510ABA" w:rsidP="00744B63"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983" w:type="dxa"/>
          </w:tcPr>
          <w:p w14:paraId="4223A02A" w14:textId="52C03204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  <w:tc>
          <w:tcPr>
            <w:tcW w:w="2983" w:type="dxa"/>
          </w:tcPr>
          <w:p w14:paraId="6BC44BD7" w14:textId="3DB5E8D6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4</w:t>
            </w:r>
          </w:p>
        </w:tc>
      </w:tr>
      <w:tr w:rsidR="00510ABA" w14:paraId="4D13CCAB" w14:textId="77777777" w:rsidTr="00510ABA">
        <w:tc>
          <w:tcPr>
            <w:tcW w:w="3798" w:type="dxa"/>
          </w:tcPr>
          <w:p w14:paraId="6F897E51" w14:textId="2CD7A5B6" w:rsidR="00510ABA" w:rsidRDefault="00510ABA" w:rsidP="00744B63">
            <w:r>
              <w:t>Demonstrates a cooperative and supportive attitude.</w:t>
            </w:r>
          </w:p>
        </w:tc>
        <w:tc>
          <w:tcPr>
            <w:tcW w:w="2983" w:type="dxa"/>
          </w:tcPr>
          <w:p w14:paraId="08BFCEBC" w14:textId="3694620C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  <w:tc>
          <w:tcPr>
            <w:tcW w:w="2983" w:type="dxa"/>
          </w:tcPr>
          <w:p w14:paraId="416AA597" w14:textId="2859BB0C" w:rsidR="00510ABA" w:rsidRPr="004A290C" w:rsidRDefault="00510ABA" w:rsidP="00744B63"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983" w:type="dxa"/>
          </w:tcPr>
          <w:p w14:paraId="335F5A89" w14:textId="46F1D321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</w:tr>
      <w:tr w:rsidR="00510ABA" w14:paraId="602FB1B8" w14:textId="77777777" w:rsidTr="00510ABA">
        <w:tc>
          <w:tcPr>
            <w:tcW w:w="3798" w:type="dxa"/>
          </w:tcPr>
          <w:p w14:paraId="06EF3186" w14:textId="67FCF0CF" w:rsidR="00510ABA" w:rsidRDefault="00510ABA" w:rsidP="00744B63">
            <w:r>
              <w:t>Contributes significantly to the success of the project.</w:t>
            </w:r>
          </w:p>
        </w:tc>
        <w:tc>
          <w:tcPr>
            <w:tcW w:w="2983" w:type="dxa"/>
          </w:tcPr>
          <w:p w14:paraId="214B8739" w14:textId="758247B0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  <w:tc>
          <w:tcPr>
            <w:tcW w:w="2983" w:type="dxa"/>
          </w:tcPr>
          <w:p w14:paraId="698F4941" w14:textId="19935B48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4</w:t>
            </w:r>
          </w:p>
        </w:tc>
        <w:tc>
          <w:tcPr>
            <w:tcW w:w="2983" w:type="dxa"/>
          </w:tcPr>
          <w:p w14:paraId="38FA419E" w14:textId="6B94F166" w:rsidR="00510ABA" w:rsidRPr="004A290C" w:rsidRDefault="00510ABA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</w:tr>
      <w:tr w:rsidR="00462267" w14:paraId="4ECCAD32" w14:textId="77777777" w:rsidTr="00462267">
        <w:trPr>
          <w:trHeight w:val="520"/>
        </w:trPr>
        <w:tc>
          <w:tcPr>
            <w:tcW w:w="3798" w:type="dxa"/>
          </w:tcPr>
          <w:p w14:paraId="13EA00F1" w14:textId="1B37BBB1" w:rsidR="00462267" w:rsidRDefault="00462267" w:rsidP="00744B63">
            <w:r>
              <w:t>Comments</w:t>
            </w:r>
          </w:p>
        </w:tc>
        <w:tc>
          <w:tcPr>
            <w:tcW w:w="2983" w:type="dxa"/>
          </w:tcPr>
          <w:p w14:paraId="1332D2AE" w14:textId="02319FA9" w:rsidR="00462267" w:rsidRPr="004A290C" w:rsidRDefault="00462267" w:rsidP="00744B63">
            <w:pPr>
              <w:rPr>
                <w:color w:val="FF0000"/>
              </w:rPr>
            </w:pPr>
            <w:r>
              <w:rPr>
                <w:color w:val="FF0000"/>
              </w:rPr>
              <w:t>Visuals were clean and decision ready which strengthened the narrative around model result</w:t>
            </w:r>
          </w:p>
        </w:tc>
        <w:tc>
          <w:tcPr>
            <w:tcW w:w="2983" w:type="dxa"/>
          </w:tcPr>
          <w:p w14:paraId="1FC9085F" w14:textId="12035C2D" w:rsidR="00462267" w:rsidRPr="004A290C" w:rsidRDefault="00462267" w:rsidP="00744B63">
            <w:pPr>
              <w:rPr>
                <w:color w:val="FF0000"/>
              </w:rPr>
            </w:pPr>
            <w:r>
              <w:rPr>
                <w:color w:val="FF0000"/>
              </w:rPr>
              <w:t>Reliable and constructed could share work in progress earlier to help integrate pieces sooner</w:t>
            </w:r>
          </w:p>
        </w:tc>
        <w:tc>
          <w:tcPr>
            <w:tcW w:w="2983" w:type="dxa"/>
          </w:tcPr>
          <w:p w14:paraId="7E52EFF6" w14:textId="58744819" w:rsidR="00462267" w:rsidRPr="004A290C" w:rsidRDefault="00462267" w:rsidP="00744B63">
            <w:pPr>
              <w:rPr>
                <w:color w:val="FF0000"/>
              </w:rPr>
            </w:pPr>
            <w:r>
              <w:rPr>
                <w:color w:val="FF0000"/>
              </w:rPr>
              <w:t>Kept the team on schedule and elevated the clarity of outputs during weekly meeting.</w:t>
            </w:r>
          </w:p>
        </w:tc>
      </w:tr>
    </w:tbl>
    <w:p w14:paraId="2B813C1D" w14:textId="18820677" w:rsidR="00675BD4" w:rsidRPr="00462267" w:rsidRDefault="00675BD4" w:rsidP="00462267">
      <w:pPr>
        <w:rPr>
          <w:rFonts w:ascii="Arial Black" w:hAnsi="Arial Black"/>
          <w:sz w:val="32"/>
          <w:szCs w:val="32"/>
        </w:rPr>
      </w:pPr>
      <w:r w:rsidRPr="00675BD4">
        <w:rPr>
          <w:rFonts w:ascii="Arial Black" w:hAnsi="Arial Black"/>
          <w:sz w:val="32"/>
          <w:szCs w:val="32"/>
        </w:rPr>
        <w:t xml:space="preserve">Feedback on </w:t>
      </w:r>
      <w:r w:rsidR="00855C59">
        <w:rPr>
          <w:rFonts w:ascii="Arial Black" w:hAnsi="Arial Black"/>
          <w:sz w:val="32"/>
          <w:szCs w:val="32"/>
        </w:rPr>
        <w:t>team</w:t>
      </w:r>
      <w:r w:rsidRPr="00675BD4">
        <w:rPr>
          <w:rFonts w:ascii="Arial Black" w:hAnsi="Arial Black"/>
          <w:sz w:val="32"/>
          <w:szCs w:val="32"/>
        </w:rPr>
        <w:t xml:space="preserve"> dynamics</w:t>
      </w:r>
    </w:p>
    <w:p w14:paraId="38F116B7" w14:textId="77777777" w:rsidR="004A290C" w:rsidRPr="004A290C" w:rsidRDefault="00675BD4" w:rsidP="004A290C">
      <w:pPr>
        <w:pStyle w:val="ListParagraph"/>
        <w:numPr>
          <w:ilvl w:val="0"/>
          <w:numId w:val="18"/>
        </w:numPr>
      </w:pPr>
      <w:r>
        <w:t xml:space="preserve">How effectively did your </w:t>
      </w:r>
      <w:r w:rsidR="00DA2A5A">
        <w:t>team</w:t>
      </w:r>
      <w:r>
        <w:t xml:space="preserve"> work?</w:t>
      </w:r>
      <w:r w:rsidR="004A290C" w:rsidRPr="004A290C">
        <w:rPr>
          <w:rFonts w:ascii="Segoe UI" w:hAnsi="Segoe UI" w:cs="Segoe UI"/>
          <w:color w:val="60657B"/>
          <w:shd w:val="clear" w:color="auto" w:fill="FFFFFF"/>
        </w:rPr>
        <w:t xml:space="preserve"> </w:t>
      </w:r>
    </w:p>
    <w:p w14:paraId="30189A6E" w14:textId="77777777" w:rsidR="00510ABA" w:rsidRDefault="00510ABA" w:rsidP="00510ABA">
      <w:pPr>
        <w:ind w:left="360"/>
        <w:rPr>
          <w:color w:val="FF0000"/>
        </w:rPr>
      </w:pPr>
      <w:r w:rsidRPr="00510ABA">
        <w:rPr>
          <w:color w:val="FF0000"/>
        </w:rPr>
        <w:t>The team worked in short, focused sprints with frequent check</w:t>
      </w:r>
      <w:r w:rsidRPr="00510ABA">
        <w:rPr>
          <w:rFonts w:ascii="Cambria Math" w:hAnsi="Cambria Math" w:cs="Cambria Math"/>
          <w:color w:val="FF0000"/>
        </w:rPr>
        <w:t>‑</w:t>
      </w:r>
      <w:r w:rsidRPr="00510ABA">
        <w:rPr>
          <w:color w:val="FF0000"/>
        </w:rPr>
        <w:t>ins. Roles were clear and mapped to deliverables, which kept scope contained. Communication stayed constructive, and handovers were smooth. Using a modular structure for the agent and a hybrid scraping approach helped colleagues contribute independently while staying aligned with the shared design.</w:t>
      </w:r>
    </w:p>
    <w:p w14:paraId="1860CB84" w14:textId="77777777" w:rsidR="00462267" w:rsidRDefault="00462267" w:rsidP="00510ABA">
      <w:pPr>
        <w:ind w:left="360"/>
        <w:rPr>
          <w:color w:val="FF0000"/>
        </w:rPr>
      </w:pPr>
    </w:p>
    <w:p w14:paraId="5B5D0DD7" w14:textId="77777777" w:rsidR="00462267" w:rsidRDefault="00462267" w:rsidP="00510ABA">
      <w:pPr>
        <w:ind w:left="360"/>
        <w:rPr>
          <w:color w:val="FF0000"/>
        </w:rPr>
      </w:pPr>
    </w:p>
    <w:p w14:paraId="79B118E1" w14:textId="77777777" w:rsidR="00462267" w:rsidRPr="00510ABA" w:rsidRDefault="00462267" w:rsidP="00510ABA">
      <w:pPr>
        <w:ind w:left="360"/>
        <w:rPr>
          <w:color w:val="FF0000"/>
        </w:rPr>
      </w:pPr>
    </w:p>
    <w:p w14:paraId="70EC38DA" w14:textId="23D51802" w:rsidR="00675BD4" w:rsidRDefault="00675BD4" w:rsidP="00675BD4">
      <w:pPr>
        <w:pStyle w:val="ListParagraph"/>
        <w:numPr>
          <w:ilvl w:val="0"/>
          <w:numId w:val="18"/>
        </w:numPr>
      </w:pPr>
      <w:r w:rsidRPr="00675BD4">
        <w:lastRenderedPageBreak/>
        <w:t xml:space="preserve">Were </w:t>
      </w:r>
      <w:r>
        <w:t>the</w:t>
      </w:r>
      <w:r w:rsidR="001C2870">
        <w:t>re any</w:t>
      </w:r>
      <w:r w:rsidRPr="00675BD4">
        <w:t xml:space="preserve"> behaviours of your team members </w:t>
      </w:r>
      <w:r w:rsidR="001C2870">
        <w:t xml:space="preserve">which were </w:t>
      </w:r>
      <w:r w:rsidRPr="00675BD4">
        <w:t>particularly valuable or detrimental to the team? Explain.</w:t>
      </w:r>
    </w:p>
    <w:p w14:paraId="00C92B50" w14:textId="75AA3181" w:rsidR="00510ABA" w:rsidRDefault="004A290C" w:rsidP="00510ABA">
      <w:pPr>
        <w:pStyle w:val="ListParagraph"/>
        <w:ind w:left="360"/>
        <w:rPr>
          <w:color w:val="FF0000"/>
          <w:lang w:val="en-US"/>
        </w:rPr>
      </w:pPr>
      <w:r w:rsidRPr="004A290C">
        <w:rPr>
          <w:color w:val="FF0000"/>
        </w:rPr>
        <w:t>•Behaviours that helped</w:t>
      </w:r>
      <w:r w:rsidR="00510ABA">
        <w:rPr>
          <w:color w:val="FF0000"/>
        </w:rPr>
        <w:t xml:space="preserve">: </w:t>
      </w:r>
      <w:r w:rsidR="00510ABA" w:rsidRPr="00510ABA">
        <w:rPr>
          <w:color w:val="FF0000"/>
          <w:lang w:val="en-US"/>
        </w:rPr>
        <w:t>Punctuality and brief agendas for meetings</w:t>
      </w:r>
      <w:r w:rsidR="00510ABA">
        <w:rPr>
          <w:color w:val="FF0000"/>
          <w:lang w:val="en-US"/>
        </w:rPr>
        <w:t xml:space="preserve">, </w:t>
      </w:r>
      <w:r w:rsidR="00510ABA" w:rsidRPr="00510ABA">
        <w:rPr>
          <w:color w:val="FF0000"/>
          <w:lang w:val="en-US"/>
        </w:rPr>
        <w:t>sharing drafts early for feedback and iterative improvement</w:t>
      </w:r>
      <w:r w:rsidR="00510ABA">
        <w:rPr>
          <w:color w:val="FF0000"/>
          <w:lang w:val="en-US"/>
        </w:rPr>
        <w:t xml:space="preserve"> and </w:t>
      </w:r>
      <w:r w:rsidR="00510ABA" w:rsidRPr="00510ABA">
        <w:rPr>
          <w:color w:val="FF0000"/>
          <w:lang w:val="en-US"/>
        </w:rPr>
        <w:t>Constructive peer review focused on artefacts and evidence.</w:t>
      </w:r>
    </w:p>
    <w:p w14:paraId="5A0A8728" w14:textId="229EC20F" w:rsidR="00510ABA" w:rsidRPr="00510ABA" w:rsidRDefault="004A290C" w:rsidP="00510ABA">
      <w:pPr>
        <w:pStyle w:val="ListParagraph"/>
        <w:ind w:left="360"/>
        <w:rPr>
          <w:color w:val="FF0000"/>
          <w:lang w:val="en-US"/>
        </w:rPr>
      </w:pPr>
      <w:r w:rsidRPr="00510ABA">
        <w:rPr>
          <w:color w:val="FF0000"/>
        </w:rPr>
        <w:t xml:space="preserve">•Behaviours to </w:t>
      </w:r>
      <w:r w:rsidR="00510ABA" w:rsidRPr="00510ABA">
        <w:rPr>
          <w:color w:val="FF0000"/>
          <w:lang w:val="en-US"/>
        </w:rPr>
        <w:t>improve</w:t>
      </w:r>
      <w:r w:rsidR="00510ABA">
        <w:rPr>
          <w:color w:val="FF0000"/>
          <w:lang w:val="en-US"/>
        </w:rPr>
        <w:t xml:space="preserve">: </w:t>
      </w:r>
      <w:r w:rsidR="00510ABA" w:rsidRPr="00510ABA">
        <w:rPr>
          <w:color w:val="FF0000"/>
          <w:lang w:val="en-US"/>
        </w:rPr>
        <w:t>Confirm dependencies earlier when tasks intersect</w:t>
      </w:r>
      <w:r w:rsidR="00510ABA">
        <w:rPr>
          <w:color w:val="FF0000"/>
          <w:lang w:val="en-US"/>
        </w:rPr>
        <w:t xml:space="preserve"> and </w:t>
      </w:r>
      <w:r w:rsidR="00510ABA" w:rsidRPr="00510ABA">
        <w:rPr>
          <w:color w:val="FF0000"/>
          <w:lang w:val="en-US"/>
        </w:rPr>
        <w:t>Document small decisions in one place to aid traceability.</w:t>
      </w:r>
    </w:p>
    <w:p w14:paraId="6EA629B9" w14:textId="60EFF6ED" w:rsidR="00675BD4" w:rsidRDefault="00675BD4" w:rsidP="00510ABA">
      <w:pPr>
        <w:pStyle w:val="ListParagraph"/>
        <w:ind w:left="360"/>
      </w:pPr>
      <w:r w:rsidRPr="00675BD4">
        <w:t xml:space="preserve">What did you learn about working in a </w:t>
      </w:r>
      <w:r w:rsidR="00DA2A5A">
        <w:t>team</w:t>
      </w:r>
      <w:r w:rsidRPr="00675BD4">
        <w:t xml:space="preserve"> from this project that you will carry into your next </w:t>
      </w:r>
      <w:r w:rsidR="00DA2A5A">
        <w:t>group/team</w:t>
      </w:r>
      <w:r w:rsidRPr="00675BD4">
        <w:t xml:space="preserve"> experience?</w:t>
      </w:r>
    </w:p>
    <w:p w14:paraId="10CE8FAA" w14:textId="35E17C13" w:rsidR="004C14FA" w:rsidRPr="00462267" w:rsidRDefault="00510ABA" w:rsidP="00462267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        </w:t>
      </w:r>
      <w:r w:rsidRPr="00510ABA">
        <w:rPr>
          <w:color w:val="FF0000"/>
          <w:lang w:val="en-US"/>
        </w:rPr>
        <w:t>Clarifying roles at the start and agreeing internal checkpoints reduces rework and short review cycles with concrete artefacts support better decisions.</w:t>
      </w:r>
    </w:p>
    <w:p w14:paraId="15B5F9DE" w14:textId="1B7C762E" w:rsidR="00675BD4" w:rsidRPr="00675BD4" w:rsidRDefault="00675BD4" w:rsidP="00675BD4">
      <w:pPr>
        <w:pStyle w:val="ListParagraph"/>
        <w:ind w:left="0"/>
        <w:rPr>
          <w:rFonts w:ascii="Arial Black" w:hAnsi="Arial Black"/>
          <w:sz w:val="32"/>
          <w:szCs w:val="32"/>
        </w:rPr>
      </w:pPr>
      <w:r w:rsidRPr="00675BD4">
        <w:rPr>
          <w:rFonts w:ascii="Arial Black" w:hAnsi="Arial Black"/>
          <w:sz w:val="32"/>
          <w:szCs w:val="32"/>
        </w:rPr>
        <w:t>Self-evaluation</w:t>
      </w:r>
    </w:p>
    <w:p w14:paraId="64420ECF" w14:textId="21EED78E" w:rsidR="00675BD4" w:rsidRDefault="00675BD4" w:rsidP="00675BD4">
      <w:pPr>
        <w:pStyle w:val="ListParagraph"/>
        <w:ind w:left="0"/>
      </w:pPr>
      <w:r>
        <w:t>I</w:t>
      </w:r>
      <w:r w:rsidRPr="00675BD4">
        <w:t>ndicate the extent to which you agree with the</w:t>
      </w:r>
      <w:r>
        <w:t xml:space="preserve"> following</w:t>
      </w:r>
      <w:r w:rsidRPr="00675BD4">
        <w:t xml:space="preserve"> statement</w:t>
      </w:r>
      <w:r>
        <w:t>s</w:t>
      </w:r>
      <w:r w:rsidRPr="00675BD4">
        <w:t xml:space="preserve">, using </w:t>
      </w:r>
      <w:r w:rsidR="00CF218A">
        <w:t>the same scale shown on the first page.</w:t>
      </w:r>
      <w:r>
        <w:t xml:space="preserve"> Provide a self-evaluation total</w:t>
      </w:r>
      <w:r w:rsidRPr="00675BD4">
        <w:t>.</w:t>
      </w:r>
    </w:p>
    <w:p w14:paraId="3475F9F1" w14:textId="7F91ABCE" w:rsidR="00675BD4" w:rsidRDefault="00675BD4" w:rsidP="00675BD4">
      <w:pPr>
        <w:pStyle w:val="ListParagraph"/>
        <w:ind w:left="0"/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5807"/>
        <w:gridCol w:w="8789"/>
      </w:tblGrid>
      <w:tr w:rsidR="00675BD4" w14:paraId="6465227A" w14:textId="77777777" w:rsidTr="00675BD4">
        <w:tc>
          <w:tcPr>
            <w:tcW w:w="5807" w:type="dxa"/>
          </w:tcPr>
          <w:p w14:paraId="0D829C36" w14:textId="77777777" w:rsidR="00675BD4" w:rsidRDefault="00675BD4" w:rsidP="00744B63"/>
        </w:tc>
        <w:tc>
          <w:tcPr>
            <w:tcW w:w="8789" w:type="dxa"/>
          </w:tcPr>
          <w:p w14:paraId="66AF6C87" w14:textId="673D7934" w:rsidR="00675BD4" w:rsidRDefault="00675BD4" w:rsidP="00744B63"/>
        </w:tc>
      </w:tr>
      <w:tr w:rsidR="00675BD4" w14:paraId="0A0F382A" w14:textId="77777777" w:rsidTr="00675BD4">
        <w:tc>
          <w:tcPr>
            <w:tcW w:w="5807" w:type="dxa"/>
          </w:tcPr>
          <w:p w14:paraId="6831B486" w14:textId="77777777" w:rsidR="00675BD4" w:rsidRDefault="00675BD4" w:rsidP="00744B63">
            <w:r>
              <w:t>Contributed good ideas</w:t>
            </w:r>
          </w:p>
        </w:tc>
        <w:tc>
          <w:tcPr>
            <w:tcW w:w="8789" w:type="dxa"/>
          </w:tcPr>
          <w:p w14:paraId="55E76733" w14:textId="434B0CE8" w:rsidR="00675BD4" w:rsidRPr="004A290C" w:rsidRDefault="004A290C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</w:tr>
      <w:tr w:rsidR="00675BD4" w14:paraId="318AA245" w14:textId="77777777" w:rsidTr="00675BD4">
        <w:tc>
          <w:tcPr>
            <w:tcW w:w="5807" w:type="dxa"/>
          </w:tcPr>
          <w:p w14:paraId="04EA6220" w14:textId="77777777" w:rsidR="00675BD4" w:rsidRDefault="00675BD4" w:rsidP="00744B63">
            <w:r>
              <w:t>Listened to and respected the ideas of others</w:t>
            </w:r>
          </w:p>
        </w:tc>
        <w:tc>
          <w:tcPr>
            <w:tcW w:w="8789" w:type="dxa"/>
          </w:tcPr>
          <w:p w14:paraId="2EC32850" w14:textId="35375CCB" w:rsidR="00675BD4" w:rsidRPr="004A290C" w:rsidRDefault="004A290C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</w:tr>
      <w:tr w:rsidR="00675BD4" w14:paraId="259FC23D" w14:textId="77777777" w:rsidTr="00675BD4">
        <w:tc>
          <w:tcPr>
            <w:tcW w:w="5807" w:type="dxa"/>
          </w:tcPr>
          <w:p w14:paraId="2E800AD5" w14:textId="77777777" w:rsidR="00675BD4" w:rsidRDefault="00675BD4" w:rsidP="00744B63">
            <w:r>
              <w:t>Compromised and cooperated</w:t>
            </w:r>
          </w:p>
        </w:tc>
        <w:tc>
          <w:tcPr>
            <w:tcW w:w="8789" w:type="dxa"/>
          </w:tcPr>
          <w:p w14:paraId="012C5816" w14:textId="3D751620" w:rsidR="00675BD4" w:rsidRPr="004A290C" w:rsidRDefault="004A290C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4</w:t>
            </w:r>
          </w:p>
        </w:tc>
      </w:tr>
      <w:tr w:rsidR="00675BD4" w14:paraId="33B0CE70" w14:textId="77777777" w:rsidTr="00675BD4">
        <w:tc>
          <w:tcPr>
            <w:tcW w:w="5807" w:type="dxa"/>
          </w:tcPr>
          <w:p w14:paraId="7CEB6706" w14:textId="77777777" w:rsidR="00675BD4" w:rsidRDefault="00675BD4" w:rsidP="00744B63">
            <w:r>
              <w:t>Took initiative where needed</w:t>
            </w:r>
          </w:p>
        </w:tc>
        <w:tc>
          <w:tcPr>
            <w:tcW w:w="8789" w:type="dxa"/>
          </w:tcPr>
          <w:p w14:paraId="6DDC56F6" w14:textId="4FDEA15E" w:rsidR="00675BD4" w:rsidRPr="004A290C" w:rsidRDefault="004A290C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</w:tr>
      <w:tr w:rsidR="00675BD4" w14:paraId="183DC85A" w14:textId="77777777" w:rsidTr="00675BD4">
        <w:tc>
          <w:tcPr>
            <w:tcW w:w="5807" w:type="dxa"/>
          </w:tcPr>
          <w:p w14:paraId="20EC6CD7" w14:textId="77777777" w:rsidR="00675BD4" w:rsidRDefault="00675BD4" w:rsidP="00744B63">
            <w:r>
              <w:t>Came to meetings prepared</w:t>
            </w:r>
          </w:p>
        </w:tc>
        <w:tc>
          <w:tcPr>
            <w:tcW w:w="8789" w:type="dxa"/>
          </w:tcPr>
          <w:p w14:paraId="291838E4" w14:textId="2AE16186" w:rsidR="00675BD4" w:rsidRPr="004A290C" w:rsidRDefault="004A290C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4</w:t>
            </w:r>
          </w:p>
        </w:tc>
      </w:tr>
      <w:tr w:rsidR="00675BD4" w14:paraId="7141BC6D" w14:textId="77777777" w:rsidTr="00675BD4">
        <w:tc>
          <w:tcPr>
            <w:tcW w:w="5807" w:type="dxa"/>
          </w:tcPr>
          <w:p w14:paraId="153BE895" w14:textId="77777777" w:rsidR="00675BD4" w:rsidRDefault="00675BD4" w:rsidP="00744B63">
            <w:r>
              <w:t>Communicated effectively with teammates</w:t>
            </w:r>
          </w:p>
        </w:tc>
        <w:tc>
          <w:tcPr>
            <w:tcW w:w="8789" w:type="dxa"/>
          </w:tcPr>
          <w:p w14:paraId="36566556" w14:textId="23672B5F" w:rsidR="00675BD4" w:rsidRPr="004A290C" w:rsidRDefault="004A290C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4</w:t>
            </w:r>
          </w:p>
        </w:tc>
      </w:tr>
      <w:tr w:rsidR="00675BD4" w14:paraId="2446FB96" w14:textId="77777777" w:rsidTr="00675BD4">
        <w:tc>
          <w:tcPr>
            <w:tcW w:w="5807" w:type="dxa"/>
          </w:tcPr>
          <w:p w14:paraId="2E4E6579" w14:textId="16B44E25" w:rsidR="00675BD4" w:rsidRDefault="00675BD4" w:rsidP="00744B63">
            <w:r>
              <w:t>Did my share of the work</w:t>
            </w:r>
          </w:p>
        </w:tc>
        <w:tc>
          <w:tcPr>
            <w:tcW w:w="8789" w:type="dxa"/>
          </w:tcPr>
          <w:p w14:paraId="1097ACCD" w14:textId="47F79F3F" w:rsidR="00675BD4" w:rsidRPr="004A290C" w:rsidRDefault="004A290C" w:rsidP="00744B63">
            <w:pPr>
              <w:rPr>
                <w:color w:val="FF0000"/>
              </w:rPr>
            </w:pPr>
            <w:r w:rsidRPr="004A290C">
              <w:rPr>
                <w:color w:val="FF0000"/>
              </w:rPr>
              <w:t>5</w:t>
            </w:r>
          </w:p>
        </w:tc>
      </w:tr>
      <w:tr w:rsidR="00675BD4" w14:paraId="7F5B5AC2" w14:textId="77777777" w:rsidTr="00675BD4">
        <w:tc>
          <w:tcPr>
            <w:tcW w:w="5807" w:type="dxa"/>
          </w:tcPr>
          <w:p w14:paraId="01E6A241" w14:textId="6B6F52E3" w:rsidR="00675BD4" w:rsidRPr="00675BD4" w:rsidRDefault="00675BD4" w:rsidP="00744B63">
            <w:pPr>
              <w:rPr>
                <w:b/>
                <w:bCs/>
              </w:rPr>
            </w:pPr>
            <w:r w:rsidRPr="00675BD4">
              <w:rPr>
                <w:b/>
                <w:bCs/>
              </w:rPr>
              <w:t>TOTAL</w:t>
            </w:r>
          </w:p>
        </w:tc>
        <w:tc>
          <w:tcPr>
            <w:tcW w:w="8789" w:type="dxa"/>
          </w:tcPr>
          <w:p w14:paraId="07EB4672" w14:textId="306E70D3" w:rsidR="00675BD4" w:rsidRPr="004A290C" w:rsidRDefault="004A290C" w:rsidP="00744B63">
            <w:pPr>
              <w:rPr>
                <w:b/>
                <w:bCs/>
                <w:color w:val="FF0000"/>
              </w:rPr>
            </w:pPr>
            <w:r w:rsidRPr="004A290C">
              <w:rPr>
                <w:b/>
                <w:bCs/>
                <w:color w:val="FF0000"/>
              </w:rPr>
              <w:t>32</w:t>
            </w:r>
          </w:p>
        </w:tc>
      </w:tr>
    </w:tbl>
    <w:p w14:paraId="1DE35931" w14:textId="77777777" w:rsidR="00462267" w:rsidRDefault="00462267" w:rsidP="00675BD4">
      <w:pPr>
        <w:pStyle w:val="ListParagraph"/>
        <w:ind w:left="0"/>
      </w:pPr>
    </w:p>
    <w:p w14:paraId="52413BC6" w14:textId="1A147543" w:rsidR="00675BD4" w:rsidRDefault="00675BD4" w:rsidP="00675BD4">
      <w:pPr>
        <w:pStyle w:val="ListParagraph"/>
        <w:ind w:left="0"/>
      </w:pPr>
      <w:r w:rsidRPr="00675BD4">
        <w:t>My greatest strengths as a team member are:</w:t>
      </w:r>
    </w:p>
    <w:p w14:paraId="37E309D1" w14:textId="77777777" w:rsidR="004A290C" w:rsidRPr="004A290C" w:rsidRDefault="004A290C" w:rsidP="004A290C">
      <w:pPr>
        <w:pStyle w:val="ListParagraph"/>
        <w:numPr>
          <w:ilvl w:val="0"/>
          <w:numId w:val="20"/>
        </w:numPr>
        <w:rPr>
          <w:color w:val="FF0000"/>
          <w:lang w:val="en-AE"/>
        </w:rPr>
      </w:pPr>
      <w:r w:rsidRPr="004A290C">
        <w:rPr>
          <w:color w:val="FF0000"/>
          <w:lang w:val="en-AE"/>
        </w:rPr>
        <w:t>Responsible for the entire regression modelling process. This included preparing data inputs, calculating error metrics, and comparing models. Ensured this work directly answered the business query in the report.</w:t>
      </w:r>
    </w:p>
    <w:p w14:paraId="58217570" w14:textId="042CCCBB" w:rsidR="00675BD4" w:rsidRDefault="004A290C" w:rsidP="004A290C">
      <w:pPr>
        <w:pStyle w:val="ListParagraph"/>
        <w:numPr>
          <w:ilvl w:val="0"/>
          <w:numId w:val="20"/>
        </w:numPr>
        <w:rPr>
          <w:color w:val="FF0000"/>
          <w:lang w:val="en-AE"/>
        </w:rPr>
      </w:pPr>
      <w:r w:rsidRPr="004A290C">
        <w:rPr>
          <w:color w:val="FF0000"/>
          <w:lang w:val="en-AE"/>
        </w:rPr>
        <w:t>Converted complex technical results into concise, actionable summaries. These summaries were designed for easy reuse by the entire team in the Discussion and Recommendations sections.</w:t>
      </w:r>
    </w:p>
    <w:p w14:paraId="4B56090A" w14:textId="1F849B6D" w:rsidR="00510ABA" w:rsidRPr="004A290C" w:rsidRDefault="00510ABA" w:rsidP="00510ABA">
      <w:pPr>
        <w:pStyle w:val="ListParagraph"/>
        <w:numPr>
          <w:ilvl w:val="0"/>
          <w:numId w:val="20"/>
        </w:numPr>
        <w:rPr>
          <w:color w:val="FF0000"/>
          <w:lang w:val="en-AE"/>
        </w:rPr>
      </w:pPr>
      <w:r w:rsidRPr="00510ABA">
        <w:rPr>
          <w:color w:val="FF0000"/>
          <w:lang w:val="en-US"/>
        </w:rPr>
        <w:t>Reliability on deadlines</w:t>
      </w:r>
    </w:p>
    <w:p w14:paraId="0D1AD242" w14:textId="085483A3" w:rsidR="00675BD4" w:rsidRDefault="00675BD4" w:rsidP="00675BD4">
      <w:pPr>
        <w:pStyle w:val="ListParagraph"/>
        <w:ind w:left="0"/>
      </w:pPr>
      <w:r w:rsidRPr="00675BD4">
        <w:lastRenderedPageBreak/>
        <w:t>The group work skills I plan to work to improve are:</w:t>
      </w:r>
    </w:p>
    <w:p w14:paraId="2831AE6D" w14:textId="67659456" w:rsidR="004A290C" w:rsidRPr="004A290C" w:rsidRDefault="004A290C" w:rsidP="004A290C">
      <w:pPr>
        <w:pStyle w:val="ListParagraph"/>
        <w:numPr>
          <w:ilvl w:val="0"/>
          <w:numId w:val="21"/>
        </w:numPr>
        <w:rPr>
          <w:color w:val="FF0000"/>
          <w:lang w:val="en-US"/>
        </w:rPr>
      </w:pPr>
      <w:r w:rsidRPr="004A290C">
        <w:rPr>
          <w:color w:val="FF0000"/>
          <w:lang w:val="en-US"/>
        </w:rPr>
        <w:t>Sharing interim notebooks earlier to invite critique on feature choices.</w:t>
      </w:r>
    </w:p>
    <w:p w14:paraId="14FD5644" w14:textId="0524949A" w:rsidR="004A290C" w:rsidRPr="004A290C" w:rsidRDefault="004A290C" w:rsidP="004A290C">
      <w:pPr>
        <w:pStyle w:val="ListParagraph"/>
        <w:numPr>
          <w:ilvl w:val="0"/>
          <w:numId w:val="21"/>
        </w:numPr>
        <w:rPr>
          <w:color w:val="FF0000"/>
          <w:lang w:val="en-US"/>
        </w:rPr>
      </w:pPr>
      <w:r w:rsidRPr="004A290C">
        <w:rPr>
          <w:color w:val="FF0000"/>
          <w:lang w:val="en-US"/>
        </w:rPr>
        <w:t>Capturing assumptions next to each figure to reduce back-and-forth during editing.</w:t>
      </w:r>
    </w:p>
    <w:p w14:paraId="2EFB0432" w14:textId="4A606ECD" w:rsidR="001C2870" w:rsidRPr="004A290C" w:rsidRDefault="004A290C" w:rsidP="004A290C">
      <w:pPr>
        <w:pStyle w:val="ListParagraph"/>
        <w:numPr>
          <w:ilvl w:val="0"/>
          <w:numId w:val="21"/>
        </w:numPr>
        <w:rPr>
          <w:color w:val="FF0000"/>
        </w:rPr>
      </w:pPr>
      <w:r w:rsidRPr="004A290C">
        <w:rPr>
          <w:color w:val="FF0000"/>
          <w:lang w:val="en-US"/>
        </w:rPr>
        <w:t>Tightening parallel structure across result captions to aid readability.</w:t>
      </w:r>
    </w:p>
    <w:sectPr w:rsidR="001C2870" w:rsidRPr="004A290C" w:rsidSect="000F52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40" w:h="11907" w:orient="landscape" w:code="9"/>
      <w:pgMar w:top="2608" w:right="425" w:bottom="1440" w:left="425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35D497" w14:textId="77777777" w:rsidR="002205DD" w:rsidRDefault="002205DD" w:rsidP="004D51C1">
      <w:r>
        <w:separator/>
      </w:r>
    </w:p>
  </w:endnote>
  <w:endnote w:type="continuationSeparator" w:id="0">
    <w:p w14:paraId="34DC5713" w14:textId="77777777" w:rsidR="002205DD" w:rsidRDefault="002205DD" w:rsidP="004D5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20B0604020202020204"/>
    <w:charset w:val="00"/>
    <w:family w:val="roman"/>
    <w:pitch w:val="variable"/>
    <w:sig w:usb0="E00002AF" w:usb1="5000E07B" w:usb2="00000000" w:usb3="00000000" w:csb0="0000019F" w:csb1="00000000"/>
  </w:font>
  <w:font w:name="AkzidenzGroteskBE-Light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10854592"/>
      <w:docPartObj>
        <w:docPartGallery w:val="Page Numbers (Bottom of Page)"/>
        <w:docPartUnique/>
      </w:docPartObj>
    </w:sdtPr>
    <w:sdtContent>
      <w:p w14:paraId="65B28FB6" w14:textId="4D44CA35" w:rsidR="00656F27" w:rsidRDefault="00656F27" w:rsidP="006D02F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B50F79" w14:textId="77777777" w:rsidR="00656F27" w:rsidRDefault="00656F27" w:rsidP="00656F2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459B9" w14:textId="4BE00A99" w:rsidR="00656F27" w:rsidRDefault="008668CB" w:rsidP="00656F27">
    <w:pPr>
      <w:pStyle w:val="Footer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9C61319" wp14:editId="0333224C">
              <wp:simplePos x="0" y="0"/>
              <wp:positionH relativeFrom="column">
                <wp:posOffset>-227330</wp:posOffset>
              </wp:positionH>
              <wp:positionV relativeFrom="paragraph">
                <wp:posOffset>-856898</wp:posOffset>
              </wp:positionV>
              <wp:extent cx="11535508" cy="70338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5508" cy="7033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64484D" w14:textId="77777777" w:rsidR="008668CB" w:rsidRDefault="008668C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6131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-17.9pt;margin-top:-67.45pt;width:908.3pt;height:5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" fillcolor="white [3201]" stroked="f" strokeweight=".5pt">
              <v:textbox>
                <w:txbxContent>
                  <w:p w14:paraId="6B64484D" w14:textId="77777777" w:rsidR="008668CB" w:rsidRDefault="008668CB"/>
                </w:txbxContent>
              </v:textbox>
            </v:shape>
          </w:pict>
        </mc:Fallback>
      </mc:AlternateContent>
    </w:r>
    <w:r w:rsidR="001C2870">
      <w:t>Adapted from Carnegie Mellon University.</w:t>
    </w:r>
  </w:p>
  <w:sdt>
    <w:sdtPr>
      <w:rPr>
        <w:rStyle w:val="PageNumber"/>
        <w:rFonts w:ascii="Arial" w:hAnsi="Arial" w:cs="Arial"/>
        <w:b/>
        <w:color w:val="FFFFFF" w:themeColor="background1"/>
      </w:rPr>
      <w:id w:val="1895692475"/>
      <w:docPartObj>
        <w:docPartGallery w:val="Page Numbers (Bottom of Page)"/>
        <w:docPartUnique/>
      </w:docPartObj>
    </w:sdtPr>
    <w:sdtContent>
      <w:p w14:paraId="1CBEF68B" w14:textId="77777777" w:rsidR="0075017C" w:rsidRPr="00656F27" w:rsidRDefault="0075017C" w:rsidP="0075017C">
        <w:pPr>
          <w:pStyle w:val="Footer"/>
          <w:framePr w:wrap="none" w:vAnchor="text" w:hAnchor="page" w:x="401" w:y="302"/>
          <w:rPr>
            <w:rStyle w:val="PageNumber"/>
            <w:rFonts w:ascii="Arial" w:hAnsi="Arial" w:cs="Arial"/>
            <w:b/>
            <w:color w:val="FFFFFF" w:themeColor="background1"/>
          </w:rPr>
        </w:pPr>
        <w:r>
          <w:rPr>
            <w:rStyle w:val="PageNumber"/>
            <w:rFonts w:ascii="Arial" w:hAnsi="Arial" w:cs="Arial"/>
            <w:b/>
            <w:color w:val="FFFFFF" w:themeColor="background1"/>
          </w:rPr>
          <w:t xml:space="preserve"> 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begin"/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instrText xml:space="preserve"> PAGE </w:instrTex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separate"/>
        </w:r>
        <w:r w:rsidRPr="00656F27">
          <w:rPr>
            <w:rStyle w:val="PageNumber"/>
            <w:rFonts w:ascii="Arial" w:hAnsi="Arial" w:cs="Arial"/>
            <w:b/>
            <w:noProof/>
            <w:color w:val="FFFFFF" w:themeColor="background1"/>
          </w:rPr>
          <w:t>1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end"/>
        </w:r>
      </w:p>
    </w:sdtContent>
  </w:sdt>
  <w:p w14:paraId="5D0ADA16" w14:textId="77777777" w:rsidR="0075017C" w:rsidRDefault="007501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Arial" w:hAnsi="Arial" w:cs="Arial"/>
        <w:b/>
        <w:color w:val="FFFFFF" w:themeColor="background1"/>
      </w:rPr>
      <w:id w:val="-332909579"/>
      <w:docPartObj>
        <w:docPartGallery w:val="Page Numbers (Bottom of Page)"/>
        <w:docPartUnique/>
      </w:docPartObj>
    </w:sdtPr>
    <w:sdtContent>
      <w:p w14:paraId="551074CA" w14:textId="77777777" w:rsidR="004A6F41" w:rsidRPr="00656F27" w:rsidRDefault="004A6F41" w:rsidP="004A6F41">
        <w:pPr>
          <w:pStyle w:val="Footer"/>
          <w:framePr w:wrap="none" w:vAnchor="text" w:hAnchor="page" w:x="401" w:y="316"/>
          <w:rPr>
            <w:rStyle w:val="PageNumber"/>
            <w:rFonts w:ascii="Arial" w:hAnsi="Arial" w:cs="Arial"/>
            <w:b/>
            <w:color w:val="FFFFFF" w:themeColor="background1"/>
          </w:rPr>
        </w:pPr>
        <w:r>
          <w:rPr>
            <w:rStyle w:val="PageNumber"/>
            <w:rFonts w:ascii="Arial" w:hAnsi="Arial" w:cs="Arial"/>
            <w:b/>
            <w:color w:val="FFFFFF" w:themeColor="background1"/>
          </w:rPr>
          <w:t xml:space="preserve"> 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begin"/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instrText xml:space="preserve"> PAGE </w:instrTex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separate"/>
        </w:r>
        <w:r>
          <w:rPr>
            <w:rStyle w:val="PageNumber"/>
            <w:rFonts w:ascii="Arial" w:hAnsi="Arial" w:cs="Arial"/>
            <w:b/>
            <w:color w:val="FFFFFF" w:themeColor="background1"/>
          </w:rPr>
          <w:t>1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end"/>
        </w:r>
      </w:p>
    </w:sdtContent>
  </w:sdt>
  <w:p w14:paraId="693291E2" w14:textId="3BB61642" w:rsidR="0075017C" w:rsidRDefault="00750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2BBFB" w14:textId="77777777" w:rsidR="002205DD" w:rsidRDefault="002205DD" w:rsidP="004D51C1">
      <w:r>
        <w:separator/>
      </w:r>
    </w:p>
  </w:footnote>
  <w:footnote w:type="continuationSeparator" w:id="0">
    <w:p w14:paraId="1E0FA7BD" w14:textId="77777777" w:rsidR="002205DD" w:rsidRDefault="002205DD" w:rsidP="004D5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56B64" w14:textId="77777777" w:rsidR="004C14FA" w:rsidRDefault="004C14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5EFD3" w14:textId="77AE6EEA" w:rsidR="00656F27" w:rsidRDefault="008668CB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F240A74" wp14:editId="187B4084">
          <wp:simplePos x="0" y="0"/>
          <wp:positionH relativeFrom="column">
            <wp:posOffset>-98155</wp:posOffset>
          </wp:positionH>
          <wp:positionV relativeFrom="paragraph">
            <wp:posOffset>-295910</wp:posOffset>
          </wp:positionV>
          <wp:extent cx="1358020" cy="809589"/>
          <wp:effectExtent l="0" t="0" r="1270" b="3810"/>
          <wp:wrapNone/>
          <wp:docPr id="7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UOE_Online_Print_Logo_Black_300d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020" cy="8095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38" behindDoc="0" locked="0" layoutInCell="1" allowOverlap="1" wp14:anchorId="082DAC33" wp14:editId="4077512D">
              <wp:simplePos x="0" y="0"/>
              <wp:positionH relativeFrom="column">
                <wp:posOffset>-261960</wp:posOffset>
              </wp:positionH>
              <wp:positionV relativeFrom="paragraph">
                <wp:posOffset>-893445</wp:posOffset>
              </wp:positionV>
              <wp:extent cx="2534971" cy="1484769"/>
              <wp:effectExtent l="0" t="0" r="5080" b="127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4971" cy="14847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4030A2" w14:textId="5093BF3B" w:rsidR="008668CB" w:rsidRDefault="008668CB">
                          <w:r>
                            <w:t>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DAC3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-20.65pt;margin-top:-70.35pt;width:199.6pt;height:116.9pt;z-index: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" fillcolor="white [3201]" stroked="f" strokeweight=".5pt">
              <v:textbox>
                <w:txbxContent>
                  <w:p w14:paraId="6C4030A2" w14:textId="5093BF3B" w:rsidR="008668CB" w:rsidRDefault="008668CB">
                    <w:r>
                      <w:t>V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6A6F51" wp14:editId="04A78C20">
              <wp:simplePos x="0" y="0"/>
              <wp:positionH relativeFrom="margin">
                <wp:posOffset>0</wp:posOffset>
              </wp:positionH>
              <wp:positionV relativeFrom="page">
                <wp:posOffset>1093243</wp:posOffset>
              </wp:positionV>
              <wp:extent cx="10019490" cy="33464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9490" cy="3346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46E2344" w14:textId="2F15B009" w:rsidR="002611F9" w:rsidRPr="00931998" w:rsidRDefault="00675BD4" w:rsidP="002611F9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Peer evaluation template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6A6F51" id="Text Box 1" o:spid="_x0000_s1027" type="#_x0000_t202" style="position:absolute;margin-left:0;margin-top:86.1pt;width:788.9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" filled="f" stroked="f" strokeweight=".5pt">
              <v:textbox>
                <w:txbxContent>
                  <w:p w14:paraId="446E2344" w14:textId="2F15B009" w:rsidR="002611F9" w:rsidRPr="00931998" w:rsidRDefault="00675BD4" w:rsidP="002611F9">
                    <w:pP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Peer evaluation template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3" behindDoc="1" locked="0" layoutInCell="1" allowOverlap="1" wp14:anchorId="14D70EE0" wp14:editId="53F71A45">
          <wp:simplePos x="0" y="0"/>
          <wp:positionH relativeFrom="page">
            <wp:posOffset>9053</wp:posOffset>
          </wp:positionH>
          <wp:positionV relativeFrom="page">
            <wp:posOffset>-443620</wp:posOffset>
          </wp:positionV>
          <wp:extent cx="10718800" cy="7577715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8800" cy="757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9E713" w14:textId="639C36F5" w:rsidR="0075017C" w:rsidRDefault="002611F9" w:rsidP="004A6F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F54205" wp14:editId="2EF7432E">
              <wp:simplePos x="0" y="0"/>
              <wp:positionH relativeFrom="margin">
                <wp:posOffset>0</wp:posOffset>
              </wp:positionH>
              <wp:positionV relativeFrom="page">
                <wp:posOffset>1509827</wp:posOffset>
              </wp:positionV>
              <wp:extent cx="10019490" cy="33464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9490" cy="3346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520DCC0" w14:textId="77777777" w:rsidR="002611F9" w:rsidRPr="00931998" w:rsidRDefault="002611F9" w:rsidP="002611F9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Title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F542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0;margin-top:118.9pt;width:788.9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" filled="f" stroked="f" strokeweight=".5pt">
              <v:textbox>
                <w:txbxContent>
                  <w:p w14:paraId="5520DCC0" w14:textId="77777777" w:rsidR="002611F9" w:rsidRPr="00931998" w:rsidRDefault="002611F9" w:rsidP="002611F9">
                    <w:pP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Title here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4A6F41">
      <w:rPr>
        <w:noProof/>
      </w:rPr>
      <w:t xml:space="preserve"> </w:t>
    </w:r>
    <w:r w:rsidR="004A6F41">
      <w:rPr>
        <w:noProof/>
      </w:rPr>
      <w:drawing>
        <wp:anchor distT="0" distB="0" distL="114300" distR="114300" simplePos="0" relativeHeight="251661312" behindDoc="1" locked="0" layoutInCell="1" allowOverlap="1" wp14:anchorId="492F4879" wp14:editId="0C5BE4DE">
          <wp:simplePos x="0" y="0"/>
          <wp:positionH relativeFrom="page">
            <wp:align>right</wp:align>
          </wp:positionH>
          <wp:positionV relativeFrom="page">
            <wp:align>center</wp:align>
          </wp:positionV>
          <wp:extent cx="10718800" cy="7577715"/>
          <wp:effectExtent l="0" t="0" r="6350" b="444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8800" cy="757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CB448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A6C45"/>
    <w:multiLevelType w:val="multilevel"/>
    <w:tmpl w:val="C6A644F2"/>
    <w:lvl w:ilvl="0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85549"/>
    <w:multiLevelType w:val="hybridMultilevel"/>
    <w:tmpl w:val="2B829F14"/>
    <w:lvl w:ilvl="0" w:tplc="E03ACF0C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42E02"/>
    <w:multiLevelType w:val="multilevel"/>
    <w:tmpl w:val="B868FBB0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03A42"/>
    <w:multiLevelType w:val="multilevel"/>
    <w:tmpl w:val="2B829F14"/>
    <w:lvl w:ilvl="0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51410"/>
    <w:multiLevelType w:val="hybridMultilevel"/>
    <w:tmpl w:val="B868FBB0"/>
    <w:lvl w:ilvl="0" w:tplc="1C38F518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350B4"/>
    <w:multiLevelType w:val="hybridMultilevel"/>
    <w:tmpl w:val="C204B4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D623D"/>
    <w:multiLevelType w:val="multilevel"/>
    <w:tmpl w:val="47CE419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D4A62"/>
    <w:multiLevelType w:val="hybridMultilevel"/>
    <w:tmpl w:val="9AC85496"/>
    <w:lvl w:ilvl="0" w:tplc="B3320F12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B566F"/>
    <w:multiLevelType w:val="hybridMultilevel"/>
    <w:tmpl w:val="47CE419A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B0B7E"/>
    <w:multiLevelType w:val="hybridMultilevel"/>
    <w:tmpl w:val="03901B82"/>
    <w:lvl w:ilvl="0" w:tplc="B8A2D474">
      <w:start w:val="1"/>
      <w:numFmt w:val="bullet"/>
      <w:lvlText w:val=""/>
      <w:lvlJc w:val="left"/>
      <w:pPr>
        <w:ind w:left="170" w:hanging="113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D59BF"/>
    <w:multiLevelType w:val="hybridMultilevel"/>
    <w:tmpl w:val="834EBA96"/>
    <w:lvl w:ilvl="0" w:tplc="E03ACF0C">
      <w:start w:val="1"/>
      <w:numFmt w:val="bullet"/>
      <w:lvlText w:val=""/>
      <w:lvlJc w:val="left"/>
      <w:pPr>
        <w:ind w:left="284" w:hanging="227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C2C02"/>
    <w:multiLevelType w:val="hybridMultilevel"/>
    <w:tmpl w:val="277632CA"/>
    <w:lvl w:ilvl="0" w:tplc="C4100C6E">
      <w:start w:val="1"/>
      <w:numFmt w:val="bullet"/>
      <w:pStyle w:val="UoeonlineBullets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color w:val="0066A4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04090"/>
    <w:multiLevelType w:val="hybridMultilevel"/>
    <w:tmpl w:val="329842B0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77D04"/>
    <w:multiLevelType w:val="hybridMultilevel"/>
    <w:tmpl w:val="C6A644F2"/>
    <w:lvl w:ilvl="0" w:tplc="E03ACF0C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454CC5"/>
    <w:multiLevelType w:val="hybridMultilevel"/>
    <w:tmpl w:val="7E52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804889"/>
    <w:multiLevelType w:val="hybridMultilevel"/>
    <w:tmpl w:val="9046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D6F44"/>
    <w:multiLevelType w:val="hybridMultilevel"/>
    <w:tmpl w:val="BEB48464"/>
    <w:lvl w:ilvl="0" w:tplc="6E8691D8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EF4AB1"/>
    <w:multiLevelType w:val="hybridMultilevel"/>
    <w:tmpl w:val="2E362C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E2630"/>
    <w:multiLevelType w:val="hybridMultilevel"/>
    <w:tmpl w:val="7250E374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82335"/>
    <w:multiLevelType w:val="hybridMultilevel"/>
    <w:tmpl w:val="C964A1E4"/>
    <w:lvl w:ilvl="0" w:tplc="325EBDAC">
      <w:start w:val="1"/>
      <w:numFmt w:val="bullet"/>
      <w:lvlText w:val=""/>
      <w:lvlJc w:val="left"/>
      <w:pPr>
        <w:ind w:left="170" w:hanging="113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3A0E66"/>
    <w:multiLevelType w:val="hybridMultilevel"/>
    <w:tmpl w:val="1C565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9398759">
    <w:abstractNumId w:val="6"/>
  </w:num>
  <w:num w:numId="2" w16cid:durableId="1688749045">
    <w:abstractNumId w:val="11"/>
  </w:num>
  <w:num w:numId="3" w16cid:durableId="309751251">
    <w:abstractNumId w:val="14"/>
  </w:num>
  <w:num w:numId="4" w16cid:durableId="373581348">
    <w:abstractNumId w:val="1"/>
  </w:num>
  <w:num w:numId="5" w16cid:durableId="16515506">
    <w:abstractNumId w:val="20"/>
  </w:num>
  <w:num w:numId="6" w16cid:durableId="471605102">
    <w:abstractNumId w:val="2"/>
  </w:num>
  <w:num w:numId="7" w16cid:durableId="1228302087">
    <w:abstractNumId w:val="4"/>
  </w:num>
  <w:num w:numId="8" w16cid:durableId="1565992410">
    <w:abstractNumId w:val="10"/>
  </w:num>
  <w:num w:numId="9" w16cid:durableId="1704017219">
    <w:abstractNumId w:val="8"/>
  </w:num>
  <w:num w:numId="10" w16cid:durableId="1843887056">
    <w:abstractNumId w:val="17"/>
  </w:num>
  <w:num w:numId="11" w16cid:durableId="354430218">
    <w:abstractNumId w:val="13"/>
  </w:num>
  <w:num w:numId="12" w16cid:durableId="1294213592">
    <w:abstractNumId w:val="19"/>
  </w:num>
  <w:num w:numId="13" w16cid:durableId="431440016">
    <w:abstractNumId w:val="9"/>
  </w:num>
  <w:num w:numId="14" w16cid:durableId="953172687">
    <w:abstractNumId w:val="7"/>
  </w:num>
  <w:num w:numId="15" w16cid:durableId="741410346">
    <w:abstractNumId w:val="5"/>
  </w:num>
  <w:num w:numId="16" w16cid:durableId="1275867218">
    <w:abstractNumId w:val="3"/>
  </w:num>
  <w:num w:numId="17" w16cid:durableId="655840166">
    <w:abstractNumId w:val="12"/>
  </w:num>
  <w:num w:numId="18" w16cid:durableId="1278172806">
    <w:abstractNumId w:val="18"/>
  </w:num>
  <w:num w:numId="19" w16cid:durableId="55977945">
    <w:abstractNumId w:val="21"/>
  </w:num>
  <w:num w:numId="20" w16cid:durableId="2142379378">
    <w:abstractNumId w:val="15"/>
  </w:num>
  <w:num w:numId="21" w16cid:durableId="859511687">
    <w:abstractNumId w:val="16"/>
  </w:num>
  <w:num w:numId="22" w16cid:durableId="139088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C1"/>
    <w:rsid w:val="0000056C"/>
    <w:rsid w:val="00043A31"/>
    <w:rsid w:val="000468D0"/>
    <w:rsid w:val="000D148F"/>
    <w:rsid w:val="000F52EE"/>
    <w:rsid w:val="00160DA3"/>
    <w:rsid w:val="00192F02"/>
    <w:rsid w:val="001C0AD5"/>
    <w:rsid w:val="001C2870"/>
    <w:rsid w:val="002006EA"/>
    <w:rsid w:val="002049FD"/>
    <w:rsid w:val="002205DD"/>
    <w:rsid w:val="002376FB"/>
    <w:rsid w:val="00257128"/>
    <w:rsid w:val="002611F9"/>
    <w:rsid w:val="002A6B02"/>
    <w:rsid w:val="002B5D16"/>
    <w:rsid w:val="002D4A13"/>
    <w:rsid w:val="003000B3"/>
    <w:rsid w:val="00316E2C"/>
    <w:rsid w:val="003C4D9A"/>
    <w:rsid w:val="003E25CB"/>
    <w:rsid w:val="003F06CD"/>
    <w:rsid w:val="003F7EC9"/>
    <w:rsid w:val="00425D5A"/>
    <w:rsid w:val="00462267"/>
    <w:rsid w:val="004A00E8"/>
    <w:rsid w:val="004A290C"/>
    <w:rsid w:val="004A6F41"/>
    <w:rsid w:val="004C14FA"/>
    <w:rsid w:val="004D4DF7"/>
    <w:rsid w:val="004D51C1"/>
    <w:rsid w:val="00510ABA"/>
    <w:rsid w:val="00533B7E"/>
    <w:rsid w:val="005711F0"/>
    <w:rsid w:val="006478A7"/>
    <w:rsid w:val="00656F27"/>
    <w:rsid w:val="00663FB2"/>
    <w:rsid w:val="00675BD4"/>
    <w:rsid w:val="006B4D6E"/>
    <w:rsid w:val="007109D5"/>
    <w:rsid w:val="00715823"/>
    <w:rsid w:val="0075017C"/>
    <w:rsid w:val="00757EB2"/>
    <w:rsid w:val="007C0597"/>
    <w:rsid w:val="00855C59"/>
    <w:rsid w:val="008668CB"/>
    <w:rsid w:val="008C50EC"/>
    <w:rsid w:val="008F6F25"/>
    <w:rsid w:val="00931998"/>
    <w:rsid w:val="00936C9A"/>
    <w:rsid w:val="00951A86"/>
    <w:rsid w:val="009A07B1"/>
    <w:rsid w:val="009F0774"/>
    <w:rsid w:val="00A4554A"/>
    <w:rsid w:val="00A475EF"/>
    <w:rsid w:val="00A57CEC"/>
    <w:rsid w:val="00AA75C2"/>
    <w:rsid w:val="00AB3343"/>
    <w:rsid w:val="00AE4F8B"/>
    <w:rsid w:val="00B355A4"/>
    <w:rsid w:val="00B66595"/>
    <w:rsid w:val="00BE70F5"/>
    <w:rsid w:val="00BF58DB"/>
    <w:rsid w:val="00C217DE"/>
    <w:rsid w:val="00C27DF3"/>
    <w:rsid w:val="00C71005"/>
    <w:rsid w:val="00CF218A"/>
    <w:rsid w:val="00D813F3"/>
    <w:rsid w:val="00DA2A5A"/>
    <w:rsid w:val="00DA70B4"/>
    <w:rsid w:val="00DA76D5"/>
    <w:rsid w:val="00DB5476"/>
    <w:rsid w:val="00E214E6"/>
    <w:rsid w:val="00E9209E"/>
    <w:rsid w:val="00F42796"/>
    <w:rsid w:val="07EAEFFB"/>
    <w:rsid w:val="0D6E5C12"/>
    <w:rsid w:val="1B228833"/>
    <w:rsid w:val="268F6F24"/>
    <w:rsid w:val="2BF356F0"/>
    <w:rsid w:val="4C8C875F"/>
    <w:rsid w:val="61BC602B"/>
    <w:rsid w:val="646C0C48"/>
    <w:rsid w:val="6F73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E33CE"/>
  <w15:chartTrackingRefBased/>
  <w15:docId w15:val="{15404675-40F2-4E49-8273-CE1E2CDA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A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1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1C1"/>
  </w:style>
  <w:style w:type="paragraph" w:styleId="Footer">
    <w:name w:val="footer"/>
    <w:basedOn w:val="Normal"/>
    <w:link w:val="FooterChar"/>
    <w:uiPriority w:val="99"/>
    <w:unhideWhenUsed/>
    <w:rsid w:val="004D51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1C1"/>
  </w:style>
  <w:style w:type="paragraph" w:customStyle="1" w:styleId="Subheadstyleblue">
    <w:name w:val="Sub head style blue"/>
    <w:qFormat/>
    <w:rsid w:val="004D4DF7"/>
    <w:rPr>
      <w:rFonts w:ascii="Arial" w:hAnsi="Arial" w:cs="Arial"/>
      <w:color w:val="4D1451"/>
      <w:szCs w:val="32"/>
    </w:rPr>
  </w:style>
  <w:style w:type="paragraph" w:customStyle="1" w:styleId="UOEonlineBodyCopy">
    <w:name w:val="UOE_online_Body Copy"/>
    <w:basedOn w:val="Normal"/>
    <w:qFormat/>
    <w:rsid w:val="00BF58DB"/>
    <w:rPr>
      <w:rFonts w:ascii="Arial" w:hAnsi="Arial" w:cs="Arial"/>
      <w:color w:val="000000" w:themeColor="text1"/>
      <w:sz w:val="18"/>
      <w:szCs w:val="18"/>
    </w:rPr>
  </w:style>
  <w:style w:type="paragraph" w:customStyle="1" w:styleId="UoEOnlineSmallprint">
    <w:name w:val="UoE_Online_Small print"/>
    <w:basedOn w:val="Normal"/>
    <w:qFormat/>
    <w:rsid w:val="00BF58DB"/>
    <w:rPr>
      <w:rFonts w:ascii="Arial" w:hAnsi="Arial" w:cs="Arial"/>
      <w:color w:val="000000" w:themeColor="text1"/>
      <w:sz w:val="15"/>
      <w:szCs w:val="15"/>
    </w:rPr>
  </w:style>
  <w:style w:type="paragraph" w:customStyle="1" w:styleId="UoEonlineMainheading">
    <w:name w:val="UoE_online Main heading"/>
    <w:basedOn w:val="Normal"/>
    <w:qFormat/>
    <w:rsid w:val="00BF58DB"/>
    <w:rPr>
      <w:rFonts w:ascii="Arial" w:hAnsi="Arial" w:cs="Arial"/>
      <w:b/>
      <w:color w:val="FFFFFF" w:themeColor="background1"/>
      <w:sz w:val="42"/>
      <w:szCs w:val="42"/>
    </w:rPr>
  </w:style>
  <w:style w:type="paragraph" w:customStyle="1" w:styleId="UoEOnlineSubhead2blue">
    <w:name w:val="UoE_Online_Sub head 2 blue"/>
    <w:basedOn w:val="Normal"/>
    <w:qFormat/>
    <w:rsid w:val="00BF58DB"/>
    <w:rPr>
      <w:rFonts w:ascii="Arial" w:hAnsi="Arial" w:cs="Arial"/>
      <w:color w:val="0066A4"/>
      <w:sz w:val="20"/>
      <w:szCs w:val="32"/>
    </w:rPr>
  </w:style>
  <w:style w:type="paragraph" w:styleId="ListParagraph">
    <w:name w:val="List Paragraph"/>
    <w:basedOn w:val="Normal"/>
    <w:uiPriority w:val="34"/>
    <w:qFormat/>
    <w:rsid w:val="008F6F25"/>
    <w:pPr>
      <w:ind w:left="720"/>
      <w:contextualSpacing/>
    </w:pPr>
  </w:style>
  <w:style w:type="paragraph" w:customStyle="1" w:styleId="UoeonlineBullets">
    <w:name w:val="Uoe_online_Bullets"/>
    <w:basedOn w:val="ListParagraph"/>
    <w:qFormat/>
    <w:rsid w:val="008F6F25"/>
    <w:pPr>
      <w:numPr>
        <w:numId w:val="17"/>
      </w:numPr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UoeonlineBoldItalic">
    <w:name w:val="Uoe_online_Bold Italic"/>
    <w:basedOn w:val="Normal"/>
    <w:qFormat/>
    <w:rsid w:val="008F6F25"/>
    <w:rPr>
      <w:rFonts w:ascii="Arial" w:hAnsi="Arial" w:cs="Arial"/>
      <w:b/>
      <w:i/>
      <w:color w:val="000000" w:themeColor="text1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8F6F25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customStyle="1" w:styleId="Contatcdetails">
    <w:name w:val="Contatc_details"/>
    <w:uiPriority w:val="99"/>
    <w:rsid w:val="008F6F25"/>
    <w:rPr>
      <w:rFonts w:ascii="AkzidenzGroteskBE-Light" w:hAnsi="AkzidenzGroteskBE-Light" w:cs="AkzidenzGroteskBE-Light"/>
      <w:sz w:val="18"/>
      <w:szCs w:val="18"/>
    </w:rPr>
  </w:style>
  <w:style w:type="table" w:styleId="TableGrid">
    <w:name w:val="Table Grid"/>
    <w:basedOn w:val="TableNormal"/>
    <w:uiPriority w:val="59"/>
    <w:rsid w:val="00931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56F27"/>
  </w:style>
  <w:style w:type="character" w:customStyle="1" w:styleId="Heading4Char">
    <w:name w:val="Heading 4 Char"/>
    <w:basedOn w:val="DefaultParagraphFont"/>
    <w:link w:val="Heading4"/>
    <w:uiPriority w:val="9"/>
    <w:semiHidden/>
    <w:rsid w:val="00510AB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Bullet">
    <w:name w:val="List Bullet"/>
    <w:basedOn w:val="Normal"/>
    <w:uiPriority w:val="99"/>
    <w:unhideWhenUsed/>
    <w:rsid w:val="00510ABA"/>
    <w:pPr>
      <w:numPr>
        <w:numId w:val="22"/>
      </w:numPr>
      <w:spacing w:after="200" w:line="276" w:lineRule="auto"/>
      <w:contextualSpacing/>
    </w:pPr>
    <w:rPr>
      <w:rFonts w:ascii="Calibri" w:hAnsi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2" ma:contentTypeDescription="Create a new document." ma:contentTypeScope="" ma:versionID="13d6e8b572d2c5bee5f06d12803d3195">
  <xsd:schema xmlns:xsd="http://www.w3.org/2001/XMLSchema" xmlns:xs="http://www.w3.org/2001/XMLSchema" xmlns:p="http://schemas.microsoft.com/office/2006/metadata/properties" xmlns:ns2="4f8a9c07-6fb1-4933-95cf-e7ea8c347c2b" xmlns:ns3="4e761da8-9904-41c4-abaf-432f876ad523" targetNamespace="http://schemas.microsoft.com/office/2006/metadata/properties" ma:root="true" ma:fieldsID="613c5b6eab1a852035681d52661ba0c6" ns2:_="" ns3:_="">
    <xsd:import namespace="4f8a9c07-6fb1-4933-95cf-e7ea8c347c2b"/>
    <xsd:import namespace="4e761da8-9904-41c4-abaf-432f876ad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E52690-40F8-4D4F-9F59-A098F1E265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53B9DB-9E58-42D5-8835-A6A614F316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7B22DA-2EF8-4F25-8220-E12835DFF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9E8745-B631-4ECB-9F85-F80CA5869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Fatima Al Breiki</cp:lastModifiedBy>
  <cp:revision>8</cp:revision>
  <cp:lastPrinted>2020-07-03T09:02:00Z</cp:lastPrinted>
  <dcterms:created xsi:type="dcterms:W3CDTF">2021-10-04T09:09:00Z</dcterms:created>
  <dcterms:modified xsi:type="dcterms:W3CDTF">2025-09-08T16:22:00Z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