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4E07A" w14:textId="373B3942" w:rsidR="000060CF" w:rsidRPr="00F46D12" w:rsidRDefault="000060CF" w:rsidP="002D3812">
      <w:pPr>
        <w:spacing w:after="0"/>
        <w:rPr>
          <w:rFonts w:asciiTheme="majorHAnsi" w:hAnsiTheme="majorHAnsi"/>
          <w:lang w:val="fr-CA"/>
        </w:rPr>
      </w:pPr>
      <w:r w:rsidRPr="00F46D12">
        <w:rPr>
          <w:rFonts w:asciiTheme="majorHAnsi" w:hAnsiTheme="majorHAnsi"/>
          <w:lang w:val="fr-CA"/>
        </w:rPr>
        <w:t>Alain KARAM</w:t>
      </w:r>
    </w:p>
    <w:p w14:paraId="6F3157AF" w14:textId="431BFE17" w:rsidR="000060CF" w:rsidRPr="00F46D12" w:rsidRDefault="000060CF" w:rsidP="002D3812">
      <w:pPr>
        <w:spacing w:after="0"/>
        <w:rPr>
          <w:rFonts w:asciiTheme="majorHAnsi" w:hAnsiTheme="majorHAnsi"/>
          <w:lang w:val="fr-CA"/>
        </w:rPr>
      </w:pPr>
      <w:r w:rsidRPr="00F46D12">
        <w:rPr>
          <w:rFonts w:asciiTheme="majorHAnsi" w:hAnsiTheme="majorHAnsi"/>
          <w:lang w:val="fr-CA"/>
        </w:rPr>
        <w:t>KARA12019801</w:t>
      </w:r>
    </w:p>
    <w:p w14:paraId="3B6BDB72" w14:textId="77777777" w:rsidR="000060CF" w:rsidRPr="00F46D12" w:rsidRDefault="000060CF">
      <w:pPr>
        <w:rPr>
          <w:rFonts w:asciiTheme="majorHAnsi" w:hAnsiTheme="majorHAnsi"/>
          <w:lang w:val="fr-CA"/>
        </w:rPr>
      </w:pPr>
    </w:p>
    <w:p w14:paraId="1255C63B" w14:textId="77777777" w:rsidR="000060CF" w:rsidRPr="00F46D12" w:rsidRDefault="000060CF">
      <w:pPr>
        <w:rPr>
          <w:rFonts w:asciiTheme="majorHAnsi" w:hAnsiTheme="majorHAnsi"/>
          <w:lang w:val="fr-CA"/>
        </w:rPr>
      </w:pPr>
    </w:p>
    <w:p w14:paraId="175E704F" w14:textId="77777777" w:rsidR="000060CF" w:rsidRPr="00F46D12" w:rsidRDefault="000060CF">
      <w:pPr>
        <w:rPr>
          <w:rFonts w:asciiTheme="majorHAnsi" w:hAnsiTheme="majorHAnsi"/>
          <w:lang w:val="fr-CA"/>
        </w:rPr>
      </w:pPr>
    </w:p>
    <w:p w14:paraId="3D1B364F" w14:textId="77777777" w:rsidR="000060CF" w:rsidRPr="00F46D12" w:rsidRDefault="000060CF">
      <w:pPr>
        <w:rPr>
          <w:rFonts w:asciiTheme="majorHAnsi" w:hAnsiTheme="majorHAnsi"/>
          <w:lang w:val="fr-CA"/>
        </w:rPr>
      </w:pPr>
    </w:p>
    <w:p w14:paraId="1A60331F" w14:textId="2AB72494" w:rsidR="000060CF" w:rsidRPr="00F46D12" w:rsidRDefault="000060CF">
      <w:pPr>
        <w:rPr>
          <w:rFonts w:asciiTheme="majorHAnsi" w:hAnsiTheme="majorHAnsi"/>
          <w:lang w:val="fr-CA"/>
        </w:rPr>
      </w:pPr>
    </w:p>
    <w:p w14:paraId="4369B073" w14:textId="2FB28A34" w:rsidR="000060CF" w:rsidRPr="002D3812" w:rsidRDefault="000060CF" w:rsidP="000060CF">
      <w:pPr>
        <w:jc w:val="center"/>
        <w:rPr>
          <w:rFonts w:asciiTheme="majorHAnsi" w:hAnsiTheme="majorHAnsi"/>
          <w:sz w:val="72"/>
          <w:szCs w:val="72"/>
          <w:lang w:val="fr-CA"/>
        </w:rPr>
      </w:pPr>
      <w:r w:rsidRPr="002D3812">
        <w:rPr>
          <w:rFonts w:asciiTheme="majorHAnsi" w:hAnsiTheme="majorHAnsi"/>
          <w:sz w:val="72"/>
          <w:szCs w:val="72"/>
          <w:lang w:val="fr-CA"/>
        </w:rPr>
        <w:t>Devoir 1</w:t>
      </w:r>
    </w:p>
    <w:p w14:paraId="1380CBFD" w14:textId="77777777" w:rsidR="000060CF" w:rsidRPr="00F46D12" w:rsidRDefault="000060CF">
      <w:pPr>
        <w:rPr>
          <w:rFonts w:asciiTheme="majorHAnsi" w:hAnsiTheme="majorHAnsi"/>
          <w:lang w:val="fr-CA"/>
        </w:rPr>
      </w:pPr>
    </w:p>
    <w:p w14:paraId="3A478EA9" w14:textId="77777777" w:rsidR="000060CF" w:rsidRPr="00F46D12" w:rsidRDefault="000060CF">
      <w:pPr>
        <w:rPr>
          <w:rFonts w:asciiTheme="majorHAnsi" w:hAnsiTheme="majorHAnsi"/>
          <w:lang w:val="fr-CA"/>
        </w:rPr>
      </w:pPr>
    </w:p>
    <w:p w14:paraId="27D24710" w14:textId="77777777" w:rsidR="000060CF" w:rsidRPr="00F46D12" w:rsidRDefault="000060CF">
      <w:pPr>
        <w:rPr>
          <w:rFonts w:asciiTheme="majorHAnsi" w:hAnsiTheme="majorHAnsi"/>
          <w:lang w:val="fr-CA"/>
        </w:rPr>
      </w:pPr>
    </w:p>
    <w:p w14:paraId="2924F8AD" w14:textId="77777777" w:rsidR="000060CF" w:rsidRPr="00F46D12" w:rsidRDefault="000060CF">
      <w:pPr>
        <w:rPr>
          <w:rFonts w:asciiTheme="majorHAnsi" w:hAnsiTheme="majorHAnsi"/>
          <w:lang w:val="fr-CA"/>
        </w:rPr>
      </w:pPr>
    </w:p>
    <w:p w14:paraId="5966E721" w14:textId="77777777" w:rsidR="000060CF" w:rsidRPr="00F46D12" w:rsidRDefault="000060CF">
      <w:pPr>
        <w:rPr>
          <w:rFonts w:asciiTheme="majorHAnsi" w:hAnsiTheme="majorHAnsi"/>
          <w:lang w:val="fr-CA"/>
        </w:rPr>
      </w:pPr>
    </w:p>
    <w:p w14:paraId="17697CB5" w14:textId="77777777" w:rsidR="000060CF" w:rsidRPr="00F46D12" w:rsidRDefault="000060CF">
      <w:pPr>
        <w:rPr>
          <w:rFonts w:asciiTheme="majorHAnsi" w:hAnsiTheme="majorHAnsi"/>
          <w:lang w:val="fr-CA"/>
        </w:rPr>
      </w:pPr>
    </w:p>
    <w:p w14:paraId="2BF8012C" w14:textId="77777777" w:rsidR="000060CF" w:rsidRPr="00F46D12" w:rsidRDefault="000060CF">
      <w:pPr>
        <w:rPr>
          <w:rFonts w:asciiTheme="majorHAnsi" w:hAnsiTheme="majorHAnsi"/>
          <w:lang w:val="fr-CA"/>
        </w:rPr>
      </w:pPr>
    </w:p>
    <w:p w14:paraId="2D95B313" w14:textId="77777777" w:rsidR="000060CF" w:rsidRPr="00F46D12" w:rsidRDefault="000060CF">
      <w:pPr>
        <w:rPr>
          <w:rFonts w:asciiTheme="majorHAnsi" w:hAnsiTheme="majorHAnsi"/>
          <w:lang w:val="fr-CA"/>
        </w:rPr>
      </w:pPr>
    </w:p>
    <w:p w14:paraId="1C1FB791" w14:textId="77777777" w:rsidR="000060CF" w:rsidRPr="00F46D12" w:rsidRDefault="000060CF">
      <w:pPr>
        <w:rPr>
          <w:rFonts w:asciiTheme="majorHAnsi" w:hAnsiTheme="majorHAnsi"/>
          <w:lang w:val="fr-CA"/>
        </w:rPr>
      </w:pPr>
    </w:p>
    <w:p w14:paraId="1D2EF4B8" w14:textId="77777777" w:rsidR="000060CF" w:rsidRPr="00F46D12" w:rsidRDefault="000060CF">
      <w:pPr>
        <w:rPr>
          <w:rFonts w:asciiTheme="majorHAnsi" w:hAnsiTheme="majorHAnsi"/>
          <w:lang w:val="fr-CA"/>
        </w:rPr>
      </w:pPr>
    </w:p>
    <w:p w14:paraId="14C98A53" w14:textId="77777777" w:rsidR="000060CF" w:rsidRPr="00F46D12" w:rsidRDefault="000060CF">
      <w:pPr>
        <w:rPr>
          <w:rFonts w:asciiTheme="majorHAnsi" w:hAnsiTheme="majorHAnsi"/>
          <w:lang w:val="fr-CA"/>
        </w:rPr>
      </w:pPr>
    </w:p>
    <w:p w14:paraId="421C3D36" w14:textId="77777777" w:rsidR="000060CF" w:rsidRPr="00F46D12" w:rsidRDefault="000060CF">
      <w:pPr>
        <w:rPr>
          <w:rFonts w:asciiTheme="majorHAnsi" w:hAnsiTheme="majorHAnsi"/>
          <w:lang w:val="fr-CA"/>
        </w:rPr>
      </w:pPr>
    </w:p>
    <w:p w14:paraId="51F9C912" w14:textId="77777777" w:rsidR="000060CF" w:rsidRPr="00F46D12" w:rsidRDefault="000060CF">
      <w:pPr>
        <w:rPr>
          <w:rFonts w:asciiTheme="majorHAnsi" w:hAnsiTheme="majorHAnsi"/>
          <w:lang w:val="fr-CA"/>
        </w:rPr>
      </w:pPr>
    </w:p>
    <w:p w14:paraId="7E68ACC0" w14:textId="77777777" w:rsidR="000060CF" w:rsidRPr="00F46D12" w:rsidRDefault="000060CF">
      <w:pPr>
        <w:rPr>
          <w:rFonts w:asciiTheme="majorHAnsi" w:hAnsiTheme="majorHAnsi"/>
          <w:lang w:val="fr-CA"/>
        </w:rPr>
      </w:pPr>
    </w:p>
    <w:p w14:paraId="047FA528" w14:textId="77777777" w:rsidR="000060CF" w:rsidRPr="00F46D12" w:rsidRDefault="000060CF">
      <w:pPr>
        <w:rPr>
          <w:rFonts w:asciiTheme="majorHAnsi" w:hAnsiTheme="majorHAnsi"/>
          <w:lang w:val="fr-CA"/>
        </w:rPr>
      </w:pPr>
    </w:p>
    <w:p w14:paraId="14A4140D" w14:textId="77777777" w:rsidR="000060CF" w:rsidRPr="00F46D12" w:rsidRDefault="000060CF">
      <w:pPr>
        <w:rPr>
          <w:rFonts w:asciiTheme="majorHAnsi" w:hAnsiTheme="majorHAnsi"/>
          <w:lang w:val="fr-CA"/>
        </w:rPr>
      </w:pPr>
    </w:p>
    <w:p w14:paraId="6234BA95" w14:textId="77777777" w:rsidR="000060CF" w:rsidRPr="00F46D12" w:rsidRDefault="000060CF">
      <w:pPr>
        <w:rPr>
          <w:rFonts w:asciiTheme="majorHAnsi" w:hAnsiTheme="majorHAnsi"/>
          <w:lang w:val="fr-CA"/>
        </w:rPr>
      </w:pPr>
    </w:p>
    <w:p w14:paraId="2B21DF1A" w14:textId="77777777" w:rsidR="000060CF" w:rsidRPr="00F46D12" w:rsidRDefault="000060CF">
      <w:pPr>
        <w:rPr>
          <w:rFonts w:asciiTheme="majorHAnsi" w:hAnsiTheme="majorHAnsi"/>
          <w:lang w:val="fr-CA"/>
        </w:rPr>
      </w:pPr>
    </w:p>
    <w:p w14:paraId="29F67C65" w14:textId="562AF457" w:rsidR="000060CF" w:rsidRPr="00290D4E" w:rsidRDefault="000060CF">
      <w:pPr>
        <w:rPr>
          <w:rFonts w:asciiTheme="majorHAnsi" w:hAnsiTheme="majorHAnsi"/>
          <w:b/>
          <w:bCs/>
          <w:sz w:val="32"/>
          <w:szCs w:val="32"/>
          <w:u w:val="single"/>
          <w:lang w:val="fr-CA"/>
        </w:rPr>
      </w:pPr>
      <w:r w:rsidRPr="00290D4E">
        <w:rPr>
          <w:rFonts w:asciiTheme="majorHAnsi" w:hAnsiTheme="majorHAnsi"/>
          <w:b/>
          <w:bCs/>
          <w:sz w:val="32"/>
          <w:szCs w:val="32"/>
          <w:u w:val="single"/>
          <w:lang w:val="fr-CA"/>
        </w:rPr>
        <w:t xml:space="preserve">Partie I: Ouvrir </w:t>
      </w:r>
      <w:r w:rsidRPr="00290D4E">
        <w:rPr>
          <w:rFonts w:asciiTheme="majorHAnsi" w:hAnsiTheme="majorHAnsi"/>
          <w:b/>
          <w:bCs/>
          <w:i/>
          <w:iCs/>
          <w:sz w:val="32"/>
          <w:szCs w:val="32"/>
          <w:u w:val="single"/>
          <w:lang w:val="fr-CA"/>
        </w:rPr>
        <w:t>Wireshark</w:t>
      </w:r>
      <w:r w:rsidR="000F27BC" w:rsidRPr="00290D4E">
        <w:rPr>
          <w:rFonts w:asciiTheme="majorHAnsi" w:hAnsiTheme="majorHAnsi"/>
          <w:b/>
          <w:bCs/>
          <w:i/>
          <w:iCs/>
          <w:sz w:val="32"/>
          <w:szCs w:val="32"/>
          <w:u w:val="single"/>
          <w:lang w:val="fr-CA"/>
        </w:rPr>
        <w:t>.</w:t>
      </w:r>
    </w:p>
    <w:p w14:paraId="538CAC22" w14:textId="06D40FC0" w:rsidR="000060CF" w:rsidRPr="00F46D12" w:rsidRDefault="000060CF">
      <w:pPr>
        <w:rPr>
          <w:rFonts w:asciiTheme="majorHAnsi" w:hAnsiTheme="majorHAnsi"/>
          <w:lang w:val="fr-CA"/>
        </w:rPr>
      </w:pPr>
      <w:r w:rsidRPr="00F46D12">
        <w:rPr>
          <w:rFonts w:asciiTheme="majorHAnsi" w:hAnsiTheme="majorHAnsi"/>
          <w:lang w:val="fr-CA"/>
        </w:rPr>
        <w:drawing>
          <wp:inline distT="0" distB="0" distL="0" distR="0" wp14:anchorId="106CFCA3" wp14:editId="48947B5C">
            <wp:extent cx="5943600" cy="3228975"/>
            <wp:effectExtent l="0" t="0" r="0" b="9525"/>
            <wp:docPr id="1958325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25621" name="Picture 1" descr="A screenshot of a computer&#10;&#10;Description automatically generated"/>
                    <pic:cNvPicPr/>
                  </pic:nvPicPr>
                  <pic:blipFill>
                    <a:blip r:embed="rId5"/>
                    <a:stretch>
                      <a:fillRect/>
                    </a:stretch>
                  </pic:blipFill>
                  <pic:spPr>
                    <a:xfrm>
                      <a:off x="0" y="0"/>
                      <a:ext cx="5943600" cy="3228975"/>
                    </a:xfrm>
                    <a:prstGeom prst="rect">
                      <a:avLst/>
                    </a:prstGeom>
                  </pic:spPr>
                </pic:pic>
              </a:graphicData>
            </a:graphic>
          </wp:inline>
        </w:drawing>
      </w:r>
    </w:p>
    <w:p w14:paraId="49BB361B" w14:textId="677EBC10" w:rsidR="000060CF" w:rsidRPr="00F46D12" w:rsidRDefault="000060CF">
      <w:pPr>
        <w:rPr>
          <w:rFonts w:asciiTheme="majorHAnsi" w:hAnsiTheme="majorHAnsi"/>
          <w:lang w:val="fr-CA"/>
        </w:rPr>
      </w:pPr>
      <w:r w:rsidRPr="00F46D12">
        <w:rPr>
          <w:rFonts w:asciiTheme="majorHAnsi" w:hAnsiTheme="majorHAnsi"/>
          <w:lang w:val="fr-CA"/>
        </w:rPr>
        <w:t xml:space="preserve">Après avoir ouvert </w:t>
      </w:r>
      <w:r w:rsidRPr="00F46D12">
        <w:rPr>
          <w:rFonts w:asciiTheme="majorHAnsi" w:hAnsiTheme="majorHAnsi"/>
          <w:i/>
          <w:iCs/>
          <w:lang w:val="fr-CA"/>
        </w:rPr>
        <w:t xml:space="preserve">Wireshark, </w:t>
      </w:r>
      <w:r w:rsidRPr="00F46D12">
        <w:rPr>
          <w:rFonts w:asciiTheme="majorHAnsi" w:hAnsiTheme="majorHAnsi"/>
          <w:lang w:val="fr-CA"/>
        </w:rPr>
        <w:t>sélectionner l’interface réseau</w:t>
      </w:r>
      <w:r w:rsidR="000F27BC" w:rsidRPr="00F46D12">
        <w:rPr>
          <w:rFonts w:asciiTheme="majorHAnsi" w:hAnsiTheme="majorHAnsi"/>
          <w:lang w:val="fr-CA"/>
        </w:rPr>
        <w:t xml:space="preserve"> qui est connectée </w:t>
      </w:r>
      <w:proofErr w:type="spellStart"/>
      <w:proofErr w:type="gramStart"/>
      <w:r w:rsidR="000F27BC" w:rsidRPr="00F46D12">
        <w:rPr>
          <w:rFonts w:asciiTheme="majorHAnsi" w:hAnsiTheme="majorHAnsi"/>
          <w:lang w:val="fr-CA"/>
        </w:rPr>
        <w:t>a</w:t>
      </w:r>
      <w:proofErr w:type="spellEnd"/>
      <w:proofErr w:type="gramEnd"/>
      <w:r w:rsidR="000F27BC" w:rsidRPr="00F46D12">
        <w:rPr>
          <w:rFonts w:asciiTheme="majorHAnsi" w:hAnsiTheme="majorHAnsi"/>
          <w:lang w:val="fr-CA"/>
        </w:rPr>
        <w:t xml:space="preserve"> votre réseau.</w:t>
      </w:r>
    </w:p>
    <w:p w14:paraId="4B208E49" w14:textId="0D1C92EC" w:rsidR="000F27BC" w:rsidRPr="00F46D12" w:rsidRDefault="000F27BC">
      <w:pPr>
        <w:rPr>
          <w:rFonts w:asciiTheme="majorHAnsi" w:hAnsiTheme="majorHAnsi"/>
          <w:lang w:val="fr-CA"/>
        </w:rPr>
      </w:pPr>
      <w:r w:rsidRPr="00F46D12">
        <w:rPr>
          <w:rFonts w:asciiTheme="majorHAnsi" w:hAnsiTheme="majorHAnsi"/>
          <w:lang w:val="fr-CA"/>
        </w:rPr>
        <w:t xml:space="preserve">Grace a </w:t>
      </w:r>
      <w:proofErr w:type="spellStart"/>
      <w:r w:rsidRPr="00F46D12">
        <w:rPr>
          <w:rFonts w:asciiTheme="majorHAnsi" w:hAnsiTheme="majorHAnsi"/>
          <w:i/>
          <w:iCs/>
          <w:lang w:val="fr-CA"/>
        </w:rPr>
        <w:t>NpCap</w:t>
      </w:r>
      <w:proofErr w:type="spellEnd"/>
      <w:r w:rsidRPr="00F46D12">
        <w:rPr>
          <w:rFonts w:asciiTheme="majorHAnsi" w:hAnsiTheme="majorHAnsi"/>
          <w:lang w:val="fr-CA"/>
        </w:rPr>
        <w:t xml:space="preserve"> nous allons pouvoir faire une capture de paquets.</w:t>
      </w:r>
      <w:r w:rsidRPr="00F46D12">
        <w:rPr>
          <w:rFonts w:asciiTheme="majorHAnsi" w:hAnsiTheme="majorHAnsi"/>
          <w:noProof/>
          <w:lang w:val="fr-CA"/>
        </w:rPr>
        <w:drawing>
          <wp:inline distT="0" distB="0" distL="0" distR="0" wp14:anchorId="0555E750" wp14:editId="6D9BCD36">
            <wp:extent cx="6353464" cy="3474720"/>
            <wp:effectExtent l="0" t="0" r="9525" b="0"/>
            <wp:docPr id="2079980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80565" name="Picture 1" descr="A screenshot of a computer&#10;&#10;Description automatically generated"/>
                    <pic:cNvPicPr/>
                  </pic:nvPicPr>
                  <pic:blipFill>
                    <a:blip r:embed="rId6"/>
                    <a:stretch>
                      <a:fillRect/>
                    </a:stretch>
                  </pic:blipFill>
                  <pic:spPr>
                    <a:xfrm>
                      <a:off x="0" y="0"/>
                      <a:ext cx="6390102" cy="3494757"/>
                    </a:xfrm>
                    <a:prstGeom prst="rect">
                      <a:avLst/>
                    </a:prstGeom>
                  </pic:spPr>
                </pic:pic>
              </a:graphicData>
            </a:graphic>
          </wp:inline>
        </w:drawing>
      </w:r>
    </w:p>
    <w:p w14:paraId="6917F234" w14:textId="77777777" w:rsidR="008C0C0A" w:rsidRPr="00F46D12" w:rsidRDefault="008C0C0A">
      <w:pPr>
        <w:rPr>
          <w:rFonts w:asciiTheme="majorHAnsi" w:hAnsiTheme="majorHAnsi"/>
          <w:iCs/>
          <w:noProof/>
          <w:sz w:val="32"/>
          <w:szCs w:val="32"/>
          <w:u w:val="single"/>
          <w:lang w:val="fr-CA"/>
        </w:rPr>
      </w:pPr>
    </w:p>
    <w:p w14:paraId="6E91C090" w14:textId="68A3A5AE" w:rsidR="000F27BC" w:rsidRPr="00290D4E" w:rsidRDefault="000F27BC">
      <w:pPr>
        <w:rPr>
          <w:rFonts w:asciiTheme="majorHAnsi" w:hAnsiTheme="majorHAnsi"/>
          <w:b/>
          <w:bCs/>
          <w:iCs/>
          <w:noProof/>
          <w:sz w:val="32"/>
          <w:szCs w:val="32"/>
          <w:u w:val="single"/>
          <w:lang w:val="fr-CA"/>
        </w:rPr>
      </w:pPr>
      <w:r w:rsidRPr="00290D4E">
        <w:rPr>
          <w:rFonts w:asciiTheme="majorHAnsi" w:hAnsiTheme="majorHAnsi"/>
          <w:b/>
          <w:bCs/>
          <w:iCs/>
          <w:noProof/>
          <w:sz w:val="32"/>
          <w:szCs w:val="32"/>
          <w:u w:val="single"/>
          <w:lang w:val="fr-CA"/>
        </w:rPr>
        <w:t>Partie II : Analyser les paquets.</w:t>
      </w:r>
    </w:p>
    <w:p w14:paraId="329231D5" w14:textId="77777777" w:rsidR="000A21C4" w:rsidRPr="00F46D12" w:rsidRDefault="000A21C4" w:rsidP="000A21C4">
      <w:pPr>
        <w:pStyle w:val="Default"/>
        <w:numPr>
          <w:ilvl w:val="0"/>
          <w:numId w:val="8"/>
        </w:numPr>
        <w:rPr>
          <w:rFonts w:asciiTheme="majorHAnsi" w:hAnsiTheme="majorHAnsi"/>
          <w:sz w:val="28"/>
          <w:szCs w:val="28"/>
          <w:u w:val="single"/>
          <w:lang w:val="fr-FR"/>
        </w:rPr>
      </w:pPr>
      <w:r w:rsidRPr="00F46D12">
        <w:rPr>
          <w:rFonts w:asciiTheme="majorHAnsi" w:hAnsiTheme="majorHAnsi"/>
          <w:sz w:val="28"/>
          <w:szCs w:val="28"/>
          <w:u w:val="single"/>
          <w:lang w:val="fr-FR"/>
        </w:rPr>
        <w:t xml:space="preserve">Que signifient les différentes couleurs dans le journal Wireshark ? </w:t>
      </w:r>
    </w:p>
    <w:p w14:paraId="430EE6C1" w14:textId="087CDA64" w:rsidR="000F27BC" w:rsidRPr="00F46D12" w:rsidRDefault="008C0C0A" w:rsidP="002F45FC">
      <w:pPr>
        <w:pStyle w:val="Default"/>
        <w:ind w:left="1080"/>
        <w:rPr>
          <w:rFonts w:asciiTheme="majorHAnsi" w:hAnsiTheme="majorHAnsi"/>
          <w:sz w:val="23"/>
          <w:szCs w:val="23"/>
          <w:lang w:val="fr-FR"/>
        </w:rPr>
      </w:pPr>
      <w:r w:rsidRPr="00F46D12">
        <w:rPr>
          <w:rFonts w:asciiTheme="majorHAnsi" w:hAnsiTheme="majorHAnsi"/>
          <w:noProof/>
          <w:lang w:val="fr-CA"/>
        </w:rPr>
        <w:t xml:space="preserve">Nous </w:t>
      </w:r>
      <w:r w:rsidR="00225106" w:rsidRPr="00F46D12">
        <w:rPr>
          <w:rFonts w:asciiTheme="majorHAnsi" w:hAnsiTheme="majorHAnsi"/>
          <w:noProof/>
          <w:lang w:val="fr-CA"/>
        </w:rPr>
        <w:t>remarqu</w:t>
      </w:r>
      <w:r w:rsidRPr="00F46D12">
        <w:rPr>
          <w:rFonts w:asciiTheme="majorHAnsi" w:hAnsiTheme="majorHAnsi"/>
          <w:noProof/>
          <w:lang w:val="fr-CA"/>
        </w:rPr>
        <w:t xml:space="preserve">ons </w:t>
      </w:r>
      <w:r w:rsidR="00225106" w:rsidRPr="00F46D12">
        <w:rPr>
          <w:rFonts w:asciiTheme="majorHAnsi" w:hAnsiTheme="majorHAnsi"/>
          <w:noProof/>
          <w:lang w:val="fr-CA"/>
        </w:rPr>
        <w:t>que chaque paquet est surligner</w:t>
      </w:r>
      <w:r w:rsidRPr="00F46D12">
        <w:rPr>
          <w:rFonts w:asciiTheme="majorHAnsi" w:hAnsiTheme="majorHAnsi"/>
          <w:noProof/>
          <w:lang w:val="fr-CA"/>
        </w:rPr>
        <w:t xml:space="preserve"> d’une couleur spécifique.</w:t>
      </w:r>
    </w:p>
    <w:p w14:paraId="5D945FDD"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Vert clair :</w:t>
      </w:r>
    </w:p>
    <w:p w14:paraId="202E79B4" w14:textId="77777777"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HTTP et FTP Data : Représente les paquets HTTP (port 80) et les transferts de données FTP.</w:t>
      </w:r>
    </w:p>
    <w:p w14:paraId="31FFAEC1"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Bleu clair :</w:t>
      </w:r>
    </w:p>
    <w:p w14:paraId="38DFFD14" w14:textId="77777777"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DNS : Représente les paquets DNS (port 53).</w:t>
      </w:r>
    </w:p>
    <w:p w14:paraId="03FCAF60"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Noir :</w:t>
      </w:r>
    </w:p>
    <w:p w14:paraId="0FE0B7D1" w14:textId="77777777"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 xml:space="preserve">TCP </w:t>
      </w:r>
      <w:proofErr w:type="spellStart"/>
      <w:r w:rsidRPr="00F46D12">
        <w:rPr>
          <w:rFonts w:asciiTheme="majorHAnsi" w:hAnsiTheme="majorHAnsi"/>
          <w:sz w:val="23"/>
          <w:szCs w:val="23"/>
          <w:lang w:val="fr-FR"/>
        </w:rPr>
        <w:t>Errors</w:t>
      </w:r>
      <w:proofErr w:type="spellEnd"/>
      <w:r w:rsidRPr="00F46D12">
        <w:rPr>
          <w:rFonts w:asciiTheme="majorHAnsi" w:hAnsiTheme="majorHAnsi"/>
          <w:sz w:val="23"/>
          <w:szCs w:val="23"/>
          <w:lang w:val="fr-FR"/>
        </w:rPr>
        <w:t xml:space="preserve"> : Paquets avec des erreurs TCP, comme les réinitialisations (RST) ou les tentatives infructueuses de connexion.</w:t>
      </w:r>
    </w:p>
    <w:p w14:paraId="3AF87A68"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Jaune :</w:t>
      </w:r>
    </w:p>
    <w:p w14:paraId="697CCB6F" w14:textId="77777777"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UDP : Paquets utilisant le protocole UDP.</w:t>
      </w:r>
    </w:p>
    <w:p w14:paraId="7395517D"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Rose :</w:t>
      </w:r>
    </w:p>
    <w:p w14:paraId="42642564" w14:textId="77777777"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TCP ACK : Paquets TCP avec des confirmations (ACK).</w:t>
      </w:r>
    </w:p>
    <w:p w14:paraId="16FB4645"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Magenta :</w:t>
      </w:r>
    </w:p>
    <w:p w14:paraId="40C38FD8" w14:textId="77777777"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ICMP : Paquets ICMP, souvent utilisés pour le ping.</w:t>
      </w:r>
    </w:p>
    <w:p w14:paraId="297235F3"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Vert foncé :</w:t>
      </w:r>
    </w:p>
    <w:p w14:paraId="1D8C7502" w14:textId="77777777"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TCP SYN/FIN : Paquets TCP contenant des segments SYN ou FIN, qui sont utilisés pour établir ou terminer des connexions TCP.</w:t>
      </w:r>
    </w:p>
    <w:p w14:paraId="30719D60" w14:textId="77777777" w:rsidR="000A21C4" w:rsidRPr="00F46D12" w:rsidRDefault="000A21C4" w:rsidP="000A21C4">
      <w:pPr>
        <w:pStyle w:val="Default"/>
        <w:numPr>
          <w:ilvl w:val="0"/>
          <w:numId w:val="9"/>
        </w:numPr>
        <w:rPr>
          <w:rFonts w:asciiTheme="majorHAnsi" w:hAnsiTheme="majorHAnsi"/>
          <w:sz w:val="23"/>
          <w:szCs w:val="23"/>
          <w:lang w:val="fr-FR"/>
        </w:rPr>
      </w:pPr>
      <w:r w:rsidRPr="00F46D12">
        <w:rPr>
          <w:rFonts w:asciiTheme="majorHAnsi" w:hAnsiTheme="majorHAnsi"/>
          <w:sz w:val="23"/>
          <w:szCs w:val="23"/>
          <w:lang w:val="fr-FR"/>
        </w:rPr>
        <w:t>Gris :</w:t>
      </w:r>
    </w:p>
    <w:p w14:paraId="0C80F545" w14:textId="11AF48F0" w:rsidR="000A21C4" w:rsidRPr="00F46D12" w:rsidRDefault="000A21C4" w:rsidP="000A21C4">
      <w:pPr>
        <w:pStyle w:val="Default"/>
        <w:numPr>
          <w:ilvl w:val="1"/>
          <w:numId w:val="9"/>
        </w:numPr>
        <w:rPr>
          <w:rFonts w:asciiTheme="majorHAnsi" w:hAnsiTheme="majorHAnsi"/>
          <w:sz w:val="23"/>
          <w:szCs w:val="23"/>
          <w:lang w:val="fr-FR"/>
        </w:rPr>
      </w:pPr>
      <w:r w:rsidRPr="00F46D12">
        <w:rPr>
          <w:rFonts w:asciiTheme="majorHAnsi" w:hAnsiTheme="majorHAnsi"/>
          <w:sz w:val="23"/>
          <w:szCs w:val="23"/>
          <w:lang w:val="fr-FR"/>
        </w:rPr>
        <w:t>TCP (générique) : Autres paquets TCP qui ne correspondent pas à une catégorie spécifique.</w:t>
      </w:r>
    </w:p>
    <w:p w14:paraId="67383DF8" w14:textId="77777777" w:rsidR="008C0C0A" w:rsidRPr="00F46D12" w:rsidRDefault="008C0C0A">
      <w:pPr>
        <w:rPr>
          <w:rFonts w:asciiTheme="majorHAnsi" w:hAnsiTheme="majorHAnsi"/>
          <w:noProof/>
          <w:lang w:val="fr-CA"/>
        </w:rPr>
      </w:pPr>
    </w:p>
    <w:p w14:paraId="1599B9DB" w14:textId="77777777" w:rsidR="00EC5E8E" w:rsidRPr="00F46D12" w:rsidRDefault="00227BFE">
      <w:pPr>
        <w:rPr>
          <w:rFonts w:asciiTheme="majorHAnsi" w:hAnsiTheme="majorHAnsi"/>
          <w:lang w:val="fr-CA"/>
        </w:rPr>
      </w:pPr>
      <w:r w:rsidRPr="00F46D12">
        <w:rPr>
          <w:rFonts w:asciiTheme="majorHAnsi" w:hAnsiTheme="majorHAnsi"/>
          <w:lang w:val="fr-CA"/>
        </w:rPr>
        <w:drawing>
          <wp:inline distT="0" distB="0" distL="0" distR="0" wp14:anchorId="2536FD21" wp14:editId="43750F01">
            <wp:extent cx="5943600" cy="1449070"/>
            <wp:effectExtent l="0" t="0" r="0" b="0"/>
            <wp:docPr id="1623440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40945" name="Picture 1" descr="A screenshot of a computer&#10;&#10;Description automatically generated"/>
                    <pic:cNvPicPr/>
                  </pic:nvPicPr>
                  <pic:blipFill>
                    <a:blip r:embed="rId7"/>
                    <a:stretch>
                      <a:fillRect/>
                    </a:stretch>
                  </pic:blipFill>
                  <pic:spPr>
                    <a:xfrm>
                      <a:off x="0" y="0"/>
                      <a:ext cx="5943600" cy="1449070"/>
                    </a:xfrm>
                    <a:prstGeom prst="rect">
                      <a:avLst/>
                    </a:prstGeom>
                  </pic:spPr>
                </pic:pic>
              </a:graphicData>
            </a:graphic>
          </wp:inline>
        </w:drawing>
      </w:r>
    </w:p>
    <w:p w14:paraId="387147DD" w14:textId="77777777" w:rsidR="00EC5E8E" w:rsidRPr="00F46D12" w:rsidRDefault="00EC5E8E">
      <w:pPr>
        <w:rPr>
          <w:rFonts w:asciiTheme="majorHAnsi" w:hAnsiTheme="majorHAnsi"/>
          <w:lang w:val="fr-CA"/>
        </w:rPr>
      </w:pPr>
    </w:p>
    <w:p w14:paraId="3B0D1C70" w14:textId="77777777" w:rsidR="00EC5E8E" w:rsidRPr="00F46D12" w:rsidRDefault="00227BFE" w:rsidP="00EC5E8E">
      <w:pPr>
        <w:pStyle w:val="ListParagraph"/>
        <w:numPr>
          <w:ilvl w:val="0"/>
          <w:numId w:val="8"/>
        </w:numPr>
        <w:rPr>
          <w:rFonts w:asciiTheme="majorHAnsi" w:hAnsiTheme="majorHAnsi"/>
          <w:sz w:val="28"/>
          <w:szCs w:val="28"/>
          <w:u w:val="single"/>
          <w:lang w:val="fr-CA"/>
        </w:rPr>
      </w:pPr>
      <w:r w:rsidRPr="00F46D12">
        <w:rPr>
          <w:rFonts w:asciiTheme="majorHAnsi" w:hAnsiTheme="majorHAnsi"/>
          <w:sz w:val="28"/>
          <w:szCs w:val="28"/>
          <w:u w:val="single"/>
          <w:lang w:val="fr-CA"/>
        </w:rPr>
        <w:t>Pourquoi votre ordinateur reçoit-il des paquets qui sont adressés à une autre machine</w:t>
      </w:r>
      <w:r w:rsidR="00EC5E8E" w:rsidRPr="00F46D12">
        <w:rPr>
          <w:rFonts w:asciiTheme="majorHAnsi" w:hAnsiTheme="majorHAnsi"/>
          <w:sz w:val="28"/>
          <w:szCs w:val="28"/>
          <w:u w:val="single"/>
          <w:lang w:val="fr-CA"/>
        </w:rPr>
        <w:t>?</w:t>
      </w:r>
    </w:p>
    <w:p w14:paraId="30280413" w14:textId="2CD9CFFE" w:rsidR="00227BFE" w:rsidRPr="002F45FC" w:rsidRDefault="00227BFE" w:rsidP="002F45FC">
      <w:pPr>
        <w:ind w:left="1080"/>
        <w:rPr>
          <w:rFonts w:asciiTheme="majorHAnsi" w:hAnsiTheme="majorHAnsi"/>
          <w:lang w:val="fr-CA"/>
        </w:rPr>
      </w:pPr>
      <w:r w:rsidRPr="002F45FC">
        <w:rPr>
          <w:rFonts w:asciiTheme="majorHAnsi" w:hAnsiTheme="majorHAnsi"/>
          <w:lang w:val="fr-CA"/>
        </w:rPr>
        <w:lastRenderedPageBreak/>
        <w:t>Même si un paquet n'est pas destiné à votre ordinateur, il peut passer par votre réseau. Cela se produit parce que votre ordinateur capture tout le trafic réseau en mode promiscuité, y compris les paquets destinés à d'autres machines.</w:t>
      </w:r>
    </w:p>
    <w:p w14:paraId="7A6028EB" w14:textId="77777777" w:rsidR="0027075D" w:rsidRDefault="0076113E" w:rsidP="0027075D">
      <w:pPr>
        <w:pStyle w:val="ListParagraph"/>
        <w:numPr>
          <w:ilvl w:val="0"/>
          <w:numId w:val="8"/>
        </w:numPr>
        <w:rPr>
          <w:rFonts w:asciiTheme="majorHAnsi" w:hAnsiTheme="majorHAnsi"/>
          <w:sz w:val="28"/>
          <w:szCs w:val="28"/>
          <w:u w:val="single"/>
          <w:lang w:val="fr-CA"/>
        </w:rPr>
      </w:pPr>
      <w:r w:rsidRPr="0076113E">
        <w:rPr>
          <w:rFonts w:asciiTheme="majorHAnsi" w:hAnsiTheme="majorHAnsi"/>
          <w:sz w:val="28"/>
          <w:szCs w:val="28"/>
          <w:u w:val="single"/>
          <w:lang w:val="fr-CA"/>
        </w:rPr>
        <w:t>Combien de paquets votre ordinateur envoie / reçoit-il en un seul clic de souris lorsque vous visitez un site Web ?</w:t>
      </w:r>
    </w:p>
    <w:p w14:paraId="3C8F6C28" w14:textId="127A56C9" w:rsidR="00B91DAE" w:rsidRPr="0027075D" w:rsidRDefault="008F70F1" w:rsidP="0027075D">
      <w:pPr>
        <w:pStyle w:val="ListParagraph"/>
        <w:numPr>
          <w:ilvl w:val="1"/>
          <w:numId w:val="8"/>
        </w:numPr>
        <w:rPr>
          <w:rFonts w:asciiTheme="majorHAnsi" w:hAnsiTheme="majorHAnsi"/>
          <w:sz w:val="28"/>
          <w:szCs w:val="28"/>
          <w:u w:val="single"/>
          <w:lang w:val="fr-CA"/>
        </w:rPr>
      </w:pPr>
      <w:r w:rsidRPr="0027075D">
        <w:rPr>
          <w:rFonts w:asciiTheme="majorHAnsi" w:hAnsiTheme="majorHAnsi"/>
          <w:lang w:val="fr-CA"/>
        </w:rPr>
        <w:t xml:space="preserve">Pendant la capture de paquet, ouvrez dans une fureteur le lien </w:t>
      </w:r>
      <w:r w:rsidR="002F45FC" w:rsidRPr="0027075D">
        <w:rPr>
          <w:rFonts w:asciiTheme="majorHAnsi" w:hAnsiTheme="majorHAnsi"/>
          <w:lang w:val="fr-CA"/>
        </w:rPr>
        <w:t xml:space="preserve">(utiliser au labo 1) </w:t>
      </w:r>
      <w:r w:rsidRPr="0027075D">
        <w:rPr>
          <w:rFonts w:asciiTheme="majorHAnsi" w:hAnsiTheme="majorHAnsi"/>
          <w:lang w:val="fr-CA"/>
        </w:rPr>
        <w:t>ci-dessous :</w:t>
      </w:r>
      <w:r w:rsidRPr="0027075D">
        <w:rPr>
          <w:rFonts w:asciiTheme="majorHAnsi" w:hAnsiTheme="majorHAnsi"/>
          <w:lang w:val="fr-CA"/>
        </w:rPr>
        <w:br/>
      </w:r>
      <w:hyperlink r:id="rId8" w:history="1">
        <w:r w:rsidR="003D7D29" w:rsidRPr="0027075D">
          <w:rPr>
            <w:rStyle w:val="Hyperlink"/>
            <w:rFonts w:asciiTheme="majorHAnsi" w:hAnsiTheme="majorHAnsi"/>
            <w:sz w:val="14"/>
            <w:szCs w:val="14"/>
            <w:lang w:val="fr-CA"/>
          </w:rPr>
          <w:t>http://gaia.cs.umass.edu/wireshark-labs/HTTP-wireshark-file1.html</w:t>
        </w:r>
      </w:hyperlink>
    </w:p>
    <w:p w14:paraId="1061591A" w14:textId="598FF25F" w:rsidR="003D7D29" w:rsidRDefault="002F45FC" w:rsidP="0027075D">
      <w:pPr>
        <w:pStyle w:val="ListParagraph"/>
        <w:numPr>
          <w:ilvl w:val="1"/>
          <w:numId w:val="8"/>
        </w:numPr>
        <w:rPr>
          <w:rFonts w:asciiTheme="majorHAnsi" w:hAnsiTheme="majorHAnsi"/>
          <w:lang w:val="fr-CA"/>
        </w:rPr>
      </w:pPr>
      <w:r w:rsidRPr="0027075D">
        <w:rPr>
          <w:rFonts w:asciiTheme="majorHAnsi" w:hAnsiTheme="majorHAnsi"/>
          <w:lang w:val="fr-CA"/>
        </w:rPr>
        <w:t xml:space="preserve">Après voir </w:t>
      </w:r>
      <w:r w:rsidR="00154758" w:rsidRPr="0027075D">
        <w:rPr>
          <w:rFonts w:asciiTheme="majorHAnsi" w:hAnsiTheme="majorHAnsi"/>
          <w:lang w:val="fr-CA"/>
        </w:rPr>
        <w:t>ouvert le site, arrêtez la capture de paquet</w:t>
      </w:r>
      <w:r w:rsidR="0027075D" w:rsidRPr="0027075D">
        <w:rPr>
          <w:rFonts w:asciiTheme="majorHAnsi" w:hAnsiTheme="majorHAnsi"/>
          <w:lang w:val="fr-CA"/>
        </w:rPr>
        <w:t>.</w:t>
      </w:r>
    </w:p>
    <w:p w14:paraId="0E91E781" w14:textId="1A78DE3F" w:rsidR="0027075D" w:rsidRDefault="0027075D" w:rsidP="0027075D">
      <w:pPr>
        <w:pStyle w:val="ListParagraph"/>
        <w:numPr>
          <w:ilvl w:val="1"/>
          <w:numId w:val="8"/>
        </w:numPr>
        <w:rPr>
          <w:rFonts w:asciiTheme="majorHAnsi" w:hAnsiTheme="majorHAnsi"/>
          <w:lang w:val="fr-CA"/>
        </w:rPr>
      </w:pPr>
      <w:r>
        <w:rPr>
          <w:rFonts w:asciiTheme="majorHAnsi" w:hAnsiTheme="majorHAnsi"/>
          <w:lang w:val="fr-CA"/>
        </w:rPr>
        <w:t>Ouvrez un terminal et tapez la command</w:t>
      </w:r>
      <w:r w:rsidR="00630F10">
        <w:rPr>
          <w:rFonts w:asciiTheme="majorHAnsi" w:hAnsiTheme="majorHAnsi"/>
          <w:lang w:val="fr-CA"/>
        </w:rPr>
        <w:t>e</w:t>
      </w:r>
      <w:r>
        <w:rPr>
          <w:rFonts w:asciiTheme="majorHAnsi" w:hAnsiTheme="majorHAnsi"/>
          <w:lang w:val="fr-CA"/>
        </w:rPr>
        <w:t xml:space="preserve"> ci-dessous :</w:t>
      </w:r>
    </w:p>
    <w:p w14:paraId="47A885D7" w14:textId="66D64F14" w:rsidR="00630F10" w:rsidRDefault="00630F10" w:rsidP="00630F10">
      <w:pPr>
        <w:pStyle w:val="ListParagraph"/>
        <w:ind w:left="1440"/>
        <w:rPr>
          <w:rFonts w:asciiTheme="majorHAnsi" w:hAnsiTheme="majorHAnsi"/>
          <w:i/>
          <w:iCs/>
          <w:sz w:val="14"/>
          <w:szCs w:val="14"/>
          <w:lang w:val="fr-CA"/>
        </w:rPr>
      </w:pPr>
      <w:r>
        <w:rPr>
          <w:rFonts w:asciiTheme="majorHAnsi" w:hAnsiTheme="majorHAnsi"/>
          <w:i/>
          <w:iCs/>
          <w:sz w:val="14"/>
          <w:szCs w:val="14"/>
          <w:lang w:val="fr-CA"/>
        </w:rPr>
        <w:t xml:space="preserve">$ </w:t>
      </w:r>
      <w:proofErr w:type="spellStart"/>
      <w:r w:rsidRPr="00630F10">
        <w:rPr>
          <w:rFonts w:asciiTheme="majorHAnsi" w:hAnsiTheme="majorHAnsi"/>
          <w:i/>
          <w:iCs/>
          <w:sz w:val="14"/>
          <w:szCs w:val="14"/>
          <w:lang w:val="fr-CA"/>
        </w:rPr>
        <w:t>nslookup</w:t>
      </w:r>
      <w:proofErr w:type="spellEnd"/>
      <w:r w:rsidRPr="00630F10">
        <w:rPr>
          <w:rFonts w:asciiTheme="majorHAnsi" w:hAnsiTheme="majorHAnsi"/>
          <w:i/>
          <w:iCs/>
          <w:sz w:val="14"/>
          <w:szCs w:val="14"/>
          <w:lang w:val="fr-CA"/>
        </w:rPr>
        <w:t xml:space="preserve"> gaia.cs.umass.edu</w:t>
      </w:r>
    </w:p>
    <w:p w14:paraId="3465B98A" w14:textId="4DC9D7E0" w:rsidR="00630F10" w:rsidRPr="00630F10" w:rsidRDefault="00C950F8" w:rsidP="00630F10">
      <w:pPr>
        <w:pStyle w:val="ListParagraph"/>
        <w:numPr>
          <w:ilvl w:val="1"/>
          <w:numId w:val="8"/>
        </w:numPr>
        <w:rPr>
          <w:rFonts w:asciiTheme="majorHAnsi" w:hAnsiTheme="majorHAnsi"/>
          <w:lang w:val="fr-CA"/>
        </w:rPr>
      </w:pPr>
      <w:r>
        <w:rPr>
          <w:rFonts w:asciiTheme="majorHAnsi" w:hAnsiTheme="majorHAnsi"/>
          <w:lang w:val="fr-CA"/>
        </w:rPr>
        <w:t>La</w:t>
      </w:r>
      <w:r w:rsidR="002E2650">
        <w:rPr>
          <w:rFonts w:asciiTheme="majorHAnsi" w:hAnsiTheme="majorHAnsi"/>
          <w:lang w:val="fr-CA"/>
        </w:rPr>
        <w:t xml:space="preserve"> commande</w:t>
      </w:r>
      <w:r>
        <w:rPr>
          <w:rFonts w:asciiTheme="majorHAnsi" w:hAnsiTheme="majorHAnsi"/>
          <w:lang w:val="fr-CA"/>
        </w:rPr>
        <w:t xml:space="preserve"> </w:t>
      </w:r>
      <w:proofErr w:type="spellStart"/>
      <w:r>
        <w:rPr>
          <w:rFonts w:asciiTheme="majorHAnsi" w:hAnsiTheme="majorHAnsi"/>
          <w:i/>
          <w:iCs/>
          <w:sz w:val="14"/>
          <w:szCs w:val="14"/>
          <w:lang w:val="fr-CA"/>
        </w:rPr>
        <w:t>nslookup</w:t>
      </w:r>
      <w:proofErr w:type="spellEnd"/>
      <w:r>
        <w:rPr>
          <w:rFonts w:asciiTheme="majorHAnsi" w:hAnsiTheme="majorHAnsi"/>
          <w:i/>
          <w:iCs/>
          <w:sz w:val="14"/>
          <w:szCs w:val="14"/>
          <w:lang w:val="fr-CA"/>
        </w:rPr>
        <w:t xml:space="preserve"> </w:t>
      </w:r>
      <w:r>
        <w:rPr>
          <w:rFonts w:asciiTheme="majorHAnsi" w:hAnsiTheme="majorHAnsi"/>
          <w:lang w:val="fr-CA"/>
        </w:rPr>
        <w:t>permet d</w:t>
      </w:r>
      <w:r w:rsidR="00701DEC">
        <w:rPr>
          <w:rFonts w:asciiTheme="majorHAnsi" w:hAnsiTheme="majorHAnsi"/>
          <w:lang w:val="fr-CA"/>
        </w:rPr>
        <w:t>’obtenir les adresses IP du site.</w:t>
      </w:r>
    </w:p>
    <w:p w14:paraId="5E3F86B4" w14:textId="77777777" w:rsidR="00701DEC" w:rsidRDefault="00DD77B1">
      <w:pPr>
        <w:rPr>
          <w:rFonts w:asciiTheme="majorHAnsi" w:hAnsiTheme="majorHAnsi"/>
          <w:lang w:val="fr-CA"/>
        </w:rPr>
      </w:pPr>
      <w:r w:rsidRPr="00F46D12">
        <w:rPr>
          <w:rFonts w:asciiTheme="majorHAnsi" w:hAnsiTheme="majorHAnsi"/>
          <w:lang w:val="fr-CA"/>
        </w:rPr>
        <w:drawing>
          <wp:inline distT="0" distB="0" distL="0" distR="0" wp14:anchorId="5F4CCC4F" wp14:editId="576C5871">
            <wp:extent cx="4077269" cy="1428949"/>
            <wp:effectExtent l="0" t="0" r="0" b="0"/>
            <wp:docPr id="15613349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334952" name="Picture 1" descr="A screenshot of a computer&#10;&#10;Description automatically generated"/>
                    <pic:cNvPicPr/>
                  </pic:nvPicPr>
                  <pic:blipFill>
                    <a:blip r:embed="rId9"/>
                    <a:stretch>
                      <a:fillRect/>
                    </a:stretch>
                  </pic:blipFill>
                  <pic:spPr>
                    <a:xfrm>
                      <a:off x="0" y="0"/>
                      <a:ext cx="4077269" cy="1428949"/>
                    </a:xfrm>
                    <a:prstGeom prst="rect">
                      <a:avLst/>
                    </a:prstGeom>
                  </pic:spPr>
                </pic:pic>
              </a:graphicData>
            </a:graphic>
          </wp:inline>
        </w:drawing>
      </w:r>
    </w:p>
    <w:p w14:paraId="4498E47B" w14:textId="432090D8" w:rsidR="00701DEC" w:rsidRDefault="00701DEC" w:rsidP="00701DEC">
      <w:pPr>
        <w:pStyle w:val="ListParagraph"/>
        <w:numPr>
          <w:ilvl w:val="1"/>
          <w:numId w:val="8"/>
        </w:numPr>
        <w:rPr>
          <w:rFonts w:asciiTheme="majorHAnsi" w:hAnsiTheme="majorHAnsi"/>
          <w:lang w:val="fr-CA"/>
        </w:rPr>
      </w:pPr>
      <w:r>
        <w:rPr>
          <w:rFonts w:asciiTheme="majorHAnsi" w:hAnsiTheme="majorHAnsi"/>
          <w:lang w:val="fr-CA"/>
        </w:rPr>
        <w:t xml:space="preserve">Maintenant que nous savons l’adresse IP, </w:t>
      </w:r>
      <w:r w:rsidR="009649EF">
        <w:rPr>
          <w:rFonts w:asciiTheme="majorHAnsi" w:hAnsiTheme="majorHAnsi"/>
          <w:lang w:val="fr-CA"/>
        </w:rPr>
        <w:t xml:space="preserve">retournez dans </w:t>
      </w:r>
      <w:r w:rsidR="009649EF" w:rsidRPr="009649EF">
        <w:rPr>
          <w:rFonts w:asciiTheme="majorHAnsi" w:hAnsiTheme="majorHAnsi"/>
          <w:i/>
          <w:iCs/>
          <w:lang w:val="fr-CA"/>
        </w:rPr>
        <w:t>Wireshark</w:t>
      </w:r>
      <w:r w:rsidR="009649EF">
        <w:rPr>
          <w:rFonts w:asciiTheme="majorHAnsi" w:hAnsiTheme="majorHAnsi"/>
          <w:i/>
          <w:iCs/>
          <w:lang w:val="fr-CA"/>
        </w:rPr>
        <w:t xml:space="preserve"> </w:t>
      </w:r>
      <w:r w:rsidR="009649EF">
        <w:rPr>
          <w:rFonts w:asciiTheme="majorHAnsi" w:hAnsiTheme="majorHAnsi"/>
          <w:lang w:val="fr-CA"/>
        </w:rPr>
        <w:t>et dans</w:t>
      </w:r>
      <w:r w:rsidR="000A732F">
        <w:rPr>
          <w:rFonts w:asciiTheme="majorHAnsi" w:hAnsiTheme="majorHAnsi"/>
          <w:lang w:val="fr-CA"/>
        </w:rPr>
        <w:t xml:space="preserve"> </w:t>
      </w:r>
      <w:proofErr w:type="gramStart"/>
      <w:r w:rsidR="000A732F">
        <w:rPr>
          <w:rFonts w:asciiTheme="majorHAnsi" w:hAnsiTheme="majorHAnsi"/>
          <w:lang w:val="fr-CA"/>
        </w:rPr>
        <w:t>le champs</w:t>
      </w:r>
      <w:proofErr w:type="gramEnd"/>
      <w:r w:rsidR="009649EF">
        <w:rPr>
          <w:rFonts w:asciiTheme="majorHAnsi" w:hAnsiTheme="majorHAnsi"/>
          <w:lang w:val="fr-CA"/>
        </w:rPr>
        <w:t xml:space="preserve"> de filtre </w:t>
      </w:r>
      <w:r w:rsidR="000A732F">
        <w:rPr>
          <w:rFonts w:asciiTheme="majorHAnsi" w:hAnsiTheme="majorHAnsi"/>
          <w:lang w:val="fr-CA"/>
        </w:rPr>
        <w:t>entrez</w:t>
      </w:r>
      <w:r w:rsidR="009649EF">
        <w:rPr>
          <w:rFonts w:asciiTheme="majorHAnsi" w:hAnsiTheme="majorHAnsi"/>
          <w:lang w:val="fr-CA"/>
        </w:rPr>
        <w:t> :</w:t>
      </w:r>
    </w:p>
    <w:p w14:paraId="1CCCD596" w14:textId="6D22F415" w:rsidR="00460B50" w:rsidRDefault="005E2D7F" w:rsidP="005E2D7F">
      <w:pPr>
        <w:ind w:left="1080" w:firstLine="360"/>
        <w:rPr>
          <w:rFonts w:asciiTheme="majorHAnsi" w:hAnsiTheme="majorHAnsi"/>
          <w:sz w:val="16"/>
          <w:szCs w:val="16"/>
          <w:lang w:val="fr-CA"/>
        </w:rPr>
      </w:pPr>
      <w:proofErr w:type="spellStart"/>
      <w:proofErr w:type="gramStart"/>
      <w:r w:rsidRPr="005E2D7F">
        <w:rPr>
          <w:rFonts w:asciiTheme="majorHAnsi" w:hAnsiTheme="majorHAnsi"/>
          <w:sz w:val="16"/>
          <w:szCs w:val="16"/>
          <w:lang w:val="fr-CA"/>
        </w:rPr>
        <w:t>tcp.port</w:t>
      </w:r>
      <w:proofErr w:type="spellEnd"/>
      <w:proofErr w:type="gramEnd"/>
      <w:r w:rsidRPr="005E2D7F">
        <w:rPr>
          <w:rFonts w:asciiTheme="majorHAnsi" w:hAnsiTheme="majorHAnsi"/>
          <w:sz w:val="16"/>
          <w:szCs w:val="16"/>
          <w:lang w:val="fr-CA"/>
        </w:rPr>
        <w:t xml:space="preserve"> == 80</w:t>
      </w:r>
    </w:p>
    <w:p w14:paraId="07D3EA5C" w14:textId="17960C06" w:rsidR="009511A4" w:rsidRPr="009511A4" w:rsidRDefault="009511A4" w:rsidP="009511A4">
      <w:pPr>
        <w:pStyle w:val="ListParagraph"/>
        <w:numPr>
          <w:ilvl w:val="1"/>
          <w:numId w:val="8"/>
        </w:numPr>
        <w:rPr>
          <w:rFonts w:asciiTheme="majorHAnsi" w:hAnsiTheme="majorHAnsi"/>
          <w:sz w:val="16"/>
          <w:szCs w:val="16"/>
          <w:lang w:val="fr-CA"/>
        </w:rPr>
      </w:pPr>
      <w:r>
        <w:rPr>
          <w:rFonts w:asciiTheme="majorHAnsi" w:hAnsiTheme="majorHAnsi"/>
          <w:lang w:val="fr-CA"/>
        </w:rPr>
        <w:t xml:space="preserve">Cela nous permet de </w:t>
      </w:r>
      <w:r w:rsidR="00D60EA9">
        <w:rPr>
          <w:rFonts w:asciiTheme="majorHAnsi" w:hAnsiTheme="majorHAnsi"/>
          <w:lang w:val="fr-CA"/>
        </w:rPr>
        <w:t>filtrer les paquets enregistrés pendant la capture</w:t>
      </w:r>
      <w:r w:rsidR="00680B77">
        <w:rPr>
          <w:rFonts w:asciiTheme="majorHAnsi" w:hAnsiTheme="majorHAnsi"/>
          <w:lang w:val="fr-CA"/>
        </w:rPr>
        <w:t xml:space="preserve"> et de voir seulement les paquets dont le Protocol est </w:t>
      </w:r>
      <w:r w:rsidR="00680B77" w:rsidRPr="00680B77">
        <w:rPr>
          <w:rFonts w:asciiTheme="majorHAnsi" w:hAnsiTheme="majorHAnsi"/>
          <w:u w:val="single"/>
          <w:lang w:val="fr-CA"/>
        </w:rPr>
        <w:t>TCP</w:t>
      </w:r>
      <w:r w:rsidR="00680B77">
        <w:rPr>
          <w:rFonts w:asciiTheme="majorHAnsi" w:hAnsiTheme="majorHAnsi"/>
          <w:lang w:val="fr-CA"/>
        </w:rPr>
        <w:t xml:space="preserve"> et utilise le </w:t>
      </w:r>
      <w:r w:rsidR="00680B77" w:rsidRPr="00680B77">
        <w:rPr>
          <w:rFonts w:asciiTheme="majorHAnsi" w:hAnsiTheme="majorHAnsi"/>
          <w:u w:val="single"/>
          <w:lang w:val="fr-CA"/>
        </w:rPr>
        <w:t>port 80</w:t>
      </w:r>
    </w:p>
    <w:p w14:paraId="0EBFF425" w14:textId="461F94B6" w:rsidR="00BE20CF" w:rsidRDefault="00DD77B1">
      <w:pPr>
        <w:rPr>
          <w:rFonts w:asciiTheme="majorHAnsi" w:hAnsiTheme="majorHAnsi"/>
          <w:lang w:val="fr-CA"/>
        </w:rPr>
      </w:pPr>
      <w:r w:rsidRPr="00F46D12">
        <w:rPr>
          <w:rFonts w:asciiTheme="majorHAnsi" w:hAnsiTheme="majorHAnsi"/>
          <w:lang w:val="fr-CA"/>
        </w:rPr>
        <w:drawing>
          <wp:inline distT="0" distB="0" distL="0" distR="0" wp14:anchorId="448EFF4D" wp14:editId="7CE1C4EC">
            <wp:extent cx="3729905" cy="2098072"/>
            <wp:effectExtent l="0" t="0" r="4445" b="0"/>
            <wp:docPr id="1889970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0915" name="Picture 1" descr="A screenshot of a computer&#10;&#10;Description automatically generated"/>
                    <pic:cNvPicPr/>
                  </pic:nvPicPr>
                  <pic:blipFill>
                    <a:blip r:embed="rId10"/>
                    <a:stretch>
                      <a:fillRect/>
                    </a:stretch>
                  </pic:blipFill>
                  <pic:spPr>
                    <a:xfrm>
                      <a:off x="0" y="0"/>
                      <a:ext cx="3779446" cy="2125939"/>
                    </a:xfrm>
                    <a:prstGeom prst="rect">
                      <a:avLst/>
                    </a:prstGeom>
                  </pic:spPr>
                </pic:pic>
              </a:graphicData>
            </a:graphic>
          </wp:inline>
        </w:drawing>
      </w:r>
    </w:p>
    <w:p w14:paraId="4253AF2A" w14:textId="749E5AE2" w:rsidR="00F95B8A" w:rsidRDefault="007C2646" w:rsidP="007C2646">
      <w:pPr>
        <w:pStyle w:val="ListParagraph"/>
        <w:numPr>
          <w:ilvl w:val="1"/>
          <w:numId w:val="8"/>
        </w:numPr>
        <w:rPr>
          <w:rFonts w:asciiTheme="majorHAnsi" w:hAnsiTheme="majorHAnsi"/>
          <w:lang w:val="fr-CA"/>
        </w:rPr>
      </w:pPr>
      <w:r>
        <w:rPr>
          <w:rFonts w:asciiTheme="majorHAnsi" w:hAnsiTheme="majorHAnsi"/>
          <w:lang w:val="fr-CA"/>
        </w:rPr>
        <w:t>Nous remarquons qu’en un seul clic de souris lorsque</w:t>
      </w:r>
      <w:r w:rsidR="00250C7F">
        <w:rPr>
          <w:rFonts w:asciiTheme="majorHAnsi" w:hAnsiTheme="majorHAnsi"/>
          <w:lang w:val="fr-CA"/>
        </w:rPr>
        <w:t xml:space="preserve"> nous visitons ce site web </w:t>
      </w:r>
      <w:r w:rsidR="00E45F03">
        <w:rPr>
          <w:rFonts w:asciiTheme="majorHAnsi" w:hAnsiTheme="majorHAnsi"/>
          <w:lang w:val="fr-CA"/>
        </w:rPr>
        <w:t>spécifique</w:t>
      </w:r>
      <w:r w:rsidR="00250C7F">
        <w:rPr>
          <w:rFonts w:asciiTheme="majorHAnsi" w:hAnsiTheme="majorHAnsi"/>
          <w:lang w:val="fr-CA"/>
        </w:rPr>
        <w:t xml:space="preserve">, que 3 paquets </w:t>
      </w:r>
      <w:r w:rsidR="00E45F03">
        <w:rPr>
          <w:rFonts w:asciiTheme="majorHAnsi" w:hAnsiTheme="majorHAnsi"/>
          <w:lang w:val="fr-CA"/>
        </w:rPr>
        <w:t>sont échangés</w:t>
      </w:r>
      <w:r w:rsidR="00C23EAD">
        <w:rPr>
          <w:rFonts w:asciiTheme="majorHAnsi" w:hAnsiTheme="majorHAnsi"/>
          <w:lang w:val="fr-CA"/>
        </w:rPr>
        <w:t xml:space="preserve"> </w:t>
      </w:r>
      <w:r w:rsidR="00C23EAD" w:rsidRPr="00C23EAD">
        <w:rPr>
          <w:lang w:val="fr-FR"/>
        </w:rPr>
        <w:t>pour établir une connexion TCP</w:t>
      </w:r>
      <w:r w:rsidR="00DA26A4">
        <w:rPr>
          <w:rFonts w:asciiTheme="majorHAnsi" w:hAnsiTheme="majorHAnsi"/>
          <w:lang w:val="fr-CA"/>
        </w:rPr>
        <w:t> :</w:t>
      </w:r>
    </w:p>
    <w:p w14:paraId="6BB9007B" w14:textId="4C3BC6CE" w:rsidR="00DA26A4" w:rsidRDefault="00DA26A4" w:rsidP="00DA26A4">
      <w:pPr>
        <w:pStyle w:val="ListParagraph"/>
        <w:numPr>
          <w:ilvl w:val="2"/>
          <w:numId w:val="8"/>
        </w:numPr>
        <w:rPr>
          <w:rFonts w:asciiTheme="majorHAnsi" w:hAnsiTheme="majorHAnsi"/>
          <w:lang w:val="fr-CA"/>
        </w:rPr>
      </w:pPr>
      <w:r>
        <w:rPr>
          <w:rFonts w:asciiTheme="majorHAnsi" w:hAnsiTheme="majorHAnsi"/>
          <w:lang w:val="fr-CA"/>
        </w:rPr>
        <w:lastRenderedPageBreak/>
        <w:t>SYN</w:t>
      </w:r>
      <w:r w:rsidR="00851AFE">
        <w:rPr>
          <w:rFonts w:asciiTheme="majorHAnsi" w:hAnsiTheme="majorHAnsi"/>
          <w:lang w:val="fr-CA"/>
        </w:rPr>
        <w:t xml:space="preserve"> -&gt; </w:t>
      </w:r>
      <w:r w:rsidR="00851AFE" w:rsidRPr="00851AFE">
        <w:rPr>
          <w:lang w:val="fr-FR"/>
        </w:rPr>
        <w:t>(envoyé par le client)</w:t>
      </w:r>
    </w:p>
    <w:p w14:paraId="2A7E7607" w14:textId="19645DEF" w:rsidR="00DA26A4" w:rsidRDefault="00DA26A4" w:rsidP="00DA26A4">
      <w:pPr>
        <w:pStyle w:val="ListParagraph"/>
        <w:numPr>
          <w:ilvl w:val="2"/>
          <w:numId w:val="8"/>
        </w:numPr>
        <w:rPr>
          <w:rFonts w:asciiTheme="majorHAnsi" w:hAnsiTheme="majorHAnsi"/>
          <w:lang w:val="fr-CA"/>
        </w:rPr>
      </w:pPr>
      <w:r>
        <w:rPr>
          <w:rFonts w:asciiTheme="majorHAnsi" w:hAnsiTheme="majorHAnsi"/>
          <w:lang w:val="fr-CA"/>
        </w:rPr>
        <w:t>SYN-ACK</w:t>
      </w:r>
      <w:r w:rsidR="00851AFE">
        <w:rPr>
          <w:rFonts w:asciiTheme="majorHAnsi" w:hAnsiTheme="majorHAnsi"/>
          <w:lang w:val="fr-CA"/>
        </w:rPr>
        <w:t xml:space="preserve"> -&gt; </w:t>
      </w:r>
      <w:r w:rsidR="00851AFE" w:rsidRPr="00851AFE">
        <w:rPr>
          <w:lang w:val="fr-FR"/>
        </w:rPr>
        <w:t>(réponse du serveur)</w:t>
      </w:r>
    </w:p>
    <w:p w14:paraId="2AD92F92" w14:textId="4030A42D" w:rsidR="00DD77B1" w:rsidRPr="00E363CA" w:rsidRDefault="00DA26A4" w:rsidP="00C23EAD">
      <w:pPr>
        <w:pStyle w:val="ListParagraph"/>
        <w:numPr>
          <w:ilvl w:val="2"/>
          <w:numId w:val="8"/>
        </w:numPr>
        <w:rPr>
          <w:rFonts w:asciiTheme="majorHAnsi" w:hAnsiTheme="majorHAnsi"/>
          <w:lang w:val="fr-CA"/>
        </w:rPr>
      </w:pPr>
      <w:r>
        <w:rPr>
          <w:rFonts w:asciiTheme="majorHAnsi" w:hAnsiTheme="majorHAnsi"/>
          <w:lang w:val="fr-CA"/>
        </w:rPr>
        <w:t>ACK</w:t>
      </w:r>
      <w:r w:rsidR="00851AFE">
        <w:rPr>
          <w:rFonts w:asciiTheme="majorHAnsi" w:hAnsiTheme="majorHAnsi"/>
          <w:lang w:val="fr-CA"/>
        </w:rPr>
        <w:t xml:space="preserve"> - </w:t>
      </w:r>
      <w:r w:rsidR="00851AFE">
        <w:t>(confirmation du clien</w:t>
      </w:r>
      <w:r w:rsidR="00C23EAD">
        <w:t>t)</w:t>
      </w:r>
    </w:p>
    <w:p w14:paraId="1C20083D" w14:textId="3C53503C" w:rsidR="00E363CA" w:rsidRDefault="00BF3C7E" w:rsidP="00BF3C7E">
      <w:pPr>
        <w:pStyle w:val="ListParagraph"/>
        <w:numPr>
          <w:ilvl w:val="0"/>
          <w:numId w:val="8"/>
        </w:numPr>
        <w:rPr>
          <w:rFonts w:asciiTheme="majorHAnsi" w:hAnsiTheme="majorHAnsi"/>
          <w:sz w:val="28"/>
          <w:szCs w:val="28"/>
          <w:u w:val="single"/>
          <w:lang w:val="fr-CA"/>
        </w:rPr>
      </w:pPr>
      <w:r w:rsidRPr="00BF3C7E">
        <w:rPr>
          <w:rFonts w:asciiTheme="majorHAnsi" w:hAnsiTheme="majorHAnsi"/>
          <w:sz w:val="28"/>
          <w:szCs w:val="28"/>
          <w:u w:val="single"/>
          <w:lang w:val="fr-CA"/>
        </w:rPr>
        <w:t>Pourriez-vous organiser ou filtrer le trafic pour le rendre plus facile à comprendre ?</w:t>
      </w:r>
    </w:p>
    <w:p w14:paraId="0BEF2227" w14:textId="7CA7FDEE" w:rsidR="00BF3C7E" w:rsidRPr="00D81EC1" w:rsidRDefault="00D81EC1" w:rsidP="00BF3C7E">
      <w:pPr>
        <w:ind w:left="1080"/>
        <w:rPr>
          <w:rFonts w:asciiTheme="majorHAnsi" w:hAnsiTheme="majorHAnsi"/>
          <w:lang w:val="fr-CA"/>
        </w:rPr>
      </w:pPr>
      <w:r>
        <w:rPr>
          <w:rFonts w:asciiTheme="majorHAnsi" w:hAnsiTheme="majorHAnsi"/>
          <w:lang w:val="fr-CA"/>
        </w:rPr>
        <w:t>L’utilisation des filtres permet la faciliter et l’organisation du trafic de paquet.</w:t>
      </w:r>
      <w:r w:rsidR="002C7B70">
        <w:rPr>
          <w:rFonts w:asciiTheme="majorHAnsi" w:hAnsiTheme="majorHAnsi"/>
          <w:lang w:val="fr-CA"/>
        </w:rPr>
        <w:t xml:space="preserve"> Tel qu’utiliser dans la question 3, on peut filtrer par </w:t>
      </w:r>
      <w:r w:rsidR="002C7B70" w:rsidRPr="002C7B70">
        <w:rPr>
          <w:rFonts w:asciiTheme="majorHAnsi" w:hAnsiTheme="majorHAnsi"/>
          <w:u w:val="single"/>
          <w:lang w:val="fr-CA"/>
        </w:rPr>
        <w:t>Protocol</w:t>
      </w:r>
      <w:r w:rsidR="002C7B70">
        <w:rPr>
          <w:rFonts w:asciiTheme="majorHAnsi" w:hAnsiTheme="majorHAnsi"/>
          <w:lang w:val="fr-CA"/>
        </w:rPr>
        <w:t xml:space="preserve"> ou par </w:t>
      </w:r>
      <w:r w:rsidR="002C7B70" w:rsidRPr="002C7B70">
        <w:rPr>
          <w:rFonts w:asciiTheme="majorHAnsi" w:hAnsiTheme="majorHAnsi"/>
          <w:u w:val="single"/>
          <w:lang w:val="fr-CA"/>
        </w:rPr>
        <w:t>adresse IP</w:t>
      </w:r>
      <w:r w:rsidR="002C7B70">
        <w:rPr>
          <w:rFonts w:asciiTheme="majorHAnsi" w:hAnsiTheme="majorHAnsi"/>
          <w:u w:val="single"/>
          <w:lang w:val="fr-CA"/>
        </w:rPr>
        <w:t>.</w:t>
      </w:r>
    </w:p>
    <w:p w14:paraId="4FD0DCB2" w14:textId="77777777" w:rsidR="00DD77B1" w:rsidRPr="00F46D12" w:rsidRDefault="00DD77B1">
      <w:pPr>
        <w:rPr>
          <w:rFonts w:asciiTheme="majorHAnsi" w:hAnsiTheme="majorHAnsi"/>
          <w:lang w:val="fr-CA"/>
        </w:rPr>
      </w:pPr>
    </w:p>
    <w:p w14:paraId="1FEF2D85" w14:textId="77777777" w:rsidR="00ED7B7F" w:rsidRDefault="00DD77B1" w:rsidP="00DD77B1">
      <w:pPr>
        <w:pStyle w:val="ListParagraph"/>
        <w:numPr>
          <w:ilvl w:val="0"/>
          <w:numId w:val="8"/>
        </w:numPr>
        <w:spacing w:before="100" w:beforeAutospacing="1" w:after="100" w:afterAutospacing="1" w:line="240" w:lineRule="auto"/>
        <w:outlineLvl w:val="2"/>
        <w:rPr>
          <w:rFonts w:asciiTheme="majorHAnsi" w:eastAsia="Times New Roman" w:hAnsiTheme="majorHAnsi" w:cs="Times New Roman"/>
          <w:kern w:val="0"/>
          <w:sz w:val="28"/>
          <w:szCs w:val="28"/>
          <w:u w:val="single"/>
          <w:lang w:val="fr-CA" w:eastAsia="en-CA"/>
          <w14:ligatures w14:val="none"/>
        </w:rPr>
      </w:pPr>
      <w:r w:rsidRPr="00401DD3">
        <w:rPr>
          <w:rFonts w:asciiTheme="majorHAnsi" w:eastAsia="Times New Roman" w:hAnsiTheme="majorHAnsi" w:cs="Times New Roman"/>
          <w:kern w:val="0"/>
          <w:sz w:val="28"/>
          <w:szCs w:val="28"/>
          <w:u w:val="single"/>
          <w:lang w:val="fr-CA" w:eastAsia="en-CA"/>
          <w14:ligatures w14:val="none"/>
        </w:rPr>
        <w:t>Pourquoi votre ordinateur envoie-t-il autant de paquets ?</w:t>
      </w:r>
    </w:p>
    <w:p w14:paraId="3ED47DE3" w14:textId="787AF3FD" w:rsidR="00DD77B1" w:rsidRPr="00ED7B7F" w:rsidRDefault="00DD77B1" w:rsidP="00ED7B7F">
      <w:pPr>
        <w:spacing w:before="100" w:beforeAutospacing="1" w:after="100" w:afterAutospacing="1" w:line="240" w:lineRule="auto"/>
        <w:ind w:left="1080"/>
        <w:outlineLvl w:val="2"/>
        <w:rPr>
          <w:rFonts w:asciiTheme="majorHAnsi" w:eastAsia="Times New Roman" w:hAnsiTheme="majorHAnsi" w:cs="Times New Roman"/>
          <w:kern w:val="0"/>
          <w:sz w:val="28"/>
          <w:szCs w:val="28"/>
          <w:u w:val="single"/>
          <w:lang w:val="fr-CA" w:eastAsia="en-CA"/>
          <w14:ligatures w14:val="none"/>
        </w:rPr>
      </w:pPr>
      <w:r w:rsidRPr="00ED7B7F">
        <w:rPr>
          <w:rFonts w:asciiTheme="majorHAnsi" w:eastAsia="Times New Roman" w:hAnsiTheme="majorHAnsi" w:cs="Times New Roman"/>
          <w:kern w:val="0"/>
          <w:lang w:val="fr-CA" w:eastAsia="en-CA"/>
          <w14:ligatures w14:val="none"/>
        </w:rPr>
        <w:t>L'envoi de nombreux paquets plutôt qu'un seul très gros paquet s'explique par le modèle en couches des réseaux et les spécificités des protocoles de communication. Le réseau est divisé en plusieurs couches : application, transport, réseau, liaison, et physique. À mesure que l'information descend dans ces couches, elle est segmentée en unités de plus en plus petites, jusqu'à devenir des bits (1 et 0) pour être transmises sous forme de signaux physiques.</w:t>
      </w:r>
    </w:p>
    <w:p w14:paraId="78EE49A0" w14:textId="797E8999" w:rsidR="00DD77B1" w:rsidRPr="00DD77B1" w:rsidRDefault="00DD77B1" w:rsidP="00DD77B1">
      <w:pPr>
        <w:spacing w:before="100" w:beforeAutospacing="1" w:after="100" w:afterAutospacing="1" w:line="240" w:lineRule="auto"/>
        <w:outlineLvl w:val="3"/>
        <w:rPr>
          <w:rFonts w:asciiTheme="majorHAnsi" w:eastAsia="Times New Roman" w:hAnsiTheme="majorHAnsi" w:cs="Times New Roman"/>
          <w:b/>
          <w:bCs/>
          <w:kern w:val="0"/>
          <w:lang w:val="fr-CA" w:eastAsia="en-CA"/>
          <w14:ligatures w14:val="none"/>
        </w:rPr>
      </w:pPr>
      <w:r w:rsidRPr="00DD77B1">
        <w:rPr>
          <w:rFonts w:asciiTheme="majorHAnsi" w:eastAsia="Times New Roman" w:hAnsiTheme="majorHAnsi" w:cs="Times New Roman"/>
          <w:b/>
          <w:bCs/>
          <w:kern w:val="0"/>
          <w:lang w:val="fr-CA" w:eastAsia="en-CA"/>
          <w14:ligatures w14:val="none"/>
        </w:rPr>
        <w:t>Le Modèle en Couches</w:t>
      </w:r>
    </w:p>
    <w:p w14:paraId="688B68FF" w14:textId="77777777" w:rsidR="00DD77B1" w:rsidRPr="00DD77B1" w:rsidRDefault="00DD77B1" w:rsidP="00DD77B1">
      <w:pPr>
        <w:numPr>
          <w:ilvl w:val="0"/>
          <w:numId w:val="2"/>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DD77B1">
        <w:rPr>
          <w:rFonts w:asciiTheme="majorHAnsi" w:eastAsia="Times New Roman" w:hAnsiTheme="majorHAnsi" w:cs="Times New Roman"/>
          <w:b/>
          <w:bCs/>
          <w:kern w:val="0"/>
          <w:lang w:val="fr-CA" w:eastAsia="en-CA"/>
          <w14:ligatures w14:val="none"/>
        </w:rPr>
        <w:t>Couche Application</w:t>
      </w:r>
      <w:r w:rsidRPr="00DD77B1">
        <w:rPr>
          <w:rFonts w:asciiTheme="majorHAnsi" w:eastAsia="Times New Roman" w:hAnsiTheme="majorHAnsi" w:cs="Times New Roman"/>
          <w:kern w:val="0"/>
          <w:lang w:val="fr-CA" w:eastAsia="en-CA"/>
          <w14:ligatures w14:val="none"/>
        </w:rPr>
        <w:t xml:space="preserve"> : C'est la couche où les applications et les services réseau, comme les navigateurs web, fonctionnent. L'information est générée sous forme de données applicatives (ex. : un fichier HTML).</w:t>
      </w:r>
    </w:p>
    <w:p w14:paraId="4747F1CD" w14:textId="77777777" w:rsidR="00DD77B1" w:rsidRPr="00DD77B1" w:rsidRDefault="00DD77B1" w:rsidP="00DD77B1">
      <w:pPr>
        <w:numPr>
          <w:ilvl w:val="0"/>
          <w:numId w:val="2"/>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DD77B1">
        <w:rPr>
          <w:rFonts w:asciiTheme="majorHAnsi" w:eastAsia="Times New Roman" w:hAnsiTheme="majorHAnsi" w:cs="Times New Roman"/>
          <w:b/>
          <w:bCs/>
          <w:kern w:val="0"/>
          <w:lang w:val="fr-CA" w:eastAsia="en-CA"/>
          <w14:ligatures w14:val="none"/>
        </w:rPr>
        <w:t>Couche Transport</w:t>
      </w:r>
      <w:r w:rsidRPr="00DD77B1">
        <w:rPr>
          <w:rFonts w:asciiTheme="majorHAnsi" w:eastAsia="Times New Roman" w:hAnsiTheme="majorHAnsi" w:cs="Times New Roman"/>
          <w:kern w:val="0"/>
          <w:lang w:val="fr-CA" w:eastAsia="en-CA"/>
          <w14:ligatures w14:val="none"/>
        </w:rPr>
        <w:t xml:space="preserve"> : Ici, les données de la couche application sont segmentées en petits paquets. Selon le protocole utilisé (TCP ou UDP), ces paquets peuvent être traités différemment.</w:t>
      </w:r>
    </w:p>
    <w:p w14:paraId="2E142648" w14:textId="77777777" w:rsidR="00DD77B1" w:rsidRPr="00DD77B1" w:rsidRDefault="00DD77B1" w:rsidP="00DD77B1">
      <w:pPr>
        <w:numPr>
          <w:ilvl w:val="0"/>
          <w:numId w:val="2"/>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DD77B1">
        <w:rPr>
          <w:rFonts w:asciiTheme="majorHAnsi" w:eastAsia="Times New Roman" w:hAnsiTheme="majorHAnsi" w:cs="Times New Roman"/>
          <w:b/>
          <w:bCs/>
          <w:kern w:val="0"/>
          <w:lang w:val="fr-CA" w:eastAsia="en-CA"/>
          <w14:ligatures w14:val="none"/>
        </w:rPr>
        <w:t>Couche Réseau</w:t>
      </w:r>
      <w:r w:rsidRPr="00DD77B1">
        <w:rPr>
          <w:rFonts w:asciiTheme="majorHAnsi" w:eastAsia="Times New Roman" w:hAnsiTheme="majorHAnsi" w:cs="Times New Roman"/>
          <w:kern w:val="0"/>
          <w:lang w:val="fr-CA" w:eastAsia="en-CA"/>
          <w14:ligatures w14:val="none"/>
        </w:rPr>
        <w:t xml:space="preserve"> : Les paquets de la couche transport sont encapsulés dans des datagrammes IP, ajoutant des informations de routage nécessaires pour naviguer sur le réseau.</w:t>
      </w:r>
    </w:p>
    <w:p w14:paraId="560D65B5" w14:textId="77777777" w:rsidR="00DD77B1" w:rsidRPr="00DD77B1" w:rsidRDefault="00DD77B1" w:rsidP="00DD77B1">
      <w:pPr>
        <w:numPr>
          <w:ilvl w:val="0"/>
          <w:numId w:val="2"/>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DD77B1">
        <w:rPr>
          <w:rFonts w:asciiTheme="majorHAnsi" w:eastAsia="Times New Roman" w:hAnsiTheme="majorHAnsi" w:cs="Times New Roman"/>
          <w:b/>
          <w:bCs/>
          <w:kern w:val="0"/>
          <w:lang w:val="fr-CA" w:eastAsia="en-CA"/>
          <w14:ligatures w14:val="none"/>
        </w:rPr>
        <w:t>Couche Liaison</w:t>
      </w:r>
      <w:r w:rsidRPr="00DD77B1">
        <w:rPr>
          <w:rFonts w:asciiTheme="majorHAnsi" w:eastAsia="Times New Roman" w:hAnsiTheme="majorHAnsi" w:cs="Times New Roman"/>
          <w:kern w:val="0"/>
          <w:lang w:val="fr-CA" w:eastAsia="en-CA"/>
          <w14:ligatures w14:val="none"/>
        </w:rPr>
        <w:t xml:space="preserve"> : Les datagrammes IP sont encapsulés dans des trames Ethernet, prêtes à être envoyées sur le réseau local.</w:t>
      </w:r>
    </w:p>
    <w:p w14:paraId="5B03AA84" w14:textId="77777777" w:rsidR="00DD77B1" w:rsidRDefault="00DD77B1" w:rsidP="00DD77B1">
      <w:pPr>
        <w:numPr>
          <w:ilvl w:val="0"/>
          <w:numId w:val="2"/>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DD77B1">
        <w:rPr>
          <w:rFonts w:asciiTheme="majorHAnsi" w:eastAsia="Times New Roman" w:hAnsiTheme="majorHAnsi" w:cs="Times New Roman"/>
          <w:b/>
          <w:bCs/>
          <w:kern w:val="0"/>
          <w:lang w:val="fr-CA" w:eastAsia="en-CA"/>
          <w14:ligatures w14:val="none"/>
        </w:rPr>
        <w:t>Couche Physique</w:t>
      </w:r>
      <w:r w:rsidRPr="00DD77B1">
        <w:rPr>
          <w:rFonts w:asciiTheme="majorHAnsi" w:eastAsia="Times New Roman" w:hAnsiTheme="majorHAnsi" w:cs="Times New Roman"/>
          <w:kern w:val="0"/>
          <w:lang w:val="fr-CA" w:eastAsia="en-CA"/>
          <w14:ligatures w14:val="none"/>
        </w:rPr>
        <w:t xml:space="preserve"> : Les trames Ethernet sont converties en signaux électriques ou optiques (bits 1 et 0) pour être transmises physiquement sur le réseau.</w:t>
      </w:r>
    </w:p>
    <w:p w14:paraId="149FCDEC"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40296587"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280E99DD"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2E02E1AE"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5B8A6B61"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6E781BDC" w14:textId="77777777" w:rsidR="00D34BF9" w:rsidRPr="00DD77B1"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37AAA681" w14:textId="77777777" w:rsidR="000060CF" w:rsidRPr="000060CF" w:rsidRDefault="000060CF" w:rsidP="000060CF">
      <w:pPr>
        <w:spacing w:before="100" w:beforeAutospacing="1" w:after="100" w:afterAutospacing="1" w:line="240" w:lineRule="auto"/>
        <w:outlineLvl w:val="3"/>
        <w:rPr>
          <w:rFonts w:asciiTheme="majorHAnsi" w:eastAsia="Times New Roman" w:hAnsiTheme="majorHAnsi" w:cs="Times New Roman"/>
          <w:b/>
          <w:bCs/>
          <w:kern w:val="0"/>
          <w:lang w:val="fr-CA" w:eastAsia="en-CA"/>
          <w14:ligatures w14:val="none"/>
        </w:rPr>
      </w:pPr>
      <w:r w:rsidRPr="000060CF">
        <w:rPr>
          <w:rFonts w:asciiTheme="majorHAnsi" w:eastAsia="Times New Roman" w:hAnsiTheme="majorHAnsi" w:cs="Times New Roman"/>
          <w:b/>
          <w:bCs/>
          <w:kern w:val="0"/>
          <w:lang w:val="fr-CA" w:eastAsia="en-CA"/>
          <w14:ligatures w14:val="none"/>
        </w:rPr>
        <w:t>Différences entre TCP et UDP</w:t>
      </w:r>
    </w:p>
    <w:p w14:paraId="28C28552" w14:textId="77777777" w:rsidR="000060CF" w:rsidRPr="000060CF" w:rsidRDefault="000060CF" w:rsidP="000060CF">
      <w:pPr>
        <w:numPr>
          <w:ilvl w:val="0"/>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TCP (Transmission Control Protocol)</w:t>
      </w:r>
      <w:r w:rsidRPr="000060CF">
        <w:rPr>
          <w:rFonts w:asciiTheme="majorHAnsi" w:eastAsia="Times New Roman" w:hAnsiTheme="majorHAnsi" w:cs="Times New Roman"/>
          <w:kern w:val="0"/>
          <w:lang w:val="fr-CA" w:eastAsia="en-CA"/>
          <w14:ligatures w14:val="none"/>
        </w:rPr>
        <w:t xml:space="preserve"> :</w:t>
      </w:r>
    </w:p>
    <w:p w14:paraId="49816831" w14:textId="629695AB" w:rsidR="000060CF" w:rsidRPr="000060CF" w:rsidRDefault="000060CF" w:rsidP="000060CF">
      <w:pPr>
        <w:numPr>
          <w:ilvl w:val="1"/>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Fiabilité</w:t>
      </w:r>
      <w:r w:rsidRPr="000060CF">
        <w:rPr>
          <w:rFonts w:asciiTheme="majorHAnsi" w:eastAsia="Times New Roman" w:hAnsiTheme="majorHAnsi" w:cs="Times New Roman"/>
          <w:kern w:val="0"/>
          <w:lang w:val="fr-CA" w:eastAsia="en-CA"/>
          <w14:ligatures w14:val="none"/>
        </w:rPr>
        <w:t xml:space="preserve"> : TCP assure que tous les paquets arrivent à destination dans le bon ordre. Il utilise des accusés de réception (ACK), des retransmissions et des numéros de séquence pour garantir la livraison des données.</w:t>
      </w:r>
      <w:r w:rsidR="007561AB">
        <w:rPr>
          <w:rFonts w:asciiTheme="majorHAnsi" w:eastAsia="Times New Roman" w:hAnsiTheme="majorHAnsi" w:cs="Times New Roman"/>
          <w:kern w:val="0"/>
          <w:lang w:val="fr-CA" w:eastAsia="en-CA"/>
          <w14:ligatures w14:val="none"/>
        </w:rPr>
        <w:t xml:space="preserve"> (</w:t>
      </w:r>
      <w:proofErr w:type="gramStart"/>
      <w:r w:rsidR="007561AB">
        <w:rPr>
          <w:rFonts w:asciiTheme="majorHAnsi" w:eastAsia="Times New Roman" w:hAnsiTheme="majorHAnsi" w:cs="Times New Roman"/>
          <w:kern w:val="0"/>
          <w:lang w:val="fr-CA" w:eastAsia="en-CA"/>
          <w14:ligatures w14:val="none"/>
        </w:rPr>
        <w:t>tel</w:t>
      </w:r>
      <w:proofErr w:type="gramEnd"/>
      <w:r w:rsidR="007561AB">
        <w:rPr>
          <w:rFonts w:asciiTheme="majorHAnsi" w:eastAsia="Times New Roman" w:hAnsiTheme="majorHAnsi" w:cs="Times New Roman"/>
          <w:kern w:val="0"/>
          <w:lang w:val="fr-CA" w:eastAsia="en-CA"/>
          <w14:ligatures w14:val="none"/>
        </w:rPr>
        <w:t xml:space="preserve"> que vu dans la question </w:t>
      </w:r>
      <w:r w:rsidR="00F0731F">
        <w:rPr>
          <w:rFonts w:asciiTheme="majorHAnsi" w:eastAsia="Times New Roman" w:hAnsiTheme="majorHAnsi" w:cs="Times New Roman"/>
          <w:kern w:val="0"/>
          <w:lang w:val="fr-CA" w:eastAsia="en-CA"/>
          <w14:ligatures w14:val="none"/>
        </w:rPr>
        <w:t>3)</w:t>
      </w:r>
    </w:p>
    <w:p w14:paraId="0486EBA2" w14:textId="77777777" w:rsidR="000060CF" w:rsidRPr="000060CF" w:rsidRDefault="000060CF" w:rsidP="000060CF">
      <w:pPr>
        <w:numPr>
          <w:ilvl w:val="1"/>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Contrôle de Flux</w:t>
      </w:r>
      <w:r w:rsidRPr="000060CF">
        <w:rPr>
          <w:rFonts w:asciiTheme="majorHAnsi" w:eastAsia="Times New Roman" w:hAnsiTheme="majorHAnsi" w:cs="Times New Roman"/>
          <w:kern w:val="0"/>
          <w:lang w:val="fr-CA" w:eastAsia="en-CA"/>
          <w14:ligatures w14:val="none"/>
        </w:rPr>
        <w:t xml:space="preserve"> : TCP ajuste dynamiquement la vitesse de transmission pour éviter la congestion du réseau.</w:t>
      </w:r>
    </w:p>
    <w:p w14:paraId="470A526F" w14:textId="77777777" w:rsidR="000060CF" w:rsidRPr="000060CF" w:rsidRDefault="000060CF" w:rsidP="000060CF">
      <w:pPr>
        <w:numPr>
          <w:ilvl w:val="1"/>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Utilisation</w:t>
      </w:r>
      <w:r w:rsidRPr="000060CF">
        <w:rPr>
          <w:rFonts w:asciiTheme="majorHAnsi" w:eastAsia="Times New Roman" w:hAnsiTheme="majorHAnsi" w:cs="Times New Roman"/>
          <w:kern w:val="0"/>
          <w:lang w:val="fr-CA" w:eastAsia="en-CA"/>
          <w14:ligatures w14:val="none"/>
        </w:rPr>
        <w:t xml:space="preserve"> : Idéal pour les applications où la fiabilité est cruciale, comme le chargement de pages web, le transfert de fichiers (FTP), et les </w:t>
      </w:r>
      <w:proofErr w:type="gramStart"/>
      <w:r w:rsidRPr="000060CF">
        <w:rPr>
          <w:rFonts w:asciiTheme="majorHAnsi" w:eastAsia="Times New Roman" w:hAnsiTheme="majorHAnsi" w:cs="Times New Roman"/>
          <w:kern w:val="0"/>
          <w:lang w:val="fr-CA" w:eastAsia="en-CA"/>
          <w14:ligatures w14:val="none"/>
        </w:rPr>
        <w:t>emails</w:t>
      </w:r>
      <w:proofErr w:type="gramEnd"/>
      <w:r w:rsidRPr="000060CF">
        <w:rPr>
          <w:rFonts w:asciiTheme="majorHAnsi" w:eastAsia="Times New Roman" w:hAnsiTheme="majorHAnsi" w:cs="Times New Roman"/>
          <w:kern w:val="0"/>
          <w:lang w:val="fr-CA" w:eastAsia="en-CA"/>
          <w14:ligatures w14:val="none"/>
        </w:rPr>
        <w:t xml:space="preserve"> (SMTP).</w:t>
      </w:r>
    </w:p>
    <w:p w14:paraId="72094915" w14:textId="77777777" w:rsidR="000060CF" w:rsidRPr="000060CF" w:rsidRDefault="000060CF" w:rsidP="000060CF">
      <w:pPr>
        <w:numPr>
          <w:ilvl w:val="0"/>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 xml:space="preserve">UDP (User </w:t>
      </w:r>
      <w:proofErr w:type="spellStart"/>
      <w:r w:rsidRPr="000060CF">
        <w:rPr>
          <w:rFonts w:asciiTheme="majorHAnsi" w:eastAsia="Times New Roman" w:hAnsiTheme="majorHAnsi" w:cs="Times New Roman"/>
          <w:b/>
          <w:bCs/>
          <w:kern w:val="0"/>
          <w:lang w:val="fr-CA" w:eastAsia="en-CA"/>
          <w14:ligatures w14:val="none"/>
        </w:rPr>
        <w:t>Datagram</w:t>
      </w:r>
      <w:proofErr w:type="spellEnd"/>
      <w:r w:rsidRPr="000060CF">
        <w:rPr>
          <w:rFonts w:asciiTheme="majorHAnsi" w:eastAsia="Times New Roman" w:hAnsiTheme="majorHAnsi" w:cs="Times New Roman"/>
          <w:b/>
          <w:bCs/>
          <w:kern w:val="0"/>
          <w:lang w:val="fr-CA" w:eastAsia="en-CA"/>
          <w14:ligatures w14:val="none"/>
        </w:rPr>
        <w:t xml:space="preserve"> Protocol)</w:t>
      </w:r>
      <w:r w:rsidRPr="000060CF">
        <w:rPr>
          <w:rFonts w:asciiTheme="majorHAnsi" w:eastAsia="Times New Roman" w:hAnsiTheme="majorHAnsi" w:cs="Times New Roman"/>
          <w:kern w:val="0"/>
          <w:lang w:val="fr-CA" w:eastAsia="en-CA"/>
          <w14:ligatures w14:val="none"/>
        </w:rPr>
        <w:t xml:space="preserve"> :</w:t>
      </w:r>
    </w:p>
    <w:p w14:paraId="6945A5E2" w14:textId="77777777" w:rsidR="000060CF" w:rsidRPr="000060CF" w:rsidRDefault="000060CF" w:rsidP="000060CF">
      <w:pPr>
        <w:numPr>
          <w:ilvl w:val="1"/>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Non Fiabilité</w:t>
      </w:r>
      <w:r w:rsidRPr="000060CF">
        <w:rPr>
          <w:rFonts w:asciiTheme="majorHAnsi" w:eastAsia="Times New Roman" w:hAnsiTheme="majorHAnsi" w:cs="Times New Roman"/>
          <w:kern w:val="0"/>
          <w:lang w:val="fr-CA" w:eastAsia="en-CA"/>
          <w14:ligatures w14:val="none"/>
        </w:rPr>
        <w:t xml:space="preserve"> : UDP envoie les paquets sans garantie de livraison, d'ordre ou d'intégrité. Il n'y a pas de mécanisme de retransmission.</w:t>
      </w:r>
    </w:p>
    <w:p w14:paraId="2FF9C7AA" w14:textId="77777777" w:rsidR="000060CF" w:rsidRPr="000060CF" w:rsidRDefault="000060CF" w:rsidP="000060CF">
      <w:pPr>
        <w:numPr>
          <w:ilvl w:val="1"/>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Vitesse</w:t>
      </w:r>
      <w:r w:rsidRPr="000060CF">
        <w:rPr>
          <w:rFonts w:asciiTheme="majorHAnsi" w:eastAsia="Times New Roman" w:hAnsiTheme="majorHAnsi" w:cs="Times New Roman"/>
          <w:kern w:val="0"/>
          <w:lang w:val="fr-CA" w:eastAsia="en-CA"/>
          <w14:ligatures w14:val="none"/>
        </w:rPr>
        <w:t xml:space="preserve"> : UDP est plus rapide que TCP car il n'a pas le surcoût du contrôle de flux et des accusés de réception.</w:t>
      </w:r>
    </w:p>
    <w:p w14:paraId="1C6D8234" w14:textId="77777777" w:rsidR="000060CF" w:rsidRDefault="000060CF" w:rsidP="000060CF">
      <w:pPr>
        <w:numPr>
          <w:ilvl w:val="1"/>
          <w:numId w:val="3"/>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Utilisation</w:t>
      </w:r>
      <w:r w:rsidRPr="000060CF">
        <w:rPr>
          <w:rFonts w:asciiTheme="majorHAnsi" w:eastAsia="Times New Roman" w:hAnsiTheme="majorHAnsi" w:cs="Times New Roman"/>
          <w:kern w:val="0"/>
          <w:lang w:val="fr-CA" w:eastAsia="en-CA"/>
          <w14:ligatures w14:val="none"/>
        </w:rPr>
        <w:t xml:space="preserve"> : Idéal pour les applications où la vitesse est plus importante que la fiabilité, comme le streaming vidéo, les jeux en ligne, et les communications vocales (</w:t>
      </w:r>
      <w:proofErr w:type="spellStart"/>
      <w:r w:rsidRPr="000060CF">
        <w:rPr>
          <w:rFonts w:asciiTheme="majorHAnsi" w:eastAsia="Times New Roman" w:hAnsiTheme="majorHAnsi" w:cs="Times New Roman"/>
          <w:kern w:val="0"/>
          <w:lang w:val="fr-CA" w:eastAsia="en-CA"/>
          <w14:ligatures w14:val="none"/>
        </w:rPr>
        <w:t>VoIP</w:t>
      </w:r>
      <w:proofErr w:type="spellEnd"/>
      <w:r w:rsidRPr="000060CF">
        <w:rPr>
          <w:rFonts w:asciiTheme="majorHAnsi" w:eastAsia="Times New Roman" w:hAnsiTheme="majorHAnsi" w:cs="Times New Roman"/>
          <w:kern w:val="0"/>
          <w:lang w:val="fr-CA" w:eastAsia="en-CA"/>
          <w14:ligatures w14:val="none"/>
        </w:rPr>
        <w:t>).</w:t>
      </w:r>
    </w:p>
    <w:p w14:paraId="72E9EFE6" w14:textId="77777777" w:rsidR="00B0659A" w:rsidRDefault="00B0659A"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5A2A2FDF"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5C335D5B"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15027C6E"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211FF5A6"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71B82186"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34626795"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66532AFF"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67EC999A"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3C582593"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34999B97"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1538F771" w14:textId="77777777" w:rsidR="00D34BF9" w:rsidRDefault="00D34BF9" w:rsidP="00B0659A">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0E09AC3B" w14:textId="77777777" w:rsidR="00F47BE6" w:rsidRPr="004B5EED" w:rsidRDefault="00B0659A" w:rsidP="000060CF">
      <w:pPr>
        <w:pStyle w:val="ListParagraph"/>
        <w:numPr>
          <w:ilvl w:val="0"/>
          <w:numId w:val="8"/>
        </w:numPr>
        <w:spacing w:before="100" w:beforeAutospacing="1" w:after="100" w:afterAutospacing="1" w:line="240" w:lineRule="auto"/>
        <w:rPr>
          <w:rFonts w:asciiTheme="majorHAnsi" w:eastAsia="Times New Roman" w:hAnsiTheme="majorHAnsi" w:cs="Times New Roman"/>
          <w:kern w:val="0"/>
          <w:sz w:val="28"/>
          <w:szCs w:val="28"/>
          <w:u w:val="single"/>
          <w:lang w:val="fr-CA" w:eastAsia="en-CA"/>
          <w14:ligatures w14:val="none"/>
        </w:rPr>
      </w:pPr>
      <w:r w:rsidRPr="004B5EED">
        <w:rPr>
          <w:rFonts w:asciiTheme="majorHAnsi" w:eastAsia="Times New Roman" w:hAnsiTheme="majorHAnsi" w:cs="Times New Roman"/>
          <w:kern w:val="0"/>
          <w:sz w:val="28"/>
          <w:szCs w:val="28"/>
          <w:u w:val="single"/>
          <w:lang w:val="fr-CA" w:eastAsia="en-CA"/>
          <w14:ligatures w14:val="none"/>
        </w:rPr>
        <w:t>Que signifient SYN, ACK, FIN et GET ?</w:t>
      </w:r>
    </w:p>
    <w:p w14:paraId="4F828258" w14:textId="77777777" w:rsidR="00F47BE6" w:rsidRDefault="000060CF" w:rsidP="00F47BE6">
      <w:pPr>
        <w:spacing w:before="100" w:beforeAutospacing="1" w:after="100" w:afterAutospacing="1" w:line="240" w:lineRule="auto"/>
        <w:ind w:left="1080"/>
        <w:rPr>
          <w:rFonts w:asciiTheme="majorHAnsi" w:eastAsia="Times New Roman" w:hAnsiTheme="majorHAnsi" w:cs="Times New Roman"/>
          <w:kern w:val="0"/>
          <w:lang w:val="fr-CA" w:eastAsia="en-CA"/>
          <w14:ligatures w14:val="none"/>
        </w:rPr>
      </w:pPr>
      <w:r w:rsidRPr="00F47BE6">
        <w:rPr>
          <w:rFonts w:asciiTheme="majorHAnsi" w:eastAsia="Times New Roman" w:hAnsiTheme="majorHAnsi" w:cs="Times New Roman"/>
          <w:kern w:val="0"/>
          <w:lang w:val="fr-CA" w:eastAsia="en-CA"/>
          <w14:ligatures w14:val="none"/>
        </w:rPr>
        <w:t xml:space="preserve">SYN, ACK, FIN et GET sont des indicateurs utilisés principalement dans les protocoles TCP et HTTP pour gérer la communication entre les ordinateurs. </w:t>
      </w:r>
    </w:p>
    <w:p w14:paraId="0B2C1C7C" w14:textId="07B1EA9F" w:rsidR="000060CF" w:rsidRPr="000060CF" w:rsidRDefault="000060CF" w:rsidP="00F47BE6">
      <w:pPr>
        <w:spacing w:before="100" w:beforeAutospacing="1" w:after="100" w:afterAutospacing="1" w:line="240" w:lineRule="auto"/>
        <w:ind w:left="1080"/>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kern w:val="0"/>
          <w:lang w:val="fr-CA" w:eastAsia="en-CA"/>
          <w14:ligatures w14:val="none"/>
        </w:rPr>
        <w:t>Voici ce que chacun de ces termes signifie :</w:t>
      </w:r>
    </w:p>
    <w:p w14:paraId="364D8741" w14:textId="77777777" w:rsidR="000060CF" w:rsidRPr="004B5EED" w:rsidRDefault="000060CF" w:rsidP="004B5EED">
      <w:pPr>
        <w:pStyle w:val="ListParagraph"/>
        <w:numPr>
          <w:ilvl w:val="0"/>
          <w:numId w:val="4"/>
        </w:numPr>
        <w:spacing w:before="100" w:beforeAutospacing="1" w:after="100" w:afterAutospacing="1" w:line="240" w:lineRule="auto"/>
        <w:outlineLvl w:val="2"/>
        <w:rPr>
          <w:rFonts w:asciiTheme="majorHAnsi" w:eastAsia="Times New Roman" w:hAnsiTheme="majorHAnsi" w:cs="Times New Roman"/>
          <w:b/>
          <w:bCs/>
          <w:kern w:val="0"/>
          <w:sz w:val="26"/>
          <w:szCs w:val="26"/>
          <w:lang w:val="fr-CA" w:eastAsia="en-CA"/>
          <w14:ligatures w14:val="none"/>
        </w:rPr>
      </w:pPr>
      <w:r w:rsidRPr="004B5EED">
        <w:rPr>
          <w:rFonts w:asciiTheme="majorHAnsi" w:eastAsia="Times New Roman" w:hAnsiTheme="majorHAnsi" w:cs="Times New Roman"/>
          <w:b/>
          <w:bCs/>
          <w:kern w:val="0"/>
          <w:sz w:val="26"/>
          <w:szCs w:val="26"/>
          <w:lang w:val="fr-CA" w:eastAsia="en-CA"/>
          <w14:ligatures w14:val="none"/>
        </w:rPr>
        <w:t>SYN (</w:t>
      </w:r>
      <w:proofErr w:type="spellStart"/>
      <w:r w:rsidRPr="004B5EED">
        <w:rPr>
          <w:rFonts w:asciiTheme="majorHAnsi" w:eastAsia="Times New Roman" w:hAnsiTheme="majorHAnsi" w:cs="Times New Roman"/>
          <w:b/>
          <w:bCs/>
          <w:kern w:val="0"/>
          <w:sz w:val="26"/>
          <w:szCs w:val="26"/>
          <w:lang w:val="fr-CA" w:eastAsia="en-CA"/>
          <w14:ligatures w14:val="none"/>
        </w:rPr>
        <w:t>Synchronize</w:t>
      </w:r>
      <w:proofErr w:type="spellEnd"/>
      <w:r w:rsidRPr="004B5EED">
        <w:rPr>
          <w:rFonts w:asciiTheme="majorHAnsi" w:eastAsia="Times New Roman" w:hAnsiTheme="majorHAnsi" w:cs="Times New Roman"/>
          <w:b/>
          <w:bCs/>
          <w:kern w:val="0"/>
          <w:sz w:val="26"/>
          <w:szCs w:val="26"/>
          <w:lang w:val="fr-CA" w:eastAsia="en-CA"/>
          <w14:ligatures w14:val="none"/>
        </w:rPr>
        <w:t>)</w:t>
      </w:r>
    </w:p>
    <w:p w14:paraId="574AAA05" w14:textId="77777777" w:rsidR="000060CF" w:rsidRPr="000060CF" w:rsidRDefault="000060CF" w:rsidP="004B5EED">
      <w:pPr>
        <w:numPr>
          <w:ilvl w:val="1"/>
          <w:numId w:val="4"/>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Protocole</w:t>
      </w:r>
      <w:r w:rsidRPr="000060CF">
        <w:rPr>
          <w:rFonts w:asciiTheme="majorHAnsi" w:eastAsia="Times New Roman" w:hAnsiTheme="majorHAnsi" w:cs="Times New Roman"/>
          <w:kern w:val="0"/>
          <w:lang w:val="fr-CA" w:eastAsia="en-CA"/>
          <w14:ligatures w14:val="none"/>
        </w:rPr>
        <w:t>: TCP (Transmission Control Protocol)</w:t>
      </w:r>
    </w:p>
    <w:p w14:paraId="666960C0" w14:textId="77777777" w:rsidR="000060CF" w:rsidRPr="000060CF" w:rsidRDefault="000060CF" w:rsidP="004B5EED">
      <w:pPr>
        <w:numPr>
          <w:ilvl w:val="1"/>
          <w:numId w:val="4"/>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Description</w:t>
      </w:r>
      <w:r w:rsidRPr="000060CF">
        <w:rPr>
          <w:rFonts w:asciiTheme="majorHAnsi" w:eastAsia="Times New Roman" w:hAnsiTheme="majorHAnsi" w:cs="Times New Roman"/>
          <w:kern w:val="0"/>
          <w:lang w:val="fr-CA" w:eastAsia="en-CA"/>
          <w14:ligatures w14:val="none"/>
        </w:rPr>
        <w:t>: SYN est un drapeau utilisé pour initier une connexion TCP entre un client et un serveur. Lorsqu'un client veut établir une connexion avec un serveur, il envoie un paquet SYN pour signaler le début de la communication.</w:t>
      </w:r>
    </w:p>
    <w:p w14:paraId="73B184E8" w14:textId="77777777" w:rsidR="000060CF" w:rsidRPr="000060CF" w:rsidRDefault="000060CF" w:rsidP="004B5EED">
      <w:pPr>
        <w:numPr>
          <w:ilvl w:val="1"/>
          <w:numId w:val="4"/>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Rôle</w:t>
      </w:r>
      <w:r w:rsidRPr="000060CF">
        <w:rPr>
          <w:rFonts w:asciiTheme="majorHAnsi" w:eastAsia="Times New Roman" w:hAnsiTheme="majorHAnsi" w:cs="Times New Roman"/>
          <w:kern w:val="0"/>
          <w:lang w:val="fr-CA" w:eastAsia="en-CA"/>
          <w14:ligatures w14:val="none"/>
        </w:rPr>
        <w:t>: Il fait partie du processus de handshake à trois voies de TCP.</w:t>
      </w:r>
    </w:p>
    <w:p w14:paraId="7C44AC58" w14:textId="77777777" w:rsidR="000060CF" w:rsidRPr="000060CF" w:rsidRDefault="000060CF" w:rsidP="004B5EED">
      <w:pPr>
        <w:numPr>
          <w:ilvl w:val="2"/>
          <w:numId w:val="4"/>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Étape 1</w:t>
      </w:r>
      <w:r w:rsidRPr="000060CF">
        <w:rPr>
          <w:rFonts w:asciiTheme="majorHAnsi" w:eastAsia="Times New Roman" w:hAnsiTheme="majorHAnsi" w:cs="Times New Roman"/>
          <w:kern w:val="0"/>
          <w:lang w:val="fr-CA" w:eastAsia="en-CA"/>
          <w14:ligatures w14:val="none"/>
        </w:rPr>
        <w:t>: Le client envoie un paquet SYN au serveur pour demander une connexion.</w:t>
      </w:r>
    </w:p>
    <w:p w14:paraId="719493BE" w14:textId="77777777" w:rsidR="000060CF" w:rsidRPr="000060CF" w:rsidRDefault="000060CF" w:rsidP="004B5EED">
      <w:pPr>
        <w:numPr>
          <w:ilvl w:val="2"/>
          <w:numId w:val="4"/>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Étape 2</w:t>
      </w:r>
      <w:r w:rsidRPr="000060CF">
        <w:rPr>
          <w:rFonts w:asciiTheme="majorHAnsi" w:eastAsia="Times New Roman" w:hAnsiTheme="majorHAnsi" w:cs="Times New Roman"/>
          <w:kern w:val="0"/>
          <w:lang w:val="fr-CA" w:eastAsia="en-CA"/>
          <w14:ligatures w14:val="none"/>
        </w:rPr>
        <w:t>: Le serveur répond avec un paquet SYN-ACK pour accuser réception de la demande de connexion et synchroniser la connexion.</w:t>
      </w:r>
    </w:p>
    <w:p w14:paraId="6BF4CFE4" w14:textId="77777777" w:rsidR="000060CF" w:rsidRPr="000060CF" w:rsidRDefault="000060CF" w:rsidP="004B5EED">
      <w:pPr>
        <w:numPr>
          <w:ilvl w:val="2"/>
          <w:numId w:val="4"/>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Étape 3</w:t>
      </w:r>
      <w:r w:rsidRPr="000060CF">
        <w:rPr>
          <w:rFonts w:asciiTheme="majorHAnsi" w:eastAsia="Times New Roman" w:hAnsiTheme="majorHAnsi" w:cs="Times New Roman"/>
          <w:kern w:val="0"/>
          <w:lang w:val="fr-CA" w:eastAsia="en-CA"/>
          <w14:ligatures w14:val="none"/>
        </w:rPr>
        <w:t>: Le client envoie un paquet ACK pour confirmer la réception du SYN-ACK et établir la connexion.</w:t>
      </w:r>
    </w:p>
    <w:p w14:paraId="4ADD4CDB" w14:textId="2187DC8B" w:rsidR="004B5EED" w:rsidRPr="004B5EED" w:rsidRDefault="004B5EED" w:rsidP="000060CF">
      <w:pPr>
        <w:numPr>
          <w:ilvl w:val="0"/>
          <w:numId w:val="5"/>
        </w:numPr>
        <w:spacing w:before="100" w:beforeAutospacing="1" w:after="100" w:afterAutospacing="1" w:line="240" w:lineRule="auto"/>
        <w:rPr>
          <w:rFonts w:asciiTheme="majorHAnsi" w:eastAsia="Times New Roman" w:hAnsiTheme="majorHAnsi" w:cs="Times New Roman"/>
          <w:b/>
          <w:bCs/>
          <w:kern w:val="0"/>
          <w:sz w:val="26"/>
          <w:szCs w:val="26"/>
          <w:lang w:val="fr-CA" w:eastAsia="en-CA"/>
          <w14:ligatures w14:val="none"/>
        </w:rPr>
      </w:pPr>
      <w:r w:rsidRPr="004B5EED">
        <w:rPr>
          <w:rFonts w:asciiTheme="majorHAnsi" w:eastAsia="Times New Roman" w:hAnsiTheme="majorHAnsi" w:cs="Times New Roman"/>
          <w:b/>
          <w:bCs/>
          <w:kern w:val="0"/>
          <w:sz w:val="26"/>
          <w:szCs w:val="26"/>
          <w:lang w:val="fr-CA" w:eastAsia="en-CA"/>
          <w14:ligatures w14:val="none"/>
        </w:rPr>
        <w:t>ACK (</w:t>
      </w:r>
      <w:proofErr w:type="spellStart"/>
      <w:r w:rsidRPr="004B5EED">
        <w:rPr>
          <w:rFonts w:asciiTheme="majorHAnsi" w:eastAsia="Times New Roman" w:hAnsiTheme="majorHAnsi" w:cs="Times New Roman"/>
          <w:b/>
          <w:bCs/>
          <w:kern w:val="0"/>
          <w:sz w:val="26"/>
          <w:szCs w:val="26"/>
          <w:lang w:val="fr-CA" w:eastAsia="en-CA"/>
          <w14:ligatures w14:val="none"/>
        </w:rPr>
        <w:t>Acknowledgment</w:t>
      </w:r>
      <w:proofErr w:type="spellEnd"/>
      <w:r w:rsidRPr="004B5EED">
        <w:rPr>
          <w:rFonts w:asciiTheme="majorHAnsi" w:eastAsia="Times New Roman" w:hAnsiTheme="majorHAnsi" w:cs="Times New Roman"/>
          <w:b/>
          <w:bCs/>
          <w:kern w:val="0"/>
          <w:sz w:val="26"/>
          <w:szCs w:val="26"/>
          <w:lang w:val="fr-CA" w:eastAsia="en-CA"/>
          <w14:ligatures w14:val="none"/>
        </w:rPr>
        <w:t>)</w:t>
      </w:r>
    </w:p>
    <w:p w14:paraId="67F62031" w14:textId="1D89CF2A" w:rsidR="000060CF" w:rsidRPr="000060CF" w:rsidRDefault="000060CF" w:rsidP="004B5EED">
      <w:pPr>
        <w:numPr>
          <w:ilvl w:val="1"/>
          <w:numId w:val="5"/>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Protocole</w:t>
      </w:r>
      <w:r w:rsidRPr="000060CF">
        <w:rPr>
          <w:rFonts w:asciiTheme="majorHAnsi" w:eastAsia="Times New Roman" w:hAnsiTheme="majorHAnsi" w:cs="Times New Roman"/>
          <w:kern w:val="0"/>
          <w:lang w:val="fr-CA" w:eastAsia="en-CA"/>
          <w14:ligatures w14:val="none"/>
        </w:rPr>
        <w:t>: TCP</w:t>
      </w:r>
    </w:p>
    <w:p w14:paraId="683DEA4A" w14:textId="77777777" w:rsidR="000060CF" w:rsidRPr="000060CF" w:rsidRDefault="000060CF" w:rsidP="004B5EED">
      <w:pPr>
        <w:numPr>
          <w:ilvl w:val="1"/>
          <w:numId w:val="5"/>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Description</w:t>
      </w:r>
      <w:r w:rsidRPr="000060CF">
        <w:rPr>
          <w:rFonts w:asciiTheme="majorHAnsi" w:eastAsia="Times New Roman" w:hAnsiTheme="majorHAnsi" w:cs="Times New Roman"/>
          <w:kern w:val="0"/>
          <w:lang w:val="fr-CA" w:eastAsia="en-CA"/>
          <w14:ligatures w14:val="none"/>
        </w:rPr>
        <w:t>: ACK est un drapeau utilisé pour accuser réception des paquets reçus. Il est utilisé pour confirmer que les données ont été reçues correctement.</w:t>
      </w:r>
    </w:p>
    <w:p w14:paraId="2A5207B4" w14:textId="77777777" w:rsidR="000060CF" w:rsidRPr="000060CF" w:rsidRDefault="000060CF" w:rsidP="004B5EED">
      <w:pPr>
        <w:numPr>
          <w:ilvl w:val="1"/>
          <w:numId w:val="5"/>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Rôle</w:t>
      </w:r>
      <w:r w:rsidRPr="000060CF">
        <w:rPr>
          <w:rFonts w:asciiTheme="majorHAnsi" w:eastAsia="Times New Roman" w:hAnsiTheme="majorHAnsi" w:cs="Times New Roman"/>
          <w:kern w:val="0"/>
          <w:lang w:val="fr-CA" w:eastAsia="en-CA"/>
          <w14:ligatures w14:val="none"/>
        </w:rPr>
        <w:t>: ACK fait également partie du handshake à trois voies et est utilisé tout au long de la connexion TCP pour confirmer la réception des paquets de données.</w:t>
      </w:r>
    </w:p>
    <w:p w14:paraId="27FE50AB" w14:textId="77777777" w:rsidR="000060CF" w:rsidRPr="000060CF" w:rsidRDefault="000060CF" w:rsidP="004B5EED">
      <w:pPr>
        <w:numPr>
          <w:ilvl w:val="2"/>
          <w:numId w:val="5"/>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Après SYN-ACK</w:t>
      </w:r>
      <w:r w:rsidRPr="000060CF">
        <w:rPr>
          <w:rFonts w:asciiTheme="majorHAnsi" w:eastAsia="Times New Roman" w:hAnsiTheme="majorHAnsi" w:cs="Times New Roman"/>
          <w:kern w:val="0"/>
          <w:lang w:val="fr-CA" w:eastAsia="en-CA"/>
          <w14:ligatures w14:val="none"/>
        </w:rPr>
        <w:t>: Le client envoie un paquet ACK pour finaliser l'établissement de la connexion.</w:t>
      </w:r>
    </w:p>
    <w:p w14:paraId="62698683" w14:textId="68E7092F" w:rsidR="000060CF" w:rsidRDefault="000060CF" w:rsidP="004B5EED">
      <w:pPr>
        <w:numPr>
          <w:ilvl w:val="2"/>
          <w:numId w:val="5"/>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Pendant la transmission des données</w:t>
      </w:r>
      <w:r w:rsidRPr="000060CF">
        <w:rPr>
          <w:rFonts w:asciiTheme="majorHAnsi" w:eastAsia="Times New Roman" w:hAnsiTheme="majorHAnsi" w:cs="Times New Roman"/>
          <w:kern w:val="0"/>
          <w:lang w:val="fr-CA" w:eastAsia="en-CA"/>
          <w14:ligatures w14:val="none"/>
        </w:rPr>
        <w:t>: Chaque paquet reçu est confirmé avec un paquet ACK pour assurer la fiabilité de la communication.</w:t>
      </w:r>
    </w:p>
    <w:p w14:paraId="5CA10EBB"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766759F5"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0423243B"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32E0945A" w14:textId="77777777" w:rsidR="00D34BF9"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0488340E" w14:textId="77777777" w:rsidR="00D34BF9" w:rsidRPr="000060CF" w:rsidRDefault="00D34BF9" w:rsidP="00D34BF9">
      <w:pPr>
        <w:spacing w:before="100" w:beforeAutospacing="1" w:after="100" w:afterAutospacing="1" w:line="240" w:lineRule="auto"/>
        <w:rPr>
          <w:rFonts w:asciiTheme="majorHAnsi" w:eastAsia="Times New Roman" w:hAnsiTheme="majorHAnsi" w:cs="Times New Roman"/>
          <w:kern w:val="0"/>
          <w:lang w:val="fr-CA" w:eastAsia="en-CA"/>
          <w14:ligatures w14:val="none"/>
        </w:rPr>
      </w:pPr>
    </w:p>
    <w:p w14:paraId="6E572C95" w14:textId="73B1A9F2" w:rsidR="004B5EED" w:rsidRPr="004B5EED" w:rsidRDefault="004B5EED" w:rsidP="000060CF">
      <w:pPr>
        <w:numPr>
          <w:ilvl w:val="0"/>
          <w:numId w:val="6"/>
        </w:numPr>
        <w:spacing w:before="100" w:beforeAutospacing="1" w:after="100" w:afterAutospacing="1" w:line="240" w:lineRule="auto"/>
        <w:rPr>
          <w:rFonts w:asciiTheme="majorHAnsi" w:eastAsia="Times New Roman" w:hAnsiTheme="majorHAnsi" w:cs="Times New Roman"/>
          <w:b/>
          <w:bCs/>
          <w:kern w:val="0"/>
          <w:lang w:val="fr-CA" w:eastAsia="en-CA"/>
          <w14:ligatures w14:val="none"/>
        </w:rPr>
      </w:pPr>
      <w:r w:rsidRPr="004B5EED">
        <w:rPr>
          <w:rFonts w:asciiTheme="majorHAnsi" w:eastAsia="Times New Roman" w:hAnsiTheme="majorHAnsi" w:cs="Times New Roman"/>
          <w:b/>
          <w:bCs/>
          <w:kern w:val="0"/>
          <w:lang w:val="fr-CA" w:eastAsia="en-CA"/>
          <w14:ligatures w14:val="none"/>
        </w:rPr>
        <w:t>FIN (FINISH)</w:t>
      </w:r>
    </w:p>
    <w:p w14:paraId="716F760D" w14:textId="4512691C" w:rsidR="000060CF" w:rsidRPr="000060CF" w:rsidRDefault="000060CF" w:rsidP="004B5EED">
      <w:pPr>
        <w:numPr>
          <w:ilvl w:val="1"/>
          <w:numId w:val="6"/>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Protocole</w:t>
      </w:r>
      <w:r w:rsidRPr="000060CF">
        <w:rPr>
          <w:rFonts w:asciiTheme="majorHAnsi" w:eastAsia="Times New Roman" w:hAnsiTheme="majorHAnsi" w:cs="Times New Roman"/>
          <w:kern w:val="0"/>
          <w:lang w:val="fr-CA" w:eastAsia="en-CA"/>
          <w14:ligatures w14:val="none"/>
        </w:rPr>
        <w:t>: TCP</w:t>
      </w:r>
    </w:p>
    <w:p w14:paraId="5C10B414" w14:textId="77777777" w:rsidR="000060CF" w:rsidRPr="000060CF" w:rsidRDefault="000060CF" w:rsidP="004B5EED">
      <w:pPr>
        <w:numPr>
          <w:ilvl w:val="1"/>
          <w:numId w:val="6"/>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Description</w:t>
      </w:r>
      <w:r w:rsidRPr="000060CF">
        <w:rPr>
          <w:rFonts w:asciiTheme="majorHAnsi" w:eastAsia="Times New Roman" w:hAnsiTheme="majorHAnsi" w:cs="Times New Roman"/>
          <w:kern w:val="0"/>
          <w:lang w:val="fr-CA" w:eastAsia="en-CA"/>
          <w14:ligatures w14:val="none"/>
        </w:rPr>
        <w:t>: FIN est un drapeau utilisé pour terminer une connexion TCP. Lorsqu'une des parties veut fermer la connexion, elle envoie un paquet FIN.</w:t>
      </w:r>
    </w:p>
    <w:p w14:paraId="07D937B7" w14:textId="77777777" w:rsidR="000060CF" w:rsidRPr="000060CF" w:rsidRDefault="000060CF" w:rsidP="004B5EED">
      <w:pPr>
        <w:numPr>
          <w:ilvl w:val="1"/>
          <w:numId w:val="6"/>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Rôle</w:t>
      </w:r>
      <w:r w:rsidRPr="000060CF">
        <w:rPr>
          <w:rFonts w:asciiTheme="majorHAnsi" w:eastAsia="Times New Roman" w:hAnsiTheme="majorHAnsi" w:cs="Times New Roman"/>
          <w:kern w:val="0"/>
          <w:lang w:val="fr-CA" w:eastAsia="en-CA"/>
          <w14:ligatures w14:val="none"/>
        </w:rPr>
        <w:t>: Il signale la fin de l'envoi de données par l'expéditeur.</w:t>
      </w:r>
    </w:p>
    <w:p w14:paraId="333B0FCB" w14:textId="77777777" w:rsidR="000060CF" w:rsidRPr="000060CF" w:rsidRDefault="000060CF" w:rsidP="004B5EED">
      <w:pPr>
        <w:numPr>
          <w:ilvl w:val="2"/>
          <w:numId w:val="6"/>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Étape 1</w:t>
      </w:r>
      <w:r w:rsidRPr="000060CF">
        <w:rPr>
          <w:rFonts w:asciiTheme="majorHAnsi" w:eastAsia="Times New Roman" w:hAnsiTheme="majorHAnsi" w:cs="Times New Roman"/>
          <w:kern w:val="0"/>
          <w:lang w:val="fr-CA" w:eastAsia="en-CA"/>
          <w14:ligatures w14:val="none"/>
        </w:rPr>
        <w:t>: L'expéditeur envoie un paquet FIN pour indiquer qu'il a terminé d'envoyer des données.</w:t>
      </w:r>
    </w:p>
    <w:p w14:paraId="7BD9ADF1" w14:textId="77777777" w:rsidR="000060CF" w:rsidRPr="000060CF" w:rsidRDefault="000060CF" w:rsidP="004B5EED">
      <w:pPr>
        <w:numPr>
          <w:ilvl w:val="2"/>
          <w:numId w:val="6"/>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Étape 2</w:t>
      </w:r>
      <w:r w:rsidRPr="000060CF">
        <w:rPr>
          <w:rFonts w:asciiTheme="majorHAnsi" w:eastAsia="Times New Roman" w:hAnsiTheme="majorHAnsi" w:cs="Times New Roman"/>
          <w:kern w:val="0"/>
          <w:lang w:val="fr-CA" w:eastAsia="en-CA"/>
          <w14:ligatures w14:val="none"/>
        </w:rPr>
        <w:t>: Le récepteur envoie un paquet ACK pour accuser réception du FIN.</w:t>
      </w:r>
    </w:p>
    <w:p w14:paraId="68F2F687" w14:textId="77777777" w:rsidR="000060CF" w:rsidRPr="000060CF" w:rsidRDefault="000060CF" w:rsidP="004B5EED">
      <w:pPr>
        <w:numPr>
          <w:ilvl w:val="2"/>
          <w:numId w:val="6"/>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Étape 3</w:t>
      </w:r>
      <w:r w:rsidRPr="000060CF">
        <w:rPr>
          <w:rFonts w:asciiTheme="majorHAnsi" w:eastAsia="Times New Roman" w:hAnsiTheme="majorHAnsi" w:cs="Times New Roman"/>
          <w:kern w:val="0"/>
          <w:lang w:val="fr-CA" w:eastAsia="en-CA"/>
          <w14:ligatures w14:val="none"/>
        </w:rPr>
        <w:t>: Le récepteur envoie ensuite un paquet FIN pour terminer la connexion de son côté.</w:t>
      </w:r>
    </w:p>
    <w:p w14:paraId="30F089BD" w14:textId="2E87C2A2" w:rsidR="000060CF" w:rsidRPr="000060CF" w:rsidRDefault="000060CF" w:rsidP="00826018">
      <w:pPr>
        <w:numPr>
          <w:ilvl w:val="2"/>
          <w:numId w:val="6"/>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Étape 4</w:t>
      </w:r>
      <w:r w:rsidRPr="000060CF">
        <w:rPr>
          <w:rFonts w:asciiTheme="majorHAnsi" w:eastAsia="Times New Roman" w:hAnsiTheme="majorHAnsi" w:cs="Times New Roman"/>
          <w:kern w:val="0"/>
          <w:lang w:val="fr-CA" w:eastAsia="en-CA"/>
          <w14:ligatures w14:val="none"/>
        </w:rPr>
        <w:t>: L'expéditeur répond avec un paquet ACK pour confirmer la fin de la connexion.</w:t>
      </w:r>
    </w:p>
    <w:p w14:paraId="15137632" w14:textId="0BEDC100" w:rsidR="00826018" w:rsidRPr="00826018" w:rsidRDefault="00826018" w:rsidP="000060CF">
      <w:pPr>
        <w:numPr>
          <w:ilvl w:val="0"/>
          <w:numId w:val="7"/>
        </w:numPr>
        <w:spacing w:before="100" w:beforeAutospacing="1" w:after="100" w:afterAutospacing="1" w:line="240" w:lineRule="auto"/>
        <w:rPr>
          <w:rFonts w:asciiTheme="majorHAnsi" w:eastAsia="Times New Roman" w:hAnsiTheme="majorHAnsi" w:cs="Times New Roman"/>
          <w:b/>
          <w:bCs/>
          <w:kern w:val="0"/>
          <w:lang w:val="fr-CA" w:eastAsia="en-CA"/>
          <w14:ligatures w14:val="none"/>
        </w:rPr>
      </w:pPr>
      <w:r w:rsidRPr="00826018">
        <w:rPr>
          <w:rFonts w:asciiTheme="majorHAnsi" w:eastAsia="Times New Roman" w:hAnsiTheme="majorHAnsi" w:cs="Times New Roman"/>
          <w:b/>
          <w:bCs/>
          <w:kern w:val="0"/>
          <w:lang w:val="fr-CA" w:eastAsia="en-CA"/>
          <w14:ligatures w14:val="none"/>
        </w:rPr>
        <w:t>GET</w:t>
      </w:r>
    </w:p>
    <w:p w14:paraId="16E0E4C4" w14:textId="56ABBA35" w:rsidR="000060CF" w:rsidRPr="000060CF" w:rsidRDefault="000060CF" w:rsidP="00826018">
      <w:pPr>
        <w:numPr>
          <w:ilvl w:val="1"/>
          <w:numId w:val="7"/>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Protocole</w:t>
      </w:r>
      <w:r w:rsidRPr="000060CF">
        <w:rPr>
          <w:rFonts w:asciiTheme="majorHAnsi" w:eastAsia="Times New Roman" w:hAnsiTheme="majorHAnsi" w:cs="Times New Roman"/>
          <w:kern w:val="0"/>
          <w:lang w:val="fr-CA" w:eastAsia="en-CA"/>
          <w14:ligatures w14:val="none"/>
        </w:rPr>
        <w:t>: HTTP (HyperText Transfer Protocol)</w:t>
      </w:r>
    </w:p>
    <w:p w14:paraId="4CB4E328" w14:textId="77777777" w:rsidR="000060CF" w:rsidRPr="000060CF" w:rsidRDefault="000060CF" w:rsidP="00826018">
      <w:pPr>
        <w:numPr>
          <w:ilvl w:val="1"/>
          <w:numId w:val="7"/>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Description</w:t>
      </w:r>
      <w:r w:rsidRPr="000060CF">
        <w:rPr>
          <w:rFonts w:asciiTheme="majorHAnsi" w:eastAsia="Times New Roman" w:hAnsiTheme="majorHAnsi" w:cs="Times New Roman"/>
          <w:kern w:val="0"/>
          <w:lang w:val="fr-CA" w:eastAsia="en-CA"/>
          <w14:ligatures w14:val="none"/>
        </w:rPr>
        <w:t>: GET est une méthode de requête HTTP utilisée pour demander des données à un serveur. Elle demande au serveur de renvoyer des ressources spécifiques, telles que des pages web, des images ou des fichiers.</w:t>
      </w:r>
    </w:p>
    <w:p w14:paraId="5724B7E8" w14:textId="373FBAA1" w:rsidR="00DD77B1" w:rsidRPr="007015B3" w:rsidRDefault="000060CF" w:rsidP="00826018">
      <w:pPr>
        <w:numPr>
          <w:ilvl w:val="1"/>
          <w:numId w:val="7"/>
        </w:numPr>
        <w:spacing w:before="100" w:beforeAutospacing="1" w:after="100" w:afterAutospacing="1" w:line="240" w:lineRule="auto"/>
        <w:rPr>
          <w:rFonts w:asciiTheme="majorHAnsi" w:eastAsia="Times New Roman" w:hAnsiTheme="majorHAnsi" w:cs="Times New Roman"/>
          <w:kern w:val="0"/>
          <w:lang w:val="fr-CA" w:eastAsia="en-CA"/>
          <w14:ligatures w14:val="none"/>
        </w:rPr>
      </w:pPr>
      <w:r w:rsidRPr="000060CF">
        <w:rPr>
          <w:rFonts w:asciiTheme="majorHAnsi" w:eastAsia="Times New Roman" w:hAnsiTheme="majorHAnsi" w:cs="Times New Roman"/>
          <w:b/>
          <w:bCs/>
          <w:kern w:val="0"/>
          <w:lang w:val="fr-CA" w:eastAsia="en-CA"/>
          <w14:ligatures w14:val="none"/>
        </w:rPr>
        <w:t>Rôle</w:t>
      </w:r>
      <w:r w:rsidRPr="000060CF">
        <w:rPr>
          <w:rFonts w:asciiTheme="majorHAnsi" w:eastAsia="Times New Roman" w:hAnsiTheme="majorHAnsi" w:cs="Times New Roman"/>
          <w:kern w:val="0"/>
          <w:lang w:val="fr-CA" w:eastAsia="en-CA"/>
          <w14:ligatures w14:val="none"/>
        </w:rPr>
        <w:t>: GET est l'une des méthodes les plus courantes pour récupérer des informations sur le web.</w:t>
      </w:r>
    </w:p>
    <w:sectPr w:rsidR="00DD77B1" w:rsidRPr="007015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45632"/>
    <w:multiLevelType w:val="multilevel"/>
    <w:tmpl w:val="0C741B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43D92"/>
    <w:multiLevelType w:val="multilevel"/>
    <w:tmpl w:val="BB16F02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FBC31BB"/>
    <w:multiLevelType w:val="multilevel"/>
    <w:tmpl w:val="30DA7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FB3616"/>
    <w:multiLevelType w:val="multilevel"/>
    <w:tmpl w:val="4408392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F725FC8"/>
    <w:multiLevelType w:val="multilevel"/>
    <w:tmpl w:val="6AC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D5029"/>
    <w:multiLevelType w:val="hybridMultilevel"/>
    <w:tmpl w:val="9642023E"/>
    <w:lvl w:ilvl="0" w:tplc="3BDE1C58">
      <w:start w:val="1"/>
      <w:numFmt w:val="decimal"/>
      <w:lvlText w:val="%1."/>
      <w:lvlJc w:val="left"/>
      <w:pPr>
        <w:ind w:left="720" w:hanging="360"/>
      </w:pPr>
      <w:rPr>
        <w:rFonts w:hint="default"/>
        <w:b w:val="0"/>
        <w:bCs w:val="0"/>
        <w:sz w:val="28"/>
        <w:szCs w:val="28"/>
      </w:rPr>
    </w:lvl>
    <w:lvl w:ilvl="1" w:tplc="628E79EE">
      <w:start w:val="1"/>
      <w:numFmt w:val="decimal"/>
      <w:lvlText w:val="%2."/>
      <w:lvlJc w:val="left"/>
      <w:pPr>
        <w:ind w:left="1440" w:hanging="360"/>
      </w:pPr>
      <w:rPr>
        <w:sz w:val="24"/>
        <w:szCs w:val="24"/>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7EE04E9"/>
    <w:multiLevelType w:val="multilevel"/>
    <w:tmpl w:val="3692D3F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10E1E94"/>
    <w:multiLevelType w:val="hybridMultilevel"/>
    <w:tmpl w:val="DB4A624C"/>
    <w:lvl w:ilvl="0" w:tplc="10090009">
      <w:start w:val="1"/>
      <w:numFmt w:val="bullet"/>
      <w:lvlText w:val=""/>
      <w:lvlJc w:val="left"/>
      <w:pPr>
        <w:ind w:left="2700" w:hanging="360"/>
      </w:pPr>
      <w:rPr>
        <w:rFonts w:ascii="Wingdings" w:hAnsi="Wingdings" w:hint="default"/>
      </w:rPr>
    </w:lvl>
    <w:lvl w:ilvl="1" w:tplc="10090001">
      <w:start w:val="1"/>
      <w:numFmt w:val="bullet"/>
      <w:lvlText w:val=""/>
      <w:lvlJc w:val="left"/>
      <w:pPr>
        <w:ind w:left="3420" w:hanging="360"/>
      </w:pPr>
      <w:rPr>
        <w:rFonts w:ascii="Symbol" w:hAnsi="Symbol" w:hint="default"/>
      </w:rPr>
    </w:lvl>
    <w:lvl w:ilvl="2" w:tplc="1009001B" w:tentative="1">
      <w:start w:val="1"/>
      <w:numFmt w:val="lowerRoman"/>
      <w:lvlText w:val="%3."/>
      <w:lvlJc w:val="right"/>
      <w:pPr>
        <w:ind w:left="4140" w:hanging="180"/>
      </w:pPr>
    </w:lvl>
    <w:lvl w:ilvl="3" w:tplc="1009000F" w:tentative="1">
      <w:start w:val="1"/>
      <w:numFmt w:val="decimal"/>
      <w:lvlText w:val="%4."/>
      <w:lvlJc w:val="left"/>
      <w:pPr>
        <w:ind w:left="4860" w:hanging="360"/>
      </w:pPr>
    </w:lvl>
    <w:lvl w:ilvl="4" w:tplc="10090019" w:tentative="1">
      <w:start w:val="1"/>
      <w:numFmt w:val="lowerLetter"/>
      <w:lvlText w:val="%5."/>
      <w:lvlJc w:val="left"/>
      <w:pPr>
        <w:ind w:left="5580" w:hanging="360"/>
      </w:pPr>
    </w:lvl>
    <w:lvl w:ilvl="5" w:tplc="1009001B" w:tentative="1">
      <w:start w:val="1"/>
      <w:numFmt w:val="lowerRoman"/>
      <w:lvlText w:val="%6."/>
      <w:lvlJc w:val="right"/>
      <w:pPr>
        <w:ind w:left="6300" w:hanging="180"/>
      </w:pPr>
    </w:lvl>
    <w:lvl w:ilvl="6" w:tplc="1009000F" w:tentative="1">
      <w:start w:val="1"/>
      <w:numFmt w:val="decimal"/>
      <w:lvlText w:val="%7."/>
      <w:lvlJc w:val="left"/>
      <w:pPr>
        <w:ind w:left="7020" w:hanging="360"/>
      </w:pPr>
    </w:lvl>
    <w:lvl w:ilvl="7" w:tplc="10090019" w:tentative="1">
      <w:start w:val="1"/>
      <w:numFmt w:val="lowerLetter"/>
      <w:lvlText w:val="%8."/>
      <w:lvlJc w:val="left"/>
      <w:pPr>
        <w:ind w:left="7740" w:hanging="360"/>
      </w:pPr>
    </w:lvl>
    <w:lvl w:ilvl="8" w:tplc="1009001B" w:tentative="1">
      <w:start w:val="1"/>
      <w:numFmt w:val="lowerRoman"/>
      <w:lvlText w:val="%9."/>
      <w:lvlJc w:val="right"/>
      <w:pPr>
        <w:ind w:left="8460" w:hanging="180"/>
      </w:pPr>
    </w:lvl>
  </w:abstractNum>
  <w:abstractNum w:abstractNumId="8" w15:restartNumberingAfterBreak="0">
    <w:nsid w:val="69EB321C"/>
    <w:multiLevelType w:val="multilevel"/>
    <w:tmpl w:val="41D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9910305">
    <w:abstractNumId w:val="2"/>
  </w:num>
  <w:num w:numId="2" w16cid:durableId="1076325151">
    <w:abstractNumId w:val="4"/>
  </w:num>
  <w:num w:numId="3" w16cid:durableId="1837456134">
    <w:abstractNumId w:val="0"/>
  </w:num>
  <w:num w:numId="4" w16cid:durableId="2070109522">
    <w:abstractNumId w:val="8"/>
  </w:num>
  <w:num w:numId="5" w16cid:durableId="702873693">
    <w:abstractNumId w:val="6"/>
  </w:num>
  <w:num w:numId="6" w16cid:durableId="1597206002">
    <w:abstractNumId w:val="1"/>
  </w:num>
  <w:num w:numId="7" w16cid:durableId="928540490">
    <w:abstractNumId w:val="3"/>
  </w:num>
  <w:num w:numId="8" w16cid:durableId="254479065">
    <w:abstractNumId w:val="5"/>
  </w:num>
  <w:num w:numId="9" w16cid:durableId="15926645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B0"/>
    <w:rsid w:val="000060CF"/>
    <w:rsid w:val="000826F6"/>
    <w:rsid w:val="000A21C4"/>
    <w:rsid w:val="000A732F"/>
    <w:rsid w:val="000F27BC"/>
    <w:rsid w:val="00154758"/>
    <w:rsid w:val="00205166"/>
    <w:rsid w:val="00225106"/>
    <w:rsid w:val="00227BFE"/>
    <w:rsid w:val="00250C7F"/>
    <w:rsid w:val="0027075D"/>
    <w:rsid w:val="00290D4E"/>
    <w:rsid w:val="002A148E"/>
    <w:rsid w:val="002C7B70"/>
    <w:rsid w:val="002D3812"/>
    <w:rsid w:val="002E2650"/>
    <w:rsid w:val="002F45FC"/>
    <w:rsid w:val="003865E0"/>
    <w:rsid w:val="003D7D29"/>
    <w:rsid w:val="00401DD3"/>
    <w:rsid w:val="00460B50"/>
    <w:rsid w:val="004B5EED"/>
    <w:rsid w:val="00514E8C"/>
    <w:rsid w:val="005A38B0"/>
    <w:rsid w:val="005E2D7F"/>
    <w:rsid w:val="00630F10"/>
    <w:rsid w:val="00680B77"/>
    <w:rsid w:val="007015B3"/>
    <w:rsid w:val="00701DEC"/>
    <w:rsid w:val="007561AB"/>
    <w:rsid w:val="0076113E"/>
    <w:rsid w:val="00780E20"/>
    <w:rsid w:val="007C2646"/>
    <w:rsid w:val="007C7841"/>
    <w:rsid w:val="00826018"/>
    <w:rsid w:val="00851AFE"/>
    <w:rsid w:val="008C0C0A"/>
    <w:rsid w:val="008F70F1"/>
    <w:rsid w:val="009511A4"/>
    <w:rsid w:val="009649EF"/>
    <w:rsid w:val="00B0659A"/>
    <w:rsid w:val="00B91DAE"/>
    <w:rsid w:val="00BE20CF"/>
    <w:rsid w:val="00BF3C7E"/>
    <w:rsid w:val="00C23EAD"/>
    <w:rsid w:val="00C950F8"/>
    <w:rsid w:val="00CF522F"/>
    <w:rsid w:val="00D34BF9"/>
    <w:rsid w:val="00D60EA9"/>
    <w:rsid w:val="00D81EC1"/>
    <w:rsid w:val="00DA26A4"/>
    <w:rsid w:val="00DD77B1"/>
    <w:rsid w:val="00E363CA"/>
    <w:rsid w:val="00E45F03"/>
    <w:rsid w:val="00E821A4"/>
    <w:rsid w:val="00EC5E8E"/>
    <w:rsid w:val="00ED7B7F"/>
    <w:rsid w:val="00F0731F"/>
    <w:rsid w:val="00F46D12"/>
    <w:rsid w:val="00F47BE6"/>
    <w:rsid w:val="00F95B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821D"/>
  <w15:chartTrackingRefBased/>
  <w15:docId w15:val="{3F3F8F51-018D-4749-BC28-8CF7CEC3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8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8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A38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A38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8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8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8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8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8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8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8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A38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A38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8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8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8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8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8B0"/>
    <w:rPr>
      <w:rFonts w:eastAsiaTheme="majorEastAsia" w:cstheme="majorBidi"/>
      <w:color w:val="272727" w:themeColor="text1" w:themeTint="D8"/>
    </w:rPr>
  </w:style>
  <w:style w:type="paragraph" w:styleId="Title">
    <w:name w:val="Title"/>
    <w:basedOn w:val="Normal"/>
    <w:next w:val="Normal"/>
    <w:link w:val="TitleChar"/>
    <w:uiPriority w:val="10"/>
    <w:qFormat/>
    <w:rsid w:val="005A38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8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8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8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8B0"/>
    <w:pPr>
      <w:spacing w:before="160"/>
      <w:jc w:val="center"/>
    </w:pPr>
    <w:rPr>
      <w:i/>
      <w:iCs/>
      <w:color w:val="404040" w:themeColor="text1" w:themeTint="BF"/>
    </w:rPr>
  </w:style>
  <w:style w:type="character" w:customStyle="1" w:styleId="QuoteChar">
    <w:name w:val="Quote Char"/>
    <w:basedOn w:val="DefaultParagraphFont"/>
    <w:link w:val="Quote"/>
    <w:uiPriority w:val="29"/>
    <w:rsid w:val="005A38B0"/>
    <w:rPr>
      <w:i/>
      <w:iCs/>
      <w:color w:val="404040" w:themeColor="text1" w:themeTint="BF"/>
    </w:rPr>
  </w:style>
  <w:style w:type="paragraph" w:styleId="ListParagraph">
    <w:name w:val="List Paragraph"/>
    <w:basedOn w:val="Normal"/>
    <w:uiPriority w:val="34"/>
    <w:qFormat/>
    <w:rsid w:val="005A38B0"/>
    <w:pPr>
      <w:ind w:left="720"/>
      <w:contextualSpacing/>
    </w:pPr>
  </w:style>
  <w:style w:type="character" w:styleId="IntenseEmphasis">
    <w:name w:val="Intense Emphasis"/>
    <w:basedOn w:val="DefaultParagraphFont"/>
    <w:uiPriority w:val="21"/>
    <w:qFormat/>
    <w:rsid w:val="005A38B0"/>
    <w:rPr>
      <w:i/>
      <w:iCs/>
      <w:color w:val="0F4761" w:themeColor="accent1" w:themeShade="BF"/>
    </w:rPr>
  </w:style>
  <w:style w:type="paragraph" w:styleId="IntenseQuote">
    <w:name w:val="Intense Quote"/>
    <w:basedOn w:val="Normal"/>
    <w:next w:val="Normal"/>
    <w:link w:val="IntenseQuoteChar"/>
    <w:uiPriority w:val="30"/>
    <w:qFormat/>
    <w:rsid w:val="005A38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8B0"/>
    <w:rPr>
      <w:i/>
      <w:iCs/>
      <w:color w:val="0F4761" w:themeColor="accent1" w:themeShade="BF"/>
    </w:rPr>
  </w:style>
  <w:style w:type="character" w:styleId="IntenseReference">
    <w:name w:val="Intense Reference"/>
    <w:basedOn w:val="DefaultParagraphFont"/>
    <w:uiPriority w:val="32"/>
    <w:qFormat/>
    <w:rsid w:val="005A38B0"/>
    <w:rPr>
      <w:b/>
      <w:bCs/>
      <w:smallCaps/>
      <w:color w:val="0F4761" w:themeColor="accent1" w:themeShade="BF"/>
      <w:spacing w:val="5"/>
    </w:rPr>
  </w:style>
  <w:style w:type="paragraph" w:styleId="NormalWeb">
    <w:name w:val="Normal (Web)"/>
    <w:basedOn w:val="Normal"/>
    <w:uiPriority w:val="99"/>
    <w:semiHidden/>
    <w:unhideWhenUsed/>
    <w:rsid w:val="00227BFE"/>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227BFE"/>
    <w:rPr>
      <w:b/>
      <w:bCs/>
    </w:rPr>
  </w:style>
  <w:style w:type="paragraph" w:customStyle="1" w:styleId="Default">
    <w:name w:val="Default"/>
    <w:rsid w:val="000A21C4"/>
    <w:pPr>
      <w:autoSpaceDE w:val="0"/>
      <w:autoSpaceDN w:val="0"/>
      <w:adjustRightInd w:val="0"/>
      <w:spacing w:after="0" w:line="240" w:lineRule="auto"/>
    </w:pPr>
    <w:rPr>
      <w:rFonts w:ascii="Arial" w:hAnsi="Arial" w:cs="Arial"/>
      <w:color w:val="000000"/>
      <w:kern w:val="0"/>
    </w:rPr>
  </w:style>
  <w:style w:type="character" w:styleId="Hyperlink">
    <w:name w:val="Hyperlink"/>
    <w:basedOn w:val="DefaultParagraphFont"/>
    <w:uiPriority w:val="99"/>
    <w:unhideWhenUsed/>
    <w:rsid w:val="003D7D29"/>
    <w:rPr>
      <w:color w:val="467886" w:themeColor="hyperlink"/>
      <w:u w:val="single"/>
    </w:rPr>
  </w:style>
  <w:style w:type="character" w:styleId="UnresolvedMention">
    <w:name w:val="Unresolved Mention"/>
    <w:basedOn w:val="DefaultParagraphFont"/>
    <w:uiPriority w:val="99"/>
    <w:semiHidden/>
    <w:unhideWhenUsed/>
    <w:rsid w:val="003D7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04765">
      <w:bodyDiv w:val="1"/>
      <w:marLeft w:val="0"/>
      <w:marRight w:val="0"/>
      <w:marTop w:val="0"/>
      <w:marBottom w:val="0"/>
      <w:divBdr>
        <w:top w:val="none" w:sz="0" w:space="0" w:color="auto"/>
        <w:left w:val="none" w:sz="0" w:space="0" w:color="auto"/>
        <w:bottom w:val="none" w:sz="0" w:space="0" w:color="auto"/>
        <w:right w:val="none" w:sz="0" w:space="0" w:color="auto"/>
      </w:divBdr>
    </w:div>
    <w:div w:id="1115632896">
      <w:bodyDiv w:val="1"/>
      <w:marLeft w:val="0"/>
      <w:marRight w:val="0"/>
      <w:marTop w:val="0"/>
      <w:marBottom w:val="0"/>
      <w:divBdr>
        <w:top w:val="none" w:sz="0" w:space="0" w:color="auto"/>
        <w:left w:val="none" w:sz="0" w:space="0" w:color="auto"/>
        <w:bottom w:val="none" w:sz="0" w:space="0" w:color="auto"/>
        <w:right w:val="none" w:sz="0" w:space="0" w:color="auto"/>
      </w:divBdr>
    </w:div>
    <w:div w:id="1366441867">
      <w:bodyDiv w:val="1"/>
      <w:marLeft w:val="0"/>
      <w:marRight w:val="0"/>
      <w:marTop w:val="0"/>
      <w:marBottom w:val="0"/>
      <w:divBdr>
        <w:top w:val="none" w:sz="0" w:space="0" w:color="auto"/>
        <w:left w:val="none" w:sz="0" w:space="0" w:color="auto"/>
        <w:bottom w:val="none" w:sz="0" w:space="0" w:color="auto"/>
        <w:right w:val="none" w:sz="0" w:space="0" w:color="auto"/>
      </w:divBdr>
    </w:div>
    <w:div w:id="208610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HTTP-wireshark-file1.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Karam</dc:creator>
  <cp:keywords/>
  <dc:description/>
  <cp:lastModifiedBy>Alain Karam</cp:lastModifiedBy>
  <cp:revision>55</cp:revision>
  <dcterms:created xsi:type="dcterms:W3CDTF">2024-06-07T22:26:00Z</dcterms:created>
  <dcterms:modified xsi:type="dcterms:W3CDTF">2024-06-08T00:37:00Z</dcterms:modified>
</cp:coreProperties>
</file>