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Philosopher" w:cs="Philosopher" w:eastAsia="Philosopher" w:hAnsi="Philosopher"/>
        </w:rPr>
      </w:pPr>
      <w:bookmarkStart w:colFirst="0" w:colLast="0" w:name="_81xuvsqrrpvt" w:id="0"/>
      <w:bookmarkEnd w:id="0"/>
      <w:r w:rsidDel="00000000" w:rsidR="00000000" w:rsidRPr="00000000">
        <w:rPr>
          <w:rFonts w:ascii="Philosopher" w:cs="Philosopher" w:eastAsia="Philosopher" w:hAnsi="Philosopher"/>
          <w:rtl w:val="0"/>
        </w:rPr>
        <w:t xml:space="preserve">MDMA&amp;CRACK ESTILO GIDA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hilosopher" w:cs="Philosopher" w:eastAsia="Philosopher" w:hAnsi="Philosopher"/>
          <w:sz w:val="24"/>
          <w:szCs w:val="24"/>
        </w:rPr>
      </w:pPr>
      <w:r w:rsidDel="00000000" w:rsidR="00000000" w:rsidRPr="00000000">
        <w:rPr>
          <w:rFonts w:ascii="Philosopher" w:cs="Philosopher" w:eastAsia="Philosopher" w:hAnsi="Philosopher"/>
          <w:sz w:val="24"/>
          <w:szCs w:val="24"/>
          <w:rtl w:val="0"/>
        </w:rPr>
        <w:t xml:space="preserve">Hau da MDMA&amp;CRAKC enpresako Luxury Durumgo kebaberako sortu dugun kolore paleta, luxua eta bitxikeria transmititzeko sortua: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171185</wp:posOffset>
            </wp:positionV>
            <wp:extent cx="3076575" cy="2894102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1536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94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#000000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#161617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#FFD95A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#D9D9D9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Philosopher" w:cs="Philosopher" w:eastAsia="Philosopher" w:hAnsi="Philosopher"/>
        </w:rPr>
      </w:pPr>
      <w:bookmarkStart w:colFirst="0" w:colLast="0" w:name="_rythp03zm7v6" w:id="1"/>
      <w:bookmarkEnd w:id="1"/>
      <w:r w:rsidDel="00000000" w:rsidR="00000000" w:rsidRPr="00000000">
        <w:rPr>
          <w:rFonts w:ascii="Philosopher" w:cs="Philosopher" w:eastAsia="Philosopher" w:hAnsi="Philosopher"/>
          <w:rtl w:val="0"/>
        </w:rPr>
        <w:t xml:space="preserve">Orrialderako letra:</w:t>
      </w:r>
    </w:p>
    <w:p w:rsidR="00000000" w:rsidDel="00000000" w:rsidP="00000000" w:rsidRDefault="00000000" w:rsidRPr="00000000" w14:paraId="00000017">
      <w:pPr>
        <w:pStyle w:val="Heading2"/>
        <w:rPr>
          <w:rFonts w:ascii="Philosopher" w:cs="Philosopher" w:eastAsia="Philosopher" w:hAnsi="Philosopher"/>
          <w:sz w:val="22"/>
          <w:szCs w:val="22"/>
        </w:rPr>
      </w:pPr>
      <w:bookmarkStart w:colFirst="0" w:colLast="0" w:name="_ek65hpropppt" w:id="2"/>
      <w:bookmarkEnd w:id="2"/>
      <w:r w:rsidDel="00000000" w:rsidR="00000000" w:rsidRPr="00000000">
        <w:rPr>
          <w:rFonts w:ascii="Philosopher" w:cs="Philosopher" w:eastAsia="Philosopher" w:hAnsi="Philosopher"/>
          <w:rtl w:val="0"/>
        </w:rPr>
        <w:t xml:space="preserve">Tituloa: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1771650</wp:posOffset>
            </wp:positionH>
            <wp:positionV relativeFrom="paragraph">
              <wp:posOffset>381000</wp:posOffset>
            </wp:positionV>
            <wp:extent cx="4586288" cy="69327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693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rFonts w:ascii="Philosopher" w:cs="Philosopher" w:eastAsia="Philosopher" w:hAnsi="Philosopher"/>
        </w:rPr>
      </w:pPr>
      <w:r w:rsidDel="00000000" w:rsidR="00000000" w:rsidRPr="00000000">
        <w:rPr>
          <w:rFonts w:ascii="Philosopher" w:cs="Philosopher" w:eastAsia="Philosopher" w:hAnsi="Philosopher"/>
          <w:rtl w:val="0"/>
        </w:rPr>
        <w:t xml:space="preserve">-Tipoa: Luxurious roman</w:t>
      </w:r>
    </w:p>
    <w:p w:rsidR="00000000" w:rsidDel="00000000" w:rsidP="00000000" w:rsidRDefault="00000000" w:rsidRPr="00000000" w14:paraId="00000019">
      <w:pPr>
        <w:rPr>
          <w:rFonts w:ascii="Philosopher" w:cs="Philosopher" w:eastAsia="Philosopher" w:hAnsi="Philosopher"/>
        </w:rPr>
      </w:pPr>
      <w:r w:rsidDel="00000000" w:rsidR="00000000" w:rsidRPr="00000000">
        <w:rPr>
          <w:rFonts w:ascii="Philosopher" w:cs="Philosopher" w:eastAsia="Philosopher" w:hAnsi="Philosopher"/>
          <w:rtl w:val="0"/>
        </w:rPr>
        <w:t xml:space="preserve">-Tamaina: 64px</w:t>
      </w:r>
    </w:p>
    <w:p w:rsidR="00000000" w:rsidDel="00000000" w:rsidP="00000000" w:rsidRDefault="00000000" w:rsidRPr="00000000" w14:paraId="0000001A">
      <w:pPr>
        <w:rPr>
          <w:rFonts w:ascii="Philosopher" w:cs="Philosopher" w:eastAsia="Philosopher" w:hAnsi="Philosopher"/>
        </w:rPr>
      </w:pPr>
      <w:r w:rsidDel="00000000" w:rsidR="00000000" w:rsidRPr="00000000">
        <w:rPr>
          <w:rFonts w:ascii="Philosopher" w:cs="Philosopher" w:eastAsia="Philosopher" w:hAnsi="Philosopher"/>
          <w:rtl w:val="0"/>
        </w:rPr>
        <w:t xml:space="preserve">-Kolorea: #FFD95A</w:t>
      </w:r>
    </w:p>
    <w:p w:rsidR="00000000" w:rsidDel="00000000" w:rsidP="00000000" w:rsidRDefault="00000000" w:rsidRPr="00000000" w14:paraId="0000001B">
      <w:pPr>
        <w:pStyle w:val="Heading2"/>
        <w:rPr>
          <w:rFonts w:ascii="Philosopher" w:cs="Philosopher" w:eastAsia="Philosopher" w:hAnsi="Philosopher"/>
        </w:rPr>
      </w:pPr>
      <w:bookmarkStart w:colFirst="0" w:colLast="0" w:name="_k7a4hqyqjtmm" w:id="3"/>
      <w:bookmarkEnd w:id="3"/>
      <w:r w:rsidDel="00000000" w:rsidR="00000000" w:rsidRPr="00000000">
        <w:rPr>
          <w:rFonts w:ascii="Philosopher" w:cs="Philosopher" w:eastAsia="Philosopher" w:hAnsi="Philosopher"/>
          <w:rtl w:val="0"/>
        </w:rPr>
        <w:t xml:space="preserve">Azpitituloak: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247650</wp:posOffset>
            </wp:positionV>
            <wp:extent cx="3038475" cy="100012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Philosopher" w:cs="Philosopher" w:eastAsia="Philosopher" w:hAnsi="Philosopher"/>
        </w:rPr>
      </w:pPr>
      <w:r w:rsidDel="00000000" w:rsidR="00000000" w:rsidRPr="00000000">
        <w:rPr>
          <w:rFonts w:ascii="Philosopher" w:cs="Philosopher" w:eastAsia="Philosopher" w:hAnsi="Philosopher"/>
          <w:rtl w:val="0"/>
        </w:rPr>
        <w:t xml:space="preserve">-Tipoa: Luxurious roman</w:t>
      </w:r>
    </w:p>
    <w:p w:rsidR="00000000" w:rsidDel="00000000" w:rsidP="00000000" w:rsidRDefault="00000000" w:rsidRPr="00000000" w14:paraId="0000001D">
      <w:pPr>
        <w:rPr>
          <w:rFonts w:ascii="Philosopher" w:cs="Philosopher" w:eastAsia="Philosopher" w:hAnsi="Philosopher"/>
        </w:rPr>
      </w:pPr>
      <w:r w:rsidDel="00000000" w:rsidR="00000000" w:rsidRPr="00000000">
        <w:rPr>
          <w:rFonts w:ascii="Philosopher" w:cs="Philosopher" w:eastAsia="Philosopher" w:hAnsi="Philosopher"/>
          <w:rtl w:val="0"/>
        </w:rPr>
        <w:t xml:space="preserve">-Tamaina: 32px</w:t>
      </w:r>
    </w:p>
    <w:p w:rsidR="00000000" w:rsidDel="00000000" w:rsidP="00000000" w:rsidRDefault="00000000" w:rsidRPr="00000000" w14:paraId="0000001E">
      <w:pPr>
        <w:rPr>
          <w:rFonts w:ascii="Philosopher" w:cs="Philosopher" w:eastAsia="Philosopher" w:hAnsi="Philosopher"/>
        </w:rPr>
      </w:pPr>
      <w:r w:rsidDel="00000000" w:rsidR="00000000" w:rsidRPr="00000000">
        <w:rPr>
          <w:rFonts w:ascii="Philosopher" w:cs="Philosopher" w:eastAsia="Philosopher" w:hAnsi="Philosopher"/>
          <w:rtl w:val="0"/>
        </w:rPr>
        <w:t xml:space="preserve">-Kolorea: #000000</w:t>
      </w:r>
    </w:p>
    <w:p w:rsidR="00000000" w:rsidDel="00000000" w:rsidP="00000000" w:rsidRDefault="00000000" w:rsidRPr="00000000" w14:paraId="0000001F">
      <w:pPr>
        <w:pStyle w:val="Heading2"/>
        <w:rPr>
          <w:rFonts w:ascii="Philosopher" w:cs="Philosopher" w:eastAsia="Philosopher" w:hAnsi="Philosopher"/>
        </w:rPr>
      </w:pPr>
      <w:bookmarkStart w:colFirst="0" w:colLast="0" w:name="_uk43twj6qqwz" w:id="4"/>
      <w:bookmarkEnd w:id="4"/>
      <w:r w:rsidDel="00000000" w:rsidR="00000000" w:rsidRPr="00000000">
        <w:rPr>
          <w:rFonts w:ascii="Philosopher" w:cs="Philosopher" w:eastAsia="Philosopher" w:hAnsi="Philosopher"/>
          <w:rtl w:val="0"/>
        </w:rPr>
        <w:t xml:space="preserve">Textoa: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2266950</wp:posOffset>
            </wp:positionH>
            <wp:positionV relativeFrom="paragraph">
              <wp:posOffset>342900</wp:posOffset>
            </wp:positionV>
            <wp:extent cx="3600450" cy="80085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3511" l="0" r="0" t="158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08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>
          <w:rFonts w:ascii="Philosopher" w:cs="Philosopher" w:eastAsia="Philosopher" w:hAnsi="Philosopher"/>
        </w:rPr>
      </w:pPr>
      <w:r w:rsidDel="00000000" w:rsidR="00000000" w:rsidRPr="00000000">
        <w:rPr>
          <w:rFonts w:ascii="Philosopher" w:cs="Philosopher" w:eastAsia="Philosopher" w:hAnsi="Philosopher"/>
          <w:rtl w:val="0"/>
        </w:rPr>
        <w:t xml:space="preserve">-Tipoa: Luxurious Roman</w:t>
      </w:r>
    </w:p>
    <w:p w:rsidR="00000000" w:rsidDel="00000000" w:rsidP="00000000" w:rsidRDefault="00000000" w:rsidRPr="00000000" w14:paraId="00000021">
      <w:pPr>
        <w:rPr>
          <w:rFonts w:ascii="Philosopher" w:cs="Philosopher" w:eastAsia="Philosopher" w:hAnsi="Philosopher"/>
        </w:rPr>
      </w:pPr>
      <w:r w:rsidDel="00000000" w:rsidR="00000000" w:rsidRPr="00000000">
        <w:rPr>
          <w:rFonts w:ascii="Philosopher" w:cs="Philosopher" w:eastAsia="Philosopher" w:hAnsi="Philosopher"/>
          <w:rtl w:val="0"/>
        </w:rPr>
        <w:t xml:space="preserve">-Tamaina: 20px</w:t>
      </w:r>
    </w:p>
    <w:p w:rsidR="00000000" w:rsidDel="00000000" w:rsidP="00000000" w:rsidRDefault="00000000" w:rsidRPr="00000000" w14:paraId="00000022">
      <w:pPr>
        <w:rPr>
          <w:rFonts w:ascii="Philosopher" w:cs="Philosopher" w:eastAsia="Philosopher" w:hAnsi="Philosopher"/>
        </w:rPr>
      </w:pPr>
      <w:r w:rsidDel="00000000" w:rsidR="00000000" w:rsidRPr="00000000">
        <w:rPr>
          <w:rFonts w:ascii="Philosopher" w:cs="Philosopher" w:eastAsia="Philosopher" w:hAnsi="Philosopher"/>
          <w:rtl w:val="0"/>
        </w:rPr>
        <w:t xml:space="preserve">-Kolorea: #FFFFFF</w:t>
      </w:r>
    </w:p>
    <w:p w:rsidR="00000000" w:rsidDel="00000000" w:rsidP="00000000" w:rsidRDefault="00000000" w:rsidRPr="00000000" w14:paraId="00000023">
      <w:pPr>
        <w:rPr>
          <w:rFonts w:ascii="Philosopher" w:cs="Philosopher" w:eastAsia="Philosopher" w:hAnsi="Philosop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hilosopher" w:cs="Philosopher" w:eastAsia="Philosopher" w:hAnsi="Philosop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rFonts w:ascii="Philosopher" w:cs="Philosopher" w:eastAsia="Philosopher" w:hAnsi="Philosopher"/>
        </w:rPr>
      </w:pPr>
      <w:bookmarkStart w:colFirst="0" w:colLast="0" w:name="_yttsm93ohfyn" w:id="5"/>
      <w:bookmarkEnd w:id="5"/>
      <w:r w:rsidDel="00000000" w:rsidR="00000000" w:rsidRPr="00000000">
        <w:rPr>
          <w:rFonts w:ascii="Philosopher" w:cs="Philosopher" w:eastAsia="Philosopher" w:hAnsi="Philosopher"/>
          <w:rtl w:val="0"/>
        </w:rPr>
        <w:t xml:space="preserve">Formularioak: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https://drive.google.com/file/d/1xSn8tfJLOUX50i6V1W4SHLc_LWpHi7vE/view?usp=drive_link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Philosopher" w:cs="Philosopher" w:eastAsia="Philosopher" w:hAnsi="Philosopher"/>
        </w:rPr>
      </w:pPr>
      <w:bookmarkStart w:colFirst="0" w:colLast="0" w:name="_5t359qi7dyfr" w:id="6"/>
      <w:bookmarkEnd w:id="6"/>
      <w:r w:rsidDel="00000000" w:rsidR="00000000" w:rsidRPr="00000000">
        <w:rPr>
          <w:rFonts w:ascii="Philosopher" w:cs="Philosopher" w:eastAsia="Philosopher" w:hAnsi="Philosopher"/>
          <w:rtl w:val="0"/>
        </w:rPr>
        <w:t xml:space="preserve">Carrusel: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https://drive.google.com/file/d/1iLF2F1IEXHkWrxVj2iBX3XBHwHyDhPzM/view?usp=drive_link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hilosopher" w:cs="Philosopher" w:eastAsia="Philosopher" w:hAnsi="Philosop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hilosopher" w:cs="Philosopher" w:eastAsia="Philosopher" w:hAnsi="Philosop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hilosop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iLF2F1IEXHkWrxVj2iBX3XBHwHyDhPzM/view?usp=drive_link" TargetMode="External"/><Relationship Id="rId10" Type="http://schemas.openxmlformats.org/officeDocument/2006/relationships/hyperlink" Target="https://drive.google.com/file/d/1xSn8tfJLOUX50i6V1W4SHLc_LWpHi7vE/view?usp=drive_link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hilosopher-regular.ttf"/><Relationship Id="rId2" Type="http://schemas.openxmlformats.org/officeDocument/2006/relationships/font" Target="fonts/Philosopher-bold.ttf"/><Relationship Id="rId3" Type="http://schemas.openxmlformats.org/officeDocument/2006/relationships/font" Target="fonts/Philosopher-italic.ttf"/><Relationship Id="rId4" Type="http://schemas.openxmlformats.org/officeDocument/2006/relationships/font" Target="fonts/Philosop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