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40.png" ContentType="image/png"/>
  <Override PartName="/word/media/rId41.png" ContentType="image/png"/>
  <Override PartName="/word/media/rId43.png" ContentType="image/png"/>
  <Override PartName="/word/media/rId25.png" ContentType="image/png"/>
  <Override PartName="/word/media/rId44.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7.png" ContentType="image/png"/>
  <Override PartName="/word/media/rId59.png" ContentType="image/png"/>
  <Override PartName="/word/media/rId26.png" ContentType="image/png"/>
  <Override PartName="/word/media/rId60.png" ContentType="image/png"/>
  <Override PartName="/word/media/rId61.png" ContentType="image/png"/>
  <Override PartName="/word/media/rId66.png" ContentType="image/png"/>
  <Override PartName="/word/media/rId68.png" ContentType="image/png"/>
  <Override PartName="/word/media/rId70.png" ContentType="image/png"/>
  <Override PartName="/word/media/rId80.png" ContentType="image/png"/>
  <Override PartName="/word/media/rId81.png" ContentType="image/png"/>
  <Override PartName="/word/media/rId92.png" ContentType="image/png"/>
  <Override PartName="/word/media/rId93.png" ContentType="image/png"/>
  <Override PartName="/word/media/rId98.png" ContentType="image/png"/>
  <Override PartName="/word/media/rId99.png" ContentType="image/png"/>
  <Override PartName="/word/media/rId102.png" ContentType="image/png"/>
  <Override PartName="/word/media/rId103.png" ContentType="image/png"/>
  <Override PartName="/word/media/rId105.png" ContentType="image/png"/>
  <Override PartName="/word/media/rId107.png" ContentType="image/png"/>
  <Override PartName="/word/media/rId109.png" ContentType="image/png"/>
  <Override PartName="/word/media/rId113.png" ContentType="image/png"/>
  <Override PartName="/word/media/rId114.png" ContentType="image/png"/>
  <Override PartName="/word/media/rId116.png" ContentType="image/png"/>
  <Override PartName="/word/media/rId117.png" ContentType="image/png"/>
  <Override PartName="/word/media/rId119.png" ContentType="image/png"/>
  <Override PartName="/word/media/rId120.png" ContentType="image/png"/>
  <Override PartName="/word/media/rId122.png" ContentType="image/png"/>
  <Override PartName="/word/media/rId123.png" ContentType="image/png"/>
  <Override PartName="/word/media/rId125.png" ContentType="image/png"/>
  <Override PartName="/word/media/rId8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624</w:t>
      </w:r>
      <w:r>
        <w:t xml:space="preserve"> </w:t>
      </w:r>
      <w:r>
        <w:t xml:space="preserve">HW1</w:t>
      </w:r>
    </w:p>
    <w:p>
      <w:pPr>
        <w:pStyle w:val="Author"/>
      </w:pPr>
      <w:r>
        <w:t xml:space="preserve">Group</w:t>
      </w:r>
      <w:r>
        <w:t xml:space="preserve"> </w:t>
      </w:r>
      <w:r>
        <w:t xml:space="preserve">3:</w:t>
      </w:r>
      <w:r>
        <w:t xml:space="preserve"> </w:t>
      </w:r>
      <w:r>
        <w:t xml:space="preserve">Alain</w:t>
      </w:r>
      <w:r>
        <w:t xml:space="preserve"> </w:t>
      </w:r>
      <w:r>
        <w:t xml:space="preserve">Kuiete</w:t>
      </w:r>
      <w:r>
        <w:t xml:space="preserve"> </w:t>
      </w:r>
      <w:r>
        <w:t xml:space="preserve">Tchoupou,</w:t>
      </w:r>
      <w:r>
        <w:t xml:space="preserve"> </w:t>
      </w:r>
      <w:r>
        <w:t xml:space="preserve">Jeff</w:t>
      </w:r>
      <w:r>
        <w:t xml:space="preserve"> </w:t>
      </w:r>
      <w:r>
        <w:t xml:space="preserve">Littlejohn,</w:t>
      </w:r>
      <w:r>
        <w:t xml:space="preserve"> </w:t>
      </w:r>
      <w:r>
        <w:t xml:space="preserve">Samriti</w:t>
      </w:r>
      <w:r>
        <w:t xml:space="preserve"> </w:t>
      </w:r>
      <w:r>
        <w:t xml:space="preserve">Malhotra,</w:t>
      </w:r>
      <w:r>
        <w:t xml:space="preserve"> </w:t>
      </w:r>
      <w:r>
        <w:t xml:space="preserve">Rajwant</w:t>
      </w:r>
      <w:r>
        <w:t xml:space="preserve"> </w:t>
      </w:r>
      <w:r>
        <w:t xml:space="preserve">Mishra,</w:t>
      </w:r>
      <w:r>
        <w:t xml:space="preserve"> </w:t>
      </w:r>
      <w:r>
        <w:t xml:space="preserve">Jimmy</w:t>
      </w:r>
      <w:r>
        <w:t xml:space="preserve"> </w:t>
      </w:r>
      <w:r>
        <w:t xml:space="preserve">Ng</w:t>
      </w:r>
    </w:p>
    <w:p>
      <w:pPr>
        <w:pStyle w:val="Date"/>
      </w:pPr>
      <w:r>
        <w:t xml:space="preserve">Due:</w:t>
      </w:r>
      <w:r>
        <w:t xml:space="preserve"> </w:t>
      </w:r>
      <w:r>
        <w:t xml:space="preserve">6/20/2020</w:t>
      </w:r>
    </w:p>
    <w:p>
      <w:pPr>
        <w:pStyle w:val="FirstParagraph"/>
      </w:pPr>
      <w:r>
        <w:t xml:space="preserve">First, we load the requisite packages.</w:t>
      </w:r>
    </w:p>
    <w:p>
      <w:pPr>
        <w:pStyle w:val="Heading2"/>
      </w:pPr>
      <w:bookmarkStart w:id="20" w:name="ha-2"/>
      <w:r>
        <w:t xml:space="preserve">HA 2</w:t>
      </w:r>
      <w:bookmarkEnd w:id="20"/>
    </w:p>
    <w:p>
      <w:pPr>
        <w:pStyle w:val="Heading3"/>
      </w:pPr>
      <w:bookmarkStart w:id="21" w:name="section"/>
      <w:r>
        <w:t xml:space="preserve">2.1</w:t>
      </w:r>
      <w:bookmarkEnd w:id="21"/>
    </w:p>
    <w:p>
      <w:pPr>
        <w:pStyle w:val="Heading4"/>
      </w:pPr>
      <w:bookmarkStart w:id="22" w:name="Xae40bf127739e9957fe5d3e3b21973f2638c22d"/>
      <w:r>
        <w:t xml:space="preserve">Use the help function to explore what the series gold, woolyrnq and gas represent.</w:t>
      </w:r>
      <w:bookmarkEnd w:id="22"/>
    </w:p>
    <w:p>
      <w:pPr>
        <w:pStyle w:val="FirstParagraph"/>
      </w:pPr>
      <w:r>
        <w:t xml:space="preserve">Each is a dataset contained within the forecast package. The gold dataset contains time series data of daily morning gold prices in US dollars from 1/1/1985 to 3/31/1989. The woolyrnq dataset includes quarterly woolen yarn production from Australia from 2Q 1965 to 3Q 1994. Finally, the gas dataset consists of time series data of Australian monthly gas production from 1956 to 1995.</w:t>
      </w:r>
    </w:p>
    <w:p>
      <w:pPr>
        <w:pStyle w:val="Heading4"/>
      </w:pPr>
      <w:bookmarkStart w:id="23" w:name="X900435d2c30c668d4f0d83b0f7543fcec51a1b6"/>
      <w:r>
        <w:t xml:space="preserve">a. Use autoplot() to plot each of these in separate plots.</w:t>
      </w:r>
      <w:bookmarkEnd w:id="23"/>
    </w:p>
    <w:p>
      <w:pPr>
        <w:pStyle w:val="SourceCode"/>
      </w:pPr>
      <w:r>
        <w:rPr>
          <w:rStyle w:val="KeywordTok"/>
        </w:rPr>
        <w:t xml:space="preserve">autoplot</w:t>
      </w:r>
      <w:r>
        <w:rPr>
          <w:rStyle w:val="NormalTok"/>
        </w:rPr>
        <w:t xml:space="preserve">(gold)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"Daily morning gold prices"</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"Days since 1/1/1985"</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"US dollars"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1-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(woolyrnq)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"Quarterly woollen yarn production in Australia"</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"Tonnes"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(gas)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"Australian monthly gas production"</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"Unknown units"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27" w:name="X35f806460c70844960a5e2237f416e2970526ec"/>
      <w:r>
        <w:t xml:space="preserve">b. What is the frequency of each series? Hint: apply the frequency() function.</w:t>
      </w:r>
      <w:bookmarkEnd w:id="27"/>
    </w:p>
    <w:p>
      <w:pPr>
        <w:pStyle w:val="SourceCode"/>
      </w:pPr>
      <w:r>
        <w:rPr>
          <w:rStyle w:val="KeywordTok"/>
        </w:rPr>
        <w:t xml:space="preserve">frequency</w:t>
      </w:r>
      <w:r>
        <w:rPr>
          <w:rStyle w:val="NormalTok"/>
        </w:rPr>
        <w:t xml:space="preserve">(gold)</w:t>
      </w:r>
    </w:p>
    <w:p>
      <w:pPr>
        <w:pStyle w:val="SourceCode"/>
      </w:pPr>
      <w:r>
        <w:rPr>
          <w:rStyle w:val="VerbatimChar"/>
        </w:rPr>
        <w:t xml:space="preserve">## [1] 1</w:t>
      </w:r>
    </w:p>
    <w:p>
      <w:pPr>
        <w:pStyle w:val="FirstParagraph"/>
      </w:pPr>
      <w:r>
        <w:t xml:space="preserve">Gold - daily</w:t>
      </w:r>
    </w:p>
    <w:p>
      <w:pPr>
        <w:pStyle w:val="SourceCode"/>
      </w:pPr>
      <w:r>
        <w:rPr>
          <w:rStyle w:val="KeywordTok"/>
        </w:rPr>
        <w:t xml:space="preserve">frequency</w:t>
      </w:r>
      <w:r>
        <w:rPr>
          <w:rStyle w:val="NormalTok"/>
        </w:rPr>
        <w:t xml:space="preserve">(woolyrnq)</w:t>
      </w:r>
    </w:p>
    <w:p>
      <w:pPr>
        <w:pStyle w:val="SourceCode"/>
      </w:pPr>
      <w:r>
        <w:rPr>
          <w:rStyle w:val="VerbatimChar"/>
        </w:rPr>
        <w:t xml:space="preserve">## [1] 4</w:t>
      </w:r>
    </w:p>
    <w:p>
      <w:pPr>
        <w:pStyle w:val="FirstParagraph"/>
      </w:pPr>
      <w:r>
        <w:t xml:space="preserve">Woolyrnq - quarterly</w:t>
      </w:r>
    </w:p>
    <w:p>
      <w:pPr>
        <w:pStyle w:val="SourceCode"/>
      </w:pPr>
      <w:r>
        <w:rPr>
          <w:rStyle w:val="KeywordTok"/>
        </w:rPr>
        <w:t xml:space="preserve">frequency</w:t>
      </w:r>
      <w:r>
        <w:rPr>
          <w:rStyle w:val="NormalTok"/>
        </w:rPr>
        <w:t xml:space="preserve">(gas)</w:t>
      </w:r>
    </w:p>
    <w:p>
      <w:pPr>
        <w:pStyle w:val="SourceCode"/>
      </w:pPr>
      <w:r>
        <w:rPr>
          <w:rStyle w:val="VerbatimChar"/>
        </w:rPr>
        <w:t xml:space="preserve">## [1] 12</w:t>
      </w:r>
    </w:p>
    <w:p>
      <w:pPr>
        <w:pStyle w:val="FirstParagraph"/>
      </w:pPr>
      <w:r>
        <w:t xml:space="preserve">Gas - monthly</w:t>
      </w:r>
    </w:p>
    <w:p>
      <w:pPr>
        <w:pStyle w:val="Heading4"/>
      </w:pPr>
      <w:bookmarkStart w:id="28" w:name="Xbbcfb09492262bcc04a85006829f2fc18503afb"/>
      <w:r>
        <w:t xml:space="preserve">c. Use which.max() to spot the outlier in the gold series. Which observation was it?</w:t>
      </w:r>
      <w:bookmarkEnd w:id="28"/>
    </w:p>
    <w:p>
      <w:pPr>
        <w:pStyle w:val="SourceCode"/>
      </w:pPr>
      <w:r>
        <w:rPr>
          <w:rStyle w:val="KeywordTok"/>
        </w:rPr>
        <w:t xml:space="preserve">which.max</w:t>
      </w:r>
      <w:r>
        <w:rPr>
          <w:rStyle w:val="NormalTok"/>
        </w:rPr>
        <w:t xml:space="preserve">(gold)</w:t>
      </w:r>
    </w:p>
    <w:p>
      <w:pPr>
        <w:pStyle w:val="SourceCode"/>
      </w:pPr>
      <w:r>
        <w:rPr>
          <w:rStyle w:val="VerbatimChar"/>
        </w:rPr>
        <w:t xml:space="preserve">## [1] 770</w:t>
      </w:r>
    </w:p>
    <w:p>
      <w:pPr>
        <w:pStyle w:val="FirstParagraph"/>
      </w:pPr>
      <w:r>
        <w:t xml:space="preserve">This function gives us 770, which corresponds with the single giant upward spike in prices. 770 signifies the number of days since the beginning of the time series, which would put the spike in Feb. 1987.</w:t>
      </w:r>
    </w:p>
    <w:p>
      <w:pPr>
        <w:pStyle w:val="SourceCode"/>
      </w:pPr>
      <w:r>
        <w:rPr>
          <w:rStyle w:val="NormalTok"/>
        </w:rPr>
        <w:t xml:space="preserve">gold[</w:t>
      </w:r>
      <w:r>
        <w:rPr>
          <w:rStyle w:val="DecValTok"/>
        </w:rPr>
        <w:t xml:space="preserve">770</w:t>
      </w:r>
      <w:r>
        <w:rPr>
          <w:rStyle w:val="NormalTok"/>
        </w:rPr>
        <w:t xml:space="preserve">]</w:t>
      </w:r>
    </w:p>
    <w:p>
      <w:pPr>
        <w:pStyle w:val="SourceCode"/>
      </w:pPr>
      <w:r>
        <w:rPr>
          <w:rStyle w:val="VerbatimChar"/>
        </w:rPr>
        <w:t xml:space="preserve">## [1] 593.7</w:t>
      </w:r>
    </w:p>
    <w:p>
      <w:pPr>
        <w:pStyle w:val="FirstParagraph"/>
      </w:pPr>
      <w:r>
        <w:t xml:space="preserve">A cursory google search revealed no details about such a spike. We want my want to review for the possibility of a data-entry error.</w:t>
      </w:r>
    </w:p>
    <w:p>
      <w:pPr>
        <w:pStyle w:val="Heading3"/>
      </w:pPr>
      <w:bookmarkStart w:id="29" w:name="section-1"/>
      <w:r>
        <w:t xml:space="preserve">2.3</w:t>
      </w:r>
      <w:bookmarkEnd w:id="29"/>
    </w:p>
    <w:p>
      <w:pPr>
        <w:pStyle w:val="Heading4"/>
      </w:pPr>
      <w:bookmarkStart w:id="30" w:name="X3d8517107b1f831f940cc79cfd3174c5fdf4c2d"/>
      <w:r>
        <w:t xml:space="preserve">Download some monthly Australian retail data from the book website. These represent retail sales in various categories for different Australian states, and are stored in a MS-Excel file.</w:t>
      </w:r>
      <w:bookmarkEnd w:id="30"/>
    </w:p>
    <w:p>
      <w:pPr>
        <w:pStyle w:val="FirstParagraph"/>
      </w:pPr>
      <w:r>
        <w:t xml:space="preserve">[Manually downloaded to R working directory]</w:t>
      </w:r>
    </w:p>
    <w:p>
      <w:pPr>
        <w:pStyle w:val="BodyText"/>
      </w:pPr>
      <w:r>
        <w:rPr>
          <w:i/>
        </w:rPr>
        <w:t xml:space="preserve">You can read the data into R with the following script:</w:t>
      </w:r>
    </w:p>
    <w:p>
      <w:pPr>
        <w:pStyle w:val="SourceCode"/>
      </w:pPr>
      <w:r>
        <w:rPr>
          <w:rStyle w:val="NormalTok"/>
        </w:rPr>
        <w:t xml:space="preserve">retaildata &lt;-</w:t>
      </w:r>
      <w:r>
        <w:rPr>
          <w:rStyle w:val="StringTok"/>
        </w:rPr>
        <w:t xml:space="preserve"> </w:t>
      </w:r>
      <w:r>
        <w:rPr>
          <w:rStyle w:val="NormalTok"/>
        </w:rPr>
        <w:t xml:space="preserve">readxl</w:t>
      </w:r>
      <w:r>
        <w:rPr>
          <w:rStyle w:val="OperatorTok"/>
        </w:rPr>
        <w:t xml:space="preserve">::</w:t>
      </w:r>
      <w:r>
        <w:rPr>
          <w:rStyle w:val="KeywordTok"/>
        </w:rPr>
        <w:t xml:space="preserve">read_excel</w:t>
      </w:r>
      <w:r>
        <w:rPr>
          <w:rStyle w:val="NormalTok"/>
        </w:rPr>
        <w:t xml:space="preserve">(</w:t>
      </w:r>
      <w:r>
        <w:rPr>
          <w:rStyle w:val="StringTok"/>
        </w:rPr>
        <w:t xml:space="preserve">"retail.xlsx"</w:t>
      </w:r>
      <w:r>
        <w:rPr>
          <w:rStyle w:val="NormalTok"/>
        </w:rPr>
        <w:t xml:space="preserve">, </w:t>
      </w:r>
      <w:r>
        <w:rPr>
          <w:rStyle w:val="DataTypeTok"/>
        </w:rPr>
        <w:t xml:space="preserve">skip=</w:t>
      </w:r>
      <w:r>
        <w:rPr>
          <w:rStyle w:val="DecValTok"/>
        </w:rPr>
        <w:t xml:space="preserve">1</w:t>
      </w:r>
      <w:r>
        <w:rPr>
          <w:rStyle w:val="NormalTok"/>
        </w:rPr>
        <w:t xml:space="preserve">)</w:t>
      </w:r>
    </w:p>
    <w:p>
      <w:pPr>
        <w:pStyle w:val="FirstParagraph"/>
      </w:pPr>
      <w:r>
        <w:rPr>
          <w:i/>
        </w:rPr>
        <w:t xml:space="preserve">The second argument (skip=1) is required because the Excel sheet has two header rows.</w:t>
      </w:r>
    </w:p>
    <w:p>
      <w:pPr>
        <w:pStyle w:val="BodyText"/>
      </w:pPr>
      <w:r>
        <w:rPr>
          <w:i/>
        </w:rPr>
        <w:t xml:space="preserve">Select one of the time series as follows (but replace the column name with your own chosen column):</w:t>
      </w:r>
    </w:p>
    <w:p>
      <w:pPr>
        <w:pStyle w:val="SourceCode"/>
      </w:pPr>
      <w:r>
        <w:rPr>
          <w:rStyle w:val="NormalTok"/>
        </w:rPr>
        <w:t xml:space="preserve">myts &lt;-</w:t>
      </w:r>
      <w:r>
        <w:rPr>
          <w:rStyle w:val="StringTok"/>
        </w:rPr>
        <w:t xml:space="preserve"> </w:t>
      </w:r>
      <w:r>
        <w:rPr>
          <w:rStyle w:val="KeywordTok"/>
        </w:rPr>
        <w:t xml:space="preserve">ts</w:t>
      </w:r>
      <w:r>
        <w:rPr>
          <w:rStyle w:val="NormalTok"/>
        </w:rPr>
        <w:t xml:space="preserve">(retaildata[,</w:t>
      </w:r>
      <w:r>
        <w:rPr>
          <w:rStyle w:val="StringTok"/>
        </w:rPr>
        <w:t xml:space="preserve">"A3349398A"</w:t>
      </w:r>
      <w:r>
        <w:rPr>
          <w:rStyle w:val="NormalTok"/>
        </w:rPr>
        <w:t xml:space="preserve">],</w:t>
      </w:r>
      <w:r>
        <w:br/>
      </w:r>
      <w:r>
        <w:rPr>
          <w:rStyle w:val="NormalTok"/>
        </w:rPr>
        <w:t xml:space="preserve">  </w:t>
      </w:r>
      <w:r>
        <w:rPr>
          <w:rStyle w:val="DataTypeTok"/>
        </w:rPr>
        <w:t xml:space="preserve">frequency=</w:t>
      </w:r>
      <w:r>
        <w:rPr>
          <w:rStyle w:val="DecValTok"/>
        </w:rPr>
        <w:t xml:space="preserve">12</w:t>
      </w:r>
      <w:r>
        <w:rPr>
          <w:rStyle w:val="NormalTok"/>
        </w:rPr>
        <w:t xml:space="preserve">, </w:t>
      </w:r>
      <w:r>
        <w:rPr>
          <w:rStyle w:val="DataTypeTok"/>
        </w:rPr>
        <w:t xml:space="preserve">start=</w:t>
      </w:r>
      <w:r>
        <w:rPr>
          <w:rStyle w:val="KeywordTok"/>
        </w:rPr>
        <w:t xml:space="preserve">c</w:t>
      </w:r>
      <w:r>
        <w:rPr>
          <w:rStyle w:val="NormalTok"/>
        </w:rPr>
        <w:t xml:space="preserve">(</w:t>
      </w:r>
      <w:r>
        <w:rPr>
          <w:rStyle w:val="DecValTok"/>
        </w:rPr>
        <w:t xml:space="preserve">1982</w:t>
      </w:r>
      <w:r>
        <w:rPr>
          <w:rStyle w:val="NormalTok"/>
        </w:rPr>
        <w:t xml:space="preserve">,</w:t>
      </w:r>
      <w:r>
        <w:rPr>
          <w:rStyle w:val="DecValTok"/>
        </w:rPr>
        <w:t xml:space="preserve">4</w:t>
      </w:r>
      <w:r>
        <w:rPr>
          <w:rStyle w:val="NormalTok"/>
        </w:rPr>
        <w:t xml:space="preserve">))</w:t>
      </w:r>
    </w:p>
    <w:p>
      <w:pPr>
        <w:pStyle w:val="Heading4"/>
      </w:pPr>
      <w:bookmarkStart w:id="31" w:name="Xdd90f4051c86b0c7c434c018395f01f629cdd8a"/>
      <w:r>
        <w:t xml:space="preserve">Explore your chosen retail time series using the following functions:</w:t>
      </w:r>
      <w:bookmarkEnd w:id="31"/>
    </w:p>
    <w:p>
      <w:pPr>
        <w:pStyle w:val="FirstParagraph"/>
      </w:pPr>
      <w:r>
        <w:rPr>
          <w:i/>
        </w:rPr>
        <w:t xml:space="preserve">autoplot(), ggseasonplot(), ggsubseriesplot(), gglagplot(), ggAcf()</w:t>
      </w:r>
    </w:p>
    <w:p>
      <w:pPr>
        <w:pStyle w:val="SourceCode"/>
      </w:pPr>
      <w:r>
        <w:rPr>
          <w:rStyle w:val="KeywordTok"/>
        </w:rPr>
        <w:t xml:space="preserve">autoplot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1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ggseasonplot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1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ggsubseriesplot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13-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gglagplot</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1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ggAcf</w:t>
      </w:r>
      <w:r>
        <w:rPr>
          <w:rStyle w:val="NormalTok"/>
        </w:rPr>
        <w:t xml:space="preserve">(myts)</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1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Can you spot any seasonality, cyclicity and trend? What do you learn about the series?</w:t>
      </w:r>
    </w:p>
    <w:p>
      <w:pPr>
        <w:pStyle w:val="BodyText"/>
      </w:pPr>
      <w:r>
        <w:t xml:space="preserve">Starting with the autoplot, we see both an obvious and increasing trend along with a clear seasonal pattern that increases in nominal size over time. The seasonal plot shows highest monthly sales generally occur in December, with the biggest dip arriving in February, and the seasonal subseries visualization only confirms this.</w:t>
      </w:r>
    </w:p>
    <w:p>
      <w:pPr>
        <w:pStyle w:val="BodyText"/>
      </w:pPr>
      <w:r>
        <w:t xml:space="preserve">Neither the lag nor the autocorrelation plots add significant value to our analysis that was not already conveyed in the earlier visualizations. They back up the trend of increasing sales over time with seasonal variation that’s likely tied to holiday shopping.</w:t>
      </w:r>
    </w:p>
    <w:p>
      <w:pPr>
        <w:pStyle w:val="Heading2"/>
      </w:pPr>
      <w:bookmarkStart w:id="37" w:name="ha-6"/>
      <w:r>
        <w:t xml:space="preserve">HA 6</w:t>
      </w:r>
      <w:bookmarkEnd w:id="37"/>
    </w:p>
    <w:p>
      <w:pPr>
        <w:pStyle w:val="Heading3"/>
      </w:pPr>
      <w:bookmarkStart w:id="38" w:name="exercise-6.2"/>
      <w:r>
        <w:t xml:space="preserve">Exercise 6.2</w:t>
      </w:r>
      <w:bookmarkEnd w:id="38"/>
    </w:p>
    <w:p>
      <w:pPr>
        <w:pStyle w:val="FirstParagraph"/>
      </w:pPr>
      <w:r>
        <w:t xml:space="preserve">The</w:t>
      </w:r>
      <w:r>
        <w:t xml:space="preserve"> </w:t>
      </w:r>
      <w:r>
        <w:rPr>
          <w:rStyle w:val="VerbatimChar"/>
        </w:rPr>
        <w:t xml:space="preserve">plastics</w:t>
      </w:r>
      <w:r>
        <w:t xml:space="preserve"> </w:t>
      </w:r>
      <w:r>
        <w:t xml:space="preserve">data set consists of the monthly sales (in thousands) of product A for a plastics manufacturer for five years.</w:t>
      </w:r>
    </w:p>
    <w:p>
      <w:pPr>
        <w:pStyle w:val="SourceCode"/>
      </w:pPr>
      <w:r>
        <w:rPr>
          <w:rStyle w:val="NormalTok"/>
        </w:rPr>
        <w:t xml:space="preserve">plastics</w:t>
      </w:r>
    </w:p>
    <w:p>
      <w:pPr>
        <w:pStyle w:val="SourceCode"/>
      </w:pPr>
      <w:r>
        <w:rPr>
          <w:rStyle w:val="VerbatimChar"/>
        </w:rPr>
        <w:t xml:space="preserve">##    Jan  Feb  Mar  Apr  May  Jun  Jul  Aug  Sep  Oct  Nov  Dec</w:t>
      </w:r>
      <w:r>
        <w:br/>
      </w:r>
      <w:r>
        <w:rPr>
          <w:rStyle w:val="VerbatimChar"/>
        </w:rPr>
        <w:t xml:space="preserve">## 1  742  697  776  898 1030 1107 1165 1216 1208 1131  971  783</w:t>
      </w:r>
      <w:r>
        <w:br/>
      </w:r>
      <w:r>
        <w:rPr>
          <w:rStyle w:val="VerbatimChar"/>
        </w:rPr>
        <w:t xml:space="preserve">## 2  741  700  774  932 1099 1223 1290 1349 1341 1296 1066  901</w:t>
      </w:r>
      <w:r>
        <w:br/>
      </w:r>
      <w:r>
        <w:rPr>
          <w:rStyle w:val="VerbatimChar"/>
        </w:rPr>
        <w:t xml:space="preserve">## 3  896  793  885 1055 1204 1326 1303 1436 1473 1453 1170 1023</w:t>
      </w:r>
      <w:r>
        <w:br/>
      </w:r>
      <w:r>
        <w:rPr>
          <w:rStyle w:val="VerbatimChar"/>
        </w:rPr>
        <w:t xml:space="preserve">## 4  951  861  938 1109 1274 1422 1486 1555 1604 1600 1403 1209</w:t>
      </w:r>
      <w:r>
        <w:br/>
      </w:r>
      <w:r>
        <w:rPr>
          <w:rStyle w:val="VerbatimChar"/>
        </w:rPr>
        <w:t xml:space="preserve">## 5 1030 1032 1126 1285 1468 1637 1611 1608 1528 1420 1119 1013</w:t>
      </w:r>
    </w:p>
    <w:p>
      <w:pPr>
        <w:pStyle w:val="Heading4"/>
      </w:pPr>
      <w:bookmarkStart w:id="39" w:name="X55a80f14d8657480eefd720995f650ccc8a7aad"/>
      <w:r>
        <w:t xml:space="preserve">A. Plot the time series of sales of product A. Can you identify seasonal fluctuations and/or a trend-cycle?</w:t>
      </w:r>
      <w:bookmarkEnd w:id="39"/>
    </w:p>
    <w:p>
      <w:pPr>
        <w:pStyle w:val="SourceCode"/>
      </w:pPr>
      <w:r>
        <w:rPr>
          <w:rStyle w:val="KeywordTok"/>
        </w:rPr>
        <w:t xml:space="preserve">ggseasonplot</w:t>
      </w:r>
      <w:r>
        <w:rPr>
          <w:rStyle w:val="NormalTok"/>
        </w:rPr>
        <w:t xml:space="preserve">(plastics, </w:t>
      </w:r>
      <w:r>
        <w:rPr>
          <w:rStyle w:val="DataTypeTok"/>
        </w:rPr>
        <w:t xml:space="preserve">polar=</w:t>
      </w:r>
      <w:r>
        <w:rPr>
          <w:rStyle w:val="OtherTok"/>
        </w:rPr>
        <w:t xml:space="preserve">TRUE</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 Thousands"</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"Polar seasonal plot: Plastic consumption"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1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autoplot</w:t>
      </w:r>
      <w:r>
        <w:rPr>
          <w:rStyle w:val="NormalTok"/>
        </w:rPr>
        <w:t xml:space="preserve">(plastics) </w:t>
      </w:r>
      <w:r>
        <w:rPr>
          <w:rStyle w:val="OperatorTok"/>
        </w:rPr>
        <w:t xml:space="preserve">+</w:t>
      </w:r>
      <w:r>
        <w:rPr>
          <w:rStyle w:val="StringTok"/>
        </w:rPr>
        <w:t xml:space="preserve"> </w:t>
      </w:r>
      <w:r>
        <w:rPr>
          <w:rStyle w:val="KeywordTok"/>
        </w:rPr>
        <w:t xml:space="preserve">ggtitle</w:t>
      </w:r>
      <w:r>
        <w:rPr>
          <w:rStyle w:val="NormalTok"/>
        </w:rPr>
        <w:t xml:space="preserve">(</w:t>
      </w:r>
      <w:r>
        <w:rPr>
          <w:rStyle w:val="StringTok"/>
        </w:rPr>
        <w:t xml:space="preserve">"Annual plastic consumption "</w:t>
      </w:r>
      <w:r>
        <w:rPr>
          <w:rStyle w:val="NormalTok"/>
        </w:rPr>
        <w:t xml:space="preserve">) </w:t>
      </w:r>
      <w:r>
        <w:rPr>
          <w:rStyle w:val="OperatorTok"/>
        </w:rPr>
        <w:t xml:space="preserve">+</w:t>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"Plastic Sale of Product 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1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t>
      </w:r>
      <w:r>
        <w:br/>
      </w:r>
      <w:r>
        <w:rPr>
          <w:rStyle w:val="CommentTok"/>
        </w:rPr>
        <w:t xml:space="preserve"># # With Moving average of 3 data point </w:t>
      </w:r>
      <w:r>
        <w:br/>
      </w:r>
      <w:r>
        <w:rPr>
          <w:rStyle w:val="CommentTok"/>
        </w:rPr>
        <w:t xml:space="preserve"># autoplot(plastics, series="Data") +</w:t>
      </w:r>
      <w:r>
        <w:br/>
      </w:r>
      <w:r>
        <w:rPr>
          <w:rStyle w:val="CommentTok"/>
        </w:rPr>
        <w:t xml:space="preserve">#   autolayer(ma(plastics,3), series="3-MA") +</w:t>
      </w:r>
      <w:r>
        <w:br/>
      </w:r>
      <w:r>
        <w:rPr>
          <w:rStyle w:val="CommentTok"/>
        </w:rPr>
        <w:t xml:space="preserve">#   xlab("Year") + ylab("GWh") +</w:t>
      </w:r>
      <w:r>
        <w:br/>
      </w:r>
      <w:r>
        <w:rPr>
          <w:rStyle w:val="CommentTok"/>
        </w:rPr>
        <w:t xml:space="preserve">#   ggtitle("Annual electricity sales: South Australia") +</w:t>
      </w:r>
      <w:r>
        <w:br/>
      </w:r>
      <w:r>
        <w:rPr>
          <w:rStyle w:val="CommentTok"/>
        </w:rPr>
        <w:t xml:space="preserve">#   scale_colour_manual(values=c("Data"="grey50","3-MA"="red"),</w:t>
      </w:r>
      <w:r>
        <w:br/>
      </w:r>
      <w:r>
        <w:rPr>
          <w:rStyle w:val="CommentTok"/>
        </w:rPr>
        <w:t xml:space="preserve">#                       breaks=c("Data","3-MA"))</w:t>
      </w:r>
      <w:r>
        <w:br/>
      </w:r>
      <w:r>
        <w:rPr>
          <w:rStyle w:val="CommentTok"/>
        </w:rPr>
        <w:t xml:space="preserve"># </w:t>
      </w:r>
      <w:r>
        <w:br/>
      </w:r>
      <w:r>
        <w:rPr>
          <w:rStyle w:val="CommentTok"/>
        </w:rPr>
        <w:t xml:space="preserve"># #  Classical Decomposition : Deafult is additive</w:t>
      </w:r>
      <w:r>
        <w:br/>
      </w:r>
      <w:r>
        <w:rPr>
          <w:rStyle w:val="CommentTok"/>
        </w:rPr>
        <w:t xml:space="preserve"># dec_plastic &lt;- decompose(plastics)</w:t>
      </w:r>
      <w:r>
        <w:br/>
      </w:r>
      <w:r>
        <w:rPr>
          <w:rStyle w:val="CommentTok"/>
        </w:rPr>
        <w:t xml:space="preserve"># autoplot(dec_plastic)</w:t>
      </w:r>
      <w:r>
        <w:br/>
      </w:r>
      <w:r>
        <w:rPr>
          <w:rStyle w:val="CommentTok"/>
        </w:rPr>
        <w:t xml:space="preserve"># plastics %&gt;% stl(s.window=6) %&gt;% autoplot() +xlab("Year") + ylab("GWh") +</w:t>
      </w:r>
      <w:r>
        <w:br/>
      </w:r>
      <w:r>
        <w:rPr>
          <w:rStyle w:val="CommentTok"/>
        </w:rPr>
        <w:t xml:space="preserve">#   ggtitle("Annual electricity sales: South Australia")</w:t>
      </w:r>
      <w:r>
        <w:br/>
      </w:r>
      <w:r>
        <w:rPr>
          <w:rStyle w:val="CommentTok"/>
        </w:rPr>
        <w:t xml:space="preserve"># </w:t>
      </w:r>
      <w:r>
        <w:br/>
      </w:r>
      <w:r>
        <w:rPr>
          <w:rStyle w:val="CommentTok"/>
        </w:rPr>
        <w:t xml:space="preserve"># # X11 Decomposition</w:t>
      </w:r>
      <w:r>
        <w:br/>
      </w:r>
      <w:r>
        <w:rPr>
          <w:rStyle w:val="CommentTok"/>
        </w:rPr>
        <w:t xml:space="preserve"># plastics %&gt;% seas() %&gt;% autoplot() + xlab("Year") + ylab("GWh") +</w:t>
      </w:r>
      <w:r>
        <w:br/>
      </w:r>
      <w:r>
        <w:rPr>
          <w:rStyle w:val="CommentTok"/>
        </w:rPr>
        <w:t xml:space="preserve">#   ggtitle("X11: Annual plastic consumptio")</w:t>
      </w:r>
      <w:r>
        <w:br/>
      </w:r>
      <w:r>
        <w:rPr>
          <w:rStyle w:val="CommentTok"/>
        </w:rPr>
        <w:t xml:space="preserve"># </w:t>
      </w:r>
      <w:r>
        <w:br/>
      </w:r>
      <w:r>
        <w:rPr>
          <w:rStyle w:val="CommentTok"/>
        </w:rPr>
        <w:t xml:space="preserve"># </w:t>
      </w:r>
      <w:r>
        <w:br/>
      </w:r>
      <w:r>
        <w:rPr>
          <w:rStyle w:val="CommentTok"/>
        </w:rPr>
        <w:t xml:space="preserve"># elecequip</w:t>
      </w:r>
      <w:r>
        <w:br/>
      </w:r>
      <w:r>
        <w:rPr>
          <w:rStyle w:val="CommentTok"/>
        </w:rPr>
        <w:t xml:space="preserve"># </w:t>
      </w:r>
      <w:r>
        <w:br/>
      </w:r>
      <w:r>
        <w:rPr>
          <w:rStyle w:val="CommentTok"/>
        </w:rPr>
        <w:t xml:space="preserve"># as.ts(plastics,start=c(1959),frequency = 12)</w:t>
      </w:r>
    </w:p>
    <w:p>
      <w:pPr>
        <w:pStyle w:val="FirstParagraph"/>
      </w:pPr>
      <w:r>
        <w:t xml:space="preserve">Above plot of data very clearly shows that there is some pattern each year. This is the seasonality present in the data each year, which shows downward trend in the beginning of the year and peak in the mid of the year with decline again at the end of the year.</w:t>
      </w:r>
      <w:r>
        <w:t xml:space="preserve"> </w:t>
      </w:r>
      <w:r>
        <w:t xml:space="preserve">Polar seasonal plot also suggest decline at its peak in the month of Jan and Feb and then picking up from there.</w:t>
      </w:r>
    </w:p>
    <w:p>
      <w:pPr>
        <w:pStyle w:val="Heading4"/>
      </w:pPr>
      <w:bookmarkStart w:id="42" w:name="Xa3211abbbad4f53198b42c32618dd1b3e573992"/>
      <w:r>
        <w:t xml:space="preserve">B. Use a classical multiplicative decomposition to calculate the trend-cycle and seasonal indices.</w:t>
      </w:r>
      <w:bookmarkEnd w:id="42"/>
    </w:p>
    <w:p>
      <w:pPr>
        <w:pStyle w:val="SourceCode"/>
      </w:pPr>
      <w:r>
        <w:rPr>
          <w:rStyle w:val="NormalTok"/>
        </w:rPr>
        <w:t xml:space="preserve"> </w:t>
      </w:r>
      <w:r>
        <w:rPr>
          <w:rStyle w:val="CommentTok"/>
        </w:rPr>
        <w:t xml:space="preserve"># Classical Decomposition : Deafult is additive</w:t>
      </w:r>
      <w:r>
        <w:br/>
      </w:r>
      <w:r>
        <w:rPr>
          <w:rStyle w:val="NormalTok"/>
        </w:rPr>
        <w:t xml:space="preserve">dec_plastic_mul &lt;-</w:t>
      </w:r>
      <w:r>
        <w:rPr>
          <w:rStyle w:val="StringTok"/>
        </w:rPr>
        <w:t xml:space="preserve"> </w:t>
      </w:r>
      <w:r>
        <w:rPr>
          <w:rStyle w:val="KeywordTok"/>
        </w:rPr>
        <w:t xml:space="preserve">decompose</w:t>
      </w:r>
      <w:r>
        <w:rPr>
          <w:rStyle w:val="NormalTok"/>
        </w:rPr>
        <w:t xml:space="preserve">(plastics,</w:t>
      </w:r>
      <w:r>
        <w:rPr>
          <w:rStyle w:val="DataTypeTok"/>
        </w:rPr>
        <w:t xml:space="preserve">type =</w:t>
      </w:r>
      <w:r>
        <w:rPr>
          <w:rStyle w:val="NormalTok"/>
        </w:rPr>
        <w:t xml:space="preserve"> </w:t>
      </w:r>
      <w:r>
        <w:rPr>
          <w:rStyle w:val="StringTok"/>
        </w:rPr>
        <w:t xml:space="preserve">"multiplicative"</w:t>
      </w:r>
      <w:r>
        <w:rPr>
          <w:rStyle w:val="NormalTok"/>
        </w:rPr>
        <w:t xml:space="preserve">)</w:t>
      </w:r>
      <w:r>
        <w:br/>
      </w:r>
      <w:r>
        <w:rPr>
          <w:rStyle w:val="KeywordTok"/>
        </w:rPr>
        <w:t xml:space="preserve">autoplot</w:t>
      </w:r>
      <w:r>
        <w:rPr>
          <w:rStyle w:val="NormalTok"/>
        </w:rPr>
        <w:t xml:space="preserve">(dec_plastic_mul)</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18-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autoplot(stl(plastics,s.window = "periodic"))</w:t>
      </w:r>
      <w:r>
        <w:br/>
      </w:r>
      <w:r>
        <w:rPr>
          <w:rStyle w:val="KeywordTok"/>
        </w:rPr>
        <w:t xml:space="preserve">print</w:t>
      </w:r>
      <w:r>
        <w:rPr>
          <w:rStyle w:val="NormalTok"/>
        </w:rPr>
        <w:t xml:space="preserve">(</w:t>
      </w:r>
      <w:r>
        <w:rPr>
          <w:rStyle w:val="StringTok"/>
        </w:rPr>
        <w:t xml:space="preserve">"Trend Cycle:"</w:t>
      </w:r>
      <w:r>
        <w:rPr>
          <w:rStyle w:val="NormalTok"/>
        </w:rPr>
        <w:t xml:space="preserve">)</w:t>
      </w:r>
    </w:p>
    <w:p>
      <w:pPr>
        <w:pStyle w:val="SourceCode"/>
      </w:pPr>
      <w:r>
        <w:rPr>
          <w:rStyle w:val="VerbatimChar"/>
        </w:rPr>
        <w:t xml:space="preserve">## [1] "Trend Cycle:"</w:t>
      </w:r>
    </w:p>
    <w:p>
      <w:pPr>
        <w:pStyle w:val="SourceCode"/>
      </w:pPr>
      <w:r>
        <w:rPr>
          <w:rStyle w:val="KeywordTok"/>
        </w:rPr>
        <w:t xml:space="preserve">trendcycle</w:t>
      </w:r>
      <w:r>
        <w:rPr>
          <w:rStyle w:val="NormalTok"/>
        </w:rPr>
        <w:t xml:space="preserve">(dec_plastic_mul)</w:t>
      </w:r>
    </w:p>
    <w:p>
      <w:pPr>
        <w:pStyle w:val="SourceCode"/>
      </w:pPr>
      <w:r>
        <w:rPr>
          <w:rStyle w:val="VerbatimChar"/>
        </w:rPr>
        <w:t xml:space="preserve">##         Jan       Feb       Mar       Apr       May       Jun       Jul</w:t>
      </w:r>
      <w:r>
        <w:br/>
      </w:r>
      <w:r>
        <w:rPr>
          <w:rStyle w:val="VerbatimChar"/>
        </w:rPr>
        <w:t xml:space="preserve">## 1        NA        NA        NA        NA        NA        NA  976.9583</w:t>
      </w:r>
      <w:r>
        <w:br/>
      </w:r>
      <w:r>
        <w:rPr>
          <w:rStyle w:val="VerbatimChar"/>
        </w:rPr>
        <w:t xml:space="preserve">## 2 1000.4583 1011.2083 1022.2917 1034.7083 1045.5417 1054.4167 1065.7917</w:t>
      </w:r>
      <w:r>
        <w:br/>
      </w:r>
      <w:r>
        <w:rPr>
          <w:rStyle w:val="VerbatimChar"/>
        </w:rPr>
        <w:t xml:space="preserve">## 3 1117.3750 1121.5417 1130.6667 1142.7083 1153.5833 1163.0000 1170.3750</w:t>
      </w:r>
      <w:r>
        <w:br/>
      </w:r>
      <w:r>
        <w:rPr>
          <w:rStyle w:val="VerbatimChar"/>
        </w:rPr>
        <w:t xml:space="preserve">## 4 1208.7083 1221.2917 1231.7083 1243.2917 1259.1250 1276.5833 1287.6250</w:t>
      </w:r>
      <w:r>
        <w:br/>
      </w:r>
      <w:r>
        <w:rPr>
          <w:rStyle w:val="VerbatimChar"/>
        </w:rPr>
        <w:t xml:space="preserve">## 5 1374.7917 1382.2083 1381.2500 1370.5833 1351.2500 1331.2500        NA</w:t>
      </w:r>
      <w:r>
        <w:br/>
      </w:r>
      <w:r>
        <w:rPr>
          <w:rStyle w:val="VerbatimChar"/>
        </w:rPr>
        <w:t xml:space="preserve">##         Aug       Sep       Oct       Nov       Dec</w:t>
      </w:r>
      <w:r>
        <w:br/>
      </w:r>
      <w:r>
        <w:rPr>
          <w:rStyle w:val="VerbatimChar"/>
        </w:rPr>
        <w:t xml:space="preserve">## 1  977.0417  977.0833  978.4167  982.7083  990.4167</w:t>
      </w:r>
      <w:r>
        <w:br/>
      </w:r>
      <w:r>
        <w:rPr>
          <w:rStyle w:val="VerbatimChar"/>
        </w:rPr>
        <w:t xml:space="preserve">## 2 1076.1250 1084.6250 1094.3750 1103.8750 1112.5417</w:t>
      </w:r>
      <w:r>
        <w:br/>
      </w:r>
      <w:r>
        <w:rPr>
          <w:rStyle w:val="VerbatimChar"/>
        </w:rPr>
        <w:t xml:space="preserve">## 3 1175.5000 1180.5417 1185.0000 1190.1667 1197.0833</w:t>
      </w:r>
      <w:r>
        <w:br/>
      </w:r>
      <w:r>
        <w:rPr>
          <w:rStyle w:val="VerbatimChar"/>
        </w:rPr>
        <w:t xml:space="preserve">## 4 1298.0417 1313.0000 1328.1667 1343.5833 1360.6250</w:t>
      </w:r>
      <w:r>
        <w:br/>
      </w:r>
      <w:r>
        <w:rPr>
          <w:rStyle w:val="VerbatimChar"/>
        </w:rPr>
        <w:t xml:space="preserve">## 5        NA        NA        NA        NA        NA</w:t>
      </w:r>
    </w:p>
    <w:p>
      <w:pPr>
        <w:pStyle w:val="SourceCode"/>
      </w:pPr>
      <w:r>
        <w:rPr>
          <w:rStyle w:val="KeywordTok"/>
        </w:rPr>
        <w:t xml:space="preserve">print</w:t>
      </w:r>
      <w:r>
        <w:rPr>
          <w:rStyle w:val="NormalTok"/>
        </w:rPr>
        <w:t xml:space="preserve">(</w:t>
      </w:r>
      <w:r>
        <w:rPr>
          <w:rStyle w:val="StringTok"/>
        </w:rPr>
        <w:t xml:space="preserve">"seasonal indices"</w:t>
      </w:r>
      <w:r>
        <w:rPr>
          <w:rStyle w:val="NormalTok"/>
        </w:rPr>
        <w:t xml:space="preserve">)</w:t>
      </w:r>
    </w:p>
    <w:p>
      <w:pPr>
        <w:pStyle w:val="SourceCode"/>
      </w:pPr>
      <w:r>
        <w:rPr>
          <w:rStyle w:val="VerbatimChar"/>
        </w:rPr>
        <w:t xml:space="preserve">## [1] "seasonal indices"</w:t>
      </w:r>
    </w:p>
    <w:p>
      <w:pPr>
        <w:pStyle w:val="SourceCode"/>
      </w:pPr>
      <w:r>
        <w:rPr>
          <w:rStyle w:val="KeywordTok"/>
        </w:rPr>
        <w:t xml:space="preserve">print</w:t>
      </w:r>
      <w:r>
        <w:rPr>
          <w:rStyle w:val="NormalTok"/>
        </w:rPr>
        <w:t xml:space="preserve">(dec_plastic_mul</w:t>
      </w:r>
      <w:r>
        <w:rPr>
          <w:rStyle w:val="OperatorTok"/>
        </w:rPr>
        <w:t xml:space="preserve">$</w:t>
      </w:r>
      <w:r>
        <w:rPr>
          <w:rStyle w:val="NormalTok"/>
        </w:rPr>
        <w:t xml:space="preserve">figure)</w:t>
      </w:r>
    </w:p>
    <w:p>
      <w:pPr>
        <w:pStyle w:val="SourceCode"/>
      </w:pPr>
      <w:r>
        <w:rPr>
          <w:rStyle w:val="VerbatimChar"/>
        </w:rPr>
        <w:t xml:space="preserve">##  [1] 0.7670466 0.7103357 0.7765294 0.9103112 1.0447386 1.1570026 1.1636317</w:t>
      </w:r>
      <w:r>
        <w:br/>
      </w:r>
      <w:r>
        <w:rPr>
          <w:rStyle w:val="VerbatimChar"/>
        </w:rPr>
        <w:t xml:space="preserve">##  [8] 1.2252952 1.2313635 1.1887444 0.9919176 0.8330834</w:t>
      </w:r>
    </w:p>
    <w:p>
      <w:pPr>
        <w:pStyle w:val="FirstParagraph"/>
      </w:pPr>
      <w:r>
        <w:t xml:space="preserve">Classical decomposition methods assume that the seasonal component repeats from year to year. For many series, this is a reasonable assumption, but for some longer series it is not.</w:t>
      </w:r>
      <w:r>
        <w:t xml:space="preserve"> </w:t>
      </w:r>
      <w:r>
        <w:t xml:space="preserve">Here third plot shows the trend with m= 12, as it shows yearly increasing trend.As data suggest around the end we see some high ressidual suddden drop in demand, which our trend-cycle estimate is not able to capture.</w:t>
      </w:r>
    </w:p>
    <w:p>
      <w:pPr>
        <w:pStyle w:val="BodyText"/>
      </w:pPr>
      <w:r>
        <w:t xml:space="preserve">####C.Do the results support the graphical interpretation from part a?</w:t>
      </w:r>
    </w:p>
    <w:p>
      <w:pPr>
        <w:pStyle w:val="BodyText"/>
      </w:pPr>
      <w:r>
        <w:t xml:space="preserve">Yes, yearly trend suggested from A. is very clearly seen in above plots. We can also see that some decline in number at the end of 5th year in last 6 months.</w:t>
      </w:r>
    </w:p>
    <w:p>
      <w:pPr>
        <w:pStyle w:val="BodyText"/>
      </w:pPr>
      <w:r>
        <w:t xml:space="preserve">####D. Compute and plot the seasonally adjusted data.</w:t>
      </w:r>
    </w:p>
    <w:p>
      <w:pPr>
        <w:pStyle w:val="SourceCode"/>
      </w:pPr>
      <w:r>
        <w:rPr>
          <w:rStyle w:val="CommentTok"/>
        </w:rPr>
        <w:t xml:space="preserve"># Decomposing time series data with multiplicative seasonal component</w:t>
      </w:r>
      <w:r>
        <w:br/>
      </w:r>
      <w:r>
        <w:rPr>
          <w:rStyle w:val="NormalTok"/>
        </w:rPr>
        <w:t xml:space="preserve">dec_plastic_mul &lt;-</w:t>
      </w:r>
      <w:r>
        <w:rPr>
          <w:rStyle w:val="StringTok"/>
        </w:rPr>
        <w:t xml:space="preserve">  </w:t>
      </w:r>
      <w:r>
        <w:rPr>
          <w:rStyle w:val="KeywordTok"/>
        </w:rPr>
        <w:t xml:space="preserve">decompose</w:t>
      </w:r>
      <w:r>
        <w:rPr>
          <w:rStyle w:val="NormalTok"/>
        </w:rPr>
        <w:t xml:space="preserve">(plastics,</w:t>
      </w:r>
      <w:r>
        <w:rPr>
          <w:rStyle w:val="DataTypeTok"/>
        </w:rPr>
        <w:t xml:space="preserve">type =</w:t>
      </w:r>
      <w:r>
        <w:rPr>
          <w:rStyle w:val="NormalTok"/>
        </w:rPr>
        <w:t xml:space="preserve"> </w:t>
      </w:r>
      <w:r>
        <w:rPr>
          <w:rStyle w:val="StringTok"/>
        </w:rPr>
        <w:t xml:space="preserve">"multiplicative"</w:t>
      </w:r>
      <w:r>
        <w:rPr>
          <w:rStyle w:val="NormalTok"/>
        </w:rPr>
        <w:t xml:space="preserve">)</w:t>
      </w:r>
      <w:r>
        <w:br/>
      </w:r>
      <w:r>
        <w:rPr>
          <w:rStyle w:val="KeywordTok"/>
        </w:rPr>
        <w:t xml:space="preserve">autoplot</w:t>
      </w:r>
      <w:r>
        <w:rPr>
          <w:rStyle w:val="NormalTok"/>
        </w:rPr>
        <w:t xml:space="preserve">(plastics, </w:t>
      </w:r>
      <w:r>
        <w:rPr>
          <w:rStyle w:val="DataTypeTok"/>
        </w:rPr>
        <w:t xml:space="preserve">series=</w:t>
      </w:r>
      <w:r>
        <w:rPr>
          <w:rStyle w:val="StringTok"/>
        </w:rPr>
        <w:t xml:space="preserve">"Data"</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(dec_plastic_mul), </w:t>
      </w:r>
      <w:r>
        <w:rPr>
          <w:rStyle w:val="DataTypeTok"/>
        </w:rPr>
        <w:t xml:space="preserve">series=</w:t>
      </w:r>
      <w:r>
        <w:rPr>
          <w:rStyle w:val="StringTok"/>
        </w:rPr>
        <w:t xml:space="preserve">"Trend"</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(dec_plastic_mul), </w:t>
      </w:r>
      <w:r>
        <w:rPr>
          <w:rStyle w:val="DataTypeTok"/>
        </w:rPr>
        <w:t xml:space="preserve">series=</w:t>
      </w:r>
      <w:r>
        <w:rPr>
          <w:rStyle w:val="StringTok"/>
        </w:rPr>
        <w:t xml:space="preserve">"Seasonally Adjusted"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"Plastic Sale of Product A"</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"Plastic Sale of Product A"</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"Trend"</w:t>
      </w:r>
      <w:r>
        <w:rPr>
          <w:rStyle w:val="NormalTok"/>
        </w:rPr>
        <w:t xml:space="preserve">))</w:t>
      </w:r>
    </w:p>
    <w:p>
      <w:pPr>
        <w:pStyle w:val="SourceCode"/>
      </w:pPr>
      <w:r>
        <w:rPr>
          <w:rStyle w:val="VerbatimChar"/>
        </w:rPr>
        <w:t xml:space="preserve">## Warning: Removed 12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2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Blue line in the above plot shows Seasonally adjusted data. As we can see that there are not much seasonality fluctuation in the data any more after we have decomposed the data , only linear trend can be seen.</w:t>
      </w:r>
    </w:p>
    <w:p>
      <w:pPr>
        <w:pStyle w:val="Heading4"/>
      </w:pPr>
      <w:bookmarkStart w:id="45" w:name="X896d64e79833f9fcd771aa679ef61960143a7eb"/>
      <w:r>
        <w:t xml:space="preserve">E. Change one observation to be an outlier (e.g., add 500 to one observation), and recompute the seasonally adjusted data. What is the effect of the outlier?</w:t>
      </w:r>
      <w:bookmarkEnd w:id="45"/>
    </w:p>
    <w:p>
      <w:pPr>
        <w:pStyle w:val="SourceCode"/>
      </w:pPr>
      <w:r>
        <w:rPr>
          <w:rStyle w:val="CommentTok"/>
        </w:rPr>
        <w:t xml:space="preserve"># Function to use for checking Outlier effect.</w:t>
      </w:r>
      <w:r>
        <w:br/>
      </w:r>
      <w:r>
        <w:rPr>
          <w:rStyle w:val="NormalTok"/>
        </w:rPr>
        <w:t xml:space="preserve">plot_outlier_trend &lt;-</w:t>
      </w:r>
      <w:r>
        <w:rPr>
          <w:rStyle w:val="StringTok"/>
        </w:rPr>
        <w:t xml:space="preserve"> </w:t>
      </w:r>
      <w:r>
        <w:rPr>
          <w:rStyle w:val="ControlFlowTok"/>
        </w:rPr>
        <w:t xml:space="preserve">function</w:t>
      </w:r>
      <w:r>
        <w:rPr>
          <w:rStyle w:val="NormalTok"/>
        </w:rPr>
        <w:t xml:space="preserve">(c_index) {</w:t>
      </w:r>
      <w:r>
        <w:br/>
      </w:r>
      <w:r>
        <w:rPr>
          <w:rStyle w:val="NormalTok"/>
        </w:rPr>
        <w:t xml:space="preserve">  c_plastics &lt;-</w:t>
      </w:r>
      <w:r>
        <w:rPr>
          <w:rStyle w:val="StringTok"/>
        </w:rPr>
        <w:t xml:space="preserve"> </w:t>
      </w:r>
      <w:r>
        <w:rPr>
          <w:rStyle w:val="NormalTok"/>
        </w:rPr>
        <w:t xml:space="preserve">plastics</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"Ref Value:"</w:t>
      </w:r>
      <w:r>
        <w:rPr>
          <w:rStyle w:val="NormalTok"/>
        </w:rPr>
        <w:t xml:space="preserve"> ,plastics[c_index], </w:t>
      </w:r>
      <w:r>
        <w:rPr>
          <w:rStyle w:val="StringTok"/>
        </w:rPr>
        <w:t xml:space="preserve">"at "</w:t>
      </w:r>
      <w:r>
        <w:rPr>
          <w:rStyle w:val="NormalTok"/>
        </w:rPr>
        <w:t xml:space="preserve">, c_index))</w:t>
      </w:r>
      <w:r>
        <w:br/>
      </w:r>
      <w:r>
        <w:rPr>
          <w:rStyle w:val="NormalTok"/>
        </w:rPr>
        <w:t xml:space="preserve">  c_plastics[c_index] &lt;-</w:t>
      </w:r>
      <w:r>
        <w:rPr>
          <w:rStyle w:val="StringTok"/>
        </w:rPr>
        <w:t xml:space="preserve"> </w:t>
      </w:r>
      <w:r>
        <w:rPr>
          <w:rStyle w:val="NormalTok"/>
        </w:rPr>
        <w:t xml:space="preserve">c_plastics[c_index] </w:t>
      </w:r>
      <w:r>
        <w:rPr>
          <w:rStyle w:val="OperatorTok"/>
        </w:rPr>
        <w:t xml:space="preserve">+</w:t>
      </w:r>
      <w:r>
        <w:rPr>
          <w:rStyle w:val="StringTok"/>
        </w:rPr>
        <w:t xml:space="preserve"> </w:t>
      </w:r>
      <w:r>
        <w:rPr>
          <w:rStyle w:val="DecValTok"/>
        </w:rPr>
        <w:t xml:space="preserve">500</w:t>
      </w:r>
      <w:r>
        <w:br/>
      </w:r>
      <w:r>
        <w:rPr>
          <w:rStyle w:val="NormalTok"/>
        </w:rPr>
        <w:t xml:space="preserve">  </w:t>
      </w:r>
      <w:r>
        <w:rPr>
          <w:rStyle w:val="CommentTok"/>
        </w:rPr>
        <w:t xml:space="preserve"># Decomposing time series data with multiplicative seasonal component</w:t>
      </w:r>
      <w:r>
        <w:br/>
      </w:r>
      <w:r>
        <w:rPr>
          <w:rStyle w:val="NormalTok"/>
        </w:rPr>
        <w:t xml:space="preserve">  c_dec_plastic_mul &lt;-</w:t>
      </w:r>
      <w:r>
        <w:rPr>
          <w:rStyle w:val="StringTok"/>
        </w:rPr>
        <w:t xml:space="preserve">  </w:t>
      </w:r>
      <w:r>
        <w:rPr>
          <w:rStyle w:val="KeywordTok"/>
        </w:rPr>
        <w:t xml:space="preserve">decompose</w:t>
      </w:r>
      <w:r>
        <w:rPr>
          <w:rStyle w:val="NormalTok"/>
        </w:rPr>
        <w:t xml:space="preserve">(c_plastics,</w:t>
      </w:r>
      <w:r>
        <w:rPr>
          <w:rStyle w:val="DataTypeTok"/>
        </w:rPr>
        <w:t xml:space="preserve">type =</w:t>
      </w:r>
      <w:r>
        <w:rPr>
          <w:rStyle w:val="NormalTok"/>
        </w:rPr>
        <w:t xml:space="preserve"> </w:t>
      </w:r>
      <w:r>
        <w:rPr>
          <w:rStyle w:val="StringTok"/>
        </w:rPr>
        <w:t xml:space="preserve">"multiplicative"</w:t>
      </w:r>
      <w:r>
        <w:rPr>
          <w:rStyle w:val="NormalTok"/>
        </w:rPr>
        <w:t xml:space="preserve">)</w:t>
      </w:r>
      <w:r>
        <w:br/>
      </w:r>
      <w:r>
        <w:rPr>
          <w:rStyle w:val="NormalTok"/>
        </w:rPr>
        <w:t xml:space="preserve">  </w:t>
      </w:r>
      <w:r>
        <w:rPr>
          <w:rStyle w:val="KeywordTok"/>
        </w:rPr>
        <w:t xml:space="preserve">autoplot</w:t>
      </w:r>
      <w:r>
        <w:rPr>
          <w:rStyle w:val="NormalTok"/>
        </w:rPr>
        <w:t xml:space="preserve">(plastics, </w:t>
      </w:r>
      <w:r>
        <w:rPr>
          <w:rStyle w:val="DataTypeTok"/>
        </w:rPr>
        <w:t xml:space="preserve">series=</w:t>
      </w:r>
      <w:r>
        <w:rPr>
          <w:rStyle w:val="StringTok"/>
        </w:rPr>
        <w:t xml:space="preserve">"Data"</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(c_plastics, </w:t>
      </w:r>
      <w:r>
        <w:rPr>
          <w:rStyle w:val="DataTypeTok"/>
        </w:rPr>
        <w:t xml:space="preserve">series=</w:t>
      </w:r>
      <w:r>
        <w:rPr>
          <w:rStyle w:val="StringTok"/>
        </w:rPr>
        <w:t xml:space="preserve">"Data Outlier"</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(dec_plastic_mul), </w:t>
      </w:r>
      <w:r>
        <w:rPr>
          <w:rStyle w:val="DataTypeTok"/>
        </w:rPr>
        <w:t xml:space="preserve">series=</w:t>
      </w:r>
      <w:r>
        <w:rPr>
          <w:rStyle w:val="StringTok"/>
        </w:rPr>
        <w:t xml:space="preserve">"Trend"</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w:t>
      </w:r>
      <w:r>
        <w:rPr>
          <w:rStyle w:val="KeywordTok"/>
        </w:rPr>
        <w:t xml:space="preserve">trendcycle</w:t>
      </w:r>
      <w:r>
        <w:rPr>
          <w:rStyle w:val="NormalTok"/>
        </w:rPr>
        <w:t xml:space="preserve">(c_dec_plastic_mul), </w:t>
      </w:r>
      <w:r>
        <w:rPr>
          <w:rStyle w:val="DataTypeTok"/>
        </w:rPr>
        <w:t xml:space="preserve">series=</w:t>
      </w:r>
      <w:r>
        <w:rPr>
          <w:rStyle w:val="StringTok"/>
        </w:rPr>
        <w:t xml:space="preserve">"Trend with Outlier"</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"Plastic Sale of Product A"</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"Plastic Sale of Product A"</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"gray"</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br/>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"Data Outlier"</w:t>
      </w:r>
      <w:r>
        <w:rPr>
          <w:rStyle w:val="NormalTok"/>
        </w:rPr>
        <w:t xml:space="preserve">,</w:t>
      </w:r>
      <w:r>
        <w:rPr>
          <w:rStyle w:val="StringTok"/>
        </w:rPr>
        <w:t xml:space="preserve">"Trend"</w:t>
      </w:r>
      <w:r>
        <w:rPr>
          <w:rStyle w:val="NormalTok"/>
        </w:rPr>
        <w:t xml:space="preserve">,</w:t>
      </w:r>
      <w:r>
        <w:rPr>
          <w:rStyle w:val="StringTok"/>
        </w:rPr>
        <w:t xml:space="preserve">"Trend with Outlier"</w:t>
      </w:r>
      <w:r>
        <w:rPr>
          <w:rStyle w:val="NormalTok"/>
        </w:rPr>
        <w:t xml:space="preserve">))</w:t>
      </w:r>
      <w:r>
        <w:br/>
      </w:r>
      <w:r>
        <w:rPr>
          <w:rStyle w:val="NormalTok"/>
        </w:rPr>
        <w:t xml:space="preserve">}</w:t>
      </w:r>
      <w:r>
        <w:br/>
      </w:r>
      <w:r>
        <w:rPr>
          <w:rStyle w:val="NormalTok"/>
        </w:rPr>
        <w:t xml:space="preserve">plot_outlier_seasadj &lt;-</w:t>
      </w:r>
      <w:r>
        <w:rPr>
          <w:rStyle w:val="StringTok"/>
        </w:rPr>
        <w:t xml:space="preserve"> </w:t>
      </w:r>
      <w:r>
        <w:rPr>
          <w:rStyle w:val="ControlFlowTok"/>
        </w:rPr>
        <w:t xml:space="preserve">function</w:t>
      </w:r>
      <w:r>
        <w:rPr>
          <w:rStyle w:val="NormalTok"/>
        </w:rPr>
        <w:t xml:space="preserve">(c_index) {</w:t>
      </w:r>
      <w:r>
        <w:br/>
      </w:r>
      <w:r>
        <w:rPr>
          <w:rStyle w:val="NormalTok"/>
        </w:rPr>
        <w:t xml:space="preserve">  c_plastics &lt;-</w:t>
      </w:r>
      <w:r>
        <w:rPr>
          <w:rStyle w:val="StringTok"/>
        </w:rPr>
        <w:t xml:space="preserve"> </w:t>
      </w:r>
      <w:r>
        <w:rPr>
          <w:rStyle w:val="NormalTok"/>
        </w:rPr>
        <w:t xml:space="preserve">plastics</w:t>
      </w:r>
      <w:r>
        <w:br/>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"Ref Value:"</w:t>
      </w:r>
      <w:r>
        <w:rPr>
          <w:rStyle w:val="NormalTok"/>
        </w:rPr>
        <w:t xml:space="preserve"> ,plastics[c_index], </w:t>
      </w:r>
      <w:r>
        <w:rPr>
          <w:rStyle w:val="StringTok"/>
        </w:rPr>
        <w:t xml:space="preserve">"at "</w:t>
      </w:r>
      <w:r>
        <w:rPr>
          <w:rStyle w:val="NormalTok"/>
        </w:rPr>
        <w:t xml:space="preserve">, c_index))</w:t>
      </w:r>
      <w:r>
        <w:br/>
      </w:r>
      <w:r>
        <w:rPr>
          <w:rStyle w:val="NormalTok"/>
        </w:rPr>
        <w:t xml:space="preserve">c_plastics[c_index] &lt;-</w:t>
      </w:r>
      <w:r>
        <w:rPr>
          <w:rStyle w:val="StringTok"/>
        </w:rPr>
        <w:t xml:space="preserve"> </w:t>
      </w:r>
      <w:r>
        <w:rPr>
          <w:rStyle w:val="NormalTok"/>
        </w:rPr>
        <w:t xml:space="preserve">c_plastics[c_index] </w:t>
      </w:r>
      <w:r>
        <w:rPr>
          <w:rStyle w:val="OperatorTok"/>
        </w:rPr>
        <w:t xml:space="preserve">+</w:t>
      </w:r>
      <w:r>
        <w:rPr>
          <w:rStyle w:val="StringTok"/>
        </w:rPr>
        <w:t xml:space="preserve"> </w:t>
      </w:r>
      <w:r>
        <w:rPr>
          <w:rStyle w:val="DecValTok"/>
        </w:rPr>
        <w:t xml:space="preserve">500</w:t>
      </w:r>
      <w:r>
        <w:br/>
      </w:r>
      <w:r>
        <w:rPr>
          <w:rStyle w:val="CommentTok"/>
        </w:rPr>
        <w:t xml:space="preserve"># Decomposing time series data with multiplicative seasonal component</w:t>
      </w:r>
      <w:r>
        <w:br/>
      </w:r>
      <w:r>
        <w:rPr>
          <w:rStyle w:val="NormalTok"/>
        </w:rPr>
        <w:t xml:space="preserve">c_dec_plastic_mul &lt;-</w:t>
      </w:r>
      <w:r>
        <w:rPr>
          <w:rStyle w:val="StringTok"/>
        </w:rPr>
        <w:t xml:space="preserve">  </w:t>
      </w:r>
      <w:r>
        <w:rPr>
          <w:rStyle w:val="KeywordTok"/>
        </w:rPr>
        <w:t xml:space="preserve">decompose</w:t>
      </w:r>
      <w:r>
        <w:rPr>
          <w:rStyle w:val="NormalTok"/>
        </w:rPr>
        <w:t xml:space="preserve">(c_plastics,</w:t>
      </w:r>
      <w:r>
        <w:rPr>
          <w:rStyle w:val="DataTypeTok"/>
        </w:rPr>
        <w:t xml:space="preserve">type =</w:t>
      </w:r>
      <w:r>
        <w:rPr>
          <w:rStyle w:val="NormalTok"/>
        </w:rPr>
        <w:t xml:space="preserve"> </w:t>
      </w:r>
      <w:r>
        <w:rPr>
          <w:rStyle w:val="StringTok"/>
        </w:rPr>
        <w:t xml:space="preserve">"multiplicative"</w:t>
      </w:r>
      <w:r>
        <w:rPr>
          <w:rStyle w:val="NormalTok"/>
        </w:rPr>
        <w:t xml:space="preserve">)</w:t>
      </w:r>
      <w:r>
        <w:br/>
      </w:r>
      <w:r>
        <w:rPr>
          <w:rStyle w:val="KeywordTok"/>
        </w:rPr>
        <w:t xml:space="preserve">autoplot</w:t>
      </w:r>
      <w:r>
        <w:rPr>
          <w:rStyle w:val="NormalTok"/>
        </w:rPr>
        <w:t xml:space="preserve">(plastics, </w:t>
      </w:r>
      <w:r>
        <w:rPr>
          <w:rStyle w:val="DataTypeTok"/>
        </w:rPr>
        <w:t xml:space="preserve">series=</w:t>
      </w:r>
      <w:r>
        <w:rPr>
          <w:rStyle w:val="StringTok"/>
        </w:rPr>
        <w:t xml:space="preserve">"Data"</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(c_dec_plastic_mul), </w:t>
      </w:r>
      <w:r>
        <w:rPr>
          <w:rStyle w:val="DataTypeTok"/>
        </w:rPr>
        <w:t xml:space="preserve">series=</w:t>
      </w:r>
      <w:r>
        <w:rPr>
          <w:rStyle w:val="StringTok"/>
        </w:rPr>
        <w:t xml:space="preserve">"Seasonally Adjusted with Outlier"</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w:t>
      </w:r>
      <w:r>
        <w:rPr>
          <w:rStyle w:val="KeywordTok"/>
        </w:rPr>
        <w:t xml:space="preserve">seasadj</w:t>
      </w:r>
      <w:r>
        <w:rPr>
          <w:rStyle w:val="NormalTok"/>
        </w:rPr>
        <w:t xml:space="preserve">(dec_plastic_mul), </w:t>
      </w:r>
      <w:r>
        <w:rPr>
          <w:rStyle w:val="DataTypeTok"/>
        </w:rPr>
        <w:t xml:space="preserve">series=</w:t>
      </w:r>
      <w:r>
        <w:rPr>
          <w:rStyle w:val="StringTok"/>
        </w:rPr>
        <w:t xml:space="preserve">"Seasonally Adjusted"</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rPr>
          <w:rStyle w:val="StringTok"/>
        </w:rPr>
        <w:t xml:space="preserve"> </w:t>
      </w:r>
      <w:r>
        <w:rPr>
          <w:rStyle w:val="KeywordTok"/>
        </w:rPr>
        <w:t xml:space="preserve">ylab</w:t>
      </w:r>
      <w:r>
        <w:rPr>
          <w:rStyle w:val="NormalTok"/>
        </w:rPr>
        <w:t xml:space="preserve">(</w:t>
      </w:r>
      <w:r>
        <w:rPr>
          <w:rStyle w:val="StringTok"/>
        </w:rPr>
        <w:t xml:space="preserve">"Plastic Sale of Product A"</w:t>
      </w:r>
      <w:r>
        <w:rPr>
          <w:rStyle w:val="NormalTok"/>
        </w:rPr>
        <w:t xml:space="preserve">)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"Plastic Sale of Product A"</w:t>
      </w:r>
      <w:r>
        <w:rPr>
          <w:rStyle w:val="NormalTok"/>
        </w:rPr>
        <w:t xml:space="preserve">) </w:t>
      </w:r>
      <w:r>
        <w:rPr>
          <w:rStyle w:val="OperatorTok"/>
        </w:rPr>
        <w:t xml:space="preserve">+</w:t>
      </w:r>
      <w:r>
        <w:br/>
      </w:r>
      <w:r>
        <w:rPr>
          <w:rStyle w:val="StringTok"/>
        </w:rPr>
        <w:t xml:space="preserve">  </w:t>
      </w:r>
      <w:r>
        <w:rPr>
          <w:rStyle w:val="KeywordTok"/>
        </w:rPr>
        <w:t xml:space="preserve">scale_colour_manual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"blue"</w:t>
      </w:r>
      <w:r>
        <w:rPr>
          <w:rStyle w:val="NormalTok"/>
        </w:rPr>
        <w:t xml:space="preserve">,</w:t>
      </w:r>
      <w:r>
        <w:rPr>
          <w:rStyle w:val="StringTok"/>
        </w:rPr>
        <w:t xml:space="preserve">"red"</w:t>
      </w:r>
      <w:r>
        <w:rPr>
          <w:rStyle w:val="NormalTok"/>
        </w:rPr>
        <w:t xml:space="preserve">),</w:t>
      </w:r>
      <w:r>
        <w:br/>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"Data"</w:t>
      </w:r>
      <w:r>
        <w:rPr>
          <w:rStyle w:val="NormalTok"/>
        </w:rPr>
        <w:t xml:space="preserve">,</w:t>
      </w:r>
      <w:r>
        <w:rPr>
          <w:rStyle w:val="StringTok"/>
        </w:rPr>
        <w:t xml:space="preserve">"Seasonally Adjusted"</w:t>
      </w:r>
      <w:r>
        <w:rPr>
          <w:rStyle w:val="NormalTok"/>
        </w:rPr>
        <w:t xml:space="preserve">,</w:t>
      </w:r>
      <w:r>
        <w:rPr>
          <w:rStyle w:val="StringTok"/>
        </w:rPr>
        <w:t xml:space="preserve">"Seasonally Adjusted with Outlier"</w:t>
      </w:r>
      <w:r>
        <w:rPr>
          <w:rStyle w:val="NormalTok"/>
        </w:rPr>
        <w:t xml:space="preserve">))</w:t>
      </w:r>
      <w:r>
        <w:br/>
      </w:r>
      <w:r>
        <w:rPr>
          <w:rStyle w:val="NormalTok"/>
        </w:rPr>
        <w:t xml:space="preserve">  </w:t>
      </w:r>
      <w:r>
        <w:br/>
      </w:r>
      <w:r>
        <w:rPr>
          <w:rStyle w:val="NormalTok"/>
        </w:rPr>
        <w:t xml:space="preserve">}</w:t>
      </w:r>
      <w:r>
        <w:br/>
      </w:r>
      <w:r>
        <w:rPr>
          <w:rStyle w:val="CommentTok"/>
        </w:rPr>
        <w:t xml:space="preserve"># Choose some index and update the value with +500</w:t>
      </w:r>
      <w:r>
        <w:br/>
      </w:r>
      <w:r>
        <w:rPr>
          <w:rStyle w:val="KeywordTok"/>
        </w:rPr>
        <w:t xml:space="preserve">set.seed</w:t>
      </w:r>
      <w:r>
        <w:rPr>
          <w:rStyle w:val="NormalTok"/>
        </w:rPr>
        <w:t xml:space="preserve">(</w:t>
      </w:r>
      <w:r>
        <w:rPr>
          <w:rStyle w:val="DecValTok"/>
        </w:rPr>
        <w:t xml:space="preserve">421</w:t>
      </w:r>
      <w:r>
        <w:rPr>
          <w:rStyle w:val="NormalTok"/>
        </w:rPr>
        <w:t xml:space="preserve">)</w:t>
      </w:r>
      <w:r>
        <w:br/>
      </w:r>
      <w:r>
        <w:rPr>
          <w:rStyle w:val="NormalTok"/>
        </w:rPr>
        <w:t xml:space="preserve">c_index &lt;-</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DecValTok"/>
        </w:rPr>
        <w:t xml:space="preserve">59</w:t>
      </w:r>
      <w:r>
        <w:rPr>
          <w:rStyle w:val="NormalTok"/>
        </w:rPr>
        <w:t xml:space="preserve">, </w:t>
      </w:r>
      <w:r>
        <w:rPr>
          <w:rStyle w:val="DecValTok"/>
        </w:rPr>
        <w:t xml:space="preserve">1</w:t>
      </w:r>
      <w:r>
        <w:rPr>
          <w:rStyle w:val="NormalTok"/>
        </w:rPr>
        <w:t xml:space="preserve">)</w:t>
      </w:r>
      <w:r>
        <w:br/>
      </w:r>
      <w:r>
        <w:rPr>
          <w:rStyle w:val="KeywordTok"/>
        </w:rPr>
        <w:t xml:space="preserve">plot_outlier_seasadj</w:t>
      </w:r>
      <w:r>
        <w:rPr>
          <w:rStyle w:val="NormalTok"/>
        </w:rPr>
        <w:t xml:space="preserve">(c_index)</w:t>
      </w:r>
    </w:p>
    <w:p>
      <w:pPr>
        <w:pStyle w:val="SourceCode"/>
      </w:pPr>
      <w:r>
        <w:rPr>
          <w:rStyle w:val="VerbatimChar"/>
        </w:rPr>
        <w:t xml:space="preserve">## [1] "Ref Value: 1436 at  32"</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2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plot_outlier_trend</w:t>
      </w:r>
      <w:r>
        <w:rPr>
          <w:rStyle w:val="NormalTok"/>
        </w:rPr>
        <w:t xml:space="preserve">(c_index)</w:t>
      </w:r>
    </w:p>
    <w:p>
      <w:pPr>
        <w:pStyle w:val="SourceCode"/>
      </w:pPr>
      <w:r>
        <w:rPr>
          <w:rStyle w:val="VerbatimChar"/>
        </w:rPr>
        <w:t xml:space="preserve">## [1] "Ref Value: 1436 at  32"</w:t>
      </w:r>
    </w:p>
    <w:p>
      <w:pPr>
        <w:pStyle w:val="SourceCode"/>
      </w:pPr>
      <w:r>
        <w:rPr>
          <w:rStyle w:val="VerbatimChar"/>
        </w:rPr>
        <w:t xml:space="preserve">## Warning: Removed 12 row(s) containing missing values (geom_path).</w:t>
      </w:r>
      <w:r>
        <w:br/>
      </w:r>
      <w:r>
        <w:br/>
      </w:r>
      <w:r>
        <w:rPr>
          <w:rStyle w:val="VerbatimChar"/>
        </w:rPr>
        <w:t xml:space="preserve">## Warning: Removed 12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21-2.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Addition of outliers shows some sharp variation in the data at the same season in other year, but</w:t>
      </w:r>
      <w:r>
        <w:t xml:space="preserve"> </w:t>
      </w:r>
      <w:r>
        <w:rPr>
          <w:rStyle w:val="VerbatimChar"/>
        </w:rPr>
        <w:t xml:space="preserve">trend line</w:t>
      </w:r>
      <w:r>
        <w:t xml:space="preserve"> </w:t>
      </w:r>
      <w:r>
        <w:t xml:space="preserve">seem to have no effect except in the year outliers are noted.</w:t>
      </w:r>
      <w:r>
        <w:t xml:space="preserve"> </w:t>
      </w:r>
      <w:r>
        <w:t xml:space="preserve">The spike in the seasonally adjusted data is due to th big ressidual at the ponit of outlier.</w:t>
      </w:r>
    </w:p>
    <w:p>
      <w:pPr>
        <w:pStyle w:val="Heading4"/>
      </w:pPr>
      <w:bookmarkStart w:id="48" w:name="X0142c4859199342f0eb6da74ed78d0fd491ab91"/>
      <w:r>
        <w:t xml:space="preserve">F. Does it make any difference if the outlier is near the end rather than in the middle of the time series?</w:t>
      </w:r>
      <w:bookmarkEnd w:id="48"/>
    </w:p>
    <w:p>
      <w:pPr>
        <w:pStyle w:val="SourceCode"/>
      </w:pPr>
      <w:r>
        <w:rPr>
          <w:rStyle w:val="CommentTok"/>
        </w:rPr>
        <w:t xml:space="preserve"># Lets set the outlier in the begning and end and see how it impacts </w:t>
      </w:r>
      <w:r>
        <w:br/>
      </w:r>
      <w:r>
        <w:rPr>
          <w:rStyle w:val="KeywordTok"/>
        </w:rPr>
        <w:t xml:space="preserve">plot_outlier_seasadj</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"Ref Value: 742 at  1"</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22-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plot_outlier_trend</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"Ref Value: 742 at  1"</w:t>
      </w:r>
    </w:p>
    <w:p>
      <w:pPr>
        <w:pStyle w:val="SourceCode"/>
      </w:pPr>
      <w:r>
        <w:rPr>
          <w:rStyle w:val="VerbatimChar"/>
        </w:rPr>
        <w:t xml:space="preserve">## Warning: Removed 12 row(s) containing missing values (geom_path).</w:t>
      </w:r>
      <w:r>
        <w:br/>
      </w:r>
      <w:r>
        <w:br/>
      </w:r>
      <w:r>
        <w:rPr>
          <w:rStyle w:val="VerbatimChar"/>
        </w:rPr>
        <w:t xml:space="preserve">## Warning: Removed 12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22-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plot_outlier_seasadj</w:t>
      </w:r>
      <w:r>
        <w:rPr>
          <w:rStyle w:val="NormalTok"/>
        </w:rPr>
        <w:t xml:space="preserve">(</w:t>
      </w:r>
      <w:r>
        <w:rPr>
          <w:rStyle w:val="DecValTok"/>
        </w:rPr>
        <w:t xml:space="preserve">60</w:t>
      </w:r>
      <w:r>
        <w:rPr>
          <w:rStyle w:val="NormalTok"/>
        </w:rPr>
        <w:t xml:space="preserve">)</w:t>
      </w:r>
    </w:p>
    <w:p>
      <w:pPr>
        <w:pStyle w:val="SourceCode"/>
      </w:pPr>
      <w:r>
        <w:rPr>
          <w:rStyle w:val="VerbatimChar"/>
        </w:rPr>
        <w:t xml:space="preserve">## [1] "Ref Value: 1013 at  60"</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22-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plot_outlier_trend</w:t>
      </w:r>
      <w:r>
        <w:rPr>
          <w:rStyle w:val="NormalTok"/>
        </w:rPr>
        <w:t xml:space="preserve">(</w:t>
      </w:r>
      <w:r>
        <w:rPr>
          <w:rStyle w:val="DecValTok"/>
        </w:rPr>
        <w:t xml:space="preserve">60</w:t>
      </w:r>
      <w:r>
        <w:rPr>
          <w:rStyle w:val="NormalTok"/>
        </w:rPr>
        <w:t xml:space="preserve">)</w:t>
      </w:r>
    </w:p>
    <w:p>
      <w:pPr>
        <w:pStyle w:val="SourceCode"/>
      </w:pPr>
      <w:r>
        <w:rPr>
          <w:rStyle w:val="VerbatimChar"/>
        </w:rPr>
        <w:t xml:space="preserve">## [1] "Ref Value: 1013 at  60"</w:t>
      </w:r>
    </w:p>
    <w:p>
      <w:pPr>
        <w:pStyle w:val="SourceCode"/>
      </w:pPr>
      <w:r>
        <w:rPr>
          <w:rStyle w:val="VerbatimChar"/>
        </w:rPr>
        <w:t xml:space="preserve">## Warning: Removed 12 row(s) containing missing values (geom_path).</w:t>
      </w:r>
      <w:r>
        <w:br/>
      </w:r>
      <w:r>
        <w:br/>
      </w:r>
      <w:r>
        <w:rPr>
          <w:rStyle w:val="VerbatimChar"/>
        </w:rPr>
        <w:t xml:space="preserve">## Warning: Removed 12 row(s) containing missing values (geom_path).</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22-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Outliers at the beginning or at the end have very little effect in the same season’s data but its impact is negligible in other season. Possible reason could be not knowing the Trend Cycle for the first 6 and last 6 months of the data in the multiplicative seasonal decomposition.</w:t>
      </w:r>
    </w:p>
    <w:p>
      <w:pPr>
        <w:pStyle w:val="Heading2"/>
      </w:pPr>
      <w:bookmarkStart w:id="53" w:name="kj-3"/>
      <w:r>
        <w:t xml:space="preserve">KJ 3</w:t>
      </w:r>
      <w:bookmarkEnd w:id="53"/>
    </w:p>
    <w:p>
      <w:pPr>
        <w:pStyle w:val="Heading3"/>
      </w:pPr>
      <w:bookmarkStart w:id="54" w:name="section-2"/>
      <w:r>
        <w:t xml:space="preserve">3.1</w:t>
      </w:r>
      <w:bookmarkEnd w:id="54"/>
    </w:p>
    <w:p>
      <w:pPr>
        <w:pStyle w:val="Heading4"/>
      </w:pPr>
      <w:bookmarkStart w:id="55" w:name="X97c962d138b61af328650d40ac57577c43b26bf"/>
      <w:r>
        <w:t xml:space="preserve">The UC Irvine Machine Learning Repository6 contains a data set related to glass identification. The data consist of 214 glass samples labeled as one of seven class categories. There are nine predictors, including the refractive index and percentages of eight elements: Na, Mg, Al, Si, K, Ca, Ba, and Fe. The data can be accessed via:</w:t>
      </w:r>
      <w:bookmarkEnd w:id="55"/>
    </w:p>
    <w:p>
      <w:pPr>
        <w:pStyle w:val="SourceCode"/>
      </w:pPr>
      <w:r>
        <w:rPr>
          <w:rStyle w:val="KeywordTok"/>
        </w:rPr>
        <w:t xml:space="preserve">data</w:t>
      </w:r>
      <w:r>
        <w:rPr>
          <w:rStyle w:val="NormalTok"/>
        </w:rPr>
        <w:t xml:space="preserve">(Glass)</w:t>
      </w:r>
      <w:r>
        <w:br/>
      </w:r>
      <w:r>
        <w:rPr>
          <w:rStyle w:val="KeywordTok"/>
        </w:rPr>
        <w:t xml:space="preserve">str</w:t>
      </w:r>
      <w:r>
        <w:rPr>
          <w:rStyle w:val="NormalTok"/>
        </w:rPr>
        <w:t xml:space="preserve">(Glass)</w:t>
      </w:r>
    </w:p>
    <w:p>
      <w:pPr>
        <w:pStyle w:val="SourceCode"/>
      </w:pPr>
      <w:r>
        <w:rPr>
          <w:rStyle w:val="VerbatimChar"/>
        </w:rPr>
        <w:t xml:space="preserve">## 'data.frame':    214 obs. of  10 variables:</w:t>
      </w:r>
      <w:r>
        <w:br/>
      </w:r>
      <w:r>
        <w:rPr>
          <w:rStyle w:val="VerbatimChar"/>
        </w:rPr>
        <w:t xml:space="preserve">##  $ RI  : num  1.52 1.52 1.52 1.52 1.52 ...</w:t>
      </w:r>
      <w:r>
        <w:br/>
      </w:r>
      <w:r>
        <w:rPr>
          <w:rStyle w:val="VerbatimChar"/>
        </w:rPr>
        <w:t xml:space="preserve">##  $ Na  : num  13.6 13.9 13.5 13.2 13.3 ...</w:t>
      </w:r>
      <w:r>
        <w:br/>
      </w:r>
      <w:r>
        <w:rPr>
          <w:rStyle w:val="VerbatimChar"/>
        </w:rPr>
        <w:t xml:space="preserve">##  $ Mg  : num  4.49 3.6 3.55 3.69 3.62 3.61 3.6 3.61 3.58 3.6 ...</w:t>
      </w:r>
      <w:r>
        <w:br/>
      </w:r>
      <w:r>
        <w:rPr>
          <w:rStyle w:val="VerbatimChar"/>
        </w:rPr>
        <w:t xml:space="preserve">##  $ Al  : num  1.1 1.36 1.54 1.29 1.24 1.62 1.14 1.05 1.37 1.36 ...</w:t>
      </w:r>
      <w:r>
        <w:br/>
      </w:r>
      <w:r>
        <w:rPr>
          <w:rStyle w:val="VerbatimChar"/>
        </w:rPr>
        <w:t xml:space="preserve">##  $ Si  : num  71.8 72.7 73 72.6 73.1 ...</w:t>
      </w:r>
      <w:r>
        <w:br/>
      </w:r>
      <w:r>
        <w:rPr>
          <w:rStyle w:val="VerbatimChar"/>
        </w:rPr>
        <w:t xml:space="preserve">##  $ K   : num  0.06 0.48 0.39 0.57 0.55 0.64 0.58 0.57 0.56 0.57 ...</w:t>
      </w:r>
      <w:r>
        <w:br/>
      </w:r>
      <w:r>
        <w:rPr>
          <w:rStyle w:val="VerbatimChar"/>
        </w:rPr>
        <w:t xml:space="preserve">##  $ Ca  : num  8.75 7.83 7.78 8.22 8.07 8.07 8.17 8.24 8.3 8.4 ...</w:t>
      </w:r>
      <w:r>
        <w:br/>
      </w:r>
      <w:r>
        <w:rPr>
          <w:rStyle w:val="VerbatimChar"/>
        </w:rPr>
        <w:t xml:space="preserve">##  $ Ba  : num  0 0 0 0 0 0 0 0 0 0 ...</w:t>
      </w:r>
      <w:r>
        <w:br/>
      </w:r>
      <w:r>
        <w:rPr>
          <w:rStyle w:val="VerbatimChar"/>
        </w:rPr>
        <w:t xml:space="preserve">##  $ Fe  : num  0 0 0 0 0 0.26 0 0 0 0.11 ...</w:t>
      </w:r>
      <w:r>
        <w:br/>
      </w:r>
      <w:r>
        <w:rPr>
          <w:rStyle w:val="VerbatimChar"/>
        </w:rPr>
        <w:t xml:space="preserve">##  $ Type: Factor w/ 6 levels "1","2","3","5",..: 1 1 1 1 1 1 1 1 1 1 ...</w:t>
      </w:r>
    </w:p>
    <w:p>
      <w:pPr>
        <w:pStyle w:val="FirstParagraph"/>
      </w:pPr>
      <w:r>
        <w:t xml:space="preserve">The structure of the Glass data shows that all the predictors are numeric. The dependent variable is factor of 6 levels.</w:t>
      </w:r>
    </w:p>
    <w:p>
      <w:pPr>
        <w:pStyle w:val="SourceCode"/>
      </w:pPr>
      <w:r>
        <w:rPr>
          <w:rStyle w:val="KeywordTok"/>
        </w:rPr>
        <w:t xml:space="preserve">head</w:t>
      </w:r>
      <w:r>
        <w:rPr>
          <w:rStyle w:val="NormalTok"/>
        </w:rPr>
        <w:t xml:space="preserve">(Glass)</w:t>
      </w:r>
    </w:p>
    <w:p>
      <w:pPr>
        <w:pStyle w:val="SourceCode"/>
      </w:pPr>
      <w:r>
        <w:rPr>
          <w:rStyle w:val="VerbatimChar"/>
        </w:rPr>
        <w:t xml:space="preserve">##        RI    Na   Mg   Al    Si    K   Ca Ba   Fe Type</w:t>
      </w:r>
      <w:r>
        <w:br/>
      </w:r>
      <w:r>
        <w:rPr>
          <w:rStyle w:val="VerbatimChar"/>
        </w:rPr>
        <w:t xml:space="preserve">## 1 1.52101 13.64 4.49 1.10 71.78 0.06 8.75  0 0.00    1</w:t>
      </w:r>
      <w:r>
        <w:br/>
      </w:r>
      <w:r>
        <w:rPr>
          <w:rStyle w:val="VerbatimChar"/>
        </w:rPr>
        <w:t xml:space="preserve">## 2 1.51761 13.89 3.60 1.36 72.73 0.48 7.83  0 0.00    1</w:t>
      </w:r>
      <w:r>
        <w:br/>
      </w:r>
      <w:r>
        <w:rPr>
          <w:rStyle w:val="VerbatimChar"/>
        </w:rPr>
        <w:t xml:space="preserve">## 3 1.51618 13.53 3.55 1.54 72.99 0.39 7.78  0 0.00    1</w:t>
      </w:r>
      <w:r>
        <w:br/>
      </w:r>
      <w:r>
        <w:rPr>
          <w:rStyle w:val="VerbatimChar"/>
        </w:rPr>
        <w:t xml:space="preserve">## 4 1.51766 13.21 3.69 1.29 72.61 0.57 8.22  0 0.00    1</w:t>
      </w:r>
      <w:r>
        <w:br/>
      </w:r>
      <w:r>
        <w:rPr>
          <w:rStyle w:val="VerbatimChar"/>
        </w:rPr>
        <w:t xml:space="preserve">## 5 1.51742 13.27 3.62 1.24 73.08 0.55 8.07  0 0.00    1</w:t>
      </w:r>
      <w:r>
        <w:br/>
      </w:r>
      <w:r>
        <w:rPr>
          <w:rStyle w:val="VerbatimChar"/>
        </w:rPr>
        <w:t xml:space="preserve">## 6 1.51596 12.79 3.61 1.62 72.97 0.64 8.07  0 0.26    1</w:t>
      </w:r>
    </w:p>
    <w:p>
      <w:pPr>
        <w:pStyle w:val="FirstParagraph"/>
      </w:pPr>
      <w:r>
        <w:t xml:space="preserve">The head function displays the first values of each variables.</w:t>
      </w:r>
    </w:p>
    <w:p>
      <w:pPr>
        <w:pStyle w:val="Heading4"/>
      </w:pPr>
      <w:bookmarkStart w:id="56" w:name="Xbcb873a66dcb408516e021a0b5222b24122a984"/>
      <w:r>
        <w:t xml:space="preserve">(a) Using visualizations, explore the predictor variables to understand their distributions as well as the relationships between predictors.</w:t>
      </w:r>
      <w:bookmarkEnd w:id="56"/>
    </w:p>
    <w:p>
      <w:pPr>
        <w:pStyle w:val="FirstParagraph"/>
      </w:pPr>
      <w:r>
        <w:t xml:space="preserve">We remove the target variable</w:t>
      </w:r>
    </w:p>
    <w:p>
      <w:pPr>
        <w:pStyle w:val="SourceCode"/>
      </w:pPr>
      <w:r>
        <w:rPr>
          <w:rStyle w:val="NormalTok"/>
        </w:rPr>
        <w:t xml:space="preserve">glass.predictors &lt;-</w:t>
      </w:r>
      <w:r>
        <w:rPr>
          <w:rStyle w:val="StringTok"/>
        </w:rPr>
        <w:t xml:space="preserve"> </w:t>
      </w:r>
      <w:r>
        <w:rPr>
          <w:rStyle w:val="NormalTok"/>
        </w:rPr>
        <w:t xml:space="preserve">Glass[,</w:t>
      </w:r>
      <w:r>
        <w:rPr>
          <w:rStyle w:val="OperatorTok"/>
        </w:rPr>
        <w:t xml:space="preserve">-</w:t>
      </w:r>
      <w:r>
        <w:rPr>
          <w:rStyle w:val="DecValTok"/>
        </w:rPr>
        <w:t xml:space="preserve">10</w:t>
      </w:r>
      <w:r>
        <w:rPr>
          <w:rStyle w:val="NormalTok"/>
        </w:rPr>
        <w:t xml:space="preserve">]</w:t>
      </w:r>
    </w:p>
    <w:p>
      <w:pPr>
        <w:pStyle w:val="FirstParagraph"/>
      </w:pPr>
      <w:r>
        <w:t xml:space="preserve">Since all variables are numerical, we can use the skewness function of e1071 to estimated the predictors to represent.</w:t>
      </w:r>
    </w:p>
    <w:p>
      <w:pPr>
        <w:pStyle w:val="SourceCode"/>
      </w:pPr>
      <w:r>
        <w:rPr>
          <w:rStyle w:val="NormalTok"/>
        </w:rPr>
        <w:t xml:space="preserve">skewValues &lt;-</w:t>
      </w:r>
      <w:r>
        <w:rPr>
          <w:rStyle w:val="StringTok"/>
        </w:rPr>
        <w:t xml:space="preserve"> </w:t>
      </w:r>
      <w:r>
        <w:rPr>
          <w:rStyle w:val="KeywordTok"/>
        </w:rPr>
        <w:t xml:space="preserve">apply</w:t>
      </w:r>
      <w:r>
        <w:rPr>
          <w:rStyle w:val="NormalTok"/>
        </w:rPr>
        <w:t xml:space="preserve">(glass.predictors, </w:t>
      </w:r>
      <w:r>
        <w:rPr>
          <w:rStyle w:val="DecValTok"/>
        </w:rPr>
        <w:t xml:space="preserve">2</w:t>
      </w:r>
      <w:r>
        <w:rPr>
          <w:rStyle w:val="NormalTok"/>
        </w:rPr>
        <w:t xml:space="preserve">, skewness)</w:t>
      </w:r>
      <w:r>
        <w:br/>
      </w:r>
      <w:r>
        <w:rPr>
          <w:rStyle w:val="NormalTok"/>
        </w:rPr>
        <w:t xml:space="preserve">skewValues</w:t>
      </w:r>
    </w:p>
    <w:p>
      <w:pPr>
        <w:pStyle w:val="SourceCode"/>
      </w:pPr>
      <w:r>
        <w:rPr>
          <w:rStyle w:val="VerbatimChar"/>
        </w:rPr>
        <w:t xml:space="preserve">##         RI         Na         Mg         Al         Si          K         Ca </w:t>
      </w:r>
      <w:r>
        <w:br/>
      </w:r>
      <w:r>
        <w:rPr>
          <w:rStyle w:val="VerbatimChar"/>
        </w:rPr>
        <w:t xml:space="preserve">##  1.6027151  0.4478343 -1.1364523  0.8946104 -0.7202392  6.4600889  2.0184463 </w:t>
      </w:r>
      <w:r>
        <w:br/>
      </w:r>
      <w:r>
        <w:rPr>
          <w:rStyle w:val="VerbatimChar"/>
        </w:rPr>
        <w:t xml:space="preserve">##         Ba         Fe </w:t>
      </w:r>
      <w:r>
        <w:br/>
      </w:r>
      <w:r>
        <w:rPr>
          <w:rStyle w:val="VerbatimChar"/>
        </w:rPr>
        <w:t xml:space="preserve">##  3.3686800  1.7298107</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RI)</w:t>
      </w:r>
      <w:r>
        <w:br/>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Na)</w:t>
      </w:r>
      <w:r>
        <w:br/>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Mg)</w:t>
      </w:r>
      <w:r>
        <w:br/>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Al)</w:t>
      </w:r>
      <w:r>
        <w:br/>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Si)</w:t>
      </w:r>
      <w:r>
        <w:br/>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K)</w:t>
      </w:r>
      <w:r>
        <w:br/>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Ca)</w:t>
      </w:r>
      <w:r>
        <w:br/>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Ba)</w:t>
      </w:r>
      <w:r>
        <w:br/>
      </w:r>
      <w:r>
        <w:rPr>
          <w:rStyle w:val="KeywordTok"/>
        </w:rPr>
        <w:t xml:space="preserve">hist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Fe)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27-1.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predictors RI, Na, Al, Si and Ca are normally distributed.</w:t>
      </w:r>
      <w:r>
        <w:t xml:space="preserve"> </w:t>
      </w:r>
      <w:r>
        <w:t xml:space="preserve">The predictors K, Ba, and Fe are rigtht skewed. we can aplied the log function on those variable to normalise or Boxcox to centralise, scale and transform.</w:t>
      </w:r>
    </w:p>
    <w:p>
      <w:pPr>
        <w:pStyle w:val="BodyText"/>
      </w:pPr>
      <w:r>
        <w:t xml:space="preserve">The Mg predictor need to be centralise and scale. It is neither normal, nor skewed.</w:t>
      </w:r>
    </w:p>
    <w:p>
      <w:pPr>
        <w:pStyle w:val="Heading4"/>
      </w:pPr>
      <w:bookmarkStart w:id="58" w:name="X0416912af0915827a415dea826313b5a91fdcd1"/>
      <w:r>
        <w:t xml:space="preserve">(b) Do there appear to be any outliers in the data? Are any predictors skewed?</w:t>
      </w:r>
      <w:bookmarkEnd w:id="58"/>
    </w:p>
    <w:p>
      <w:pPr>
        <w:pStyle w:val="FirstParagraph"/>
      </w:pPr>
      <w:r>
        <w:t xml:space="preserve">Looking for outliers:</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RI, </w:t>
      </w:r>
      <w:r>
        <w:rPr>
          <w:rStyle w:val="DataTypeTok"/>
        </w:rPr>
        <w:t xml:space="preserve">main =</w:t>
      </w:r>
      <w:r>
        <w:rPr>
          <w:rStyle w:val="NormalTok"/>
        </w:rPr>
        <w:t xml:space="preserve"> </w:t>
      </w:r>
      <w:r>
        <w:rPr>
          <w:rStyle w:val="StringTok"/>
        </w:rPr>
        <w:t xml:space="preserve">"RI"</w:t>
      </w:r>
      <w:r>
        <w:rPr>
          <w:rStyle w:val="NormalTok"/>
        </w:rPr>
        <w:t xml:space="preserve">)</w:t>
      </w:r>
      <w:r>
        <w:br/>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Na, </w:t>
      </w:r>
      <w:r>
        <w:rPr>
          <w:rStyle w:val="DataTypeTok"/>
        </w:rPr>
        <w:t xml:space="preserve">main =</w:t>
      </w:r>
      <w:r>
        <w:rPr>
          <w:rStyle w:val="NormalTok"/>
        </w:rPr>
        <w:t xml:space="preserve"> </w:t>
      </w:r>
      <w:r>
        <w:rPr>
          <w:rStyle w:val="StringTok"/>
        </w:rPr>
        <w:t xml:space="preserve">"Na"</w:t>
      </w:r>
      <w:r>
        <w:rPr>
          <w:rStyle w:val="NormalTok"/>
        </w:rPr>
        <w:t xml:space="preserve">)</w:t>
      </w:r>
      <w:r>
        <w:br/>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Mg, </w:t>
      </w:r>
      <w:r>
        <w:rPr>
          <w:rStyle w:val="DataTypeTok"/>
        </w:rPr>
        <w:t xml:space="preserve">main =</w:t>
      </w:r>
      <w:r>
        <w:rPr>
          <w:rStyle w:val="NormalTok"/>
        </w:rPr>
        <w:t xml:space="preserve"> </w:t>
      </w:r>
      <w:r>
        <w:rPr>
          <w:rStyle w:val="StringTok"/>
        </w:rPr>
        <w:t xml:space="preserve">"Mg"</w:t>
      </w:r>
      <w:r>
        <w:rPr>
          <w:rStyle w:val="NormalTok"/>
        </w:rPr>
        <w:t xml:space="preserve">)</w:t>
      </w:r>
      <w:r>
        <w:br/>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Al, </w:t>
      </w:r>
      <w:r>
        <w:rPr>
          <w:rStyle w:val="DataTypeTok"/>
        </w:rPr>
        <w:t xml:space="preserve">main =</w:t>
      </w:r>
      <w:r>
        <w:rPr>
          <w:rStyle w:val="NormalTok"/>
        </w:rPr>
        <w:t xml:space="preserve"> </w:t>
      </w:r>
      <w:r>
        <w:rPr>
          <w:rStyle w:val="StringTok"/>
        </w:rPr>
        <w:t xml:space="preserve">"Al"</w:t>
      </w:r>
      <w:r>
        <w:rPr>
          <w:rStyle w:val="NormalTok"/>
        </w:rPr>
        <w:t xml:space="preserve">)</w:t>
      </w:r>
      <w:r>
        <w:br/>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Si, </w:t>
      </w:r>
      <w:r>
        <w:rPr>
          <w:rStyle w:val="DataTypeTok"/>
        </w:rPr>
        <w:t xml:space="preserve">main =</w:t>
      </w:r>
      <w:r>
        <w:rPr>
          <w:rStyle w:val="NormalTok"/>
        </w:rPr>
        <w:t xml:space="preserve"> </w:t>
      </w:r>
      <w:r>
        <w:rPr>
          <w:rStyle w:val="StringTok"/>
        </w:rPr>
        <w:t xml:space="preserve">"Si"</w:t>
      </w:r>
      <w:r>
        <w:rPr>
          <w:rStyle w:val="NormalTok"/>
        </w:rPr>
        <w:t xml:space="preserve">)</w:t>
      </w:r>
      <w:r>
        <w:br/>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K, </w:t>
      </w:r>
      <w:r>
        <w:rPr>
          <w:rStyle w:val="DataTypeTok"/>
        </w:rPr>
        <w:t xml:space="preserve">main =</w:t>
      </w:r>
      <w:r>
        <w:rPr>
          <w:rStyle w:val="NormalTok"/>
        </w:rPr>
        <w:t xml:space="preserve"> </w:t>
      </w:r>
      <w:r>
        <w:rPr>
          <w:rStyle w:val="StringTok"/>
        </w:rPr>
        <w:t xml:space="preserve">"K"</w:t>
      </w:r>
      <w:r>
        <w:rPr>
          <w:rStyle w:val="NormalTok"/>
        </w:rPr>
        <w:t xml:space="preserve">)</w:t>
      </w:r>
      <w:r>
        <w:br/>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Ca, </w:t>
      </w:r>
      <w:r>
        <w:rPr>
          <w:rStyle w:val="DataTypeTok"/>
        </w:rPr>
        <w:t xml:space="preserve">main =</w:t>
      </w:r>
      <w:r>
        <w:rPr>
          <w:rStyle w:val="NormalTok"/>
        </w:rPr>
        <w:t xml:space="preserve"> </w:t>
      </w:r>
      <w:r>
        <w:rPr>
          <w:rStyle w:val="StringTok"/>
        </w:rPr>
        <w:t xml:space="preserve">"Ca"</w:t>
      </w:r>
      <w:r>
        <w:rPr>
          <w:rStyle w:val="NormalTok"/>
        </w:rPr>
        <w:t xml:space="preserve">)</w:t>
      </w:r>
      <w:r>
        <w:br/>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Ba, </w:t>
      </w:r>
      <w:r>
        <w:rPr>
          <w:rStyle w:val="DataTypeTok"/>
        </w:rPr>
        <w:t xml:space="preserve">main =</w:t>
      </w:r>
      <w:r>
        <w:rPr>
          <w:rStyle w:val="NormalTok"/>
        </w:rPr>
        <w:t xml:space="preserve"> </w:t>
      </w:r>
      <w:r>
        <w:rPr>
          <w:rStyle w:val="StringTok"/>
        </w:rPr>
        <w:t xml:space="preserve">"Ba"</w:t>
      </w:r>
      <w:r>
        <w:rPr>
          <w:rStyle w:val="NormalTok"/>
        </w:rPr>
        <w:t xml:space="preserve">)</w:t>
      </w:r>
      <w:r>
        <w:br/>
      </w:r>
      <w:r>
        <w:rPr>
          <w:rStyle w:val="KeywordTok"/>
        </w:rPr>
        <w:t xml:space="preserve">boxplot</w:t>
      </w:r>
      <w:r>
        <w:rPr>
          <w:rStyle w:val="NormalTok"/>
        </w:rPr>
        <w:t xml:space="preserve">(</w:t>
      </w:r>
      <w:r>
        <w:rPr>
          <w:rStyle w:val="DataTypeTok"/>
        </w:rPr>
        <w:t xml:space="preserve">x =</w:t>
      </w:r>
      <w:r>
        <w:rPr>
          <w:rStyle w:val="NormalTok"/>
        </w:rPr>
        <w:t xml:space="preserve"> glass.predictors</w:t>
      </w:r>
      <w:r>
        <w:rPr>
          <w:rStyle w:val="OperatorTok"/>
        </w:rPr>
        <w:t xml:space="preserve">$</w:t>
      </w:r>
      <w:r>
        <w:rPr>
          <w:rStyle w:val="NormalTok"/>
        </w:rPr>
        <w:t xml:space="preserve">Fe, </w:t>
      </w:r>
      <w:r>
        <w:rPr>
          <w:rStyle w:val="DataTypeTok"/>
        </w:rPr>
        <w:t xml:space="preserve">main =</w:t>
      </w:r>
      <w:r>
        <w:rPr>
          <w:rStyle w:val="NormalTok"/>
        </w:rPr>
        <w:t xml:space="preserve"> </w:t>
      </w:r>
      <w:r>
        <w:rPr>
          <w:rStyle w:val="StringTok"/>
        </w:rPr>
        <w:t xml:space="preserve">"Fe"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28-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boxplot graphs shows some outliers with the predictors RI, Na, Al, Si, K, Ca, Ba, and Fe. The outlier of Ba and K are extreme.</w:t>
      </w:r>
    </w:p>
    <w:p>
      <w:pPr>
        <w:pStyle w:val="SourceCode"/>
      </w:pPr>
      <w:r>
        <w:rPr>
          <w:rStyle w:val="KeywordTok"/>
        </w:rPr>
        <w:t xml:space="preserve">summary</w:t>
      </w:r>
      <w:r>
        <w:rPr>
          <w:rStyle w:val="NormalTok"/>
        </w:rPr>
        <w:t xml:space="preserve">(glass.predictors)</w:t>
      </w:r>
    </w:p>
    <w:p>
      <w:pPr>
        <w:pStyle w:val="SourceCode"/>
      </w:pPr>
      <w:r>
        <w:rPr>
          <w:rStyle w:val="VerbatimChar"/>
        </w:rPr>
        <w:t xml:space="preserve">##        RI              Na              Mg              Al       </w:t>
      </w:r>
      <w:r>
        <w:br/>
      </w:r>
      <w:r>
        <w:rPr>
          <w:rStyle w:val="VerbatimChar"/>
        </w:rPr>
        <w:t xml:space="preserve">##  Min.   :1.511   Min.   :10.73   Min.   :0.000   Min.   :0.290  </w:t>
      </w:r>
      <w:r>
        <w:br/>
      </w:r>
      <w:r>
        <w:rPr>
          <w:rStyle w:val="VerbatimChar"/>
        </w:rPr>
        <w:t xml:space="preserve">##  1st Qu.:1.517   1st Qu.:12.91   1st Qu.:2.115   1st Qu.:1.190  </w:t>
      </w:r>
      <w:r>
        <w:br/>
      </w:r>
      <w:r>
        <w:rPr>
          <w:rStyle w:val="VerbatimChar"/>
        </w:rPr>
        <w:t xml:space="preserve">##  Median :1.518   Median :13.30   Median :3.480   Median :1.360  </w:t>
      </w:r>
      <w:r>
        <w:br/>
      </w:r>
      <w:r>
        <w:rPr>
          <w:rStyle w:val="VerbatimChar"/>
        </w:rPr>
        <w:t xml:space="preserve">##  Mean   :1.518   Mean   :13.41   Mean   :2.685   Mean   :1.445  </w:t>
      </w:r>
      <w:r>
        <w:br/>
      </w:r>
      <w:r>
        <w:rPr>
          <w:rStyle w:val="VerbatimChar"/>
        </w:rPr>
        <w:t xml:space="preserve">##  3rd Qu.:1.519   3rd Qu.:13.82   3rd Qu.:3.600   3rd Qu.:1.630  </w:t>
      </w:r>
      <w:r>
        <w:br/>
      </w:r>
      <w:r>
        <w:rPr>
          <w:rStyle w:val="VerbatimChar"/>
        </w:rPr>
        <w:t xml:space="preserve">##  Max.   :1.534   Max.   :17.38   Max.   :4.490   Max.   :3.500  </w:t>
      </w:r>
      <w:r>
        <w:br/>
      </w:r>
      <w:r>
        <w:rPr>
          <w:rStyle w:val="VerbatimChar"/>
        </w:rPr>
        <w:t xml:space="preserve">##        Si              K                Ca               Ba       </w:t>
      </w:r>
      <w:r>
        <w:br/>
      </w:r>
      <w:r>
        <w:rPr>
          <w:rStyle w:val="VerbatimChar"/>
        </w:rPr>
        <w:t xml:space="preserve">##  Min.   :69.81   Min.   :0.0000   Min.   : 5.430   Min.   :0.000  </w:t>
      </w:r>
      <w:r>
        <w:br/>
      </w:r>
      <w:r>
        <w:rPr>
          <w:rStyle w:val="VerbatimChar"/>
        </w:rPr>
        <w:t xml:space="preserve">##  1st Qu.:72.28   1st Qu.:0.1225   1st Qu.: 8.240   1st Qu.:0.000  </w:t>
      </w:r>
      <w:r>
        <w:br/>
      </w:r>
      <w:r>
        <w:rPr>
          <w:rStyle w:val="VerbatimChar"/>
        </w:rPr>
        <w:t xml:space="preserve">##  Median :72.79   Median :0.5550   Median : 8.600   Median :0.000  </w:t>
      </w:r>
      <w:r>
        <w:br/>
      </w:r>
      <w:r>
        <w:rPr>
          <w:rStyle w:val="VerbatimChar"/>
        </w:rPr>
        <w:t xml:space="preserve">##  Mean   :72.65   Mean   :0.4971   Mean   : 8.957   Mean   :0.175  </w:t>
      </w:r>
      <w:r>
        <w:br/>
      </w:r>
      <w:r>
        <w:rPr>
          <w:rStyle w:val="VerbatimChar"/>
        </w:rPr>
        <w:t xml:space="preserve">##  3rd Qu.:73.09   3rd Qu.:0.6100   3rd Qu.: 9.172   3rd Qu.:0.000  </w:t>
      </w:r>
      <w:r>
        <w:br/>
      </w:r>
      <w:r>
        <w:rPr>
          <w:rStyle w:val="VerbatimChar"/>
        </w:rPr>
        <w:t xml:space="preserve">##  Max.   :75.41   Max.   :6.2100   Max.   :16.190   Max.   :3.150  </w:t>
      </w:r>
      <w:r>
        <w:br/>
      </w:r>
      <w:r>
        <w:rPr>
          <w:rStyle w:val="VerbatimChar"/>
        </w:rPr>
        <w:t xml:space="preserve">##        Fe         </w:t>
      </w:r>
      <w:r>
        <w:br/>
      </w:r>
      <w:r>
        <w:rPr>
          <w:rStyle w:val="VerbatimChar"/>
        </w:rPr>
        <w:t xml:space="preserve">##  Min.   :0.00000  </w:t>
      </w:r>
      <w:r>
        <w:br/>
      </w:r>
      <w:r>
        <w:rPr>
          <w:rStyle w:val="VerbatimChar"/>
        </w:rPr>
        <w:t xml:space="preserve">##  1st Qu.:0.00000  </w:t>
      </w:r>
      <w:r>
        <w:br/>
      </w:r>
      <w:r>
        <w:rPr>
          <w:rStyle w:val="VerbatimChar"/>
        </w:rPr>
        <w:t xml:space="preserve">##  Median :0.00000  </w:t>
      </w:r>
      <w:r>
        <w:br/>
      </w:r>
      <w:r>
        <w:rPr>
          <w:rStyle w:val="VerbatimChar"/>
        </w:rPr>
        <w:t xml:space="preserve">##  Mean   :0.05701  </w:t>
      </w:r>
      <w:r>
        <w:br/>
      </w:r>
      <w:r>
        <w:rPr>
          <w:rStyle w:val="VerbatimChar"/>
        </w:rPr>
        <w:t xml:space="preserve">##  3rd Qu.:0.10000  </w:t>
      </w:r>
      <w:r>
        <w:br/>
      </w:r>
      <w:r>
        <w:rPr>
          <w:rStyle w:val="VerbatimChar"/>
        </w:rPr>
        <w:t xml:space="preserve">##  Max.   :0.51000</w:t>
      </w:r>
    </w:p>
    <w:p>
      <w:pPr>
        <w:pStyle w:val="FirstParagraph"/>
      </w:pPr>
      <w:r>
        <w:t xml:space="preserve">To visualize the correlation between predictors, we use the corrplot function in the package of the same name.</w:t>
      </w:r>
    </w:p>
    <w:p>
      <w:pPr>
        <w:pStyle w:val="SourceCode"/>
      </w:pPr>
      <w:r>
        <w:rPr>
          <w:rStyle w:val="NormalTok"/>
        </w:rPr>
        <w:t xml:space="preserve">correlations &lt;-</w:t>
      </w:r>
      <w:r>
        <w:rPr>
          <w:rStyle w:val="StringTok"/>
        </w:rPr>
        <w:t xml:space="preserve"> </w:t>
      </w:r>
      <w:r>
        <w:rPr>
          <w:rStyle w:val="KeywordTok"/>
        </w:rPr>
        <w:t xml:space="preserve">cor</w:t>
      </w:r>
      <w:r>
        <w:rPr>
          <w:rStyle w:val="NormalTok"/>
        </w:rPr>
        <w:t xml:space="preserve">(glass.predictors)</w:t>
      </w:r>
      <w:r>
        <w:br/>
      </w:r>
      <w:r>
        <w:rPr>
          <w:rStyle w:val="NormalTok"/>
        </w:rPr>
        <w:t xml:space="preserve">correlations</w:t>
      </w:r>
    </w:p>
    <w:p>
      <w:pPr>
        <w:pStyle w:val="SourceCode"/>
      </w:pPr>
      <w:r>
        <w:rPr>
          <w:rStyle w:val="VerbatimChar"/>
        </w:rPr>
        <w:t xml:space="preserve">##               RI          Na           Mg          Al          Si            K</w:t>
      </w:r>
      <w:r>
        <w:br/>
      </w:r>
      <w:r>
        <w:rPr>
          <w:rStyle w:val="VerbatimChar"/>
        </w:rPr>
        <w:t xml:space="preserve">## RI  1.0000000000 -0.19188538 -0.122274039 -0.40732603 -0.54205220 -0.289832711</w:t>
      </w:r>
      <w:r>
        <w:br/>
      </w:r>
      <w:r>
        <w:rPr>
          <w:rStyle w:val="VerbatimChar"/>
        </w:rPr>
        <w:t xml:space="preserve">## Na -0.1918853790  1.00000000 -0.273731961  0.15679367 -0.06980881 -0.266086504</w:t>
      </w:r>
      <w:r>
        <w:br/>
      </w:r>
      <w:r>
        <w:rPr>
          <w:rStyle w:val="VerbatimChar"/>
        </w:rPr>
        <w:t xml:space="preserve">## Mg -0.1222740393 -0.27373196  1.000000000 -0.48179851 -0.16592672  0.005395667</w:t>
      </w:r>
      <w:r>
        <w:br/>
      </w:r>
      <w:r>
        <w:rPr>
          <w:rStyle w:val="VerbatimChar"/>
        </w:rPr>
        <w:t xml:space="preserve">## Al -0.4073260341  0.15679367 -0.481798509  1.00000000 -0.00552372  0.325958446</w:t>
      </w:r>
      <w:r>
        <w:br/>
      </w:r>
      <w:r>
        <w:rPr>
          <w:rStyle w:val="VerbatimChar"/>
        </w:rPr>
        <w:t xml:space="preserve">## Si -0.5420521997 -0.06980881 -0.165926723 -0.00552372  1.00000000 -0.193330854</w:t>
      </w:r>
      <w:r>
        <w:br/>
      </w:r>
      <w:r>
        <w:rPr>
          <w:rStyle w:val="VerbatimChar"/>
        </w:rPr>
        <w:t xml:space="preserve">## K  -0.2898327111 -0.26608650  0.005395667  0.32595845 -0.19333085  1.000000000</w:t>
      </w:r>
      <w:r>
        <w:br/>
      </w:r>
      <w:r>
        <w:rPr>
          <w:rStyle w:val="VerbatimChar"/>
        </w:rPr>
        <w:t xml:space="preserve">## Ca  0.8104026963 -0.27544249 -0.443750026 -0.25959201 -0.20873215 -0.317836155</w:t>
      </w:r>
      <w:r>
        <w:br/>
      </w:r>
      <w:r>
        <w:rPr>
          <w:rStyle w:val="VerbatimChar"/>
        </w:rPr>
        <w:t xml:space="preserve">## Ba -0.0003860189  0.32660288 -0.492262118  0.47940390 -0.10215131 -0.042618059</w:t>
      </w:r>
      <w:r>
        <w:br/>
      </w:r>
      <w:r>
        <w:rPr>
          <w:rStyle w:val="VerbatimChar"/>
        </w:rPr>
        <w:t xml:space="preserve">## Fe  0.1430096093 -0.24134641  0.083059529 -0.07440215 -0.09420073 -0.007719049</w:t>
      </w:r>
      <w:r>
        <w:br/>
      </w:r>
      <w:r>
        <w:rPr>
          <w:rStyle w:val="VerbatimChar"/>
        </w:rPr>
        <w:t xml:space="preserve">##            Ca            Ba           Fe</w:t>
      </w:r>
      <w:r>
        <w:br/>
      </w:r>
      <w:r>
        <w:rPr>
          <w:rStyle w:val="VerbatimChar"/>
        </w:rPr>
        <w:t xml:space="preserve">## RI  0.8104027 -0.0003860189  0.143009609</w:t>
      </w:r>
      <w:r>
        <w:br/>
      </w:r>
      <w:r>
        <w:rPr>
          <w:rStyle w:val="VerbatimChar"/>
        </w:rPr>
        <w:t xml:space="preserve">## Na -0.2754425  0.3266028795 -0.241346411</w:t>
      </w:r>
      <w:r>
        <w:br/>
      </w:r>
      <w:r>
        <w:rPr>
          <w:rStyle w:val="VerbatimChar"/>
        </w:rPr>
        <w:t xml:space="preserve">## Mg -0.4437500 -0.4922621178  0.083059529</w:t>
      </w:r>
      <w:r>
        <w:br/>
      </w:r>
      <w:r>
        <w:rPr>
          <w:rStyle w:val="VerbatimChar"/>
        </w:rPr>
        <w:t xml:space="preserve">## Al -0.2595920  0.4794039017 -0.074402151</w:t>
      </w:r>
      <w:r>
        <w:br/>
      </w:r>
      <w:r>
        <w:rPr>
          <w:rStyle w:val="VerbatimChar"/>
        </w:rPr>
        <w:t xml:space="preserve">## Si -0.2087322 -0.1021513105 -0.094200731</w:t>
      </w:r>
      <w:r>
        <w:br/>
      </w:r>
      <w:r>
        <w:rPr>
          <w:rStyle w:val="VerbatimChar"/>
        </w:rPr>
        <w:t xml:space="preserve">## K  -0.3178362 -0.0426180594 -0.007719049</w:t>
      </w:r>
      <w:r>
        <w:br/>
      </w:r>
      <w:r>
        <w:rPr>
          <w:rStyle w:val="VerbatimChar"/>
        </w:rPr>
        <w:t xml:space="preserve">## Ca  1.0000000 -0.1128409671  0.124968219</w:t>
      </w:r>
      <w:r>
        <w:br/>
      </w:r>
      <w:r>
        <w:rPr>
          <w:rStyle w:val="VerbatimChar"/>
        </w:rPr>
        <w:t xml:space="preserve">## Ba -0.1128410  1.0000000000 -0.058691755</w:t>
      </w:r>
      <w:r>
        <w:br/>
      </w:r>
      <w:r>
        <w:rPr>
          <w:rStyle w:val="VerbatimChar"/>
        </w:rPr>
        <w:t xml:space="preserve">## Fe  0.1249682 -0.0586917554  1.000000000</w:t>
      </w:r>
    </w:p>
    <w:p>
      <w:pPr>
        <w:pStyle w:val="SourceCode"/>
      </w:pPr>
      <w:r>
        <w:rPr>
          <w:rStyle w:val="KeywordTok"/>
        </w:rPr>
        <w:t xml:space="preserve">corrplot</w:t>
      </w:r>
      <w:r>
        <w:rPr>
          <w:rStyle w:val="NormalTok"/>
        </w:rPr>
        <w:t xml:space="preserve">(correlations, </w:t>
      </w:r>
      <w:r>
        <w:rPr>
          <w:rStyle w:val="DataTypeTok"/>
        </w:rPr>
        <w:t xml:space="preserve">order =</w:t>
      </w:r>
      <w:r>
        <w:rPr>
          <w:rStyle w:val="NormalTok"/>
        </w:rPr>
        <w:t xml:space="preserve"> </w:t>
      </w:r>
      <w:r>
        <w:rPr>
          <w:rStyle w:val="StringTok"/>
        </w:rPr>
        <w:t xml:space="preserve">"hclust"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31-1.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GGally</w:t>
      </w:r>
      <w:r>
        <w:rPr>
          <w:rStyle w:val="OperatorTok"/>
        </w:rPr>
        <w:t xml:space="preserve">::</w:t>
      </w:r>
      <w:r>
        <w:rPr>
          <w:rStyle w:val="KeywordTok"/>
        </w:rPr>
        <w:t xml:space="preserve">ggpairs</w:t>
      </w:r>
      <w:r>
        <w:rPr>
          <w:rStyle w:val="NormalTok"/>
        </w:rPr>
        <w:t xml:space="preserve">(</w:t>
      </w:r>
      <w:r>
        <w:rPr>
          <w:rStyle w:val="KeywordTok"/>
        </w:rPr>
        <w:t xml:space="preserve">as.data.frame</w:t>
      </w:r>
      <w:r>
        <w:rPr>
          <w:rStyle w:val="NormalTok"/>
        </w:rPr>
        <w:t xml:space="preserve">(glass.predictors))</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32-1.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only notable correlation is between RI and Ca.</w:t>
      </w:r>
    </w:p>
    <w:p>
      <w:pPr>
        <w:pStyle w:val="Heading4"/>
      </w:pPr>
      <w:bookmarkStart w:id="62" w:name="X4a456230add77e5d715bd15e40e2dd38b59854a"/>
      <w:r>
        <w:t xml:space="preserve">(c) Are there any relevant transformations of one or more predictors that might improve the classification model?</w:t>
      </w:r>
      <w:bookmarkEnd w:id="62"/>
    </w:p>
    <w:p>
      <w:pPr>
        <w:pStyle w:val="FirstParagraph"/>
      </w:pPr>
      <w:r>
        <w:t xml:space="preserve">We use the powerTransform of the car package that calculates the Box-Cox transformation.</w:t>
      </w:r>
      <w:r>
        <w:t xml:space="preserve"> </w:t>
      </w:r>
      <w:r>
        <w:t xml:space="preserve">The Box-Cox transformation uses the maximum likelihood approach and returns information on the estimated values along with convenient rounded values that are within 1.96 standard deviations of the maximum likelihood estimate.</w:t>
      </w:r>
    </w:p>
    <w:p>
      <w:pPr>
        <w:pStyle w:val="SourceCode"/>
      </w:pPr>
      <w:r>
        <w:rPr>
          <w:rStyle w:val="KeywordTok"/>
        </w:rPr>
        <w:t xml:space="preserve">summary</w:t>
      </w:r>
      <w:r>
        <w:rPr>
          <w:rStyle w:val="NormalTok"/>
        </w:rPr>
        <w:t xml:space="preserve">(</w:t>
      </w:r>
      <w:r>
        <w:rPr>
          <w:rStyle w:val="KeywordTok"/>
        </w:rPr>
        <w:t xml:space="preserve">powerTransform</w:t>
      </w:r>
      <w:r>
        <w:rPr>
          <w:rStyle w:val="NormalTok"/>
        </w:rPr>
        <w:t xml:space="preserve">(Glass[,</w:t>
      </w:r>
      <w:r>
        <w:rPr>
          <w:rStyle w:val="DecValTok"/>
        </w:rPr>
        <w:t xml:space="preserve">1</w:t>
      </w:r>
      <w:r>
        <w:rPr>
          <w:rStyle w:val="OperatorTok"/>
        </w:rPr>
        <w:t xml:space="preserve">:</w:t>
      </w:r>
      <w:r>
        <w:rPr>
          <w:rStyle w:val="DecValTok"/>
        </w:rPr>
        <w:t xml:space="preserve">9</w:t>
      </w:r>
      <w:r>
        <w:rPr>
          <w:rStyle w:val="NormalTok"/>
        </w:rPr>
        <w:t xml:space="preserve">], </w:t>
      </w:r>
      <w:r>
        <w:rPr>
          <w:rStyle w:val="DataTypeTok"/>
        </w:rPr>
        <w:t xml:space="preserve">family=</w:t>
      </w:r>
      <w:r>
        <w:rPr>
          <w:rStyle w:val="StringTok"/>
        </w:rPr>
        <w:t xml:space="preserve">"yjPower"</w:t>
      </w:r>
      <w:r>
        <w:rPr>
          <w:rStyle w:val="NormalTok"/>
        </w:rPr>
        <w:t xml:space="preserve">))</w:t>
      </w:r>
      <w:r>
        <w:rPr>
          <w:rStyle w:val="OperatorTok"/>
        </w:rPr>
        <w:t xml:space="preserve">$</w:t>
      </w:r>
      <w:r>
        <w:rPr>
          <w:rStyle w:val="NormalTok"/>
        </w:rPr>
        <w:t xml:space="preserve">result[,</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Est Power Rounded Pwr</w:t>
      </w:r>
      <w:r>
        <w:br/>
      </w:r>
      <w:r>
        <w:rPr>
          <w:rStyle w:val="VerbatimChar"/>
        </w:rPr>
        <w:t xml:space="preserve">## RI -25.0853114      -25.09</w:t>
      </w:r>
      <w:r>
        <w:br/>
      </w:r>
      <w:r>
        <w:rPr>
          <w:rStyle w:val="VerbatimChar"/>
        </w:rPr>
        <w:t xml:space="preserve">## Na   1.3755562        1.00</w:t>
      </w:r>
      <w:r>
        <w:br/>
      </w:r>
      <w:r>
        <w:rPr>
          <w:rStyle w:val="VerbatimChar"/>
        </w:rPr>
        <w:t xml:space="preserve">## Mg   1.7699080        2.00</w:t>
      </w:r>
      <w:r>
        <w:br/>
      </w:r>
      <w:r>
        <w:rPr>
          <w:rStyle w:val="VerbatimChar"/>
        </w:rPr>
        <w:t xml:space="preserve">## Al   0.9773267        1.00</w:t>
      </w:r>
      <w:r>
        <w:br/>
      </w:r>
      <w:r>
        <w:rPr>
          <w:rStyle w:val="VerbatimChar"/>
        </w:rPr>
        <w:t xml:space="preserve">## Si  10.9452696       10.95</w:t>
      </w:r>
      <w:r>
        <w:br/>
      </w:r>
      <w:r>
        <w:rPr>
          <w:rStyle w:val="VerbatimChar"/>
        </w:rPr>
        <w:t xml:space="preserve">## K   -0.1441078        0.00</w:t>
      </w:r>
      <w:r>
        <w:br/>
      </w:r>
      <w:r>
        <w:rPr>
          <w:rStyle w:val="VerbatimChar"/>
        </w:rPr>
        <w:t xml:space="preserve">## Ca   0.6774333        0.50</w:t>
      </w:r>
      <w:r>
        <w:br/>
      </w:r>
      <w:r>
        <w:rPr>
          <w:rStyle w:val="VerbatimChar"/>
        </w:rPr>
        <w:t xml:space="preserve">## Ba  -6.8620464       -6.86</w:t>
      </w:r>
      <w:r>
        <w:br/>
      </w:r>
      <w:r>
        <w:rPr>
          <w:rStyle w:val="VerbatimChar"/>
        </w:rPr>
        <w:t xml:space="preserve">## Fe -14.9245600      -14.92</w:t>
      </w:r>
    </w:p>
    <w:p>
      <w:pPr>
        <w:pStyle w:val="FirstParagraph"/>
      </w:pPr>
      <w:r>
        <w:t xml:space="preserve">The suggested transformations are:</w:t>
      </w:r>
    </w:p>
    <w:p>
      <w:pPr>
        <w:pStyle w:val="BodyText"/>
      </w:pPr>
      <w:r>
        <w:t xml:space="preserve">No transformation for RI, Na, Si, and K since lambda=1.</w:t>
      </w:r>
      <w:r>
        <w:t xml:space="preserve"> </w:t>
      </w:r>
      <w:r>
        <w:t xml:space="preserve">Log transformations for Mg, K, Ba, and Fe since lambda =0.</w:t>
      </w:r>
      <w:r>
        <w:t xml:space="preserve"> </w:t>
      </w:r>
      <w:r>
        <w:t xml:space="preserve">Square root transformation for Ca since lambda = 0.5.</w:t>
      </w:r>
    </w:p>
    <w:p>
      <w:pPr>
        <w:pStyle w:val="Heading3"/>
      </w:pPr>
      <w:bookmarkStart w:id="63" w:name="section-3"/>
      <w:r>
        <w:t xml:space="preserve">3.2</w:t>
      </w:r>
      <w:bookmarkEnd w:id="63"/>
    </w:p>
    <w:p>
      <w:pPr>
        <w:pStyle w:val="Heading4"/>
      </w:pPr>
      <w:bookmarkStart w:id="64" w:name="X937cd15613f4cc0fe8bba076e96989b4c996948"/>
      <w: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bookmarkEnd w:id="64"/>
    </w:p>
    <w:p>
      <w:pPr>
        <w:pStyle w:val="FirstParagraph"/>
      </w:pPr>
      <w:r>
        <w:t xml:space="preserve">The data can be loaded via:</w:t>
      </w:r>
    </w:p>
    <w:p>
      <w:pPr>
        <w:pStyle w:val="SourceCode"/>
      </w:pPr>
      <w:r>
        <w:rPr>
          <w:rStyle w:val="KeywordTok"/>
        </w:rPr>
        <w:t xml:space="preserve">data</w:t>
      </w:r>
      <w:r>
        <w:rPr>
          <w:rStyle w:val="NormalTok"/>
        </w:rPr>
        <w:t xml:space="preserve">(Soybean)</w:t>
      </w:r>
      <w:r>
        <w:br/>
      </w:r>
      <w:r>
        <w:rPr>
          <w:rStyle w:val="CommentTok"/>
        </w:rPr>
        <w:t xml:space="preserve">## See ?Soybean for details</w:t>
      </w:r>
      <w:r>
        <w:br/>
      </w:r>
      <w:r>
        <w:rPr>
          <w:rStyle w:val="KeywordTok"/>
        </w:rPr>
        <w:t xml:space="preserve">str</w:t>
      </w:r>
      <w:r>
        <w:rPr>
          <w:rStyle w:val="NormalTok"/>
        </w:rPr>
        <w:t xml:space="preserve">(Soybean)</w:t>
      </w:r>
    </w:p>
    <w:p>
      <w:pPr>
        <w:pStyle w:val="SourceCode"/>
      </w:pPr>
      <w:r>
        <w:rPr>
          <w:rStyle w:val="VerbatimChar"/>
        </w:rPr>
        <w:t xml:space="preserve">## 'data.frame':    683 obs. of  36 variables:</w:t>
      </w:r>
      <w:r>
        <w:br/>
      </w:r>
      <w:r>
        <w:rPr>
          <w:rStyle w:val="VerbatimChar"/>
        </w:rPr>
        <w:t xml:space="preserve">##  $ Class          : Factor w/ 19 levels "2-4-d-injury",..: 11 11 11 11 11 11 11 11 11 11 ...</w:t>
      </w:r>
      <w:r>
        <w:br/>
      </w:r>
      <w:r>
        <w:rPr>
          <w:rStyle w:val="VerbatimChar"/>
        </w:rPr>
        <w:t xml:space="preserve">##  $ date           : Factor w/ 7 levels "0","1","2","3",..: 7 5 4 4 7 6 6 5 7 5 ...</w:t>
      </w:r>
      <w:r>
        <w:br/>
      </w:r>
      <w:r>
        <w:rPr>
          <w:rStyle w:val="VerbatimChar"/>
        </w:rPr>
        <w:t xml:space="preserve">##  $ plant.stand    : Ord.factor w/ 2 levels "0"&lt;"1": 1 1 1 1 1 1 1 1 1 1 ...</w:t>
      </w:r>
      <w:r>
        <w:br/>
      </w:r>
      <w:r>
        <w:rPr>
          <w:rStyle w:val="VerbatimChar"/>
        </w:rPr>
        <w:t xml:space="preserve">##  $ precip         : Ord.factor w/ 3 levels "0"&lt;"1"&lt;"2": 3 3 3 3 3 3 3 3 3 3 ...</w:t>
      </w:r>
      <w:r>
        <w:br/>
      </w:r>
      <w:r>
        <w:rPr>
          <w:rStyle w:val="VerbatimChar"/>
        </w:rPr>
        <w:t xml:space="preserve">##  $ temp           : Ord.factor w/ 3 levels "0"&lt;"1"&lt;"2": 2 2 2 2 2 2 2 2 2 2 ...</w:t>
      </w:r>
      <w:r>
        <w:br/>
      </w:r>
      <w:r>
        <w:rPr>
          <w:rStyle w:val="VerbatimChar"/>
        </w:rPr>
        <w:t xml:space="preserve">##  $ hail           : Factor w/ 2 levels "0","1": 1 1 1 1 1 1 1 2 1 1 ...</w:t>
      </w:r>
      <w:r>
        <w:br/>
      </w:r>
      <w:r>
        <w:rPr>
          <w:rStyle w:val="VerbatimChar"/>
        </w:rPr>
        <w:t xml:space="preserve">##  $ crop.hist      : Factor w/ 4 levels "0","1","2","3": 2 3 2 2 3 4 3 2 4 3 ...</w:t>
      </w:r>
      <w:r>
        <w:br/>
      </w:r>
      <w:r>
        <w:rPr>
          <w:rStyle w:val="VerbatimChar"/>
        </w:rPr>
        <w:t xml:space="preserve">##  $ area.dam       : Factor w/ 4 levels "0","1","2","3": 2 1 1 1 1 1 1 1 1 1 ...</w:t>
      </w:r>
      <w:r>
        <w:br/>
      </w:r>
      <w:r>
        <w:rPr>
          <w:rStyle w:val="VerbatimChar"/>
        </w:rPr>
        <w:t xml:space="preserve">##  $ sever          : Factor w/ 3 levels "0","1","2": 2 3 3 3 2 2 2 2 2 3 ...</w:t>
      </w:r>
      <w:r>
        <w:br/>
      </w:r>
      <w:r>
        <w:rPr>
          <w:rStyle w:val="VerbatimChar"/>
        </w:rPr>
        <w:t xml:space="preserve">##  $ seed.tmt       : Factor w/ 3 levels "0","1","2": 1 2 2 1 1 1 2 1 2 1 ...</w:t>
      </w:r>
      <w:r>
        <w:br/>
      </w:r>
      <w:r>
        <w:rPr>
          <w:rStyle w:val="VerbatimChar"/>
        </w:rPr>
        <w:t xml:space="preserve">##  $ germ           : Ord.factor w/ 3 levels "0"&lt;"1"&lt;"2": 1 2 3 2 3 2 1 3 2 3 ...</w:t>
      </w:r>
      <w:r>
        <w:br/>
      </w:r>
      <w:r>
        <w:rPr>
          <w:rStyle w:val="VerbatimChar"/>
        </w:rPr>
        <w:t xml:space="preserve">##  $ plant.growth   : Factor w/ 2 levels "0","1": 2 2 2 2 2 2 2 2 2 2 ...</w:t>
      </w:r>
      <w:r>
        <w:br/>
      </w:r>
      <w:r>
        <w:rPr>
          <w:rStyle w:val="VerbatimChar"/>
        </w:rPr>
        <w:t xml:space="preserve">##  $ leaves         : Factor w/ 2 levels "0","1": 2 2 2 2 2 2 2 2 2 2 ...</w:t>
      </w:r>
      <w:r>
        <w:br/>
      </w:r>
      <w:r>
        <w:rPr>
          <w:rStyle w:val="VerbatimChar"/>
        </w:rPr>
        <w:t xml:space="preserve">##  $ leaf.halo      : Factor w/ 3 levels "0","1","2": 1 1 1 1 1 1 1 1 1 1 ...</w:t>
      </w:r>
      <w:r>
        <w:br/>
      </w:r>
      <w:r>
        <w:rPr>
          <w:rStyle w:val="VerbatimChar"/>
        </w:rPr>
        <w:t xml:space="preserve">##  $ leaf.marg      : Factor w/ 3 levels "0","1","2": 3 3 3 3 3 3 3 3 3 3 ...</w:t>
      </w:r>
      <w:r>
        <w:br/>
      </w:r>
      <w:r>
        <w:rPr>
          <w:rStyle w:val="VerbatimChar"/>
        </w:rPr>
        <w:t xml:space="preserve">##  $ leaf.size      : Ord.factor w/ 3 levels "0"&lt;"1"&lt;"2": 3 3 3 3 3 3 3 3 3 3 ...</w:t>
      </w:r>
      <w:r>
        <w:br/>
      </w:r>
      <w:r>
        <w:rPr>
          <w:rStyle w:val="VerbatimChar"/>
        </w:rPr>
        <w:t xml:space="preserve">##  $ leaf.shread    : Factor w/ 2 levels "0","1": 1 1 1 1 1 1 1 1 1 1 ...</w:t>
      </w:r>
      <w:r>
        <w:br/>
      </w:r>
      <w:r>
        <w:rPr>
          <w:rStyle w:val="VerbatimChar"/>
        </w:rPr>
        <w:t xml:space="preserve">##  $ leaf.malf      : Factor w/ 2 levels "0","1": 1 1 1 1 1 1 1 1 1 1 ...</w:t>
      </w:r>
      <w:r>
        <w:br/>
      </w:r>
      <w:r>
        <w:rPr>
          <w:rStyle w:val="VerbatimChar"/>
        </w:rPr>
        <w:t xml:space="preserve">##  $ leaf.mild      : Factor w/ 3 levels "0","1","2": 1 1 1 1 1 1 1 1 1 1 ...</w:t>
      </w:r>
      <w:r>
        <w:br/>
      </w:r>
      <w:r>
        <w:rPr>
          <w:rStyle w:val="VerbatimChar"/>
        </w:rPr>
        <w:t xml:space="preserve">##  $ stem           : Factor w/ 2 levels "0","1": 2 2 2 2 2 2 2 2 2 2 ...</w:t>
      </w:r>
      <w:r>
        <w:br/>
      </w:r>
      <w:r>
        <w:rPr>
          <w:rStyle w:val="VerbatimChar"/>
        </w:rPr>
        <w:t xml:space="preserve">##  $ lodging        : Factor w/ 2 levels "0","1": 2 1 1 1 1 1 2 1 1 1 ...</w:t>
      </w:r>
      <w:r>
        <w:br/>
      </w:r>
      <w:r>
        <w:rPr>
          <w:rStyle w:val="VerbatimChar"/>
        </w:rPr>
        <w:t xml:space="preserve">##  $ stem.cankers   : Factor w/ 4 levels "0","1","2","3": 4 4 4 4 4 4 4 4 4 4 ...</w:t>
      </w:r>
      <w:r>
        <w:br/>
      </w:r>
      <w:r>
        <w:rPr>
          <w:rStyle w:val="VerbatimChar"/>
        </w:rPr>
        <w:t xml:space="preserve">##  $ canker.lesion  : Factor w/ 4 levels "0","1","2","3": 2 2 1 1 2 1 2 2 2 2 ...</w:t>
      </w:r>
      <w:r>
        <w:br/>
      </w:r>
      <w:r>
        <w:rPr>
          <w:rStyle w:val="VerbatimChar"/>
        </w:rPr>
        <w:t xml:space="preserve">##  $ fruiting.bodies: Factor w/ 2 levels "0","1": 2 2 2 2 2 2 2 2 2 2 ...</w:t>
      </w:r>
      <w:r>
        <w:br/>
      </w:r>
      <w:r>
        <w:rPr>
          <w:rStyle w:val="VerbatimChar"/>
        </w:rPr>
        <w:t xml:space="preserve">##  $ ext.decay      : Factor w/ 3 levels "0","1","2": 2 2 2 2 2 2 2 2 2 2 ...</w:t>
      </w:r>
      <w:r>
        <w:br/>
      </w:r>
      <w:r>
        <w:rPr>
          <w:rStyle w:val="VerbatimChar"/>
        </w:rPr>
        <w:t xml:space="preserve">##  $ mycelium       : Factor w/ 2 levels "0","1": 1 1 1 1 1 1 1 1 1 1 ...</w:t>
      </w:r>
      <w:r>
        <w:br/>
      </w:r>
      <w:r>
        <w:rPr>
          <w:rStyle w:val="VerbatimChar"/>
        </w:rPr>
        <w:t xml:space="preserve">##  $ int.discolor   : Factor w/ 3 levels "0","1","2": 1 1 1 1 1 1 1 1 1 1 ...</w:t>
      </w:r>
      <w:r>
        <w:br/>
      </w:r>
      <w:r>
        <w:rPr>
          <w:rStyle w:val="VerbatimChar"/>
        </w:rPr>
        <w:t xml:space="preserve">##  $ sclerotia      : Factor w/ 2 levels "0","1": 1 1 1 1 1 1 1 1 1 1 ...</w:t>
      </w:r>
      <w:r>
        <w:br/>
      </w:r>
      <w:r>
        <w:rPr>
          <w:rStyle w:val="VerbatimChar"/>
        </w:rPr>
        <w:t xml:space="preserve">##  $ fruit.pods     : Factor w/ 4 levels "0","1","2","3": 1 1 1 1 1 1 1 1 1 1 ...</w:t>
      </w:r>
      <w:r>
        <w:br/>
      </w:r>
      <w:r>
        <w:rPr>
          <w:rStyle w:val="VerbatimChar"/>
        </w:rPr>
        <w:t xml:space="preserve">##  $ fruit.spots    : Factor w/ 4 levels "0","1","2","4": 4 4 4 4 4 4 4 4 4 4 ...</w:t>
      </w:r>
      <w:r>
        <w:br/>
      </w:r>
      <w:r>
        <w:rPr>
          <w:rStyle w:val="VerbatimChar"/>
        </w:rPr>
        <w:t xml:space="preserve">##  $ seed           : Factor w/ 2 levels "0","1": 1 1 1 1 1 1 1 1 1 1 ...</w:t>
      </w:r>
      <w:r>
        <w:br/>
      </w:r>
      <w:r>
        <w:rPr>
          <w:rStyle w:val="VerbatimChar"/>
        </w:rPr>
        <w:t xml:space="preserve">##  $ mold.growth    : Factor w/ 2 levels "0","1": 1 1 1 1 1 1 1 1 1 1 ...</w:t>
      </w:r>
      <w:r>
        <w:br/>
      </w:r>
      <w:r>
        <w:rPr>
          <w:rStyle w:val="VerbatimChar"/>
        </w:rPr>
        <w:t xml:space="preserve">##  $ seed.discolor  : Factor w/ 2 levels "0","1": 1 1 1 1 1 1 1 1 1 1 ...</w:t>
      </w:r>
      <w:r>
        <w:br/>
      </w:r>
      <w:r>
        <w:rPr>
          <w:rStyle w:val="VerbatimChar"/>
        </w:rPr>
        <w:t xml:space="preserve">##  $ seed.size      : Factor w/ 2 levels "0","1": 1 1 1 1 1 1 1 1 1 1 ...</w:t>
      </w:r>
      <w:r>
        <w:br/>
      </w:r>
      <w:r>
        <w:rPr>
          <w:rStyle w:val="VerbatimChar"/>
        </w:rPr>
        <w:t xml:space="preserve">##  $ shriveling     : Factor w/ 2 levels "0","1": 1 1 1 1 1 1 1 1 1 1 ...</w:t>
      </w:r>
      <w:r>
        <w:br/>
      </w:r>
      <w:r>
        <w:rPr>
          <w:rStyle w:val="VerbatimChar"/>
        </w:rPr>
        <w:t xml:space="preserve">##  $ roots          : Factor w/ 3 levels "0","1","2": 1 1 1 1 1 1 1 1 1 1 ...</w:t>
      </w:r>
    </w:p>
    <w:p>
      <w:pPr>
        <w:pStyle w:val="FirstParagraph"/>
      </w:pPr>
      <w:r>
        <w:t xml:space="preserve">All variables are factors or ordered factors.</w:t>
      </w:r>
    </w:p>
    <w:p>
      <w:pPr>
        <w:pStyle w:val="SourceCode"/>
      </w:pPr>
      <w:r>
        <w:rPr>
          <w:rStyle w:val="KeywordTok"/>
        </w:rPr>
        <w:t xml:space="preserve">head</w:t>
      </w:r>
      <w:r>
        <w:rPr>
          <w:rStyle w:val="NormalTok"/>
        </w:rPr>
        <w:t xml:space="preserve">(Soybean)</w:t>
      </w:r>
    </w:p>
    <w:p>
      <w:pPr>
        <w:pStyle w:val="SourceCode"/>
      </w:pPr>
      <w:r>
        <w:rPr>
          <w:rStyle w:val="VerbatimChar"/>
        </w:rPr>
        <w:t xml:space="preserve">##                   Class date plant.stand precip temp hail crop.hist area.dam</w:t>
      </w:r>
      <w:r>
        <w:br/>
      </w:r>
      <w:r>
        <w:rPr>
          <w:rStyle w:val="VerbatimChar"/>
        </w:rPr>
        <w:t xml:space="preserve">## 1 diaporthe-stem-canker    6           0      2    1    0         1        1</w:t>
      </w:r>
      <w:r>
        <w:br/>
      </w:r>
      <w:r>
        <w:rPr>
          <w:rStyle w:val="VerbatimChar"/>
        </w:rPr>
        <w:t xml:space="preserve">## 2 diaporthe-stem-canker    4           0      2    1    0         2        0</w:t>
      </w:r>
      <w:r>
        <w:br/>
      </w:r>
      <w:r>
        <w:rPr>
          <w:rStyle w:val="VerbatimChar"/>
        </w:rPr>
        <w:t xml:space="preserve">## 3 diaporthe-stem-canker    3           0      2    1    0         1        0</w:t>
      </w:r>
      <w:r>
        <w:br/>
      </w:r>
      <w:r>
        <w:rPr>
          <w:rStyle w:val="VerbatimChar"/>
        </w:rPr>
        <w:t xml:space="preserve">## 4 diaporthe-stem-canker    3           0      2    1    0         1        0</w:t>
      </w:r>
      <w:r>
        <w:br/>
      </w:r>
      <w:r>
        <w:rPr>
          <w:rStyle w:val="VerbatimChar"/>
        </w:rPr>
        <w:t xml:space="preserve">## 5 diaporthe-stem-canker    6           0      2    1    0         2        0</w:t>
      </w:r>
      <w:r>
        <w:br/>
      </w:r>
      <w:r>
        <w:rPr>
          <w:rStyle w:val="VerbatimChar"/>
        </w:rPr>
        <w:t xml:space="preserve">## 6 diaporthe-stem-canker    5           0      2    1    0         3        0</w:t>
      </w:r>
      <w:r>
        <w:br/>
      </w:r>
      <w:r>
        <w:rPr>
          <w:rStyle w:val="VerbatimChar"/>
        </w:rPr>
        <w:t xml:space="preserve">##   sever seed.tmt germ plant.growth leaves leaf.halo leaf.marg leaf.size</w:t>
      </w:r>
      <w:r>
        <w:br/>
      </w:r>
      <w:r>
        <w:rPr>
          <w:rStyle w:val="VerbatimChar"/>
        </w:rPr>
        <w:t xml:space="preserve">## 1     1        0    0            1      1         0         2         2</w:t>
      </w:r>
      <w:r>
        <w:br/>
      </w:r>
      <w:r>
        <w:rPr>
          <w:rStyle w:val="VerbatimChar"/>
        </w:rPr>
        <w:t xml:space="preserve">## 2     2        1    1            1      1         0         2         2</w:t>
      </w:r>
      <w:r>
        <w:br/>
      </w:r>
      <w:r>
        <w:rPr>
          <w:rStyle w:val="VerbatimChar"/>
        </w:rPr>
        <w:t xml:space="preserve">## 3     2        1    2            1      1         0         2         2</w:t>
      </w:r>
      <w:r>
        <w:br/>
      </w:r>
      <w:r>
        <w:rPr>
          <w:rStyle w:val="VerbatimChar"/>
        </w:rPr>
        <w:t xml:space="preserve">## 4     2        0    1            1      1         0         2         2</w:t>
      </w:r>
      <w:r>
        <w:br/>
      </w:r>
      <w:r>
        <w:rPr>
          <w:rStyle w:val="VerbatimChar"/>
        </w:rPr>
        <w:t xml:space="preserve">## 5     1        0    2            1      1         0         2         2</w:t>
      </w:r>
      <w:r>
        <w:br/>
      </w:r>
      <w:r>
        <w:rPr>
          <w:rStyle w:val="VerbatimChar"/>
        </w:rPr>
        <w:t xml:space="preserve">## 6     1        0    1            1      1         0         2         2</w:t>
      </w:r>
      <w:r>
        <w:br/>
      </w:r>
      <w:r>
        <w:rPr>
          <w:rStyle w:val="VerbatimChar"/>
        </w:rPr>
        <w:t xml:space="preserve">##   leaf.shread leaf.malf leaf.mild stem lodging stem.cankers canker.lesion</w:t>
      </w:r>
      <w:r>
        <w:br/>
      </w:r>
      <w:r>
        <w:rPr>
          <w:rStyle w:val="VerbatimChar"/>
        </w:rPr>
        <w:t xml:space="preserve">## 1           0         0         0    1       1            3             1</w:t>
      </w:r>
      <w:r>
        <w:br/>
      </w:r>
      <w:r>
        <w:rPr>
          <w:rStyle w:val="VerbatimChar"/>
        </w:rPr>
        <w:t xml:space="preserve">## 2           0         0         0    1       0            3             1</w:t>
      </w:r>
      <w:r>
        <w:br/>
      </w:r>
      <w:r>
        <w:rPr>
          <w:rStyle w:val="VerbatimChar"/>
        </w:rPr>
        <w:t xml:space="preserve">## 3           0         0         0    1       0            3             0</w:t>
      </w:r>
      <w:r>
        <w:br/>
      </w:r>
      <w:r>
        <w:rPr>
          <w:rStyle w:val="VerbatimChar"/>
        </w:rPr>
        <w:t xml:space="preserve">## 4           0         0         0    1       0            3             0</w:t>
      </w:r>
      <w:r>
        <w:br/>
      </w:r>
      <w:r>
        <w:rPr>
          <w:rStyle w:val="VerbatimChar"/>
        </w:rPr>
        <w:t xml:space="preserve">## 5           0         0         0    1       0            3             1</w:t>
      </w:r>
      <w:r>
        <w:br/>
      </w:r>
      <w:r>
        <w:rPr>
          <w:rStyle w:val="VerbatimChar"/>
        </w:rPr>
        <w:t xml:space="preserve">## 6           0         0         0    1       0            3             0</w:t>
      </w:r>
      <w:r>
        <w:br/>
      </w:r>
      <w:r>
        <w:rPr>
          <w:rStyle w:val="VerbatimChar"/>
        </w:rPr>
        <w:t xml:space="preserve">##   fruiting.bodies ext.decay mycelium int.discolor sclerotia fruit.pods</w:t>
      </w:r>
      <w:r>
        <w:br/>
      </w:r>
      <w:r>
        <w:rPr>
          <w:rStyle w:val="VerbatimChar"/>
        </w:rPr>
        <w:t xml:space="preserve">## 1               1         1        0            0         0          0</w:t>
      </w:r>
      <w:r>
        <w:br/>
      </w:r>
      <w:r>
        <w:rPr>
          <w:rStyle w:val="VerbatimChar"/>
        </w:rPr>
        <w:t xml:space="preserve">## 2               1         1        0            0         0          0</w:t>
      </w:r>
      <w:r>
        <w:br/>
      </w:r>
      <w:r>
        <w:rPr>
          <w:rStyle w:val="VerbatimChar"/>
        </w:rPr>
        <w:t xml:space="preserve">## 3               1         1        0            0         0          0</w:t>
      </w:r>
      <w:r>
        <w:br/>
      </w:r>
      <w:r>
        <w:rPr>
          <w:rStyle w:val="VerbatimChar"/>
        </w:rPr>
        <w:t xml:space="preserve">## 4               1         1        0            0         0          0</w:t>
      </w:r>
      <w:r>
        <w:br/>
      </w:r>
      <w:r>
        <w:rPr>
          <w:rStyle w:val="VerbatimChar"/>
        </w:rPr>
        <w:t xml:space="preserve">## 5               1         1        0            0         0          0</w:t>
      </w:r>
      <w:r>
        <w:br/>
      </w:r>
      <w:r>
        <w:rPr>
          <w:rStyle w:val="VerbatimChar"/>
        </w:rPr>
        <w:t xml:space="preserve">## 6               1         1        0            0         0          0</w:t>
      </w:r>
      <w:r>
        <w:br/>
      </w:r>
      <w:r>
        <w:rPr>
          <w:rStyle w:val="VerbatimChar"/>
        </w:rPr>
        <w:t xml:space="preserve">##   fruit.spots seed mold.growth seed.discolor seed.size shriveling roots</w:t>
      </w:r>
      <w:r>
        <w:br/>
      </w:r>
      <w:r>
        <w:rPr>
          <w:rStyle w:val="VerbatimChar"/>
        </w:rPr>
        <w:t xml:space="preserve">## 1           4    0           0             0         0          0     0</w:t>
      </w:r>
      <w:r>
        <w:br/>
      </w:r>
      <w:r>
        <w:rPr>
          <w:rStyle w:val="VerbatimChar"/>
        </w:rPr>
        <w:t xml:space="preserve">## 2           4    0           0             0         0          0     0</w:t>
      </w:r>
      <w:r>
        <w:br/>
      </w:r>
      <w:r>
        <w:rPr>
          <w:rStyle w:val="VerbatimChar"/>
        </w:rPr>
        <w:t xml:space="preserve">## 3           4    0           0             0         0          0     0</w:t>
      </w:r>
      <w:r>
        <w:br/>
      </w:r>
      <w:r>
        <w:rPr>
          <w:rStyle w:val="VerbatimChar"/>
        </w:rPr>
        <w:t xml:space="preserve">## 4           4    0           0             0         0          0     0</w:t>
      </w:r>
      <w:r>
        <w:br/>
      </w:r>
      <w:r>
        <w:rPr>
          <w:rStyle w:val="VerbatimChar"/>
        </w:rPr>
        <w:t xml:space="preserve">## 5           4    0           0             0         0          0     0</w:t>
      </w:r>
      <w:r>
        <w:br/>
      </w:r>
      <w:r>
        <w:rPr>
          <w:rStyle w:val="VerbatimChar"/>
        </w:rPr>
        <w:t xml:space="preserve">## 6           4    0           0             0         0          0     0</w:t>
      </w:r>
    </w:p>
    <w:p>
      <w:pPr>
        <w:pStyle w:val="Heading4"/>
      </w:pPr>
      <w:bookmarkStart w:id="65" w:name="X0a44ed4530a86230f30e794195551d6dcdea8d5"/>
      <w:r>
        <w:t xml:space="preserve">(a) Investigate the frequency distributions for the categorical predictors. Are any of the distributions degenerate in the ways discussed earlier in this chapter?</w:t>
      </w:r>
      <w:bookmarkEnd w:id="65"/>
    </w:p>
    <w:p>
      <w:pPr>
        <w:pStyle w:val="SourceCode"/>
      </w:pPr>
      <w:r>
        <w:rPr>
          <w:rStyle w:val="KeywordTok"/>
        </w:rPr>
        <w:t xml:space="preserve">nearZeroVar</w:t>
      </w:r>
      <w:r>
        <w:rPr>
          <w:rStyle w:val="NormalTok"/>
        </w:rPr>
        <w:t xml:space="preserve">(Soybean,</w:t>
      </w:r>
      <w:r>
        <w:rPr>
          <w:rStyle w:val="DataTypeTok"/>
        </w:rPr>
        <w:t xml:space="preserve">saveMetric=</w:t>
      </w:r>
      <w:r>
        <w:rPr>
          <w:rStyle w:val="Other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Class             1.010989     2.7818448   FALSE FALSE</w:t>
      </w:r>
      <w:r>
        <w:br/>
      </w:r>
      <w:r>
        <w:rPr>
          <w:rStyle w:val="VerbatimChar"/>
        </w:rPr>
        <w:t xml:space="preserve">## date              1.137405     1.0248902   FALSE FALSE</w:t>
      </w:r>
      <w:r>
        <w:br/>
      </w:r>
      <w:r>
        <w:rPr>
          <w:rStyle w:val="VerbatimChar"/>
        </w:rPr>
        <w:t xml:space="preserve">## plant.stand       1.208191     0.2928258   FALSE FALSE</w:t>
      </w:r>
      <w:r>
        <w:br/>
      </w:r>
      <w:r>
        <w:rPr>
          <w:rStyle w:val="VerbatimChar"/>
        </w:rPr>
        <w:t xml:space="preserve">## precip            4.098214     0.4392387   FALSE FALSE</w:t>
      </w:r>
      <w:r>
        <w:br/>
      </w:r>
      <w:r>
        <w:rPr>
          <w:rStyle w:val="VerbatimChar"/>
        </w:rPr>
        <w:t xml:space="preserve">## temp              1.879397     0.4392387   FALSE FALSE</w:t>
      </w:r>
      <w:r>
        <w:br/>
      </w:r>
      <w:r>
        <w:rPr>
          <w:rStyle w:val="VerbatimChar"/>
        </w:rPr>
        <w:t xml:space="preserve">## hail              3.425197     0.2928258   FALSE FALSE</w:t>
      </w:r>
      <w:r>
        <w:br/>
      </w:r>
      <w:r>
        <w:rPr>
          <w:rStyle w:val="VerbatimChar"/>
        </w:rPr>
        <w:t xml:space="preserve">## crop.hist         1.004587     0.5856515   FALSE FALSE</w:t>
      </w:r>
      <w:r>
        <w:br/>
      </w:r>
      <w:r>
        <w:rPr>
          <w:rStyle w:val="VerbatimChar"/>
        </w:rPr>
        <w:t xml:space="preserve">## area.dam          1.213904     0.5856515   FALSE FALSE</w:t>
      </w:r>
      <w:r>
        <w:br/>
      </w:r>
      <w:r>
        <w:rPr>
          <w:rStyle w:val="VerbatimChar"/>
        </w:rPr>
        <w:t xml:space="preserve">## sever             1.651282     0.4392387   FALSE FALSE</w:t>
      </w:r>
      <w:r>
        <w:br/>
      </w:r>
      <w:r>
        <w:rPr>
          <w:rStyle w:val="VerbatimChar"/>
        </w:rPr>
        <w:t xml:space="preserve">## seed.tmt          1.373874     0.4392387   FALSE FALSE</w:t>
      </w:r>
      <w:r>
        <w:br/>
      </w:r>
      <w:r>
        <w:rPr>
          <w:rStyle w:val="VerbatimChar"/>
        </w:rPr>
        <w:t xml:space="preserve">## germ              1.103627     0.4392387   FALSE FALSE</w:t>
      </w:r>
      <w:r>
        <w:br/>
      </w:r>
      <w:r>
        <w:rPr>
          <w:rStyle w:val="VerbatimChar"/>
        </w:rPr>
        <w:t xml:space="preserve">## plant.growth      1.951327     0.2928258   FALSE FALSE</w:t>
      </w:r>
      <w:r>
        <w:br/>
      </w:r>
      <w:r>
        <w:rPr>
          <w:rStyle w:val="VerbatimChar"/>
        </w:rPr>
        <w:t xml:space="preserve">## leaves            7.870130     0.2928258   FALSE FALSE</w:t>
      </w:r>
      <w:r>
        <w:br/>
      </w:r>
      <w:r>
        <w:rPr>
          <w:rStyle w:val="VerbatimChar"/>
        </w:rPr>
        <w:t xml:space="preserve">## leaf.halo         1.547511     0.4392387   FALSE FALSE</w:t>
      </w:r>
      <w:r>
        <w:br/>
      </w:r>
      <w:r>
        <w:rPr>
          <w:rStyle w:val="VerbatimChar"/>
        </w:rPr>
        <w:t xml:space="preserve">## leaf.marg         1.615385     0.4392387   FALSE FALSE</w:t>
      </w:r>
      <w:r>
        <w:br/>
      </w:r>
      <w:r>
        <w:rPr>
          <w:rStyle w:val="VerbatimChar"/>
        </w:rPr>
        <w:t xml:space="preserve">## leaf.size         1.479638     0.4392387   FALSE FALSE</w:t>
      </w:r>
      <w:r>
        <w:br/>
      </w:r>
      <w:r>
        <w:rPr>
          <w:rStyle w:val="VerbatimChar"/>
        </w:rPr>
        <w:t xml:space="preserve">## leaf.shread       5.072917     0.2928258   FALSE FALSE</w:t>
      </w:r>
      <w:r>
        <w:br/>
      </w:r>
      <w:r>
        <w:rPr>
          <w:rStyle w:val="VerbatimChar"/>
        </w:rPr>
        <w:t xml:space="preserve">## leaf.malf        12.311111     0.2928258   FALSE FALSE</w:t>
      </w:r>
      <w:r>
        <w:br/>
      </w:r>
      <w:r>
        <w:rPr>
          <w:rStyle w:val="VerbatimChar"/>
        </w:rPr>
        <w:t xml:space="preserve">## leaf.mild        26.750000     0.4392387   FALSE  TRUE</w:t>
      </w:r>
      <w:r>
        <w:br/>
      </w:r>
      <w:r>
        <w:rPr>
          <w:rStyle w:val="VerbatimChar"/>
        </w:rPr>
        <w:t xml:space="preserve">## stem              1.253378     0.2928258   FALSE FALSE</w:t>
      </w:r>
      <w:r>
        <w:br/>
      </w:r>
      <w:r>
        <w:rPr>
          <w:rStyle w:val="VerbatimChar"/>
        </w:rPr>
        <w:t xml:space="preserve">## lodging          12.380952     0.2928258   FALSE FALSE</w:t>
      </w:r>
      <w:r>
        <w:br/>
      </w:r>
      <w:r>
        <w:rPr>
          <w:rStyle w:val="VerbatimChar"/>
        </w:rPr>
        <w:t xml:space="preserve">## stem.cankers      1.984293     0.5856515   FALSE FALSE</w:t>
      </w:r>
      <w:r>
        <w:br/>
      </w:r>
      <w:r>
        <w:rPr>
          <w:rStyle w:val="VerbatimChar"/>
        </w:rPr>
        <w:t xml:space="preserve">## canker.lesion     1.807910     0.5856515   FALSE FALSE</w:t>
      </w:r>
      <w:r>
        <w:br/>
      </w:r>
      <w:r>
        <w:rPr>
          <w:rStyle w:val="VerbatimChar"/>
        </w:rPr>
        <w:t xml:space="preserve">## fruiting.bodies   4.548077     0.2928258   FALSE FALSE</w:t>
      </w:r>
      <w:r>
        <w:br/>
      </w:r>
      <w:r>
        <w:rPr>
          <w:rStyle w:val="VerbatimChar"/>
        </w:rPr>
        <w:t xml:space="preserve">## ext.decay         3.681481     0.4392387   FALSE FALSE</w:t>
      </w:r>
      <w:r>
        <w:br/>
      </w:r>
      <w:r>
        <w:rPr>
          <w:rStyle w:val="VerbatimChar"/>
        </w:rPr>
        <w:t xml:space="preserve">## mycelium        106.500000     0.2928258   FALSE  TRUE</w:t>
      </w:r>
      <w:r>
        <w:br/>
      </w:r>
      <w:r>
        <w:rPr>
          <w:rStyle w:val="VerbatimChar"/>
        </w:rPr>
        <w:t xml:space="preserve">## int.discolor     13.204545     0.4392387   FALSE FALSE</w:t>
      </w:r>
      <w:r>
        <w:br/>
      </w:r>
      <w:r>
        <w:rPr>
          <w:rStyle w:val="VerbatimChar"/>
        </w:rPr>
        <w:t xml:space="preserve">## sclerotia        31.250000     0.2928258   FALSE  TRUE</w:t>
      </w:r>
      <w:r>
        <w:br/>
      </w:r>
      <w:r>
        <w:rPr>
          <w:rStyle w:val="VerbatimChar"/>
        </w:rPr>
        <w:t xml:space="preserve">## fruit.pods        3.130769     0.5856515   FALSE FALSE</w:t>
      </w:r>
      <w:r>
        <w:br/>
      </w:r>
      <w:r>
        <w:rPr>
          <w:rStyle w:val="VerbatimChar"/>
        </w:rPr>
        <w:t xml:space="preserve">## fruit.spots       3.450000     0.5856515   FALSE FALSE</w:t>
      </w:r>
      <w:r>
        <w:br/>
      </w:r>
      <w:r>
        <w:rPr>
          <w:rStyle w:val="VerbatimChar"/>
        </w:rPr>
        <w:t xml:space="preserve">## seed              4.139130     0.2928258   FALSE FALSE</w:t>
      </w:r>
      <w:r>
        <w:br/>
      </w:r>
      <w:r>
        <w:rPr>
          <w:rStyle w:val="VerbatimChar"/>
        </w:rPr>
        <w:t xml:space="preserve">## mold.growth       7.820896     0.2928258   FALSE FALSE</w:t>
      </w:r>
      <w:r>
        <w:br/>
      </w:r>
      <w:r>
        <w:rPr>
          <w:rStyle w:val="VerbatimChar"/>
        </w:rPr>
        <w:t xml:space="preserve">## seed.discolor     8.015625     0.2928258   FALSE FALSE</w:t>
      </w:r>
      <w:r>
        <w:br/>
      </w:r>
      <w:r>
        <w:rPr>
          <w:rStyle w:val="VerbatimChar"/>
        </w:rPr>
        <w:t xml:space="preserve">## seed.size         9.016949     0.2928258   FALSE FALSE</w:t>
      </w:r>
      <w:r>
        <w:br/>
      </w:r>
      <w:r>
        <w:rPr>
          <w:rStyle w:val="VerbatimChar"/>
        </w:rPr>
        <w:t xml:space="preserve">## shriveling       14.184211     0.2928258   FALSE FALSE</w:t>
      </w:r>
      <w:r>
        <w:br/>
      </w:r>
      <w:r>
        <w:rPr>
          <w:rStyle w:val="VerbatimChar"/>
        </w:rPr>
        <w:t xml:space="preserve">## roots             6.406977     0.4392387   FALSE FALSE</w:t>
      </w:r>
    </w:p>
    <w:p>
      <w:pPr>
        <w:pStyle w:val="FirstParagraph"/>
      </w:pPr>
      <w:r>
        <w:t xml:space="preserve">The predictors that correspond respectively to the position of variables 19, 26, 28 in the datafarme Soybean which are degenerate, are leaf.mild, mycelium and sclerotia.</w:t>
      </w:r>
    </w:p>
    <w:p>
      <w:pPr>
        <w:pStyle w:val="SourceCode"/>
      </w:pPr>
      <w:r>
        <w:rPr>
          <w:rStyle w:val="KeywordTok"/>
        </w:rPr>
        <w:t xml:space="preserve">summary</w:t>
      </w:r>
      <w:r>
        <w:rPr>
          <w:rStyle w:val="NormalTok"/>
        </w:rPr>
        <w:t xml:space="preserve">(Soybean)</w:t>
      </w:r>
    </w:p>
    <w:p>
      <w:pPr>
        <w:pStyle w:val="SourceCode"/>
      </w:pPr>
      <w:r>
        <w:rPr>
          <w:rStyle w:val="VerbatimChar"/>
        </w:rPr>
        <w:t xml:space="preserve">##                  Class          date     plant.stand  precip      temp    </w:t>
      </w:r>
      <w:r>
        <w:br/>
      </w:r>
      <w:r>
        <w:rPr>
          <w:rStyle w:val="VerbatimChar"/>
        </w:rPr>
        <w:t xml:space="preserve">##  brown-spot         : 92   5      :149   0   :354    0   : 74   0   : 80  </w:t>
      </w:r>
      <w:r>
        <w:br/>
      </w:r>
      <w:r>
        <w:rPr>
          <w:rStyle w:val="VerbatimChar"/>
        </w:rPr>
        <w:t xml:space="preserve">##  alternarialeaf-spot: 91   4      :131   1   :293    1   :112   1   :374  </w:t>
      </w:r>
      <w:r>
        <w:br/>
      </w:r>
      <w:r>
        <w:rPr>
          <w:rStyle w:val="VerbatimChar"/>
        </w:rPr>
        <w:t xml:space="preserve">##  frog-eye-leaf-spot : 91   3      :118   NA's: 36    2   :459   2   :199  </w:t>
      </w:r>
      <w:r>
        <w:br/>
      </w:r>
      <w:r>
        <w:rPr>
          <w:rStyle w:val="VerbatimChar"/>
        </w:rPr>
        <w:t xml:space="preserve">##  phytophthora-rot   : 88   2      : 93               NA's: 38   NA's: 30  </w:t>
      </w:r>
      <w:r>
        <w:br/>
      </w:r>
      <w:r>
        <w:rPr>
          <w:rStyle w:val="VerbatimChar"/>
        </w:rPr>
        <w:t xml:space="preserve">##  anthracnose        : 44   6      : 90                                    </w:t>
      </w:r>
      <w:r>
        <w:br/>
      </w:r>
      <w:r>
        <w:rPr>
          <w:rStyle w:val="VerbatimChar"/>
        </w:rPr>
        <w:t xml:space="preserve">##  brown-stem-rot     : 44   (Other):101                                    </w:t>
      </w:r>
      <w:r>
        <w:br/>
      </w:r>
      <w:r>
        <w:rPr>
          <w:rStyle w:val="VerbatimChar"/>
        </w:rPr>
        <w:t xml:space="preserve">##  (Other)            :233   NA's   :  1                                    </w:t>
      </w:r>
      <w:r>
        <w:br/>
      </w:r>
      <w:r>
        <w:rPr>
          <w:rStyle w:val="VerbatimChar"/>
        </w:rPr>
        <w:t xml:space="preserve">##    hail     crop.hist  area.dam    sever     seed.tmt     germ     plant.growth</w:t>
      </w:r>
      <w:r>
        <w:br/>
      </w:r>
      <w:r>
        <w:rPr>
          <w:rStyle w:val="VerbatimChar"/>
        </w:rPr>
        <w:t xml:space="preserve">##  0   :435   0   : 65   0   :123   0   :195   0   :305   0   :165   0   :441    </w:t>
      </w:r>
      <w:r>
        <w:br/>
      </w:r>
      <w:r>
        <w:rPr>
          <w:rStyle w:val="VerbatimChar"/>
        </w:rPr>
        <w:t xml:space="preserve">##  1   :127   1   :165   1   :227   1   :322   1   :222   1   :213   1   :226    </w:t>
      </w:r>
      <w:r>
        <w:br/>
      </w:r>
      <w:r>
        <w:rPr>
          <w:rStyle w:val="VerbatimChar"/>
        </w:rPr>
        <w:t xml:space="preserve">##  NA's:121   2   :219   2   :145   2   : 45   2   : 35   2   :193   NA's: 16    </w:t>
      </w:r>
      <w:r>
        <w:br/>
      </w:r>
      <w:r>
        <w:rPr>
          <w:rStyle w:val="VerbatimChar"/>
        </w:rPr>
        <w:t xml:space="preserve">##             3   :218   3   :187   NA's:121   NA's:121   NA's:112               </w:t>
      </w:r>
      <w:r>
        <w:br/>
      </w:r>
      <w:r>
        <w:rPr>
          <w:rStyle w:val="VerbatimChar"/>
        </w:rPr>
        <w:t xml:space="preserve">##             NA's: 16   NA's:  1                                                </w:t>
      </w:r>
      <w:r>
        <w:br/>
      </w:r>
      <w:r>
        <w:rPr>
          <w:rStyle w:val="VerbatimChar"/>
        </w:rPr>
        <w:t xml:space="preserve">##                                                                                </w:t>
      </w:r>
      <w:r>
        <w:br/>
      </w:r>
      <w:r>
        <w:rPr>
          <w:rStyle w:val="VerbatimChar"/>
        </w:rPr>
        <w:t xml:space="preserve">##                                                                                </w:t>
      </w:r>
      <w:r>
        <w:br/>
      </w:r>
      <w:r>
        <w:rPr>
          <w:rStyle w:val="VerbatimChar"/>
        </w:rPr>
        <w:t xml:space="preserve">##  leaves  leaf.halo  leaf.marg  leaf.size  leaf.shread leaf.malf  leaf.mild </w:t>
      </w:r>
      <w:r>
        <w:br/>
      </w:r>
      <w:r>
        <w:rPr>
          <w:rStyle w:val="VerbatimChar"/>
        </w:rPr>
        <w:t xml:space="preserve">##  0: 77   0   :221   0   :357   0   : 51   0   :487    0   :554   0   :535  </w:t>
      </w:r>
      <w:r>
        <w:br/>
      </w:r>
      <w:r>
        <w:rPr>
          <w:rStyle w:val="VerbatimChar"/>
        </w:rPr>
        <w:t xml:space="preserve">##  1:606   1   : 36   1   : 21   1   :327   1   : 96    1   : 45   1   : 20  </w:t>
      </w:r>
      <w:r>
        <w:br/>
      </w:r>
      <w:r>
        <w:rPr>
          <w:rStyle w:val="VerbatimChar"/>
        </w:rPr>
        <w:t xml:space="preserve">##          2   :342   2   :221   2   :221   NA's:100    NA's: 84   2   : 20  </w:t>
      </w:r>
      <w:r>
        <w:br/>
      </w:r>
      <w:r>
        <w:rPr>
          <w:rStyle w:val="VerbatimChar"/>
        </w:rPr>
        <w:t xml:space="preserve">##          NA's: 84   NA's: 84   NA's: 84                          NA's:108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stem     lodging    stem.cankers canker.lesion fruiting.bodies ext.decay </w:t>
      </w:r>
      <w:r>
        <w:br/>
      </w:r>
      <w:r>
        <w:rPr>
          <w:rStyle w:val="VerbatimChar"/>
        </w:rPr>
        <w:t xml:space="preserve">##  0   :296   0   :520   0   :379     0   :320      0   :473        0   :497  </w:t>
      </w:r>
      <w:r>
        <w:br/>
      </w:r>
      <w:r>
        <w:rPr>
          <w:rStyle w:val="VerbatimChar"/>
        </w:rPr>
        <w:t xml:space="preserve">##  1   :371   1   : 42   1   : 39     1   : 83      1   :104        1   :135  </w:t>
      </w:r>
      <w:r>
        <w:br/>
      </w:r>
      <w:r>
        <w:rPr>
          <w:rStyle w:val="VerbatimChar"/>
        </w:rPr>
        <w:t xml:space="preserve">##  NA's: 16   NA's:121   2   : 36     2   :177      NA's:106        2   : 13  </w:t>
      </w:r>
      <w:r>
        <w:br/>
      </w:r>
      <w:r>
        <w:rPr>
          <w:rStyle w:val="VerbatimChar"/>
        </w:rPr>
        <w:t xml:space="preserve">##                        3   :191     3   : 65                      NA's: 38  </w:t>
      </w:r>
      <w:r>
        <w:br/>
      </w:r>
      <w:r>
        <w:rPr>
          <w:rStyle w:val="VerbatimChar"/>
        </w:rPr>
        <w:t xml:space="preserve">##                        NA's: 38     NA's: 38                                </w:t>
      </w:r>
      <w:r>
        <w:br/>
      </w:r>
      <w:r>
        <w:rPr>
          <w:rStyle w:val="VerbatimChar"/>
        </w:rPr>
        <w:t xml:space="preserve">##                                                                             </w:t>
      </w:r>
      <w:r>
        <w:br/>
      </w:r>
      <w:r>
        <w:rPr>
          <w:rStyle w:val="VerbatimChar"/>
        </w:rPr>
        <w:t xml:space="preserve">##                                                                             </w:t>
      </w:r>
      <w:r>
        <w:br/>
      </w:r>
      <w:r>
        <w:rPr>
          <w:rStyle w:val="VerbatimChar"/>
        </w:rPr>
        <w:t xml:space="preserve">##  mycelium   int.discolor sclerotia  fruit.pods fruit.spots   seed    </w:t>
      </w:r>
      <w:r>
        <w:br/>
      </w:r>
      <w:r>
        <w:rPr>
          <w:rStyle w:val="VerbatimChar"/>
        </w:rPr>
        <w:t xml:space="preserve">##  0   :639   0   :581     0   :625   0   :407   0   :345    0   :476  </w:t>
      </w:r>
      <w:r>
        <w:br/>
      </w:r>
      <w:r>
        <w:rPr>
          <w:rStyle w:val="VerbatimChar"/>
        </w:rPr>
        <w:t xml:space="preserve">##  1   :  6   1   : 44     1   : 20   1   :130   1   : 75    1   :115  </w:t>
      </w:r>
      <w:r>
        <w:br/>
      </w:r>
      <w:r>
        <w:rPr>
          <w:rStyle w:val="VerbatimChar"/>
        </w:rPr>
        <w:t xml:space="preserve">##  NA's: 38   2   : 20     NA's: 38   2   : 14   2   : 57    NA's: 92  </w:t>
      </w:r>
      <w:r>
        <w:br/>
      </w:r>
      <w:r>
        <w:rPr>
          <w:rStyle w:val="VerbatimChar"/>
        </w:rPr>
        <w:t xml:space="preserve">##             NA's: 38                3   : 48   4   :100              </w:t>
      </w:r>
      <w:r>
        <w:br/>
      </w:r>
      <w:r>
        <w:rPr>
          <w:rStyle w:val="VerbatimChar"/>
        </w:rPr>
        <w:t xml:space="preserve">##                                     NA's: 84   NA's:106              </w:t>
      </w:r>
      <w:r>
        <w:br/>
      </w:r>
      <w:r>
        <w:rPr>
          <w:rStyle w:val="VerbatimChar"/>
        </w:rPr>
        <w:t xml:space="preserve">##                                                                      </w:t>
      </w:r>
      <w:r>
        <w:br/>
      </w:r>
      <w:r>
        <w:rPr>
          <w:rStyle w:val="VerbatimChar"/>
        </w:rPr>
        <w:t xml:space="preserve">##                                                                      </w:t>
      </w:r>
      <w:r>
        <w:br/>
      </w:r>
      <w:r>
        <w:rPr>
          <w:rStyle w:val="VerbatimChar"/>
        </w:rPr>
        <w:t xml:space="preserve">##  mold.growth seed.discolor seed.size  shriveling  roots    </w:t>
      </w:r>
      <w:r>
        <w:br/>
      </w:r>
      <w:r>
        <w:rPr>
          <w:rStyle w:val="VerbatimChar"/>
        </w:rPr>
        <w:t xml:space="preserve">##  0   :524    0   :513      0   :532   0   :539   0   :551  </w:t>
      </w:r>
      <w:r>
        <w:br/>
      </w:r>
      <w:r>
        <w:rPr>
          <w:rStyle w:val="VerbatimChar"/>
        </w:rPr>
        <w:t xml:space="preserve">##  1   : 67    1   : 64      1   : 59   1   : 38   1   : 86  </w:t>
      </w:r>
      <w:r>
        <w:br/>
      </w:r>
      <w:r>
        <w:rPr>
          <w:rStyle w:val="VerbatimChar"/>
        </w:rPr>
        <w:t xml:space="preserve">##  NA's: 92    NA's:106      NA's: 92   NA's:106   2   : 15  </w:t>
      </w:r>
      <w:r>
        <w:br/>
      </w:r>
      <w:r>
        <w:rPr>
          <w:rStyle w:val="VerbatimChar"/>
        </w:rPr>
        <w:t xml:space="preserve">##                                                  NA's: 31  </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Using the summary of Soybean, the fraction of unique values over the sample size of the predictors is low. There are 2, 3,0r 4 unique values over 683 observations.</w:t>
      </w:r>
    </w:p>
    <w:p>
      <w:pPr>
        <w:pStyle w:val="BodyText"/>
      </w:pPr>
      <w:r>
        <w:t xml:space="preserve">The predictors leaf.mild, mycelium and sclerotia have the ratio of the frequency the most prevalent value to the frequency of the second most prevalent very large.</w:t>
      </w:r>
    </w:p>
    <w:p>
      <w:pPr>
        <w:pStyle w:val="SourceCode"/>
      </w:pPr>
      <w:r>
        <w:rPr>
          <w:rStyle w:val="NormalTok"/>
        </w:rPr>
        <w:t xml:space="preserve">imbalance.leaf.mild =</w:t>
      </w:r>
      <w:r>
        <w:rPr>
          <w:rStyle w:val="StringTok"/>
        </w:rPr>
        <w:t xml:space="preserve"> </w:t>
      </w:r>
      <w:r>
        <w:rPr>
          <w:rStyle w:val="DecValTok"/>
        </w:rPr>
        <w:t xml:space="preserve">535</w:t>
      </w:r>
      <w:r>
        <w:rPr>
          <w:rStyle w:val="OperatorTok"/>
        </w:rPr>
        <w:t xml:space="preserve">/</w:t>
      </w:r>
      <w:r>
        <w:rPr>
          <w:rStyle w:val="DecValTok"/>
        </w:rPr>
        <w:t xml:space="preserve">20</w:t>
      </w:r>
      <w:r>
        <w:br/>
      </w:r>
      <w:r>
        <w:rPr>
          <w:rStyle w:val="NormalTok"/>
        </w:rPr>
        <w:t xml:space="preserve">imbalance.leaf.mild</w:t>
      </w:r>
    </w:p>
    <w:p>
      <w:pPr>
        <w:pStyle w:val="SourceCode"/>
      </w:pPr>
      <w:r>
        <w:rPr>
          <w:rStyle w:val="VerbatimChar"/>
        </w:rPr>
        <w:t xml:space="preserve">## [1] 26.75</w:t>
      </w:r>
    </w:p>
    <w:p>
      <w:pPr>
        <w:pStyle w:val="SourceCode"/>
      </w:pPr>
      <w:r>
        <w:rPr>
          <w:rStyle w:val="NormalTok"/>
        </w:rPr>
        <w:t xml:space="preserve">imbalance.mycelium =</w:t>
      </w:r>
      <w:r>
        <w:rPr>
          <w:rStyle w:val="StringTok"/>
        </w:rPr>
        <w:t xml:space="preserve"> </w:t>
      </w:r>
      <w:r>
        <w:rPr>
          <w:rStyle w:val="DecValTok"/>
        </w:rPr>
        <w:t xml:space="preserve">639</w:t>
      </w:r>
      <w:r>
        <w:rPr>
          <w:rStyle w:val="OperatorTok"/>
        </w:rPr>
        <w:t xml:space="preserve">/</w:t>
      </w:r>
      <w:r>
        <w:rPr>
          <w:rStyle w:val="DecValTok"/>
        </w:rPr>
        <w:t xml:space="preserve">6</w:t>
      </w:r>
      <w:r>
        <w:br/>
      </w:r>
      <w:r>
        <w:rPr>
          <w:rStyle w:val="NormalTok"/>
        </w:rPr>
        <w:t xml:space="preserve">imbalance.mycelium</w:t>
      </w:r>
    </w:p>
    <w:p>
      <w:pPr>
        <w:pStyle w:val="SourceCode"/>
      </w:pPr>
      <w:r>
        <w:rPr>
          <w:rStyle w:val="VerbatimChar"/>
        </w:rPr>
        <w:t xml:space="preserve">## [1] 106.5</w:t>
      </w:r>
    </w:p>
    <w:p>
      <w:pPr>
        <w:pStyle w:val="SourceCode"/>
      </w:pPr>
      <w:r>
        <w:rPr>
          <w:rStyle w:val="NormalTok"/>
        </w:rPr>
        <w:t xml:space="preserve">imbalance.sclerotia =</w:t>
      </w:r>
      <w:r>
        <w:rPr>
          <w:rStyle w:val="StringTok"/>
        </w:rPr>
        <w:t xml:space="preserve"> </w:t>
      </w:r>
      <w:r>
        <w:rPr>
          <w:rStyle w:val="DecValTok"/>
        </w:rPr>
        <w:t xml:space="preserve">625</w:t>
      </w:r>
      <w:r>
        <w:rPr>
          <w:rStyle w:val="OperatorTok"/>
        </w:rPr>
        <w:t xml:space="preserve">/</w:t>
      </w:r>
      <w:r>
        <w:rPr>
          <w:rStyle w:val="DecValTok"/>
        </w:rPr>
        <w:t xml:space="preserve">20</w:t>
      </w:r>
      <w:r>
        <w:br/>
      </w:r>
      <w:r>
        <w:rPr>
          <w:rStyle w:val="NormalTok"/>
        </w:rPr>
        <w:t xml:space="preserve">imbalance.sclerotia</w:t>
      </w:r>
    </w:p>
    <w:p>
      <w:pPr>
        <w:pStyle w:val="SourceCode"/>
      </w:pPr>
      <w:r>
        <w:rPr>
          <w:rStyle w:val="VerbatimChar"/>
        </w:rPr>
        <w:t xml:space="preserve">## [1] 31.25</w:t>
      </w:r>
    </w:p>
    <w:p>
      <w:pPr>
        <w:pStyle w:val="FirstParagraph"/>
      </w:pPr>
      <w:r>
        <w:t xml:space="preserve">The three predictors have a very strong imbalance. These are near-zero variance predictors</w:t>
      </w:r>
    </w:p>
    <w:p>
      <w:pPr>
        <w:pStyle w:val="BodyText"/>
      </w:pPr>
      <w:r>
        <w:t xml:space="preserve">We can observe these large imbalance between uniques values in the plots below.</w:t>
      </w:r>
    </w:p>
    <w:p>
      <w:pPr>
        <w:pStyle w:val="SourceCode"/>
      </w:pP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leaves)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'leaves'</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leaf.malf)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'leaf.malf'</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leaf.mild)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'leaf.mild'</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lodging)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'lodging'</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mycelium)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'mycelium'</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int.discolor)</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'int.discolor'</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sclerotia)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'sclerotia'</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seed.size)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'seed.size'</w:t>
      </w:r>
      <w:r>
        <w:rPr>
          <w:rStyle w:val="NormalTok"/>
        </w:rPr>
        <w:t xml:space="preserve">)</w:t>
      </w:r>
    </w:p>
    <w:p>
      <w:pPr>
        <w:pStyle w:val="SourceCode"/>
      </w:pPr>
      <w:r>
        <w:rPr>
          <w:rStyle w:val="VerbatimChar"/>
        </w:rPr>
        <w:t xml:space="preserve">## numeric(0)</w:t>
      </w:r>
    </w:p>
    <w:p>
      <w:pPr>
        <w:pStyle w:val="SourceCode"/>
      </w:pPr>
      <w:r>
        <w:rPr>
          <w:rStyle w:val="KeywordTok"/>
        </w:rPr>
        <w:t xml:space="preserve">plot</w:t>
      </w:r>
      <w:r>
        <w:rPr>
          <w:rStyle w:val="NormalTok"/>
        </w:rPr>
        <w:t xml:space="preserve">(</w:t>
      </w:r>
      <w:r>
        <w:rPr>
          <w:rStyle w:val="DataTypeTok"/>
        </w:rPr>
        <w:t xml:space="preserve">x =</w:t>
      </w:r>
      <w:r>
        <w:rPr>
          <w:rStyle w:val="NormalTok"/>
        </w:rPr>
        <w:t xml:space="preserve"> Soybean</w:t>
      </w:r>
      <w:r>
        <w:rPr>
          <w:rStyle w:val="OperatorTok"/>
        </w:rPr>
        <w:t xml:space="preserve">$</w:t>
      </w:r>
      <w:r>
        <w:rPr>
          <w:rStyle w:val="NormalTok"/>
        </w:rPr>
        <w:t xml:space="preserve">shriveling) </w:t>
      </w:r>
      <w:r>
        <w:rPr>
          <w:rStyle w:val="OperatorTok"/>
        </w:rPr>
        <w:t xml:space="preserve">+</w:t>
      </w:r>
      <w:r>
        <w:rPr>
          <w:rStyle w:val="String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'shriveling'</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41-1.png" id="0"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numeric(0)</w:t>
      </w:r>
    </w:p>
    <w:p>
      <w:pPr>
        <w:pStyle w:val="Heading4"/>
      </w:pPr>
      <w:bookmarkStart w:id="67" w:name="Xb73bf9a8af7afcb246a352208700deb4a52154b"/>
      <w:r>
        <w:t xml:space="preserve">(b) Roughly 18% of the data are missing. Are there particular predictors that are more likely to be missing? Is the pattern of missing data related to the classes?</w:t>
      </w:r>
      <w:bookmarkEnd w:id="67"/>
    </w:p>
    <w:p>
      <w:pPr>
        <w:pStyle w:val="FirstParagraph"/>
      </w:pPr>
      <w:r>
        <w:t xml:space="preserve">Observation of missing values</w:t>
      </w:r>
    </w:p>
    <w:p>
      <w:pPr>
        <w:pStyle w:val="SourceCode"/>
      </w:pPr>
      <w:r>
        <w:rPr>
          <w:rStyle w:val="KeywordTok"/>
        </w:rPr>
        <w:t xml:space="preserve">colSums</w:t>
      </w:r>
      <w:r>
        <w:rPr>
          <w:rStyle w:val="NormalTok"/>
        </w:rPr>
        <w:t xml:space="preserve">(</w:t>
      </w:r>
      <w:r>
        <w:rPr>
          <w:rStyle w:val="KeywordTok"/>
        </w:rPr>
        <w:t xml:space="preserve">is.na</w:t>
      </w:r>
      <w:r>
        <w:rPr>
          <w:rStyle w:val="NormalTok"/>
        </w:rPr>
        <w:t xml:space="preserve">(Soybean))</w:t>
      </w:r>
    </w:p>
    <w:p>
      <w:pPr>
        <w:pStyle w:val="SourceCode"/>
      </w:pPr>
      <w:r>
        <w:rPr>
          <w:rStyle w:val="VerbatimChar"/>
        </w:rPr>
        <w:t xml:space="preserve">##           Class            date     plant.stand          precip            temp </w:t>
      </w:r>
      <w:r>
        <w:br/>
      </w:r>
      <w:r>
        <w:rPr>
          <w:rStyle w:val="VerbatimChar"/>
        </w:rPr>
        <w:t xml:space="preserve">##               0               1              36              38              30 </w:t>
      </w:r>
      <w:r>
        <w:br/>
      </w:r>
      <w:r>
        <w:rPr>
          <w:rStyle w:val="VerbatimChar"/>
        </w:rPr>
        <w:t xml:space="preserve">##            hail       crop.hist        area.dam           sever        seed.tmt </w:t>
      </w:r>
      <w:r>
        <w:br/>
      </w:r>
      <w:r>
        <w:rPr>
          <w:rStyle w:val="VerbatimChar"/>
        </w:rPr>
        <w:t xml:space="preserve">##             121              16               1             121             121 </w:t>
      </w:r>
      <w:r>
        <w:br/>
      </w:r>
      <w:r>
        <w:rPr>
          <w:rStyle w:val="VerbatimChar"/>
        </w:rPr>
        <w:t xml:space="preserve">##            germ    plant.growth          leaves       leaf.halo       leaf.marg </w:t>
      </w:r>
      <w:r>
        <w:br/>
      </w:r>
      <w:r>
        <w:rPr>
          <w:rStyle w:val="VerbatimChar"/>
        </w:rPr>
        <w:t xml:space="preserve">##             112              16               0              84              84 </w:t>
      </w:r>
      <w:r>
        <w:br/>
      </w:r>
      <w:r>
        <w:rPr>
          <w:rStyle w:val="VerbatimChar"/>
        </w:rPr>
        <w:t xml:space="preserve">##       leaf.size     leaf.shread       leaf.malf       leaf.mild            stem </w:t>
      </w:r>
      <w:r>
        <w:br/>
      </w:r>
      <w:r>
        <w:rPr>
          <w:rStyle w:val="VerbatimChar"/>
        </w:rPr>
        <w:t xml:space="preserve">##              84             100              84             108              16 </w:t>
      </w:r>
      <w:r>
        <w:br/>
      </w:r>
      <w:r>
        <w:rPr>
          <w:rStyle w:val="VerbatimChar"/>
        </w:rPr>
        <w:t xml:space="preserve">##         lodging    stem.cankers   canker.lesion fruiting.bodies       ext.decay </w:t>
      </w:r>
      <w:r>
        <w:br/>
      </w:r>
      <w:r>
        <w:rPr>
          <w:rStyle w:val="VerbatimChar"/>
        </w:rPr>
        <w:t xml:space="preserve">##             121              38              38             106              38 </w:t>
      </w:r>
      <w:r>
        <w:br/>
      </w:r>
      <w:r>
        <w:rPr>
          <w:rStyle w:val="VerbatimChar"/>
        </w:rPr>
        <w:t xml:space="preserve">##        mycelium    int.discolor       sclerotia      fruit.pods     fruit.spots </w:t>
      </w:r>
      <w:r>
        <w:br/>
      </w:r>
      <w:r>
        <w:rPr>
          <w:rStyle w:val="VerbatimChar"/>
        </w:rPr>
        <w:t xml:space="preserve">##              38              38              38              84             106 </w:t>
      </w:r>
      <w:r>
        <w:br/>
      </w:r>
      <w:r>
        <w:rPr>
          <w:rStyle w:val="VerbatimChar"/>
        </w:rPr>
        <w:t xml:space="preserve">##            seed     mold.growth   seed.discolor       seed.size      shriveling </w:t>
      </w:r>
      <w:r>
        <w:br/>
      </w:r>
      <w:r>
        <w:rPr>
          <w:rStyle w:val="VerbatimChar"/>
        </w:rPr>
        <w:t xml:space="preserve">##              92              92             106              92             106 </w:t>
      </w:r>
      <w:r>
        <w:br/>
      </w:r>
      <w:r>
        <w:rPr>
          <w:rStyle w:val="VerbatimChar"/>
        </w:rPr>
        <w:t xml:space="preserve">##           roots </w:t>
      </w:r>
      <w:r>
        <w:br/>
      </w:r>
      <w:r>
        <w:rPr>
          <w:rStyle w:val="VerbatimChar"/>
        </w:rPr>
        <w:t xml:space="preserve">##              31</w:t>
      </w:r>
    </w:p>
    <w:p>
      <w:pPr>
        <w:pStyle w:val="FirstParagraph"/>
      </w:pPr>
      <w:r>
        <w:t xml:space="preserve">The aggr function in the VIM package plots and calculates the amount of missing values in each variable. The dply function is useful for wrangling data into aggregate summaries and is used to find the pattern of missing data related to the classes.</w:t>
      </w:r>
    </w:p>
    <w:p>
      <w:pPr>
        <w:pStyle w:val="SourceCode"/>
      </w:pPr>
      <w:r>
        <w:rPr>
          <w:rStyle w:val="KeywordTok"/>
        </w:rPr>
        <w:t xml:space="preserve">aggr</w:t>
      </w:r>
      <w:r>
        <w:rPr>
          <w:rStyle w:val="NormalTok"/>
        </w:rPr>
        <w:t xml:space="preserve">(Soybean,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DataTypeTok"/>
        </w:rPr>
        <w:t xml:space="preserve">bars=</w:t>
      </w:r>
      <w:r>
        <w:rPr>
          <w:rStyle w:val="OtherTok"/>
        </w:rPr>
        <w:t xml:space="preserve">TRUE</w:t>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w:t>
      </w:r>
    </w:p>
    <w:p>
      <w:pPr>
        <w:pStyle w:val="SourceCode"/>
      </w:pPr>
      <w:r>
        <w:rPr>
          <w:rStyle w:val="VerbatimChar"/>
        </w:rPr>
        <w:t xml:space="preserve">## Warning in plot.aggr(res, ...): not enough horizontal space to display</w:t>
      </w:r>
      <w:r>
        <w:br/>
      </w:r>
      <w:r>
        <w:rPr>
          <w:rStyle w:val="VerbatimChar"/>
        </w:rPr>
        <w:t xml:space="preserve">## frequencies</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43-1.png" id="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hail 0.177159590</w:t>
      </w:r>
      <w:r>
        <w:br/>
      </w:r>
      <w:r>
        <w:rPr>
          <w:rStyle w:val="VerbatimChar"/>
        </w:rPr>
        <w:t xml:space="preserve">##            sever 0.177159590</w:t>
      </w:r>
      <w:r>
        <w:br/>
      </w:r>
      <w:r>
        <w:rPr>
          <w:rStyle w:val="VerbatimChar"/>
        </w:rPr>
        <w:t xml:space="preserve">##         seed.tmt 0.177159590</w:t>
      </w:r>
      <w:r>
        <w:br/>
      </w:r>
      <w:r>
        <w:rPr>
          <w:rStyle w:val="VerbatimChar"/>
        </w:rPr>
        <w:t xml:space="preserve">##          lodging 0.177159590</w:t>
      </w:r>
      <w:r>
        <w:br/>
      </w:r>
      <w:r>
        <w:rPr>
          <w:rStyle w:val="VerbatimChar"/>
        </w:rPr>
        <w:t xml:space="preserve">##             germ 0.163982430</w:t>
      </w:r>
      <w:r>
        <w:br/>
      </w:r>
      <w:r>
        <w:rPr>
          <w:rStyle w:val="VerbatimChar"/>
        </w:rPr>
        <w:t xml:space="preserve">##        leaf.mild 0.158125915</w:t>
      </w:r>
      <w:r>
        <w:br/>
      </w:r>
      <w:r>
        <w:rPr>
          <w:rStyle w:val="VerbatimChar"/>
        </w:rPr>
        <w:t xml:space="preserve">##  fruiting.bodies 0.155197657</w:t>
      </w:r>
      <w:r>
        <w:br/>
      </w:r>
      <w:r>
        <w:rPr>
          <w:rStyle w:val="VerbatimChar"/>
        </w:rPr>
        <w:t xml:space="preserve">##      fruit.spots 0.155197657</w:t>
      </w:r>
      <w:r>
        <w:br/>
      </w:r>
      <w:r>
        <w:rPr>
          <w:rStyle w:val="VerbatimChar"/>
        </w:rPr>
        <w:t xml:space="preserve">##    seed.discolor 0.155197657</w:t>
      </w:r>
      <w:r>
        <w:br/>
      </w:r>
      <w:r>
        <w:rPr>
          <w:rStyle w:val="VerbatimChar"/>
        </w:rPr>
        <w:t xml:space="preserve">##       shriveling 0.155197657</w:t>
      </w:r>
      <w:r>
        <w:br/>
      </w:r>
      <w:r>
        <w:rPr>
          <w:rStyle w:val="VerbatimChar"/>
        </w:rPr>
        <w:t xml:space="preserve">##      leaf.shread 0.146412884</w:t>
      </w:r>
      <w:r>
        <w:br/>
      </w:r>
      <w:r>
        <w:rPr>
          <w:rStyle w:val="VerbatimChar"/>
        </w:rPr>
        <w:t xml:space="preserve">##             seed 0.134699854</w:t>
      </w:r>
      <w:r>
        <w:br/>
      </w:r>
      <w:r>
        <w:rPr>
          <w:rStyle w:val="VerbatimChar"/>
        </w:rPr>
        <w:t xml:space="preserve">##      mold.growth 0.134699854</w:t>
      </w:r>
      <w:r>
        <w:br/>
      </w:r>
      <w:r>
        <w:rPr>
          <w:rStyle w:val="VerbatimChar"/>
        </w:rPr>
        <w:t xml:space="preserve">##        seed.size 0.134699854</w:t>
      </w:r>
      <w:r>
        <w:br/>
      </w:r>
      <w:r>
        <w:rPr>
          <w:rStyle w:val="VerbatimChar"/>
        </w:rPr>
        <w:t xml:space="preserve">##        leaf.halo 0.122986823</w:t>
      </w:r>
      <w:r>
        <w:br/>
      </w:r>
      <w:r>
        <w:rPr>
          <w:rStyle w:val="VerbatimChar"/>
        </w:rPr>
        <w:t xml:space="preserve">##        leaf.marg 0.122986823</w:t>
      </w:r>
      <w:r>
        <w:br/>
      </w:r>
      <w:r>
        <w:rPr>
          <w:rStyle w:val="VerbatimChar"/>
        </w:rPr>
        <w:t xml:space="preserve">##        leaf.size 0.122986823</w:t>
      </w:r>
      <w:r>
        <w:br/>
      </w:r>
      <w:r>
        <w:rPr>
          <w:rStyle w:val="VerbatimChar"/>
        </w:rPr>
        <w:t xml:space="preserve">##        leaf.malf 0.122986823</w:t>
      </w:r>
      <w:r>
        <w:br/>
      </w:r>
      <w:r>
        <w:rPr>
          <w:rStyle w:val="VerbatimChar"/>
        </w:rPr>
        <w:t xml:space="preserve">##       fruit.pods 0.122986823</w:t>
      </w:r>
      <w:r>
        <w:br/>
      </w:r>
      <w:r>
        <w:rPr>
          <w:rStyle w:val="VerbatimChar"/>
        </w:rPr>
        <w:t xml:space="preserve">##           precip 0.055636896</w:t>
      </w:r>
      <w:r>
        <w:br/>
      </w:r>
      <w:r>
        <w:rPr>
          <w:rStyle w:val="VerbatimChar"/>
        </w:rPr>
        <w:t xml:space="preserve">##     stem.cankers 0.055636896</w:t>
      </w:r>
      <w:r>
        <w:br/>
      </w:r>
      <w:r>
        <w:rPr>
          <w:rStyle w:val="VerbatimChar"/>
        </w:rPr>
        <w:t xml:space="preserve">##    canker.lesion 0.055636896</w:t>
      </w:r>
      <w:r>
        <w:br/>
      </w:r>
      <w:r>
        <w:rPr>
          <w:rStyle w:val="VerbatimChar"/>
        </w:rPr>
        <w:t xml:space="preserve">##        ext.decay 0.055636896</w:t>
      </w:r>
      <w:r>
        <w:br/>
      </w:r>
      <w:r>
        <w:rPr>
          <w:rStyle w:val="VerbatimChar"/>
        </w:rPr>
        <w:t xml:space="preserve">##         mycelium 0.055636896</w:t>
      </w:r>
      <w:r>
        <w:br/>
      </w:r>
      <w:r>
        <w:rPr>
          <w:rStyle w:val="VerbatimChar"/>
        </w:rPr>
        <w:t xml:space="preserve">##     int.discolor 0.055636896</w:t>
      </w:r>
      <w:r>
        <w:br/>
      </w:r>
      <w:r>
        <w:rPr>
          <w:rStyle w:val="VerbatimChar"/>
        </w:rPr>
        <w:t xml:space="preserve">##        sclerotia 0.055636896</w:t>
      </w:r>
      <w:r>
        <w:br/>
      </w:r>
      <w:r>
        <w:rPr>
          <w:rStyle w:val="VerbatimChar"/>
        </w:rPr>
        <w:t xml:space="preserve">##      plant.stand 0.052708638</w:t>
      </w:r>
      <w:r>
        <w:br/>
      </w:r>
      <w:r>
        <w:rPr>
          <w:rStyle w:val="VerbatimChar"/>
        </w:rPr>
        <w:t xml:space="preserve">##            roots 0.045387994</w:t>
      </w:r>
      <w:r>
        <w:br/>
      </w:r>
      <w:r>
        <w:rPr>
          <w:rStyle w:val="VerbatimChar"/>
        </w:rPr>
        <w:t xml:space="preserve">##             temp 0.043923865</w:t>
      </w:r>
      <w:r>
        <w:br/>
      </w:r>
      <w:r>
        <w:rPr>
          <w:rStyle w:val="VerbatimChar"/>
        </w:rPr>
        <w:t xml:space="preserve">##        crop.hist 0.023426061</w:t>
      </w:r>
      <w:r>
        <w:br/>
      </w:r>
      <w:r>
        <w:rPr>
          <w:rStyle w:val="VerbatimChar"/>
        </w:rPr>
        <w:t xml:space="preserve">##     plant.growth 0.023426061</w:t>
      </w:r>
      <w:r>
        <w:br/>
      </w:r>
      <w:r>
        <w:rPr>
          <w:rStyle w:val="VerbatimChar"/>
        </w:rPr>
        <w:t xml:space="preserve">##             stem 0.023426061</w:t>
      </w:r>
      <w:r>
        <w:br/>
      </w:r>
      <w:r>
        <w:rPr>
          <w:rStyle w:val="VerbatimChar"/>
        </w:rPr>
        <w:t xml:space="preserve">##             date 0.001464129</w:t>
      </w:r>
      <w:r>
        <w:br/>
      </w:r>
      <w:r>
        <w:rPr>
          <w:rStyle w:val="VerbatimChar"/>
        </w:rPr>
        <w:t xml:space="preserve">##         area.dam 0.001464129</w:t>
      </w:r>
      <w:r>
        <w:br/>
      </w:r>
      <w:r>
        <w:rPr>
          <w:rStyle w:val="VerbatimChar"/>
        </w:rPr>
        <w:t xml:space="preserve">##            Class 0.000000000</w:t>
      </w:r>
      <w:r>
        <w:br/>
      </w:r>
      <w:r>
        <w:rPr>
          <w:rStyle w:val="VerbatimChar"/>
        </w:rPr>
        <w:t xml:space="preserve">##           leaves 0.000000000</w:t>
      </w:r>
    </w:p>
    <w:p>
      <w:pPr>
        <w:pStyle w:val="FirstParagraph"/>
      </w:pPr>
      <w:r>
        <w:t xml:space="preserve">The table above and the histograms show that the predictors hail, sever, seed.tmt, and lodging have around 18% of missing data. Other variables that are more likely to be missing are germ(16% of missing values), leaf.mild(16%),fruiting.bodies(15%), fruits.spots(15%), seed.discolor(15%), and shriveling(15%).</w:t>
      </w:r>
    </w:p>
    <w:p>
      <w:pPr>
        <w:pStyle w:val="BodyText"/>
      </w:pPr>
      <w:r>
        <w:t xml:space="preserve">The grid shows the combination of all with 82% of data not missing in accordance with the problem description (18% missing). The remainder of the grid shows missing data for variable combinations with each row highlighting the missing values for the group of variables detailed in the x-axis. The non-graphical output of the function shows on top the exact proportion of missing values per variable.</w:t>
      </w:r>
    </w:p>
    <w:p>
      <w:pPr>
        <w:pStyle w:val="BodyText"/>
      </w:pPr>
      <w:r>
        <w:t xml:space="preserve">Looking for pattern in missing data by classes</w:t>
      </w:r>
    </w:p>
    <w:p>
      <w:pPr>
        <w:pStyle w:val="SourceCode"/>
      </w:pPr>
      <w:r>
        <w:rPr>
          <w:rStyle w:val="NormalTok"/>
        </w:rPr>
        <w:t xml:space="preserve">Soybean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Total =</w:t>
      </w:r>
      <w:r>
        <w:rPr>
          <w:rStyle w:val="NormalTok"/>
        </w:rPr>
        <w:t xml:space="preserve"> </w:t>
      </w:r>
      <w:r>
        <w:rPr>
          <w:rStyle w:val="KeywordTok"/>
        </w:rPr>
        <w:t xml:space="preserve">n</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complete.cases</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(Class)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Missing =</w:t>
      </w:r>
      <w:r>
        <w:rPr>
          <w:rStyle w:val="NormalTok"/>
        </w:rPr>
        <w:t xml:space="preserve"> </w:t>
      </w:r>
      <w:r>
        <w:rPr>
          <w:rStyle w:val="KeywordTok"/>
        </w:rPr>
        <w:t xml:space="preserve">n</w:t>
      </w:r>
      <w:r>
        <w:rPr>
          <w:rStyle w:val="NormalTok"/>
        </w:rPr>
        <w:t xml:space="preserve">(), </w:t>
      </w:r>
      <w:r>
        <w:rPr>
          <w:rStyle w:val="DataTypeTok"/>
        </w:rPr>
        <w:t xml:space="preserve">Proportion=</w:t>
      </w:r>
      <w:r>
        <w:rPr>
          <w:rStyle w:val="NormalTok"/>
        </w:rPr>
        <w:t xml:space="preserve">Missing</w:t>
      </w:r>
      <w:r>
        <w:rPr>
          <w:rStyle w:val="OperatorTok"/>
        </w:rPr>
        <w:t xml:space="preserve">/</w:t>
      </w:r>
      <w:r>
        <w:rPr>
          <w:rStyle w:val="NormalTok"/>
        </w:rPr>
        <w:t xml:space="preserve">Total) </w:t>
      </w:r>
      <w:r>
        <w:rPr>
          <w:rStyle w:val="OperatorTok"/>
        </w:rPr>
        <w:t xml:space="preserve">%&gt;%</w:t>
      </w:r>
      <w:r>
        <w:br/>
      </w:r>
      <w:r>
        <w:rPr>
          <w:rStyle w:val="StringTok"/>
        </w:rPr>
        <w:t xml:space="preserve">  </w:t>
      </w:r>
      <w:r>
        <w:rPr>
          <w:rStyle w:val="KeywordTok"/>
        </w:rPr>
        <w:t xml:space="preserve">select</w:t>
      </w:r>
      <w:r>
        <w:rPr>
          <w:rStyle w:val="NormalTok"/>
        </w:rPr>
        <w:t xml:space="preserve">(Class, Missing, Proportion) </w:t>
      </w:r>
      <w:r>
        <w:rPr>
          <w:rStyle w:val="OperatorTok"/>
        </w:rPr>
        <w:t xml:space="preserve">%&gt;%</w:t>
      </w:r>
      <w:r>
        <w:br/>
      </w:r>
      <w:r>
        <w:rPr>
          <w:rStyle w:val="StringTok"/>
        </w:rPr>
        <w:t xml:space="preserve">  </w:t>
      </w:r>
      <w:r>
        <w:rPr>
          <w:rStyle w:val="KeywordTok"/>
        </w:rPr>
        <w:t xml:space="preserve">unique</w:t>
      </w:r>
      <w:r>
        <w:rPr>
          <w:rStyle w:val="NormalTok"/>
        </w:rPr>
        <w:t xml:space="preserve">()</w:t>
      </w:r>
    </w:p>
    <w:p>
      <w:pPr>
        <w:pStyle w:val="SourceCode"/>
      </w:pPr>
      <w:r>
        <w:rPr>
          <w:rStyle w:val="VerbatimChar"/>
        </w:rPr>
        <w:t xml:space="preserve">## # A tibble: 5 x 3</w:t>
      </w:r>
      <w:r>
        <w:br/>
      </w:r>
      <w:r>
        <w:rPr>
          <w:rStyle w:val="VerbatimChar"/>
        </w:rPr>
        <w:t xml:space="preserve">## # Groups:   Class [5]</w:t>
      </w:r>
      <w:r>
        <w:br/>
      </w:r>
      <w:r>
        <w:rPr>
          <w:rStyle w:val="VerbatimChar"/>
        </w:rPr>
        <w:t xml:space="preserve">##   Class                       Missing Proportion</w:t>
      </w:r>
      <w:r>
        <w:br/>
      </w:r>
      <w:r>
        <w:rPr>
          <w:rStyle w:val="VerbatimChar"/>
        </w:rPr>
        <w:t xml:space="preserve">##   &lt;fct&gt;                         &lt;int&gt;      &lt;dbl&gt;</w:t>
      </w:r>
      <w:r>
        <w:br/>
      </w:r>
      <w:r>
        <w:rPr>
          <w:rStyle w:val="VerbatimChar"/>
        </w:rPr>
        <w:t xml:space="preserve">## 1 phytophthora-rot                 68     0.0996</w:t>
      </w:r>
      <w:r>
        <w:br/>
      </w:r>
      <w:r>
        <w:rPr>
          <w:rStyle w:val="VerbatimChar"/>
        </w:rPr>
        <w:t xml:space="preserve">## 2 diaporthe-pod-&amp;-stem-blight      15     0.0220</w:t>
      </w:r>
      <w:r>
        <w:br/>
      </w:r>
      <w:r>
        <w:rPr>
          <w:rStyle w:val="VerbatimChar"/>
        </w:rPr>
        <w:t xml:space="preserve">## 3 cyst-nematode                    14     0.0205</w:t>
      </w:r>
      <w:r>
        <w:br/>
      </w:r>
      <w:r>
        <w:rPr>
          <w:rStyle w:val="VerbatimChar"/>
        </w:rPr>
        <w:t xml:space="preserve">## 4 2-4-d-injury                     16     0.0234</w:t>
      </w:r>
      <w:r>
        <w:br/>
      </w:r>
      <w:r>
        <w:rPr>
          <w:rStyle w:val="VerbatimChar"/>
        </w:rPr>
        <w:t xml:space="preserve">## 5 herbicide-injury                  8     0.0117</w:t>
      </w:r>
    </w:p>
    <w:p>
      <w:pPr>
        <w:pStyle w:val="FirstParagraph"/>
      </w:pPr>
      <w:r>
        <w:t xml:space="preserve">Checking if a pattern of missing data related to the classes exists is done by checking if some classes hold most of the incomplete cases. This is accomplished by filtering, grouping, and mutating the data with dplyr. The majority of the missing values are in the phytophthora-rot class which has nearly 10% incomplete cases. The are only four more, out of the eighteen other, variables with incomplete cases. The pattern of missing data is related to the classes. Mostly the phytophthora-rot class however since the other four variables only have between 1% and 2% incomplete cases.</w:t>
      </w:r>
    </w:p>
    <w:p>
      <w:pPr>
        <w:pStyle w:val="Heading4"/>
      </w:pPr>
      <w:bookmarkStart w:id="69" w:name="X7f9429a66911f5629a219f5c3ac22bd4a1cfc75"/>
      <w:r>
        <w:t xml:space="preserve">(c) Develop a strategy for handling missing data, either by eliminating predictors or imputation.</w:t>
      </w:r>
      <w:bookmarkEnd w:id="69"/>
    </w:p>
    <w:p>
      <w:pPr>
        <w:pStyle w:val="FirstParagraph"/>
      </w:pPr>
      <w:r>
        <w:t xml:space="preserve">The strategy to handle missing data is by using the predictive mean matching method of the mice function to impute data.</w:t>
      </w:r>
      <w:r>
        <w:t xml:space="preserve"> </w:t>
      </w:r>
      <w:r>
        <w:t xml:space="preserve">Next, we create a complete dataset with the function complete()</w:t>
      </w:r>
      <w:r>
        <w:t xml:space="preserve"> </w:t>
      </w:r>
      <w:r>
        <w:t xml:space="preserve">We can previous the new dataset for missing values with aggr from VIM package</w:t>
      </w:r>
    </w:p>
    <w:p>
      <w:pPr>
        <w:pStyle w:val="SourceCode"/>
      </w:pPr>
      <w:r>
        <w:rPr>
          <w:rStyle w:val="NormalTok"/>
        </w:rPr>
        <w:t xml:space="preserve">MICE &lt;-</w:t>
      </w:r>
      <w:r>
        <w:rPr>
          <w:rStyle w:val="StringTok"/>
        </w:rPr>
        <w:t xml:space="preserve"> </w:t>
      </w:r>
      <w:r>
        <w:rPr>
          <w:rStyle w:val="KeywordTok"/>
        </w:rPr>
        <w:t xml:space="preserve">mice</w:t>
      </w:r>
      <w:r>
        <w:rPr>
          <w:rStyle w:val="NormalTok"/>
        </w:rPr>
        <w:t xml:space="preserve">(Soybean, </w:t>
      </w:r>
      <w:r>
        <w:rPr>
          <w:rStyle w:val="DataTypeTok"/>
        </w:rPr>
        <w:t xml:space="preserve">method=</w:t>
      </w:r>
      <w:r>
        <w:rPr>
          <w:rStyle w:val="StringTok"/>
        </w:rPr>
        <w:t xml:space="preserve">"pmm"</w:t>
      </w:r>
      <w:r>
        <w:rPr>
          <w:rStyle w:val="NormalTok"/>
        </w:rPr>
        <w:t xml:space="preserve">, </w:t>
      </w:r>
      <w:r>
        <w:rPr>
          <w:rStyle w:val="DataTypeTok"/>
        </w:rPr>
        <w:t xml:space="preserve">printFlag=</w:t>
      </w:r>
      <w:r>
        <w:rPr>
          <w:rStyle w:val="OtherTok"/>
        </w:rPr>
        <w:t xml:space="preserve">FALSE</w:t>
      </w:r>
      <w:r>
        <w:rPr>
          <w:rStyle w:val="NormalTok"/>
        </w:rPr>
        <w:t xml:space="preserve">, </w:t>
      </w:r>
      <w:r>
        <w:rPr>
          <w:rStyle w:val="DataTypeTok"/>
        </w:rPr>
        <w:t xml:space="preserve">seed=</w:t>
      </w:r>
      <w:r>
        <w:rPr>
          <w:rStyle w:val="DecValTok"/>
        </w:rPr>
        <w:t xml:space="preserve">6</w:t>
      </w:r>
      <w:r>
        <w:rPr>
          <w:rStyle w:val="NormalTok"/>
        </w:rPr>
        <w:t xml:space="preserve">)</w:t>
      </w:r>
    </w:p>
    <w:p>
      <w:pPr>
        <w:pStyle w:val="SourceCode"/>
      </w:pPr>
      <w:r>
        <w:rPr>
          <w:rStyle w:val="VerbatimChar"/>
        </w:rPr>
        <w:t xml:space="preserve">## Warning: Number of logged events: 1665</w:t>
      </w:r>
    </w:p>
    <w:p>
      <w:pPr>
        <w:pStyle w:val="SourceCode"/>
      </w:pPr>
      <w:r>
        <w:rPr>
          <w:rStyle w:val="KeywordTok"/>
        </w:rPr>
        <w:t xml:space="preserve">aggr</w:t>
      </w:r>
      <w:r>
        <w:rPr>
          <w:rStyle w:val="NormalTok"/>
        </w:rPr>
        <w:t xml:space="preserve">(</w:t>
      </w:r>
      <w:r>
        <w:rPr>
          <w:rStyle w:val="KeywordTok"/>
        </w:rPr>
        <w:t xml:space="preserve">complete</w:t>
      </w:r>
      <w:r>
        <w:rPr>
          <w:rStyle w:val="NormalTok"/>
        </w:rPr>
        <w:t xml:space="preserve">(MICE),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DataTypeTok"/>
        </w:rPr>
        <w:t xml:space="preserve">bars=</w:t>
      </w:r>
      <w:r>
        <w:rPr>
          <w:rStyle w:val="OtherTok"/>
        </w:rPr>
        <w:t xml:space="preserve">TRUE</w:t>
      </w:r>
      <w:r>
        <w:rPr>
          <w:rStyle w:val="NormalTok"/>
        </w:rPr>
        <w:t xml:space="preserve">, </w:t>
      </w:r>
      <w:r>
        <w:rPr>
          <w:rStyle w:val="DataTypeTok"/>
        </w:rPr>
        <w:t xml:space="preserve">numbers=</w:t>
      </w:r>
      <w:r>
        <w:rPr>
          <w:rStyle w:val="OtherTok"/>
        </w:rPr>
        <w:t xml:space="preserve">TRUE</w:t>
      </w:r>
      <w:r>
        <w:rPr>
          <w:rStyle w:val="NormalTok"/>
        </w:rPr>
        <w:t xml:space="preserve">, </w:t>
      </w:r>
      <w:r>
        <w:rPr>
          <w:rStyle w:val="DataTypeTok"/>
        </w:rPr>
        <w:t xml:space="preserve">sortVars=</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45-1.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Class     0</w:t>
      </w:r>
      <w:r>
        <w:br/>
      </w:r>
      <w:r>
        <w:rPr>
          <w:rStyle w:val="VerbatimChar"/>
        </w:rPr>
        <w:t xml:space="preserve">##             date     0</w:t>
      </w:r>
      <w:r>
        <w:br/>
      </w:r>
      <w:r>
        <w:rPr>
          <w:rStyle w:val="VerbatimChar"/>
        </w:rPr>
        <w:t xml:space="preserve">##      plant.stand     0</w:t>
      </w:r>
      <w:r>
        <w:br/>
      </w:r>
      <w:r>
        <w:rPr>
          <w:rStyle w:val="VerbatimChar"/>
        </w:rPr>
        <w:t xml:space="preserve">##           precip     0</w:t>
      </w:r>
      <w:r>
        <w:br/>
      </w:r>
      <w:r>
        <w:rPr>
          <w:rStyle w:val="VerbatimChar"/>
        </w:rPr>
        <w:t xml:space="preserve">##             temp     0</w:t>
      </w:r>
      <w:r>
        <w:br/>
      </w:r>
      <w:r>
        <w:rPr>
          <w:rStyle w:val="VerbatimChar"/>
        </w:rPr>
        <w:t xml:space="preserve">##             hail     0</w:t>
      </w:r>
      <w:r>
        <w:br/>
      </w:r>
      <w:r>
        <w:rPr>
          <w:rStyle w:val="VerbatimChar"/>
        </w:rPr>
        <w:t xml:space="preserve">##        crop.hist     0</w:t>
      </w:r>
      <w:r>
        <w:br/>
      </w:r>
      <w:r>
        <w:rPr>
          <w:rStyle w:val="VerbatimChar"/>
        </w:rPr>
        <w:t xml:space="preserve">##         area.dam     0</w:t>
      </w:r>
      <w:r>
        <w:br/>
      </w:r>
      <w:r>
        <w:rPr>
          <w:rStyle w:val="VerbatimChar"/>
        </w:rPr>
        <w:t xml:space="preserve">##            sever     0</w:t>
      </w:r>
      <w:r>
        <w:br/>
      </w:r>
      <w:r>
        <w:rPr>
          <w:rStyle w:val="VerbatimChar"/>
        </w:rPr>
        <w:t xml:space="preserve">##         seed.tmt     0</w:t>
      </w:r>
      <w:r>
        <w:br/>
      </w:r>
      <w:r>
        <w:rPr>
          <w:rStyle w:val="VerbatimChar"/>
        </w:rPr>
        <w:t xml:space="preserve">##             germ     0</w:t>
      </w:r>
      <w:r>
        <w:br/>
      </w:r>
      <w:r>
        <w:rPr>
          <w:rStyle w:val="VerbatimChar"/>
        </w:rPr>
        <w:t xml:space="preserve">##     plant.growth     0</w:t>
      </w:r>
      <w:r>
        <w:br/>
      </w:r>
      <w:r>
        <w:rPr>
          <w:rStyle w:val="VerbatimChar"/>
        </w:rPr>
        <w:t xml:space="preserve">##           leaves     0</w:t>
      </w:r>
      <w:r>
        <w:br/>
      </w:r>
      <w:r>
        <w:rPr>
          <w:rStyle w:val="VerbatimChar"/>
        </w:rPr>
        <w:t xml:space="preserve">##        leaf.halo     0</w:t>
      </w:r>
      <w:r>
        <w:br/>
      </w:r>
      <w:r>
        <w:rPr>
          <w:rStyle w:val="VerbatimChar"/>
        </w:rPr>
        <w:t xml:space="preserve">##        leaf.marg     0</w:t>
      </w:r>
      <w:r>
        <w:br/>
      </w:r>
      <w:r>
        <w:rPr>
          <w:rStyle w:val="VerbatimChar"/>
        </w:rPr>
        <w:t xml:space="preserve">##        leaf.size     0</w:t>
      </w:r>
      <w:r>
        <w:br/>
      </w:r>
      <w:r>
        <w:rPr>
          <w:rStyle w:val="VerbatimChar"/>
        </w:rPr>
        <w:t xml:space="preserve">##      leaf.shread     0</w:t>
      </w:r>
      <w:r>
        <w:br/>
      </w:r>
      <w:r>
        <w:rPr>
          <w:rStyle w:val="VerbatimChar"/>
        </w:rPr>
        <w:t xml:space="preserve">##        leaf.malf     0</w:t>
      </w:r>
      <w:r>
        <w:br/>
      </w:r>
      <w:r>
        <w:rPr>
          <w:rStyle w:val="VerbatimChar"/>
        </w:rPr>
        <w:t xml:space="preserve">##        leaf.mild     0</w:t>
      </w:r>
      <w:r>
        <w:br/>
      </w:r>
      <w:r>
        <w:rPr>
          <w:rStyle w:val="VerbatimChar"/>
        </w:rPr>
        <w:t xml:space="preserve">##             stem     0</w:t>
      </w:r>
      <w:r>
        <w:br/>
      </w:r>
      <w:r>
        <w:rPr>
          <w:rStyle w:val="VerbatimChar"/>
        </w:rPr>
        <w:t xml:space="preserve">##          lodging     0</w:t>
      </w:r>
      <w:r>
        <w:br/>
      </w:r>
      <w:r>
        <w:rPr>
          <w:rStyle w:val="VerbatimChar"/>
        </w:rPr>
        <w:t xml:space="preserve">##     stem.cankers     0</w:t>
      </w:r>
      <w:r>
        <w:br/>
      </w:r>
      <w:r>
        <w:rPr>
          <w:rStyle w:val="VerbatimChar"/>
        </w:rPr>
        <w:t xml:space="preserve">##    canker.lesion     0</w:t>
      </w:r>
      <w:r>
        <w:br/>
      </w:r>
      <w:r>
        <w:rPr>
          <w:rStyle w:val="VerbatimChar"/>
        </w:rPr>
        <w:t xml:space="preserve">##  fruiting.bodies     0</w:t>
      </w:r>
      <w:r>
        <w:br/>
      </w:r>
      <w:r>
        <w:rPr>
          <w:rStyle w:val="VerbatimChar"/>
        </w:rPr>
        <w:t xml:space="preserve">##        ext.decay     0</w:t>
      </w:r>
      <w:r>
        <w:br/>
      </w:r>
      <w:r>
        <w:rPr>
          <w:rStyle w:val="VerbatimChar"/>
        </w:rPr>
        <w:t xml:space="preserve">##         mycelium     0</w:t>
      </w:r>
      <w:r>
        <w:br/>
      </w:r>
      <w:r>
        <w:rPr>
          <w:rStyle w:val="VerbatimChar"/>
        </w:rPr>
        <w:t xml:space="preserve">##     int.discolor     0</w:t>
      </w:r>
      <w:r>
        <w:br/>
      </w:r>
      <w:r>
        <w:rPr>
          <w:rStyle w:val="VerbatimChar"/>
        </w:rPr>
        <w:t xml:space="preserve">##        sclerotia     0</w:t>
      </w:r>
      <w:r>
        <w:br/>
      </w:r>
      <w:r>
        <w:rPr>
          <w:rStyle w:val="VerbatimChar"/>
        </w:rPr>
        <w:t xml:space="preserve">##       fruit.pods     0</w:t>
      </w:r>
      <w:r>
        <w:br/>
      </w:r>
      <w:r>
        <w:rPr>
          <w:rStyle w:val="VerbatimChar"/>
        </w:rPr>
        <w:t xml:space="preserve">##      fruit.spots     0</w:t>
      </w:r>
      <w:r>
        <w:br/>
      </w:r>
      <w:r>
        <w:rPr>
          <w:rStyle w:val="VerbatimChar"/>
        </w:rPr>
        <w:t xml:space="preserve">##             seed     0</w:t>
      </w:r>
      <w:r>
        <w:br/>
      </w:r>
      <w:r>
        <w:rPr>
          <w:rStyle w:val="VerbatimChar"/>
        </w:rPr>
        <w:t xml:space="preserve">##      mold.growth     0</w:t>
      </w:r>
      <w:r>
        <w:br/>
      </w:r>
      <w:r>
        <w:rPr>
          <w:rStyle w:val="VerbatimChar"/>
        </w:rPr>
        <w:t xml:space="preserve">##    seed.discolor     0</w:t>
      </w:r>
      <w:r>
        <w:br/>
      </w:r>
      <w:r>
        <w:rPr>
          <w:rStyle w:val="VerbatimChar"/>
        </w:rPr>
        <w:t xml:space="preserve">##        seed.size     0</w:t>
      </w:r>
      <w:r>
        <w:br/>
      </w:r>
      <w:r>
        <w:rPr>
          <w:rStyle w:val="VerbatimChar"/>
        </w:rPr>
        <w:t xml:space="preserve">##       shriveling     0</w:t>
      </w:r>
      <w:r>
        <w:br/>
      </w:r>
      <w:r>
        <w:rPr>
          <w:rStyle w:val="VerbatimChar"/>
        </w:rPr>
        <w:t xml:space="preserve">##            roots     0</w:t>
      </w:r>
    </w:p>
    <w:p>
      <w:pPr>
        <w:pStyle w:val="FirstParagraph"/>
      </w:pPr>
      <w:r>
        <w:t xml:space="preserve">The strategy we use to deal with missing data is the simple imputation method that uses predictive mean matching (pmm) and</w:t>
      </w:r>
      <w:r>
        <w:t xml:space="preserve"> </w:t>
      </w:r>
      <w:r>
        <w:t xml:space="preserve">“</w:t>
      </w:r>
      <w:r>
        <w:t xml:space="preserve">imputes missing values by means of the nearest-neighbor donor with distance based on the expected values of the missing variables conditional on the observed covariates.</w:t>
      </w:r>
      <w:r>
        <w:t xml:space="preserve">”</w:t>
      </w:r>
    </w:p>
    <w:p>
      <w:pPr>
        <w:pStyle w:val="BodyText"/>
      </w:pPr>
      <w:r>
        <w:t xml:space="preserve">After applying the mice function, we realise that there are no missing values in any variable.</w:t>
      </w:r>
    </w:p>
    <w:p>
      <w:pPr>
        <w:pStyle w:val="Heading4"/>
      </w:pPr>
      <w:bookmarkStart w:id="71" w:name="kj-3-references"/>
      <w:r>
        <w:t xml:space="preserve">KJ 3 References</w:t>
      </w:r>
      <w:bookmarkEnd w:id="71"/>
    </w:p>
    <w:p>
      <w:pPr>
        <w:pStyle w:val="FirstParagraph"/>
      </w:pPr>
      <w:hyperlink r:id="rId72">
        <w:r>
          <w:rPr>
            <w:rStyle w:val="Hyperlink"/>
          </w:rPr>
          <w:t xml:space="preserve">https://www.otexts.org/fpp/</w:t>
        </w:r>
      </w:hyperlink>
    </w:p>
    <w:p>
      <w:pPr>
        <w:pStyle w:val="BodyText"/>
      </w:pPr>
      <w:hyperlink r:id="rId73">
        <w:r>
          <w:rPr>
            <w:rStyle w:val="Hyperlink"/>
          </w:rPr>
          <w:t xml:space="preserve">https://rpubs.com/josezuniga/358605</w:t>
        </w:r>
      </w:hyperlink>
    </w:p>
    <w:p>
      <w:pPr>
        <w:pStyle w:val="BodyText"/>
      </w:pPr>
      <w:hyperlink r:id="rId74">
        <w:r>
          <w:rPr>
            <w:rStyle w:val="Hyperlink"/>
          </w:rPr>
          <w:t xml:space="preserve">https://rpubs.com/josezuniga/253955</w:t>
        </w:r>
      </w:hyperlink>
    </w:p>
    <w:p>
      <w:pPr>
        <w:pStyle w:val="BodyText"/>
      </w:pPr>
      <w:hyperlink r:id="rId75">
        <w:r>
          <w:rPr>
            <w:rStyle w:val="Hyperlink"/>
          </w:rPr>
          <w:t xml:space="preserve">https://rpubs.com/josezuniga/269297</w:t>
        </w:r>
      </w:hyperlink>
    </w:p>
    <w:p>
      <w:pPr>
        <w:pStyle w:val="BodyText"/>
      </w:pPr>
      <w:hyperlink r:id="rId76">
        <w:r>
          <w:rPr>
            <w:rStyle w:val="Hyperlink"/>
          </w:rPr>
          <w:t xml:space="preserve">http://appliedpredictivemodeling.com/</w:t>
        </w:r>
      </w:hyperlink>
    </w:p>
    <w:p>
      <w:pPr>
        <w:pStyle w:val="Heading2"/>
      </w:pPr>
      <w:bookmarkStart w:id="77" w:name="ha-7"/>
      <w:r>
        <w:t xml:space="preserve">HA 7</w:t>
      </w:r>
      <w:bookmarkEnd w:id="77"/>
    </w:p>
    <w:p>
      <w:pPr>
        <w:pStyle w:val="Heading3"/>
      </w:pPr>
      <w:bookmarkStart w:id="78" w:name="section-4"/>
      <w:r>
        <w:t xml:space="preserve">7.1</w:t>
      </w:r>
      <w:bookmarkEnd w:id="78"/>
    </w:p>
    <w:p>
      <w:pPr>
        <w:pStyle w:val="FirstParagraph"/>
      </w:pPr>
      <w:r>
        <w:t xml:space="preserve">Consider the</w:t>
      </w:r>
      <w:r>
        <w:t xml:space="preserve"> </w:t>
      </w:r>
      <w:r>
        <w:rPr>
          <w:rStyle w:val="VerbatimChar"/>
        </w:rPr>
        <w:t xml:space="preserve">pigs</w:t>
      </w:r>
      <w:r>
        <w:t xml:space="preserve"> </w:t>
      </w:r>
      <w:r>
        <w:t xml:space="preserve">series — the number of pigs slaughtered in Victoria each month.</w:t>
      </w:r>
    </w:p>
    <w:p>
      <w:pPr>
        <w:numPr>
          <w:ilvl w:val="0"/>
          <w:numId w:val="1001"/>
        </w:numPr>
      </w:pPr>
      <w:r>
        <w:t xml:space="preserve">Use the</w:t>
      </w:r>
      <w:r>
        <w:t xml:space="preserve"> </w:t>
      </w:r>
      <w:r>
        <w:rPr>
          <w:rStyle w:val="VerbatimChar"/>
        </w:rPr>
        <w:t xml:space="preserve">ses()</w:t>
      </w:r>
      <w:r>
        <w:t xml:space="preserve"> </w:t>
      </w:r>
      <w:r>
        <w:t xml:space="preserve">function in R to find the optimal values of</w:t>
      </w:r>
      <w:r>
        <w:t xml:space="preserve"> </w:t>
      </w:r>
      <m:oMath>
        <m:r>
          <m:t>α</m:t>
        </m:r>
      </m:oMath>
      <w:r>
        <w:t xml:space="preserve"> </w:t>
      </w:r>
      <w:r>
        <w:t xml:space="preserve">and</w:t>
      </w:r>
      <w:r>
        <w:t xml:space="preserve"> </w:t>
      </w:r>
      <m:oMath>
        <m:sSub>
          <m:e>
            <m:r>
              <m:t>ℓ</m:t>
            </m:r>
          </m:e>
          <m:sub>
            <m:r>
              <m:t>0</m:t>
            </m:r>
          </m:sub>
        </m:sSub>
      </m:oMath>
      <w:r>
        <w:t xml:space="preserve">, and generate forecasts for the next four months.</w:t>
      </w:r>
    </w:p>
    <w:p>
      <w:pPr>
        <w:numPr>
          <w:ilvl w:val="0"/>
          <w:numId w:val="1001"/>
        </w:numPr>
      </w:pPr>
      <w:r>
        <w:t xml:space="preserve">Compute a 95% prediction interval for the first forecast using</w:t>
      </w:r>
      <w:r>
        <w:t xml:space="preserve"> </w:t>
      </w:r>
      <m:oMath>
        <m:acc>
          <m:accPr>
            <m:chr m:val="̂"/>
          </m:accPr>
          <m:e>
            <m:r>
              <m:t>y</m:t>
            </m:r>
          </m:e>
        </m:acc>
        <m:r>
          <m:t>±</m:t>
        </m:r>
        <m:r>
          <m:t>1.96</m:t>
        </m:r>
        <m:r>
          <m:t>s</m:t>
        </m:r>
      </m:oMath>
      <w:r>
        <w:t xml:space="preserve"> </w:t>
      </w:r>
      <w:r>
        <w:t xml:space="preserve">where</w:t>
      </w:r>
      <w:r>
        <w:t xml:space="preserve"> </w:t>
      </w:r>
      <m:oMath>
        <m:r>
          <m:t>s</m:t>
        </m:r>
      </m:oMath>
      <w:r>
        <w:t xml:space="preserve"> </w:t>
      </w:r>
      <w:r>
        <w:t xml:space="preserve">is the standard deviation of the residuals. Compare your interval with the interval produced by R.</w:t>
      </w:r>
    </w:p>
    <w:p>
      <w:pPr>
        <w:pStyle w:val="Heading4"/>
      </w:pPr>
      <w:bookmarkStart w:id="79" w:name="a.-ses-function"/>
      <w:r>
        <w:t xml:space="preserve">a. ses() function</w:t>
      </w:r>
      <w:bookmarkEnd w:id="79"/>
    </w:p>
    <w:p>
      <w:pPr>
        <w:pStyle w:val="SourceCode"/>
      </w:pPr>
      <w:r>
        <w:rPr>
          <w:rStyle w:val="CommentTok"/>
        </w:rPr>
        <w:t xml:space="preserve"># take a look of the ts object</w:t>
      </w:r>
      <w:r>
        <w:br/>
      </w:r>
      <w:r>
        <w:rPr>
          <w:rStyle w:val="NormalTok"/>
        </w:rPr>
        <w:t xml:space="preserve">pigs &lt;-</w:t>
      </w:r>
      <w:r>
        <w:rPr>
          <w:rStyle w:val="StringTok"/>
        </w:rPr>
        <w:t xml:space="preserve"> </w:t>
      </w:r>
      <w:r>
        <w:rPr>
          <w:rStyle w:val="KeywordTok"/>
        </w:rPr>
        <w:t xml:space="preserve">read.csv</w:t>
      </w:r>
      <w:r>
        <w:rPr>
          <w:rStyle w:val="NormalTok"/>
        </w:rPr>
        <w:t xml:space="preserve">(</w:t>
      </w:r>
      <w:r>
        <w:rPr>
          <w:rStyle w:val="StringTok"/>
        </w:rPr>
        <w:t xml:space="preserve">"pigs.ts.csv"</w:t>
      </w:r>
      <w:r>
        <w:rPr>
          <w:rStyle w:val="NormalTok"/>
        </w:rPr>
        <w:t xml:space="preserve">) </w:t>
      </w:r>
      <w:r>
        <w:rPr>
          <w:rStyle w:val="OperatorTok"/>
        </w:rPr>
        <w:t xml:space="preserve">%&gt;%</w:t>
      </w:r>
      <w:r>
        <w:rPr>
          <w:rStyle w:val="StringTok"/>
        </w:rPr>
        <w:t xml:space="preserve"> </w:t>
      </w:r>
      <w:r>
        <w:rPr>
          <w:rStyle w:val="KeywordTok"/>
        </w:rPr>
        <w:t xml:space="preserve">ts</w:t>
      </w:r>
      <w:r>
        <w:rPr>
          <w:rStyle w:val="NormalTok"/>
        </w:rPr>
        <w:t xml:space="preserve">()</w:t>
      </w:r>
      <w:r>
        <w:br/>
      </w:r>
      <w:r>
        <w:rPr>
          <w:rStyle w:val="KeywordTok"/>
        </w:rPr>
        <w:t xml:space="preserve">str</w:t>
      </w:r>
      <w:r>
        <w:rPr>
          <w:rStyle w:val="NormalTok"/>
        </w:rPr>
        <w:t xml:space="preserve">(pigs)</w:t>
      </w:r>
      <w:r>
        <w:br/>
      </w:r>
      <w:r>
        <w:rPr>
          <w:rStyle w:val="CommentTok"/>
        </w:rPr>
        <w:t xml:space="preserve">##  Time-Series [1:188, 1] from 1 to 188: 76378 71947 33873 96428 105084 95741 110647 100331 94133 103055 ...</w:t>
      </w:r>
      <w:r>
        <w:br/>
      </w:r>
      <w:r>
        <w:rPr>
          <w:rStyle w:val="CommentTok"/>
        </w:rPr>
        <w:t xml:space="preserve">##  - attr(*, "dimnames")=List of 2</w:t>
      </w:r>
      <w:r>
        <w:br/>
      </w:r>
      <w:r>
        <w:rPr>
          <w:rStyle w:val="CommentTok"/>
        </w:rPr>
        <w:t xml:space="preserve">##   ..$ : NULL</w:t>
      </w:r>
      <w:r>
        <w:br/>
      </w:r>
      <w:r>
        <w:rPr>
          <w:rStyle w:val="CommentTok"/>
        </w:rPr>
        <w:t xml:space="preserve">##   ..$ : chr "x"</w:t>
      </w:r>
      <w:r>
        <w:br/>
      </w:r>
      <w:r>
        <w:rPr>
          <w:rStyle w:val="NormalTok"/>
        </w:rPr>
        <w:t xml:space="preserve">broom</w:t>
      </w:r>
      <w:r>
        <w:rPr>
          <w:rStyle w:val="OperatorTok"/>
        </w:rPr>
        <w:t xml:space="preserve">::</w:t>
      </w:r>
      <w:r>
        <w:rPr>
          <w:rStyle w:val="KeywordTok"/>
        </w:rPr>
        <w:t xml:space="preserve">glance</w:t>
      </w:r>
      <w:r>
        <w:rPr>
          <w:rStyle w:val="NormalTok"/>
        </w:rPr>
        <w:t xml:space="preserve">(pigs </w:t>
      </w:r>
      <w:r>
        <w:rPr>
          <w:rStyle w:val="OperatorTok"/>
        </w:rPr>
        <w:t xml:space="preserve">%&gt;%</w:t>
      </w:r>
      <w:r>
        <w:rPr>
          <w:rStyle w:val="StringTok"/>
        </w:rPr>
        <w:t xml:space="preserve"> </w:t>
      </w:r>
      <w:r>
        <w:rPr>
          <w:rStyle w:val="NormalTok"/>
        </w:rPr>
        <w:t xml:space="preserve">data.frame)</w:t>
      </w:r>
      <w:r>
        <w:br/>
      </w:r>
      <w:r>
        <w:rPr>
          <w:rStyle w:val="CommentTok"/>
        </w:rPr>
        <w:t xml:space="preserve">## Warning: 'glance.data.frame' is deprecated.</w:t>
      </w:r>
      <w:r>
        <w:br/>
      </w:r>
      <w:r>
        <w:rPr>
          <w:rStyle w:val="CommentTok"/>
        </w:rPr>
        <w:t xml:space="preserve">## See help("Deprecated")</w:t>
      </w:r>
      <w:r>
        <w:br/>
      </w:r>
      <w:r>
        <w:rPr>
          <w:rStyle w:val="CommentTok"/>
        </w:rPr>
        <w:t xml:space="preserve">## # A tibble: 1 x 4</w:t>
      </w:r>
      <w:r>
        <w:br/>
      </w:r>
      <w:r>
        <w:rPr>
          <w:rStyle w:val="CommentTok"/>
        </w:rPr>
        <w:t xml:space="preserve">##    nrow  ncol complete.obs na.fraction</w:t>
      </w:r>
      <w:r>
        <w:br/>
      </w:r>
      <w:r>
        <w:rPr>
          <w:rStyle w:val="CommentTok"/>
        </w:rPr>
        <w:t xml:space="preserve">##   &lt;int&gt; &lt;int&gt;        &lt;int&gt;       &lt;dbl&gt;</w:t>
      </w:r>
      <w:r>
        <w:br/>
      </w:r>
      <w:r>
        <w:rPr>
          <w:rStyle w:val="CommentTok"/>
        </w:rPr>
        <w:t xml:space="preserve">## 1   188     1          188           0</w:t>
      </w:r>
      <w:r>
        <w:br/>
      </w:r>
      <w:r>
        <w:rPr>
          <w:rStyle w:val="NormalTok"/>
        </w:rPr>
        <w:t xml:space="preserve">pigs </w:t>
      </w:r>
      <w:r>
        <w:rPr>
          <w:rStyle w:val="OperatorTok"/>
        </w:rPr>
        <w:t xml:space="preserve">%&gt;%</w:t>
      </w:r>
      <w:r>
        <w:rPr>
          <w:rStyle w:val="StringTok"/>
        </w:rPr>
        <w:t xml:space="preserve"> </w:t>
      </w:r>
      <w:r>
        <w:rPr>
          <w:rStyle w:val="NormalTok"/>
        </w:rPr>
        <w:t xml:space="preserve">forecast</w:t>
      </w:r>
      <w:r>
        <w:rPr>
          <w:rStyle w:val="OperatorTok"/>
        </w:rPr>
        <w:t xml:space="preserve">::</w:t>
      </w:r>
      <w:r>
        <w:rPr>
          <w:rStyle w:val="KeywordTok"/>
        </w:rPr>
        <w:t xml:space="preserve">autoplot</w:t>
      </w:r>
      <w:r>
        <w:rPr>
          <w:rStyle w:val="NormalTok"/>
        </w:rPr>
        <w:t xml:space="preserve">()</w:t>
      </w:r>
    </w:p>
    <w:p>
      <w:pPr>
        <w:pStyle w:val="FirstParagraph"/>
      </w:pPr>
      <w:r>
        <w:drawing>
          <wp:inline>
            <wp:extent cx="5334000" cy="6667500"/>
            <wp:effectExtent b="0" l="0" r="0" t="0"/>
            <wp:docPr descr="" title="" id="1" name="Picture"/>
            <a:graphic>
              <a:graphicData uri="http://schemas.openxmlformats.org/drawingml/2006/picture">
                <pic:pic>
                  <pic:nvPicPr>
                    <pic:cNvPr descr="Data624_Group3_HW1_files/figure-docx/unnamed-chunk-46-1.png" id="0" name="Picture"/>
                    <pic:cNvPicPr>
                      <a:picLocks noChangeArrowheads="1" noChangeAspect="1"/>
                    </pic:cNvPicPr>
                  </pic:nvPicPr>
                  <pic:blipFill>
                    <a:blip r:embed="rId80"/>
                    <a:stretch>
                      <a:fillRect/>
                    </a:stretch>
                  </pic:blipFill>
                  <pic:spPr bwMode="auto">
                    <a:xfrm>
                      <a:off x="0" y="0"/>
                      <a:ext cx="5334000" cy="6667500"/>
                    </a:xfrm>
                    <a:prstGeom prst="rect">
                      <a:avLst/>
                    </a:prstGeom>
                    <a:noFill/>
                    <a:ln w="9525">
                      <a:noFill/>
                      <a:headEnd/>
                      <a:tailEnd/>
                    </a:ln>
                  </pic:spPr>
                </pic:pic>
              </a:graphicData>
            </a:graphic>
          </wp:inline>
        </w:drawing>
      </w:r>
    </w:p>
    <w:p>
      <w:pPr>
        <w:pStyle w:val="SourceCode"/>
      </w:pPr>
      <w:r>
        <w:rPr>
          <w:rStyle w:val="CommentTok"/>
        </w:rPr>
        <w:t xml:space="preserve"># forecast for the next 4 months</w:t>
      </w:r>
      <w:r>
        <w:br/>
      </w:r>
      <w:r>
        <w:rPr>
          <w:rStyle w:val="NormalTok"/>
        </w:rPr>
        <w:t xml:space="preserve">pigs_forecast4 &lt;-</w:t>
      </w:r>
      <w:r>
        <w:rPr>
          <w:rStyle w:val="StringTok"/>
        </w:rPr>
        <w:t xml:space="preserve"> </w:t>
      </w:r>
      <w:r>
        <w:rPr>
          <w:rStyle w:val="NormalTok"/>
        </w:rPr>
        <w:t xml:space="preserve">forecast</w:t>
      </w:r>
      <w:r>
        <w:rPr>
          <w:rStyle w:val="OperatorTok"/>
        </w:rPr>
        <w:t xml:space="preserve">::</w:t>
      </w:r>
      <w:r>
        <w:rPr>
          <w:rStyle w:val="KeywordTok"/>
        </w:rPr>
        <w:t xml:space="preserve">ses</w:t>
      </w:r>
      <w:r>
        <w:rPr>
          <w:rStyle w:val="NormalTok"/>
        </w:rPr>
        <w:t xml:space="preserve">(pigs, </w:t>
      </w:r>
      <w:r>
        <w:rPr>
          <w:rStyle w:val="DataTypeTok"/>
        </w:rPr>
        <w:t xml:space="preserve">h =</w:t>
      </w:r>
      <w:r>
        <w:rPr>
          <w:rStyle w:val="NormalTok"/>
        </w:rPr>
        <w:t xml:space="preserve"> </w:t>
      </w:r>
      <w:r>
        <w:rPr>
          <w:rStyle w:val="DecValTok"/>
        </w:rPr>
        <w:t xml:space="preserve">4</w:t>
      </w:r>
      <w:r>
        <w:rPr>
          <w:rStyle w:val="NormalTok"/>
        </w:rPr>
        <w:t xml:space="preserve">)</w:t>
      </w:r>
      <w:r>
        <w:br/>
      </w:r>
      <w:r>
        <w:rPr>
          <w:rStyle w:val="CommentTok"/>
        </w:rPr>
        <w:t xml:space="preserve"># tidy forecast summary</w:t>
      </w:r>
      <w:r>
        <w:br/>
      </w:r>
      <w:r>
        <w:rPr>
          <w:rStyle w:val="NormalTok"/>
        </w:rPr>
        <w:t xml:space="preserve">broom</w:t>
      </w:r>
      <w:r>
        <w:rPr>
          <w:rStyle w:val="OperatorTok"/>
        </w:rPr>
        <w:t xml:space="preserve">::</w:t>
      </w:r>
      <w:r>
        <w:rPr>
          <w:rStyle w:val="KeywordTok"/>
        </w:rPr>
        <w:t xml:space="preserve">tidy</w:t>
      </w:r>
      <w:r>
        <w:rPr>
          <w:rStyle w:val="NormalTok"/>
        </w:rPr>
        <w:t xml:space="preserve">(pigs_forecast4 </w:t>
      </w:r>
      <w:r>
        <w:rPr>
          <w:rStyle w:val="OperatorTok"/>
        </w:rPr>
        <w:t xml:space="preserve">%&gt;%</w:t>
      </w:r>
      <w:r>
        <w:rPr>
          <w:rStyle w:val="StringTok"/>
        </w:rPr>
        <w:t xml:space="preserve"> </w:t>
      </w:r>
      <w:r>
        <w:rPr>
          <w:rStyle w:val="NormalTok"/>
        </w:rPr>
        <w:t xml:space="preserve">summary)</w:t>
      </w:r>
      <w:r>
        <w:br/>
      </w:r>
      <w:r>
        <w:rPr>
          <w:rStyle w:val="CommentTok"/>
        </w:rPr>
        <w:t xml:space="preserve">## </w:t>
      </w:r>
      <w:r>
        <w:br/>
      </w:r>
      <w:r>
        <w:rPr>
          <w:rStyle w:val="CommentTok"/>
        </w:rPr>
        <w:t xml:space="preserve">## Forecast method: Simple exponential smoothing</w:t>
      </w:r>
      <w:r>
        <w:br/>
      </w:r>
      <w:r>
        <w:rPr>
          <w:rStyle w:val="CommentTok"/>
        </w:rPr>
        <w:t xml:space="preserve">## </w:t>
      </w:r>
      <w:r>
        <w:br/>
      </w:r>
      <w:r>
        <w:rPr>
          <w:rStyle w:val="CommentTok"/>
        </w:rPr>
        <w:t xml:space="preserve">## Model Information:</w:t>
      </w:r>
      <w:r>
        <w:br/>
      </w:r>
      <w:r>
        <w:rPr>
          <w:rStyle w:val="CommentTok"/>
        </w:rPr>
        <w:t xml:space="preserve">## Simple exponential smoothing </w:t>
      </w:r>
      <w:r>
        <w:br/>
      </w:r>
      <w:r>
        <w:rPr>
          <w:rStyle w:val="CommentTok"/>
        </w:rPr>
        <w:t xml:space="preserve">## </w:t>
      </w:r>
      <w:r>
        <w:br/>
      </w:r>
      <w:r>
        <w:rPr>
          <w:rStyle w:val="CommentTok"/>
        </w:rPr>
        <w:t xml:space="preserve">## Call:</w:t>
      </w:r>
      <w:r>
        <w:br/>
      </w:r>
      <w:r>
        <w:rPr>
          <w:rStyle w:val="CommentTok"/>
        </w:rPr>
        <w:t xml:space="preserve">##  forecast::ses(y = pigs, h = 4) </w:t>
      </w:r>
      <w:r>
        <w:br/>
      </w:r>
      <w:r>
        <w:rPr>
          <w:rStyle w:val="CommentTok"/>
        </w:rPr>
        <w:t xml:space="preserve">## </w:t>
      </w:r>
      <w:r>
        <w:br/>
      </w:r>
      <w:r>
        <w:rPr>
          <w:rStyle w:val="CommentTok"/>
        </w:rPr>
        <w:t xml:space="preserve">##   Smoothing parameters:</w:t>
      </w:r>
      <w:r>
        <w:br/>
      </w:r>
      <w:r>
        <w:rPr>
          <w:rStyle w:val="CommentTok"/>
        </w:rPr>
        <w:t xml:space="preserve">##     alpha = 0.2971 </w:t>
      </w:r>
      <w:r>
        <w:br/>
      </w:r>
      <w:r>
        <w:rPr>
          <w:rStyle w:val="CommentTok"/>
        </w:rPr>
        <w:t xml:space="preserve">## </w:t>
      </w:r>
      <w:r>
        <w:br/>
      </w:r>
      <w:r>
        <w:rPr>
          <w:rStyle w:val="CommentTok"/>
        </w:rPr>
        <w:t xml:space="preserve">##   Initial states:</w:t>
      </w:r>
      <w:r>
        <w:br/>
      </w:r>
      <w:r>
        <w:rPr>
          <w:rStyle w:val="CommentTok"/>
        </w:rPr>
        <w:t xml:space="preserve">##     l = 77260.0561 </w:t>
      </w:r>
      <w:r>
        <w:br/>
      </w:r>
      <w:r>
        <w:rPr>
          <w:rStyle w:val="CommentTok"/>
        </w:rPr>
        <w:t xml:space="preserve">## </w:t>
      </w:r>
      <w:r>
        <w:br/>
      </w:r>
      <w:r>
        <w:rPr>
          <w:rStyle w:val="CommentTok"/>
        </w:rPr>
        <w:t xml:space="preserve">##   sigma:  10308.58</w:t>
      </w:r>
      <w:r>
        <w:br/>
      </w:r>
      <w:r>
        <w:rPr>
          <w:rStyle w:val="CommentTok"/>
        </w:rPr>
        <w:t xml:space="preserve">## </w:t>
      </w:r>
      <w:r>
        <w:br/>
      </w:r>
      <w:r>
        <w:rPr>
          <w:rStyle w:val="CommentTok"/>
        </w:rPr>
        <w:t xml:space="preserve">##      AIC     AICc      BIC </w:t>
      </w:r>
      <w:r>
        <w:br/>
      </w:r>
      <w:r>
        <w:rPr>
          <w:rStyle w:val="CommentTok"/>
        </w:rPr>
        <w:t xml:space="preserve">## 4462.955 4463.086 4472.665 </w:t>
      </w:r>
      <w:r>
        <w:br/>
      </w:r>
      <w:r>
        <w:rPr>
          <w:rStyle w:val="CommentTok"/>
        </w:rPr>
        <w:t xml:space="preserve">## </w:t>
      </w:r>
      <w:r>
        <w:br/>
      </w:r>
      <w:r>
        <w:rPr>
          <w:rStyle w:val="CommentTok"/>
        </w:rPr>
        <w:t xml:space="preserve">## Error measures:</w:t>
      </w:r>
      <w:r>
        <w:br/>
      </w:r>
      <w:r>
        <w:rPr>
          <w:rStyle w:val="CommentTok"/>
        </w:rPr>
        <w:t xml:space="preserve">##                    ME    RMSE      MAE       MPE     MAPE      MASE       ACF1</w:t>
      </w:r>
      <w:r>
        <w:br/>
      </w:r>
      <w:r>
        <w:rPr>
          <w:rStyle w:val="CommentTok"/>
        </w:rPr>
        <w:t xml:space="preserve">## Training set 385.8721 10253.6 7961.383 -0.922652 9.274016 0.8434758 0.01282239</w:t>
      </w:r>
      <w:r>
        <w:br/>
      </w:r>
      <w:r>
        <w:rPr>
          <w:rStyle w:val="CommentTok"/>
        </w:rPr>
        <w:t xml:space="preserve">## </w:t>
      </w:r>
      <w:r>
        <w:br/>
      </w:r>
      <w:r>
        <w:rPr>
          <w:rStyle w:val="CommentTok"/>
        </w:rPr>
        <w:t xml:space="preserve">## Forecasts:</w:t>
      </w:r>
      <w:r>
        <w:br/>
      </w:r>
      <w:r>
        <w:rPr>
          <w:rStyle w:val="CommentTok"/>
        </w:rPr>
        <w:t xml:space="preserve">##     Point Forecast    Lo 80    Hi 80    Lo 95    Hi 95</w:t>
      </w:r>
      <w:r>
        <w:br/>
      </w:r>
      <w:r>
        <w:rPr>
          <w:rStyle w:val="CommentTok"/>
        </w:rPr>
        <w:t xml:space="preserve">## 189       98816.41 85605.43 112027.4 78611.97 119020.8</w:t>
      </w:r>
      <w:r>
        <w:br/>
      </w:r>
      <w:r>
        <w:rPr>
          <w:rStyle w:val="CommentTok"/>
        </w:rPr>
        <w:t xml:space="preserve">## 190       98816.41 85034.52 112598.3 77738.83 119894.0</w:t>
      </w:r>
      <w:r>
        <w:br/>
      </w:r>
      <w:r>
        <w:rPr>
          <w:rStyle w:val="CommentTok"/>
        </w:rPr>
        <w:t xml:space="preserve">## 191       98816.41 84486.34 113146.5 76900.46 120732.4</w:t>
      </w:r>
      <w:r>
        <w:br/>
      </w:r>
      <w:r>
        <w:rPr>
          <w:rStyle w:val="CommentTok"/>
        </w:rPr>
        <w:t xml:space="preserve">## 192       98816.41 83958.37 113674.4 76092.99 121539.8</w:t>
      </w:r>
      <w:r>
        <w:br/>
      </w:r>
      <w:r>
        <w:rPr>
          <w:rStyle w:val="CommentTok"/>
        </w:rPr>
        <w:t xml:space="preserve">## Warning: 'tidy.data.frame' is deprecated.</w:t>
      </w:r>
      <w:r>
        <w:br/>
      </w:r>
      <w:r>
        <w:rPr>
          <w:rStyle w:val="CommentTok"/>
        </w:rPr>
        <w:t xml:space="preserve">## See help("Deprecated")</w:t>
      </w:r>
      <w:r>
        <w:br/>
      </w:r>
      <w:r>
        <w:rPr>
          <w:rStyle w:val="CommentTok"/>
        </w:rPr>
        <w:t xml:space="preserve">## # A tibble: 5 x 13</w:t>
      </w:r>
      <w:r>
        <w:br/>
      </w:r>
      <w:r>
        <w:rPr>
          <w:rStyle w:val="CommentTok"/>
        </w:rPr>
        <w:t xml:space="preserve">##   column     n   mean    sd median trimmed   mad    min    max range     skew</w:t>
      </w:r>
      <w:r>
        <w:br/>
      </w:r>
      <w:r>
        <w:rPr>
          <w:rStyle w:val="CommentTok"/>
        </w:rPr>
        <w:t xml:space="preserve">##   &lt;chr&gt;  &lt;dbl&gt;  &lt;dbl&gt; &lt;dbl&gt;  &lt;dbl&gt;   &lt;dbl&gt; &lt;dbl&gt;  &lt;dbl&gt;  &lt;dbl&gt; &lt;dbl&gt;    &lt;dbl&gt;</w:t>
      </w:r>
      <w:r>
        <w:br/>
      </w:r>
      <w:r>
        <w:rPr>
          <w:rStyle w:val="CommentTok"/>
        </w:rPr>
        <w:t xml:space="preserve">## 1 Point~     4 9.88e4    0  9.88e4  98816.    0  9.88e4 9.88e4    0  NaN     </w:t>
      </w:r>
      <w:r>
        <w:br/>
      </w:r>
      <w:r>
        <w:rPr>
          <w:rStyle w:val="CommentTok"/>
        </w:rPr>
        <w:t xml:space="preserve">## 2 Lo 80      4 8.48e4  709. 8.48e4  84771.  538. 8.40e4 8.56e4 1647.   0.0420</w:t>
      </w:r>
      <w:r>
        <w:br/>
      </w:r>
      <w:r>
        <w:rPr>
          <w:rStyle w:val="CommentTok"/>
        </w:rPr>
        <w:t xml:space="preserve">## 3 Hi 80      4 1.13e5  709. 1.13e5 112862.  538. 1.12e5 1.14e5 1647.  -0.0420</w:t>
      </w:r>
      <w:r>
        <w:br/>
      </w:r>
      <w:r>
        <w:rPr>
          <w:rStyle w:val="CommentTok"/>
        </w:rPr>
        <w:t xml:space="preserve">## 4 Lo 95      4 7.73e4 1084. 7.73e4  77336.  823. 7.61e4 7.86e4 2519.   0.0420</w:t>
      </w:r>
      <w:r>
        <w:br/>
      </w:r>
      <w:r>
        <w:rPr>
          <w:rStyle w:val="CommentTok"/>
        </w:rPr>
        <w:t xml:space="preserve">## 5 Hi 95      4 1.20e5 1084. 1.20e5 120297.  823. 1.19e5 1.22e5 2519.  -0.0420</w:t>
      </w:r>
      <w:r>
        <w:br/>
      </w:r>
      <w:r>
        <w:rPr>
          <w:rStyle w:val="CommentTok"/>
        </w:rPr>
        <w:t xml:space="preserve">## # ... with 2 more variables: kurtosis &lt;dbl&gt;, se &lt;dbl&gt;</w:t>
      </w:r>
      <w:r>
        <w:br/>
      </w:r>
      <w:r>
        <w:rPr>
          <w:rStyle w:val="CommentTok"/>
        </w:rPr>
        <w:t xml:space="preserve"># visualize output</w:t>
      </w:r>
      <w:r>
        <w:br/>
      </w:r>
      <w:r>
        <w:rPr>
          <w:rStyle w:val="NormalTok"/>
        </w:rPr>
        <w:t xml:space="preserve">pigs_forecast4_fitted &lt;-</w:t>
      </w:r>
      <w:r>
        <w:rPr>
          <w:rStyle w:val="StringTok"/>
        </w:rPr>
        <w:t xml:space="preserve"> </w:t>
      </w:r>
      <w:r>
        <w:rPr>
          <w:rStyle w:val="KeywordTok"/>
        </w:rPr>
        <w:t xml:space="preserve">fitted</w:t>
      </w:r>
      <w:r>
        <w:rPr>
          <w:rStyle w:val="NormalTok"/>
        </w:rPr>
        <w:t xml:space="preserve">(pigs_forecast4)</w:t>
      </w:r>
      <w:r>
        <w:br/>
      </w:r>
      <w:r>
        <w:rPr>
          <w:rStyle w:val="NormalTok"/>
        </w:rPr>
        <w:t xml:space="preserve">pigs_forecast4 </w:t>
      </w:r>
      <w:r>
        <w:rPr>
          <w:rStyle w:val="OperatorTok"/>
        </w:rPr>
        <w:t xml:space="preserve">%&gt;%</w:t>
      </w:r>
      <w:r>
        <w:br/>
      </w:r>
      <w:r>
        <w:rPr>
          <w:rStyle w:val="StringTok"/>
        </w:rPr>
        <w:t xml:space="preserve">        </w:t>
      </w:r>
      <w:r>
        <w:rPr>
          <w:rStyle w:val="KeywordTok"/>
        </w:rPr>
        <w:t xml:space="preserve">autoplot</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(pigs_forecast4_fitted, </w:t>
      </w:r>
      <w:r>
        <w:rPr>
          <w:rStyle w:val="DataTypeTok"/>
        </w:rPr>
        <w:t xml:space="preserve">series =</w:t>
      </w:r>
      <w:r>
        <w:rPr>
          <w:rStyle w:val="NormalTok"/>
        </w:rPr>
        <w:t xml:space="preserve"> </w:t>
      </w:r>
      <w:r>
        <w:rPr>
          <w:rStyle w:val="StringTok"/>
        </w:rPr>
        <w:t xml:space="preserve">"Fitted"</w:t>
      </w:r>
      <w:r>
        <w:rPr>
          <w:rStyle w:val="NormalTok"/>
        </w:rPr>
        <w:t xml:space="preserve">) </w:t>
      </w:r>
      <w:r>
        <w:rPr>
          <w:rStyle w:val="OperatorTok"/>
        </w:rPr>
        <w:t xml:space="preserve">+</w:t>
      </w:r>
      <w:r>
        <w:br/>
      </w:r>
      <w:r>
        <w:rPr>
          <w:rStyle w:val="StringTok"/>
        </w:rPr>
        <w:t xml:space="preserve">        </w:t>
      </w:r>
      <w:r>
        <w:rPr>
          <w:rStyle w:val="KeywordTok"/>
        </w:rPr>
        <w:t xml:space="preserve">theme_classic</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"Year"</w:t>
      </w:r>
      <w:r>
        <w:rPr>
          <w:rStyle w:val="NormalTok"/>
        </w:rPr>
        <w:t xml:space="preserve">) </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"Pigs Slaughtered"</w:t>
      </w:r>
      <w:r>
        <w:rPr>
          <w:rStyle w:val="NormalTok"/>
        </w:rPr>
        <w:t xml:space="preserve">)</w:t>
      </w:r>
    </w:p>
    <w:p>
      <w:pPr>
        <w:pStyle w:val="FirstParagraph"/>
      </w:pPr>
      <w:r>
        <w:drawing>
          <wp:inline>
            <wp:extent cx="5334000" cy="6667500"/>
            <wp:effectExtent b="0" l="0" r="0" t="0"/>
            <wp:docPr descr="" title="" id="1" name="Picture"/>
            <a:graphic>
              <a:graphicData uri="http://schemas.openxmlformats.org/drawingml/2006/picture">
                <pic:pic>
                  <pic:nvPicPr>
                    <pic:cNvPr descr="Data624_Group3_HW1_files/figure-docx/unnamed-chunk-46-2.png" id="0" name="Picture"/>
                    <pic:cNvPicPr>
                      <a:picLocks noChangeArrowheads="1" noChangeAspect="1"/>
                    </pic:cNvPicPr>
                  </pic:nvPicPr>
                  <pic:blipFill>
                    <a:blip r:embed="rId81"/>
                    <a:stretch>
                      <a:fillRect/>
                    </a:stretch>
                  </pic:blipFill>
                  <pic:spPr bwMode="auto">
                    <a:xfrm>
                      <a:off x="0" y="0"/>
                      <a:ext cx="5334000" cy="6667500"/>
                    </a:xfrm>
                    <a:prstGeom prst="rect">
                      <a:avLst/>
                    </a:prstGeom>
                    <a:noFill/>
                    <a:ln w="9525">
                      <a:noFill/>
                      <a:headEnd/>
                      <a:tailEnd/>
                    </a:ln>
                  </pic:spPr>
                </pic:pic>
              </a:graphicData>
            </a:graphic>
          </wp:inline>
        </w:drawing>
      </w:r>
    </w:p>
    <w:p>
      <w:pPr>
        <w:pStyle w:val="Heading4"/>
      </w:pPr>
      <w:bookmarkStart w:id="82" w:name="b.-95-prediction-interval"/>
      <w:r>
        <w:t xml:space="preserve">b. 95% prediction interval</w:t>
      </w:r>
      <w:bookmarkEnd w:id="82"/>
    </w:p>
    <w:p>
      <w:pPr>
        <w:pStyle w:val="SourceCode"/>
      </w:pPr>
      <w:r>
        <w:rPr>
          <w:rStyle w:val="CommentTok"/>
        </w:rPr>
        <w:t xml:space="preserve"># 95% prediction interval by hand</w:t>
      </w:r>
      <w:r>
        <w:br/>
      </w:r>
      <w:r>
        <w:rPr>
          <w:rStyle w:val="NormalTok"/>
        </w:rPr>
        <w:t xml:space="preserve">lo.interval &lt;-</w:t>
      </w:r>
      <w:r>
        <w:rPr>
          <w:rStyle w:val="StringTok"/>
        </w:rPr>
        <w:t xml:space="preserve"> </w:t>
      </w:r>
      <w:r>
        <w:rPr>
          <w:rStyle w:val="NormalTok"/>
        </w:rPr>
        <w:t xml:space="preserve">pigs_forecast4</w:t>
      </w:r>
      <w:r>
        <w:rPr>
          <w:rStyle w:val="OperatorTok"/>
        </w:rPr>
        <w:t xml:space="preserve">$</w:t>
      </w:r>
      <w:r>
        <w:rPr>
          <w:rStyle w:val="NormalTok"/>
        </w:rPr>
        <w:t xml:space="preserve">mean[</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(pigs_forecast4</w:t>
      </w:r>
      <w:r>
        <w:rPr>
          <w:rStyle w:val="OperatorTok"/>
        </w:rPr>
        <w:t xml:space="preserve">$</w:t>
      </w:r>
      <w:r>
        <w:rPr>
          <w:rStyle w:val="NormalTok"/>
        </w:rPr>
        <w:t xml:space="preserve">residuals)</w:t>
      </w:r>
      <w:r>
        <w:br/>
      </w:r>
      <w:r>
        <w:rPr>
          <w:rStyle w:val="NormalTok"/>
        </w:rPr>
        <w:t xml:space="preserve">up.interval &lt;-</w:t>
      </w:r>
      <w:r>
        <w:rPr>
          <w:rStyle w:val="StringTok"/>
        </w:rPr>
        <w:t xml:space="preserve"> </w:t>
      </w:r>
      <w:r>
        <w:rPr>
          <w:rStyle w:val="NormalTok"/>
        </w:rPr>
        <w:t xml:space="preserve">pigs_forecast4</w:t>
      </w:r>
      <w:r>
        <w:rPr>
          <w:rStyle w:val="OperatorTok"/>
        </w:rPr>
        <w:t xml:space="preserve">$</w:t>
      </w:r>
      <w:r>
        <w:rPr>
          <w:rStyle w:val="NormalTok"/>
        </w:rPr>
        <w:t xml:space="preserve">mean[</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1.96</w:t>
      </w:r>
      <w:r>
        <w:rPr>
          <w:rStyle w:val="NormalTok"/>
        </w:rPr>
        <w:t xml:space="preserve"> </w:t>
      </w:r>
      <w:r>
        <w:rPr>
          <w:rStyle w:val="OperatorTok"/>
        </w:rPr>
        <w:t xml:space="preserve">*</w:t>
      </w:r>
      <w:r>
        <w:rPr>
          <w:rStyle w:val="StringTok"/>
        </w:rPr>
        <w:t xml:space="preserve"> </w:t>
      </w:r>
      <w:r>
        <w:rPr>
          <w:rStyle w:val="KeywordTok"/>
        </w:rPr>
        <w:t xml:space="preserve">sd</w:t>
      </w:r>
      <w:r>
        <w:rPr>
          <w:rStyle w:val="NormalTok"/>
        </w:rPr>
        <w:t xml:space="preserve">(pigs_forecast4</w:t>
      </w:r>
      <w:r>
        <w:rPr>
          <w:rStyle w:val="OperatorTok"/>
        </w:rPr>
        <w:t xml:space="preserve">$</w:t>
      </w:r>
      <w:r>
        <w:rPr>
          <w:rStyle w:val="NormalTok"/>
        </w:rPr>
        <w:t xml:space="preserve">residuals)</w:t>
      </w:r>
      <w:r>
        <w:br/>
      </w:r>
      <w:r>
        <w:rPr>
          <w:rStyle w:val="CommentTok"/>
        </w:rPr>
        <w:t xml:space="preserve"># R model output</w:t>
      </w:r>
      <w:r>
        <w:br/>
      </w:r>
      <w:r>
        <w:rPr>
          <w:rStyle w:val="NormalTok"/>
        </w:rPr>
        <w:t xml:space="preserve">lo.interval.model &lt;-</w:t>
      </w:r>
      <w:r>
        <w:rPr>
          <w:rStyle w:val="StringTok"/>
        </w:rPr>
        <w:t xml:space="preserve"> </w:t>
      </w:r>
      <w:r>
        <w:rPr>
          <w:rStyle w:val="NormalTok"/>
        </w:rPr>
        <w:t xml:space="preserve">pigs_forecast4</w:t>
      </w:r>
      <w:r>
        <w:rPr>
          <w:rStyle w:val="OperatorTok"/>
        </w:rPr>
        <w:t xml:space="preserve">$</w:t>
      </w:r>
      <w:r>
        <w:rPr>
          <w:rStyle w:val="NormalTok"/>
        </w:rPr>
        <w:t xml:space="preserve">lower[</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up.interval.model &lt;-</w:t>
      </w:r>
      <w:r>
        <w:rPr>
          <w:rStyle w:val="StringTok"/>
        </w:rPr>
        <w:t xml:space="preserve"> </w:t>
      </w:r>
      <w:r>
        <w:rPr>
          <w:rStyle w:val="NormalTok"/>
        </w:rPr>
        <w:t xml:space="preserve">pigs_forecast4</w:t>
      </w:r>
      <w:r>
        <w:rPr>
          <w:rStyle w:val="OperatorTok"/>
        </w:rPr>
        <w:t xml:space="preserve">$</w:t>
      </w:r>
      <w:r>
        <w:rPr>
          <w:rStyle w:val="NormalTok"/>
        </w:rPr>
        <w:t xml:space="preserve">upper[</w:t>
      </w:r>
      <w:r>
        <w:rPr>
          <w:rStyle w:val="DecValTok"/>
        </w:rPr>
        <w:t xml:space="preserve">1</w:t>
      </w:r>
      <w:r>
        <w:rPr>
          <w:rStyle w:val="NormalTok"/>
        </w:rPr>
        <w:t xml:space="preserve">, </w:t>
      </w:r>
      <w:r>
        <w:rPr>
          <w:rStyle w:val="DecValTok"/>
        </w:rPr>
        <w:t xml:space="preserve">2</w:t>
      </w:r>
      <w:r>
        <w:rPr>
          <w:rStyle w:val="NormalTok"/>
        </w:rPr>
        <w:t xml:space="preserve">]</w:t>
      </w:r>
      <w:r>
        <w:br/>
      </w:r>
      <w:r>
        <w:rPr>
          <w:rStyle w:val="CommentTok"/>
        </w:rPr>
        <w:t xml:space="preserve"># comparison  </w:t>
      </w:r>
      <w:r>
        <w:br/>
      </w:r>
      <w:r>
        <w:rPr>
          <w:rStyle w:val="NormalTok"/>
        </w:rPr>
        <w:t xml:space="preserve">type &lt;-</w:t>
      </w:r>
      <w:r>
        <w:rPr>
          <w:rStyle w:val="StringTok"/>
        </w:rPr>
        <w:t xml:space="preserve"> </w:t>
      </w:r>
      <w:r>
        <w:rPr>
          <w:rStyle w:val="KeywordTok"/>
        </w:rPr>
        <w:t xml:space="preserve">paste0</w:t>
      </w:r>
      <w:r>
        <w:rPr>
          <w:rStyle w:val="NormalTok"/>
        </w:rPr>
        <w:t xml:space="preserve">(</w:t>
      </w:r>
      <w:r>
        <w:rPr>
          <w:rStyle w:val="KeywordTok"/>
        </w:rPr>
        <w:t xml:space="preserve">c</w:t>
      </w:r>
      <w:r>
        <w:rPr>
          <w:rStyle w:val="NormalTok"/>
        </w:rPr>
        <w:t xml:space="preserve">(</w:t>
      </w:r>
      <w:r>
        <w:rPr>
          <w:rStyle w:val="StringTok"/>
        </w:rPr>
        <w:t xml:space="preserve">"calculated by hand"</w:t>
      </w:r>
      <w:r>
        <w:rPr>
          <w:rStyle w:val="NormalTok"/>
        </w:rPr>
        <w:t xml:space="preserve">, </w:t>
      </w:r>
      <w:r>
        <w:rPr>
          <w:rStyle w:val="StringTok"/>
        </w:rPr>
        <w:t xml:space="preserve">"calculated by hand"</w:t>
      </w:r>
      <w:r>
        <w:rPr>
          <w:rStyle w:val="NormalTok"/>
        </w:rPr>
        <w:t xml:space="preserve">, </w:t>
      </w:r>
      <w:r>
        <w:rPr>
          <w:rStyle w:val="StringTok"/>
        </w:rPr>
        <w:t xml:space="preserve">"run by R"</w:t>
      </w:r>
      <w:r>
        <w:rPr>
          <w:rStyle w:val="NormalTok"/>
        </w:rPr>
        <w:t xml:space="preserve">, </w:t>
      </w:r>
      <w:r>
        <w:rPr>
          <w:rStyle w:val="StringTok"/>
        </w:rPr>
        <w:t xml:space="preserve">"run by R"</w:t>
      </w:r>
      <w:r>
        <w:rPr>
          <w:rStyle w:val="NormalTok"/>
        </w:rPr>
        <w:t xml:space="preserve">))</w:t>
      </w:r>
      <w:r>
        <w:br/>
      </w:r>
      <w:r>
        <w:rPr>
          <w:rStyle w:val="NormalTok"/>
        </w:rPr>
        <w:t xml:space="preserve">bound &lt;-</w:t>
      </w:r>
      <w:r>
        <w:rPr>
          <w:rStyle w:val="StringTok"/>
        </w:rPr>
        <w:t xml:space="preserve"> </w:t>
      </w:r>
      <w:r>
        <w:rPr>
          <w:rStyle w:val="KeywordTok"/>
        </w:rPr>
        <w:t xml:space="preserve">paste0</w:t>
      </w:r>
      <w:r>
        <w:rPr>
          <w:rStyle w:val="NormalTok"/>
        </w:rPr>
        <w:t xml:space="preserve">(</w:t>
      </w:r>
      <w:r>
        <w:rPr>
          <w:rStyle w:val="KeywordTok"/>
        </w:rPr>
        <w:t xml:space="preserve">c</w:t>
      </w:r>
      <w:r>
        <w:rPr>
          <w:rStyle w:val="NormalTok"/>
        </w:rPr>
        <w:t xml:space="preserve">(</w:t>
      </w:r>
      <w:r>
        <w:rPr>
          <w:rStyle w:val="StringTok"/>
        </w:rPr>
        <w:t xml:space="preserve">"lower"</w:t>
      </w:r>
      <w:r>
        <w:rPr>
          <w:rStyle w:val="NormalTok"/>
        </w:rPr>
        <w:t xml:space="preserve">, </w:t>
      </w:r>
      <w:r>
        <w:rPr>
          <w:rStyle w:val="StringTok"/>
        </w:rPr>
        <w:t xml:space="preserve">"upper"</w:t>
      </w:r>
      <w:r>
        <w:rPr>
          <w:rStyle w:val="NormalTok"/>
        </w:rPr>
        <w:t xml:space="preserve">, </w:t>
      </w:r>
      <w:r>
        <w:rPr>
          <w:rStyle w:val="StringTok"/>
        </w:rPr>
        <w:t xml:space="preserve">"lower"</w:t>
      </w:r>
      <w:r>
        <w:rPr>
          <w:rStyle w:val="NormalTok"/>
        </w:rPr>
        <w:t xml:space="preserve">, </w:t>
      </w:r>
      <w:r>
        <w:rPr>
          <w:rStyle w:val="StringTok"/>
        </w:rPr>
        <w:t xml:space="preserve">"upper"</w:t>
      </w:r>
      <w:r>
        <w:rPr>
          <w:rStyle w:val="NormalTok"/>
        </w:rPr>
        <w:t xml:space="preserve">))</w:t>
      </w:r>
      <w:r>
        <w:br/>
      </w:r>
      <w:r>
        <w:rPr>
          <w:rStyle w:val="NormalTok"/>
        </w:rPr>
        <w:t xml:space="preserve">interval &lt;-</w:t>
      </w:r>
      <w:r>
        <w:rPr>
          <w:rStyle w:val="StringTok"/>
        </w:rPr>
        <w:t xml:space="preserve"> </w:t>
      </w:r>
      <w:r>
        <w:rPr>
          <w:rStyle w:val="KeywordTok"/>
        </w:rPr>
        <w:t xml:space="preserve">c</w:t>
      </w:r>
      <w:r>
        <w:rPr>
          <w:rStyle w:val="NormalTok"/>
        </w:rPr>
        <w:t xml:space="preserve">(lo.interval, up.interval, lo.interval.model, up.interval.model)</w:t>
      </w:r>
      <w:r>
        <w:br/>
      </w:r>
      <w:r>
        <w:rPr>
          <w:rStyle w:val="KeywordTok"/>
        </w:rPr>
        <w:t xml:space="preserve">data.frame</w:t>
      </w:r>
      <w:r>
        <w:rPr>
          <w:rStyle w:val="NormalTok"/>
        </w:rPr>
        <w:t xml:space="preserve">(type, bound, interval) </w:t>
      </w:r>
      <w:r>
        <w:rPr>
          <w:rStyle w:val="OperatorTok"/>
        </w:rPr>
        <w:t xml:space="preserve">%&gt;%</w:t>
      </w:r>
      <w:r>
        <w:br/>
      </w:r>
      <w:r>
        <w:rPr>
          <w:rStyle w:val="StringTok"/>
        </w:rPr>
        <w:t xml:space="preserve">        </w:t>
      </w:r>
      <w:r>
        <w:rPr>
          <w:rStyle w:val="NormalTok"/>
        </w:rPr>
        <w:t xml:space="preserve">tidyr</w:t>
      </w:r>
      <w:r>
        <w:rPr>
          <w:rStyle w:val="OperatorTok"/>
        </w:rPr>
        <w:t xml:space="preserve">::</w:t>
      </w:r>
      <w:r>
        <w:rPr>
          <w:rStyle w:val="KeywordTok"/>
        </w:rPr>
        <w:t xml:space="preserve">spread</w:t>
      </w:r>
      <w:r>
        <w:rPr>
          <w:rStyle w:val="NormalTok"/>
        </w:rPr>
        <w:t xml:space="preserve">(., type, interval)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StringTok"/>
        </w:rPr>
        <w:t xml:space="preserve">`</w:t>
      </w:r>
      <w:r>
        <w:rPr>
          <w:rStyle w:val="DataTypeTok"/>
        </w:rPr>
        <w:t xml:space="preserve">diff (%)</w:t>
      </w:r>
      <w:r>
        <w:rPr>
          <w:rStyle w:val="StringTok"/>
        </w:rPr>
        <w:t xml:space="preserve">`</w:t>
      </w:r>
      <w:r>
        <w:rPr>
          <w:rStyle w:val="NormalTok"/>
        </w:rPr>
        <w:t xml:space="preserve"> =</w:t>
      </w:r>
      <w:r>
        <w:rPr>
          <w:rStyle w:val="StringTok"/>
        </w:rPr>
        <w:t xml:space="preserve"> </w:t>
      </w:r>
      <w:r>
        <w:rPr>
          <w:rStyle w:val="KeywordTok"/>
        </w:rPr>
        <w:t xml:space="preserve">round</w:t>
      </w:r>
      <w:r>
        <w:rPr>
          <w:rStyle w:val="NormalTok"/>
        </w:rPr>
        <w:t xml:space="preserve">((</w:t>
      </w:r>
      <w:r>
        <w:rPr>
          <w:rStyle w:val="StringTok"/>
        </w:rPr>
        <w:t xml:space="preserve">`</w:t>
      </w:r>
      <w:r>
        <w:rPr>
          <w:rStyle w:val="DataTypeTok"/>
        </w:rPr>
        <w:t xml:space="preserve">calculated by hand</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run by R</w:t>
      </w:r>
      <w:r>
        <w:rPr>
          <w:rStyle w:val="StringTok"/>
        </w:rPr>
        <w:t xml:space="preserve">`</w:t>
      </w:r>
      <w:r>
        <w:rPr>
          <w:rStyle w:val="NormalTok"/>
        </w:rPr>
        <w:t xml:space="preserve">) </w:t>
      </w:r>
      <w:r>
        <w:rPr>
          <w:rStyle w:val="OperatorTok"/>
        </w:rPr>
        <w:t xml:space="preserve">/</w:t>
      </w:r>
      <w:r>
        <w:rPr>
          <w:rStyle w:val="StringTok"/>
        </w:rPr>
        <w:t xml:space="preserve"> `</w:t>
      </w:r>
      <w:r>
        <w:rPr>
          <w:rStyle w:val="DataTypeTok"/>
        </w:rPr>
        <w:t xml:space="preserve">calculated by hand</w:t>
      </w:r>
      <w:r>
        <w:rPr>
          <w:rStyle w:val="StringTok"/>
        </w:rPr>
        <w:t xml:space="preserve">`</w:t>
      </w:r>
      <w:r>
        <w:rPr>
          <w:rStyle w:val="NormalTok"/>
        </w:rPr>
        <w:t xml:space="preserve"> </w:t>
      </w:r>
      <w:r>
        <w:rPr>
          <w:rStyle w:val="OperatorTok"/>
        </w:rPr>
        <w:t xml:space="preserve">*</w:t>
      </w:r>
      <w:r>
        <w:rPr>
          <w:rStyle w:val="String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p>
    <w:p>
      <w:pPr>
        <w:pStyle w:val="FirstParagraph"/>
      </w:pPr>
      <w:r>
        <w:t xml:space="preserve">bound</w:t>
      </w:r>
    </w:p>
    <w:p>
      <w:pPr>
        <w:pStyle w:val="BodyText"/>
      </w:pPr>
      <w:r>
        <w:t xml:space="preserve">calculated by hand</w:t>
      </w:r>
    </w:p>
    <w:p>
      <w:pPr>
        <w:pStyle w:val="BodyText"/>
      </w:pPr>
      <w:r>
        <w:t xml:space="preserve">run by R</w:t>
      </w:r>
    </w:p>
    <w:p>
      <w:pPr>
        <w:pStyle w:val="BodyText"/>
      </w:pPr>
      <w:r>
        <w:t xml:space="preserve">diff (%)</w:t>
      </w:r>
    </w:p>
    <w:p>
      <w:pPr>
        <w:pStyle w:val="BodyText"/>
      </w:pPr>
      <w:r>
        <w:t xml:space="preserve">lower</w:t>
      </w:r>
    </w:p>
    <w:p>
      <w:pPr>
        <w:pStyle w:val="BodyText"/>
      </w:pPr>
      <w:r>
        <w:t xml:space="preserve">78679.97</w:t>
      </w:r>
    </w:p>
    <w:p>
      <w:pPr>
        <w:pStyle w:val="BodyText"/>
      </w:pPr>
      <w:r>
        <w:t xml:space="preserve">78611.97</w:t>
      </w:r>
    </w:p>
    <w:p>
      <w:pPr>
        <w:pStyle w:val="BodyText"/>
      </w:pPr>
      <w:r>
        <w:t xml:space="preserve">0.09</w:t>
      </w:r>
    </w:p>
    <w:p>
      <w:pPr>
        <w:pStyle w:val="BodyText"/>
      </w:pPr>
      <w:r>
        <w:t xml:space="preserve">upper</w:t>
      </w:r>
    </w:p>
    <w:p>
      <w:pPr>
        <w:pStyle w:val="BodyText"/>
      </w:pPr>
      <w:r>
        <w:t xml:space="preserve">118952.84</w:t>
      </w:r>
    </w:p>
    <w:p>
      <w:pPr>
        <w:pStyle w:val="BodyText"/>
      </w:pPr>
      <w:r>
        <w:t xml:space="preserve">119020.84</w:t>
      </w:r>
    </w:p>
    <w:p>
      <w:pPr>
        <w:pStyle w:val="BodyText"/>
      </w:pPr>
      <w:r>
        <w:t xml:space="preserve">-0.06</w:t>
      </w:r>
    </w:p>
    <w:p>
      <w:pPr>
        <w:pStyle w:val="Heading3"/>
      </w:pPr>
      <w:bookmarkStart w:id="83" w:name="section-5"/>
      <w:r>
        <w:t xml:space="preserve">7.3</w:t>
      </w:r>
      <w:bookmarkEnd w:id="83"/>
    </w:p>
    <w:p>
      <w:pPr>
        <w:pStyle w:val="FirstParagraph"/>
      </w:pPr>
      <w:r>
        <w:t xml:space="preserve">Modify your function from the previous exercise to return the sum of squared errors rather than the forecast of the next observation. Then use the</w:t>
      </w:r>
      <w:r>
        <w:t xml:space="preserve"> </w:t>
      </w:r>
      <w:r>
        <w:rPr>
          <w:rStyle w:val="VerbatimChar"/>
        </w:rPr>
        <w:t xml:space="preserve">optim()</w:t>
      </w:r>
      <w:r>
        <w:t xml:space="preserve"> </w:t>
      </w:r>
      <w:r>
        <w:t xml:space="preserve">function to find the optimal values of</w:t>
      </w:r>
      <w:r>
        <w:t xml:space="preserve"> </w:t>
      </w:r>
      <m:oMath>
        <m:r>
          <m:t>α</m:t>
        </m:r>
      </m:oMath>
      <w:r>
        <w:t xml:space="preserve"> </w:t>
      </w:r>
      <w:r>
        <w:t xml:space="preserve">and</w:t>
      </w:r>
      <w:r>
        <w:t xml:space="preserve"> </w:t>
      </w:r>
      <m:oMath>
        <m:sSub>
          <m:e>
            <m:r>
              <m:t>ℓ</m:t>
            </m:r>
          </m:e>
          <m:sub>
            <m:r>
              <m:t>0</m:t>
            </m:r>
          </m:sub>
        </m:sSub>
      </m:oMath>
      <w:r>
        <w:t xml:space="preserve">. Do you get the same values as the</w:t>
      </w:r>
      <w:r>
        <w:t xml:space="preserve"> </w:t>
      </w:r>
      <w:r>
        <w:rPr>
          <w:rStyle w:val="VerbatimChar"/>
        </w:rPr>
        <w:t xml:space="preserve">ses()</w:t>
      </w:r>
      <w:r>
        <w:t xml:space="preserve"> </w:t>
      </w:r>
      <w:r>
        <w:t xml:space="preserve">function?</w:t>
      </w:r>
    </w:p>
    <w:p>
      <w:pPr>
        <w:pStyle w:val="SourceCode"/>
      </w:pPr>
      <w:r>
        <w:rPr>
          <w:rStyle w:val="CommentTok"/>
        </w:rPr>
        <w:t xml:space="preserve"># custom function</w:t>
      </w:r>
      <w:r>
        <w:br/>
      </w:r>
      <w:r>
        <w:rPr>
          <w:rStyle w:val="NormalTok"/>
        </w:rPr>
        <w:t xml:space="preserve">custom_fun &lt;-</w:t>
      </w:r>
      <w:r>
        <w:rPr>
          <w:rStyle w:val="StringTok"/>
        </w:rPr>
        <w:t xml:space="preserve"> </w:t>
      </w:r>
      <w:r>
        <w:rPr>
          <w:rStyle w:val="ControlFlowTok"/>
        </w:rPr>
        <w:t xml:space="preserve">function</w:t>
      </w:r>
      <w:r>
        <w:rPr>
          <w:rStyle w:val="NormalTok"/>
        </w:rPr>
        <w:t xml:space="preserve">(fn, ts){</w:t>
      </w:r>
      <w:r>
        <w:br/>
      </w:r>
      <w:r>
        <w:rPr>
          <w:rStyle w:val="NormalTok"/>
        </w:rPr>
        <w:t xml:space="preserve">        a =</w:t>
      </w:r>
      <w:r>
        <w:rPr>
          <w:rStyle w:val="StringTok"/>
        </w:rPr>
        <w:t xml:space="preserve"> </w:t>
      </w:r>
      <w:r>
        <w:rPr>
          <w:rStyle w:val="NormalTok"/>
        </w:rPr>
        <w:t xml:space="preserve">fn[</w:t>
      </w:r>
      <w:r>
        <w:rPr>
          <w:rStyle w:val="DecValTok"/>
        </w:rPr>
        <w:t xml:space="preserve">1</w:t>
      </w:r>
      <w:r>
        <w:rPr>
          <w:rStyle w:val="NormalTok"/>
        </w:rPr>
        <w:t xml:space="preserve">]</w:t>
      </w:r>
      <w:r>
        <w:br/>
      </w:r>
      <w:r>
        <w:rPr>
          <w:rStyle w:val="NormalTok"/>
        </w:rPr>
        <w:t xml:space="preserve">        b =</w:t>
      </w:r>
      <w:r>
        <w:rPr>
          <w:rStyle w:val="StringTok"/>
        </w:rPr>
        <w:t xml:space="preserve"> </w:t>
      </w:r>
      <w:r>
        <w:rPr>
          <w:rStyle w:val="NormalTok"/>
        </w:rPr>
        <w:t xml:space="preserve">fn[</w:t>
      </w:r>
      <w:r>
        <w:rPr>
          <w:rStyle w:val="DecValTok"/>
        </w:rPr>
        <w:t xml:space="preserve">2</w:t>
      </w:r>
      <w:r>
        <w:rPr>
          <w:rStyle w:val="NormalTok"/>
        </w:rPr>
        <w:t xml:space="preserve">]</w:t>
      </w:r>
      <w:r>
        <w:br/>
      </w:r>
      <w:r>
        <w:rPr>
          <w:rStyle w:val="NormalTok"/>
        </w:rPr>
        <w:t xml:space="preserve">        n =</w:t>
      </w:r>
      <w:r>
        <w:rPr>
          <w:rStyle w:val="StringTok"/>
        </w:rPr>
        <w:t xml:space="preserve"> </w:t>
      </w:r>
      <w:r>
        <w:rPr>
          <w:rStyle w:val="KeywordTok"/>
        </w:rPr>
        <w:t xml:space="preserve">length</w:t>
      </w:r>
      <w:r>
        <w:rPr>
          <w:rStyle w:val="NormalTok"/>
        </w:rPr>
        <w:t xml:space="preserve">(ts)</w:t>
      </w:r>
      <w:r>
        <w:br/>
      </w:r>
      <w:r>
        <w:rPr>
          <w:rStyle w:val="NormalTok"/>
        </w:rPr>
        <w:t xml:space="preserve">        yhat =</w:t>
      </w:r>
      <w:r>
        <w:rPr>
          <w:rStyle w:val="StringTok"/>
        </w:rPr>
        <w:t xml:space="preserve"> </w:t>
      </w:r>
      <w:r>
        <w:rPr>
          <w:rStyle w:val="KeywordTok"/>
        </w:rPr>
        <w:t xml:space="preserve">c</w:t>
      </w:r>
      <w:r>
        <w:rPr>
          <w:rStyle w:val="NormalTok"/>
        </w:rPr>
        <w:t xml:space="preserve">(b, </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2</w:t>
      </w:r>
      <w:r>
        <w:rPr>
          <w:rStyle w:val="OperatorTok"/>
        </w:rPr>
        <w:t xml:space="preserve">:</w:t>
      </w:r>
      <w:r>
        <w:rPr>
          <w:rStyle w:val="NormalTok"/>
        </w:rPr>
        <w:t xml:space="preserve">n))</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rPr>
          <w:rStyle w:val="DecValTok"/>
        </w:rPr>
        <w:t xml:space="preserve">-1</w:t>
      </w:r>
      <w:r>
        <w:rPr>
          <w:rStyle w:val="NormalTok"/>
        </w:rPr>
        <w:t xml:space="preserve">)){</w:t>
      </w:r>
      <w:r>
        <w:br/>
      </w:r>
      <w:r>
        <w:rPr>
          <w:rStyle w:val="NormalTok"/>
        </w:rPr>
        <w:t xml:space="preserve">                yhat[i </w:t>
      </w:r>
      <w:r>
        <w:rPr>
          <w:rStyle w:val="OperatorTok"/>
        </w:rPr>
        <w:t xml:space="preserve">+</w:t>
      </w:r>
      <w:r>
        <w:rPr>
          <w:rStyle w:val="DecValTok"/>
        </w:rPr>
        <w:t xml:space="preserve">1</w:t>
      </w:r>
      <w:r>
        <w:rPr>
          <w:rStyle w:val="NormalTok"/>
        </w:rPr>
        <w:t xml:space="preserve">] &lt;-</w:t>
      </w:r>
      <w:r>
        <w:rPr>
          <w:rStyle w:val="StringTok"/>
        </w:rPr>
        <w:t xml:space="preserve"> </w:t>
      </w:r>
      <w:r>
        <w:rPr>
          <w:rStyle w:val="NormalTok"/>
        </w:rPr>
        <w:t xml:space="preserve">a </w:t>
      </w:r>
      <w:r>
        <w:rPr>
          <w:rStyle w:val="OperatorTok"/>
        </w:rPr>
        <w:t xml:space="preserve">*</w:t>
      </w:r>
      <w:r>
        <w:rPr>
          <w:rStyle w:val="StringTok"/>
        </w:rPr>
        <w:t xml:space="preserve"> </w:t>
      </w:r>
      <w:r>
        <w:rPr>
          <w:rStyle w:val="NormalTok"/>
        </w:rPr>
        <w:t xml:space="preserve">ts[i] </w:t>
      </w:r>
      <w:r>
        <w:rPr>
          <w:rStyle w:val="OperatorTok"/>
        </w:rPr>
        <w:t xml:space="preserve">+</w:t>
      </w:r>
      <w:r>
        <w:rPr>
          <w:rStyle w:val="StringTok"/>
        </w:rPr>
        <w:t xml:space="preserve"> </w:t>
      </w:r>
      <w:r>
        <w:rPr>
          <w:rStyle w:val="NormalTok"/>
        </w:rPr>
        <w:t xml:space="preserve">(</w:t>
      </w:r>
      <w:r>
        <w:rPr>
          <w:rStyle w:val="DecValTok"/>
        </w:rPr>
        <w:t xml:space="preserve">1</w:t>
      </w:r>
      <w:r>
        <w:rPr>
          <w:rStyle w:val="OperatorTok"/>
        </w:rPr>
        <w:t xml:space="preserve">-</w:t>
      </w:r>
      <w:r>
        <w:rPr>
          <w:rStyle w:val="NormalTok"/>
        </w:rPr>
        <w:t xml:space="preserve">a) </w:t>
      </w:r>
      <w:r>
        <w:rPr>
          <w:rStyle w:val="OperatorTok"/>
        </w:rPr>
        <w:t xml:space="preserve">*</w:t>
      </w:r>
      <w:r>
        <w:rPr>
          <w:rStyle w:val="StringTok"/>
        </w:rPr>
        <w:t xml:space="preserve"> </w:t>
      </w:r>
      <w:r>
        <w:rPr>
          <w:rStyle w:val="NormalTok"/>
        </w:rPr>
        <w:t xml:space="preserve">yhat[i]</w:t>
      </w:r>
      <w:r>
        <w:br/>
      </w:r>
      <w:r>
        <w:rPr>
          <w:rStyle w:val="NormalTok"/>
        </w:rPr>
        <w:t xml:space="preserve">        }</w:t>
      </w:r>
      <w:r>
        <w:br/>
      </w:r>
      <w:r>
        <w:rPr>
          <w:rStyle w:val="NormalTok"/>
        </w:rPr>
        <w:t xml:space="preserve">        res =</w:t>
      </w:r>
      <w:r>
        <w:rPr>
          <w:rStyle w:val="StringTok"/>
        </w:rPr>
        <w:t xml:space="preserve"> </w:t>
      </w:r>
      <w:r>
        <w:rPr>
          <w:rStyle w:val="NormalTok"/>
        </w:rPr>
        <w:t xml:space="preserve">ts </w:t>
      </w:r>
      <w:r>
        <w:rPr>
          <w:rStyle w:val="OperatorTok"/>
        </w:rPr>
        <w:t xml:space="preserve">-</w:t>
      </w:r>
      <w:r>
        <w:rPr>
          <w:rStyle w:val="StringTok"/>
        </w:rPr>
        <w:t xml:space="preserve"> </w:t>
      </w:r>
      <w:r>
        <w:rPr>
          <w:rStyle w:val="NormalTok"/>
        </w:rPr>
        <w:t xml:space="preserve">yhat</w:t>
      </w:r>
      <w:r>
        <w:br/>
      </w:r>
      <w:r>
        <w:rPr>
          <w:rStyle w:val="NormalTok"/>
        </w:rPr>
        <w:t xml:space="preserve">        sse =</w:t>
      </w:r>
      <w:r>
        <w:rPr>
          <w:rStyle w:val="StringTok"/>
        </w:rPr>
        <w:t xml:space="preserve"> </w:t>
      </w:r>
      <w:r>
        <w:rPr>
          <w:rStyle w:val="KeywordTok"/>
        </w:rPr>
        <w:t xml:space="preserve">sum</w:t>
      </w:r>
      <w:r>
        <w:rPr>
          <w:rStyle w:val="NormalTok"/>
        </w:rPr>
        <w:t xml:space="preserve">(res</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(n</w:t>
      </w:r>
      <w:r>
        <w:rPr>
          <w:rStyle w:val="DecValTok"/>
        </w:rPr>
        <w:t xml:space="preserve">-1</w:t>
      </w:r>
      <w:r>
        <w:rPr>
          <w:rStyle w:val="NormalTok"/>
        </w:rPr>
        <w:t xml:space="preserve">)</w:t>
      </w:r>
      <w:r>
        <w:br/>
      </w:r>
      <w:r>
        <w:rPr>
          <w:rStyle w:val="NormalTok"/>
        </w:rPr>
        <w:t xml:space="preserve">        </w:t>
      </w:r>
      <w:r>
        <w:br/>
      </w:r>
      <w:r>
        <w:rPr>
          <w:rStyle w:val="NormalTok"/>
        </w:rPr>
        <w:t xml:space="preserve">        </w:t>
      </w:r>
      <w:r>
        <w:rPr>
          <w:rStyle w:val="KeywordTok"/>
        </w:rPr>
        <w:t xml:space="preserve">return</w:t>
      </w:r>
      <w:r>
        <w:rPr>
          <w:rStyle w:val="NormalTok"/>
        </w:rPr>
        <w:t xml:space="preserve">(sse)</w:t>
      </w:r>
      <w:r>
        <w:br/>
      </w:r>
      <w:r>
        <w:rPr>
          <w:rStyle w:val="NormalTok"/>
        </w:rPr>
        <w:t xml:space="preserve">}</w:t>
      </w:r>
      <w:r>
        <w:br/>
      </w:r>
      <w:r>
        <w:rPr>
          <w:rStyle w:val="CommentTok"/>
        </w:rPr>
        <w:t xml:space="preserve"># output parameters</w:t>
      </w:r>
      <w:r>
        <w:br/>
      </w:r>
      <w:r>
        <w:rPr>
          <w:rStyle w:val="NormalTok"/>
        </w:rPr>
        <w:t xml:space="preserve">parameters &lt;-</w:t>
      </w:r>
      <w:r>
        <w:rPr>
          <w:rStyle w:val="StringTok"/>
        </w:rPr>
        <w:t xml:space="preserve"> </w:t>
      </w:r>
      <w:r>
        <w:rPr>
          <w:rStyle w:val="KeywordTok"/>
        </w:rPr>
        <w:t xml:space="preserve">optim</w:t>
      </w:r>
      <w:r>
        <w:rPr>
          <w:rStyle w:val="NormalTok"/>
        </w:rPr>
        <w:t xml:space="preserve">(</w:t>
      </w:r>
      <w:r>
        <w:rPr>
          <w:rStyle w:val="DataTypeTok"/>
        </w:rPr>
        <w:t xml:space="preserve">par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rPr>
          <w:rStyle w:val="DecValTok"/>
        </w:rPr>
        <w:t xml:space="preserve">10000</w:t>
      </w:r>
      <w:r>
        <w:rPr>
          <w:rStyle w:val="NormalTok"/>
        </w:rPr>
        <w:t xml:space="preserve">), </w:t>
      </w:r>
      <w:r>
        <w:rPr>
          <w:rStyle w:val="DataTypeTok"/>
        </w:rPr>
        <w:t xml:space="preserve">fn =</w:t>
      </w:r>
      <w:r>
        <w:rPr>
          <w:rStyle w:val="NormalTok"/>
        </w:rPr>
        <w:t xml:space="preserve"> custom_fun, </w:t>
      </w:r>
      <w:r>
        <w:rPr>
          <w:rStyle w:val="DataTypeTok"/>
        </w:rPr>
        <w:t xml:space="preserve">ts =</w:t>
      </w:r>
      <w:r>
        <w:rPr>
          <w:rStyle w:val="NormalTok"/>
        </w:rPr>
        <w:t xml:space="preserve"> pigs)</w:t>
      </w:r>
      <w:r>
        <w:br/>
      </w:r>
      <w:r>
        <w:rPr>
          <w:rStyle w:val="NormalTok"/>
        </w:rPr>
        <w:t xml:space="preserve">a &lt;-</w:t>
      </w:r>
      <w:r>
        <w:rPr>
          <w:rStyle w:val="StringTok"/>
        </w:rPr>
        <w:t xml:space="preserve"> </w:t>
      </w:r>
      <w:r>
        <w:rPr>
          <w:rStyle w:val="NormalTok"/>
        </w:rPr>
        <w:t xml:space="preserve">parameters</w:t>
      </w:r>
      <w:r>
        <w:rPr>
          <w:rStyle w:val="Operato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b &lt;-</w:t>
      </w:r>
      <w:r>
        <w:rPr>
          <w:rStyle w:val="StringTok"/>
        </w:rPr>
        <w:t xml:space="preserve"> </w:t>
      </w:r>
      <w:r>
        <w:rPr>
          <w:rStyle w:val="NormalTok"/>
        </w:rPr>
        <w:t xml:space="preserve">parameters</w:t>
      </w:r>
      <w:r>
        <w:rPr>
          <w:rStyle w:val="OperatorTok"/>
        </w:rPr>
        <w:t xml:space="preserve">$</w:t>
      </w:r>
      <w:r>
        <w:rPr>
          <w:rStyle w:val="NormalTok"/>
        </w:rPr>
        <w:t xml:space="preserve">par[</w:t>
      </w:r>
      <w:r>
        <w:rPr>
          <w:rStyle w:val="DecValTok"/>
        </w:rPr>
        <w:t xml:space="preserve">2</w:t>
      </w:r>
      <w:r>
        <w:rPr>
          <w:rStyle w:val="NormalTok"/>
        </w:rPr>
        <w:t xml:space="preserve">]</w:t>
      </w:r>
      <w:r>
        <w:br/>
      </w:r>
      <w:r>
        <w:rPr>
          <w:rStyle w:val="CommentTok"/>
        </w:rPr>
        <w:t xml:space="preserve"># comparison</w:t>
      </w:r>
      <w:r>
        <w:br/>
      </w:r>
      <w:r>
        <w:rPr>
          <w:rStyle w:val="NormalTok"/>
        </w:rPr>
        <w:t xml:space="preserve">model_a &lt;-</w:t>
      </w:r>
      <w:r>
        <w:rPr>
          <w:rStyle w:val="StringTok"/>
        </w:rPr>
        <w:t xml:space="preserve"> </w:t>
      </w:r>
      <w:r>
        <w:rPr>
          <w:rStyle w:val="NormalTok"/>
        </w:rPr>
        <w:t xml:space="preserve">pigs_forecast4</w:t>
      </w:r>
      <w:r>
        <w:rPr>
          <w:rStyle w:val="OperatorTok"/>
        </w:rPr>
        <w:t xml:space="preserve">$</w:t>
      </w:r>
      <w:r>
        <w:rPr>
          <w:rStyle w:val="NormalTok"/>
        </w:rPr>
        <w:t xml:space="preserve">model</w:t>
      </w:r>
      <w:r>
        <w:rPr>
          <w:rStyle w:val="OperatorTok"/>
        </w:rPr>
        <w:t xml:space="preserve">$</w:t>
      </w:r>
      <w:r>
        <w:rPr>
          <w:rStyle w:val="NormalTok"/>
        </w:rPr>
        <w:t xml:space="preserve">fit</w:t>
      </w:r>
      <w:r>
        <w:rPr>
          <w:rStyle w:val="OperatorTok"/>
        </w:rPr>
        <w:t xml:space="preserve">$</w:t>
      </w:r>
      <w:r>
        <w:rPr>
          <w:rStyle w:val="NormalTok"/>
        </w:rPr>
        <w:t xml:space="preserve">par[</w:t>
      </w:r>
      <w:r>
        <w:rPr>
          <w:rStyle w:val="DecValTok"/>
        </w:rPr>
        <w:t xml:space="preserve">1</w:t>
      </w:r>
      <w:r>
        <w:rPr>
          <w:rStyle w:val="NormalTok"/>
        </w:rPr>
        <w:t xml:space="preserve">]</w:t>
      </w:r>
      <w:r>
        <w:br/>
      </w:r>
      <w:r>
        <w:rPr>
          <w:rStyle w:val="NormalTok"/>
        </w:rPr>
        <w:t xml:space="preserve">model_b &lt;-</w:t>
      </w:r>
      <w:r>
        <w:rPr>
          <w:rStyle w:val="StringTok"/>
        </w:rPr>
        <w:t xml:space="preserve"> </w:t>
      </w:r>
      <w:r>
        <w:rPr>
          <w:rStyle w:val="NormalTok"/>
        </w:rPr>
        <w:t xml:space="preserve">pigs_forecast4</w:t>
      </w:r>
      <w:r>
        <w:rPr>
          <w:rStyle w:val="OperatorTok"/>
        </w:rPr>
        <w:t xml:space="preserve">$</w:t>
      </w:r>
      <w:r>
        <w:rPr>
          <w:rStyle w:val="NormalTok"/>
        </w:rPr>
        <w:t xml:space="preserve">model</w:t>
      </w:r>
      <w:r>
        <w:rPr>
          <w:rStyle w:val="OperatorTok"/>
        </w:rPr>
        <w:t xml:space="preserve">$</w:t>
      </w:r>
      <w:r>
        <w:rPr>
          <w:rStyle w:val="NormalTok"/>
        </w:rPr>
        <w:t xml:space="preserve">fit</w:t>
      </w:r>
      <w:r>
        <w:rPr>
          <w:rStyle w:val="OperatorTok"/>
        </w:rPr>
        <w:t xml:space="preserve">$</w:t>
      </w:r>
      <w:r>
        <w:rPr>
          <w:rStyle w:val="NormalTok"/>
        </w:rPr>
        <w:t xml:space="preserve">par[</w:t>
      </w:r>
      <w:r>
        <w:rPr>
          <w:rStyle w:val="DecValTok"/>
        </w:rPr>
        <w:t xml:space="preserve">2</w:t>
      </w:r>
      <w:r>
        <w:rPr>
          <w:rStyle w:val="NormalTok"/>
        </w:rPr>
        <w:t xml:space="preserve">]</w:t>
      </w:r>
      <w:r>
        <w:br/>
      </w:r>
      <w:r>
        <w:rPr>
          <w:rStyle w:val="CommentTok"/>
        </w:rPr>
        <w:t xml:space="preserve"># comparison  </w:t>
      </w:r>
      <w:r>
        <w:br/>
      </w:r>
      <w:r>
        <w:rPr>
          <w:rStyle w:val="NormalTok"/>
        </w:rPr>
        <w:t xml:space="preserve">type &lt;-</w:t>
      </w:r>
      <w:r>
        <w:rPr>
          <w:rStyle w:val="StringTok"/>
        </w:rPr>
        <w:t xml:space="preserve"> </w:t>
      </w:r>
      <w:r>
        <w:rPr>
          <w:rStyle w:val="KeywordTok"/>
        </w:rPr>
        <w:t xml:space="preserve">paste0</w:t>
      </w:r>
      <w:r>
        <w:rPr>
          <w:rStyle w:val="NormalTok"/>
        </w:rPr>
        <w:t xml:space="preserve">(</w:t>
      </w:r>
      <w:r>
        <w:rPr>
          <w:rStyle w:val="KeywordTok"/>
        </w:rPr>
        <w:t xml:space="preserve">c</w:t>
      </w:r>
      <w:r>
        <w:rPr>
          <w:rStyle w:val="NormalTok"/>
        </w:rPr>
        <w:t xml:space="preserve">(</w:t>
      </w:r>
      <w:r>
        <w:rPr>
          <w:rStyle w:val="StringTok"/>
        </w:rPr>
        <w:t xml:space="preserve">"calculated by hand"</w:t>
      </w:r>
      <w:r>
        <w:rPr>
          <w:rStyle w:val="NormalTok"/>
        </w:rPr>
        <w:t xml:space="preserve">, </w:t>
      </w:r>
      <w:r>
        <w:rPr>
          <w:rStyle w:val="StringTok"/>
        </w:rPr>
        <w:t xml:space="preserve">"calculated by hand"</w:t>
      </w:r>
      <w:r>
        <w:rPr>
          <w:rStyle w:val="NormalTok"/>
        </w:rPr>
        <w:t xml:space="preserve">, </w:t>
      </w:r>
      <w:r>
        <w:rPr>
          <w:rStyle w:val="StringTok"/>
        </w:rPr>
        <w:t xml:space="preserve">"run by R"</w:t>
      </w:r>
      <w:r>
        <w:rPr>
          <w:rStyle w:val="NormalTok"/>
        </w:rPr>
        <w:t xml:space="preserve">, </w:t>
      </w:r>
      <w:r>
        <w:rPr>
          <w:rStyle w:val="StringTok"/>
        </w:rPr>
        <w:t xml:space="preserve">"run by R"</w:t>
      </w:r>
      <w:r>
        <w:rPr>
          <w:rStyle w:val="NormalTok"/>
        </w:rPr>
        <w:t xml:space="preserve">))</w:t>
      </w:r>
      <w:r>
        <w:br/>
      </w:r>
      <w:r>
        <w:rPr>
          <w:rStyle w:val="NormalTok"/>
        </w:rPr>
        <w:t xml:space="preserve">parameter &lt;-</w:t>
      </w:r>
      <w:r>
        <w:rPr>
          <w:rStyle w:val="StringTok"/>
        </w:rPr>
        <w:t xml:space="preserve"> </w:t>
      </w:r>
      <w:r>
        <w:rPr>
          <w:rStyle w:val="KeywordTok"/>
        </w:rPr>
        <w:t xml:space="preserve">paste0</w:t>
      </w:r>
      <w:r>
        <w:rPr>
          <w:rStyle w:val="NormalTok"/>
        </w:rPr>
        <w:t xml:space="preserve">(</w:t>
      </w:r>
      <w:r>
        <w:rPr>
          <w:rStyle w:val="KeywordTok"/>
        </w:rPr>
        <w:t xml:space="preserve">c</w:t>
      </w:r>
      <w:r>
        <w:rPr>
          <w:rStyle w:val="NormalTok"/>
        </w:rPr>
        <w:t xml:space="preserve">(</w:t>
      </w:r>
      <w:r>
        <w:rPr>
          <w:rStyle w:val="StringTok"/>
        </w:rPr>
        <w:t xml:space="preserve">"alpha"</w:t>
      </w:r>
      <w:r>
        <w:rPr>
          <w:rStyle w:val="NormalTok"/>
        </w:rPr>
        <w:t xml:space="preserve">, </w:t>
      </w:r>
      <w:r>
        <w:rPr>
          <w:rStyle w:val="StringTok"/>
        </w:rPr>
        <w:t xml:space="preserve">"level"</w:t>
      </w:r>
      <w:r>
        <w:rPr>
          <w:rStyle w:val="NormalTok"/>
        </w:rPr>
        <w:t xml:space="preserve">, </w:t>
      </w:r>
      <w:r>
        <w:rPr>
          <w:rStyle w:val="StringTok"/>
        </w:rPr>
        <w:t xml:space="preserve">"alpha"</w:t>
      </w:r>
      <w:r>
        <w:rPr>
          <w:rStyle w:val="NormalTok"/>
        </w:rPr>
        <w:t xml:space="preserve">, </w:t>
      </w:r>
      <w:r>
        <w:rPr>
          <w:rStyle w:val="StringTok"/>
        </w:rPr>
        <w:t xml:space="preserve">"level"</w:t>
      </w:r>
      <w:r>
        <w:rPr>
          <w:rStyle w:val="NormalTok"/>
        </w:rPr>
        <w:t xml:space="preserve">))</w:t>
      </w:r>
      <w:r>
        <w:br/>
      </w:r>
      <w:r>
        <w:rPr>
          <w:rStyle w:val="NormalTok"/>
        </w:rPr>
        <w:t xml:space="preserve">value &lt;-</w:t>
      </w:r>
      <w:r>
        <w:rPr>
          <w:rStyle w:val="StringTok"/>
        </w:rPr>
        <w:t xml:space="preserve"> </w:t>
      </w:r>
      <w:r>
        <w:rPr>
          <w:rStyle w:val="KeywordTok"/>
        </w:rPr>
        <w:t xml:space="preserve">c</w:t>
      </w:r>
      <w:r>
        <w:rPr>
          <w:rStyle w:val="NormalTok"/>
        </w:rPr>
        <w:t xml:space="preserve">(a, b, model_a, model_b)</w:t>
      </w:r>
      <w:r>
        <w:br/>
      </w:r>
      <w:r>
        <w:rPr>
          <w:rStyle w:val="KeywordTok"/>
        </w:rPr>
        <w:t xml:space="preserve">data.frame</w:t>
      </w:r>
      <w:r>
        <w:rPr>
          <w:rStyle w:val="NormalTok"/>
        </w:rPr>
        <w:t xml:space="preserve">(type, parameter, value)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w:t>
      </w:r>
      <w:r>
        <w:rPr>
          <w:rStyle w:val="DataTypeTok"/>
        </w:rPr>
        <w:t xml:space="preserve">value =</w:t>
      </w:r>
      <w:r>
        <w:rPr>
          <w:rStyle w:val="NormalTok"/>
        </w:rPr>
        <w:t xml:space="preserve"> </w:t>
      </w:r>
      <w:r>
        <w:rPr>
          <w:rStyle w:val="KeywordTok"/>
        </w:rPr>
        <w:t xml:space="preserve">round</w:t>
      </w:r>
      <w:r>
        <w:rPr>
          <w:rStyle w:val="NormalTok"/>
        </w:rPr>
        <w:t xml:space="preserve">(value, </w:t>
      </w:r>
      <w:r>
        <w:rPr>
          <w:rStyle w:val="DecValTok"/>
        </w:rPr>
        <w:t xml:space="preserve">3</w:t>
      </w:r>
      <w:r>
        <w:rPr>
          <w:rStyle w:val="NormalTok"/>
        </w:rPr>
        <w:t xml:space="preserve">)) </w:t>
      </w:r>
      <w:r>
        <w:rPr>
          <w:rStyle w:val="OperatorTok"/>
        </w:rPr>
        <w:t xml:space="preserve">%&gt;%</w:t>
      </w:r>
      <w:r>
        <w:br/>
      </w:r>
      <w:r>
        <w:rPr>
          <w:rStyle w:val="StringTok"/>
        </w:rPr>
        <w:t xml:space="preserve">        </w:t>
      </w:r>
      <w:r>
        <w:rPr>
          <w:rStyle w:val="NormalTok"/>
        </w:rPr>
        <w:t xml:space="preserve">tidyr</w:t>
      </w:r>
      <w:r>
        <w:rPr>
          <w:rStyle w:val="OperatorTok"/>
        </w:rPr>
        <w:t xml:space="preserve">::</w:t>
      </w:r>
      <w:r>
        <w:rPr>
          <w:rStyle w:val="KeywordTok"/>
        </w:rPr>
        <w:t xml:space="preserve">spread</w:t>
      </w:r>
      <w:r>
        <w:rPr>
          <w:rStyle w:val="NormalTok"/>
        </w:rPr>
        <w:t xml:space="preserve">(., type, value) </w:t>
      </w:r>
      <w:r>
        <w:rPr>
          <w:rStyle w:val="OperatorTok"/>
        </w:rPr>
        <w:t xml:space="preserve">%&gt;%</w:t>
      </w:r>
      <w:r>
        <w:br/>
      </w:r>
      <w:r>
        <w:rPr>
          <w:rStyle w:val="StringTok"/>
        </w:rPr>
        <w:t xml:space="preserve">        </w:t>
      </w:r>
      <w:r>
        <w:rPr>
          <w:rStyle w:val="KeywordTok"/>
        </w:rPr>
        <w:t xml:space="preserve">kable</w:t>
      </w:r>
      <w:r>
        <w:rPr>
          <w:rStyle w:val="NormalTok"/>
        </w:rPr>
        <w:t xml:space="preserve">() </w:t>
      </w:r>
      <w:r>
        <w:rPr>
          <w:rStyle w:val="OperatorTok"/>
        </w:rPr>
        <w:t xml:space="preserve">%&gt;%</w:t>
      </w:r>
      <w:r>
        <w:br/>
      </w:r>
      <w:r>
        <w:rPr>
          <w:rStyle w:val="StringTok"/>
        </w:rPr>
        <w:t xml:space="preserve">        </w:t>
      </w:r>
      <w:r>
        <w:rPr>
          <w:rStyle w:val="KeywordTok"/>
        </w:rPr>
        <w:t xml:space="preserve">kable_styling</w:t>
      </w:r>
      <w:r>
        <w:rPr>
          <w:rStyle w:val="NormalTok"/>
        </w:rPr>
        <w:t xml:space="preserve">()</w:t>
      </w:r>
    </w:p>
    <w:p>
      <w:pPr>
        <w:pStyle w:val="FirstParagraph"/>
      </w:pPr>
      <w:r>
        <w:t xml:space="preserve">parameter</w:t>
      </w:r>
    </w:p>
    <w:p>
      <w:pPr>
        <w:pStyle w:val="BodyText"/>
      </w:pPr>
      <w:r>
        <w:t xml:space="preserve">calculated by hand</w:t>
      </w:r>
    </w:p>
    <w:p>
      <w:pPr>
        <w:pStyle w:val="BodyText"/>
      </w:pPr>
      <w:r>
        <w:t xml:space="preserve">run by R</w:t>
      </w:r>
    </w:p>
    <w:p>
      <w:pPr>
        <w:pStyle w:val="BodyText"/>
      </w:pPr>
      <w:r>
        <w:t xml:space="preserve">alpha</w:t>
      </w:r>
    </w:p>
    <w:p>
      <w:pPr>
        <w:pStyle w:val="BodyText"/>
      </w:pPr>
      <w:r>
        <w:t xml:space="preserve">0.297</w:t>
      </w:r>
    </w:p>
    <w:p>
      <w:pPr>
        <w:pStyle w:val="BodyText"/>
      </w:pPr>
      <w:r>
        <w:t xml:space="preserve">0.297</w:t>
      </w:r>
    </w:p>
    <w:p>
      <w:pPr>
        <w:pStyle w:val="BodyText"/>
      </w:pPr>
      <w:r>
        <w:t xml:space="preserve">level</w:t>
      </w:r>
    </w:p>
    <w:p>
      <w:pPr>
        <w:pStyle w:val="BodyText"/>
      </w:pPr>
      <w:r>
        <w:t xml:space="preserve">77260.958</w:t>
      </w:r>
    </w:p>
    <w:p>
      <w:pPr>
        <w:pStyle w:val="BodyText"/>
      </w:pPr>
      <w:r>
        <w:t xml:space="preserve">77260.056</w:t>
      </w:r>
    </w:p>
    <w:p>
      <w:pPr>
        <w:pStyle w:val="BodyText"/>
      </w:pPr>
      <w:r>
        <w:t xml:space="preserve">The result is almost identical.</w:t>
      </w:r>
    </w:p>
    <w:p>
      <w:pPr>
        <w:pStyle w:val="Heading2"/>
      </w:pPr>
      <w:bookmarkStart w:id="84" w:name="ha-8"/>
      <w:r>
        <w:t xml:space="preserve">HA 8</w:t>
      </w:r>
      <w:bookmarkEnd w:id="84"/>
    </w:p>
    <w:p>
      <w:pPr>
        <w:pStyle w:val="Heading3"/>
      </w:pPr>
      <w:bookmarkStart w:id="85" w:name="section-6"/>
      <w:r>
        <w:t xml:space="preserve">8.1</w:t>
      </w:r>
      <w:bookmarkEnd w:id="85"/>
    </w:p>
    <w:p>
      <w:pPr>
        <w:pStyle w:val="Heading4"/>
      </w:pPr>
      <w:bookmarkStart w:id="86" w:name="X0b4cfbff18a8c5690bfe1eb93e38f87da3c1ec1"/>
      <w:r>
        <w:t xml:space="preserve">Figure 8.31 shows the ACFs for 36 random numbers, 360 random numbers and 1,000 random numbers.</w:t>
      </w:r>
      <w:bookmarkEnd w:id="86"/>
    </w:p>
    <w:p>
      <w:pPr>
        <w:pStyle w:val="Heading4"/>
      </w:pPr>
      <w:bookmarkStart w:id="87" w:name="X04111f018fd2fcd47635ca85fa9061a063a8959"/>
      <w:r>
        <w:t xml:space="preserve">a. Explain the differences among these figures. Do they all indicate that the data are white noise?</w:t>
      </w:r>
      <w:bookmarkEnd w:id="87"/>
    </w:p>
    <w:p>
      <w:pPr>
        <w:pStyle w:val="CaptionedFigure"/>
      </w:pPr>
      <w:r>
        <w:drawing>
          <wp:inline>
            <wp:extent cx="5334000" cy="2112864"/>
            <wp:effectExtent b="0" l="0" r="0" t="0"/>
            <wp:docPr descr="Left: ACF for a white noise series of 36 numbers. Middle: ACF for a white noise series of 360 numbers. Right: ACF for a white noise series of 1,000 numbers." title="" id="1" name="Picture"/>
            <a:graphic>
              <a:graphicData uri="http://schemas.openxmlformats.org/drawingml/2006/picture">
                <pic:pic>
                  <pic:nvPicPr>
                    <pic:cNvPr descr="https://raw.githubusercontent.com/Rajwantmishra/DATA_624/master/Data624_Group3_HW1_HA8_1aGraph.png" id="0" name="Picture"/>
                    <pic:cNvPicPr>
                      <a:picLocks noChangeArrowheads="1" noChangeAspect="1"/>
                    </pic:cNvPicPr>
                  </pic:nvPicPr>
                  <pic:blipFill>
                    <a:blip r:embed="rId88"/>
                    <a:stretch>
                      <a:fillRect/>
                    </a:stretch>
                  </pic:blipFill>
                  <pic:spPr bwMode="auto">
                    <a:xfrm>
                      <a:off x="0" y="0"/>
                      <a:ext cx="5334000" cy="2112864"/>
                    </a:xfrm>
                    <a:prstGeom prst="rect">
                      <a:avLst/>
                    </a:prstGeom>
                    <a:noFill/>
                    <a:ln w="9525">
                      <a:noFill/>
                      <a:headEnd/>
                      <a:tailEnd/>
                    </a:ln>
                  </pic:spPr>
                </pic:pic>
              </a:graphicData>
            </a:graphic>
          </wp:inline>
        </w:drawing>
      </w:r>
    </w:p>
    <w:p>
      <w:pPr>
        <w:pStyle w:val="ImageCaption"/>
      </w:pPr>
      <w:r>
        <w:t xml:space="preserve">Left: ACF for a white noise series of 36 numbers. Middle: ACF for a white noise series of 360 numbers. Right: ACF for a white noise series of 1,000 numbers.</w:t>
      </w:r>
    </w:p>
    <w:p>
      <w:pPr>
        <w:pStyle w:val="BodyText"/>
      </w:pPr>
      <w:r>
        <w:t xml:space="preserve">The Auto Correlation Function (ACF) conveys serial correlation between lagged values in time series data.(Along with the Partial Auto Correlation Functions (PACF) plots, they also help us determine good values for</w:t>
      </w:r>
      <w:r>
        <w:t xml:space="preserve"> </w:t>
      </w:r>
      <w:r>
        <w:rPr>
          <w:i/>
        </w:rPr>
        <w:t xml:space="preserve">p</w:t>
      </w:r>
      <w:r>
        <w:t xml:space="preserve"> </w:t>
      </w:r>
      <w:r>
        <w:t xml:space="preserve">and</w:t>
      </w:r>
      <w:r>
        <w:t xml:space="preserve"> </w:t>
      </w:r>
      <w:r>
        <w:rPr>
          <w:i/>
        </w:rPr>
        <w:t xml:space="preserve">q</w:t>
      </w:r>
      <w:r>
        <w:t xml:space="preserve">.)</w:t>
      </w:r>
    </w:p>
    <w:p>
      <w:pPr>
        <w:pStyle w:val="BodyText"/>
      </w:pPr>
      <w:r>
        <w:t xml:space="preserve">As white noise is truly randomly generated, there should be no correlation between lagging values. Our three examples show few if any correlation values that exceed the 95% confidence intervals, so we do probably do not detect significant correlation between values. This fits our expectation of white noise - that it’s stationary.</w:t>
      </w:r>
    </w:p>
    <w:p>
      <w:pPr>
        <w:pStyle w:val="BodyText"/>
      </w:pPr>
      <w:r>
        <w:t xml:space="preserve">Based on our confidence intervals beings set at 95%, we would expect a small percentage of our white noise values to exceed the intervals. We might take a closer look at lag 12 series x1 with Ljung-Box test given a lag of 12 could indicate annual seasonality, but with a sample of 36 time series values, we would expect the occassional outlier.</w:t>
      </w:r>
    </w:p>
    <w:p>
      <w:pPr>
        <w:pStyle w:val="Heading4"/>
      </w:pPr>
      <w:bookmarkStart w:id="89" w:name="Xe939260c38cfa13e1c2d05e494c5e47fa1440b9"/>
      <w:r>
        <w:t xml:space="preserve">b. Why are the critical values at different distances from the mean of zero? Why are the autocorrelations different in each figure when they each refer to white noise?</w:t>
      </w:r>
      <w:bookmarkEnd w:id="89"/>
    </w:p>
    <w:p>
      <w:pPr>
        <w:pStyle w:val="FirstParagraph"/>
      </w:pPr>
      <w:r>
        <w:t xml:space="preserve">As sample size grows, the interval narrows. Note the x- and y-axes are the same. Our formula for the confidence interval here is:</w:t>
      </w:r>
    </w:p>
    <w:p>
      <w:pPr>
        <w:pStyle w:val="BodyText"/>
      </w:pPr>
      <m:oMathPara>
        <m:oMathParaPr>
          <m:jc m:val="center"/>
        </m:oMathParaPr>
        <m:oMath>
          <m:r>
            <m:t>±</m:t>
          </m:r>
          <m:f>
            <m:fPr>
              <m:type m:val="bar"/>
            </m:fPr>
            <m:num>
              <m:rad>
                <m:radPr>
                  <m:degHide m:val="1"/>
                </m:radPr>
                <m:deg/>
                <m:e>
                  <m:r>
                    <m:t>2</m:t>
                  </m:r>
                </m:e>
              </m:rad>
            </m:num>
            <m:den>
              <m:r>
                <m:t>T</m:t>
              </m:r>
            </m:den>
          </m:f>
        </m:oMath>
      </m:oMathPara>
    </w:p>
    <w:p>
      <w:pPr>
        <w:pStyle w:val="FirstParagraph"/>
      </w:pPr>
      <w:r>
        <w:t xml:space="preserve">It’s clear that as T grows, the interval shrinks. This seems intuitive, as smaller samples may erroneously show autocorrelation based on a few fluke outliers.</w:t>
      </w:r>
    </w:p>
    <w:p>
      <w:pPr>
        <w:pStyle w:val="Heading3"/>
      </w:pPr>
      <w:bookmarkStart w:id="90" w:name="section-7"/>
      <w:r>
        <w:t xml:space="preserve">8.2</w:t>
      </w:r>
      <w:bookmarkEnd w:id="90"/>
    </w:p>
    <w:p>
      <w:pPr>
        <w:pStyle w:val="Heading4"/>
      </w:pPr>
      <w:bookmarkStart w:id="91" w:name="Xa26ac9d6df71298db02cbaf3a033087453d4965"/>
      <w:r>
        <w:t xml:space="preserve">2. A classic example of a non-stationary series is the daily closing IBM stock price series (data set ibmclose). Use R to plot the daily closing prices for IBM stock and the ACF and PACF. Explain how each plot shows that the series is non-stationary and should be differenced.</w:t>
      </w:r>
      <w:bookmarkEnd w:id="91"/>
    </w:p>
    <w:p>
      <w:pPr>
        <w:pStyle w:val="SourceCode"/>
      </w:pPr>
      <w:r>
        <w:rPr>
          <w:rStyle w:val="CommentTok"/>
        </w:rPr>
        <w:t xml:space="preserve">#https://www.rdocumentation.org/packages/forecast/versions/8.12/topics/ggtsdisplay</w:t>
      </w:r>
      <w:r>
        <w:br/>
      </w:r>
      <w:r>
        <w:rPr>
          <w:rStyle w:val="KeywordTok"/>
        </w:rPr>
        <w:t xml:space="preserve">ggtsdisplay</w:t>
      </w:r>
      <w:r>
        <w:rPr>
          <w:rStyle w:val="NormalTok"/>
        </w:rPr>
        <w:t xml:space="preserve">(ibmclose,</w:t>
      </w:r>
      <w:r>
        <w:rPr>
          <w:rStyle w:val="DataTypeTok"/>
        </w:rPr>
        <w:t xml:space="preserve">main=</w:t>
      </w:r>
      <w:r>
        <w:rPr>
          <w:rStyle w:val="StringTok"/>
        </w:rPr>
        <w:t xml:space="preserve">"IBM Closing Stock Price"</w:t>
      </w:r>
      <w:r>
        <w:rPr>
          <w:rStyle w:val="NormalTok"/>
        </w:rPr>
        <w:t xml:space="preserve">,</w:t>
      </w:r>
      <w:r>
        <w:rPr>
          <w:rStyle w:val="DataTypeTok"/>
        </w:rPr>
        <w:t xml:space="preserve">xlab=</w:t>
      </w:r>
      <w:r>
        <w:rPr>
          <w:rStyle w:val="StringTok"/>
        </w:rPr>
        <w:t xml:space="preserve">"Days"</w:t>
      </w:r>
      <w:r>
        <w:rPr>
          <w:rStyle w:val="NormalTok"/>
        </w:rPr>
        <w:t xml:space="preserve">,</w:t>
      </w:r>
      <w:r>
        <w:rPr>
          <w:rStyle w:val="DataTypeTok"/>
        </w:rPr>
        <w:t xml:space="preserve">ylab=</w:t>
      </w:r>
      <w:r>
        <w:rPr>
          <w:rStyle w:val="StringTok"/>
        </w:rPr>
        <w:t xml:space="preserve">"Closing Stock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49-1.png" id="0" name="Picture"/>
                    <pic:cNvPicPr>
                      <a:picLocks noChangeArrowheads="1" noChangeAspect="1"/>
                    </pic:cNvPicPr>
                  </pic:nvPicPr>
                  <pic:blipFill>
                    <a:blip r:embed="rId9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the regular time series plot, we see changing, non-seasonal trends in the data over the year.The daily closing price is not a stationary time series. The ACF plot shows clear and significant autocorrelation to a lag of 25. The PACF plot shows a significant spike at one, which could indicate that all higher order autocorrelation is explained by that first lag autocorrelation. (We also know that the first partial autocorrelation coefficient will be identical to that of the first autocorrelation.)</w:t>
      </w:r>
    </w:p>
    <w:p>
      <w:pPr>
        <w:pStyle w:val="BodyText"/>
      </w:pPr>
      <w:r>
        <w:t xml:space="preserve">Given the above, taking the differences of the closing stock price data could produce a stationary series.</w:t>
      </w:r>
    </w:p>
    <w:p>
      <w:pPr>
        <w:pStyle w:val="SourceCode"/>
      </w:pPr>
      <w:r>
        <w:rPr>
          <w:rStyle w:val="KeywordTok"/>
        </w:rPr>
        <w:t xml:space="preserve">ggtsdisplay</w:t>
      </w:r>
      <w:r>
        <w:rPr>
          <w:rStyle w:val="NormalTok"/>
        </w:rPr>
        <w:t xml:space="preserve">(</w:t>
      </w:r>
      <w:r>
        <w:rPr>
          <w:rStyle w:val="KeywordTok"/>
        </w:rPr>
        <w:t xml:space="preserve">diff</w:t>
      </w:r>
      <w:r>
        <w:rPr>
          <w:rStyle w:val="NormalTok"/>
        </w:rPr>
        <w:t xml:space="preserve">(ibmclose),</w:t>
      </w:r>
      <w:r>
        <w:rPr>
          <w:rStyle w:val="DataTypeTok"/>
        </w:rPr>
        <w:t xml:space="preserve">main=</w:t>
      </w:r>
      <w:r>
        <w:rPr>
          <w:rStyle w:val="StringTok"/>
        </w:rPr>
        <w:t xml:space="preserve">"Difference in IBM Closing Stock Price"</w:t>
      </w:r>
      <w:r>
        <w:rPr>
          <w:rStyle w:val="NormalTok"/>
        </w:rPr>
        <w:t xml:space="preserve">,</w:t>
      </w:r>
      <w:r>
        <w:rPr>
          <w:rStyle w:val="DataTypeTok"/>
        </w:rPr>
        <w:t xml:space="preserve">xlab=</w:t>
      </w:r>
      <w:r>
        <w:rPr>
          <w:rStyle w:val="StringTok"/>
        </w:rPr>
        <w:t xml:space="preserve">"Days"</w:t>
      </w:r>
      <w:r>
        <w:rPr>
          <w:rStyle w:val="NormalTok"/>
        </w:rPr>
        <w:t xml:space="preserve">,</w:t>
      </w:r>
      <w:r>
        <w:rPr>
          <w:rStyle w:val="DataTypeTok"/>
        </w:rPr>
        <w:t xml:space="preserve">ylab=</w:t>
      </w:r>
      <w:r>
        <w:rPr>
          <w:rStyle w:val="StringTok"/>
        </w:rPr>
        <w:t xml:space="preserve">"Diff Closing Stock Price"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50-1.png" id="0"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might more correlation values that exceed the confidence interval than one would expect with a stationary dataset. Let’s conduct the Ljung-Box test to verify:</w:t>
      </w:r>
    </w:p>
    <w:p>
      <w:pPr>
        <w:pStyle w:val="SourceCode"/>
      </w:pPr>
      <w:r>
        <w:rPr>
          <w:rStyle w:val="CommentTok"/>
        </w:rPr>
        <w:t xml:space="preserve">#https://stat.ethz.ch/R-manual/R-devel/library/stats/html/box.test.html</w:t>
      </w:r>
      <w:r>
        <w:br/>
      </w:r>
      <w:r>
        <w:rPr>
          <w:rStyle w:val="KeywordTok"/>
        </w:rPr>
        <w:t xml:space="preserve">Box.test</w:t>
      </w:r>
      <w:r>
        <w:rPr>
          <w:rStyle w:val="NormalTok"/>
        </w:rPr>
        <w:t xml:space="preserve">(</w:t>
      </w:r>
      <w:r>
        <w:rPr>
          <w:rStyle w:val="KeywordTok"/>
        </w:rPr>
        <w:t xml:space="preserve">diff</w:t>
      </w:r>
      <w:r>
        <w:rPr>
          <w:rStyle w:val="NormalTok"/>
        </w:rPr>
        <w:t xml:space="preserve">(ibmclose),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"Ljung-Box"</w:t>
      </w:r>
      <w:r>
        <w:rPr>
          <w:rStyle w:val="NormalTok"/>
        </w:rPr>
        <w:t xml:space="preserve">))</w:t>
      </w:r>
    </w:p>
    <w:p>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diff(ibmclose)</w:t>
      </w:r>
      <w:r>
        <w:br/>
      </w:r>
      <w:r>
        <w:rPr>
          <w:rStyle w:val="VerbatimChar"/>
        </w:rPr>
        <w:t xml:space="preserve">## X-squared = 2.717, df = 1, p-value = 0.09929</w:t>
      </w:r>
    </w:p>
    <w:p>
      <w:pPr>
        <w:pStyle w:val="FirstParagraph"/>
      </w:pPr>
      <w:r>
        <w:t xml:space="preserve">For the test, smaller p values means there’s more autocorrelation - not stationary. Taking one difference gets us over the hump, and the data can now be called stationary - a random walk.</w:t>
      </w:r>
    </w:p>
    <w:p>
      <w:pPr>
        <w:pStyle w:val="Heading3"/>
      </w:pPr>
      <w:bookmarkStart w:id="94" w:name="section-8"/>
      <w:r>
        <w:t xml:space="preserve">8.6</w:t>
      </w:r>
      <w:bookmarkEnd w:id="94"/>
    </w:p>
    <w:p>
      <w:pPr>
        <w:pStyle w:val="Heading4"/>
      </w:pPr>
      <w:bookmarkStart w:id="95" w:name="X981c96ff90603d58d12adadf8fa697311dbaf87"/>
      <w:r>
        <w:t xml:space="preserve">6. Use R to simulate and plot some data from simple ARIMA models.</w:t>
      </w:r>
      <w:bookmarkEnd w:id="95"/>
    </w:p>
    <w:p>
      <w:pPr>
        <w:pStyle w:val="Heading4"/>
      </w:pPr>
      <w:bookmarkStart w:id="96" w:name="X3d85e570e075a50ec6d8f3a1eb3348020990018"/>
      <w:r>
        <w:t xml:space="preserve">a. Use the following R code to generate data from an AR(1) model with</w:t>
      </w:r>
      <w:r>
        <w:t xml:space="preserve"> </w:t>
      </w:r>
      <m:oMath>
        <m:sSub>
          <m:e>
            <m:r>
              <m:t>ϕ</m:t>
            </m:r>
          </m:e>
          <m:sub>
            <m:r>
              <m:t>1</m:t>
            </m:r>
          </m:sub>
        </m:sSub>
        <m:r>
          <m:t>=</m:t>
        </m:r>
        <m:r>
          <m:t>0.6</m:t>
        </m:r>
      </m:oMath>
      <w:r>
        <w:t xml:space="preserve"> </w:t>
      </w:r>
      <w:r>
        <w:t xml:space="preserve">and</w:t>
      </w:r>
      <w:r>
        <w:t xml:space="preserve"> </w:t>
      </w:r>
      <m:oMath>
        <m:sSup>
          <m:e>
            <m:r>
              <m:t>σ</m:t>
            </m:r>
          </m:e>
          <m:sup>
            <m:r>
              <m:t>2</m:t>
            </m:r>
          </m:sup>
        </m:sSup>
        <m:r>
          <m:t>=</m:t>
        </m:r>
        <m:r>
          <m:t>1</m:t>
        </m:r>
      </m:oMath>
      <w:r>
        <w:t xml:space="preserve">. The process starts with</w:t>
      </w:r>
      <w:r>
        <w:t xml:space="preserve"> </w:t>
      </w:r>
      <m:oMath>
        <m:sSub>
          <m:e>
            <m:r>
              <m:t>y</m:t>
            </m:r>
          </m:e>
          <m:sub>
            <m:r>
              <m:t>1</m:t>
            </m:r>
          </m:sub>
        </m:sSub>
        <m:r>
          <m:t>=</m:t>
        </m:r>
        <m:r>
          <m:t>0</m:t>
        </m:r>
      </m:oMath>
      <w:r>
        <w:t xml:space="preserve">.</w:t>
      </w:r>
      <w:bookmarkEnd w:id="96"/>
    </w:p>
    <w:p>
      <w:pPr>
        <w:pStyle w:val="SourceCode"/>
      </w:pPr>
      <w:r>
        <w:rPr>
          <w:rStyle w:val="NormalTok"/>
        </w:rPr>
        <w:t xml:space="preserve">y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y[i] &lt;-</w:t>
      </w:r>
      <w:r>
        <w:rPr>
          <w:rStyle w:val="StringTok"/>
        </w:rPr>
        <w:t xml:space="preserve"> </w:t>
      </w:r>
      <w:r>
        <w:rPr>
          <w:rStyle w:val="FloatTok"/>
        </w:rPr>
        <w:t xml:space="preserve">0.6</w:t>
      </w:r>
      <w:r>
        <w:rPr>
          <w:rStyle w:val="OperatorTok"/>
        </w:rPr>
        <w:t xml:space="preserve">*</w:t>
      </w:r>
      <w:r>
        <w:rPr>
          <w:rStyle w:val="NormalTok"/>
        </w:rPr>
        <w:t xml:space="preserve">y[i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e[i]</w:t>
      </w:r>
    </w:p>
    <w:p>
      <w:pPr>
        <w:pStyle w:val="Heading4"/>
      </w:pPr>
      <w:bookmarkStart w:id="97" w:name="X4fa1cec277f32eaf4be3ce5dff109b7bc6965c7"/>
      <w:r>
        <w:t xml:space="preserve">b. Produce a time plot for the series. How does the plot change as you change</w:t>
      </w:r>
      <w:r>
        <w:t xml:space="preserve"> </w:t>
      </w:r>
      <m:oMath>
        <m:sSub>
          <m:e>
            <m:r>
              <m:t>ϕ</m:t>
            </m:r>
          </m:e>
          <m:sub>
            <m:r>
              <m:t>1</m:t>
            </m:r>
          </m:sub>
        </m:sSub>
      </m:oMath>
      <w:r>
        <w:t xml:space="preserve">?</w:t>
      </w:r>
      <w:bookmarkEnd w:id="97"/>
    </w:p>
    <w:p>
      <w:pPr>
        <w:pStyle w:val="SourceCode"/>
      </w:pPr>
      <w:r>
        <w:rPr>
          <w:rStyle w:val="CommentTok"/>
        </w:rPr>
        <w:t xml:space="preserve">#phi1 = 0</w:t>
      </w:r>
      <w:r>
        <w:br/>
      </w:r>
      <w:r>
        <w:rPr>
          <w:rStyle w:val="NormalTok"/>
        </w:rPr>
        <w:t xml:space="preserve">y0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e0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y0[i] &lt;-</w:t>
      </w:r>
      <w:r>
        <w:rPr>
          <w:rStyle w:val="StringTok"/>
        </w:rPr>
        <w:t xml:space="preserve"> </w:t>
      </w:r>
      <w:r>
        <w:rPr>
          <w:rStyle w:val="DecValTok"/>
        </w:rPr>
        <w:t xml:space="preserve">0</w:t>
      </w:r>
      <w:r>
        <w:rPr>
          <w:rStyle w:val="OperatorTok"/>
        </w:rPr>
        <w:t xml:space="preserve">*</w:t>
      </w:r>
      <w:r>
        <w:rPr>
          <w:rStyle w:val="NormalTok"/>
        </w:rPr>
        <w:t xml:space="preserve">y0[i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e0[i]</w:t>
      </w:r>
      <w:r>
        <w:br/>
      </w:r>
      <w:r>
        <w:rPr>
          <w:rStyle w:val="NormalTok"/>
        </w:rPr>
        <w:t xml:space="preserve">p0 =</w:t>
      </w:r>
      <w:r>
        <w:rPr>
          <w:rStyle w:val="StringTok"/>
        </w:rPr>
        <w:t xml:space="preserve"> </w:t>
      </w:r>
      <w:r>
        <w:rPr>
          <w:rStyle w:val="KeywordTok"/>
        </w:rPr>
        <w:t xml:space="preserve">autoplot</w:t>
      </w:r>
      <w:r>
        <w:rPr>
          <w:rStyle w:val="NormalTok"/>
        </w:rPr>
        <w:t xml:space="preserve">(y0)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0$"</w:t>
      </w:r>
      <w:r>
        <w:rPr>
          <w:rStyle w:val="NormalTok"/>
        </w:rPr>
        <w:t xml:space="preserve">))</w:t>
      </w:r>
      <w:r>
        <w:br/>
      </w:r>
      <w:r>
        <w:rPr>
          <w:rStyle w:val="CommentTok"/>
        </w:rPr>
        <w:t xml:space="preserve">#phi1 = .1</w:t>
      </w:r>
      <w:r>
        <w:br/>
      </w:r>
      <w:r>
        <w:rPr>
          <w:rStyle w:val="NormalTok"/>
        </w:rPr>
        <w:t xml:space="preserve">y_</w:t>
      </w:r>
      <w:r>
        <w:rPr>
          <w:rStyle w:val="DecValTok"/>
        </w:rPr>
        <w:t xml:space="preserve">1</w:t>
      </w:r>
      <w:r>
        <w:rPr>
          <w:rStyle w:val="NormalTok"/>
        </w:rPr>
        <w:t xml:space="preserve">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e_</w:t>
      </w:r>
      <w:r>
        <w:rPr>
          <w:rStyle w:val="DecVal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y_</w:t>
      </w:r>
      <w:r>
        <w:rPr>
          <w:rStyle w:val="DecValTok"/>
        </w:rPr>
        <w:t xml:space="preserve">1</w:t>
      </w:r>
      <w:r>
        <w:rPr>
          <w:rStyle w:val="NormalTok"/>
        </w:rPr>
        <w:t xml:space="preserve">[i] &lt;-</w:t>
      </w:r>
      <w:r>
        <w:rPr>
          <w:rStyle w:val="StringTok"/>
        </w:rPr>
        <w:t xml:space="preserve"> </w:t>
      </w:r>
      <w:r>
        <w:rPr>
          <w:rStyle w:val="FloatTok"/>
        </w:rPr>
        <w:t xml:space="preserve">0.1</w:t>
      </w:r>
      <w:r>
        <w:rPr>
          <w:rStyle w:val="OperatorTok"/>
        </w:rPr>
        <w:t xml:space="preserve">*</w:t>
      </w:r>
      <w:r>
        <w:rPr>
          <w:rStyle w:val="NormalTok"/>
        </w:rPr>
        <w:t xml:space="preserve">y_</w:t>
      </w:r>
      <w:r>
        <w:rPr>
          <w:rStyle w:val="DecValTok"/>
        </w:rPr>
        <w:t xml:space="preserve">1</w:t>
      </w:r>
      <w:r>
        <w:rPr>
          <w:rStyle w:val="NormalTok"/>
        </w:rPr>
        <w:t xml:space="preserve">[i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e_</w:t>
      </w:r>
      <w:r>
        <w:rPr>
          <w:rStyle w:val="DecValTok"/>
        </w:rPr>
        <w:t xml:space="preserve">1</w:t>
      </w:r>
      <w:r>
        <w:rPr>
          <w:rStyle w:val="NormalTok"/>
        </w:rPr>
        <w:t xml:space="preserve">[i]</w:t>
      </w:r>
      <w:r>
        <w:br/>
      </w:r>
      <w:r>
        <w:rPr>
          <w:rStyle w:val="NormalTok"/>
        </w:rPr>
        <w:t xml:space="preserve">p_</w:t>
      </w:r>
      <w:r>
        <w:rPr>
          <w:rStyle w:val="DecValTok"/>
        </w:rPr>
        <w:t xml:space="preserve">1</w:t>
      </w:r>
      <w:r>
        <w:rPr>
          <w:rStyle w:val="NormalTok"/>
        </w:rPr>
        <w:t xml:space="preserve"> =</w:t>
      </w:r>
      <w:r>
        <w:rPr>
          <w:rStyle w:val="StringTok"/>
        </w:rPr>
        <w:t xml:space="preserve"> </w:t>
      </w:r>
      <w:r>
        <w:rPr>
          <w:rStyle w:val="KeywordTok"/>
        </w:rPr>
        <w:t xml:space="preserve">autoplot</w:t>
      </w:r>
      <w:r>
        <w:rPr>
          <w:rStyle w:val="NormalTok"/>
        </w:rPr>
        <w:t xml:space="preserve">(y_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0.1$"</w:t>
      </w:r>
      <w:r>
        <w:rPr>
          <w:rStyle w:val="NormalTok"/>
        </w:rPr>
        <w:t xml:space="preserve">))</w:t>
      </w:r>
      <w:r>
        <w:br/>
      </w:r>
      <w:r>
        <w:rPr>
          <w:rStyle w:val="CommentTok"/>
        </w:rPr>
        <w:t xml:space="preserve">#phi1 = .6</w:t>
      </w:r>
      <w:r>
        <w:br/>
      </w:r>
      <w:r>
        <w:rPr>
          <w:rStyle w:val="NormalTok"/>
        </w:rPr>
        <w:t xml:space="preserve">p_</w:t>
      </w:r>
      <w:r>
        <w:rPr>
          <w:rStyle w:val="DecValTok"/>
        </w:rPr>
        <w:t xml:space="preserve">6</w:t>
      </w:r>
      <w:r>
        <w:rPr>
          <w:rStyle w:val="NormalTok"/>
        </w:rPr>
        <w:t xml:space="preserve"> =</w:t>
      </w:r>
      <w:r>
        <w:rPr>
          <w:rStyle w:val="StringTok"/>
        </w:rPr>
        <w:t xml:space="preserve"> </w:t>
      </w:r>
      <w:r>
        <w:rPr>
          <w:rStyle w:val="KeywordTok"/>
        </w:rPr>
        <w:t xml:space="preserve">autoplot</w:t>
      </w:r>
      <w:r>
        <w:rPr>
          <w:rStyle w:val="NormalTok"/>
        </w:rPr>
        <w:t xml:space="preserve">(y)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0.6$"</w:t>
      </w:r>
      <w:r>
        <w:rPr>
          <w:rStyle w:val="NormalTok"/>
        </w:rPr>
        <w:t xml:space="preserve">))</w:t>
      </w:r>
      <w:r>
        <w:br/>
      </w:r>
      <w:r>
        <w:rPr>
          <w:rStyle w:val="CommentTok"/>
        </w:rPr>
        <w:t xml:space="preserve">#phi1 = 1</w:t>
      </w:r>
      <w:r>
        <w:br/>
      </w:r>
      <w:r>
        <w:rPr>
          <w:rStyle w:val="NormalTok"/>
        </w:rPr>
        <w:t xml:space="preserve">y1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e1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y1[i] &lt;-</w:t>
      </w:r>
      <w:r>
        <w:rPr>
          <w:rStyle w:val="StringTok"/>
        </w:rPr>
        <w:t xml:space="preserve"> </w:t>
      </w:r>
      <w:r>
        <w:rPr>
          <w:rStyle w:val="DecValTok"/>
        </w:rPr>
        <w:t xml:space="preserve">1</w:t>
      </w:r>
      <w:r>
        <w:rPr>
          <w:rStyle w:val="OperatorTok"/>
        </w:rPr>
        <w:t xml:space="preserve">*</w:t>
      </w:r>
      <w:r>
        <w:rPr>
          <w:rStyle w:val="NormalTok"/>
        </w:rPr>
        <w:t xml:space="preserve">y1[i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e1[i]</w:t>
      </w:r>
      <w:r>
        <w:br/>
      </w:r>
      <w:r>
        <w:rPr>
          <w:rStyle w:val="NormalTok"/>
        </w:rPr>
        <w:t xml:space="preserve">p1 =</w:t>
      </w:r>
      <w:r>
        <w:rPr>
          <w:rStyle w:val="StringTok"/>
        </w:rPr>
        <w:t xml:space="preserve"> </w:t>
      </w:r>
      <w:r>
        <w:rPr>
          <w:rStyle w:val="KeywordTok"/>
        </w:rPr>
        <w:t xml:space="preserve">autoplot</w:t>
      </w:r>
      <w:r>
        <w:rPr>
          <w:rStyle w:val="NormalTok"/>
        </w:rPr>
        <w:t xml:space="preserve">(y1)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1$"</w:t>
      </w:r>
      <w:r>
        <w:rPr>
          <w:rStyle w:val="NormalTok"/>
        </w:rPr>
        <w:t xml:space="preserve">))</w:t>
      </w:r>
      <w:r>
        <w:br/>
      </w:r>
      <w:r>
        <w:rPr>
          <w:rStyle w:val="CommentTok"/>
        </w:rPr>
        <w:t xml:space="preserve">#phi1 = -.5</w:t>
      </w:r>
      <w:r>
        <w:br/>
      </w:r>
      <w:r>
        <w:rPr>
          <w:rStyle w:val="NormalTok"/>
        </w:rPr>
        <w:t xml:space="preserve">yn_</w:t>
      </w:r>
      <w:r>
        <w:rPr>
          <w:rStyle w:val="DecValTok"/>
        </w:rPr>
        <w:t xml:space="preserve">5</w:t>
      </w:r>
      <w:r>
        <w:rPr>
          <w:rStyle w:val="NormalTok"/>
        </w:rPr>
        <w:t xml:space="preserve">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en_</w:t>
      </w:r>
      <w:r>
        <w:rPr>
          <w:rStyle w:val="DecValTok"/>
        </w:rPr>
        <w:t xml:space="preserve">5</w:t>
      </w:r>
      <w:r>
        <w:rPr>
          <w:rStyle w:val="NormalTok"/>
        </w:rPr>
        <w:t xml:space="preserv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yn_</w:t>
      </w:r>
      <w:r>
        <w:rPr>
          <w:rStyle w:val="DecValTok"/>
        </w:rPr>
        <w:t xml:space="preserve">5</w:t>
      </w:r>
      <w:r>
        <w:rPr>
          <w:rStyle w:val="NormalTok"/>
        </w:rPr>
        <w:t xml:space="preserve">[i] &lt;-</w:t>
      </w:r>
      <w:r>
        <w:rPr>
          <w:rStyle w:val="StringTok"/>
        </w:rPr>
        <w:t xml:space="preserve"> </w:t>
      </w:r>
      <w:r>
        <w:rPr>
          <w:rStyle w:val="FloatTok"/>
        </w:rPr>
        <w:t xml:space="preserve">-.5</w:t>
      </w:r>
      <w:r>
        <w:rPr>
          <w:rStyle w:val="OperatorTok"/>
        </w:rPr>
        <w:t xml:space="preserve">*</w:t>
      </w:r>
      <w:r>
        <w:rPr>
          <w:rStyle w:val="NormalTok"/>
        </w:rPr>
        <w:t xml:space="preserve">yn_</w:t>
      </w:r>
      <w:r>
        <w:rPr>
          <w:rStyle w:val="DecValTok"/>
        </w:rPr>
        <w:t xml:space="preserve">5</w:t>
      </w:r>
      <w:r>
        <w:rPr>
          <w:rStyle w:val="NormalTok"/>
        </w:rPr>
        <w:t xml:space="preserve">[i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en_</w:t>
      </w:r>
      <w:r>
        <w:rPr>
          <w:rStyle w:val="DecValTok"/>
        </w:rPr>
        <w:t xml:space="preserve">5</w:t>
      </w:r>
      <w:r>
        <w:rPr>
          <w:rStyle w:val="NormalTok"/>
        </w:rPr>
        <w:t xml:space="preserve">[i]</w:t>
      </w:r>
      <w:r>
        <w:br/>
      </w:r>
      <w:r>
        <w:rPr>
          <w:rStyle w:val="NormalTok"/>
        </w:rPr>
        <w:t xml:space="preserve">pn_</w:t>
      </w:r>
      <w:r>
        <w:rPr>
          <w:rStyle w:val="DecValTok"/>
        </w:rPr>
        <w:t xml:space="preserve">5</w:t>
      </w:r>
      <w:r>
        <w:rPr>
          <w:rStyle w:val="NormalTok"/>
        </w:rPr>
        <w:t xml:space="preserve"> =</w:t>
      </w:r>
      <w:r>
        <w:rPr>
          <w:rStyle w:val="StringTok"/>
        </w:rPr>
        <w:t xml:space="preserve"> </w:t>
      </w:r>
      <w:r>
        <w:rPr>
          <w:rStyle w:val="KeywordTok"/>
        </w:rPr>
        <w:t xml:space="preserve">autoplot</w:t>
      </w:r>
      <w:r>
        <w:rPr>
          <w:rStyle w:val="NormalTok"/>
        </w:rPr>
        <w:t xml:space="preserve">(yn_</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-0.5$"</w:t>
      </w:r>
      <w:r>
        <w:rPr>
          <w:rStyle w:val="NormalTok"/>
        </w:rPr>
        <w:t xml:space="preserve">))</w:t>
      </w:r>
      <w:r>
        <w:br/>
      </w:r>
      <w:r>
        <w:rPr>
          <w:rStyle w:val="KeywordTok"/>
        </w:rPr>
        <w:t xml:space="preserve">grid.arrange</w:t>
      </w:r>
      <w:r>
        <w:rPr>
          <w:rStyle w:val="NormalTok"/>
        </w:rPr>
        <w:t xml:space="preserve">(p0,p_</w:t>
      </w:r>
      <w:r>
        <w:rPr>
          <w:rStyle w:val="DecValTok"/>
        </w:rPr>
        <w:t xml:space="preserve">1</w:t>
      </w:r>
      <w:r>
        <w:rPr>
          <w:rStyle w:val="NormalTok"/>
        </w:rPr>
        <w:t xml:space="preserve">,p_</w:t>
      </w:r>
      <w:r>
        <w:rPr>
          <w:rStyle w:val="DecValTok"/>
        </w:rPr>
        <w:t xml:space="preserve">6</w:t>
      </w:r>
      <w:r>
        <w:rPr>
          <w:rStyle w:val="NormalTok"/>
        </w:rPr>
        <w:t xml:space="preserve">,p1,pn_</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53-1.png" id="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w:t>
      </w:r>
      <w:r>
        <w:t xml:space="preserve"> </w:t>
      </w:r>
      <m:oMath>
        <m:sSub>
          <m:e>
            <m:r>
              <m:t>ϕ</m:t>
            </m:r>
          </m:e>
          <m:sub>
            <m:r>
              <m:t>1</m:t>
            </m:r>
          </m:sub>
        </m:sSub>
      </m:oMath>
      <w:r>
        <w:t xml:space="preserve"> </w:t>
      </w:r>
      <w:r>
        <w:t xml:space="preserve">approaches 0,</w:t>
      </w:r>
      <w:r>
        <w:t xml:space="preserve"> </w:t>
      </w:r>
      <m:oMath>
        <m:sSub>
          <m:e>
            <m:r>
              <m:t>y</m:t>
            </m:r>
          </m:e>
          <m:sub>
            <m:r>
              <m:t>t</m:t>
            </m:r>
          </m:sub>
        </m:sSub>
      </m:oMath>
      <w:r>
        <w:t xml:space="preserve"> </w:t>
      </w:r>
      <w:r>
        <w:t xml:space="preserve">represents white noise. As</w:t>
      </w:r>
      <m:oMath>
        <m:sSub>
          <m:e>
            <m:r>
              <m:t>ϕ</m:t>
            </m:r>
          </m:e>
          <m:sub>
            <m:r>
              <m:t>1</m:t>
            </m:r>
          </m:sub>
        </m:sSub>
      </m:oMath>
      <w:r>
        <w:t xml:space="preserve"> </w:t>
      </w:r>
      <w:r>
        <w:t xml:space="preserve">approaches 1, we see greater variation and likely autocorrelation, as expected. Let’s verify by reviewing ACF plots.</w:t>
      </w:r>
    </w:p>
    <w:p>
      <w:pPr>
        <w:pStyle w:val="SourceCode"/>
      </w:pPr>
      <w:r>
        <w:rPr>
          <w:rStyle w:val="NormalTok"/>
        </w:rPr>
        <w:t xml:space="preserve">acf0 =</w:t>
      </w:r>
      <w:r>
        <w:rPr>
          <w:rStyle w:val="StringTok"/>
        </w:rPr>
        <w:t xml:space="preserve"> </w:t>
      </w:r>
      <w:r>
        <w:rPr>
          <w:rStyle w:val="KeywordTok"/>
        </w:rPr>
        <w:t xml:space="preserve">ggAcf</w:t>
      </w:r>
      <w:r>
        <w:rPr>
          <w:rStyle w:val="NormalTok"/>
        </w:rPr>
        <w:t xml:space="preserve">(y0)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0$"</w:t>
      </w:r>
      <w:r>
        <w:rPr>
          <w:rStyle w:val="NormalTok"/>
        </w:rPr>
        <w:t xml:space="preserve">))</w:t>
      </w:r>
      <w:r>
        <w:br/>
      </w:r>
      <w:r>
        <w:rPr>
          <w:rStyle w:val="NormalTok"/>
        </w:rPr>
        <w:t xml:space="preserve">acf_</w:t>
      </w:r>
      <w:r>
        <w:rPr>
          <w:rStyle w:val="DecValTok"/>
        </w:rPr>
        <w:t xml:space="preserve">1</w:t>
      </w:r>
      <w:r>
        <w:rPr>
          <w:rStyle w:val="NormalTok"/>
        </w:rPr>
        <w:t xml:space="preserve"> =</w:t>
      </w:r>
      <w:r>
        <w:rPr>
          <w:rStyle w:val="StringTok"/>
        </w:rPr>
        <w:t xml:space="preserve"> </w:t>
      </w:r>
      <w:r>
        <w:rPr>
          <w:rStyle w:val="KeywordTok"/>
        </w:rPr>
        <w:t xml:space="preserve">ggAcf</w:t>
      </w:r>
      <w:r>
        <w:rPr>
          <w:rStyle w:val="NormalTok"/>
        </w:rPr>
        <w:t xml:space="preserve">(y_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.1$"</w:t>
      </w:r>
      <w:r>
        <w:rPr>
          <w:rStyle w:val="NormalTok"/>
        </w:rPr>
        <w:t xml:space="preserve">))</w:t>
      </w:r>
      <w:r>
        <w:br/>
      </w:r>
      <w:r>
        <w:rPr>
          <w:rStyle w:val="NormalTok"/>
        </w:rPr>
        <w:t xml:space="preserve">acf_</w:t>
      </w:r>
      <w:r>
        <w:rPr>
          <w:rStyle w:val="DecValTok"/>
        </w:rPr>
        <w:t xml:space="preserve">6</w:t>
      </w:r>
      <w:r>
        <w:rPr>
          <w:rStyle w:val="NormalTok"/>
        </w:rPr>
        <w:t xml:space="preserve"> =</w:t>
      </w:r>
      <w:r>
        <w:rPr>
          <w:rStyle w:val="StringTok"/>
        </w:rPr>
        <w:t xml:space="preserve"> </w:t>
      </w:r>
      <w:r>
        <w:rPr>
          <w:rStyle w:val="KeywordTok"/>
        </w:rPr>
        <w:t xml:space="preserve">ggAcf</w:t>
      </w:r>
      <w:r>
        <w:rPr>
          <w:rStyle w:val="NormalTok"/>
        </w:rPr>
        <w:t xml:space="preserve">(y)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.6$"</w:t>
      </w:r>
      <w:r>
        <w:rPr>
          <w:rStyle w:val="NormalTok"/>
        </w:rPr>
        <w:t xml:space="preserve">))</w:t>
      </w:r>
      <w:r>
        <w:br/>
      </w:r>
      <w:r>
        <w:rPr>
          <w:rStyle w:val="NormalTok"/>
        </w:rPr>
        <w:t xml:space="preserve">acf1 =</w:t>
      </w:r>
      <w:r>
        <w:rPr>
          <w:rStyle w:val="StringTok"/>
        </w:rPr>
        <w:t xml:space="preserve"> </w:t>
      </w:r>
      <w:r>
        <w:rPr>
          <w:rStyle w:val="KeywordTok"/>
        </w:rPr>
        <w:t xml:space="preserve">ggAcf</w:t>
      </w:r>
      <w:r>
        <w:rPr>
          <w:rStyle w:val="NormalTok"/>
        </w:rPr>
        <w:t xml:space="preserve">(y1)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1$"</w:t>
      </w:r>
      <w:r>
        <w:rPr>
          <w:rStyle w:val="NormalTok"/>
        </w:rPr>
        <w:t xml:space="preserve">))</w:t>
      </w:r>
      <w:r>
        <w:br/>
      </w:r>
      <w:r>
        <w:rPr>
          <w:rStyle w:val="NormalTok"/>
        </w:rPr>
        <w:t xml:space="preserve">acfn_</w:t>
      </w:r>
      <w:r>
        <w:rPr>
          <w:rStyle w:val="DecValTok"/>
        </w:rPr>
        <w:t xml:space="preserve">5</w:t>
      </w:r>
      <w:r>
        <w:rPr>
          <w:rStyle w:val="NormalTok"/>
        </w:rPr>
        <w:t xml:space="preserve"> =</w:t>
      </w:r>
      <w:r>
        <w:rPr>
          <w:rStyle w:val="StringTok"/>
        </w:rPr>
        <w:t xml:space="preserve"> </w:t>
      </w:r>
      <w:r>
        <w:rPr>
          <w:rStyle w:val="KeywordTok"/>
        </w:rPr>
        <w:t xml:space="preserve">ggAcf</w:t>
      </w:r>
      <w:r>
        <w:rPr>
          <w:rStyle w:val="NormalTok"/>
        </w:rPr>
        <w:t xml:space="preserve">(yn_</w:t>
      </w:r>
      <w:r>
        <w:rPr>
          <w:rStyle w:val="DecValTok"/>
        </w:rPr>
        <w:t xml:space="preserve">5</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-0.5$"</w:t>
      </w:r>
      <w:r>
        <w:rPr>
          <w:rStyle w:val="NormalTok"/>
        </w:rPr>
        <w:t xml:space="preserve">))</w:t>
      </w:r>
      <w:r>
        <w:br/>
      </w:r>
      <w:r>
        <w:rPr>
          <w:rStyle w:val="KeywordTok"/>
        </w:rPr>
        <w:t xml:space="preserve">grid.arrange</w:t>
      </w:r>
      <w:r>
        <w:rPr>
          <w:rStyle w:val="NormalTok"/>
        </w:rPr>
        <w:t xml:space="preserve">(acf0,acf_</w:t>
      </w:r>
      <w:r>
        <w:rPr>
          <w:rStyle w:val="DecValTok"/>
        </w:rPr>
        <w:t xml:space="preserve">1</w:t>
      </w:r>
      <w:r>
        <w:rPr>
          <w:rStyle w:val="NormalTok"/>
        </w:rPr>
        <w:t xml:space="preserve">,acf_</w:t>
      </w:r>
      <w:r>
        <w:rPr>
          <w:rStyle w:val="DecValTok"/>
        </w:rPr>
        <w:t xml:space="preserve">6</w:t>
      </w:r>
      <w:r>
        <w:rPr>
          <w:rStyle w:val="NormalTok"/>
        </w:rPr>
        <w:t xml:space="preserve">,acf1,acfn_</w:t>
      </w:r>
      <w:r>
        <w:rPr>
          <w:rStyle w:val="DecValTok"/>
        </w:rPr>
        <w:t xml:space="preserve">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54-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see that as</w:t>
      </w:r>
      <w:r>
        <w:t xml:space="preserve"> </w:t>
      </w:r>
      <m:oMath>
        <m:sSub>
          <m:e>
            <m:r>
              <m:t>ϕ</m:t>
            </m:r>
          </m:e>
          <m:sub>
            <m:r>
              <m:t>1</m:t>
            </m:r>
          </m:sub>
        </m:sSub>
      </m:oMath>
      <w:r>
        <w:t xml:space="preserve"> </w:t>
      </w:r>
      <w:r>
        <w:t xml:space="preserve">increases, the correlations of more lag values exceed the 95% confidence interval, indicating that the data is/are autocorrelated. A negative</w:t>
      </w:r>
      <w:r>
        <w:t xml:space="preserve"> </w:t>
      </w:r>
      <m:oMath>
        <m:sSub>
          <m:e>
            <m:r>
              <m:t>ϕ</m:t>
            </m:r>
          </m:e>
          <m:sub>
            <m:r>
              <m:t>1</m:t>
            </m:r>
          </m:sub>
        </m:sSub>
      </m:oMath>
      <w:r>
        <w:t xml:space="preserve"> </w:t>
      </w:r>
      <w:r>
        <w:t xml:space="preserve">value causes the correlations of the lags to jump back and forth around 30.</w:t>
      </w:r>
    </w:p>
    <w:p>
      <w:pPr>
        <w:pStyle w:val="Heading4"/>
      </w:pPr>
      <w:bookmarkStart w:id="100" w:name="X910e8eee11052e0d765514b714dd69060653cd8"/>
      <w:r>
        <w:t xml:space="preserve">c. Write your own code to generate data from an MA(1) model with</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bookmarkEnd w:id="100"/>
    </w:p>
    <w:p>
      <w:pPr>
        <w:pStyle w:val="SourceCode"/>
      </w:pPr>
      <w:r>
        <w:rPr>
          <w:rStyle w:val="NormalTok"/>
        </w:rPr>
        <w:t xml:space="preserve">y_ma_</w:t>
      </w:r>
      <w:r>
        <w:rPr>
          <w:rStyle w:val="DecValTok"/>
        </w:rPr>
        <w:t xml:space="preserve">6</w:t>
      </w:r>
      <w:r>
        <w:rPr>
          <w:rStyle w:val="NormalTok"/>
        </w:rPr>
        <w:t xml:space="preserve">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e_ma_</w:t>
      </w:r>
      <w:r>
        <w:rPr>
          <w:rStyle w:val="DecValTok"/>
        </w:rPr>
        <w:t xml:space="preserve">6</w:t>
      </w:r>
      <w:r>
        <w:rPr>
          <w:rStyle w:val="NormalTok"/>
        </w:rPr>
        <w:t xml:space="preserv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sd=</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y_ma_</w:t>
      </w:r>
      <w:r>
        <w:rPr>
          <w:rStyle w:val="DecValTok"/>
        </w:rPr>
        <w:t xml:space="preserve">6</w:t>
      </w:r>
      <w:r>
        <w:rPr>
          <w:rStyle w:val="NormalTok"/>
        </w:rPr>
        <w:t xml:space="preserve">[i] &lt;-</w:t>
      </w:r>
      <w:r>
        <w:rPr>
          <w:rStyle w:val="StringTok"/>
        </w:rPr>
        <w:t xml:space="preserve"> </w:t>
      </w:r>
      <w:r>
        <w:rPr>
          <w:rStyle w:val="FloatTok"/>
        </w:rPr>
        <w:t xml:space="preserve">0.6</w:t>
      </w:r>
      <w:r>
        <w:rPr>
          <w:rStyle w:val="OperatorTok"/>
        </w:rPr>
        <w:t xml:space="preserve">*</w:t>
      </w:r>
      <w:r>
        <w:rPr>
          <w:rStyle w:val="NormalTok"/>
        </w:rPr>
        <w:t xml:space="preserve">e_ma_</w:t>
      </w:r>
      <w:r>
        <w:rPr>
          <w:rStyle w:val="DecValTok"/>
        </w:rPr>
        <w:t xml:space="preserve">6</w:t>
      </w:r>
      <w:r>
        <w:rPr>
          <w:rStyle w:val="NormalTok"/>
        </w:rPr>
        <w:t xml:space="preserve">[i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e_ma_</w:t>
      </w:r>
      <w:r>
        <w:rPr>
          <w:rStyle w:val="DecValTok"/>
        </w:rPr>
        <w:t xml:space="preserve">6</w:t>
      </w:r>
      <w:r>
        <w:rPr>
          <w:rStyle w:val="NormalTok"/>
        </w:rPr>
        <w:t xml:space="preserve">[i]</w:t>
      </w:r>
    </w:p>
    <w:p>
      <w:pPr>
        <w:pStyle w:val="Heading4"/>
      </w:pPr>
      <w:bookmarkStart w:id="101" w:name="X195a1693a52aed49505b5b7fb1de8ff0726c483"/>
      <w:r>
        <w:t xml:space="preserve">d. Produce a time plot for the series. How does the plot change as you change</w:t>
      </w:r>
      <w:r>
        <w:t xml:space="preserve"> </w:t>
      </w:r>
      <m:oMath>
        <m:sSub>
          <m:e>
            <m:r>
              <m:t>θ</m:t>
            </m:r>
          </m:e>
          <m:sub>
            <m:r>
              <m:t>1</m:t>
            </m:r>
          </m:sub>
        </m:sSub>
      </m:oMath>
      <w:r>
        <w:t xml:space="preserve">?</w:t>
      </w:r>
      <w:bookmarkEnd w:id="101"/>
    </w:p>
    <w:p>
      <w:pPr>
        <w:pStyle w:val="SourceCode"/>
      </w:pPr>
      <w:r>
        <w:rPr>
          <w:rStyle w:val="CommentTok"/>
        </w:rPr>
        <w:t xml:space="preserve">#theta1 = 0</w:t>
      </w:r>
      <w:r>
        <w:br/>
      </w:r>
      <w:r>
        <w:rPr>
          <w:rStyle w:val="NormalTok"/>
        </w:rPr>
        <w:t xml:space="preserve">y_ma0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e_ma0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sd=</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y_ma0[i] &lt;-</w:t>
      </w:r>
      <w:r>
        <w:rPr>
          <w:rStyle w:val="StringTok"/>
        </w:rPr>
        <w:t xml:space="preserve"> </w:t>
      </w:r>
      <w:r>
        <w:rPr>
          <w:rStyle w:val="DecValTok"/>
        </w:rPr>
        <w:t xml:space="preserve">0</w:t>
      </w:r>
      <w:r>
        <w:rPr>
          <w:rStyle w:val="OperatorTok"/>
        </w:rPr>
        <w:t xml:space="preserve">*</w:t>
      </w:r>
      <w:r>
        <w:rPr>
          <w:rStyle w:val="NormalTok"/>
        </w:rPr>
        <w:t xml:space="preserve">e_ma0[i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e_ma0[i]</w:t>
      </w:r>
      <w:r>
        <w:br/>
      </w:r>
      <w:r>
        <w:rPr>
          <w:rStyle w:val="NormalTok"/>
        </w:rPr>
        <w:t xml:space="preserve">t0 =</w:t>
      </w:r>
      <w:r>
        <w:rPr>
          <w:rStyle w:val="StringTok"/>
        </w:rPr>
        <w:t xml:space="preserve"> </w:t>
      </w:r>
      <w:r>
        <w:rPr>
          <w:rStyle w:val="KeywordTok"/>
        </w:rPr>
        <w:t xml:space="preserve">autoplot</w:t>
      </w:r>
      <w:r>
        <w:rPr>
          <w:rStyle w:val="NormalTok"/>
        </w:rPr>
        <w:t xml:space="preserve">(y_ma0)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theta_{1} = 0$"</w:t>
      </w:r>
      <w:r>
        <w:rPr>
          <w:rStyle w:val="NormalTok"/>
        </w:rPr>
        <w:t xml:space="preserve">))</w:t>
      </w:r>
      <w:r>
        <w:br/>
      </w:r>
      <w:r>
        <w:rPr>
          <w:rStyle w:val="CommentTok"/>
        </w:rPr>
        <w:t xml:space="preserve">#theta1 = .1</w:t>
      </w:r>
      <w:r>
        <w:br/>
      </w:r>
      <w:r>
        <w:rPr>
          <w:rStyle w:val="NormalTok"/>
        </w:rPr>
        <w:t xml:space="preserve">y_ma_</w:t>
      </w:r>
      <w:r>
        <w:rPr>
          <w:rStyle w:val="DecValTok"/>
        </w:rPr>
        <w:t xml:space="preserve">1</w:t>
      </w:r>
      <w:r>
        <w:rPr>
          <w:rStyle w:val="NormalTok"/>
        </w:rPr>
        <w:t xml:space="preserve">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e_ma_</w:t>
      </w:r>
      <w:r>
        <w:rPr>
          <w:rStyle w:val="DecVal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sd=</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y_ma_</w:t>
      </w:r>
      <w:r>
        <w:rPr>
          <w:rStyle w:val="DecValTok"/>
        </w:rPr>
        <w:t xml:space="preserve">1</w:t>
      </w:r>
      <w:r>
        <w:rPr>
          <w:rStyle w:val="NormalTok"/>
        </w:rPr>
        <w:t xml:space="preserve">[i] &lt;-</w:t>
      </w:r>
      <w:r>
        <w:rPr>
          <w:rStyle w:val="StringTok"/>
        </w:rPr>
        <w:t xml:space="preserve"> </w:t>
      </w:r>
      <w:r>
        <w:rPr>
          <w:rStyle w:val="FloatTok"/>
        </w:rPr>
        <w:t xml:space="preserve">.1</w:t>
      </w:r>
      <w:r>
        <w:rPr>
          <w:rStyle w:val="OperatorTok"/>
        </w:rPr>
        <w:t xml:space="preserve">*</w:t>
      </w:r>
      <w:r>
        <w:rPr>
          <w:rStyle w:val="NormalTok"/>
        </w:rPr>
        <w:t xml:space="preserve">e_ma_</w:t>
      </w:r>
      <w:r>
        <w:rPr>
          <w:rStyle w:val="DecValTok"/>
        </w:rPr>
        <w:t xml:space="preserve">1</w:t>
      </w:r>
      <w:r>
        <w:rPr>
          <w:rStyle w:val="NormalTok"/>
        </w:rPr>
        <w:t xml:space="preserve">[i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e_ma_</w:t>
      </w:r>
      <w:r>
        <w:rPr>
          <w:rStyle w:val="DecValTok"/>
        </w:rPr>
        <w:t xml:space="preserve">1</w:t>
      </w:r>
      <w:r>
        <w:rPr>
          <w:rStyle w:val="NormalTok"/>
        </w:rPr>
        <w:t xml:space="preserve">[i]</w:t>
      </w:r>
      <w:r>
        <w:br/>
      </w:r>
      <w:r>
        <w:rPr>
          <w:rStyle w:val="NormalTok"/>
        </w:rPr>
        <w:t xml:space="preserve">t_</w:t>
      </w:r>
      <w:r>
        <w:rPr>
          <w:rStyle w:val="DecValTok"/>
        </w:rPr>
        <w:t xml:space="preserve">1</w:t>
      </w:r>
      <w:r>
        <w:rPr>
          <w:rStyle w:val="NormalTok"/>
        </w:rPr>
        <w:t xml:space="preserve"> =</w:t>
      </w:r>
      <w:r>
        <w:rPr>
          <w:rStyle w:val="StringTok"/>
        </w:rPr>
        <w:t xml:space="preserve"> </w:t>
      </w:r>
      <w:r>
        <w:rPr>
          <w:rStyle w:val="KeywordTok"/>
        </w:rPr>
        <w:t xml:space="preserve">autoplot</w:t>
      </w:r>
      <w:r>
        <w:rPr>
          <w:rStyle w:val="NormalTok"/>
        </w:rPr>
        <w:t xml:space="preserve">(y_ma_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theta_{1} = 0.1$"</w:t>
      </w:r>
      <w:r>
        <w:rPr>
          <w:rStyle w:val="NormalTok"/>
        </w:rPr>
        <w:t xml:space="preserve">))</w:t>
      </w:r>
      <w:r>
        <w:br/>
      </w:r>
      <w:r>
        <w:rPr>
          <w:rStyle w:val="CommentTok"/>
        </w:rPr>
        <w:t xml:space="preserve">#theta1 = .6</w:t>
      </w:r>
      <w:r>
        <w:br/>
      </w:r>
      <w:r>
        <w:rPr>
          <w:rStyle w:val="NormalTok"/>
        </w:rPr>
        <w:t xml:space="preserve">t_</w:t>
      </w:r>
      <w:r>
        <w:rPr>
          <w:rStyle w:val="DecValTok"/>
        </w:rPr>
        <w:t xml:space="preserve">6</w:t>
      </w:r>
      <w:r>
        <w:rPr>
          <w:rStyle w:val="NormalTok"/>
        </w:rPr>
        <w:t xml:space="preserve"> =</w:t>
      </w:r>
      <w:r>
        <w:rPr>
          <w:rStyle w:val="StringTok"/>
        </w:rPr>
        <w:t xml:space="preserve"> </w:t>
      </w:r>
      <w:r>
        <w:rPr>
          <w:rStyle w:val="KeywordTok"/>
        </w:rPr>
        <w:t xml:space="preserve">autoplot</w:t>
      </w:r>
      <w:r>
        <w:rPr>
          <w:rStyle w:val="NormalTok"/>
        </w:rPr>
        <w:t xml:space="preserve">(y_ma_</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theta_{1} = 0.6$"</w:t>
      </w:r>
      <w:r>
        <w:rPr>
          <w:rStyle w:val="NormalTok"/>
        </w:rPr>
        <w:t xml:space="preserve">))</w:t>
      </w:r>
      <w:r>
        <w:br/>
      </w:r>
      <w:r>
        <w:rPr>
          <w:rStyle w:val="CommentTok"/>
        </w:rPr>
        <w:t xml:space="preserve">#theta1 = 1</w:t>
      </w:r>
      <w:r>
        <w:br/>
      </w:r>
      <w:r>
        <w:rPr>
          <w:rStyle w:val="NormalTok"/>
        </w:rPr>
        <w:t xml:space="preserve">y_ma1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e_ma1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sd=</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y_ma1[i] &lt;-</w:t>
      </w:r>
      <w:r>
        <w:rPr>
          <w:rStyle w:val="StringTok"/>
        </w:rPr>
        <w:t xml:space="preserve"> </w:t>
      </w:r>
      <w:r>
        <w:rPr>
          <w:rStyle w:val="DecValTok"/>
        </w:rPr>
        <w:t xml:space="preserve">1</w:t>
      </w:r>
      <w:r>
        <w:rPr>
          <w:rStyle w:val="OperatorTok"/>
        </w:rPr>
        <w:t xml:space="preserve">*</w:t>
      </w:r>
      <w:r>
        <w:rPr>
          <w:rStyle w:val="NormalTok"/>
        </w:rPr>
        <w:t xml:space="preserve">e_ma1[i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e_ma1[i]</w:t>
      </w:r>
      <w:r>
        <w:br/>
      </w:r>
      <w:r>
        <w:rPr>
          <w:rStyle w:val="NormalTok"/>
        </w:rPr>
        <w:t xml:space="preserve">t1 =</w:t>
      </w:r>
      <w:r>
        <w:rPr>
          <w:rStyle w:val="StringTok"/>
        </w:rPr>
        <w:t xml:space="preserve"> </w:t>
      </w:r>
      <w:r>
        <w:rPr>
          <w:rStyle w:val="KeywordTok"/>
        </w:rPr>
        <w:t xml:space="preserve">autoplot</w:t>
      </w:r>
      <w:r>
        <w:rPr>
          <w:rStyle w:val="NormalTok"/>
        </w:rPr>
        <w:t xml:space="preserve">(y_ma1)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theta_{1} = 1$"</w:t>
      </w:r>
      <w:r>
        <w:rPr>
          <w:rStyle w:val="NormalTok"/>
        </w:rPr>
        <w:t xml:space="preserve">))</w:t>
      </w:r>
      <w:r>
        <w:br/>
      </w:r>
      <w:r>
        <w:rPr>
          <w:rStyle w:val="KeywordTok"/>
        </w:rPr>
        <w:t xml:space="preserve">grid.arrange</w:t>
      </w:r>
      <w:r>
        <w:rPr>
          <w:rStyle w:val="NormalTok"/>
        </w:rPr>
        <w:t xml:space="preserve">(t0,t_</w:t>
      </w:r>
      <w:r>
        <w:rPr>
          <w:rStyle w:val="DecValTok"/>
        </w:rPr>
        <w:t xml:space="preserve">1</w:t>
      </w:r>
      <w:r>
        <w:rPr>
          <w:rStyle w:val="NormalTok"/>
        </w:rPr>
        <w:t xml:space="preserve">,t_</w:t>
      </w:r>
      <w:r>
        <w:rPr>
          <w:rStyle w:val="DecValTok"/>
        </w:rPr>
        <w:t xml:space="preserve">6</w:t>
      </w:r>
      <w:r>
        <w:rPr>
          <w:rStyle w:val="NormalTok"/>
        </w:rPr>
        <w:t xml:space="preserve">,t1)</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56-1.png" id="0"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acft0 =</w:t>
      </w:r>
      <w:r>
        <w:rPr>
          <w:rStyle w:val="StringTok"/>
        </w:rPr>
        <w:t xml:space="preserve"> </w:t>
      </w:r>
      <w:r>
        <w:rPr>
          <w:rStyle w:val="KeywordTok"/>
        </w:rPr>
        <w:t xml:space="preserve">ggAcf</w:t>
      </w:r>
      <w:r>
        <w:rPr>
          <w:rStyle w:val="NormalTok"/>
        </w:rPr>
        <w:t xml:space="preserve">(y_ma0)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theta_{1} = 0$"</w:t>
      </w:r>
      <w:r>
        <w:rPr>
          <w:rStyle w:val="NormalTok"/>
        </w:rPr>
        <w:t xml:space="preserve">))</w:t>
      </w:r>
      <w:r>
        <w:br/>
      </w:r>
      <w:r>
        <w:rPr>
          <w:rStyle w:val="NormalTok"/>
        </w:rPr>
        <w:t xml:space="preserve">acft_</w:t>
      </w:r>
      <w:r>
        <w:rPr>
          <w:rStyle w:val="DecValTok"/>
        </w:rPr>
        <w:t xml:space="preserve">1</w:t>
      </w:r>
      <w:r>
        <w:rPr>
          <w:rStyle w:val="NormalTok"/>
        </w:rPr>
        <w:t xml:space="preserve"> =</w:t>
      </w:r>
      <w:r>
        <w:rPr>
          <w:rStyle w:val="StringTok"/>
        </w:rPr>
        <w:t xml:space="preserve"> </w:t>
      </w:r>
      <w:r>
        <w:rPr>
          <w:rStyle w:val="KeywordTok"/>
        </w:rPr>
        <w:t xml:space="preserve">ggAcf</w:t>
      </w:r>
      <w:r>
        <w:rPr>
          <w:rStyle w:val="NormalTok"/>
        </w:rPr>
        <w:t xml:space="preserve">(y_ma_</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theta_{1} = .1$"</w:t>
      </w:r>
      <w:r>
        <w:rPr>
          <w:rStyle w:val="NormalTok"/>
        </w:rPr>
        <w:t xml:space="preserve">))</w:t>
      </w:r>
      <w:r>
        <w:br/>
      </w:r>
      <w:r>
        <w:rPr>
          <w:rStyle w:val="NormalTok"/>
        </w:rPr>
        <w:t xml:space="preserve">acft_</w:t>
      </w:r>
      <w:r>
        <w:rPr>
          <w:rStyle w:val="DecValTok"/>
        </w:rPr>
        <w:t xml:space="preserve">6</w:t>
      </w:r>
      <w:r>
        <w:rPr>
          <w:rStyle w:val="NormalTok"/>
        </w:rPr>
        <w:t xml:space="preserve"> =</w:t>
      </w:r>
      <w:r>
        <w:rPr>
          <w:rStyle w:val="StringTok"/>
        </w:rPr>
        <w:t xml:space="preserve"> </w:t>
      </w:r>
      <w:r>
        <w:rPr>
          <w:rStyle w:val="KeywordTok"/>
        </w:rPr>
        <w:t xml:space="preserve">ggAcf</w:t>
      </w:r>
      <w:r>
        <w:rPr>
          <w:rStyle w:val="NormalTok"/>
        </w:rPr>
        <w:t xml:space="preserve">(y_ma_</w:t>
      </w:r>
      <w:r>
        <w:rPr>
          <w:rStyle w:val="DecValTok"/>
        </w:rPr>
        <w:t xml:space="preserve">6</w:t>
      </w:r>
      <w:r>
        <w:rPr>
          <w:rStyle w:val="NormalTok"/>
        </w:rPr>
        <w:t xml:space="preserve">)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theta_{1} = .6$"</w:t>
      </w:r>
      <w:r>
        <w:rPr>
          <w:rStyle w:val="NormalTok"/>
        </w:rPr>
        <w:t xml:space="preserve">))</w:t>
      </w:r>
      <w:r>
        <w:br/>
      </w:r>
      <w:r>
        <w:rPr>
          <w:rStyle w:val="NormalTok"/>
        </w:rPr>
        <w:t xml:space="preserve">acft1 =</w:t>
      </w:r>
      <w:r>
        <w:rPr>
          <w:rStyle w:val="StringTok"/>
        </w:rPr>
        <w:t xml:space="preserve"> </w:t>
      </w:r>
      <w:r>
        <w:rPr>
          <w:rStyle w:val="KeywordTok"/>
        </w:rPr>
        <w:t xml:space="preserve">ggAcf</w:t>
      </w:r>
      <w:r>
        <w:rPr>
          <w:rStyle w:val="NormalTok"/>
        </w:rPr>
        <w:t xml:space="preserve">(y_ma1) </w:t>
      </w:r>
      <w:r>
        <w:rPr>
          <w:rStyle w:val="OperatorTok"/>
        </w:rPr>
        <w:t xml:space="preserve">+</w:t>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theta_{1} = 1$"</w:t>
      </w:r>
      <w:r>
        <w:rPr>
          <w:rStyle w:val="NormalTok"/>
        </w:rPr>
        <w:t xml:space="preserve">))</w:t>
      </w:r>
      <w:r>
        <w:br/>
      </w:r>
      <w:r>
        <w:rPr>
          <w:rStyle w:val="KeywordTok"/>
        </w:rPr>
        <w:t xml:space="preserve">grid.arrange</w:t>
      </w:r>
      <w:r>
        <w:rPr>
          <w:rStyle w:val="NormalTok"/>
        </w:rPr>
        <w:t xml:space="preserve">(acft0,acft_</w:t>
      </w:r>
      <w:r>
        <w:rPr>
          <w:rStyle w:val="DecValTok"/>
        </w:rPr>
        <w:t xml:space="preserve">1</w:t>
      </w:r>
      <w:r>
        <w:rPr>
          <w:rStyle w:val="NormalTok"/>
        </w:rPr>
        <w:t xml:space="preserve">,acft_</w:t>
      </w:r>
      <w:r>
        <w:rPr>
          <w:rStyle w:val="DecValTok"/>
        </w:rPr>
        <w:t xml:space="preserve">6</w:t>
      </w:r>
      <w:r>
        <w:rPr>
          <w:rStyle w:val="NormalTok"/>
        </w:rPr>
        <w:t xml:space="preserve">,acft1)</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57-1.png" id="0" name="Picture"/>
                    <pic:cNvPicPr>
                      <a:picLocks noChangeArrowheads="1" noChangeAspect="1"/>
                    </pic:cNvPicPr>
                  </pic:nvPicPr>
                  <pic:blipFill>
                    <a:blip r:embed="rId10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Generally, the MA(1) model shows more variation as</w:t>
      </w:r>
      <w:r>
        <w:t xml:space="preserve"> </w:t>
      </w:r>
      <m:oMath>
        <m:sSub>
          <m:e>
            <m:r>
              <m:t>θ</m:t>
            </m:r>
          </m:e>
          <m:sub>
            <m:r>
              <m:t>1</m:t>
            </m:r>
          </m:sub>
        </m:sSub>
      </m:oMath>
      <w:r>
        <w:t xml:space="preserve"> </w:t>
      </w:r>
      <w:r>
        <w:t xml:space="preserve">increases. However, the effect appears to be less pronounced than with the AR(1) model.</w:t>
      </w:r>
    </w:p>
    <w:p>
      <w:pPr>
        <w:pStyle w:val="Heading4"/>
      </w:pPr>
      <w:bookmarkStart w:id="104" w:name="X948c5ba8b2059a2bb52f350ef79b636b08533de"/>
      <w:r>
        <w:t xml:space="preserve">e. Generate data from an ARMA(1,1) model with</w:t>
      </w:r>
      <w:r>
        <w:t xml:space="preserve"> </w:t>
      </w:r>
      <m:oMath>
        <m:sSub>
          <m:e>
            <m:r>
              <m:t>ϕ</m:t>
            </m:r>
          </m:e>
          <m:sub>
            <m:r>
              <m:t>1</m:t>
            </m:r>
          </m:sub>
        </m:sSub>
        <m:r>
          <m:t>=</m:t>
        </m:r>
        <m:r>
          <m:t>0.6</m:t>
        </m:r>
      </m:oMath>
      <w:r>
        <w:t xml:space="preserve">,</w:t>
      </w:r>
      <w:r>
        <w:t xml:space="preserve"> </w:t>
      </w:r>
      <m:oMath>
        <m:sSub>
          <m:e>
            <m:r>
              <m:t>θ</m:t>
            </m:r>
          </m:e>
          <m:sub>
            <m:r>
              <m:t>1</m:t>
            </m:r>
          </m:sub>
        </m:sSub>
        <m:r>
          <m:t>=</m:t>
        </m:r>
        <m:r>
          <m:t>0.6</m:t>
        </m:r>
      </m:oMath>
      <w:r>
        <w:t xml:space="preserve"> </w:t>
      </w:r>
      <w:r>
        <w:t xml:space="preserve">and</w:t>
      </w:r>
      <w:r>
        <w:t xml:space="preserve"> </w:t>
      </w:r>
      <m:oMath>
        <m:sSup>
          <m:e>
            <m:r>
              <m:t>σ</m:t>
            </m:r>
          </m:e>
          <m:sup>
            <m:r>
              <m:t>2</m:t>
            </m:r>
          </m:sup>
        </m:sSup>
        <m:r>
          <m:t>=</m:t>
        </m:r>
        <m:r>
          <m:t>1</m:t>
        </m:r>
      </m:oMath>
      <w:r>
        <w:t xml:space="preserve">.</w:t>
      </w:r>
      <w:bookmarkEnd w:id="104"/>
    </w:p>
    <w:p>
      <w:pPr>
        <w:pStyle w:val="SourceCode"/>
      </w:pPr>
      <w:r>
        <w:rPr>
          <w:rStyle w:val="NormalTok"/>
        </w:rPr>
        <w:t xml:space="preserve">ya11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ea11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sd=</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2</w:t>
      </w:r>
      <w:r>
        <w:rPr>
          <w:rStyle w:val="OperatorTok"/>
        </w:rPr>
        <w:t xml:space="preserve">:</w:t>
      </w:r>
      <w:r>
        <w:rPr>
          <w:rStyle w:val="DecValTok"/>
        </w:rPr>
        <w:t xml:space="preserve">100</w:t>
      </w:r>
      <w:r>
        <w:rPr>
          <w:rStyle w:val="NormalTok"/>
        </w:rPr>
        <w:t xml:space="preserve">)</w:t>
      </w:r>
      <w:r>
        <w:br/>
      </w:r>
      <w:r>
        <w:rPr>
          <w:rStyle w:val="NormalTok"/>
        </w:rPr>
        <w:t xml:space="preserve">  ya11[i] &lt;-</w:t>
      </w:r>
      <w:r>
        <w:rPr>
          <w:rStyle w:val="StringTok"/>
        </w:rPr>
        <w:t xml:space="preserve"> </w:t>
      </w:r>
      <w:r>
        <w:rPr>
          <w:rStyle w:val="FloatTok"/>
        </w:rPr>
        <w:t xml:space="preserve">0.6</w:t>
      </w:r>
      <w:r>
        <w:rPr>
          <w:rStyle w:val="OperatorTok"/>
        </w:rPr>
        <w:t xml:space="preserve">*</w:t>
      </w:r>
      <w:r>
        <w:rPr>
          <w:rStyle w:val="NormalTok"/>
        </w:rPr>
        <w:t xml:space="preserve">ya11[i</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0.6</w:t>
      </w:r>
      <w:r>
        <w:rPr>
          <w:rStyle w:val="OperatorTok"/>
        </w:rPr>
        <w:t xml:space="preserve">*</w:t>
      </w:r>
      <w:r>
        <w:rPr>
          <w:rStyle w:val="NormalTok"/>
        </w:rPr>
        <w:t xml:space="preserve">ea11[i</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ea11[i]</w:t>
      </w:r>
      <w:r>
        <w:br/>
      </w:r>
      <w:r>
        <w:rPr>
          <w:rStyle w:val="KeywordTok"/>
        </w:rPr>
        <w:t xml:space="preserve">autoplot</w:t>
      </w:r>
      <w:r>
        <w:rPr>
          <w:rStyle w:val="NormalTok"/>
        </w:rPr>
        <w:t xml:space="preserve">(ya11)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theta_{1} = .6$ and $</w:t>
      </w:r>
      <w:r>
        <w:rPr>
          <w:rStyle w:val="CharTok"/>
        </w:rPr>
        <w:t xml:space="preserve">\\</w:t>
      </w:r>
      <w:r>
        <w:rPr>
          <w:rStyle w:val="StringTok"/>
        </w:rPr>
        <w:t xml:space="preserve">phi_{1} = .6$: ARIMA(1,1)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58-1.png" id="0" name="Picture"/>
                    <pic:cNvPicPr>
                      <a:picLocks noChangeArrowheads="1" noChangeAspect="1"/>
                    </pic:cNvPicPr>
                  </pic:nvPicPr>
                  <pic:blipFill>
                    <a:blip r:embed="rId10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6" w:name="Xbf103374afc0a86688349c3788fd8cfd55f7399"/>
      <w:r>
        <w:t xml:space="preserve">f. Generate data from an AR(2) model with</w:t>
      </w:r>
      <w:r>
        <w:t xml:space="preserve"> </w:t>
      </w:r>
      <m:oMath>
        <m:sSub>
          <m:e>
            <m:r>
              <m:t>ϕ</m:t>
            </m:r>
          </m:e>
          <m:sub>
            <m:r>
              <m:t>1</m:t>
            </m:r>
          </m:sub>
        </m:sSub>
        <m:r>
          <m:t>=</m:t>
        </m:r>
        <m:r>
          <m:t>−</m:t>
        </m:r>
        <m:r>
          <m:t>0.8</m:t>
        </m:r>
      </m:oMath>
      <w:r>
        <w:t xml:space="preserve">,</w:t>
      </w:r>
      <w:r>
        <w:t xml:space="preserve"> </w:t>
      </w:r>
      <m:oMath>
        <m:sSub>
          <m:e>
            <m:r>
              <m:t>ϕ</m:t>
            </m:r>
          </m:e>
          <m:sub>
            <m:r>
              <m:t>2</m:t>
            </m:r>
          </m:sub>
        </m:sSub>
        <m:r>
          <m:t>=</m:t>
        </m:r>
        <m:r>
          <m:t>0.3</m:t>
        </m:r>
      </m:oMath>
      <w:r>
        <w:t xml:space="preserve"> </w:t>
      </w:r>
      <w:r>
        <w:t xml:space="preserve">and</w:t>
      </w:r>
      <w:r>
        <w:t xml:space="preserve"> </w:t>
      </w:r>
      <m:oMath>
        <m:sSup>
          <m:e>
            <m:r>
              <m:t>σ</m:t>
            </m:r>
          </m:e>
          <m:sup>
            <m:r>
              <m:t>2</m:t>
            </m:r>
          </m:sup>
        </m:sSup>
        <m:r>
          <m:t>=</m:t>
        </m:r>
        <m:r>
          <m:t>1</m:t>
        </m:r>
      </m:oMath>
      <w:r>
        <w:t xml:space="preserve">. (Note that these parameters will give a non-stationary series.)</w:t>
      </w:r>
      <w:bookmarkEnd w:id="106"/>
    </w:p>
    <w:p>
      <w:pPr>
        <w:pStyle w:val="SourceCode"/>
      </w:pPr>
      <w:r>
        <w:rPr>
          <w:rStyle w:val="NormalTok"/>
        </w:rPr>
        <w:t xml:space="preserve">yar2 &lt;-</w:t>
      </w:r>
      <w:r>
        <w:rPr>
          <w:rStyle w:val="StringTok"/>
        </w:rPr>
        <w:t xml:space="preserve"> </w:t>
      </w:r>
      <w:r>
        <w:rPr>
          <w:rStyle w:val="KeywordTok"/>
        </w:rPr>
        <w:t xml:space="preserve">ts</w:t>
      </w:r>
      <w:r>
        <w:rPr>
          <w:rStyle w:val="NormalTok"/>
        </w:rPr>
        <w:t xml:space="preserve">(</w:t>
      </w:r>
      <w:r>
        <w:rPr>
          <w:rStyle w:val="KeywordTok"/>
        </w:rPr>
        <w:t xml:space="preserve">numeric</w:t>
      </w:r>
      <w:r>
        <w:rPr>
          <w:rStyle w:val="NormalTok"/>
        </w:rPr>
        <w:t xml:space="preserve">(</w:t>
      </w:r>
      <w:r>
        <w:rPr>
          <w:rStyle w:val="DecValTok"/>
        </w:rPr>
        <w:t xml:space="preserve">100</w:t>
      </w:r>
      <w:r>
        <w:rPr>
          <w:rStyle w:val="NormalTok"/>
        </w:rPr>
        <w:t xml:space="preserve">))</w:t>
      </w:r>
      <w:r>
        <w:br/>
      </w:r>
      <w:r>
        <w:rPr>
          <w:rStyle w:val="NormalTok"/>
        </w:rPr>
        <w:t xml:space="preserve">ear2 &lt;-</w:t>
      </w:r>
      <w:r>
        <w:rPr>
          <w:rStyle w:val="StringTok"/>
        </w:rPr>
        <w:t xml:space="preserve"> </w:t>
      </w:r>
      <w:r>
        <w:rPr>
          <w:rStyle w:val="KeywordTok"/>
        </w:rPr>
        <w:t xml:space="preserve">rnorm</w:t>
      </w:r>
      <w:r>
        <w:rPr>
          <w:rStyle w:val="NormalTok"/>
        </w:rPr>
        <w:t xml:space="preserve">(</w:t>
      </w:r>
      <w:r>
        <w:rPr>
          <w:rStyle w:val="DecValTok"/>
        </w:rPr>
        <w:t xml:space="preserve">100</w:t>
      </w:r>
      <w:r>
        <w:rPr>
          <w:rStyle w:val="NormalTok"/>
        </w:rPr>
        <w:t xml:space="preserve">, </w:t>
      </w:r>
      <w:r>
        <w:rPr>
          <w:rStyle w:val="DataTypeTok"/>
        </w:rPr>
        <w:t xml:space="preserve">sd=</w:t>
      </w:r>
      <w:r>
        <w:rPr>
          <w:rStyle w:val="DecValTok"/>
        </w:rPr>
        <w:t xml:space="preserve">1</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3</w:t>
      </w:r>
      <w:r>
        <w:rPr>
          <w:rStyle w:val="OperatorTok"/>
        </w:rPr>
        <w:t xml:space="preserve">:</w:t>
      </w:r>
      <w:r>
        <w:rPr>
          <w:rStyle w:val="DecValTok"/>
        </w:rPr>
        <w:t xml:space="preserve">100</w:t>
      </w:r>
      <w:r>
        <w:rPr>
          <w:rStyle w:val="NormalTok"/>
        </w:rPr>
        <w:t xml:space="preserve">)</w:t>
      </w:r>
      <w:r>
        <w:br/>
      </w:r>
      <w:r>
        <w:rPr>
          <w:rStyle w:val="NormalTok"/>
        </w:rPr>
        <w:t xml:space="preserve">  yar2[i] &lt;-</w:t>
      </w:r>
      <w:r>
        <w:rPr>
          <w:rStyle w:val="StringTok"/>
        </w:rPr>
        <w:t xml:space="preserve"> </w:t>
      </w:r>
      <w:r>
        <w:rPr>
          <w:rStyle w:val="FloatTok"/>
        </w:rPr>
        <w:t xml:space="preserve">-0.8</w:t>
      </w:r>
      <w:r>
        <w:rPr>
          <w:rStyle w:val="OperatorTok"/>
        </w:rPr>
        <w:t xml:space="preserve">*</w:t>
      </w:r>
      <w:r>
        <w:rPr>
          <w:rStyle w:val="NormalTok"/>
        </w:rPr>
        <w:t xml:space="preserve">yar2[i</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0.3</w:t>
      </w:r>
      <w:r>
        <w:rPr>
          <w:rStyle w:val="OperatorTok"/>
        </w:rPr>
        <w:t xml:space="preserve">*</w:t>
      </w:r>
      <w:r>
        <w:rPr>
          <w:rStyle w:val="NormalTok"/>
        </w:rPr>
        <w:t xml:space="preserve">yar2[i</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ear2[i]</w:t>
      </w:r>
      <w:r>
        <w:br/>
      </w:r>
      <w:r>
        <w:rPr>
          <w:rStyle w:val="KeywordTok"/>
        </w:rPr>
        <w:t xml:space="preserve">autoplot</w:t>
      </w:r>
      <w:r>
        <w:rPr>
          <w:rStyle w:val="NormalTok"/>
        </w:rPr>
        <w:t xml:space="preserve">(yar2) </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KeywordTok"/>
        </w:rPr>
        <w:t xml:space="preserve">TeX</w:t>
      </w:r>
      <w:r>
        <w:rPr>
          <w:rStyle w:val="NormalTok"/>
        </w:rPr>
        <w:t xml:space="preserve">(</w:t>
      </w:r>
      <w:r>
        <w:rPr>
          <w:rStyle w:val="StringTok"/>
        </w:rPr>
        <w:t xml:space="preserve">"$</w:t>
      </w:r>
      <w:r>
        <w:rPr>
          <w:rStyle w:val="CharTok"/>
        </w:rPr>
        <w:t xml:space="preserve">\\</w:t>
      </w:r>
      <w:r>
        <w:rPr>
          <w:rStyle w:val="StringTok"/>
        </w:rPr>
        <w:t xml:space="preserve">phi_{1} = -0.8$ and $</w:t>
      </w:r>
      <w:r>
        <w:rPr>
          <w:rStyle w:val="CharTok"/>
        </w:rPr>
        <w:t xml:space="preserve">\\</w:t>
      </w:r>
      <w:r>
        <w:rPr>
          <w:rStyle w:val="StringTok"/>
        </w:rPr>
        <w:t xml:space="preserve">phi_{2} = .3$: AR(2) Model"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59-1.png" id="0" name="Picture"/>
                    <pic:cNvPicPr>
                      <a:picLocks noChangeArrowheads="1" noChangeAspect="1"/>
                    </pic:cNvPicPr>
                  </pic:nvPicPr>
                  <pic:blipFill>
                    <a:blip r:embed="rId10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08" w:name="Xea57960c3c4968fd4f3c833c69980f12417c4b2"/>
      <w:r>
        <w:t xml:space="preserve">g. Graph the latter two series and compare them.</w:t>
      </w:r>
      <w:bookmarkEnd w:id="108"/>
    </w:p>
    <w:p>
      <w:pPr>
        <w:pStyle w:val="SourceCode"/>
      </w:pPr>
      <w:r>
        <w:rPr>
          <w:rStyle w:val="KeywordTok"/>
        </w:rPr>
        <w:t xml:space="preserve">autoplot</w:t>
      </w:r>
      <w:r>
        <w:rPr>
          <w:rStyle w:val="NormalTok"/>
        </w:rPr>
        <w:t xml:space="preserve">(ya11, </w:t>
      </w:r>
      <w:r>
        <w:rPr>
          <w:rStyle w:val="DataTypeTok"/>
        </w:rPr>
        <w:t xml:space="preserve">series =</w:t>
      </w:r>
      <w:r>
        <w:rPr>
          <w:rStyle w:val="NormalTok"/>
        </w:rPr>
        <w:t xml:space="preserve"> </w:t>
      </w:r>
      <w:r>
        <w:rPr>
          <w:rStyle w:val="StringTok"/>
        </w:rPr>
        <w:t xml:space="preserve">"ARMA(1,1), Theta1 = .6, Phi1 = .6"</w:t>
      </w:r>
      <w:r>
        <w:rPr>
          <w:rStyle w:val="NormalTok"/>
        </w:rPr>
        <w:t xml:space="preserve">) </w:t>
      </w:r>
      <w:r>
        <w:rPr>
          <w:rStyle w:val="OperatorTok"/>
        </w:rPr>
        <w:t xml:space="preserve">+</w:t>
      </w:r>
      <w:r>
        <w:br/>
      </w:r>
      <w:r>
        <w:rPr>
          <w:rStyle w:val="StringTok"/>
        </w:rPr>
        <w:t xml:space="preserve">  </w:t>
      </w:r>
      <w:r>
        <w:rPr>
          <w:rStyle w:val="KeywordTok"/>
        </w:rPr>
        <w:t xml:space="preserve">autolayer</w:t>
      </w:r>
      <w:r>
        <w:rPr>
          <w:rStyle w:val="NormalTok"/>
        </w:rPr>
        <w:t xml:space="preserve">(yar2, </w:t>
      </w:r>
      <w:r>
        <w:rPr>
          <w:rStyle w:val="DataTypeTok"/>
        </w:rPr>
        <w:t xml:space="preserve">series =</w:t>
      </w:r>
      <w:r>
        <w:rPr>
          <w:rStyle w:val="NormalTok"/>
        </w:rPr>
        <w:t xml:space="preserve"> </w:t>
      </w:r>
      <w:r>
        <w:rPr>
          <w:rStyle w:val="StringTok"/>
        </w:rPr>
        <w:t xml:space="preserve">"AR(2), Phi1 = -.8, Phi2 = .3"</w:t>
      </w:r>
      <w:r>
        <w:rPr>
          <w:rStyle w:val="NormalTok"/>
        </w:rPr>
        <w:t xml:space="preserve">) </w:t>
      </w:r>
      <w:r>
        <w:rPr>
          <w:rStyle w:val="OperatorTok"/>
        </w:rPr>
        <w:t xml:space="preserve">+</w:t>
      </w:r>
      <w:r>
        <w:br/>
      </w:r>
      <w:r>
        <w:rPr>
          <w:rStyle w:val="StringTok"/>
        </w:rPr>
        <w:t xml:space="preserve">  </w:t>
      </w:r>
      <w:r>
        <w:rPr>
          <w:rStyle w:val="KeywordTok"/>
        </w:rPr>
        <w:t xml:space="preserve">xlab</w:t>
      </w:r>
      <w:r>
        <w:rPr>
          <w:rStyle w:val="NormalTok"/>
        </w:rPr>
        <w:t xml:space="preserve">(</w:t>
      </w:r>
      <w:r>
        <w:rPr>
          <w:rStyle w:val="StringTok"/>
        </w:rPr>
        <w:t xml:space="preserve">"y"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60-1.png" id="0" name="Picture"/>
                    <pic:cNvPicPr>
                      <a:picLocks noChangeArrowheads="1" noChangeAspect="1"/>
                    </pic:cNvPicPr>
                  </pic:nvPicPr>
                  <pic:blipFill>
                    <a:blip r:embed="rId10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Setting phi1 and ph2 at such values in the AR(2) model creates clear autocorrelation that will grow over time. It’s a non-stationary, sinusoidal pattern. The ARMA(1,1) model is stationary.</w:t>
      </w:r>
    </w:p>
    <w:p>
      <w:pPr>
        <w:pStyle w:val="Heading3"/>
      </w:pPr>
      <w:bookmarkStart w:id="110" w:name="section-9"/>
      <w:r>
        <w:t xml:space="preserve">8.8</w:t>
      </w:r>
      <w:bookmarkEnd w:id="110"/>
    </w:p>
    <w:p>
      <w:pPr>
        <w:pStyle w:val="Heading4"/>
      </w:pPr>
      <w:bookmarkStart w:id="111" w:name="X2578e506d7872255a6849907c45df6213021163"/>
      <w:r>
        <w:t xml:space="preserve">8. Consider austa, the total international visitors to Australia (in millions) for the period 1980-2015.</w:t>
      </w:r>
      <w:bookmarkEnd w:id="111"/>
    </w:p>
    <w:p>
      <w:pPr>
        <w:pStyle w:val="Heading4"/>
      </w:pPr>
      <w:bookmarkStart w:id="112" w:name="X6d88a4d9610dde6978a2c2ef4ee64d4369e0b50"/>
      <w:r>
        <w:t xml:space="preserve">a. Use auto.arima() to find an appropriate ARIMA model. What model was selected. Check that the residuals look like white noise. Plot forecasts for the next 10 periods.</w:t>
      </w:r>
      <w:bookmarkEnd w:id="112"/>
    </w:p>
    <w:p>
      <w:pPr>
        <w:pStyle w:val="SourceCode"/>
      </w:pPr>
      <w:r>
        <w:rPr>
          <w:rStyle w:val="NormalTok"/>
        </w:rPr>
        <w:t xml:space="preserve">mausta &lt;-</w:t>
      </w:r>
      <w:r>
        <w:rPr>
          <w:rStyle w:val="StringTok"/>
        </w:rPr>
        <w:t xml:space="preserve"> </w:t>
      </w:r>
      <w:r>
        <w:rPr>
          <w:rStyle w:val="KeywordTok"/>
        </w:rPr>
        <w:t xml:space="preserve">auto.arima</w:t>
      </w:r>
      <w:r>
        <w:rPr>
          <w:rStyle w:val="NormalTok"/>
        </w:rPr>
        <w:t xml:space="preserve">(austa)</w:t>
      </w:r>
      <w:r>
        <w:br/>
      </w:r>
      <w:r>
        <w:rPr>
          <w:rStyle w:val="NormalTok"/>
        </w:rPr>
        <w:t xml:space="preserve">mausta</w:t>
      </w:r>
    </w:p>
    <w:p>
      <w:pPr>
        <w:pStyle w:val="SourceCode"/>
      </w:pPr>
      <w:r>
        <w:rPr>
          <w:rStyle w:val="VerbatimChar"/>
        </w:rPr>
        <w:t xml:space="preserve">## Series: austa </w:t>
      </w:r>
      <w:r>
        <w:br/>
      </w:r>
      <w:r>
        <w:rPr>
          <w:rStyle w:val="VerbatimChar"/>
        </w:rPr>
        <w:t xml:space="preserve">## ARIMA(0,1,1) with drift </w:t>
      </w:r>
      <w:r>
        <w:br/>
      </w:r>
      <w:r>
        <w:rPr>
          <w:rStyle w:val="VerbatimChar"/>
        </w:rPr>
        <w:t xml:space="preserve">## </w:t>
      </w:r>
      <w:r>
        <w:br/>
      </w:r>
      <w:r>
        <w:rPr>
          <w:rStyle w:val="VerbatimChar"/>
        </w:rPr>
        <w:t xml:space="preserve">## Coefficients:</w:t>
      </w:r>
      <w:r>
        <w:br/>
      </w:r>
      <w:r>
        <w:rPr>
          <w:rStyle w:val="VerbatimChar"/>
        </w:rPr>
        <w:t xml:space="preserve">##          ma1   drift</w:t>
      </w:r>
      <w:r>
        <w:br/>
      </w:r>
      <w:r>
        <w:rPr>
          <w:rStyle w:val="VerbatimChar"/>
        </w:rPr>
        <w:t xml:space="preserve">##       0.3006  0.1735</w:t>
      </w:r>
      <w:r>
        <w:br/>
      </w:r>
      <w:r>
        <w:rPr>
          <w:rStyle w:val="VerbatimChar"/>
        </w:rPr>
        <w:t xml:space="preserve">## s.e.  0.1647  0.0390</w:t>
      </w:r>
      <w:r>
        <w:br/>
      </w:r>
      <w:r>
        <w:rPr>
          <w:rStyle w:val="VerbatimChar"/>
        </w:rPr>
        <w:t xml:space="preserve">## </w:t>
      </w:r>
      <w:r>
        <w:br/>
      </w:r>
      <w:r>
        <w:rPr>
          <w:rStyle w:val="VerbatimChar"/>
        </w:rPr>
        <w:t xml:space="preserve">## sigma^2 estimated as 0.03376:  log likelihood=10.62</w:t>
      </w:r>
      <w:r>
        <w:br/>
      </w:r>
      <w:r>
        <w:rPr>
          <w:rStyle w:val="VerbatimChar"/>
        </w:rPr>
        <w:t xml:space="preserve">## AIC=-15.24   AICc=-14.46   BIC=-10.57</w:t>
      </w:r>
    </w:p>
    <w:p>
      <w:pPr>
        <w:pStyle w:val="FirstParagraph"/>
      </w:pPr>
      <w:r>
        <w:t xml:space="preserve">We see that ARIMA(0,1,1) with drift is selected as the best model to convey pattern in our Australian visitor data.</w:t>
      </w:r>
    </w:p>
    <w:p>
      <w:pPr>
        <w:pStyle w:val="SourceCode"/>
      </w:pPr>
      <w:r>
        <w:rPr>
          <w:rStyle w:val="KeywordTok"/>
        </w:rPr>
        <w:t xml:space="preserve">checkresiduals</w:t>
      </w:r>
      <w:r>
        <w:rPr>
          <w:rStyle w:val="NormalTok"/>
        </w:rPr>
        <w:t xml:space="preserve">(mausta)</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62-1.png" id="0" name="Picture"/>
                    <pic:cNvPicPr>
                      <a:picLocks noChangeArrowheads="1" noChangeAspect="1"/>
                    </pic:cNvPicPr>
                  </pic:nvPicPr>
                  <pic:blipFill>
                    <a:blip r:embed="rId11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Ljung-Box test</w:t>
      </w:r>
      <w:r>
        <w:br/>
      </w:r>
      <w:r>
        <w:rPr>
          <w:rStyle w:val="VerbatimChar"/>
        </w:rPr>
        <w:t xml:space="preserve">## </w:t>
      </w:r>
      <w:r>
        <w:br/>
      </w:r>
      <w:r>
        <w:rPr>
          <w:rStyle w:val="VerbatimChar"/>
        </w:rPr>
        <w:t xml:space="preserve">## data:  Residuals from ARIMA(0,1,1) with drift</w:t>
      </w:r>
      <w:r>
        <w:br/>
      </w:r>
      <w:r>
        <w:rPr>
          <w:rStyle w:val="VerbatimChar"/>
        </w:rPr>
        <w:t xml:space="preserve">## Q* = 2.297, df = 5, p-value = 0.8067</w:t>
      </w:r>
      <w:r>
        <w:br/>
      </w:r>
      <w:r>
        <w:rPr>
          <w:rStyle w:val="VerbatimChar"/>
        </w:rPr>
        <w:t xml:space="preserve">## </w:t>
      </w:r>
      <w:r>
        <w:br/>
      </w:r>
      <w:r>
        <w:rPr>
          <w:rStyle w:val="VerbatimChar"/>
        </w:rPr>
        <w:t xml:space="preserve">## Model df: 2.   Total lags used: 7</w:t>
      </w:r>
    </w:p>
    <w:p>
      <w:pPr>
        <w:pStyle w:val="FirstParagraph"/>
      </w:pPr>
      <w:r>
        <w:t xml:space="preserve">ACF plot shows stationary data, and residual distribution looks fine. Ljung-Box test values appear copacetic. Let’s plot those 10 additional years of visitors.</w:t>
      </w:r>
    </w:p>
    <w:p>
      <w:pPr>
        <w:pStyle w:val="SourceCode"/>
      </w:pPr>
      <w:r>
        <w:rPr>
          <w:rStyle w:val="NormalTok"/>
        </w:rPr>
        <w:t xml:space="preserve">mausta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63-1.png" id="0"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115" w:name="X3fa34defdf875308b42cfcda841440377d32080"/>
      <w:r>
        <w:t xml:space="preserve">b. Plot forecasts from an ARIMA(0,1,1) model with no drift and compare these to part a. Remove the MA term and plot again.</w:t>
      </w:r>
      <w:bookmarkEnd w:id="115"/>
    </w:p>
    <w:p>
      <w:pPr>
        <w:pStyle w:val="SourceCode"/>
      </w:pPr>
      <w:r>
        <w:rPr>
          <w:rStyle w:val="NormalTok"/>
        </w:rPr>
        <w:t xml:space="preserve">mausta_nodrift &lt;-</w:t>
      </w:r>
      <w:r>
        <w:rPr>
          <w:rStyle w:val="StringTok"/>
        </w:rPr>
        <w:t xml:space="preserve"> </w:t>
      </w:r>
      <w:r>
        <w:rPr>
          <w:rStyle w:val="KeywordTok"/>
        </w:rPr>
        <w:t xml:space="preserve">Arima</w:t>
      </w:r>
      <w:r>
        <w:rPr>
          <w:rStyle w:val="NormalTok"/>
        </w:rPr>
        <w:t xml:space="preserve">(austa,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ataTypeTok"/>
        </w:rPr>
        <w:t xml:space="preserve">include.drift=</w:t>
      </w:r>
      <w:r>
        <w:rPr>
          <w:rStyle w:val="OtherTok"/>
        </w:rPr>
        <w:t xml:space="preserve">FALSE</w:t>
      </w:r>
      <w:r>
        <w:rPr>
          <w:rStyle w:val="NormalTok"/>
        </w:rPr>
        <w:t xml:space="preserve">)</w:t>
      </w:r>
      <w:r>
        <w:br/>
      </w:r>
      <w:r>
        <w:rPr>
          <w:rStyle w:val="NormalTok"/>
        </w:rPr>
        <w:t xml:space="preserve">mausta_nodrift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64-1.png" id="0"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Without drift, forecast values are constant.</w:t>
      </w:r>
    </w:p>
    <w:p>
      <w:pPr>
        <w:pStyle w:val="SourceCode"/>
      </w:pPr>
      <w:r>
        <w:rPr>
          <w:rStyle w:val="NormalTok"/>
        </w:rPr>
        <w:t xml:space="preserve">mausta_nodrift_noma &lt;-</w:t>
      </w:r>
      <w:r>
        <w:rPr>
          <w:rStyle w:val="StringTok"/>
        </w:rPr>
        <w:t xml:space="preserve"> </w:t>
      </w:r>
      <w:r>
        <w:rPr>
          <w:rStyle w:val="KeywordTok"/>
        </w:rPr>
        <w:t xml:space="preserve">Arima</w:t>
      </w:r>
      <w:r>
        <w:rPr>
          <w:rStyle w:val="NormalTok"/>
        </w:rPr>
        <w:t xml:space="preserve">(austa,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ataTypeTok"/>
        </w:rPr>
        <w:t xml:space="preserve">include.drift=</w:t>
      </w:r>
      <w:r>
        <w:rPr>
          <w:rStyle w:val="OtherTok"/>
        </w:rPr>
        <w:t xml:space="preserve">FALSE</w:t>
      </w:r>
      <w:r>
        <w:rPr>
          <w:rStyle w:val="NormalTok"/>
        </w:rPr>
        <w:t xml:space="preserve">)</w:t>
      </w:r>
      <w:r>
        <w:br/>
      </w:r>
      <w:r>
        <w:rPr>
          <w:rStyle w:val="NormalTok"/>
        </w:rPr>
        <w:t xml:space="preserve">mausta_nodrift_noma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65-1.png" id="0" name="Picture"/>
                    <pic:cNvPicPr>
                      <a:picLocks noChangeArrowheads="1" noChangeAspect="1"/>
                    </pic:cNvPicPr>
                  </pic:nvPicPr>
                  <pic:blipFill>
                    <a:blip r:embed="rId1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Without the MA term, the curve is slightly less smooth.</w:t>
      </w:r>
    </w:p>
    <w:p>
      <w:pPr>
        <w:pStyle w:val="Heading4"/>
      </w:pPr>
      <w:bookmarkStart w:id="118" w:name="Xb70ea0e4cb93e0099ba724923a21d853d9b801c"/>
      <w:r>
        <w:t xml:space="preserve">c. Plot forecasts from an ARIMA(2,1,3) model with drift. Remove the constant and see what happens.</w:t>
      </w:r>
      <w:bookmarkEnd w:id="118"/>
    </w:p>
    <w:p>
      <w:pPr>
        <w:pStyle w:val="SourceCode"/>
      </w:pPr>
      <w:r>
        <w:rPr>
          <w:rStyle w:val="NormalTok"/>
        </w:rPr>
        <w:t xml:space="preserve">mausta_</w:t>
      </w:r>
      <w:r>
        <w:rPr>
          <w:rStyle w:val="DecValTok"/>
        </w:rPr>
        <w:t xml:space="preserve">213</w:t>
      </w:r>
      <w:r>
        <w:rPr>
          <w:rStyle w:val="NormalTok"/>
        </w:rPr>
        <w:t xml:space="preserve">_drift &lt;-</w:t>
      </w:r>
      <w:r>
        <w:rPr>
          <w:rStyle w:val="StringTok"/>
        </w:rPr>
        <w:t xml:space="preserve"> </w:t>
      </w:r>
      <w:r>
        <w:rPr>
          <w:rStyle w:val="KeywordTok"/>
        </w:rPr>
        <w:t xml:space="preserve">Arima</w:t>
      </w:r>
      <w:r>
        <w:rPr>
          <w:rStyle w:val="NormalTok"/>
        </w:rPr>
        <w:t xml:space="preserve">(austa,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include.drift=</w:t>
      </w:r>
      <w:r>
        <w:rPr>
          <w:rStyle w:val="OtherTok"/>
        </w:rPr>
        <w:t xml:space="preserve">TRUE</w:t>
      </w:r>
      <w:r>
        <w:rPr>
          <w:rStyle w:val="NormalTok"/>
        </w:rPr>
        <w:t xml:space="preserve">)</w:t>
      </w:r>
      <w:r>
        <w:br/>
      </w:r>
      <w:r>
        <w:rPr>
          <w:rStyle w:val="NormalTok"/>
        </w:rPr>
        <w:t xml:space="preserve">mausta_</w:t>
      </w:r>
      <w:r>
        <w:rPr>
          <w:rStyle w:val="DecValTok"/>
        </w:rPr>
        <w:t xml:space="preserve">213</w:t>
      </w:r>
      <w:r>
        <w:rPr>
          <w:rStyle w:val="NormalTok"/>
        </w:rPr>
        <w:t xml:space="preserve">_drift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66-1.png" id="0" name="Picture"/>
                    <pic:cNvPicPr>
                      <a:picLocks noChangeArrowheads="1" noChangeAspect="1"/>
                    </pic:cNvPicPr>
                  </pic:nvPicPr>
                  <pic:blipFill>
                    <a:blip r:embed="rId11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#get an error when trying to exclude constant without changing method</w:t>
      </w:r>
      <w:r>
        <w:br/>
      </w:r>
      <w:r>
        <w:rPr>
          <w:rStyle w:val="NormalTok"/>
        </w:rPr>
        <w:t xml:space="preserve">mausta_</w:t>
      </w:r>
      <w:r>
        <w:rPr>
          <w:rStyle w:val="DecValTok"/>
        </w:rPr>
        <w:t xml:space="preserve">213</w:t>
      </w:r>
      <w:r>
        <w:rPr>
          <w:rStyle w:val="NormalTok"/>
        </w:rPr>
        <w:t xml:space="preserve">_drift_noc &lt;-</w:t>
      </w:r>
      <w:r>
        <w:rPr>
          <w:rStyle w:val="StringTok"/>
        </w:rPr>
        <w:t xml:space="preserve"> </w:t>
      </w:r>
      <w:r>
        <w:rPr>
          <w:rStyle w:val="KeywordTok"/>
        </w:rPr>
        <w:t xml:space="preserve">Arima</w:t>
      </w:r>
      <w:r>
        <w:rPr>
          <w:rStyle w:val="NormalTok"/>
        </w:rPr>
        <w:t xml:space="preserve">(austa,</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ataTypeTok"/>
        </w:rPr>
        <w:t xml:space="preserve">include.constant=</w:t>
      </w:r>
      <w:r>
        <w:rPr>
          <w:rStyle w:val="OtherTok"/>
        </w:rPr>
        <w:t xml:space="preserve">FALSE</w:t>
      </w:r>
      <w:r>
        <w:rPr>
          <w:rStyle w:val="NormalTok"/>
        </w:rPr>
        <w:t xml:space="preserve">, </w:t>
      </w:r>
      <w:r>
        <w:rPr>
          <w:rStyle w:val="DataTypeTok"/>
        </w:rPr>
        <w:t xml:space="preserve">method=</w:t>
      </w:r>
      <w:r>
        <w:rPr>
          <w:rStyle w:val="StringTok"/>
        </w:rPr>
        <w:t xml:space="preserve">"CSS"</w:t>
      </w:r>
      <w:r>
        <w:rPr>
          <w:rStyle w:val="NormalTok"/>
        </w:rPr>
        <w:t xml:space="preserve">)</w:t>
      </w:r>
      <w:r>
        <w:br/>
      </w:r>
      <w:r>
        <w:rPr>
          <w:rStyle w:val="NormalTok"/>
        </w:rPr>
        <w:t xml:space="preserve">mausta_</w:t>
      </w:r>
      <w:r>
        <w:rPr>
          <w:rStyle w:val="DecValTok"/>
        </w:rPr>
        <w:t xml:space="preserve">213</w:t>
      </w:r>
      <w:r>
        <w:rPr>
          <w:rStyle w:val="NormalTok"/>
        </w:rPr>
        <w:t xml:space="preserve">_drift_noc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SourceCode"/>
      </w:pPr>
      <w:r>
        <w:rPr>
          <w:rStyle w:val="VerbatimChar"/>
        </w:rPr>
        <w:t xml:space="preserve">## Warning in predict.Arima(object, n.ahead = h): MA part of model is not</w:t>
      </w:r>
      <w:r>
        <w:br/>
      </w:r>
      <w:r>
        <w:rPr>
          <w:rStyle w:val="VerbatimChar"/>
        </w:rPr>
        <w:t xml:space="preserve">## invertible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67-1.png" id="0" name="Picture"/>
                    <pic:cNvPicPr>
                      <a:picLocks noChangeArrowheads="1" noChangeAspect="1"/>
                    </pic:cNvPicPr>
                  </pic:nvPicPr>
                  <pic:blipFill>
                    <a:blip r:embed="rId1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don’t know what the method change does in order to get excluding the constant to work. Based on the plots, excluding the constant increases the confidence intervals of the forecast.</w:t>
      </w:r>
    </w:p>
    <w:p>
      <w:pPr>
        <w:pStyle w:val="Heading4"/>
      </w:pPr>
      <w:bookmarkStart w:id="121" w:name="Xcfa8c9842af29b20152a7ce2a3893bdcf72c214"/>
      <w:r>
        <w:t xml:space="preserve">d. Plot forecasts from an ARIMA(0,0,1) model with a constant. Remove the MA term and plot again.</w:t>
      </w:r>
      <w:bookmarkEnd w:id="121"/>
    </w:p>
    <w:p>
      <w:pPr>
        <w:pStyle w:val="SourceCode"/>
      </w:pPr>
      <w:r>
        <w:rPr>
          <w:rStyle w:val="NormalTok"/>
        </w:rPr>
        <w:t xml:space="preserve">mausta_</w:t>
      </w:r>
      <w:r>
        <w:rPr>
          <w:rStyle w:val="DecValTok"/>
        </w:rPr>
        <w:t xml:space="preserve">001</w:t>
      </w:r>
      <w:r>
        <w:rPr>
          <w:rStyle w:val="NormalTok"/>
        </w:rPr>
        <w:t xml:space="preserve"> &lt;-</w:t>
      </w:r>
      <w:r>
        <w:rPr>
          <w:rStyle w:val="StringTok"/>
        </w:rPr>
        <w:t xml:space="preserve"> </w:t>
      </w:r>
      <w:r>
        <w:rPr>
          <w:rStyle w:val="KeywordTok"/>
        </w:rPr>
        <w:t xml:space="preserve">Arima</w:t>
      </w:r>
      <w:r>
        <w:rPr>
          <w:rStyle w:val="NormalTok"/>
        </w:rPr>
        <w:t xml:space="preserve">(austa,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rPr>
          <w:rStyle w:val="NormalTok"/>
        </w:rPr>
        <w:t xml:space="preserve">mausta_</w:t>
      </w:r>
      <w:r>
        <w:rPr>
          <w:rStyle w:val="DecValTok"/>
        </w:rPr>
        <w:t xml:space="preserve">001</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68-1.png" id="0"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mausta_</w:t>
      </w:r>
      <w:r>
        <w:rPr>
          <w:rStyle w:val="DecValTok"/>
        </w:rPr>
        <w:t xml:space="preserve">000</w:t>
      </w:r>
      <w:r>
        <w:rPr>
          <w:rStyle w:val="NormalTok"/>
        </w:rPr>
        <w:t xml:space="preserve"> &lt;-</w:t>
      </w:r>
      <w:r>
        <w:rPr>
          <w:rStyle w:val="StringTok"/>
        </w:rPr>
        <w:t xml:space="preserve"> </w:t>
      </w:r>
      <w:r>
        <w:rPr>
          <w:rStyle w:val="KeywordTok"/>
        </w:rPr>
        <w:t xml:space="preserve">Arima</w:t>
      </w:r>
      <w:r>
        <w:rPr>
          <w:rStyle w:val="NormalTok"/>
        </w:rPr>
        <w:t xml:space="preserve">(austa,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mausta_</w:t>
      </w:r>
      <w:r>
        <w:rPr>
          <w:rStyle w:val="DecValTok"/>
        </w:rPr>
        <w:t xml:space="preserve">000</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69-1.png" id="0" name="Picture"/>
                    <pic:cNvPicPr>
                      <a:picLocks noChangeArrowheads="1" noChangeAspect="1"/>
                    </pic:cNvPicPr>
                  </pic:nvPicPr>
                  <pic:blipFill>
                    <a:blip r:embed="rId1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Without the MA term, the forecast is constant. With it, we see a drop early in the forecasted periods.</w:t>
      </w:r>
    </w:p>
    <w:p>
      <w:pPr>
        <w:pStyle w:val="Heading4"/>
      </w:pPr>
      <w:bookmarkStart w:id="124" w:name="X7cb1eaaf5ba717c7b5b09595d2a981a59551f1b"/>
      <w:r>
        <w:t xml:space="preserve">e. Plot forecasts from an ARIMA(0,2,1) model with no constant.</w:t>
      </w:r>
      <w:bookmarkEnd w:id="124"/>
    </w:p>
    <w:p>
      <w:pPr>
        <w:pStyle w:val="SourceCode"/>
      </w:pPr>
      <w:r>
        <w:rPr>
          <w:rStyle w:val="NormalTok"/>
        </w:rPr>
        <w:t xml:space="preserve">mausta_</w:t>
      </w:r>
      <w:r>
        <w:rPr>
          <w:rStyle w:val="DecValTok"/>
        </w:rPr>
        <w:t xml:space="preserve">021</w:t>
      </w:r>
      <w:r>
        <w:rPr>
          <w:rStyle w:val="NormalTok"/>
        </w:rPr>
        <w:t xml:space="preserve"> &lt;-</w:t>
      </w:r>
      <w:r>
        <w:rPr>
          <w:rStyle w:val="StringTok"/>
        </w:rPr>
        <w:t xml:space="preserve"> </w:t>
      </w:r>
      <w:r>
        <w:rPr>
          <w:rStyle w:val="KeywordTok"/>
        </w:rPr>
        <w:t xml:space="preserve">Arima</w:t>
      </w:r>
      <w:r>
        <w:rPr>
          <w:rStyle w:val="NormalTok"/>
        </w:rPr>
        <w:t xml:space="preserve">(austa,</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ataTypeTok"/>
        </w:rPr>
        <w:t xml:space="preserve">include.constant=</w:t>
      </w:r>
      <w:r>
        <w:rPr>
          <w:rStyle w:val="OtherTok"/>
        </w:rPr>
        <w:t xml:space="preserve">FALSE</w:t>
      </w:r>
      <w:r>
        <w:rPr>
          <w:rStyle w:val="NormalTok"/>
        </w:rPr>
        <w:t xml:space="preserve">)</w:t>
      </w:r>
      <w:r>
        <w:br/>
      </w:r>
      <w:r>
        <w:rPr>
          <w:rStyle w:val="NormalTok"/>
        </w:rPr>
        <w:t xml:space="preserve">mausta_</w:t>
      </w:r>
      <w:r>
        <w:rPr>
          <w:rStyle w:val="DecValTok"/>
        </w:rPr>
        <w:t xml:space="preserve">021</w:t>
      </w:r>
      <w:r>
        <w:rPr>
          <w:rStyle w:val="NormalTok"/>
        </w:rPr>
        <w:t xml:space="preserve"> </w:t>
      </w:r>
      <w:r>
        <w:rPr>
          <w:rStyle w:val="OperatorTok"/>
        </w:rPr>
        <w:t xml:space="preserve">%&gt;%</w:t>
      </w:r>
      <w:r>
        <w:rPr>
          <w:rStyle w:val="StringTok"/>
        </w:rPr>
        <w:t xml:space="preserve"> </w:t>
      </w:r>
      <w:r>
        <w:rPr>
          <w:rStyle w:val="KeywordTok"/>
        </w:rPr>
        <w:t xml:space="preserve">forecast</w:t>
      </w:r>
      <w:r>
        <w:rPr>
          <w:rStyle w:val="NormalTok"/>
        </w:rPr>
        <w:t xml:space="preserve">(</w:t>
      </w:r>
      <w:r>
        <w:rPr>
          <w:rStyle w:val="DataTypeTok"/>
        </w:rPr>
        <w:t xml:space="preserve">h=</w:t>
      </w:r>
      <w:r>
        <w:rPr>
          <w:rStyle w:val="DecValTok"/>
        </w:rPr>
        <w:t xml:space="preserve">10</w:t>
      </w:r>
      <w:r>
        <w:rPr>
          <w:rStyle w:val="NormalTok"/>
        </w:rPr>
        <w:t xml:space="preserve">) </w:t>
      </w:r>
      <w:r>
        <w:rPr>
          <w:rStyle w:val="OperatorTok"/>
        </w:rPr>
        <w:t xml:space="preserve">%&gt;%</w:t>
      </w:r>
      <w:r>
        <w:rPr>
          <w:rStyle w:val="StringTok"/>
        </w:rPr>
        <w:t xml:space="preserve"> </w:t>
      </w:r>
      <w:r>
        <w:rPr>
          <w:rStyle w:val="KeywordTok"/>
        </w:rPr>
        <w:t xml:space="preserve">autoplot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ata624_Group3_HW1_files/figure-docx/unnamed-chunk-70-1.png" id="0" name="Picture"/>
                    <pic:cNvPicPr>
                      <a:picLocks noChangeArrowheads="1" noChangeAspect="1"/>
                    </pic:cNvPicPr>
                  </pic:nvPicPr>
                  <pic:blipFill>
                    <a:blip r:embed="rId125"/>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1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6" Target="media/rId66.png" /><Relationship Type="http://schemas.openxmlformats.org/officeDocument/2006/relationships/image" Id="rId68" Target="media/rId68.png" /><Relationship Type="http://schemas.openxmlformats.org/officeDocument/2006/relationships/image" Id="rId70" Target="media/rId70.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92" Target="media/rId92.png" /><Relationship Type="http://schemas.openxmlformats.org/officeDocument/2006/relationships/image" Id="rId93" Target="media/rId93.png" /><Relationship Type="http://schemas.openxmlformats.org/officeDocument/2006/relationships/image" Id="rId98" Target="media/rId98.png" /><Relationship Type="http://schemas.openxmlformats.org/officeDocument/2006/relationships/image" Id="rId99" Target="media/rId99.png" /><Relationship Type="http://schemas.openxmlformats.org/officeDocument/2006/relationships/image" Id="rId102" Target="media/rId102.png" /><Relationship Type="http://schemas.openxmlformats.org/officeDocument/2006/relationships/image" Id="rId103" Target="media/rId103.png" /><Relationship Type="http://schemas.openxmlformats.org/officeDocument/2006/relationships/image" Id="rId105" Target="media/rId105.png" /><Relationship Type="http://schemas.openxmlformats.org/officeDocument/2006/relationships/image" Id="rId107" Target="media/rId107.png" /><Relationship Type="http://schemas.openxmlformats.org/officeDocument/2006/relationships/image" Id="rId109" Target="media/rId109.png" /><Relationship Type="http://schemas.openxmlformats.org/officeDocument/2006/relationships/image" Id="rId113" Target="media/rId113.png" /><Relationship Type="http://schemas.openxmlformats.org/officeDocument/2006/relationships/image" Id="rId114" Target="media/rId114.png" /><Relationship Type="http://schemas.openxmlformats.org/officeDocument/2006/relationships/image" Id="rId116" Target="media/rId116.png" /><Relationship Type="http://schemas.openxmlformats.org/officeDocument/2006/relationships/image" Id="rId117" Target="media/rId117.png" /><Relationship Type="http://schemas.openxmlformats.org/officeDocument/2006/relationships/image" Id="rId119" Target="media/rId119.png" /><Relationship Type="http://schemas.openxmlformats.org/officeDocument/2006/relationships/image" Id="rId120" Target="media/rId120.png" /><Relationship Type="http://schemas.openxmlformats.org/officeDocument/2006/relationships/image" Id="rId122" Target="media/rId122.png" /><Relationship Type="http://schemas.openxmlformats.org/officeDocument/2006/relationships/image" Id="rId123" Target="media/rId123.png" /><Relationship Type="http://schemas.openxmlformats.org/officeDocument/2006/relationships/image" Id="rId125" Target="media/rId125.png" /><Relationship Type="http://schemas.openxmlformats.org/officeDocument/2006/relationships/image" Id="rId88" Target="media/rId88.png" /><Relationship Type="http://schemas.openxmlformats.org/officeDocument/2006/relationships/hyperlink" Id="rId76" Target="http://appliedpredictivemodeling.com/" TargetMode="External" /><Relationship Type="http://schemas.openxmlformats.org/officeDocument/2006/relationships/hyperlink" Id="rId74" Target="https://rpubs.com/josezuniga/253955" TargetMode="External" /><Relationship Type="http://schemas.openxmlformats.org/officeDocument/2006/relationships/hyperlink" Id="rId75" Target="https://rpubs.com/josezuniga/269297" TargetMode="External" /><Relationship Type="http://schemas.openxmlformats.org/officeDocument/2006/relationships/hyperlink" Id="rId73" Target="https://rpubs.com/josezuniga/358605" TargetMode="External" /><Relationship Type="http://schemas.openxmlformats.org/officeDocument/2006/relationships/hyperlink" Id="rId72" Target="https://www.otexts.org/fpp/" TargetMode="External" /></Relationships>
</file>

<file path=word/_rels/footnotes.xml.rels><?xml version="1.0" encoding="UTF-8"?>
<Relationships xmlns="http://schemas.openxmlformats.org/package/2006/relationships"><Relationship Type="http://schemas.openxmlformats.org/officeDocument/2006/relationships/hyperlink" Id="rId76" Target="http://appliedpredictivemodeling.com/" TargetMode="External" /><Relationship Type="http://schemas.openxmlformats.org/officeDocument/2006/relationships/hyperlink" Id="rId74" Target="https://rpubs.com/josezuniga/253955" TargetMode="External" /><Relationship Type="http://schemas.openxmlformats.org/officeDocument/2006/relationships/hyperlink" Id="rId75" Target="https://rpubs.com/josezuniga/269297" TargetMode="External" /><Relationship Type="http://schemas.openxmlformats.org/officeDocument/2006/relationships/hyperlink" Id="rId73" Target="https://rpubs.com/josezuniga/358605" TargetMode="External" /><Relationship Type="http://schemas.openxmlformats.org/officeDocument/2006/relationships/hyperlink" Id="rId72" Target="https://www.otexts.org/f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624 HW1</dc:title>
  <dc:creator>Group 3: Alain Kuiete Tchoupou, Jeff Littlejohn, Samriti Malhotra, Rajwant Mishra, Jimmy Ng</dc:creator>
  <cp:keywords/>
  <dcterms:created xsi:type="dcterms:W3CDTF">2020-06-19T20:56:34Z</dcterms:created>
  <dcterms:modified xsi:type="dcterms:W3CDTF">2020-06-19T20:56:34Z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Due: 6/20/2020</vt:lpwstr>
  </property>
  <property fmtid="{D5CDD505-2E9C-101B-9397-08002B2CF9AE}" pid="4" name="output">
    <vt:lpwstr>word_document</vt:lpwstr>
  </property>
</Properties>
</file>