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F3EA" w14:textId="77777777" w:rsidR="00B70C79" w:rsidRDefault="00B70C79" w:rsidP="00B70C79">
      <w:pPr>
        <w:pStyle w:val="Title"/>
        <w:jc w:val="center"/>
        <w:rPr>
          <w:rFonts w:ascii="Times New Roman" w:hAnsi="Times New Roman" w:cs="Times New Roman"/>
        </w:rPr>
      </w:pPr>
      <w:r>
        <w:rPr>
          <w:rFonts w:ascii="Times New Roman" w:hAnsi="Times New Roman" w:cs="Times New Roman"/>
        </w:rPr>
        <w:t>Product Vision</w:t>
      </w:r>
    </w:p>
    <w:p w14:paraId="19382E67" w14:textId="77777777" w:rsidR="00B70C79" w:rsidRDefault="00B70C79" w:rsidP="00B70C79"/>
    <w:p w14:paraId="1B58E975" w14:textId="77777777" w:rsidR="00B70C79" w:rsidRDefault="00B70C79" w:rsidP="00B70C79">
      <w:pPr>
        <w:pStyle w:val="PlainText"/>
        <w:rPr>
          <w:rFonts w:ascii="Times New Roman" w:hAnsi="Times New Roman" w:cs="Times New Roman"/>
        </w:rPr>
      </w:pPr>
    </w:p>
    <w:p w14:paraId="3D00DE48"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Step 1: Product Vision – research similar Apps (at least two), document what you thought to be good/bad and</w:t>
      </w:r>
      <w:r>
        <w:rPr>
          <w:rFonts w:ascii="Times New Roman" w:hAnsi="Times New Roman" w:cs="Times New Roman"/>
          <w:sz w:val="24"/>
          <w:szCs w:val="24"/>
        </w:rPr>
        <w:br/>
        <w:t>the features that you might use in your own design.</w:t>
      </w:r>
      <w:r>
        <w:rPr>
          <w:rFonts w:ascii="Times New Roman" w:hAnsi="Times New Roman" w:cs="Times New Roman"/>
          <w:sz w:val="24"/>
          <w:szCs w:val="24"/>
        </w:rPr>
        <w:br/>
        <w:t>1) FOR (target customer)</w:t>
      </w:r>
      <w:r>
        <w:rPr>
          <w:rFonts w:ascii="Times New Roman" w:hAnsi="Times New Roman" w:cs="Times New Roman"/>
          <w:sz w:val="24"/>
          <w:szCs w:val="24"/>
        </w:rPr>
        <w:br/>
        <w:t>2) WHO (statement of the need or opportunity)</w:t>
      </w:r>
      <w:r>
        <w:rPr>
          <w:rFonts w:ascii="Times New Roman" w:hAnsi="Times New Roman" w:cs="Times New Roman"/>
          <w:sz w:val="24"/>
          <w:szCs w:val="24"/>
        </w:rPr>
        <w:br/>
        <w:t>3) The (PRODUCT NAME)</w:t>
      </w:r>
      <w:r>
        <w:rPr>
          <w:rFonts w:ascii="Times New Roman" w:hAnsi="Times New Roman" w:cs="Times New Roman"/>
          <w:sz w:val="24"/>
          <w:szCs w:val="24"/>
        </w:rPr>
        <w:br/>
        <w:t>4) is a (product category)</w:t>
      </w:r>
      <w:r>
        <w:rPr>
          <w:rFonts w:ascii="Times New Roman" w:hAnsi="Times New Roman" w:cs="Times New Roman"/>
          <w:sz w:val="24"/>
          <w:szCs w:val="24"/>
        </w:rPr>
        <w:br/>
        <w:t>5) THAT (key benefit, compelling reason to buy)</w:t>
      </w:r>
      <w:r>
        <w:rPr>
          <w:rFonts w:ascii="Times New Roman" w:hAnsi="Times New Roman" w:cs="Times New Roman"/>
          <w:sz w:val="24"/>
          <w:szCs w:val="24"/>
        </w:rPr>
        <w:br/>
        <w:t>6) UNLIKE (primary competitive alternative)</w:t>
      </w:r>
      <w:r>
        <w:rPr>
          <w:rFonts w:ascii="Times New Roman" w:hAnsi="Times New Roman" w:cs="Times New Roman"/>
          <w:sz w:val="24"/>
          <w:szCs w:val="24"/>
        </w:rPr>
        <w:br/>
        <w:t>7) OUR PRODUCT (statement of primary differentiation)</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heme="majorHAnsi" w:eastAsiaTheme="majorEastAsia" w:hAnsiTheme="majorHAnsi" w:cstheme="majorBidi"/>
          <w:sz w:val="32"/>
          <w:szCs w:val="32"/>
        </w:rPr>
        <w:t>Moodle</w:t>
      </w:r>
      <w:r>
        <w:rPr>
          <w:rFonts w:asciiTheme="majorHAnsi" w:eastAsiaTheme="majorEastAsia" w:hAnsiTheme="majorHAnsi" w:cstheme="majorBidi"/>
          <w:sz w:val="32"/>
          <w:szCs w:val="32"/>
        </w:rPr>
        <w:br/>
      </w:r>
      <w:r>
        <w:rPr>
          <w:rFonts w:ascii="Times New Roman" w:hAnsi="Times New Roman" w:cs="Times New Roman"/>
          <w:sz w:val="24"/>
          <w:szCs w:val="24"/>
        </w:rPr>
        <w:br/>
        <w:t>Pros</w:t>
      </w:r>
    </w:p>
    <w:p w14:paraId="655C5382" w14:textId="77777777" w:rsidR="00B70C79" w:rsidRDefault="00B70C79" w:rsidP="00B70C79">
      <w:pPr>
        <w:pStyle w:val="PlainText"/>
        <w:numPr>
          <w:ilvl w:val="0"/>
          <w:numId w:val="1"/>
        </w:numPr>
        <w:rPr>
          <w:rFonts w:ascii="Times New Roman" w:hAnsi="Times New Roman" w:cs="Times New Roman"/>
          <w:sz w:val="24"/>
          <w:szCs w:val="24"/>
        </w:rPr>
      </w:pPr>
      <w:r>
        <w:rPr>
          <w:rFonts w:ascii="Times New Roman" w:hAnsi="Times New Roman" w:cs="Times New Roman"/>
          <w:sz w:val="24"/>
          <w:szCs w:val="24"/>
        </w:rPr>
        <w:t>Able to view all modules that the student is enrolled in.</w:t>
      </w:r>
      <w:r>
        <w:rPr>
          <w:rFonts w:ascii="Times New Roman" w:hAnsi="Times New Roman" w:cs="Times New Roman"/>
          <w:sz w:val="24"/>
          <w:szCs w:val="24"/>
        </w:rPr>
        <w:br/>
      </w:r>
      <w:r>
        <w:rPr>
          <w:rFonts w:ascii="Times New Roman" w:hAnsi="Times New Roman" w:cs="Times New Roman"/>
          <w:sz w:val="24"/>
          <w:szCs w:val="24"/>
        </w:rPr>
        <w:br/>
        <w:t>Download and upload content required either for study or submitting assignments.</w:t>
      </w:r>
      <w:r>
        <w:rPr>
          <w:rFonts w:ascii="Times New Roman" w:hAnsi="Times New Roman" w:cs="Times New Roman"/>
          <w:sz w:val="24"/>
          <w:szCs w:val="24"/>
        </w:rPr>
        <w:br/>
      </w:r>
      <w:r>
        <w:rPr>
          <w:rFonts w:ascii="Times New Roman" w:hAnsi="Times New Roman" w:cs="Times New Roman"/>
          <w:sz w:val="24"/>
          <w:szCs w:val="24"/>
        </w:rPr>
        <w:br/>
        <w:t>Calendar with submission dates/time and class attendance.</w:t>
      </w:r>
      <w:r>
        <w:rPr>
          <w:rFonts w:ascii="Times New Roman" w:hAnsi="Times New Roman" w:cs="Times New Roman"/>
          <w:sz w:val="24"/>
          <w:szCs w:val="24"/>
        </w:rPr>
        <w:br/>
      </w:r>
      <w:r>
        <w:rPr>
          <w:rFonts w:ascii="Times New Roman" w:hAnsi="Times New Roman" w:cs="Times New Roman"/>
          <w:sz w:val="24"/>
          <w:szCs w:val="24"/>
        </w:rPr>
        <w:br/>
        <w:t>Notifications linked with emails.</w:t>
      </w:r>
      <w:r>
        <w:rPr>
          <w:rFonts w:ascii="Times New Roman" w:hAnsi="Times New Roman" w:cs="Times New Roman"/>
          <w:sz w:val="24"/>
          <w:szCs w:val="24"/>
        </w:rPr>
        <w:br/>
      </w:r>
      <w:r>
        <w:rPr>
          <w:rFonts w:ascii="Times New Roman" w:hAnsi="Times New Roman" w:cs="Times New Roman"/>
          <w:sz w:val="24"/>
          <w:szCs w:val="24"/>
        </w:rPr>
        <w:br/>
        <w:t>Editor for how each user wants their home page to be set up.</w:t>
      </w:r>
      <w:r>
        <w:rPr>
          <w:rFonts w:ascii="Times New Roman" w:hAnsi="Times New Roman" w:cs="Times New Roman"/>
          <w:sz w:val="24"/>
          <w:szCs w:val="24"/>
        </w:rPr>
        <w:br/>
      </w:r>
      <w:r>
        <w:rPr>
          <w:rFonts w:ascii="Times New Roman" w:hAnsi="Times New Roman" w:cs="Times New Roman"/>
          <w:sz w:val="24"/>
          <w:szCs w:val="24"/>
        </w:rPr>
        <w:br/>
        <w:t>Ability for lecturers to add students to groups for classes or otherwise.</w:t>
      </w:r>
      <w:r>
        <w:rPr>
          <w:rFonts w:ascii="Times New Roman" w:hAnsi="Times New Roman" w:cs="Times New Roman"/>
          <w:sz w:val="24"/>
          <w:szCs w:val="24"/>
        </w:rPr>
        <w:br/>
      </w:r>
      <w:r>
        <w:rPr>
          <w:rFonts w:ascii="Times New Roman" w:hAnsi="Times New Roman" w:cs="Times New Roman"/>
          <w:sz w:val="24"/>
          <w:szCs w:val="24"/>
        </w:rPr>
        <w:br/>
        <w:t>Members of groups can be given different permissions.</w:t>
      </w:r>
    </w:p>
    <w:p w14:paraId="21FC9CE3"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Cons</w:t>
      </w:r>
      <w:r>
        <w:rPr>
          <w:rFonts w:ascii="Times New Roman" w:hAnsi="Times New Roman" w:cs="Times New Roman"/>
          <w:sz w:val="24"/>
          <w:szCs w:val="24"/>
        </w:rPr>
        <w:br/>
      </w:r>
      <w:r>
        <w:rPr>
          <w:rFonts w:ascii="Times New Roman" w:hAnsi="Times New Roman" w:cs="Times New Roman"/>
          <w:sz w:val="24"/>
          <w:szCs w:val="24"/>
        </w:rPr>
        <w:br/>
        <w:t>Calendar only has submission and attendance markers does not contain a timetable for classes and doesn’t contain national holidays.</w:t>
      </w:r>
      <w:r>
        <w:rPr>
          <w:rFonts w:ascii="Times New Roman" w:hAnsi="Times New Roman" w:cs="Times New Roman"/>
          <w:sz w:val="24"/>
          <w:szCs w:val="24"/>
        </w:rPr>
        <w:br/>
      </w:r>
      <w:r>
        <w:rPr>
          <w:rFonts w:ascii="Times New Roman" w:hAnsi="Times New Roman" w:cs="Times New Roman"/>
          <w:sz w:val="24"/>
          <w:szCs w:val="24"/>
        </w:rPr>
        <w:br/>
        <w:t>Only online on a webpage no functional application.</w:t>
      </w:r>
      <w:r>
        <w:rPr>
          <w:rFonts w:ascii="Times New Roman" w:hAnsi="Times New Roman" w:cs="Times New Roman"/>
          <w:sz w:val="24"/>
          <w:szCs w:val="24"/>
        </w:rPr>
        <w:br/>
      </w:r>
      <w:r>
        <w:rPr>
          <w:rFonts w:ascii="Times New Roman" w:hAnsi="Times New Roman" w:cs="Times New Roman"/>
          <w:sz w:val="24"/>
          <w:szCs w:val="24"/>
        </w:rPr>
        <w:br/>
        <w:t>No functionality for campus maps, timetables, etc.</w:t>
      </w:r>
      <w:r>
        <w:rPr>
          <w:rFonts w:ascii="Times New Roman" w:hAnsi="Times New Roman" w:cs="Times New Roman"/>
          <w:sz w:val="24"/>
          <w:szCs w:val="24"/>
        </w:rPr>
        <w:br/>
      </w:r>
      <w:r>
        <w:rPr>
          <w:rFonts w:ascii="Times New Roman" w:hAnsi="Times New Roman" w:cs="Times New Roman"/>
          <w:sz w:val="24"/>
          <w:szCs w:val="24"/>
        </w:rPr>
        <w:br/>
        <w:t>Messages sent through the platform take a while to be received.</w:t>
      </w:r>
    </w:p>
    <w:p w14:paraId="731B7133" w14:textId="77777777" w:rsidR="00B70C79" w:rsidRDefault="00B70C79" w:rsidP="00B70C79">
      <w:pPr>
        <w:pStyle w:val="PlainText"/>
        <w:rPr>
          <w:rFonts w:ascii="Times New Roman" w:hAnsi="Times New Roman" w:cs="Times New Roman"/>
          <w:sz w:val="24"/>
          <w:szCs w:val="24"/>
        </w:rPr>
      </w:pPr>
    </w:p>
    <w:p w14:paraId="7ED2AF54"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What can we take from it to better our application?</w:t>
      </w:r>
      <w:r>
        <w:rPr>
          <w:rFonts w:ascii="Times New Roman" w:hAnsi="Times New Roman" w:cs="Times New Roman"/>
          <w:sz w:val="24"/>
          <w:szCs w:val="24"/>
        </w:rPr>
        <w:br/>
        <w:t xml:space="preserve"> </w:t>
      </w:r>
      <w:r>
        <w:rPr>
          <w:rFonts w:ascii="Times New Roman" w:hAnsi="Times New Roman" w:cs="Times New Roman"/>
          <w:sz w:val="24"/>
          <w:szCs w:val="24"/>
        </w:rPr>
        <w:br/>
        <w:t xml:space="preserve">The main application is solid but there are some areas which can be improved. The calendar, group functionality, notification system and uploading and downloading facilities provide a solid foundation for any application of this type. </w:t>
      </w:r>
      <w:r>
        <w:rPr>
          <w:rFonts w:ascii="Times New Roman" w:hAnsi="Times New Roman" w:cs="Times New Roman"/>
          <w:sz w:val="24"/>
          <w:szCs w:val="24"/>
        </w:rPr>
        <w:br/>
      </w:r>
      <w:r>
        <w:rPr>
          <w:rFonts w:ascii="Times New Roman" w:hAnsi="Times New Roman" w:cs="Times New Roman"/>
          <w:sz w:val="24"/>
          <w:szCs w:val="24"/>
        </w:rPr>
        <w:lastRenderedPageBreak/>
        <w:br/>
        <w:t>FOR, WHO:</w:t>
      </w:r>
      <w:r>
        <w:rPr>
          <w:rFonts w:ascii="Times New Roman" w:hAnsi="Times New Roman" w:cs="Times New Roman"/>
          <w:sz w:val="24"/>
          <w:szCs w:val="24"/>
        </w:rPr>
        <w:br/>
      </w:r>
      <w:r>
        <w:rPr>
          <w:rFonts w:ascii="Times New Roman" w:hAnsi="Times New Roman" w:cs="Times New Roman"/>
          <w:sz w:val="24"/>
          <w:szCs w:val="24"/>
        </w:rPr>
        <w:br/>
        <w:t>Moodle is a web application for students and lecturers to manage class content and assignment submission.</w:t>
      </w:r>
      <w:r>
        <w:rPr>
          <w:rFonts w:ascii="Times New Roman" w:hAnsi="Times New Roman" w:cs="Times New Roman"/>
          <w:sz w:val="24"/>
          <w:szCs w:val="24"/>
        </w:rPr>
        <w:br/>
      </w:r>
      <w:r>
        <w:rPr>
          <w:rFonts w:ascii="Times New Roman" w:hAnsi="Times New Roman" w:cs="Times New Roman"/>
          <w:sz w:val="24"/>
          <w:szCs w:val="24"/>
        </w:rPr>
        <w:br/>
        <w:t>Product category and Product Name</w:t>
      </w:r>
      <w:r>
        <w:rPr>
          <w:rFonts w:ascii="Times New Roman" w:hAnsi="Times New Roman" w:cs="Times New Roman"/>
          <w:sz w:val="24"/>
          <w:szCs w:val="24"/>
        </w:rPr>
        <w:br/>
      </w:r>
      <w:r>
        <w:rPr>
          <w:rFonts w:ascii="Times New Roman" w:hAnsi="Times New Roman" w:cs="Times New Roman"/>
          <w:sz w:val="24"/>
          <w:szCs w:val="24"/>
        </w:rPr>
        <w:br/>
        <w:t>Moodle is a digital learning and information tool.</w:t>
      </w:r>
      <w:r>
        <w:rPr>
          <w:rFonts w:ascii="Times New Roman" w:hAnsi="Times New Roman" w:cs="Times New Roman"/>
          <w:sz w:val="24"/>
          <w:szCs w:val="24"/>
        </w:rPr>
        <w:br/>
      </w:r>
      <w:r>
        <w:rPr>
          <w:rFonts w:ascii="Times New Roman" w:hAnsi="Times New Roman" w:cs="Times New Roman"/>
          <w:sz w:val="24"/>
          <w:szCs w:val="24"/>
        </w:rPr>
        <w:br/>
        <w:t>THAT:</w:t>
      </w:r>
      <w:r>
        <w:rPr>
          <w:rFonts w:ascii="Times New Roman" w:hAnsi="Times New Roman" w:cs="Times New Roman"/>
          <w:sz w:val="24"/>
          <w:szCs w:val="24"/>
        </w:rPr>
        <w:br/>
      </w:r>
      <w:r>
        <w:rPr>
          <w:rFonts w:ascii="Times New Roman" w:hAnsi="Times New Roman" w:cs="Times New Roman"/>
          <w:sz w:val="24"/>
          <w:szCs w:val="24"/>
        </w:rPr>
        <w:br/>
        <w:t>Available online free, employed by universities.</w:t>
      </w:r>
      <w:r>
        <w:rPr>
          <w:rFonts w:ascii="Times New Roman" w:hAnsi="Times New Roman" w:cs="Times New Roman"/>
          <w:sz w:val="24"/>
          <w:szCs w:val="24"/>
        </w:rPr>
        <w:br/>
      </w:r>
      <w:r>
        <w:rPr>
          <w:rFonts w:ascii="Times New Roman" w:hAnsi="Times New Roman" w:cs="Times New Roman"/>
          <w:sz w:val="24"/>
          <w:szCs w:val="24"/>
        </w:rPr>
        <w:br/>
        <w:t>UNLIKE:</w:t>
      </w:r>
      <w:r>
        <w:rPr>
          <w:rFonts w:ascii="Times New Roman" w:hAnsi="Times New Roman" w:cs="Times New Roman"/>
          <w:sz w:val="24"/>
          <w:szCs w:val="24"/>
        </w:rPr>
        <w:br/>
      </w:r>
      <w:r>
        <w:rPr>
          <w:rFonts w:ascii="Times New Roman" w:hAnsi="Times New Roman" w:cs="Times New Roman"/>
          <w:sz w:val="24"/>
          <w:szCs w:val="24"/>
        </w:rPr>
        <w:br/>
        <w:t xml:space="preserve">Unlike Moodle, applications like Canvas are known for their strong mobile abilities allowing users to access course materials on a variety of different devices. </w:t>
      </w:r>
    </w:p>
    <w:p w14:paraId="739D28D1"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OUR PRODUCT:</w:t>
      </w:r>
      <w:r>
        <w:rPr>
          <w:rFonts w:ascii="Times New Roman" w:hAnsi="Times New Roman" w:cs="Times New Roman"/>
          <w:sz w:val="24"/>
          <w:szCs w:val="24"/>
        </w:rPr>
        <w:br/>
      </w:r>
      <w:r>
        <w:rPr>
          <w:rFonts w:ascii="Times New Roman" w:hAnsi="Times New Roman" w:cs="Times New Roman"/>
          <w:sz w:val="24"/>
          <w:szCs w:val="24"/>
        </w:rPr>
        <w:br/>
        <w:t>An app which creates a more suitable and comfortable user experience for students and lecturers to communicate, designate and complete work.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heme="majorHAnsi" w:eastAsiaTheme="majorEastAsia" w:hAnsiTheme="majorHAnsi" w:cstheme="majorBidi"/>
          <w:sz w:val="26"/>
          <w:szCs w:val="26"/>
        </w:rPr>
        <w:t>Slack</w:t>
      </w:r>
      <w:r>
        <w:rPr>
          <w:rFonts w:asciiTheme="majorHAnsi" w:eastAsiaTheme="majorEastAsia" w:hAnsiTheme="majorHAnsi" w:cstheme="majorBidi"/>
          <w:color w:val="0F4761" w:themeColor="accent1" w:themeShade="BF"/>
          <w:sz w:val="26"/>
          <w:szCs w:val="26"/>
        </w:rPr>
        <w:br/>
      </w:r>
      <w:r>
        <w:rPr>
          <w:rFonts w:ascii="Times New Roman" w:hAnsi="Times New Roman" w:cs="Times New Roman"/>
          <w:sz w:val="24"/>
          <w:szCs w:val="24"/>
        </w:rPr>
        <w:br/>
      </w:r>
      <w:proofErr w:type="gramStart"/>
      <w:r>
        <w:rPr>
          <w:rFonts w:ascii="Times New Roman" w:hAnsi="Times New Roman" w:cs="Times New Roman"/>
          <w:sz w:val="24"/>
          <w:szCs w:val="24"/>
        </w:rPr>
        <w:t>Pros</w:t>
      </w:r>
      <w:proofErr w:type="gramEnd"/>
      <w:r>
        <w:rPr>
          <w:rFonts w:ascii="Times New Roman" w:hAnsi="Times New Roman" w:cs="Times New Roman"/>
          <w:sz w:val="24"/>
          <w:szCs w:val="24"/>
        </w:rPr>
        <w:t xml:space="preserve"> </w:t>
      </w:r>
    </w:p>
    <w:p w14:paraId="6F33CB24" w14:textId="77777777" w:rsidR="00B70C79" w:rsidRDefault="00B70C79" w:rsidP="00B70C79">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Commonly used by lecturers and is a great way to communicate with them, </w:t>
      </w:r>
      <w:proofErr w:type="gramStart"/>
      <w:r>
        <w:rPr>
          <w:rFonts w:ascii="Times New Roman" w:hAnsi="Times New Roman" w:cs="Times New Roman"/>
          <w:sz w:val="24"/>
          <w:szCs w:val="24"/>
        </w:rPr>
        <w:t>more easier</w:t>
      </w:r>
      <w:proofErr w:type="gramEnd"/>
      <w:r>
        <w:rPr>
          <w:rFonts w:ascii="Times New Roman" w:hAnsi="Times New Roman" w:cs="Times New Roman"/>
          <w:sz w:val="24"/>
          <w:szCs w:val="24"/>
        </w:rPr>
        <w:t xml:space="preserve"> to use than emails and the ability to discuss with the full class.</w:t>
      </w:r>
      <w:r>
        <w:rPr>
          <w:rFonts w:ascii="Times New Roman" w:hAnsi="Times New Roman" w:cs="Times New Roman"/>
          <w:sz w:val="24"/>
          <w:szCs w:val="24"/>
        </w:rPr>
        <w:br/>
      </w:r>
      <w:r>
        <w:rPr>
          <w:rFonts w:ascii="Times New Roman" w:hAnsi="Times New Roman" w:cs="Times New Roman"/>
          <w:sz w:val="24"/>
          <w:szCs w:val="24"/>
        </w:rPr>
        <w:br/>
        <w:t>Cons</w:t>
      </w:r>
    </w:p>
    <w:p w14:paraId="31050F9A" w14:textId="77777777" w:rsidR="00B70C79" w:rsidRDefault="00B70C79" w:rsidP="00B70C79">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Unfriendly user interface, web application is pushed over to the mobile applications (No design for mobile users) and is difficult to set up as in it does not save information across(Setup up again on pc and mobile)</w:t>
      </w:r>
      <w:r>
        <w:rPr>
          <w:rFonts w:ascii="Times New Roman" w:hAnsi="Times New Roman" w:cs="Times New Roman"/>
          <w:sz w:val="24"/>
          <w:szCs w:val="24"/>
        </w:rPr>
        <w:br/>
      </w:r>
      <w:r>
        <w:rPr>
          <w:rFonts w:ascii="Times New Roman" w:hAnsi="Times New Roman" w:cs="Times New Roman"/>
          <w:sz w:val="24"/>
          <w:szCs w:val="24"/>
        </w:rPr>
        <w:br/>
        <w:t xml:space="preserve"> What can we take from it to better our own application?</w:t>
      </w:r>
    </w:p>
    <w:p w14:paraId="2A345399" w14:textId="77777777" w:rsidR="00B70C79" w:rsidRDefault="00B70C79" w:rsidP="00B70C79">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With our analysis of slack, we found that it can benefit from both an overhaul and dedicated apps for both PCs and mobile devices.</w:t>
      </w:r>
    </w:p>
    <w:p w14:paraId="3477E774"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FOR, WHO:</w:t>
      </w:r>
      <w:r>
        <w:rPr>
          <w:rFonts w:ascii="Times New Roman" w:hAnsi="Times New Roman" w:cs="Times New Roman"/>
          <w:sz w:val="24"/>
          <w:szCs w:val="24"/>
        </w:rPr>
        <w:br/>
      </w:r>
      <w:r>
        <w:rPr>
          <w:rFonts w:ascii="Times New Roman" w:hAnsi="Times New Roman" w:cs="Times New Roman"/>
          <w:sz w:val="24"/>
          <w:szCs w:val="24"/>
        </w:rPr>
        <w:br/>
        <w:t>Slack is an app for students and lecturers to communicate online,</w:t>
      </w:r>
      <w:r>
        <w:rPr>
          <w:rFonts w:ascii="Times New Roman" w:hAnsi="Times New Roman" w:cs="Times New Roman"/>
          <w:sz w:val="24"/>
          <w:szCs w:val="24"/>
        </w:rPr>
        <w:br/>
      </w:r>
      <w:r>
        <w:rPr>
          <w:rFonts w:ascii="Times New Roman" w:hAnsi="Times New Roman" w:cs="Times New Roman"/>
          <w:sz w:val="24"/>
          <w:szCs w:val="24"/>
        </w:rPr>
        <w:br/>
        <w:t>Product category and Product Name</w:t>
      </w:r>
      <w:r>
        <w:rPr>
          <w:rFonts w:ascii="Times New Roman" w:hAnsi="Times New Roman" w:cs="Times New Roman"/>
          <w:sz w:val="24"/>
          <w:szCs w:val="24"/>
        </w:rPr>
        <w:br/>
      </w:r>
      <w:r>
        <w:rPr>
          <w:rFonts w:ascii="Times New Roman" w:hAnsi="Times New Roman" w:cs="Times New Roman"/>
          <w:sz w:val="24"/>
          <w:szCs w:val="24"/>
        </w:rPr>
        <w:br/>
        <w:t>Slack is a digital communication tool.</w:t>
      </w:r>
      <w:r>
        <w:rPr>
          <w:rFonts w:ascii="Times New Roman" w:hAnsi="Times New Roman" w:cs="Times New Roman"/>
          <w:sz w:val="24"/>
          <w:szCs w:val="24"/>
        </w:rPr>
        <w:br/>
      </w:r>
      <w:r>
        <w:rPr>
          <w:rFonts w:ascii="Times New Roman" w:hAnsi="Times New Roman" w:cs="Times New Roman"/>
          <w:sz w:val="24"/>
          <w:szCs w:val="24"/>
        </w:rPr>
        <w:br/>
        <w:t>THAT:</w:t>
      </w:r>
      <w:r>
        <w:rPr>
          <w:rFonts w:ascii="Times New Roman" w:hAnsi="Times New Roman" w:cs="Times New Roman"/>
          <w:sz w:val="24"/>
          <w:szCs w:val="24"/>
        </w:rPr>
        <w:br/>
      </w:r>
      <w:r>
        <w:rPr>
          <w:rFonts w:ascii="Times New Roman" w:hAnsi="Times New Roman" w:cs="Times New Roman"/>
          <w:sz w:val="24"/>
          <w:szCs w:val="24"/>
        </w:rPr>
        <w:br/>
        <w:t>Available on mobile devices, free, employed by universities.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UNLIKE:</w:t>
      </w:r>
      <w:r>
        <w:rPr>
          <w:rFonts w:ascii="Times New Roman" w:hAnsi="Times New Roman" w:cs="Times New Roman"/>
          <w:sz w:val="24"/>
          <w:szCs w:val="24"/>
        </w:rPr>
        <w:br/>
      </w:r>
      <w:r>
        <w:rPr>
          <w:rFonts w:ascii="Times New Roman" w:hAnsi="Times New Roman" w:cs="Times New Roman"/>
          <w:sz w:val="24"/>
          <w:szCs w:val="24"/>
        </w:rPr>
        <w:br/>
        <w:t>For communication, applications like discord could be used better to communicate with groups and individuals.</w:t>
      </w:r>
      <w:r>
        <w:rPr>
          <w:rFonts w:ascii="Times New Roman" w:hAnsi="Times New Roman" w:cs="Times New Roman"/>
          <w:sz w:val="24"/>
          <w:szCs w:val="24"/>
        </w:rPr>
        <w:br/>
        <w:t>Other apps for employment and universities such as Moodle or workday tends to more commonly used by students and employees.</w:t>
      </w:r>
      <w:r>
        <w:rPr>
          <w:rFonts w:ascii="Times New Roman" w:hAnsi="Times New Roman" w:cs="Times New Roman"/>
          <w:sz w:val="24"/>
          <w:szCs w:val="24"/>
        </w:rPr>
        <w:br/>
      </w:r>
      <w:r>
        <w:rPr>
          <w:rFonts w:ascii="Times New Roman" w:hAnsi="Times New Roman" w:cs="Times New Roman"/>
          <w:sz w:val="24"/>
          <w:szCs w:val="24"/>
        </w:rPr>
        <w:br/>
      </w:r>
      <w:r>
        <w:rPr>
          <w:rFonts w:asciiTheme="majorHAnsi" w:eastAsiaTheme="majorEastAsia" w:hAnsiTheme="majorHAnsi" w:cstheme="majorBidi"/>
          <w:sz w:val="28"/>
          <w:szCs w:val="28"/>
        </w:rPr>
        <w:t>OUR PRODUCT:</w:t>
      </w:r>
      <w:r>
        <w:rPr>
          <w:rFonts w:asciiTheme="majorHAnsi" w:eastAsiaTheme="majorEastAsia" w:hAnsiTheme="majorHAnsi" w:cstheme="majorBidi"/>
          <w:sz w:val="28"/>
          <w:szCs w:val="28"/>
        </w:rPr>
        <w:br/>
      </w:r>
      <w:r>
        <w:rPr>
          <w:rFonts w:ascii="Times New Roman" w:hAnsi="Times New Roman" w:cs="Times New Roman"/>
          <w:sz w:val="24"/>
          <w:szCs w:val="24"/>
        </w:rPr>
        <w:br/>
        <w:t>An app which creates a more suitable and comfortable user experience for students and lecturers to communicate, designate and complete work.</w:t>
      </w:r>
    </w:p>
    <w:p w14:paraId="76F722EE"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1) FOR (target customer) = Students and Faculty of SETU</w:t>
      </w:r>
      <w:r>
        <w:rPr>
          <w:rFonts w:ascii="Times New Roman" w:hAnsi="Times New Roman" w:cs="Times New Roman"/>
          <w:sz w:val="24"/>
          <w:szCs w:val="24"/>
        </w:rPr>
        <w:br/>
      </w:r>
      <w:r>
        <w:rPr>
          <w:rFonts w:ascii="Times New Roman" w:hAnsi="Times New Roman" w:cs="Times New Roman"/>
          <w:sz w:val="24"/>
          <w:szCs w:val="24"/>
        </w:rPr>
        <w:br/>
        <w:t>2) WHO (statement of the need or opportunity) - No such application for the College</w:t>
      </w:r>
      <w:r>
        <w:rPr>
          <w:rFonts w:ascii="Times New Roman" w:hAnsi="Times New Roman" w:cs="Times New Roman"/>
          <w:sz w:val="24"/>
          <w:szCs w:val="24"/>
        </w:rPr>
        <w:br/>
      </w:r>
      <w:r>
        <w:rPr>
          <w:rFonts w:ascii="Times New Roman" w:hAnsi="Times New Roman" w:cs="Times New Roman"/>
          <w:sz w:val="24"/>
          <w:szCs w:val="24"/>
        </w:rPr>
        <w:br/>
        <w:t>3) The (PRODUCT NAME) -</w:t>
      </w:r>
      <w:r>
        <w:rPr>
          <w:rFonts w:ascii="Times New Roman" w:hAnsi="Times New Roman" w:cs="Times New Roman"/>
          <w:sz w:val="24"/>
          <w:szCs w:val="24"/>
        </w:rPr>
        <w:br/>
      </w:r>
      <w:r>
        <w:rPr>
          <w:rFonts w:ascii="Times New Roman" w:hAnsi="Times New Roman" w:cs="Times New Roman"/>
          <w:sz w:val="24"/>
          <w:szCs w:val="24"/>
        </w:rPr>
        <w:br/>
        <w:t xml:space="preserve">   - Name Ideas</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SetuScholar</w:t>
      </w:r>
      <w:proofErr w:type="spellEnd"/>
      <w:r>
        <w:rPr>
          <w:rFonts w:ascii="Times New Roman" w:hAnsi="Times New Roman" w:cs="Times New Roman"/>
          <w:sz w:val="24"/>
          <w:szCs w:val="24"/>
        </w:rPr>
        <w:br/>
        <w:t xml:space="preserve">     * Setu(Campus)Companion</w:t>
      </w:r>
      <w:r>
        <w:rPr>
          <w:rFonts w:ascii="Times New Roman" w:hAnsi="Times New Roman" w:cs="Times New Roman"/>
          <w:sz w:val="24"/>
          <w:szCs w:val="24"/>
        </w:rPr>
        <w:br/>
        <w:t xml:space="preserve">     * </w:t>
      </w:r>
      <w:proofErr w:type="spellStart"/>
      <w:r>
        <w:rPr>
          <w:rFonts w:ascii="Times New Roman" w:hAnsi="Times New Roman" w:cs="Times New Roman"/>
          <w:sz w:val="24"/>
          <w:szCs w:val="24"/>
        </w:rPr>
        <w:t>SetuCompass</w:t>
      </w:r>
      <w:proofErr w:type="spellEnd"/>
      <w:r>
        <w:rPr>
          <w:rFonts w:ascii="Times New Roman" w:hAnsi="Times New Roman" w:cs="Times New Roman"/>
          <w:sz w:val="24"/>
          <w:szCs w:val="24"/>
        </w:rPr>
        <w:br/>
        <w:t xml:space="preserve">     * </w:t>
      </w:r>
      <w:proofErr w:type="spellStart"/>
      <w:r>
        <w:rPr>
          <w:rFonts w:ascii="Times New Roman" w:hAnsi="Times New Roman" w:cs="Times New Roman"/>
          <w:sz w:val="24"/>
          <w:szCs w:val="24"/>
        </w:rPr>
        <w:t>SetuPortal</w:t>
      </w:r>
      <w:proofErr w:type="spellEnd"/>
      <w:r>
        <w:rPr>
          <w:rFonts w:ascii="Times New Roman" w:hAnsi="Times New Roman" w:cs="Times New Roman"/>
          <w:sz w:val="24"/>
          <w:szCs w:val="24"/>
        </w:rPr>
        <w:br/>
        <w:t xml:space="preserve">     * </w:t>
      </w:r>
      <w:proofErr w:type="spellStart"/>
      <w:r>
        <w:rPr>
          <w:rFonts w:ascii="Times New Roman" w:hAnsi="Times New Roman" w:cs="Times New Roman"/>
          <w:sz w:val="24"/>
          <w:szCs w:val="24"/>
        </w:rPr>
        <w:t>SetuConnect</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5) Is a (product category) - </w:t>
      </w:r>
      <w:r>
        <w:rPr>
          <w:rFonts w:ascii="Times New Roman" w:hAnsi="Times New Roman" w:cs="Times New Roman"/>
          <w:sz w:val="24"/>
          <w:szCs w:val="24"/>
        </w:rPr>
        <w:br/>
      </w:r>
      <w:r>
        <w:rPr>
          <w:rFonts w:ascii="Times New Roman" w:hAnsi="Times New Roman" w:cs="Times New Roman"/>
          <w:sz w:val="24"/>
          <w:szCs w:val="24"/>
        </w:rPr>
        <w:br/>
        <w:t xml:space="preserve">6) THAT (key benefit, compelling reason to buy) - Everything at your finger  </w:t>
      </w:r>
      <w:r>
        <w:rPr>
          <w:rFonts w:ascii="Times New Roman" w:hAnsi="Times New Roman" w:cs="Times New Roman"/>
          <w:sz w:val="24"/>
          <w:szCs w:val="24"/>
        </w:rPr>
        <w:br/>
      </w:r>
      <w:r>
        <w:rPr>
          <w:rFonts w:ascii="Times New Roman" w:hAnsi="Times New Roman" w:cs="Times New Roman"/>
          <w:sz w:val="24"/>
          <w:szCs w:val="24"/>
        </w:rPr>
        <w:br/>
        <w:t>7) UNLIKE (primary competitive alternative) - Apps</w:t>
      </w:r>
      <w:r>
        <w:rPr>
          <w:rFonts w:ascii="Times New Roman" w:hAnsi="Times New Roman" w:cs="Times New Roman"/>
          <w:sz w:val="24"/>
          <w:szCs w:val="24"/>
        </w:rPr>
        <w:br/>
      </w:r>
      <w:r>
        <w:rPr>
          <w:rFonts w:ascii="Times New Roman" w:hAnsi="Times New Roman" w:cs="Times New Roman"/>
          <w:sz w:val="24"/>
          <w:szCs w:val="24"/>
        </w:rPr>
        <w:br/>
        <w:t>8) OUR PRODUCT (statement of primary differentiation) - Combination with extra features</w:t>
      </w:r>
    </w:p>
    <w:p w14:paraId="020403D8"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 xml:space="preserve">Our application </w:t>
      </w:r>
    </w:p>
    <w:p w14:paraId="6F1420DA" w14:textId="77777777" w:rsidR="00B70C79" w:rsidRDefault="00B70C79" w:rsidP="00B70C79">
      <w:pPr>
        <w:pStyle w:val="PlainText"/>
        <w:rPr>
          <w:rFonts w:ascii="Times New Roman" w:hAnsi="Times New Roman" w:cs="Times New Roman"/>
          <w:sz w:val="24"/>
          <w:szCs w:val="24"/>
        </w:rPr>
      </w:pPr>
      <w:r>
        <w:rPr>
          <w:rFonts w:ascii="Times New Roman" w:hAnsi="Times New Roman" w:cs="Times New Roman"/>
          <w:sz w:val="24"/>
          <w:szCs w:val="24"/>
        </w:rPr>
        <w:t xml:space="preserve">1) Main page Guest, Student, and Faculty sign-in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 Guest to view newsletters and courses - possible future students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2) Timetable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Students and Lectures have their accounts and can access their own timetables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3) Courses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xml:space="preserve">* </w:t>
      </w:r>
      <w:proofErr w:type="spellStart"/>
      <w:r>
        <w:rPr>
          <w:rFonts w:ascii="Times New Roman" w:hAnsi="Times New Roman" w:cs="Times New Roman"/>
          <w:sz w:val="24"/>
          <w:szCs w:val="24"/>
        </w:rPr>
        <w:t>Catalog</w:t>
      </w:r>
      <w:proofErr w:type="spellEnd"/>
      <w:r>
        <w:rPr>
          <w:rFonts w:ascii="Times New Roman" w:hAnsi="Times New Roman" w:cs="Times New Roman"/>
          <w:sz w:val="24"/>
          <w:szCs w:val="24"/>
        </w:rPr>
        <w:t xml:space="preserve"> of available courses (Guest and Student)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Assignment submissions (Students and Lectures)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4) Student Services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Student Union</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Campus Map</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 View of all college campuses (Waterford, Carlow, and Wexford)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Clubs &amp; Socs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5) Alumni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xml:space="preserve">* Events and Networking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6) Career Services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 Job postings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 Internships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p>
    <w:p w14:paraId="082F0D4F" w14:textId="77777777" w:rsidR="0038697F" w:rsidRDefault="0038697F"/>
    <w:sectPr w:rsidR="00386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F2F"/>
    <w:multiLevelType w:val="hybridMultilevel"/>
    <w:tmpl w:val="24C87310"/>
    <w:lvl w:ilvl="0" w:tplc="FE9EBA42">
      <w:numFmt w:val="bullet"/>
      <w:lvlText w:val=""/>
      <w:lvlJc w:val="left"/>
      <w:pPr>
        <w:ind w:left="601" w:hanging="360"/>
      </w:pPr>
      <w:rPr>
        <w:rFonts w:ascii="Symbol" w:eastAsiaTheme="minorHAnsi" w:hAnsi="Symbol" w:cs="Times New Roman" w:hint="default"/>
      </w:rPr>
    </w:lvl>
    <w:lvl w:ilvl="1" w:tplc="18090003">
      <w:start w:val="1"/>
      <w:numFmt w:val="bullet"/>
      <w:lvlText w:val="o"/>
      <w:lvlJc w:val="left"/>
      <w:pPr>
        <w:ind w:left="1561" w:hanging="360"/>
      </w:pPr>
      <w:rPr>
        <w:rFonts w:ascii="Courier New" w:hAnsi="Courier New" w:cs="Courier New" w:hint="default"/>
      </w:rPr>
    </w:lvl>
    <w:lvl w:ilvl="2" w:tplc="18090005">
      <w:start w:val="1"/>
      <w:numFmt w:val="bullet"/>
      <w:lvlText w:val=""/>
      <w:lvlJc w:val="left"/>
      <w:pPr>
        <w:ind w:left="2281" w:hanging="360"/>
      </w:pPr>
      <w:rPr>
        <w:rFonts w:ascii="Wingdings" w:hAnsi="Wingdings" w:hint="default"/>
      </w:rPr>
    </w:lvl>
    <w:lvl w:ilvl="3" w:tplc="18090001">
      <w:start w:val="1"/>
      <w:numFmt w:val="bullet"/>
      <w:lvlText w:val=""/>
      <w:lvlJc w:val="left"/>
      <w:pPr>
        <w:ind w:left="3001" w:hanging="360"/>
      </w:pPr>
      <w:rPr>
        <w:rFonts w:ascii="Symbol" w:hAnsi="Symbol" w:hint="default"/>
      </w:rPr>
    </w:lvl>
    <w:lvl w:ilvl="4" w:tplc="18090003">
      <w:start w:val="1"/>
      <w:numFmt w:val="bullet"/>
      <w:lvlText w:val="o"/>
      <w:lvlJc w:val="left"/>
      <w:pPr>
        <w:ind w:left="3721" w:hanging="360"/>
      </w:pPr>
      <w:rPr>
        <w:rFonts w:ascii="Courier New" w:hAnsi="Courier New" w:cs="Courier New" w:hint="default"/>
      </w:rPr>
    </w:lvl>
    <w:lvl w:ilvl="5" w:tplc="18090005">
      <w:start w:val="1"/>
      <w:numFmt w:val="bullet"/>
      <w:lvlText w:val=""/>
      <w:lvlJc w:val="left"/>
      <w:pPr>
        <w:ind w:left="4441" w:hanging="360"/>
      </w:pPr>
      <w:rPr>
        <w:rFonts w:ascii="Wingdings" w:hAnsi="Wingdings" w:hint="default"/>
      </w:rPr>
    </w:lvl>
    <w:lvl w:ilvl="6" w:tplc="18090001">
      <w:start w:val="1"/>
      <w:numFmt w:val="bullet"/>
      <w:lvlText w:val=""/>
      <w:lvlJc w:val="left"/>
      <w:pPr>
        <w:ind w:left="5161" w:hanging="360"/>
      </w:pPr>
      <w:rPr>
        <w:rFonts w:ascii="Symbol" w:hAnsi="Symbol" w:hint="default"/>
      </w:rPr>
    </w:lvl>
    <w:lvl w:ilvl="7" w:tplc="18090003">
      <w:start w:val="1"/>
      <w:numFmt w:val="bullet"/>
      <w:lvlText w:val="o"/>
      <w:lvlJc w:val="left"/>
      <w:pPr>
        <w:ind w:left="5881" w:hanging="360"/>
      </w:pPr>
      <w:rPr>
        <w:rFonts w:ascii="Courier New" w:hAnsi="Courier New" w:cs="Courier New" w:hint="default"/>
      </w:rPr>
    </w:lvl>
    <w:lvl w:ilvl="8" w:tplc="18090005">
      <w:start w:val="1"/>
      <w:numFmt w:val="bullet"/>
      <w:lvlText w:val=""/>
      <w:lvlJc w:val="left"/>
      <w:pPr>
        <w:ind w:left="6601" w:hanging="360"/>
      </w:pPr>
      <w:rPr>
        <w:rFonts w:ascii="Wingdings" w:hAnsi="Wingdings" w:hint="default"/>
      </w:rPr>
    </w:lvl>
  </w:abstractNum>
  <w:abstractNum w:abstractNumId="1" w15:restartNumberingAfterBreak="0">
    <w:nsid w:val="4E170C75"/>
    <w:multiLevelType w:val="hybridMultilevel"/>
    <w:tmpl w:val="F00A61CA"/>
    <w:lvl w:ilvl="0" w:tplc="FE9EBA42">
      <w:numFmt w:val="bullet"/>
      <w:lvlText w:val=""/>
      <w:lvlJc w:val="left"/>
      <w:pPr>
        <w:ind w:left="480" w:hanging="360"/>
      </w:pPr>
      <w:rPr>
        <w:rFonts w:ascii="Symbol" w:eastAsiaTheme="minorHAnsi" w:hAnsi="Symbol" w:cs="Times New Roman" w:hint="default"/>
      </w:rPr>
    </w:lvl>
    <w:lvl w:ilvl="1" w:tplc="18090003">
      <w:start w:val="1"/>
      <w:numFmt w:val="bullet"/>
      <w:lvlText w:val="o"/>
      <w:lvlJc w:val="left"/>
      <w:pPr>
        <w:ind w:left="1200" w:hanging="360"/>
      </w:pPr>
      <w:rPr>
        <w:rFonts w:ascii="Courier New" w:hAnsi="Courier New" w:cs="Courier New" w:hint="default"/>
      </w:rPr>
    </w:lvl>
    <w:lvl w:ilvl="2" w:tplc="18090005">
      <w:start w:val="1"/>
      <w:numFmt w:val="bullet"/>
      <w:lvlText w:val=""/>
      <w:lvlJc w:val="left"/>
      <w:pPr>
        <w:ind w:left="1920" w:hanging="360"/>
      </w:pPr>
      <w:rPr>
        <w:rFonts w:ascii="Wingdings" w:hAnsi="Wingdings" w:hint="default"/>
      </w:rPr>
    </w:lvl>
    <w:lvl w:ilvl="3" w:tplc="18090001">
      <w:start w:val="1"/>
      <w:numFmt w:val="bullet"/>
      <w:lvlText w:val=""/>
      <w:lvlJc w:val="left"/>
      <w:pPr>
        <w:ind w:left="2640" w:hanging="360"/>
      </w:pPr>
      <w:rPr>
        <w:rFonts w:ascii="Symbol" w:hAnsi="Symbol" w:hint="default"/>
      </w:rPr>
    </w:lvl>
    <w:lvl w:ilvl="4" w:tplc="18090003">
      <w:start w:val="1"/>
      <w:numFmt w:val="bullet"/>
      <w:lvlText w:val="o"/>
      <w:lvlJc w:val="left"/>
      <w:pPr>
        <w:ind w:left="3360" w:hanging="360"/>
      </w:pPr>
      <w:rPr>
        <w:rFonts w:ascii="Courier New" w:hAnsi="Courier New" w:cs="Courier New" w:hint="default"/>
      </w:rPr>
    </w:lvl>
    <w:lvl w:ilvl="5" w:tplc="18090005">
      <w:start w:val="1"/>
      <w:numFmt w:val="bullet"/>
      <w:lvlText w:val=""/>
      <w:lvlJc w:val="left"/>
      <w:pPr>
        <w:ind w:left="4080" w:hanging="360"/>
      </w:pPr>
      <w:rPr>
        <w:rFonts w:ascii="Wingdings" w:hAnsi="Wingdings" w:hint="default"/>
      </w:rPr>
    </w:lvl>
    <w:lvl w:ilvl="6" w:tplc="18090001">
      <w:start w:val="1"/>
      <w:numFmt w:val="bullet"/>
      <w:lvlText w:val=""/>
      <w:lvlJc w:val="left"/>
      <w:pPr>
        <w:ind w:left="4800" w:hanging="360"/>
      </w:pPr>
      <w:rPr>
        <w:rFonts w:ascii="Symbol" w:hAnsi="Symbol" w:hint="default"/>
      </w:rPr>
    </w:lvl>
    <w:lvl w:ilvl="7" w:tplc="18090003">
      <w:start w:val="1"/>
      <w:numFmt w:val="bullet"/>
      <w:lvlText w:val="o"/>
      <w:lvlJc w:val="left"/>
      <w:pPr>
        <w:ind w:left="5520" w:hanging="360"/>
      </w:pPr>
      <w:rPr>
        <w:rFonts w:ascii="Courier New" w:hAnsi="Courier New" w:cs="Courier New" w:hint="default"/>
      </w:rPr>
    </w:lvl>
    <w:lvl w:ilvl="8" w:tplc="18090005">
      <w:start w:val="1"/>
      <w:numFmt w:val="bullet"/>
      <w:lvlText w:val=""/>
      <w:lvlJc w:val="left"/>
      <w:pPr>
        <w:ind w:left="6240" w:hanging="360"/>
      </w:pPr>
      <w:rPr>
        <w:rFonts w:ascii="Wingdings" w:hAnsi="Wingdings" w:hint="default"/>
      </w:rPr>
    </w:lvl>
  </w:abstractNum>
  <w:num w:numId="1" w16cid:durableId="153768483">
    <w:abstractNumId w:val="1"/>
    <w:lvlOverride w:ilvl="0"/>
    <w:lvlOverride w:ilvl="1"/>
    <w:lvlOverride w:ilvl="2"/>
    <w:lvlOverride w:ilvl="3"/>
    <w:lvlOverride w:ilvl="4"/>
    <w:lvlOverride w:ilvl="5"/>
    <w:lvlOverride w:ilvl="6"/>
    <w:lvlOverride w:ilvl="7"/>
    <w:lvlOverride w:ilvl="8"/>
  </w:num>
  <w:num w:numId="2" w16cid:durableId="68393904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8F"/>
    <w:rsid w:val="001E758F"/>
    <w:rsid w:val="0038697F"/>
    <w:rsid w:val="005F3340"/>
    <w:rsid w:val="009B03B1"/>
    <w:rsid w:val="00B4436B"/>
    <w:rsid w:val="00B70C79"/>
    <w:rsid w:val="00DB36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7E56E-5614-40E6-90E2-CC140904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C79"/>
    <w:pPr>
      <w:spacing w:line="256" w:lineRule="auto"/>
    </w:pPr>
  </w:style>
  <w:style w:type="paragraph" w:styleId="Heading1">
    <w:name w:val="heading 1"/>
    <w:basedOn w:val="Normal"/>
    <w:next w:val="Normal"/>
    <w:link w:val="Heading1Char"/>
    <w:uiPriority w:val="9"/>
    <w:qFormat/>
    <w:rsid w:val="001E7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58F"/>
    <w:rPr>
      <w:rFonts w:eastAsiaTheme="majorEastAsia" w:cstheme="majorBidi"/>
      <w:color w:val="272727" w:themeColor="text1" w:themeTint="D8"/>
    </w:rPr>
  </w:style>
  <w:style w:type="paragraph" w:styleId="Title">
    <w:name w:val="Title"/>
    <w:basedOn w:val="Normal"/>
    <w:next w:val="Normal"/>
    <w:link w:val="TitleChar"/>
    <w:uiPriority w:val="10"/>
    <w:qFormat/>
    <w:rsid w:val="001E7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58F"/>
    <w:pPr>
      <w:spacing w:before="160"/>
      <w:jc w:val="center"/>
    </w:pPr>
    <w:rPr>
      <w:i/>
      <w:iCs/>
      <w:color w:val="404040" w:themeColor="text1" w:themeTint="BF"/>
    </w:rPr>
  </w:style>
  <w:style w:type="character" w:customStyle="1" w:styleId="QuoteChar">
    <w:name w:val="Quote Char"/>
    <w:basedOn w:val="DefaultParagraphFont"/>
    <w:link w:val="Quote"/>
    <w:uiPriority w:val="29"/>
    <w:rsid w:val="001E758F"/>
    <w:rPr>
      <w:i/>
      <w:iCs/>
      <w:color w:val="404040" w:themeColor="text1" w:themeTint="BF"/>
    </w:rPr>
  </w:style>
  <w:style w:type="paragraph" w:styleId="ListParagraph">
    <w:name w:val="List Paragraph"/>
    <w:basedOn w:val="Normal"/>
    <w:uiPriority w:val="34"/>
    <w:qFormat/>
    <w:rsid w:val="001E758F"/>
    <w:pPr>
      <w:ind w:left="720"/>
      <w:contextualSpacing/>
    </w:pPr>
  </w:style>
  <w:style w:type="character" w:styleId="IntenseEmphasis">
    <w:name w:val="Intense Emphasis"/>
    <w:basedOn w:val="DefaultParagraphFont"/>
    <w:uiPriority w:val="21"/>
    <w:qFormat/>
    <w:rsid w:val="001E758F"/>
    <w:rPr>
      <w:i/>
      <w:iCs/>
      <w:color w:val="0F4761" w:themeColor="accent1" w:themeShade="BF"/>
    </w:rPr>
  </w:style>
  <w:style w:type="paragraph" w:styleId="IntenseQuote">
    <w:name w:val="Intense Quote"/>
    <w:basedOn w:val="Normal"/>
    <w:next w:val="Normal"/>
    <w:link w:val="IntenseQuoteChar"/>
    <w:uiPriority w:val="30"/>
    <w:qFormat/>
    <w:rsid w:val="001E7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58F"/>
    <w:rPr>
      <w:i/>
      <w:iCs/>
      <w:color w:val="0F4761" w:themeColor="accent1" w:themeShade="BF"/>
    </w:rPr>
  </w:style>
  <w:style w:type="character" w:styleId="IntenseReference">
    <w:name w:val="Intense Reference"/>
    <w:basedOn w:val="DefaultParagraphFont"/>
    <w:uiPriority w:val="32"/>
    <w:qFormat/>
    <w:rsid w:val="001E758F"/>
    <w:rPr>
      <w:b/>
      <w:bCs/>
      <w:smallCaps/>
      <w:color w:val="0F4761" w:themeColor="accent1" w:themeShade="BF"/>
      <w:spacing w:val="5"/>
    </w:rPr>
  </w:style>
  <w:style w:type="paragraph" w:styleId="PlainText">
    <w:name w:val="Plain Text"/>
    <w:basedOn w:val="Normal"/>
    <w:link w:val="PlainTextChar"/>
    <w:uiPriority w:val="99"/>
    <w:semiHidden/>
    <w:unhideWhenUsed/>
    <w:rsid w:val="00B70C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70C7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(20101936) Sean Murphy</dc:creator>
  <cp:keywords/>
  <dc:description/>
  <cp:lastModifiedBy>(20101936) Sean Murphy</cp:lastModifiedBy>
  <cp:revision>3</cp:revision>
  <dcterms:created xsi:type="dcterms:W3CDTF">2024-02-07T10:58:00Z</dcterms:created>
  <dcterms:modified xsi:type="dcterms:W3CDTF">2024-02-07T10:58:00Z</dcterms:modified>
</cp:coreProperties>
</file>