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02296289" w14:textId="77777777" w:rsidR="004A2286" w:rsidRDefault="004A2286" w:rsidP="00246F7D">
          <w:pPr>
            <w:pStyle w:val="Liste"/>
          </w:pPr>
          <w:r w:rsidRPr="008B146E">
            <w:rPr>
              <w:noProof/>
              <w:lang w:eastAsia="de-CH"/>
            </w:rPr>
            <w:drawing>
              <wp:anchor distT="0" distB="0" distL="114300" distR="114300" simplePos="0" relativeHeight="251658242" behindDoc="1" locked="0" layoutInCell="1" allowOverlap="1" wp14:anchorId="35286FD4" wp14:editId="6B56F5AC">
                <wp:simplePos x="0" y="0"/>
                <wp:positionH relativeFrom="column">
                  <wp:posOffset>-3053124</wp:posOffset>
                </wp:positionH>
                <wp:positionV relativeFrom="paragraph">
                  <wp:posOffset>-720090</wp:posOffset>
                </wp:positionV>
                <wp:extent cx="15750854" cy="8466083"/>
                <wp:effectExtent l="0" t="0" r="3810" b="0"/>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824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658243"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30C537BD" w14:textId="10018A32" w:rsidR="005E2CBA" w:rsidRPr="008562FE" w:rsidRDefault="005E2CBA" w:rsidP="008B4C97">
                                <w:pPr>
                                  <w:pStyle w:val="TitelTitelseite"/>
                                </w:pPr>
                                <w:r>
                                  <w:t>Mondate</w:t>
                                </w:r>
                              </w:p>
                              <w:p w14:paraId="18F82567" w14:textId="77777777" w:rsidR="005E2CBA" w:rsidRDefault="005E2CBA" w:rsidP="008B4C97">
                                <w:pPr>
                                  <w:pStyle w:val="UntertitelTitelseite"/>
                                </w:pPr>
                                <w:r>
                                  <w:t>Dokumentation Teil 1</w:t>
                                </w:r>
                              </w:p>
                              <w:p w14:paraId="02BFAECC" w14:textId="021E121F" w:rsidR="005E2CBA" w:rsidRPr="00963DB7" w:rsidRDefault="00CD045B" w:rsidP="008B4C97">
                                <w:pPr>
                                  <w:pStyle w:val="UntertitelTitelseite"/>
                                  <w:spacing w:line="400" w:lineRule="exact"/>
                                  <w:rPr>
                                    <w:color w:val="000000" w:themeColor="text1"/>
                                    <w:sz w:val="24"/>
                                  </w:rPr>
                                </w:pPr>
                                <w:r>
                                  <w:rPr>
                                    <w:color w:val="000000" w:themeColor="text1"/>
                                    <w:sz w:val="24"/>
                                  </w:rPr>
                                  <w:t>Version 1.0.0, 3</w:t>
                                </w:r>
                                <w:r w:rsidR="005E2CBA">
                                  <w:rPr>
                                    <w:color w:val="000000" w:themeColor="text1"/>
                                    <w:sz w:val="24"/>
                                  </w:rPr>
                                  <w:t xml:space="preserve">. </w:t>
                                </w:r>
                                <w:r>
                                  <w:rPr>
                                    <w:color w:val="000000" w:themeColor="text1"/>
                                    <w:sz w:val="24"/>
                                  </w:rPr>
                                  <w:t xml:space="preserve">März </w:t>
                                </w:r>
                                <w:r w:rsidR="005E2CBA">
                                  <w:rPr>
                                    <w:color w:val="000000" w:themeColor="text1"/>
                                    <w:sz w:val="24"/>
                                  </w:rPr>
                                  <w:t>2021 | Alain Roser, Marino von Wattenwyl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93AE78C">
                  <v:shapetype id="_x0000_t202" coordsize="21600,21600" o:spt="202" path="m,l,21600r21600,l21600,xe" w14:anchorId="1F8AE718">
                    <v:stroke joinstyle="miter"/>
                    <v:path gradientshapeok="t" o:connecttype="rect"/>
                  </v:shapetype>
                  <v:shape id="Textfeld 15" style="position:absolute;left:0;text-align:left;margin-left:-4.6pt;margin-top:597.85pt;width:472.95pt;height:97.8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v:textbox>
                      <w:txbxContent>
                        <w:p w:rsidRPr="008562FE" w:rsidR="005E2CBA" w:rsidP="008B4C97" w:rsidRDefault="005E2CBA" w14:paraId="0CE8B12E" w14:textId="10018A32">
                          <w:pPr>
                            <w:pStyle w:val="TitelTitelseite"/>
                          </w:pPr>
                          <w:proofErr w:type="spellStart"/>
                          <w:r>
                            <w:t>Mondate</w:t>
                          </w:r>
                          <w:proofErr w:type="spellEnd"/>
                        </w:p>
                        <w:p w:rsidR="005E2CBA" w:rsidP="008B4C97" w:rsidRDefault="005E2CBA" w14:paraId="153753C2" w14:textId="77777777">
                          <w:pPr>
                            <w:pStyle w:val="UntertitelTitelseite"/>
                          </w:pPr>
                          <w:r>
                            <w:t>Dokumentation Teil 1</w:t>
                          </w:r>
                        </w:p>
                        <w:p w:rsidRPr="00963DB7" w:rsidR="005E2CBA" w:rsidP="008B4C97" w:rsidRDefault="00CD045B" w14:paraId="30472354" w14:textId="021E121F">
                          <w:pPr>
                            <w:pStyle w:val="UntertitelTitelseite"/>
                            <w:spacing w:line="400" w:lineRule="exact"/>
                            <w:rPr>
                              <w:color w:val="000000" w:themeColor="text1"/>
                              <w:sz w:val="24"/>
                            </w:rPr>
                          </w:pPr>
                          <w:r>
                            <w:rPr>
                              <w:color w:val="000000" w:themeColor="text1"/>
                              <w:sz w:val="24"/>
                            </w:rPr>
                            <w:t>Version 1.0.0, 3</w:t>
                          </w:r>
                          <w:r w:rsidR="005E2CBA">
                            <w:rPr>
                              <w:color w:val="000000" w:themeColor="text1"/>
                              <w:sz w:val="24"/>
                            </w:rPr>
                            <w:t xml:space="preserve">. </w:t>
                          </w:r>
                          <w:r>
                            <w:rPr>
                              <w:color w:val="000000" w:themeColor="text1"/>
                              <w:sz w:val="24"/>
                            </w:rPr>
                            <w:t xml:space="preserve">März </w:t>
                          </w:r>
                          <w:r w:rsidR="005E2CBA">
                            <w:rPr>
                              <w:color w:val="000000" w:themeColor="text1"/>
                              <w:sz w:val="24"/>
                            </w:rPr>
                            <w:t>2021 | Alain Roser, Marino von Wattenwyl</w:t>
                          </w:r>
                        </w:p>
                      </w:txbxContent>
                    </v:textbox>
                  </v:shape>
                </w:pict>
              </mc:Fallback>
            </mc:AlternateContent>
          </w:r>
          <w:r w:rsidRPr="008B146E">
            <w:rPr>
              <w:noProof/>
              <w:lang w:eastAsia="de-CH"/>
            </w:rPr>
            <mc:AlternateContent>
              <mc:Choice Requires="wps">
                <w:drawing>
                  <wp:anchor distT="0" distB="0" distL="114300" distR="114300" simplePos="0" relativeHeight="251658240"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525AC9B">
                  <v:shape id="Rechteck 8" style="position:absolute;margin-left:0;margin-top:449.75pt;width:597.1pt;height:33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spid="_x0000_s1026" fillcolor="white [3212]" stroked="f" strokeweight="1pt" path="m725710,1270156l7582624,v212,1212979,-212,2248435,,3461414l,3461239,,410788r725710,85936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w14:anchorId="07342358">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658241"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32653">
            <w:rPr>
              <w:noProof/>
              <w:lang w:eastAsia="de-CH"/>
            </w:rPr>
            <w:t>§</w:t>
          </w:r>
          <w:r w:rsidRPr="008B146E">
            <w:rPr>
              <w:lang w:val="de-DE"/>
            </w:rPr>
            <w:br w:type="page"/>
          </w:r>
        </w:p>
      </w:sdtContent>
    </w:sdt>
    <w:p w14:paraId="0EA17B70" w14:textId="77777777" w:rsidR="008161DA" w:rsidRPr="008161DA" w:rsidRDefault="008161DA" w:rsidP="008161DA">
      <w:pPr>
        <w:pStyle w:val="berschrift1"/>
        <w:rPr>
          <w:lang w:val="de-DE"/>
        </w:rPr>
      </w:pPr>
      <w:bookmarkStart w:id="1" w:name="_Toc65678401"/>
      <w:bookmarkEnd w:id="0"/>
      <w:r>
        <w:rPr>
          <w:rFonts w:eastAsiaTheme="minorHAnsi"/>
          <w:lang w:val="de-DE"/>
        </w:rPr>
        <w:lastRenderedPageBreak/>
        <w:t>Abstract</w:t>
      </w:r>
      <w:bookmarkEnd w:id="1"/>
    </w:p>
    <w:p w14:paraId="64093B6C" w14:textId="619781B9" w:rsidR="008161DA" w:rsidRPr="00D416B2" w:rsidRDefault="003D6BBD" w:rsidP="008161DA">
      <w:r>
        <w:t>Unser Projekt ist ein Online-Kalender. Es gi</w:t>
      </w:r>
      <w:r w:rsidR="003B5917">
        <w:t xml:space="preserve">bt viele davon, unserer jedoch </w:t>
      </w:r>
      <w:r>
        <w:t>sollte so einfach und übersichtlich wie möglich sein</w:t>
      </w:r>
      <w:r w:rsidR="00193A86">
        <w:t>.</w:t>
      </w:r>
      <w:r w:rsidR="002D0237">
        <w:t xml:space="preserve"> Der Benutzer soll</w:t>
      </w:r>
      <w:r w:rsidR="008E695C">
        <w:t xml:space="preserve"> beim ersten Betreten der Webseite überrascht werden von der Einfachheit der Oberfläche. Bei einem neuen Termin soll man </w:t>
      </w:r>
      <w:r w:rsidR="00CF5DA6">
        <w:t>einfach</w:t>
      </w:r>
      <w:r w:rsidR="00B81AB1">
        <w:t xml:space="preserve"> kurz auf die Webseite gehen und </w:t>
      </w:r>
      <w:r w:rsidR="008E695C">
        <w:t xml:space="preserve">mit so wenigen </w:t>
      </w:r>
      <w:r w:rsidR="00B81AB1">
        <w:t>Kl</w:t>
      </w:r>
      <w:r w:rsidR="00025145">
        <w:t xml:space="preserve">icks </w:t>
      </w:r>
      <w:r w:rsidR="008E695C">
        <w:t xml:space="preserve">wie möglich </w:t>
      </w:r>
      <w:r w:rsidR="00961452">
        <w:t>einen Eintrag dafür im Kalender</w:t>
      </w:r>
      <w:r w:rsidR="00BF477B">
        <w:t xml:space="preserve"> erstellen können</w:t>
      </w:r>
      <w:r w:rsidR="00B81AB1">
        <w:t xml:space="preserve">. </w:t>
      </w:r>
    </w:p>
    <w:p w14:paraId="152A51A4" w14:textId="402F67C1" w:rsidR="000E0410" w:rsidRPr="00D416B2" w:rsidRDefault="000E0410" w:rsidP="008161DA">
      <w:r>
        <w:t xml:space="preserve">Man </w:t>
      </w:r>
      <w:r w:rsidR="00535D84">
        <w:t xml:space="preserve">wird </w:t>
      </w:r>
      <w:r>
        <w:t>anfangs ei</w:t>
      </w:r>
      <w:r w:rsidR="00006913">
        <w:t>nen Account erstellen</w:t>
      </w:r>
      <w:r>
        <w:t xml:space="preserve">, </w:t>
      </w:r>
      <w:r w:rsidR="00B769B8">
        <w:t xml:space="preserve">sodass Termine gespeichert werden können und damit </w:t>
      </w:r>
      <w:r>
        <w:t xml:space="preserve">man danach die Funktion hat, Termine mit anderen Benutzern zu teilen, falls </w:t>
      </w:r>
      <w:r w:rsidR="008E4218">
        <w:t>mehrere Personen am Termin beteiligt sind.</w:t>
      </w:r>
      <w:r>
        <w:t xml:space="preserve"> </w:t>
      </w:r>
      <w:r w:rsidR="00B846C9">
        <w:t>Das Teilen soll so einfach wie möglich sein, man sollte nur die E-Mail-Adresse einer Person angeben müssen, um den Termin zu teilen.</w:t>
      </w:r>
    </w:p>
    <w:p w14:paraId="513996DE" w14:textId="77777777" w:rsidR="008161DA" w:rsidRDefault="008161DA" w:rsidP="008161DA">
      <w:pPr>
        <w:rPr>
          <w:lang w:val="de-DE"/>
        </w:rPr>
      </w:pPr>
      <w:r>
        <w:rPr>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295DAD6C" w14:textId="77777777" w:rsidR="00C97DEB" w:rsidRDefault="00C97DEB">
          <w:pPr>
            <w:pStyle w:val="Inhaltsverzeichnisberschrift"/>
          </w:pPr>
          <w:r>
            <w:rPr>
              <w:lang w:val="de-DE"/>
            </w:rPr>
            <w:t>Inhalt</w:t>
          </w:r>
        </w:p>
        <w:p w14:paraId="59FC8BF6" w14:textId="7E084E22" w:rsidR="0057287C"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65678401" w:history="1">
            <w:r w:rsidR="0057287C" w:rsidRPr="006D1448">
              <w:rPr>
                <w:rStyle w:val="Hyperlink"/>
                <w:lang w:val="de-DE"/>
              </w:rPr>
              <w:t>1</w:t>
            </w:r>
            <w:r w:rsidR="0057287C">
              <w:rPr>
                <w:rFonts w:asciiTheme="minorHAnsi" w:eastAsiaTheme="minorEastAsia" w:hAnsiTheme="minorHAnsi"/>
                <w:b w:val="0"/>
                <w:lang w:eastAsia="de-CH"/>
              </w:rPr>
              <w:tab/>
            </w:r>
            <w:r w:rsidR="0057287C" w:rsidRPr="006D1448">
              <w:rPr>
                <w:rStyle w:val="Hyperlink"/>
                <w:lang w:val="de-DE"/>
              </w:rPr>
              <w:t>Abstract</w:t>
            </w:r>
            <w:r w:rsidR="0057287C">
              <w:rPr>
                <w:webHidden/>
              </w:rPr>
              <w:tab/>
            </w:r>
            <w:r w:rsidR="0057287C">
              <w:rPr>
                <w:webHidden/>
              </w:rPr>
              <w:fldChar w:fldCharType="begin"/>
            </w:r>
            <w:r w:rsidR="0057287C">
              <w:rPr>
                <w:webHidden/>
              </w:rPr>
              <w:instrText xml:space="preserve"> PAGEREF _Toc65678401 \h </w:instrText>
            </w:r>
            <w:r w:rsidR="0057287C">
              <w:rPr>
                <w:webHidden/>
              </w:rPr>
            </w:r>
            <w:r w:rsidR="0057287C">
              <w:rPr>
                <w:webHidden/>
              </w:rPr>
              <w:fldChar w:fldCharType="separate"/>
            </w:r>
            <w:r w:rsidR="0057287C">
              <w:rPr>
                <w:webHidden/>
              </w:rPr>
              <w:t>1</w:t>
            </w:r>
            <w:r w:rsidR="0057287C">
              <w:rPr>
                <w:webHidden/>
              </w:rPr>
              <w:fldChar w:fldCharType="end"/>
            </w:r>
          </w:hyperlink>
        </w:p>
        <w:p w14:paraId="48924CE9" w14:textId="37993005" w:rsidR="0057287C" w:rsidRDefault="00940E41">
          <w:pPr>
            <w:pStyle w:val="Verzeichnis1"/>
            <w:rPr>
              <w:rFonts w:asciiTheme="minorHAnsi" w:eastAsiaTheme="minorEastAsia" w:hAnsiTheme="minorHAnsi"/>
              <w:b w:val="0"/>
              <w:lang w:eastAsia="de-CH"/>
            </w:rPr>
          </w:pPr>
          <w:hyperlink w:anchor="_Toc65678402" w:history="1">
            <w:r w:rsidR="0057287C" w:rsidRPr="006D1448">
              <w:rPr>
                <w:rStyle w:val="Hyperlink"/>
              </w:rPr>
              <w:t>2</w:t>
            </w:r>
            <w:r w:rsidR="0057287C">
              <w:rPr>
                <w:rFonts w:asciiTheme="minorHAnsi" w:eastAsiaTheme="minorEastAsia" w:hAnsiTheme="minorHAnsi"/>
                <w:b w:val="0"/>
                <w:lang w:eastAsia="de-CH"/>
              </w:rPr>
              <w:tab/>
            </w:r>
            <w:r w:rsidR="0057287C" w:rsidRPr="006D1448">
              <w:rPr>
                <w:rStyle w:val="Hyperlink"/>
              </w:rPr>
              <w:t>Anforderungsanalyse</w:t>
            </w:r>
            <w:r w:rsidR="0057287C">
              <w:rPr>
                <w:webHidden/>
              </w:rPr>
              <w:tab/>
            </w:r>
            <w:r w:rsidR="0057287C">
              <w:rPr>
                <w:webHidden/>
              </w:rPr>
              <w:fldChar w:fldCharType="begin"/>
            </w:r>
            <w:r w:rsidR="0057287C">
              <w:rPr>
                <w:webHidden/>
              </w:rPr>
              <w:instrText xml:space="preserve"> PAGEREF _Toc65678402 \h </w:instrText>
            </w:r>
            <w:r w:rsidR="0057287C">
              <w:rPr>
                <w:webHidden/>
              </w:rPr>
            </w:r>
            <w:r w:rsidR="0057287C">
              <w:rPr>
                <w:webHidden/>
              </w:rPr>
              <w:fldChar w:fldCharType="separate"/>
            </w:r>
            <w:r w:rsidR="0057287C">
              <w:rPr>
                <w:webHidden/>
              </w:rPr>
              <w:t>3</w:t>
            </w:r>
            <w:r w:rsidR="0057287C">
              <w:rPr>
                <w:webHidden/>
              </w:rPr>
              <w:fldChar w:fldCharType="end"/>
            </w:r>
          </w:hyperlink>
        </w:p>
        <w:p w14:paraId="2F9D59BE" w14:textId="585A8A1D" w:rsidR="0057287C" w:rsidRDefault="00940E41">
          <w:pPr>
            <w:pStyle w:val="Verzeichnis2"/>
            <w:rPr>
              <w:rFonts w:asciiTheme="minorHAnsi" w:eastAsiaTheme="minorEastAsia" w:hAnsiTheme="minorHAnsi"/>
              <w:lang w:eastAsia="de-CH"/>
            </w:rPr>
          </w:pPr>
          <w:hyperlink w:anchor="_Toc65678403" w:history="1">
            <w:r w:rsidR="0057287C" w:rsidRPr="006D1448">
              <w:rPr>
                <w:rStyle w:val="Hyperlink"/>
              </w:rPr>
              <w:t>2.1</w:t>
            </w:r>
            <w:r w:rsidR="0057287C">
              <w:rPr>
                <w:rFonts w:asciiTheme="minorHAnsi" w:eastAsiaTheme="minorEastAsia" w:hAnsiTheme="minorHAnsi"/>
                <w:lang w:eastAsia="de-CH"/>
              </w:rPr>
              <w:tab/>
            </w:r>
            <w:r w:rsidR="0057287C" w:rsidRPr="006D1448">
              <w:rPr>
                <w:rStyle w:val="Hyperlink"/>
              </w:rPr>
              <w:t>Zielgruppe</w:t>
            </w:r>
            <w:r w:rsidR="0057287C">
              <w:rPr>
                <w:webHidden/>
              </w:rPr>
              <w:tab/>
            </w:r>
            <w:r w:rsidR="0057287C">
              <w:rPr>
                <w:webHidden/>
              </w:rPr>
              <w:fldChar w:fldCharType="begin"/>
            </w:r>
            <w:r w:rsidR="0057287C">
              <w:rPr>
                <w:webHidden/>
              </w:rPr>
              <w:instrText xml:space="preserve"> PAGEREF _Toc65678403 \h </w:instrText>
            </w:r>
            <w:r w:rsidR="0057287C">
              <w:rPr>
                <w:webHidden/>
              </w:rPr>
            </w:r>
            <w:r w:rsidR="0057287C">
              <w:rPr>
                <w:webHidden/>
              </w:rPr>
              <w:fldChar w:fldCharType="separate"/>
            </w:r>
            <w:r w:rsidR="0057287C">
              <w:rPr>
                <w:webHidden/>
              </w:rPr>
              <w:t>3</w:t>
            </w:r>
            <w:r w:rsidR="0057287C">
              <w:rPr>
                <w:webHidden/>
              </w:rPr>
              <w:fldChar w:fldCharType="end"/>
            </w:r>
          </w:hyperlink>
        </w:p>
        <w:p w14:paraId="4288925C" w14:textId="0B162A12" w:rsidR="0057287C" w:rsidRDefault="00940E41">
          <w:pPr>
            <w:pStyle w:val="Verzeichnis2"/>
            <w:rPr>
              <w:rFonts w:asciiTheme="minorHAnsi" w:eastAsiaTheme="minorEastAsia" w:hAnsiTheme="minorHAnsi"/>
              <w:lang w:eastAsia="de-CH"/>
            </w:rPr>
          </w:pPr>
          <w:hyperlink w:anchor="_Toc65678404" w:history="1">
            <w:r w:rsidR="0057287C" w:rsidRPr="006D1448">
              <w:rPr>
                <w:rStyle w:val="Hyperlink"/>
              </w:rPr>
              <w:t>2.2</w:t>
            </w:r>
            <w:r w:rsidR="0057287C">
              <w:rPr>
                <w:rFonts w:asciiTheme="minorHAnsi" w:eastAsiaTheme="minorEastAsia" w:hAnsiTheme="minorHAnsi"/>
                <w:lang w:eastAsia="de-CH"/>
              </w:rPr>
              <w:tab/>
            </w:r>
            <w:r w:rsidR="0057287C" w:rsidRPr="006D1448">
              <w:rPr>
                <w:rStyle w:val="Hyperlink"/>
              </w:rPr>
              <w:t>User Stories</w:t>
            </w:r>
            <w:r w:rsidR="0057287C">
              <w:rPr>
                <w:webHidden/>
              </w:rPr>
              <w:tab/>
            </w:r>
            <w:r w:rsidR="0057287C">
              <w:rPr>
                <w:webHidden/>
              </w:rPr>
              <w:fldChar w:fldCharType="begin"/>
            </w:r>
            <w:r w:rsidR="0057287C">
              <w:rPr>
                <w:webHidden/>
              </w:rPr>
              <w:instrText xml:space="preserve"> PAGEREF _Toc65678404 \h </w:instrText>
            </w:r>
            <w:r w:rsidR="0057287C">
              <w:rPr>
                <w:webHidden/>
              </w:rPr>
            </w:r>
            <w:r w:rsidR="0057287C">
              <w:rPr>
                <w:webHidden/>
              </w:rPr>
              <w:fldChar w:fldCharType="separate"/>
            </w:r>
            <w:r w:rsidR="0057287C">
              <w:rPr>
                <w:webHidden/>
              </w:rPr>
              <w:t>3</w:t>
            </w:r>
            <w:r w:rsidR="0057287C">
              <w:rPr>
                <w:webHidden/>
              </w:rPr>
              <w:fldChar w:fldCharType="end"/>
            </w:r>
          </w:hyperlink>
        </w:p>
        <w:p w14:paraId="0C63A014" w14:textId="7ACB165D" w:rsidR="0057287C" w:rsidRDefault="00940E41">
          <w:pPr>
            <w:pStyle w:val="Verzeichnis2"/>
            <w:rPr>
              <w:rFonts w:asciiTheme="minorHAnsi" w:eastAsiaTheme="minorEastAsia" w:hAnsiTheme="minorHAnsi"/>
              <w:lang w:eastAsia="de-CH"/>
            </w:rPr>
          </w:pPr>
          <w:hyperlink w:anchor="_Toc65678405" w:history="1">
            <w:r w:rsidR="0057287C" w:rsidRPr="006D1448">
              <w:rPr>
                <w:rStyle w:val="Hyperlink"/>
              </w:rPr>
              <w:t>2.3</w:t>
            </w:r>
            <w:r w:rsidR="0057287C">
              <w:rPr>
                <w:rFonts w:asciiTheme="minorHAnsi" w:eastAsiaTheme="minorEastAsia" w:hAnsiTheme="minorHAnsi"/>
                <w:lang w:eastAsia="de-CH"/>
              </w:rPr>
              <w:tab/>
            </w:r>
            <w:r w:rsidR="0057287C" w:rsidRPr="006D1448">
              <w:rPr>
                <w:rStyle w:val="Hyperlink"/>
              </w:rPr>
              <w:t>Lieferumfang</w:t>
            </w:r>
            <w:r w:rsidR="0057287C">
              <w:rPr>
                <w:webHidden/>
              </w:rPr>
              <w:tab/>
            </w:r>
            <w:r w:rsidR="0057287C">
              <w:rPr>
                <w:webHidden/>
              </w:rPr>
              <w:fldChar w:fldCharType="begin"/>
            </w:r>
            <w:r w:rsidR="0057287C">
              <w:rPr>
                <w:webHidden/>
              </w:rPr>
              <w:instrText xml:space="preserve"> PAGEREF _Toc65678405 \h </w:instrText>
            </w:r>
            <w:r w:rsidR="0057287C">
              <w:rPr>
                <w:webHidden/>
              </w:rPr>
            </w:r>
            <w:r w:rsidR="0057287C">
              <w:rPr>
                <w:webHidden/>
              </w:rPr>
              <w:fldChar w:fldCharType="separate"/>
            </w:r>
            <w:r w:rsidR="0057287C">
              <w:rPr>
                <w:webHidden/>
              </w:rPr>
              <w:t>7</w:t>
            </w:r>
            <w:r w:rsidR="0057287C">
              <w:rPr>
                <w:webHidden/>
              </w:rPr>
              <w:fldChar w:fldCharType="end"/>
            </w:r>
          </w:hyperlink>
        </w:p>
        <w:p w14:paraId="6500CBC5" w14:textId="214A1F0B" w:rsidR="0057287C" w:rsidRDefault="00940E41">
          <w:pPr>
            <w:pStyle w:val="Verzeichnis3"/>
            <w:rPr>
              <w:rFonts w:asciiTheme="minorHAnsi" w:eastAsiaTheme="minorEastAsia" w:hAnsiTheme="minorHAnsi"/>
              <w:noProof/>
              <w:lang w:eastAsia="de-CH"/>
            </w:rPr>
          </w:pPr>
          <w:hyperlink w:anchor="_Toc65678406" w:history="1">
            <w:r w:rsidR="0057287C" w:rsidRPr="006D1448">
              <w:rPr>
                <w:rStyle w:val="Hyperlink"/>
                <w:noProof/>
              </w:rPr>
              <w:t>2.3.1</w:t>
            </w:r>
            <w:r w:rsidR="0057287C">
              <w:rPr>
                <w:rFonts w:asciiTheme="minorHAnsi" w:eastAsiaTheme="minorEastAsia" w:hAnsiTheme="minorHAnsi"/>
                <w:noProof/>
                <w:lang w:eastAsia="de-CH"/>
              </w:rPr>
              <w:tab/>
            </w:r>
            <w:r w:rsidR="0057287C" w:rsidRPr="006D1448">
              <w:rPr>
                <w:rStyle w:val="Hyperlink"/>
                <w:noProof/>
              </w:rPr>
              <w:t>Applikation</w:t>
            </w:r>
            <w:r w:rsidR="0057287C">
              <w:rPr>
                <w:noProof/>
                <w:webHidden/>
              </w:rPr>
              <w:tab/>
            </w:r>
            <w:r w:rsidR="0057287C">
              <w:rPr>
                <w:noProof/>
                <w:webHidden/>
              </w:rPr>
              <w:fldChar w:fldCharType="begin"/>
            </w:r>
            <w:r w:rsidR="0057287C">
              <w:rPr>
                <w:noProof/>
                <w:webHidden/>
              </w:rPr>
              <w:instrText xml:space="preserve"> PAGEREF _Toc65678406 \h </w:instrText>
            </w:r>
            <w:r w:rsidR="0057287C">
              <w:rPr>
                <w:noProof/>
                <w:webHidden/>
              </w:rPr>
            </w:r>
            <w:r w:rsidR="0057287C">
              <w:rPr>
                <w:noProof/>
                <w:webHidden/>
              </w:rPr>
              <w:fldChar w:fldCharType="separate"/>
            </w:r>
            <w:r w:rsidR="0057287C">
              <w:rPr>
                <w:noProof/>
                <w:webHidden/>
              </w:rPr>
              <w:t>7</w:t>
            </w:r>
            <w:r w:rsidR="0057287C">
              <w:rPr>
                <w:noProof/>
                <w:webHidden/>
              </w:rPr>
              <w:fldChar w:fldCharType="end"/>
            </w:r>
          </w:hyperlink>
        </w:p>
        <w:p w14:paraId="6A9640B8" w14:textId="0660CE2C" w:rsidR="0057287C" w:rsidRDefault="00940E41">
          <w:pPr>
            <w:pStyle w:val="Verzeichnis3"/>
            <w:rPr>
              <w:rFonts w:asciiTheme="minorHAnsi" w:eastAsiaTheme="minorEastAsia" w:hAnsiTheme="minorHAnsi"/>
              <w:noProof/>
              <w:lang w:eastAsia="de-CH"/>
            </w:rPr>
          </w:pPr>
          <w:hyperlink w:anchor="_Toc65678407" w:history="1">
            <w:r w:rsidR="0057287C" w:rsidRPr="006D1448">
              <w:rPr>
                <w:rStyle w:val="Hyperlink"/>
                <w:noProof/>
              </w:rPr>
              <w:t>2.3.2</w:t>
            </w:r>
            <w:r w:rsidR="0057287C">
              <w:rPr>
                <w:rFonts w:asciiTheme="minorHAnsi" w:eastAsiaTheme="minorEastAsia" w:hAnsiTheme="minorHAnsi"/>
                <w:noProof/>
                <w:lang w:eastAsia="de-CH"/>
              </w:rPr>
              <w:tab/>
            </w:r>
            <w:r w:rsidR="0057287C" w:rsidRPr="006D1448">
              <w:rPr>
                <w:rStyle w:val="Hyperlink"/>
                <w:noProof/>
              </w:rPr>
              <w:t>Dokumentation</w:t>
            </w:r>
            <w:r w:rsidR="0057287C">
              <w:rPr>
                <w:noProof/>
                <w:webHidden/>
              </w:rPr>
              <w:tab/>
            </w:r>
            <w:r w:rsidR="0057287C">
              <w:rPr>
                <w:noProof/>
                <w:webHidden/>
              </w:rPr>
              <w:fldChar w:fldCharType="begin"/>
            </w:r>
            <w:r w:rsidR="0057287C">
              <w:rPr>
                <w:noProof/>
                <w:webHidden/>
              </w:rPr>
              <w:instrText xml:space="preserve"> PAGEREF _Toc65678407 \h </w:instrText>
            </w:r>
            <w:r w:rsidR="0057287C">
              <w:rPr>
                <w:noProof/>
                <w:webHidden/>
              </w:rPr>
            </w:r>
            <w:r w:rsidR="0057287C">
              <w:rPr>
                <w:noProof/>
                <w:webHidden/>
              </w:rPr>
              <w:fldChar w:fldCharType="separate"/>
            </w:r>
            <w:r w:rsidR="0057287C">
              <w:rPr>
                <w:noProof/>
                <w:webHidden/>
              </w:rPr>
              <w:t>7</w:t>
            </w:r>
            <w:r w:rsidR="0057287C">
              <w:rPr>
                <w:noProof/>
                <w:webHidden/>
              </w:rPr>
              <w:fldChar w:fldCharType="end"/>
            </w:r>
          </w:hyperlink>
        </w:p>
        <w:p w14:paraId="213DD239" w14:textId="586BFD27" w:rsidR="0057287C" w:rsidRDefault="00940E41">
          <w:pPr>
            <w:pStyle w:val="Verzeichnis1"/>
            <w:rPr>
              <w:rFonts w:asciiTheme="minorHAnsi" w:eastAsiaTheme="minorEastAsia" w:hAnsiTheme="minorHAnsi"/>
              <w:b w:val="0"/>
              <w:lang w:eastAsia="de-CH"/>
            </w:rPr>
          </w:pPr>
          <w:hyperlink w:anchor="_Toc65678408" w:history="1">
            <w:r w:rsidR="0057287C" w:rsidRPr="006D1448">
              <w:rPr>
                <w:rStyle w:val="Hyperlink"/>
              </w:rPr>
              <w:t>3</w:t>
            </w:r>
            <w:r w:rsidR="0057287C">
              <w:rPr>
                <w:rFonts w:asciiTheme="minorHAnsi" w:eastAsiaTheme="minorEastAsia" w:hAnsiTheme="minorHAnsi"/>
                <w:b w:val="0"/>
                <w:lang w:eastAsia="de-CH"/>
              </w:rPr>
              <w:tab/>
            </w:r>
            <w:r w:rsidR="0057287C" w:rsidRPr="006D1448">
              <w:rPr>
                <w:rStyle w:val="Hyperlink"/>
              </w:rPr>
              <w:t>GUI Design</w:t>
            </w:r>
            <w:r w:rsidR="0057287C">
              <w:rPr>
                <w:webHidden/>
              </w:rPr>
              <w:tab/>
            </w:r>
            <w:r w:rsidR="0057287C">
              <w:rPr>
                <w:webHidden/>
              </w:rPr>
              <w:fldChar w:fldCharType="begin"/>
            </w:r>
            <w:r w:rsidR="0057287C">
              <w:rPr>
                <w:webHidden/>
              </w:rPr>
              <w:instrText xml:space="preserve"> PAGEREF _Toc65678408 \h </w:instrText>
            </w:r>
            <w:r w:rsidR="0057287C">
              <w:rPr>
                <w:webHidden/>
              </w:rPr>
            </w:r>
            <w:r w:rsidR="0057287C">
              <w:rPr>
                <w:webHidden/>
              </w:rPr>
              <w:fldChar w:fldCharType="separate"/>
            </w:r>
            <w:r w:rsidR="0057287C">
              <w:rPr>
                <w:webHidden/>
              </w:rPr>
              <w:t>8</w:t>
            </w:r>
            <w:r w:rsidR="0057287C">
              <w:rPr>
                <w:webHidden/>
              </w:rPr>
              <w:fldChar w:fldCharType="end"/>
            </w:r>
          </w:hyperlink>
        </w:p>
        <w:p w14:paraId="5BB6A674" w14:textId="21A75891" w:rsidR="0057287C" w:rsidRDefault="00940E41">
          <w:pPr>
            <w:pStyle w:val="Verzeichnis2"/>
            <w:rPr>
              <w:rFonts w:asciiTheme="minorHAnsi" w:eastAsiaTheme="minorEastAsia" w:hAnsiTheme="minorHAnsi"/>
              <w:lang w:eastAsia="de-CH"/>
            </w:rPr>
          </w:pPr>
          <w:hyperlink w:anchor="_Toc65678409" w:history="1">
            <w:r w:rsidR="0057287C" w:rsidRPr="006D1448">
              <w:rPr>
                <w:rStyle w:val="Hyperlink"/>
              </w:rPr>
              <w:t>3.1</w:t>
            </w:r>
            <w:r w:rsidR="0057287C">
              <w:rPr>
                <w:rFonts w:asciiTheme="minorHAnsi" w:eastAsiaTheme="minorEastAsia" w:hAnsiTheme="minorHAnsi"/>
                <w:lang w:eastAsia="de-CH"/>
              </w:rPr>
              <w:tab/>
            </w:r>
            <w:r w:rsidR="0057287C" w:rsidRPr="006D1448">
              <w:rPr>
                <w:rStyle w:val="Hyperlink"/>
              </w:rPr>
              <w:t>Mockups</w:t>
            </w:r>
            <w:r w:rsidR="0057287C">
              <w:rPr>
                <w:webHidden/>
              </w:rPr>
              <w:tab/>
            </w:r>
            <w:r w:rsidR="0057287C">
              <w:rPr>
                <w:webHidden/>
              </w:rPr>
              <w:fldChar w:fldCharType="begin"/>
            </w:r>
            <w:r w:rsidR="0057287C">
              <w:rPr>
                <w:webHidden/>
              </w:rPr>
              <w:instrText xml:space="preserve"> PAGEREF _Toc65678409 \h </w:instrText>
            </w:r>
            <w:r w:rsidR="0057287C">
              <w:rPr>
                <w:webHidden/>
              </w:rPr>
            </w:r>
            <w:r w:rsidR="0057287C">
              <w:rPr>
                <w:webHidden/>
              </w:rPr>
              <w:fldChar w:fldCharType="separate"/>
            </w:r>
            <w:r w:rsidR="0057287C">
              <w:rPr>
                <w:webHidden/>
              </w:rPr>
              <w:t>8</w:t>
            </w:r>
            <w:r w:rsidR="0057287C">
              <w:rPr>
                <w:webHidden/>
              </w:rPr>
              <w:fldChar w:fldCharType="end"/>
            </w:r>
          </w:hyperlink>
        </w:p>
        <w:p w14:paraId="091C9081" w14:textId="3952DBBA" w:rsidR="0057287C" w:rsidRDefault="00940E41">
          <w:pPr>
            <w:pStyle w:val="Verzeichnis3"/>
            <w:rPr>
              <w:rFonts w:asciiTheme="minorHAnsi" w:eastAsiaTheme="minorEastAsia" w:hAnsiTheme="minorHAnsi"/>
              <w:noProof/>
              <w:lang w:eastAsia="de-CH"/>
            </w:rPr>
          </w:pPr>
          <w:hyperlink w:anchor="_Toc65678410" w:history="1">
            <w:r w:rsidR="0057287C" w:rsidRPr="006D1448">
              <w:rPr>
                <w:rStyle w:val="Hyperlink"/>
                <w:noProof/>
              </w:rPr>
              <w:t>3.1.1</w:t>
            </w:r>
            <w:r w:rsidR="0057287C">
              <w:rPr>
                <w:rFonts w:asciiTheme="minorHAnsi" w:eastAsiaTheme="minorEastAsia" w:hAnsiTheme="minorHAnsi"/>
                <w:noProof/>
                <w:lang w:eastAsia="de-CH"/>
              </w:rPr>
              <w:tab/>
            </w:r>
            <w:r w:rsidR="00043D82">
              <w:rPr>
                <w:rStyle w:val="Hyperlink"/>
                <w:noProof/>
              </w:rPr>
              <w:t>Sign In</w:t>
            </w:r>
            <w:r w:rsidR="0057287C">
              <w:rPr>
                <w:noProof/>
                <w:webHidden/>
              </w:rPr>
              <w:tab/>
            </w:r>
            <w:r w:rsidR="0057287C">
              <w:rPr>
                <w:noProof/>
                <w:webHidden/>
              </w:rPr>
              <w:fldChar w:fldCharType="begin"/>
            </w:r>
            <w:r w:rsidR="0057287C">
              <w:rPr>
                <w:noProof/>
                <w:webHidden/>
              </w:rPr>
              <w:instrText xml:space="preserve"> PAGEREF _Toc65678410 \h </w:instrText>
            </w:r>
            <w:r w:rsidR="0057287C">
              <w:rPr>
                <w:noProof/>
                <w:webHidden/>
              </w:rPr>
            </w:r>
            <w:r w:rsidR="0057287C">
              <w:rPr>
                <w:noProof/>
                <w:webHidden/>
              </w:rPr>
              <w:fldChar w:fldCharType="separate"/>
            </w:r>
            <w:r w:rsidR="0057287C">
              <w:rPr>
                <w:noProof/>
                <w:webHidden/>
              </w:rPr>
              <w:t>8</w:t>
            </w:r>
            <w:r w:rsidR="0057287C">
              <w:rPr>
                <w:noProof/>
                <w:webHidden/>
              </w:rPr>
              <w:fldChar w:fldCharType="end"/>
            </w:r>
          </w:hyperlink>
        </w:p>
        <w:p w14:paraId="27E0489B" w14:textId="48DCE03A" w:rsidR="0057287C" w:rsidRDefault="00940E41">
          <w:pPr>
            <w:pStyle w:val="Verzeichnis3"/>
            <w:rPr>
              <w:rFonts w:asciiTheme="minorHAnsi" w:eastAsiaTheme="minorEastAsia" w:hAnsiTheme="minorHAnsi"/>
              <w:noProof/>
              <w:lang w:eastAsia="de-CH"/>
            </w:rPr>
          </w:pPr>
          <w:hyperlink w:anchor="_Toc65678411" w:history="1">
            <w:r w:rsidR="0057287C" w:rsidRPr="006D1448">
              <w:rPr>
                <w:rStyle w:val="Hyperlink"/>
                <w:noProof/>
              </w:rPr>
              <w:t>3.1.2</w:t>
            </w:r>
            <w:r w:rsidR="0057287C">
              <w:rPr>
                <w:rFonts w:asciiTheme="minorHAnsi" w:eastAsiaTheme="minorEastAsia" w:hAnsiTheme="minorHAnsi"/>
                <w:noProof/>
                <w:lang w:eastAsia="de-CH"/>
              </w:rPr>
              <w:tab/>
            </w:r>
            <w:r w:rsidR="00043D82">
              <w:rPr>
                <w:rStyle w:val="Hyperlink"/>
                <w:noProof/>
              </w:rPr>
              <w:t>Sign Up</w:t>
            </w:r>
            <w:r w:rsidR="0057287C">
              <w:rPr>
                <w:noProof/>
                <w:webHidden/>
              </w:rPr>
              <w:tab/>
            </w:r>
            <w:r w:rsidR="0057287C">
              <w:rPr>
                <w:noProof/>
                <w:webHidden/>
              </w:rPr>
              <w:fldChar w:fldCharType="begin"/>
            </w:r>
            <w:r w:rsidR="0057287C">
              <w:rPr>
                <w:noProof/>
                <w:webHidden/>
              </w:rPr>
              <w:instrText xml:space="preserve"> PAGEREF _Toc65678411 \h </w:instrText>
            </w:r>
            <w:r w:rsidR="0057287C">
              <w:rPr>
                <w:noProof/>
                <w:webHidden/>
              </w:rPr>
            </w:r>
            <w:r w:rsidR="0057287C">
              <w:rPr>
                <w:noProof/>
                <w:webHidden/>
              </w:rPr>
              <w:fldChar w:fldCharType="separate"/>
            </w:r>
            <w:r w:rsidR="0057287C">
              <w:rPr>
                <w:noProof/>
                <w:webHidden/>
              </w:rPr>
              <w:t>9</w:t>
            </w:r>
            <w:r w:rsidR="0057287C">
              <w:rPr>
                <w:noProof/>
                <w:webHidden/>
              </w:rPr>
              <w:fldChar w:fldCharType="end"/>
            </w:r>
          </w:hyperlink>
        </w:p>
        <w:p w14:paraId="624E2E6F" w14:textId="5E2C9671" w:rsidR="0057287C" w:rsidRDefault="00940E41">
          <w:pPr>
            <w:pStyle w:val="Verzeichnis3"/>
            <w:rPr>
              <w:rFonts w:asciiTheme="minorHAnsi" w:eastAsiaTheme="minorEastAsia" w:hAnsiTheme="minorHAnsi"/>
              <w:noProof/>
              <w:lang w:eastAsia="de-CH"/>
            </w:rPr>
          </w:pPr>
          <w:hyperlink w:anchor="_Toc65678412" w:history="1">
            <w:r w:rsidR="0057287C" w:rsidRPr="006D1448">
              <w:rPr>
                <w:rStyle w:val="Hyperlink"/>
                <w:noProof/>
              </w:rPr>
              <w:t>3.1.3</w:t>
            </w:r>
            <w:r w:rsidR="0057287C">
              <w:rPr>
                <w:rFonts w:asciiTheme="minorHAnsi" w:eastAsiaTheme="minorEastAsia" w:hAnsiTheme="minorHAnsi"/>
                <w:noProof/>
                <w:lang w:eastAsia="de-CH"/>
              </w:rPr>
              <w:tab/>
            </w:r>
            <w:r w:rsidR="00043D82">
              <w:rPr>
                <w:rStyle w:val="Hyperlink"/>
                <w:noProof/>
              </w:rPr>
              <w:t>Calendar</w:t>
            </w:r>
            <w:r w:rsidR="0057287C">
              <w:rPr>
                <w:noProof/>
                <w:webHidden/>
              </w:rPr>
              <w:tab/>
            </w:r>
            <w:r w:rsidR="0057287C">
              <w:rPr>
                <w:noProof/>
                <w:webHidden/>
              </w:rPr>
              <w:fldChar w:fldCharType="begin"/>
            </w:r>
            <w:r w:rsidR="0057287C">
              <w:rPr>
                <w:noProof/>
                <w:webHidden/>
              </w:rPr>
              <w:instrText xml:space="preserve"> PAGEREF _Toc65678412 \h </w:instrText>
            </w:r>
            <w:r w:rsidR="0057287C">
              <w:rPr>
                <w:noProof/>
                <w:webHidden/>
              </w:rPr>
            </w:r>
            <w:r w:rsidR="0057287C">
              <w:rPr>
                <w:noProof/>
                <w:webHidden/>
              </w:rPr>
              <w:fldChar w:fldCharType="separate"/>
            </w:r>
            <w:r w:rsidR="0057287C">
              <w:rPr>
                <w:noProof/>
                <w:webHidden/>
              </w:rPr>
              <w:t>10</w:t>
            </w:r>
            <w:r w:rsidR="0057287C">
              <w:rPr>
                <w:noProof/>
                <w:webHidden/>
              </w:rPr>
              <w:fldChar w:fldCharType="end"/>
            </w:r>
          </w:hyperlink>
        </w:p>
        <w:p w14:paraId="6C584724" w14:textId="7F6E2F65" w:rsidR="0057287C" w:rsidRDefault="00940E41">
          <w:pPr>
            <w:pStyle w:val="Verzeichnis3"/>
            <w:rPr>
              <w:rFonts w:asciiTheme="minorHAnsi" w:eastAsiaTheme="minorEastAsia" w:hAnsiTheme="minorHAnsi"/>
              <w:noProof/>
              <w:lang w:eastAsia="de-CH"/>
            </w:rPr>
          </w:pPr>
          <w:hyperlink w:anchor="_Toc65678413" w:history="1">
            <w:r w:rsidR="0057287C" w:rsidRPr="006D1448">
              <w:rPr>
                <w:rStyle w:val="Hyperlink"/>
                <w:noProof/>
              </w:rPr>
              <w:t>3.1.4</w:t>
            </w:r>
            <w:r w:rsidR="0057287C">
              <w:rPr>
                <w:rFonts w:asciiTheme="minorHAnsi" w:eastAsiaTheme="minorEastAsia" w:hAnsiTheme="minorHAnsi"/>
                <w:noProof/>
                <w:lang w:eastAsia="de-CH"/>
              </w:rPr>
              <w:tab/>
            </w:r>
            <w:r w:rsidR="00043D82">
              <w:rPr>
                <w:rStyle w:val="Hyperlink"/>
                <w:noProof/>
              </w:rPr>
              <w:t>Create</w:t>
            </w:r>
            <w:r w:rsidR="0057287C">
              <w:rPr>
                <w:noProof/>
                <w:webHidden/>
              </w:rPr>
              <w:tab/>
            </w:r>
            <w:r w:rsidR="0057287C">
              <w:rPr>
                <w:noProof/>
                <w:webHidden/>
              </w:rPr>
              <w:fldChar w:fldCharType="begin"/>
            </w:r>
            <w:r w:rsidR="0057287C">
              <w:rPr>
                <w:noProof/>
                <w:webHidden/>
              </w:rPr>
              <w:instrText xml:space="preserve"> PAGEREF _Toc65678413 \h </w:instrText>
            </w:r>
            <w:r w:rsidR="0057287C">
              <w:rPr>
                <w:noProof/>
                <w:webHidden/>
              </w:rPr>
            </w:r>
            <w:r w:rsidR="0057287C">
              <w:rPr>
                <w:noProof/>
                <w:webHidden/>
              </w:rPr>
              <w:fldChar w:fldCharType="separate"/>
            </w:r>
            <w:r w:rsidR="0057287C">
              <w:rPr>
                <w:noProof/>
                <w:webHidden/>
              </w:rPr>
              <w:t>12</w:t>
            </w:r>
            <w:r w:rsidR="0057287C">
              <w:rPr>
                <w:noProof/>
                <w:webHidden/>
              </w:rPr>
              <w:fldChar w:fldCharType="end"/>
            </w:r>
          </w:hyperlink>
        </w:p>
        <w:p w14:paraId="11AE22B9" w14:textId="23015991" w:rsidR="0057287C" w:rsidRDefault="00940E41">
          <w:pPr>
            <w:pStyle w:val="Verzeichnis3"/>
            <w:rPr>
              <w:rFonts w:asciiTheme="minorHAnsi" w:eastAsiaTheme="minorEastAsia" w:hAnsiTheme="minorHAnsi"/>
              <w:noProof/>
              <w:lang w:eastAsia="de-CH"/>
            </w:rPr>
          </w:pPr>
          <w:hyperlink w:anchor="_Toc65678414" w:history="1">
            <w:r w:rsidR="0057287C" w:rsidRPr="006D1448">
              <w:rPr>
                <w:rStyle w:val="Hyperlink"/>
                <w:noProof/>
              </w:rPr>
              <w:t>3.1.5</w:t>
            </w:r>
            <w:r w:rsidR="0057287C">
              <w:rPr>
                <w:rFonts w:asciiTheme="minorHAnsi" w:eastAsiaTheme="minorEastAsia" w:hAnsiTheme="minorHAnsi"/>
                <w:noProof/>
                <w:lang w:eastAsia="de-CH"/>
              </w:rPr>
              <w:tab/>
            </w:r>
            <w:r w:rsidR="00043D82">
              <w:rPr>
                <w:rStyle w:val="Hyperlink"/>
                <w:noProof/>
              </w:rPr>
              <w:t>Edit</w:t>
            </w:r>
            <w:r w:rsidR="0057287C">
              <w:rPr>
                <w:noProof/>
                <w:webHidden/>
              </w:rPr>
              <w:tab/>
            </w:r>
            <w:r w:rsidR="0057287C">
              <w:rPr>
                <w:noProof/>
                <w:webHidden/>
              </w:rPr>
              <w:fldChar w:fldCharType="begin"/>
            </w:r>
            <w:r w:rsidR="0057287C">
              <w:rPr>
                <w:noProof/>
                <w:webHidden/>
              </w:rPr>
              <w:instrText xml:space="preserve"> PAGEREF _Toc65678414 \h </w:instrText>
            </w:r>
            <w:r w:rsidR="0057287C">
              <w:rPr>
                <w:noProof/>
                <w:webHidden/>
              </w:rPr>
            </w:r>
            <w:r w:rsidR="0057287C">
              <w:rPr>
                <w:noProof/>
                <w:webHidden/>
              </w:rPr>
              <w:fldChar w:fldCharType="separate"/>
            </w:r>
            <w:r w:rsidR="0057287C">
              <w:rPr>
                <w:noProof/>
                <w:webHidden/>
              </w:rPr>
              <w:t>14</w:t>
            </w:r>
            <w:r w:rsidR="0057287C">
              <w:rPr>
                <w:noProof/>
                <w:webHidden/>
              </w:rPr>
              <w:fldChar w:fldCharType="end"/>
            </w:r>
          </w:hyperlink>
        </w:p>
        <w:p w14:paraId="6076C362" w14:textId="0BBD5F77" w:rsidR="0057287C" w:rsidRDefault="00940E41">
          <w:pPr>
            <w:pStyle w:val="Verzeichnis3"/>
            <w:rPr>
              <w:rFonts w:asciiTheme="minorHAnsi" w:eastAsiaTheme="minorEastAsia" w:hAnsiTheme="minorHAnsi"/>
              <w:noProof/>
              <w:lang w:eastAsia="de-CH"/>
            </w:rPr>
          </w:pPr>
          <w:hyperlink w:anchor="_Toc65678415" w:history="1">
            <w:r w:rsidR="0057287C" w:rsidRPr="006D1448">
              <w:rPr>
                <w:rStyle w:val="Hyperlink"/>
                <w:noProof/>
              </w:rPr>
              <w:t>3.1.6</w:t>
            </w:r>
            <w:r w:rsidR="0057287C">
              <w:rPr>
                <w:rFonts w:asciiTheme="minorHAnsi" w:eastAsiaTheme="minorEastAsia" w:hAnsiTheme="minorHAnsi"/>
                <w:noProof/>
                <w:lang w:eastAsia="de-CH"/>
              </w:rPr>
              <w:tab/>
            </w:r>
            <w:r w:rsidR="00043D82">
              <w:rPr>
                <w:rStyle w:val="Hyperlink"/>
                <w:noProof/>
              </w:rPr>
              <w:t>Tags</w:t>
            </w:r>
            <w:r w:rsidR="0057287C">
              <w:rPr>
                <w:noProof/>
                <w:webHidden/>
              </w:rPr>
              <w:tab/>
            </w:r>
            <w:r w:rsidR="0057287C">
              <w:rPr>
                <w:noProof/>
                <w:webHidden/>
              </w:rPr>
              <w:fldChar w:fldCharType="begin"/>
            </w:r>
            <w:r w:rsidR="0057287C">
              <w:rPr>
                <w:noProof/>
                <w:webHidden/>
              </w:rPr>
              <w:instrText xml:space="preserve"> PAGEREF _Toc65678415 \h </w:instrText>
            </w:r>
            <w:r w:rsidR="0057287C">
              <w:rPr>
                <w:noProof/>
                <w:webHidden/>
              </w:rPr>
            </w:r>
            <w:r w:rsidR="0057287C">
              <w:rPr>
                <w:noProof/>
                <w:webHidden/>
              </w:rPr>
              <w:fldChar w:fldCharType="separate"/>
            </w:r>
            <w:r w:rsidR="0057287C">
              <w:rPr>
                <w:noProof/>
                <w:webHidden/>
              </w:rPr>
              <w:t>16</w:t>
            </w:r>
            <w:r w:rsidR="0057287C">
              <w:rPr>
                <w:noProof/>
                <w:webHidden/>
              </w:rPr>
              <w:fldChar w:fldCharType="end"/>
            </w:r>
          </w:hyperlink>
        </w:p>
        <w:p w14:paraId="47327EF0" w14:textId="3B3A85AB" w:rsidR="0057287C" w:rsidRDefault="00940E41">
          <w:pPr>
            <w:pStyle w:val="Verzeichnis3"/>
            <w:rPr>
              <w:rFonts w:asciiTheme="minorHAnsi" w:eastAsiaTheme="minorEastAsia" w:hAnsiTheme="minorHAnsi"/>
              <w:noProof/>
              <w:lang w:eastAsia="de-CH"/>
            </w:rPr>
          </w:pPr>
          <w:hyperlink w:anchor="_Toc65678416" w:history="1">
            <w:r w:rsidR="0057287C" w:rsidRPr="006D1448">
              <w:rPr>
                <w:rStyle w:val="Hyperlink"/>
                <w:noProof/>
              </w:rPr>
              <w:t>3.1.7</w:t>
            </w:r>
            <w:r w:rsidR="0057287C">
              <w:rPr>
                <w:rFonts w:asciiTheme="minorHAnsi" w:eastAsiaTheme="minorEastAsia" w:hAnsiTheme="minorHAnsi"/>
                <w:noProof/>
                <w:lang w:eastAsia="de-CH"/>
              </w:rPr>
              <w:tab/>
            </w:r>
            <w:r w:rsidR="00043D82">
              <w:rPr>
                <w:rStyle w:val="Hyperlink"/>
                <w:noProof/>
              </w:rPr>
              <w:t>Share</w:t>
            </w:r>
            <w:r w:rsidR="0057287C">
              <w:rPr>
                <w:noProof/>
                <w:webHidden/>
              </w:rPr>
              <w:tab/>
            </w:r>
            <w:r w:rsidR="0057287C">
              <w:rPr>
                <w:noProof/>
                <w:webHidden/>
              </w:rPr>
              <w:fldChar w:fldCharType="begin"/>
            </w:r>
            <w:r w:rsidR="0057287C">
              <w:rPr>
                <w:noProof/>
                <w:webHidden/>
              </w:rPr>
              <w:instrText xml:space="preserve"> PAGEREF _Toc65678416 \h </w:instrText>
            </w:r>
            <w:r w:rsidR="0057287C">
              <w:rPr>
                <w:noProof/>
                <w:webHidden/>
              </w:rPr>
            </w:r>
            <w:r w:rsidR="0057287C">
              <w:rPr>
                <w:noProof/>
                <w:webHidden/>
              </w:rPr>
              <w:fldChar w:fldCharType="separate"/>
            </w:r>
            <w:r w:rsidR="0057287C">
              <w:rPr>
                <w:noProof/>
                <w:webHidden/>
              </w:rPr>
              <w:t>17</w:t>
            </w:r>
            <w:r w:rsidR="0057287C">
              <w:rPr>
                <w:noProof/>
                <w:webHidden/>
              </w:rPr>
              <w:fldChar w:fldCharType="end"/>
            </w:r>
          </w:hyperlink>
        </w:p>
        <w:p w14:paraId="773C8C15" w14:textId="74F26B00" w:rsidR="0057287C" w:rsidRDefault="00940E41">
          <w:pPr>
            <w:pStyle w:val="Verzeichnis2"/>
            <w:rPr>
              <w:rFonts w:asciiTheme="minorHAnsi" w:eastAsiaTheme="minorEastAsia" w:hAnsiTheme="minorHAnsi"/>
              <w:lang w:eastAsia="de-CH"/>
            </w:rPr>
          </w:pPr>
          <w:hyperlink w:anchor="_Toc65678417" w:history="1">
            <w:r w:rsidR="0057287C" w:rsidRPr="006D1448">
              <w:rPr>
                <w:rStyle w:val="Hyperlink"/>
              </w:rPr>
              <w:t>3.2</w:t>
            </w:r>
            <w:r w:rsidR="0057287C">
              <w:rPr>
                <w:rFonts w:asciiTheme="minorHAnsi" w:eastAsiaTheme="minorEastAsia" w:hAnsiTheme="minorHAnsi"/>
                <w:lang w:eastAsia="de-CH"/>
              </w:rPr>
              <w:tab/>
            </w:r>
            <w:r w:rsidR="0057287C" w:rsidRPr="006D1448">
              <w:rPr>
                <w:rStyle w:val="Hyperlink"/>
              </w:rPr>
              <w:t>Farbkonzept</w:t>
            </w:r>
            <w:r w:rsidR="0057287C">
              <w:rPr>
                <w:webHidden/>
              </w:rPr>
              <w:tab/>
            </w:r>
            <w:r w:rsidR="0057287C">
              <w:rPr>
                <w:webHidden/>
              </w:rPr>
              <w:fldChar w:fldCharType="begin"/>
            </w:r>
            <w:r w:rsidR="0057287C">
              <w:rPr>
                <w:webHidden/>
              </w:rPr>
              <w:instrText xml:space="preserve"> PAGEREF _Toc65678417 \h </w:instrText>
            </w:r>
            <w:r w:rsidR="0057287C">
              <w:rPr>
                <w:webHidden/>
              </w:rPr>
            </w:r>
            <w:r w:rsidR="0057287C">
              <w:rPr>
                <w:webHidden/>
              </w:rPr>
              <w:fldChar w:fldCharType="separate"/>
            </w:r>
            <w:r w:rsidR="0057287C">
              <w:rPr>
                <w:webHidden/>
              </w:rPr>
              <w:t>18</w:t>
            </w:r>
            <w:r w:rsidR="0057287C">
              <w:rPr>
                <w:webHidden/>
              </w:rPr>
              <w:fldChar w:fldCharType="end"/>
            </w:r>
          </w:hyperlink>
        </w:p>
        <w:p w14:paraId="68D70C18" w14:textId="6D08A0C2" w:rsidR="0057287C" w:rsidRDefault="00940E41">
          <w:pPr>
            <w:pStyle w:val="Verzeichnis2"/>
            <w:rPr>
              <w:rFonts w:asciiTheme="minorHAnsi" w:eastAsiaTheme="minorEastAsia" w:hAnsiTheme="minorHAnsi"/>
              <w:lang w:eastAsia="de-CH"/>
            </w:rPr>
          </w:pPr>
          <w:hyperlink w:anchor="_Toc65678418" w:history="1">
            <w:r w:rsidR="0057287C" w:rsidRPr="006D1448">
              <w:rPr>
                <w:rStyle w:val="Hyperlink"/>
              </w:rPr>
              <w:t>3.3</w:t>
            </w:r>
            <w:r w:rsidR="0057287C">
              <w:rPr>
                <w:rFonts w:asciiTheme="minorHAnsi" w:eastAsiaTheme="minorEastAsia" w:hAnsiTheme="minorHAnsi"/>
                <w:lang w:eastAsia="de-CH"/>
              </w:rPr>
              <w:tab/>
            </w:r>
            <w:r w:rsidR="0057287C" w:rsidRPr="006D1448">
              <w:rPr>
                <w:rStyle w:val="Hyperlink"/>
              </w:rPr>
              <w:t>Schriftarten</w:t>
            </w:r>
            <w:r w:rsidR="0057287C">
              <w:rPr>
                <w:webHidden/>
              </w:rPr>
              <w:tab/>
            </w:r>
            <w:r w:rsidR="0057287C">
              <w:rPr>
                <w:webHidden/>
              </w:rPr>
              <w:fldChar w:fldCharType="begin"/>
            </w:r>
            <w:r w:rsidR="0057287C">
              <w:rPr>
                <w:webHidden/>
              </w:rPr>
              <w:instrText xml:space="preserve"> PAGEREF _Toc65678418 \h </w:instrText>
            </w:r>
            <w:r w:rsidR="0057287C">
              <w:rPr>
                <w:webHidden/>
              </w:rPr>
            </w:r>
            <w:r w:rsidR="0057287C">
              <w:rPr>
                <w:webHidden/>
              </w:rPr>
              <w:fldChar w:fldCharType="separate"/>
            </w:r>
            <w:r w:rsidR="0057287C">
              <w:rPr>
                <w:webHidden/>
              </w:rPr>
              <w:t>18</w:t>
            </w:r>
            <w:r w:rsidR="0057287C">
              <w:rPr>
                <w:webHidden/>
              </w:rPr>
              <w:fldChar w:fldCharType="end"/>
            </w:r>
          </w:hyperlink>
        </w:p>
        <w:p w14:paraId="1CF7E856" w14:textId="4BFF0BE4" w:rsidR="0057287C" w:rsidRDefault="00940E41">
          <w:pPr>
            <w:pStyle w:val="Verzeichnis3"/>
            <w:rPr>
              <w:rFonts w:asciiTheme="minorHAnsi" w:eastAsiaTheme="minorEastAsia" w:hAnsiTheme="minorHAnsi"/>
              <w:noProof/>
              <w:lang w:eastAsia="de-CH"/>
            </w:rPr>
          </w:pPr>
          <w:hyperlink w:anchor="_Toc65678419" w:history="1">
            <w:r w:rsidR="0057287C" w:rsidRPr="006D1448">
              <w:rPr>
                <w:rStyle w:val="Hyperlink"/>
                <w:noProof/>
              </w:rPr>
              <w:t>3.3.1</w:t>
            </w:r>
            <w:r w:rsidR="0057287C">
              <w:rPr>
                <w:rFonts w:asciiTheme="minorHAnsi" w:eastAsiaTheme="minorEastAsia" w:hAnsiTheme="minorHAnsi"/>
                <w:noProof/>
                <w:lang w:eastAsia="de-CH"/>
              </w:rPr>
              <w:tab/>
            </w:r>
            <w:r w:rsidR="0057287C" w:rsidRPr="006D1448">
              <w:rPr>
                <w:rStyle w:val="Hyperlink"/>
                <w:noProof/>
              </w:rPr>
              <w:t>Inter</w:t>
            </w:r>
            <w:r w:rsidR="0057287C">
              <w:rPr>
                <w:noProof/>
                <w:webHidden/>
              </w:rPr>
              <w:tab/>
            </w:r>
            <w:r w:rsidR="0057287C">
              <w:rPr>
                <w:noProof/>
                <w:webHidden/>
              </w:rPr>
              <w:fldChar w:fldCharType="begin"/>
            </w:r>
            <w:r w:rsidR="0057287C">
              <w:rPr>
                <w:noProof/>
                <w:webHidden/>
              </w:rPr>
              <w:instrText xml:space="preserve"> PAGEREF _Toc65678419 \h </w:instrText>
            </w:r>
            <w:r w:rsidR="0057287C">
              <w:rPr>
                <w:noProof/>
                <w:webHidden/>
              </w:rPr>
            </w:r>
            <w:r w:rsidR="0057287C">
              <w:rPr>
                <w:noProof/>
                <w:webHidden/>
              </w:rPr>
              <w:fldChar w:fldCharType="separate"/>
            </w:r>
            <w:r w:rsidR="0057287C">
              <w:rPr>
                <w:noProof/>
                <w:webHidden/>
              </w:rPr>
              <w:t>18</w:t>
            </w:r>
            <w:r w:rsidR="0057287C">
              <w:rPr>
                <w:noProof/>
                <w:webHidden/>
              </w:rPr>
              <w:fldChar w:fldCharType="end"/>
            </w:r>
          </w:hyperlink>
        </w:p>
        <w:p w14:paraId="6D98E921" w14:textId="4495D8C1" w:rsidR="0057287C" w:rsidRDefault="00940E41">
          <w:pPr>
            <w:pStyle w:val="Verzeichnis3"/>
            <w:rPr>
              <w:rFonts w:asciiTheme="minorHAnsi" w:eastAsiaTheme="minorEastAsia" w:hAnsiTheme="minorHAnsi"/>
              <w:noProof/>
              <w:lang w:eastAsia="de-CH"/>
            </w:rPr>
          </w:pPr>
          <w:hyperlink w:anchor="_Toc65678420" w:history="1">
            <w:r w:rsidR="0057287C" w:rsidRPr="006D1448">
              <w:rPr>
                <w:rStyle w:val="Hyperlink"/>
                <w:noProof/>
              </w:rPr>
              <w:t>3.3.2</w:t>
            </w:r>
            <w:r w:rsidR="0057287C">
              <w:rPr>
                <w:rFonts w:asciiTheme="minorHAnsi" w:eastAsiaTheme="minorEastAsia" w:hAnsiTheme="minorHAnsi"/>
                <w:noProof/>
                <w:lang w:eastAsia="de-CH"/>
              </w:rPr>
              <w:tab/>
            </w:r>
            <w:r w:rsidR="0057287C" w:rsidRPr="006D1448">
              <w:rPr>
                <w:rStyle w:val="Hyperlink"/>
                <w:noProof/>
              </w:rPr>
              <w:t>Patua One</w:t>
            </w:r>
            <w:r w:rsidR="0057287C">
              <w:rPr>
                <w:noProof/>
                <w:webHidden/>
              </w:rPr>
              <w:tab/>
            </w:r>
            <w:r w:rsidR="0057287C">
              <w:rPr>
                <w:noProof/>
                <w:webHidden/>
              </w:rPr>
              <w:fldChar w:fldCharType="begin"/>
            </w:r>
            <w:r w:rsidR="0057287C">
              <w:rPr>
                <w:noProof/>
                <w:webHidden/>
              </w:rPr>
              <w:instrText xml:space="preserve"> PAGEREF _Toc65678420 \h </w:instrText>
            </w:r>
            <w:r w:rsidR="0057287C">
              <w:rPr>
                <w:noProof/>
                <w:webHidden/>
              </w:rPr>
            </w:r>
            <w:r w:rsidR="0057287C">
              <w:rPr>
                <w:noProof/>
                <w:webHidden/>
              </w:rPr>
              <w:fldChar w:fldCharType="separate"/>
            </w:r>
            <w:r w:rsidR="0057287C">
              <w:rPr>
                <w:noProof/>
                <w:webHidden/>
              </w:rPr>
              <w:t>18</w:t>
            </w:r>
            <w:r w:rsidR="0057287C">
              <w:rPr>
                <w:noProof/>
                <w:webHidden/>
              </w:rPr>
              <w:fldChar w:fldCharType="end"/>
            </w:r>
          </w:hyperlink>
        </w:p>
        <w:p w14:paraId="1E34988B" w14:textId="35FEF17F" w:rsidR="0057287C" w:rsidRDefault="00940E41">
          <w:pPr>
            <w:pStyle w:val="Verzeichnis1"/>
            <w:rPr>
              <w:rFonts w:asciiTheme="minorHAnsi" w:eastAsiaTheme="minorEastAsia" w:hAnsiTheme="minorHAnsi"/>
              <w:b w:val="0"/>
              <w:lang w:eastAsia="de-CH"/>
            </w:rPr>
          </w:pPr>
          <w:hyperlink w:anchor="_Toc65678421" w:history="1">
            <w:r w:rsidR="0057287C" w:rsidRPr="006D1448">
              <w:rPr>
                <w:rStyle w:val="Hyperlink"/>
              </w:rPr>
              <w:t>4</w:t>
            </w:r>
            <w:r w:rsidR="0057287C">
              <w:rPr>
                <w:rFonts w:asciiTheme="minorHAnsi" w:eastAsiaTheme="minorEastAsia" w:hAnsiTheme="minorHAnsi"/>
                <w:b w:val="0"/>
                <w:lang w:eastAsia="de-CH"/>
              </w:rPr>
              <w:tab/>
            </w:r>
            <w:r w:rsidR="0057287C" w:rsidRPr="006D1448">
              <w:rPr>
                <w:rStyle w:val="Hyperlink"/>
              </w:rPr>
              <w:t>Datenhaltung</w:t>
            </w:r>
            <w:r w:rsidR="0057287C">
              <w:rPr>
                <w:webHidden/>
              </w:rPr>
              <w:tab/>
            </w:r>
            <w:r w:rsidR="0057287C">
              <w:rPr>
                <w:webHidden/>
              </w:rPr>
              <w:fldChar w:fldCharType="begin"/>
            </w:r>
            <w:r w:rsidR="0057287C">
              <w:rPr>
                <w:webHidden/>
              </w:rPr>
              <w:instrText xml:space="preserve"> PAGEREF _Toc65678421 \h </w:instrText>
            </w:r>
            <w:r w:rsidR="0057287C">
              <w:rPr>
                <w:webHidden/>
              </w:rPr>
            </w:r>
            <w:r w:rsidR="0057287C">
              <w:rPr>
                <w:webHidden/>
              </w:rPr>
              <w:fldChar w:fldCharType="separate"/>
            </w:r>
            <w:r w:rsidR="0057287C">
              <w:rPr>
                <w:webHidden/>
              </w:rPr>
              <w:t>19</w:t>
            </w:r>
            <w:r w:rsidR="0057287C">
              <w:rPr>
                <w:webHidden/>
              </w:rPr>
              <w:fldChar w:fldCharType="end"/>
            </w:r>
          </w:hyperlink>
        </w:p>
        <w:p w14:paraId="62CCC238" w14:textId="57ABC457" w:rsidR="0057287C" w:rsidRDefault="00940E41">
          <w:pPr>
            <w:pStyle w:val="Verzeichnis2"/>
            <w:rPr>
              <w:rFonts w:asciiTheme="minorHAnsi" w:eastAsiaTheme="minorEastAsia" w:hAnsiTheme="minorHAnsi"/>
              <w:lang w:eastAsia="de-CH"/>
            </w:rPr>
          </w:pPr>
          <w:hyperlink w:anchor="_Toc65678422" w:history="1">
            <w:r w:rsidR="0057287C" w:rsidRPr="006D1448">
              <w:rPr>
                <w:rStyle w:val="Hyperlink"/>
              </w:rPr>
              <w:t>4.1</w:t>
            </w:r>
            <w:r w:rsidR="0057287C">
              <w:rPr>
                <w:rFonts w:asciiTheme="minorHAnsi" w:eastAsiaTheme="minorEastAsia" w:hAnsiTheme="minorHAnsi"/>
                <w:lang w:eastAsia="de-CH"/>
              </w:rPr>
              <w:tab/>
            </w:r>
            <w:r w:rsidR="0057287C" w:rsidRPr="006D1448">
              <w:rPr>
                <w:rStyle w:val="Hyperlink"/>
              </w:rPr>
              <w:t>ERM</w:t>
            </w:r>
            <w:r w:rsidR="0057287C">
              <w:rPr>
                <w:webHidden/>
              </w:rPr>
              <w:tab/>
            </w:r>
            <w:r w:rsidR="0057287C">
              <w:rPr>
                <w:webHidden/>
              </w:rPr>
              <w:fldChar w:fldCharType="begin"/>
            </w:r>
            <w:r w:rsidR="0057287C">
              <w:rPr>
                <w:webHidden/>
              </w:rPr>
              <w:instrText xml:space="preserve"> PAGEREF _Toc65678422 \h </w:instrText>
            </w:r>
            <w:r w:rsidR="0057287C">
              <w:rPr>
                <w:webHidden/>
              </w:rPr>
            </w:r>
            <w:r w:rsidR="0057287C">
              <w:rPr>
                <w:webHidden/>
              </w:rPr>
              <w:fldChar w:fldCharType="separate"/>
            </w:r>
            <w:r w:rsidR="0057287C">
              <w:rPr>
                <w:webHidden/>
              </w:rPr>
              <w:t>19</w:t>
            </w:r>
            <w:r w:rsidR="0057287C">
              <w:rPr>
                <w:webHidden/>
              </w:rPr>
              <w:fldChar w:fldCharType="end"/>
            </w:r>
          </w:hyperlink>
        </w:p>
        <w:p w14:paraId="4A7F2617" w14:textId="59E8FB46" w:rsidR="00272BB6" w:rsidRDefault="005C33C6" w:rsidP="00532CFE">
          <w:pPr>
            <w:rPr>
              <w:b/>
              <w:noProof/>
            </w:rPr>
          </w:pPr>
          <w:r>
            <w:rPr>
              <w:noProof/>
            </w:rPr>
            <w:fldChar w:fldCharType="end"/>
          </w:r>
        </w:p>
        <w:p w14:paraId="0AE50E5C" w14:textId="77777777" w:rsidR="00532CFE" w:rsidRDefault="00940E41" w:rsidP="00532CFE"/>
      </w:sdtContent>
    </w:sdt>
    <w:p w14:paraId="10649646" w14:textId="77777777" w:rsidR="008161DA" w:rsidRDefault="008161DA">
      <w:pPr>
        <w:spacing w:after="160" w:line="259" w:lineRule="auto"/>
      </w:pPr>
      <w:r>
        <w:br w:type="page"/>
      </w:r>
    </w:p>
    <w:p w14:paraId="7DE5AD67" w14:textId="77777777" w:rsidR="008161DA" w:rsidRDefault="008161DA" w:rsidP="008161DA">
      <w:pPr>
        <w:pStyle w:val="berschrift1"/>
      </w:pPr>
      <w:bookmarkStart w:id="2" w:name="_Toc65678402"/>
      <w:r>
        <w:lastRenderedPageBreak/>
        <w:t>Anforderungsanalyse</w:t>
      </w:r>
      <w:bookmarkEnd w:id="2"/>
    </w:p>
    <w:p w14:paraId="6F3A4E89" w14:textId="73A8871F" w:rsidR="008161DA" w:rsidRDefault="008161DA" w:rsidP="008161DA">
      <w:pPr>
        <w:pStyle w:val="berschrift2"/>
      </w:pPr>
      <w:bookmarkStart w:id="3" w:name="_Toc65678403"/>
      <w:r>
        <w:t>Zielgruppe</w:t>
      </w:r>
      <w:bookmarkEnd w:id="3"/>
    </w:p>
    <w:p w14:paraId="1962918C" w14:textId="7993E16D" w:rsidR="00E95C0B" w:rsidRDefault="50AE49C0" w:rsidP="008161DA">
      <w:r>
        <w:t>Di</w:t>
      </w:r>
      <w:r w:rsidR="00E60300">
        <w:t>e</w:t>
      </w:r>
      <w:r>
        <w:t xml:space="preserve"> Personen unserer Zielgruppe</w:t>
      </w:r>
      <w:r w:rsidR="00E60300">
        <w:t xml:space="preserve"> sind Personen, die einfach einen simplen Kalender brauchen, um ihre Termine wie Zahnarzt, Treffen mit Freunden etc. </w:t>
      </w:r>
      <w:r w:rsidR="00D43AE9">
        <w:t>zu notieren.</w:t>
      </w:r>
      <w:r w:rsidR="00426C74">
        <w:t xml:space="preserve"> Diese Personen werden mehrheitlich zwischen 15 und 50 Jahren alt sein. Leute, die jünger sind, haben vermutlich keinen Bedarf an einem Kalender und Leute, die älter sind, werden ihre Termine vermutlich eher physisch verwalten.</w:t>
      </w:r>
      <w:r w:rsidR="00FB357F">
        <w:br/>
      </w:r>
      <w:r w:rsidR="0001799C">
        <w:t>Für Firmen wird</w:t>
      </w:r>
      <w:r w:rsidR="0083777E">
        <w:t xml:space="preserve"> unsere Webseite vermutlich eher ungeeignet sein, da diese Funktionalitäten benötigen, wie mehrere Kalender und das Teilen.</w:t>
      </w:r>
    </w:p>
    <w:p w14:paraId="11B0D7E2" w14:textId="77777777" w:rsidR="00E95C0B" w:rsidRDefault="004F6AFE" w:rsidP="008161DA">
      <w:r>
        <w:t>Die Sprachgruppe beinhaltet Englischsprachige, da wir mit einer englischsprachigen Webseite sehr viele verschi</w:t>
      </w:r>
      <w:r w:rsidR="00D47C33">
        <w:t>edene Gruppen erreichen können.</w:t>
      </w:r>
    </w:p>
    <w:p w14:paraId="1FEF7348" w14:textId="15058E11" w:rsidR="00E95C0B" w:rsidRDefault="00D47C33" w:rsidP="008161DA">
      <w:r>
        <w:t>Wir zielen auf westliche Kulturen (Nordamerika, Westeuropa</w:t>
      </w:r>
      <w:r w:rsidR="23B7C1B3">
        <w:t>, ...</w:t>
      </w:r>
      <w:r>
        <w:t xml:space="preserve">), da es in diesen Ländern am wahrscheinlichsten ist, dass </w:t>
      </w:r>
      <w:r w:rsidR="596A8798">
        <w:t xml:space="preserve">sich </w:t>
      </w:r>
      <w:r>
        <w:t>die Leute den Luxus gönnen, ihre Termine elektronisch</w:t>
      </w:r>
      <w:r w:rsidR="0029520D">
        <w:t xml:space="preserve"> zu notieren und da die Sprache der Webseite (Englisch) </w:t>
      </w:r>
      <w:r w:rsidR="00907712">
        <w:t>me</w:t>
      </w:r>
      <w:r w:rsidR="00047179">
        <w:t>hrheitlich in diesen Ländern beherrscht wird.</w:t>
      </w:r>
    </w:p>
    <w:p w14:paraId="251E9C74" w14:textId="0544516B" w:rsidR="008161DA" w:rsidRDefault="00DA3552" w:rsidP="008161DA">
      <w:r>
        <w:t>Da die Webseite sehr einfach sein sollte, sind keine umfangreichen Kompetenzen im Umgang</w:t>
      </w:r>
      <w:r w:rsidR="00BB31EB">
        <w:t xml:space="preserve"> </w:t>
      </w:r>
      <w:r w:rsidR="007E7305">
        <w:t xml:space="preserve">mit </w:t>
      </w:r>
      <w:r w:rsidR="7140243A">
        <w:t xml:space="preserve">der Webseite </w:t>
      </w:r>
      <w:r w:rsidR="007E7305">
        <w:t xml:space="preserve">benötigt. </w:t>
      </w:r>
      <w:r w:rsidR="5A11E3AB">
        <w:t xml:space="preserve">Es wird </w:t>
      </w:r>
      <w:r w:rsidR="007E7305">
        <w:t>auch keine grosse technische Ausrüstung benötigt</w:t>
      </w:r>
      <w:r w:rsidR="00F46E5B">
        <w:t>, da die Webseite nur wenig</w:t>
      </w:r>
      <w:r w:rsidR="006116C6">
        <w:t>e</w:t>
      </w:r>
      <w:r w:rsidR="00F46E5B">
        <w:t xml:space="preserve"> Daten hin- und herschicken und nur wenige Elemente </w:t>
      </w:r>
      <w:r w:rsidR="00BF52D9">
        <w:t>auf einmal rendern sollte</w:t>
      </w:r>
      <w:r w:rsidR="007E7305">
        <w:t xml:space="preserve">. </w:t>
      </w:r>
    </w:p>
    <w:p w14:paraId="34F185E2" w14:textId="23671493" w:rsidR="008161DA" w:rsidRPr="008161DA" w:rsidRDefault="4D298425" w:rsidP="2D7D8CCF">
      <w:pPr>
        <w:pStyle w:val="berschrift2"/>
      </w:pPr>
      <w:bookmarkStart w:id="4" w:name="_Toc65678404"/>
      <w:r>
        <w:t>User Stories</w:t>
      </w:r>
      <w:bookmarkEnd w:id="4"/>
    </w:p>
    <w:tbl>
      <w:tblPr>
        <w:tblStyle w:val="BbcTabellesthetisch"/>
        <w:tblW w:w="0" w:type="auto"/>
        <w:tblLook w:val="04A0" w:firstRow="1" w:lastRow="0" w:firstColumn="1" w:lastColumn="0" w:noHBand="0" w:noVBand="1"/>
      </w:tblPr>
      <w:tblGrid>
        <w:gridCol w:w="2562"/>
        <w:gridCol w:w="6622"/>
      </w:tblGrid>
      <w:tr w:rsidR="008161DA" w:rsidRPr="008161DA" w14:paraId="60FEE7D1" w14:textId="77777777" w:rsidTr="7CC74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0AA0B31" w14:textId="2B7823D8" w:rsidR="008161DA" w:rsidRPr="008161DA" w:rsidRDefault="4D298425" w:rsidP="008161DA">
            <w:pPr>
              <w:spacing w:after="360" w:line="276" w:lineRule="auto"/>
              <w:rPr>
                <w:rFonts w:ascii="Titillium Bd" w:eastAsia="Calibri" w:hAnsi="Titillium Bd" w:cs="Times New Roman"/>
              </w:rPr>
            </w:pPr>
            <w:r w:rsidRPr="2D7D8CCF">
              <w:rPr>
                <w:rFonts w:ascii="Titillium Bd" w:eastAsia="Calibri" w:hAnsi="Titillium Bd" w:cs="Times New Roman"/>
              </w:rPr>
              <w:t>Funktionale-US-</w:t>
            </w:r>
            <w:r w:rsidR="5A3A9CA5" w:rsidRPr="2D7D8CCF">
              <w:rPr>
                <w:rFonts w:ascii="Titillium Bd" w:eastAsia="Calibri" w:hAnsi="Titillium Bd" w:cs="Times New Roman"/>
              </w:rPr>
              <w:t>01</w:t>
            </w:r>
          </w:p>
        </w:tc>
        <w:tc>
          <w:tcPr>
            <w:tcW w:w="6622" w:type="dxa"/>
          </w:tcPr>
          <w:p w14:paraId="067C1359" w14:textId="77777777" w:rsidR="008161DA" w:rsidRPr="008161DA" w:rsidRDefault="4D298425"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2D7D8CCF">
              <w:rPr>
                <w:rFonts w:ascii="Titillium Bd" w:eastAsia="Calibri" w:hAnsi="Titillium Bd" w:cs="Times New Roman"/>
              </w:rPr>
              <w:t>Beschreibung</w:t>
            </w:r>
          </w:p>
        </w:tc>
      </w:tr>
      <w:tr w:rsidR="008161DA" w:rsidRPr="008161DA" w14:paraId="0A210F51"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2E101664" w14:textId="77777777" w:rsidR="008161DA" w:rsidRPr="008161DA" w:rsidRDefault="4D298425" w:rsidP="008161DA">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User Story </w:t>
            </w:r>
          </w:p>
        </w:tc>
        <w:tc>
          <w:tcPr>
            <w:tcW w:w="6622" w:type="dxa"/>
          </w:tcPr>
          <w:p w14:paraId="3A37CF86" w14:textId="2C55537C" w:rsidR="008161DA" w:rsidRPr="008161DA" w:rsidRDefault="4D298425" w:rsidP="001406DC">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2D7D8CCF">
              <w:rPr>
                <w:rFonts w:eastAsia="Calibri" w:cs="Times New Roman"/>
                <w:noProof/>
              </w:rPr>
              <w:t xml:space="preserve">Als Benutzer möchte ich mich auf </w:t>
            </w:r>
            <w:r w:rsidR="001406DC">
              <w:rPr>
                <w:rFonts w:eastAsia="Calibri" w:cs="Times New Roman"/>
                <w:noProof/>
              </w:rPr>
              <w:t>der</w:t>
            </w:r>
            <w:r w:rsidRPr="2D7D8CCF">
              <w:rPr>
                <w:rFonts w:eastAsia="Calibri" w:cs="Times New Roman"/>
                <w:noProof/>
              </w:rPr>
              <w:t xml:space="preserve"> Webseite </w:t>
            </w:r>
            <w:r w:rsidR="1E64D3D1" w:rsidRPr="2D7D8CCF">
              <w:rPr>
                <w:rFonts w:eastAsia="Calibri" w:cs="Times New Roman"/>
                <w:noProof/>
              </w:rPr>
              <w:t xml:space="preserve">registrieren </w:t>
            </w:r>
            <w:r w:rsidRPr="2D7D8CCF">
              <w:rPr>
                <w:rFonts w:eastAsia="Calibri" w:cs="Times New Roman"/>
                <w:noProof/>
              </w:rPr>
              <w:t>können</w:t>
            </w:r>
            <w:r w:rsidR="00A12FE6">
              <w:rPr>
                <w:rFonts w:eastAsia="Calibri" w:cs="Times New Roman"/>
                <w:noProof/>
              </w:rPr>
              <w:t>.</w:t>
            </w:r>
          </w:p>
        </w:tc>
      </w:tr>
      <w:tr w:rsidR="008161DA" w:rsidRPr="008161DA" w14:paraId="2631A9ED"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1553C6A" w14:textId="77777777" w:rsidR="008161DA" w:rsidRPr="008161DA" w:rsidRDefault="4D298425" w:rsidP="008161DA">
            <w:pPr>
              <w:spacing w:after="360" w:line="276" w:lineRule="auto"/>
              <w:rPr>
                <w:rFonts w:ascii="Titillium Lt" w:eastAsia="Calibri" w:hAnsi="Titillium Lt" w:cs="Times New Roman"/>
              </w:rPr>
            </w:pPr>
            <w:r w:rsidRPr="2D7D8CCF">
              <w:rPr>
                <w:rFonts w:ascii="Titillium Lt" w:eastAsia="Calibri" w:hAnsi="Titillium Lt" w:cs="Times New Roman"/>
                <w:b w:val="0"/>
              </w:rPr>
              <w:t>Art</w:t>
            </w:r>
          </w:p>
        </w:tc>
        <w:tc>
          <w:tcPr>
            <w:tcW w:w="6622" w:type="dxa"/>
          </w:tcPr>
          <w:p w14:paraId="2DFB8BDF" w14:textId="225BAECF" w:rsidR="008161DA" w:rsidRPr="008161DA" w:rsidRDefault="4D298425"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Muss-Ziel</w:t>
            </w:r>
          </w:p>
        </w:tc>
      </w:tr>
      <w:tr w:rsidR="7CC74C28" w14:paraId="65CBCB67"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40C36573" w14:textId="251BC304" w:rsidR="30C34EAF" w:rsidRDefault="30C34EAF" w:rsidP="7CC74C28">
            <w:pPr>
              <w:spacing w:line="276" w:lineRule="auto"/>
              <w:rPr>
                <w:rFonts w:eastAsia="Calibri" w:cs="Arial"/>
                <w:b w:val="0"/>
              </w:rPr>
            </w:pPr>
            <w:r w:rsidRPr="7CC74C28">
              <w:rPr>
                <w:rFonts w:eastAsia="Calibri" w:cs="Arial"/>
                <w:b w:val="0"/>
              </w:rPr>
              <w:t>Aufwand</w:t>
            </w:r>
          </w:p>
        </w:tc>
        <w:tc>
          <w:tcPr>
            <w:tcW w:w="6622" w:type="dxa"/>
          </w:tcPr>
          <w:p w14:paraId="6BCF42F0" w14:textId="1DA8B1AB" w:rsidR="7CC74C28" w:rsidRDefault="00DA71C2" w:rsidP="7CC74C28">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4</w:t>
            </w:r>
            <w:r w:rsidR="002F0F2B">
              <w:rPr>
                <w:rFonts w:eastAsia="Calibri" w:cs="Arial"/>
              </w:rPr>
              <w:t xml:space="preserve"> Stunden</w:t>
            </w:r>
          </w:p>
        </w:tc>
      </w:tr>
      <w:tr w:rsidR="008161DA" w:rsidRPr="008161DA" w14:paraId="74069317"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79ED401" w14:textId="01D00761" w:rsidR="008161DA" w:rsidRPr="008161DA" w:rsidRDefault="4D298425" w:rsidP="008161DA">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Meilenstein </w:t>
            </w:r>
          </w:p>
        </w:tc>
        <w:tc>
          <w:tcPr>
            <w:tcW w:w="6622" w:type="dxa"/>
          </w:tcPr>
          <w:p w14:paraId="6337F032" w14:textId="45D8728F" w:rsidR="008161DA" w:rsidRPr="008161DA" w:rsidRDefault="4D298425"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J</w:t>
            </w:r>
            <w:r w:rsidR="5BA7F58C" w:rsidRPr="2D7D8CCF">
              <w:rPr>
                <w:rFonts w:ascii="Titillium Lt" w:eastAsia="Calibri" w:hAnsi="Titillium Lt" w:cs="Times New Roman"/>
              </w:rPr>
              <w:t>a</w:t>
            </w:r>
          </w:p>
        </w:tc>
      </w:tr>
      <w:tr w:rsidR="008161DA" w:rsidRPr="008161DA" w14:paraId="4185C95F" w14:textId="77777777" w:rsidTr="7CC74C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tcPr>
          <w:p w14:paraId="3B45CCE5" w14:textId="36B8CB89" w:rsidR="008161DA" w:rsidRPr="008161DA" w:rsidRDefault="4D298425"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Abhängigkeiten:</w:t>
            </w:r>
          </w:p>
        </w:tc>
        <w:tc>
          <w:tcPr>
            <w:tcW w:w="6622" w:type="dxa"/>
          </w:tcPr>
          <w:p w14:paraId="7FD24AA0" w14:textId="7825F39F" w:rsidR="008161DA" w:rsidRPr="008161DA" w:rsidRDefault="100E875F" w:rsidP="2D7D8CCF">
            <w:pPr>
              <w:spacing w:after="360"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2D7D8CCF">
              <w:rPr>
                <w:rFonts w:ascii="Titillium Lt" w:eastAsia="Calibri" w:hAnsi="Titillium Lt" w:cs="Times New Roman"/>
              </w:rPr>
              <w:t>-</w:t>
            </w:r>
          </w:p>
        </w:tc>
      </w:tr>
    </w:tbl>
    <w:p w14:paraId="6119CC3D" w14:textId="07948F6C" w:rsidR="45131FD9" w:rsidRDefault="45131FD9" w:rsidP="45131FD9"/>
    <w:tbl>
      <w:tblPr>
        <w:tblStyle w:val="BbcTabellesthetisch"/>
        <w:tblW w:w="0" w:type="auto"/>
        <w:tblLook w:val="04A0" w:firstRow="1" w:lastRow="0" w:firstColumn="1" w:lastColumn="0" w:noHBand="0" w:noVBand="1"/>
      </w:tblPr>
      <w:tblGrid>
        <w:gridCol w:w="2562"/>
        <w:gridCol w:w="6622"/>
      </w:tblGrid>
      <w:tr w:rsidR="2D7D8CCF" w14:paraId="2023B5FC" w14:textId="77777777" w:rsidTr="7CC74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699AA8A7" w14:textId="58CD630E" w:rsidR="2D7D8CCF" w:rsidRDefault="2D7D8CCF" w:rsidP="2D7D8CCF">
            <w:pPr>
              <w:spacing w:after="360" w:line="276" w:lineRule="auto"/>
              <w:rPr>
                <w:rFonts w:ascii="Titillium Bd" w:eastAsia="Calibri" w:hAnsi="Titillium Bd" w:cs="Times New Roman"/>
              </w:rPr>
            </w:pPr>
            <w:r w:rsidRPr="2D7D8CCF">
              <w:rPr>
                <w:rFonts w:ascii="Titillium Bd" w:eastAsia="Calibri" w:hAnsi="Titillium Bd" w:cs="Times New Roman"/>
              </w:rPr>
              <w:t>Funktionale-US-0</w:t>
            </w:r>
            <w:r w:rsidR="2EB16D7F" w:rsidRPr="2D7D8CCF">
              <w:rPr>
                <w:rFonts w:ascii="Titillium Bd" w:eastAsia="Calibri" w:hAnsi="Titillium Bd" w:cs="Times New Roman"/>
              </w:rPr>
              <w:t>2</w:t>
            </w:r>
          </w:p>
        </w:tc>
        <w:tc>
          <w:tcPr>
            <w:tcW w:w="6622" w:type="dxa"/>
          </w:tcPr>
          <w:p w14:paraId="7C939E9E" w14:textId="77777777" w:rsidR="2D7D8CCF" w:rsidRDefault="2D7D8CCF" w:rsidP="2D7D8CCF">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2D7D8CCF">
              <w:rPr>
                <w:rFonts w:ascii="Titillium Bd" w:eastAsia="Calibri" w:hAnsi="Titillium Bd" w:cs="Times New Roman"/>
              </w:rPr>
              <w:t>Beschreibung</w:t>
            </w:r>
          </w:p>
        </w:tc>
      </w:tr>
      <w:tr w:rsidR="2D7D8CCF" w14:paraId="445DE2F5"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1A818429" w14:textId="77777777"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User Story </w:t>
            </w:r>
          </w:p>
        </w:tc>
        <w:tc>
          <w:tcPr>
            <w:tcW w:w="6622" w:type="dxa"/>
          </w:tcPr>
          <w:p w14:paraId="06E3D5FC" w14:textId="609953A7" w:rsidR="2D7D8CCF" w:rsidRDefault="2D7D8CCF" w:rsidP="008A5449">
            <w:pPr>
              <w:spacing w:after="360" w:line="276" w:lineRule="auto"/>
              <w:cnfStyle w:val="000000100000" w:firstRow="0" w:lastRow="0" w:firstColumn="0" w:lastColumn="0" w:oddVBand="0" w:evenVBand="0" w:oddHBand="1" w:evenHBand="0" w:firstRowFirstColumn="0" w:firstRowLastColumn="0" w:lastRowFirstColumn="0" w:lastRowLastColumn="0"/>
              <w:rPr>
                <w:rFonts w:eastAsia="Calibri" w:cs="Times New Roman"/>
                <w:noProof/>
              </w:rPr>
            </w:pPr>
            <w:r w:rsidRPr="2D7D8CCF">
              <w:rPr>
                <w:rFonts w:eastAsia="Calibri" w:cs="Times New Roman"/>
                <w:noProof/>
              </w:rPr>
              <w:t xml:space="preserve">Als Benutzer möchte ich mich </w:t>
            </w:r>
            <w:r w:rsidR="008A5449">
              <w:rPr>
                <w:rFonts w:eastAsia="Calibri" w:cs="Times New Roman"/>
                <w:noProof/>
              </w:rPr>
              <w:t>in</w:t>
            </w:r>
            <w:r w:rsidRPr="2D7D8CCF">
              <w:rPr>
                <w:rFonts w:eastAsia="Calibri" w:cs="Times New Roman"/>
                <w:noProof/>
              </w:rPr>
              <w:t xml:space="preserve"> </w:t>
            </w:r>
            <w:r w:rsidR="007475A0">
              <w:rPr>
                <w:rFonts w:eastAsia="Calibri" w:cs="Times New Roman"/>
                <w:noProof/>
              </w:rPr>
              <w:t>d</w:t>
            </w:r>
            <w:r w:rsidR="008A5449">
              <w:rPr>
                <w:rFonts w:eastAsia="Calibri" w:cs="Times New Roman"/>
                <w:noProof/>
              </w:rPr>
              <w:t>ie</w:t>
            </w:r>
            <w:r w:rsidRPr="2D7D8CCF">
              <w:rPr>
                <w:rFonts w:eastAsia="Calibri" w:cs="Times New Roman"/>
                <w:noProof/>
              </w:rPr>
              <w:t xml:space="preserve"> Webseite </w:t>
            </w:r>
            <w:r w:rsidR="2480B69D" w:rsidRPr="2D7D8CCF">
              <w:rPr>
                <w:rFonts w:eastAsia="Calibri" w:cs="Times New Roman"/>
                <w:noProof/>
              </w:rPr>
              <w:t xml:space="preserve">einloggen </w:t>
            </w:r>
            <w:r w:rsidR="7CFBD0A5" w:rsidRPr="2D7D8CCF">
              <w:rPr>
                <w:rFonts w:eastAsia="Calibri" w:cs="Times New Roman"/>
                <w:noProof/>
              </w:rPr>
              <w:t>können</w:t>
            </w:r>
            <w:r w:rsidR="00A12FE6">
              <w:rPr>
                <w:rFonts w:eastAsia="Calibri" w:cs="Times New Roman"/>
                <w:noProof/>
              </w:rPr>
              <w:t>.</w:t>
            </w:r>
          </w:p>
        </w:tc>
      </w:tr>
      <w:tr w:rsidR="2D7D8CCF" w14:paraId="4EB2A379"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F89051B" w14:textId="77777777"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Art</w:t>
            </w:r>
          </w:p>
        </w:tc>
        <w:tc>
          <w:tcPr>
            <w:tcW w:w="6622" w:type="dxa"/>
          </w:tcPr>
          <w:p w14:paraId="738DE46A" w14:textId="225BAECF" w:rsidR="2D7D8CCF" w:rsidRDefault="2D7D8CCF"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Muss-Ziel</w:t>
            </w:r>
          </w:p>
        </w:tc>
      </w:tr>
      <w:tr w:rsidR="7CC74C28" w14:paraId="2D8826F1"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69FA2DD0" w14:textId="795E00C4" w:rsidR="2890DABD" w:rsidRDefault="2890DABD" w:rsidP="7CC74C28">
            <w:pPr>
              <w:spacing w:line="276" w:lineRule="auto"/>
              <w:rPr>
                <w:rFonts w:eastAsia="Calibri" w:cs="Arial"/>
                <w:b w:val="0"/>
              </w:rPr>
            </w:pPr>
            <w:r w:rsidRPr="7CC74C28">
              <w:rPr>
                <w:rFonts w:eastAsia="Calibri" w:cs="Arial"/>
                <w:b w:val="0"/>
              </w:rPr>
              <w:t>Aufwand</w:t>
            </w:r>
          </w:p>
        </w:tc>
        <w:tc>
          <w:tcPr>
            <w:tcW w:w="6622" w:type="dxa"/>
          </w:tcPr>
          <w:p w14:paraId="133CFD22" w14:textId="26875CFE" w:rsidR="7CC74C28" w:rsidRDefault="00DA71C2" w:rsidP="7CC74C28">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6</w:t>
            </w:r>
            <w:r w:rsidR="00956998">
              <w:rPr>
                <w:rFonts w:eastAsia="Calibri" w:cs="Arial"/>
              </w:rPr>
              <w:t xml:space="preserve"> Stunden</w:t>
            </w:r>
          </w:p>
        </w:tc>
      </w:tr>
      <w:tr w:rsidR="2D7D8CCF" w14:paraId="61FB9B70"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4D2BCBA1" w14:textId="01D00761"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Meilenstein </w:t>
            </w:r>
          </w:p>
        </w:tc>
        <w:tc>
          <w:tcPr>
            <w:tcW w:w="6622" w:type="dxa"/>
          </w:tcPr>
          <w:p w14:paraId="17866E9B" w14:textId="45D8728F" w:rsidR="2D7D8CCF" w:rsidRDefault="2D7D8CCF"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Ja</w:t>
            </w:r>
          </w:p>
        </w:tc>
      </w:tr>
      <w:tr w:rsidR="2D7D8CCF" w14:paraId="282E9A27" w14:textId="77777777" w:rsidTr="7CC74C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tcPr>
          <w:p w14:paraId="33BAF341" w14:textId="36B8CB89"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Abhängigkeiten:</w:t>
            </w:r>
          </w:p>
        </w:tc>
        <w:tc>
          <w:tcPr>
            <w:tcW w:w="6622" w:type="dxa"/>
          </w:tcPr>
          <w:p w14:paraId="7276528E" w14:textId="3CD62ECB" w:rsidR="714F0E90" w:rsidRDefault="714F0E90" w:rsidP="2D7D8CCF">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US-01</w:t>
            </w:r>
          </w:p>
        </w:tc>
      </w:tr>
    </w:tbl>
    <w:p w14:paraId="54043A0B" w14:textId="6AD769BC" w:rsidR="2D7D8CCF" w:rsidRDefault="2D7D8CCF" w:rsidP="2D7D8CCF"/>
    <w:tbl>
      <w:tblPr>
        <w:tblStyle w:val="BbcTabellesthetisch"/>
        <w:tblW w:w="0" w:type="auto"/>
        <w:tblLook w:val="04A0" w:firstRow="1" w:lastRow="0" w:firstColumn="1" w:lastColumn="0" w:noHBand="0" w:noVBand="1"/>
      </w:tblPr>
      <w:tblGrid>
        <w:gridCol w:w="2562"/>
        <w:gridCol w:w="6622"/>
      </w:tblGrid>
      <w:tr w:rsidR="2D7D8CCF" w14:paraId="22033B96" w14:textId="77777777" w:rsidTr="7CC74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2EA3C4E" w14:textId="045F0EAC" w:rsidR="2D7D8CCF" w:rsidRDefault="2D7D8CCF" w:rsidP="2D7D8CCF">
            <w:pPr>
              <w:spacing w:after="360" w:line="276" w:lineRule="auto"/>
              <w:rPr>
                <w:rFonts w:ascii="Titillium Bd" w:eastAsia="Calibri" w:hAnsi="Titillium Bd" w:cs="Times New Roman"/>
              </w:rPr>
            </w:pPr>
            <w:r w:rsidRPr="2D7D8CCF">
              <w:rPr>
                <w:rFonts w:ascii="Titillium Bd" w:eastAsia="Calibri" w:hAnsi="Titillium Bd" w:cs="Times New Roman"/>
              </w:rPr>
              <w:t>Funktionale-US-0</w:t>
            </w:r>
            <w:r w:rsidR="12CDCF7D" w:rsidRPr="2D7D8CCF">
              <w:rPr>
                <w:rFonts w:ascii="Titillium Bd" w:eastAsia="Calibri" w:hAnsi="Titillium Bd" w:cs="Times New Roman"/>
              </w:rPr>
              <w:t>3</w:t>
            </w:r>
          </w:p>
        </w:tc>
        <w:tc>
          <w:tcPr>
            <w:tcW w:w="6622" w:type="dxa"/>
          </w:tcPr>
          <w:p w14:paraId="61907BB3" w14:textId="77777777" w:rsidR="2D7D8CCF" w:rsidRDefault="2D7D8CCF" w:rsidP="2D7D8CCF">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2D7D8CCF">
              <w:rPr>
                <w:rFonts w:ascii="Titillium Bd" w:eastAsia="Calibri" w:hAnsi="Titillium Bd" w:cs="Times New Roman"/>
              </w:rPr>
              <w:t>Beschreibung</w:t>
            </w:r>
          </w:p>
        </w:tc>
      </w:tr>
      <w:tr w:rsidR="2D7D8CCF" w14:paraId="3DAAE324"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4A6B3EE2" w14:textId="77777777"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User Story </w:t>
            </w:r>
          </w:p>
        </w:tc>
        <w:tc>
          <w:tcPr>
            <w:tcW w:w="6622" w:type="dxa"/>
          </w:tcPr>
          <w:p w14:paraId="14C46024" w14:textId="1A4FFC3F" w:rsidR="2D7D8CCF" w:rsidRDefault="2D7D8CCF" w:rsidP="007475A0">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2D7D8CCF">
              <w:rPr>
                <w:rFonts w:eastAsia="Calibri" w:cs="Times New Roman"/>
                <w:noProof/>
              </w:rPr>
              <w:t>Als Benutzer möchte ich mich au</w:t>
            </w:r>
            <w:r w:rsidR="00023C57">
              <w:rPr>
                <w:rFonts w:eastAsia="Calibri" w:cs="Times New Roman"/>
                <w:noProof/>
              </w:rPr>
              <w:t>s</w:t>
            </w:r>
            <w:r w:rsidRPr="2D7D8CCF">
              <w:rPr>
                <w:rFonts w:eastAsia="Calibri" w:cs="Times New Roman"/>
                <w:noProof/>
              </w:rPr>
              <w:t xml:space="preserve"> </w:t>
            </w:r>
            <w:r w:rsidR="007475A0">
              <w:rPr>
                <w:rFonts w:eastAsia="Calibri" w:cs="Times New Roman"/>
                <w:noProof/>
              </w:rPr>
              <w:t>der</w:t>
            </w:r>
            <w:r w:rsidRPr="2D7D8CCF">
              <w:rPr>
                <w:rFonts w:eastAsia="Calibri" w:cs="Times New Roman"/>
                <w:noProof/>
              </w:rPr>
              <w:t xml:space="preserve"> Webseite </w:t>
            </w:r>
            <w:r w:rsidR="5FA2FFC4" w:rsidRPr="2D7D8CCF">
              <w:rPr>
                <w:rFonts w:eastAsia="Calibri" w:cs="Times New Roman"/>
                <w:noProof/>
              </w:rPr>
              <w:t xml:space="preserve">ausloggen </w:t>
            </w:r>
            <w:r w:rsidRPr="2D7D8CCF">
              <w:rPr>
                <w:rFonts w:eastAsia="Calibri" w:cs="Times New Roman"/>
                <w:noProof/>
              </w:rPr>
              <w:t>können</w:t>
            </w:r>
            <w:r w:rsidR="00A12FE6">
              <w:rPr>
                <w:rFonts w:eastAsia="Calibri" w:cs="Times New Roman"/>
                <w:noProof/>
              </w:rPr>
              <w:t>.</w:t>
            </w:r>
          </w:p>
        </w:tc>
      </w:tr>
      <w:tr w:rsidR="2D7D8CCF" w14:paraId="3FC1A3DC"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8FA44BD" w14:textId="77777777"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Art</w:t>
            </w:r>
          </w:p>
        </w:tc>
        <w:tc>
          <w:tcPr>
            <w:tcW w:w="6622" w:type="dxa"/>
          </w:tcPr>
          <w:p w14:paraId="1BB454EE" w14:textId="225BAECF" w:rsidR="2D7D8CCF" w:rsidRDefault="2D7D8CCF"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Muss-Ziel</w:t>
            </w:r>
          </w:p>
        </w:tc>
      </w:tr>
      <w:tr w:rsidR="7CC74C28" w14:paraId="3DEB2825"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691FAA9D" w14:textId="2A413AC7" w:rsidR="59F371D7" w:rsidRDefault="59F371D7" w:rsidP="7CC74C28">
            <w:pPr>
              <w:spacing w:line="276" w:lineRule="auto"/>
              <w:rPr>
                <w:rFonts w:eastAsia="Calibri" w:cs="Arial"/>
                <w:b w:val="0"/>
              </w:rPr>
            </w:pPr>
            <w:r w:rsidRPr="7CC74C28">
              <w:rPr>
                <w:rFonts w:eastAsia="Calibri" w:cs="Arial"/>
                <w:b w:val="0"/>
              </w:rPr>
              <w:t>Aufwand</w:t>
            </w:r>
          </w:p>
        </w:tc>
        <w:tc>
          <w:tcPr>
            <w:tcW w:w="6622" w:type="dxa"/>
          </w:tcPr>
          <w:p w14:paraId="4FCE75C1" w14:textId="264552AB" w:rsidR="7CC74C28" w:rsidRDefault="00DA71C2" w:rsidP="7CC74C28">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2</w:t>
            </w:r>
            <w:r w:rsidR="00F4389A">
              <w:rPr>
                <w:rFonts w:eastAsia="Calibri" w:cs="Arial"/>
              </w:rPr>
              <w:t xml:space="preserve"> Stunde</w:t>
            </w:r>
            <w:r w:rsidR="0075571F">
              <w:rPr>
                <w:rFonts w:eastAsia="Calibri" w:cs="Arial"/>
              </w:rPr>
              <w:t>n</w:t>
            </w:r>
          </w:p>
        </w:tc>
      </w:tr>
      <w:tr w:rsidR="2D7D8CCF" w14:paraId="2C063D0C"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2A55E611" w14:textId="01D00761"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Meilenstein </w:t>
            </w:r>
          </w:p>
        </w:tc>
        <w:tc>
          <w:tcPr>
            <w:tcW w:w="6622" w:type="dxa"/>
          </w:tcPr>
          <w:p w14:paraId="3BEE84C7" w14:textId="45D8728F" w:rsidR="2D7D8CCF" w:rsidRDefault="2D7D8CCF"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Ja</w:t>
            </w:r>
          </w:p>
        </w:tc>
      </w:tr>
      <w:tr w:rsidR="2D7D8CCF" w14:paraId="3E61931D" w14:textId="77777777" w:rsidTr="7CC74C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tcPr>
          <w:p w14:paraId="292F6613" w14:textId="36B8CB89"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Abhängigkeiten:</w:t>
            </w:r>
          </w:p>
        </w:tc>
        <w:tc>
          <w:tcPr>
            <w:tcW w:w="6622" w:type="dxa"/>
          </w:tcPr>
          <w:p w14:paraId="5279114E" w14:textId="1A4A79CA" w:rsidR="5ED42431" w:rsidRDefault="5ED42431" w:rsidP="2D7D8CCF">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US-0</w:t>
            </w:r>
            <w:r w:rsidR="537E2457" w:rsidRPr="2D7D8CCF">
              <w:rPr>
                <w:rFonts w:ascii="Titillium Lt" w:eastAsia="Calibri" w:hAnsi="Titillium Lt" w:cs="Times New Roman"/>
              </w:rPr>
              <w:t>2</w:t>
            </w:r>
          </w:p>
        </w:tc>
      </w:tr>
    </w:tbl>
    <w:p w14:paraId="0AB986AA" w14:textId="4D6A4302" w:rsidR="00B17645" w:rsidRDefault="00B17645" w:rsidP="2D7D8CCF"/>
    <w:tbl>
      <w:tblPr>
        <w:tblStyle w:val="BbcTabellesthetisch"/>
        <w:tblW w:w="0" w:type="auto"/>
        <w:tblLook w:val="04A0" w:firstRow="1" w:lastRow="0" w:firstColumn="1" w:lastColumn="0" w:noHBand="0" w:noVBand="1"/>
      </w:tblPr>
      <w:tblGrid>
        <w:gridCol w:w="2562"/>
        <w:gridCol w:w="6622"/>
      </w:tblGrid>
      <w:tr w:rsidR="00B17645" w14:paraId="0474269C" w14:textId="77777777" w:rsidTr="008E7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2824EDF9" w14:textId="5D9BCCC8" w:rsidR="00B17645" w:rsidRDefault="00B17645" w:rsidP="008E71A6">
            <w:pPr>
              <w:spacing w:after="360" w:line="276" w:lineRule="auto"/>
              <w:rPr>
                <w:rFonts w:ascii="Titillium Bd" w:eastAsia="Calibri" w:hAnsi="Titillium Bd" w:cs="Times New Roman"/>
              </w:rPr>
            </w:pPr>
            <w:r w:rsidRPr="2D7D8CCF">
              <w:rPr>
                <w:rFonts w:ascii="Titillium Bd" w:eastAsia="Calibri" w:hAnsi="Titillium Bd" w:cs="Times New Roman"/>
              </w:rPr>
              <w:t>Funktionale-US-0</w:t>
            </w:r>
            <w:r w:rsidR="000B318D">
              <w:rPr>
                <w:rFonts w:ascii="Titillium Bd" w:eastAsia="Calibri" w:hAnsi="Titillium Bd" w:cs="Times New Roman"/>
              </w:rPr>
              <w:t>4</w:t>
            </w:r>
          </w:p>
        </w:tc>
        <w:tc>
          <w:tcPr>
            <w:tcW w:w="6622" w:type="dxa"/>
          </w:tcPr>
          <w:p w14:paraId="2BCA2181" w14:textId="77777777" w:rsidR="00B17645" w:rsidRDefault="00B17645" w:rsidP="008E71A6">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2D7D8CCF">
              <w:rPr>
                <w:rFonts w:ascii="Titillium Bd" w:eastAsia="Calibri" w:hAnsi="Titillium Bd" w:cs="Times New Roman"/>
              </w:rPr>
              <w:t>Beschreibung</w:t>
            </w:r>
          </w:p>
        </w:tc>
      </w:tr>
      <w:tr w:rsidR="00B17645" w14:paraId="43AD6867" w14:textId="77777777" w:rsidTr="008E7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76F9F2DB" w14:textId="77777777" w:rsidR="00B17645" w:rsidRDefault="00B17645" w:rsidP="008E71A6">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User Story </w:t>
            </w:r>
          </w:p>
        </w:tc>
        <w:tc>
          <w:tcPr>
            <w:tcW w:w="6622" w:type="dxa"/>
          </w:tcPr>
          <w:p w14:paraId="6DE6A0A2" w14:textId="2A447472" w:rsidR="00B17645" w:rsidRDefault="00D55A3E" w:rsidP="0012562B">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noProof/>
              </w:rPr>
              <w:t xml:space="preserve">Als Benutzer möchte ich, dass ich meinen Kalender mit der momentanen Woche </w:t>
            </w:r>
            <w:r w:rsidR="0012562B">
              <w:rPr>
                <w:rFonts w:eastAsia="Calibri" w:cs="Times New Roman"/>
                <w:noProof/>
              </w:rPr>
              <w:t xml:space="preserve">und meinen Terminen </w:t>
            </w:r>
            <w:r>
              <w:rPr>
                <w:rFonts w:eastAsia="Calibri" w:cs="Times New Roman"/>
                <w:noProof/>
              </w:rPr>
              <w:t xml:space="preserve">sehe, </w:t>
            </w:r>
            <w:r w:rsidR="0012562B">
              <w:rPr>
                <w:rFonts w:eastAsia="Calibri" w:cs="Times New Roman"/>
                <w:noProof/>
              </w:rPr>
              <w:t xml:space="preserve">nachdem </w:t>
            </w:r>
            <w:r>
              <w:rPr>
                <w:rFonts w:eastAsia="Calibri" w:cs="Times New Roman"/>
                <w:noProof/>
              </w:rPr>
              <w:t>ich mich einlogge.</w:t>
            </w:r>
          </w:p>
        </w:tc>
      </w:tr>
      <w:tr w:rsidR="00B17645" w14:paraId="63413C6A" w14:textId="77777777" w:rsidTr="008E71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6E8B1381" w14:textId="77777777" w:rsidR="00B17645" w:rsidRDefault="00B17645" w:rsidP="008E71A6">
            <w:pPr>
              <w:spacing w:after="360" w:line="276" w:lineRule="auto"/>
              <w:rPr>
                <w:rFonts w:ascii="Titillium Lt" w:eastAsia="Calibri" w:hAnsi="Titillium Lt" w:cs="Times New Roman"/>
              </w:rPr>
            </w:pPr>
            <w:r w:rsidRPr="2D7D8CCF">
              <w:rPr>
                <w:rFonts w:ascii="Titillium Lt" w:eastAsia="Calibri" w:hAnsi="Titillium Lt" w:cs="Times New Roman"/>
                <w:b w:val="0"/>
              </w:rPr>
              <w:t>Art</w:t>
            </w:r>
          </w:p>
        </w:tc>
        <w:tc>
          <w:tcPr>
            <w:tcW w:w="6622" w:type="dxa"/>
          </w:tcPr>
          <w:p w14:paraId="68781EC4" w14:textId="77777777" w:rsidR="00B17645" w:rsidRDefault="00B17645" w:rsidP="008E71A6">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Muss-Ziel</w:t>
            </w:r>
          </w:p>
        </w:tc>
      </w:tr>
      <w:tr w:rsidR="00B17645" w14:paraId="4D9F3E4D" w14:textId="77777777" w:rsidTr="008E7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58B787F9" w14:textId="77777777" w:rsidR="00B17645" w:rsidRDefault="00B17645" w:rsidP="008E71A6">
            <w:pPr>
              <w:spacing w:line="276" w:lineRule="auto"/>
              <w:rPr>
                <w:rFonts w:eastAsia="Calibri" w:cs="Arial"/>
                <w:b w:val="0"/>
              </w:rPr>
            </w:pPr>
            <w:r w:rsidRPr="7CC74C28">
              <w:rPr>
                <w:rFonts w:eastAsia="Calibri" w:cs="Arial"/>
                <w:b w:val="0"/>
              </w:rPr>
              <w:t>Aufwand</w:t>
            </w:r>
          </w:p>
        </w:tc>
        <w:tc>
          <w:tcPr>
            <w:tcW w:w="6622" w:type="dxa"/>
          </w:tcPr>
          <w:p w14:paraId="13E830A7" w14:textId="1E731611" w:rsidR="00B17645" w:rsidRDefault="00E30391" w:rsidP="008E71A6">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2</w:t>
            </w:r>
            <w:r w:rsidR="00B17645">
              <w:rPr>
                <w:rFonts w:eastAsia="Calibri" w:cs="Arial"/>
              </w:rPr>
              <w:t xml:space="preserve"> Stunde</w:t>
            </w:r>
          </w:p>
        </w:tc>
      </w:tr>
      <w:tr w:rsidR="00B17645" w14:paraId="22E53D05" w14:textId="77777777" w:rsidTr="008E71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7125DC52" w14:textId="77777777" w:rsidR="00B17645" w:rsidRDefault="00B17645" w:rsidP="008E71A6">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Meilenstein </w:t>
            </w:r>
          </w:p>
        </w:tc>
        <w:tc>
          <w:tcPr>
            <w:tcW w:w="6622" w:type="dxa"/>
          </w:tcPr>
          <w:p w14:paraId="54823983" w14:textId="77777777" w:rsidR="00B17645" w:rsidRDefault="00B17645" w:rsidP="008E71A6">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Ja</w:t>
            </w:r>
          </w:p>
        </w:tc>
      </w:tr>
      <w:tr w:rsidR="00B17645" w14:paraId="4F3BBFD0" w14:textId="77777777" w:rsidTr="008E71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tcPr>
          <w:p w14:paraId="4F62A7E8" w14:textId="77777777" w:rsidR="00B17645" w:rsidRDefault="00B17645" w:rsidP="008E71A6">
            <w:pPr>
              <w:spacing w:after="360" w:line="276" w:lineRule="auto"/>
              <w:rPr>
                <w:rFonts w:ascii="Titillium Lt" w:eastAsia="Calibri" w:hAnsi="Titillium Lt" w:cs="Times New Roman"/>
              </w:rPr>
            </w:pPr>
            <w:r w:rsidRPr="2D7D8CCF">
              <w:rPr>
                <w:rFonts w:ascii="Titillium Lt" w:eastAsia="Calibri" w:hAnsi="Titillium Lt" w:cs="Times New Roman"/>
                <w:b w:val="0"/>
              </w:rPr>
              <w:t>Abhängigkeiten:</w:t>
            </w:r>
          </w:p>
        </w:tc>
        <w:tc>
          <w:tcPr>
            <w:tcW w:w="6622" w:type="dxa"/>
          </w:tcPr>
          <w:p w14:paraId="16D046E0" w14:textId="4EECAFA7" w:rsidR="00B17645" w:rsidRDefault="0011405B" w:rsidP="008E71A6">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US-01</w:t>
            </w:r>
          </w:p>
        </w:tc>
      </w:tr>
    </w:tbl>
    <w:p w14:paraId="00997F11" w14:textId="77777777" w:rsidR="00B17645" w:rsidRDefault="00B17645" w:rsidP="2D7D8CCF"/>
    <w:tbl>
      <w:tblPr>
        <w:tblStyle w:val="BbcTabellesthetisch"/>
        <w:tblW w:w="0" w:type="auto"/>
        <w:tblLook w:val="04A0" w:firstRow="1" w:lastRow="0" w:firstColumn="1" w:lastColumn="0" w:noHBand="0" w:noVBand="1"/>
      </w:tblPr>
      <w:tblGrid>
        <w:gridCol w:w="2562"/>
        <w:gridCol w:w="6622"/>
      </w:tblGrid>
      <w:tr w:rsidR="2D7D8CCF" w14:paraId="2CCDB3CF" w14:textId="77777777" w:rsidTr="7CC74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7BDE579" w14:textId="472FB1DE" w:rsidR="2D7D8CCF" w:rsidRDefault="2D7D8CCF" w:rsidP="2D7D8CCF">
            <w:pPr>
              <w:spacing w:after="360" w:line="276" w:lineRule="auto"/>
              <w:rPr>
                <w:rFonts w:ascii="Titillium Bd" w:eastAsia="Calibri" w:hAnsi="Titillium Bd" w:cs="Times New Roman"/>
              </w:rPr>
            </w:pPr>
            <w:r w:rsidRPr="2D7D8CCF">
              <w:rPr>
                <w:rFonts w:ascii="Titillium Bd" w:eastAsia="Calibri" w:hAnsi="Titillium Bd" w:cs="Times New Roman"/>
              </w:rPr>
              <w:t>Funktionale-US-0</w:t>
            </w:r>
            <w:r w:rsidR="00365C14">
              <w:rPr>
                <w:rFonts w:ascii="Titillium Bd" w:eastAsia="Calibri" w:hAnsi="Titillium Bd" w:cs="Times New Roman"/>
              </w:rPr>
              <w:t>5</w:t>
            </w:r>
          </w:p>
        </w:tc>
        <w:tc>
          <w:tcPr>
            <w:tcW w:w="6622" w:type="dxa"/>
          </w:tcPr>
          <w:p w14:paraId="2DDF4310" w14:textId="77777777" w:rsidR="2D7D8CCF" w:rsidRDefault="2D7D8CCF" w:rsidP="2D7D8CCF">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2D7D8CCF">
              <w:rPr>
                <w:rFonts w:ascii="Titillium Bd" w:eastAsia="Calibri" w:hAnsi="Titillium Bd" w:cs="Times New Roman"/>
              </w:rPr>
              <w:t>Beschreibung</w:t>
            </w:r>
          </w:p>
        </w:tc>
      </w:tr>
      <w:tr w:rsidR="2D7D8CCF" w14:paraId="2AFBAE41"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6B91B087" w14:textId="77777777"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User Story </w:t>
            </w:r>
          </w:p>
        </w:tc>
        <w:tc>
          <w:tcPr>
            <w:tcW w:w="6622" w:type="dxa"/>
          </w:tcPr>
          <w:p w14:paraId="5EBDE0CF" w14:textId="7A29FD95" w:rsidR="3C0B37F8" w:rsidRDefault="3C0B37F8" w:rsidP="007475A0">
            <w:pPr>
              <w:spacing w:after="360" w:line="276" w:lineRule="auto"/>
              <w:cnfStyle w:val="000000100000" w:firstRow="0" w:lastRow="0" w:firstColumn="0" w:lastColumn="0" w:oddVBand="0" w:evenVBand="0" w:oddHBand="1" w:evenHBand="0" w:firstRowFirstColumn="0" w:firstRowLastColumn="0" w:lastRowFirstColumn="0" w:lastRowLastColumn="0"/>
              <w:rPr>
                <w:rFonts w:eastAsia="Calibri" w:cs="Times New Roman"/>
                <w:noProof/>
              </w:rPr>
            </w:pPr>
            <w:r w:rsidRPr="2D7D8CCF">
              <w:rPr>
                <w:rFonts w:eastAsia="Calibri" w:cs="Times New Roman"/>
                <w:noProof/>
              </w:rPr>
              <w:t xml:space="preserve">Als Benutzer möchte ich auf </w:t>
            </w:r>
            <w:r w:rsidR="007475A0">
              <w:rPr>
                <w:rFonts w:eastAsia="Calibri" w:cs="Times New Roman"/>
                <w:noProof/>
              </w:rPr>
              <w:t>der</w:t>
            </w:r>
            <w:r w:rsidRPr="2D7D8CCF">
              <w:rPr>
                <w:rFonts w:eastAsia="Calibri" w:cs="Times New Roman"/>
                <w:noProof/>
              </w:rPr>
              <w:t xml:space="preserve"> Webseite einen Termin hinzufügen können</w:t>
            </w:r>
            <w:r w:rsidR="00A12FE6">
              <w:rPr>
                <w:rFonts w:eastAsia="Calibri" w:cs="Times New Roman"/>
                <w:noProof/>
              </w:rPr>
              <w:t>.</w:t>
            </w:r>
          </w:p>
        </w:tc>
      </w:tr>
      <w:tr w:rsidR="2D7D8CCF" w14:paraId="0B66C417"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77201F0D" w14:textId="77777777"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Art</w:t>
            </w:r>
          </w:p>
        </w:tc>
        <w:tc>
          <w:tcPr>
            <w:tcW w:w="6622" w:type="dxa"/>
          </w:tcPr>
          <w:p w14:paraId="43E5A04A" w14:textId="225BAECF" w:rsidR="2D7D8CCF" w:rsidRDefault="2D7D8CCF"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Muss-Ziel</w:t>
            </w:r>
          </w:p>
        </w:tc>
      </w:tr>
      <w:tr w:rsidR="7CC74C28" w14:paraId="0311E992"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D71AA68" w14:textId="49E6CA1E" w:rsidR="668DA1A1" w:rsidRDefault="668DA1A1" w:rsidP="7CC74C28">
            <w:pPr>
              <w:spacing w:line="276" w:lineRule="auto"/>
              <w:rPr>
                <w:rFonts w:eastAsia="Calibri" w:cs="Arial"/>
                <w:b w:val="0"/>
              </w:rPr>
            </w:pPr>
            <w:r w:rsidRPr="7CC74C28">
              <w:rPr>
                <w:rFonts w:eastAsia="Calibri" w:cs="Arial"/>
                <w:b w:val="0"/>
              </w:rPr>
              <w:t>Aufwand</w:t>
            </w:r>
          </w:p>
        </w:tc>
        <w:tc>
          <w:tcPr>
            <w:tcW w:w="6622" w:type="dxa"/>
          </w:tcPr>
          <w:p w14:paraId="46861888" w14:textId="32C86D60" w:rsidR="7CC74C28" w:rsidRDefault="00E30391" w:rsidP="7CC74C28">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7</w:t>
            </w:r>
            <w:r w:rsidR="007475A0">
              <w:rPr>
                <w:rFonts w:eastAsia="Calibri" w:cs="Arial"/>
              </w:rPr>
              <w:t xml:space="preserve"> Stunden</w:t>
            </w:r>
          </w:p>
        </w:tc>
      </w:tr>
      <w:tr w:rsidR="2D7D8CCF" w14:paraId="7BE55AA6"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56D30C7C" w14:textId="01D00761"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Meilenstein </w:t>
            </w:r>
          </w:p>
        </w:tc>
        <w:tc>
          <w:tcPr>
            <w:tcW w:w="6622" w:type="dxa"/>
          </w:tcPr>
          <w:p w14:paraId="6D5E778E" w14:textId="45D8728F" w:rsidR="2D7D8CCF" w:rsidRDefault="2D7D8CCF"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Ja</w:t>
            </w:r>
          </w:p>
        </w:tc>
      </w:tr>
      <w:tr w:rsidR="2D7D8CCF" w14:paraId="38C9B75B" w14:textId="77777777" w:rsidTr="7CC74C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tcPr>
          <w:p w14:paraId="4EF6DC18" w14:textId="36B8CB89"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Abhängigkeiten:</w:t>
            </w:r>
          </w:p>
        </w:tc>
        <w:tc>
          <w:tcPr>
            <w:tcW w:w="6622" w:type="dxa"/>
          </w:tcPr>
          <w:p w14:paraId="3F968745" w14:textId="70CA4A63" w:rsidR="366D14BB" w:rsidRDefault="366D14BB" w:rsidP="2D7D8CCF">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US-0</w:t>
            </w:r>
            <w:r w:rsidR="00F137FC">
              <w:rPr>
                <w:rFonts w:ascii="Titillium Lt" w:eastAsia="Calibri" w:hAnsi="Titillium Lt" w:cs="Times New Roman"/>
              </w:rPr>
              <w:t>4</w:t>
            </w:r>
          </w:p>
        </w:tc>
      </w:tr>
    </w:tbl>
    <w:p w14:paraId="27EE6AEC" w14:textId="1EB53436" w:rsidR="2D7D8CCF" w:rsidRDefault="2D7D8CCF" w:rsidP="2D7D8CCF"/>
    <w:tbl>
      <w:tblPr>
        <w:tblStyle w:val="BbcTabellesthetisch"/>
        <w:tblW w:w="0" w:type="auto"/>
        <w:tblLook w:val="04A0" w:firstRow="1" w:lastRow="0" w:firstColumn="1" w:lastColumn="0" w:noHBand="0" w:noVBand="1"/>
      </w:tblPr>
      <w:tblGrid>
        <w:gridCol w:w="2562"/>
        <w:gridCol w:w="6622"/>
      </w:tblGrid>
      <w:tr w:rsidR="2D7D8CCF" w14:paraId="02C48509" w14:textId="77777777" w:rsidTr="7CC74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51447E1D" w14:textId="097A4921" w:rsidR="2D7D8CCF" w:rsidRDefault="2D7D8CCF" w:rsidP="2D7D8CCF">
            <w:pPr>
              <w:spacing w:after="360" w:line="276" w:lineRule="auto"/>
              <w:rPr>
                <w:rFonts w:ascii="Titillium Bd" w:eastAsia="Calibri" w:hAnsi="Titillium Bd" w:cs="Times New Roman"/>
              </w:rPr>
            </w:pPr>
            <w:r w:rsidRPr="2D7D8CCF">
              <w:rPr>
                <w:rFonts w:ascii="Titillium Bd" w:eastAsia="Calibri" w:hAnsi="Titillium Bd" w:cs="Times New Roman"/>
              </w:rPr>
              <w:t>Funktionale-US-0</w:t>
            </w:r>
            <w:r w:rsidR="00365C14">
              <w:rPr>
                <w:rFonts w:ascii="Titillium Bd" w:eastAsia="Calibri" w:hAnsi="Titillium Bd" w:cs="Times New Roman"/>
              </w:rPr>
              <w:t>6</w:t>
            </w:r>
          </w:p>
        </w:tc>
        <w:tc>
          <w:tcPr>
            <w:tcW w:w="6622" w:type="dxa"/>
          </w:tcPr>
          <w:p w14:paraId="0C566C55" w14:textId="77777777" w:rsidR="2D7D8CCF" w:rsidRDefault="2D7D8CCF" w:rsidP="2D7D8CCF">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2D7D8CCF">
              <w:rPr>
                <w:rFonts w:ascii="Titillium Bd" w:eastAsia="Calibri" w:hAnsi="Titillium Bd" w:cs="Times New Roman"/>
              </w:rPr>
              <w:t>Beschreibung</w:t>
            </w:r>
          </w:p>
        </w:tc>
      </w:tr>
      <w:tr w:rsidR="2D7D8CCF" w14:paraId="68B699F8"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6D1A84E9" w14:textId="77777777"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User Story </w:t>
            </w:r>
          </w:p>
        </w:tc>
        <w:tc>
          <w:tcPr>
            <w:tcW w:w="6622" w:type="dxa"/>
          </w:tcPr>
          <w:p w14:paraId="1AE0A740" w14:textId="1F0AC452" w:rsidR="2D7D8CCF" w:rsidRDefault="2D7D8CCF" w:rsidP="2D7D8CCF">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2D7D8CCF">
              <w:rPr>
                <w:rFonts w:eastAsia="Calibri" w:cs="Times New Roman"/>
                <w:noProof/>
              </w:rPr>
              <w:t>Als Benutzer möchte ich m</w:t>
            </w:r>
            <w:r w:rsidR="6866E93A" w:rsidRPr="2D7D8CCF">
              <w:rPr>
                <w:rFonts w:eastAsia="Calibri" w:cs="Times New Roman"/>
                <w:noProof/>
              </w:rPr>
              <w:t>eine Termine bearbeiten und löschen können</w:t>
            </w:r>
            <w:r w:rsidR="00A12FE6">
              <w:rPr>
                <w:rFonts w:eastAsia="Calibri" w:cs="Times New Roman"/>
                <w:noProof/>
              </w:rPr>
              <w:t>.</w:t>
            </w:r>
          </w:p>
        </w:tc>
      </w:tr>
      <w:tr w:rsidR="2D7D8CCF" w14:paraId="77326BCB"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452DDE53" w14:textId="77777777"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Art</w:t>
            </w:r>
          </w:p>
        </w:tc>
        <w:tc>
          <w:tcPr>
            <w:tcW w:w="6622" w:type="dxa"/>
          </w:tcPr>
          <w:p w14:paraId="63850571" w14:textId="225BAECF" w:rsidR="2D7D8CCF" w:rsidRDefault="2D7D8CCF"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Muss-Ziel</w:t>
            </w:r>
          </w:p>
        </w:tc>
      </w:tr>
      <w:tr w:rsidR="7CC74C28" w14:paraId="539D0B68"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7F84213F" w14:textId="66AC10AD" w:rsidR="019392C9" w:rsidRDefault="019392C9" w:rsidP="7CC74C28">
            <w:pPr>
              <w:spacing w:line="276" w:lineRule="auto"/>
              <w:rPr>
                <w:rFonts w:eastAsia="Calibri" w:cs="Arial"/>
                <w:b w:val="0"/>
              </w:rPr>
            </w:pPr>
            <w:r w:rsidRPr="7CC74C28">
              <w:rPr>
                <w:rFonts w:eastAsia="Calibri" w:cs="Arial"/>
                <w:b w:val="0"/>
              </w:rPr>
              <w:t>Aufwand</w:t>
            </w:r>
          </w:p>
        </w:tc>
        <w:tc>
          <w:tcPr>
            <w:tcW w:w="6622" w:type="dxa"/>
          </w:tcPr>
          <w:p w14:paraId="4E337370" w14:textId="158A356F" w:rsidR="7CC74C28" w:rsidRDefault="00CA5AE8" w:rsidP="7CC74C28">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5</w:t>
            </w:r>
            <w:r w:rsidR="00057908">
              <w:rPr>
                <w:rFonts w:eastAsia="Calibri" w:cs="Arial"/>
              </w:rPr>
              <w:t xml:space="preserve"> Stunden</w:t>
            </w:r>
          </w:p>
        </w:tc>
      </w:tr>
      <w:tr w:rsidR="2D7D8CCF" w14:paraId="76951578"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6007C3E7" w14:textId="01D00761"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Meilenstein </w:t>
            </w:r>
          </w:p>
        </w:tc>
        <w:tc>
          <w:tcPr>
            <w:tcW w:w="6622" w:type="dxa"/>
          </w:tcPr>
          <w:p w14:paraId="78A6332F" w14:textId="45D8728F" w:rsidR="2D7D8CCF" w:rsidRDefault="2D7D8CCF"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Ja</w:t>
            </w:r>
          </w:p>
        </w:tc>
      </w:tr>
      <w:tr w:rsidR="2D7D8CCF" w14:paraId="4E776C81" w14:textId="77777777" w:rsidTr="7CC74C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tcPr>
          <w:p w14:paraId="5D964AD9" w14:textId="36B8CB89"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Abhängigkeiten:</w:t>
            </w:r>
          </w:p>
        </w:tc>
        <w:tc>
          <w:tcPr>
            <w:tcW w:w="6622" w:type="dxa"/>
          </w:tcPr>
          <w:p w14:paraId="798F4FF0" w14:textId="6C8EFDF1" w:rsidR="16A6919E" w:rsidRDefault="002D5C51" w:rsidP="2D7D8CCF">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US-05</w:t>
            </w:r>
          </w:p>
        </w:tc>
      </w:tr>
    </w:tbl>
    <w:p w14:paraId="25FFDC33" w14:textId="735C263E" w:rsidR="2D7D8CCF" w:rsidRDefault="2D7D8CCF" w:rsidP="2D7D8CCF"/>
    <w:tbl>
      <w:tblPr>
        <w:tblStyle w:val="BbcTabellesthetisch"/>
        <w:tblW w:w="0" w:type="auto"/>
        <w:tblLook w:val="04A0" w:firstRow="1" w:lastRow="0" w:firstColumn="1" w:lastColumn="0" w:noHBand="0" w:noVBand="1"/>
      </w:tblPr>
      <w:tblGrid>
        <w:gridCol w:w="2562"/>
        <w:gridCol w:w="6622"/>
      </w:tblGrid>
      <w:tr w:rsidR="2D7D8CCF" w14:paraId="5A368633" w14:textId="77777777" w:rsidTr="7CC74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3E6C0ED" w14:textId="4B3C28FC" w:rsidR="2D7D8CCF" w:rsidRDefault="2D7D8CCF" w:rsidP="2D7D8CCF">
            <w:pPr>
              <w:spacing w:after="360" w:line="276" w:lineRule="auto"/>
              <w:rPr>
                <w:rFonts w:ascii="Titillium Bd" w:eastAsia="Calibri" w:hAnsi="Titillium Bd" w:cs="Times New Roman"/>
              </w:rPr>
            </w:pPr>
            <w:r w:rsidRPr="2D7D8CCF">
              <w:rPr>
                <w:rFonts w:ascii="Titillium Bd" w:eastAsia="Calibri" w:hAnsi="Titillium Bd" w:cs="Times New Roman"/>
              </w:rPr>
              <w:t>Funktionale-US-0</w:t>
            </w:r>
            <w:r w:rsidR="00365C14">
              <w:rPr>
                <w:rFonts w:ascii="Titillium Bd" w:eastAsia="Calibri" w:hAnsi="Titillium Bd" w:cs="Times New Roman"/>
              </w:rPr>
              <w:t>7</w:t>
            </w:r>
          </w:p>
        </w:tc>
        <w:tc>
          <w:tcPr>
            <w:tcW w:w="6622" w:type="dxa"/>
          </w:tcPr>
          <w:p w14:paraId="231A20EE" w14:textId="77777777" w:rsidR="2D7D8CCF" w:rsidRDefault="2D7D8CCF" w:rsidP="2D7D8CCF">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2D7D8CCF">
              <w:rPr>
                <w:rFonts w:ascii="Titillium Bd" w:eastAsia="Calibri" w:hAnsi="Titillium Bd" w:cs="Times New Roman"/>
              </w:rPr>
              <w:t>Beschreibung</w:t>
            </w:r>
          </w:p>
        </w:tc>
      </w:tr>
      <w:tr w:rsidR="2D7D8CCF" w14:paraId="5CF04423"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4A16D0B0" w14:textId="77777777"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User Story </w:t>
            </w:r>
          </w:p>
        </w:tc>
        <w:tc>
          <w:tcPr>
            <w:tcW w:w="6622" w:type="dxa"/>
          </w:tcPr>
          <w:p w14:paraId="5CD77BD2" w14:textId="6F269760" w:rsidR="2D7D8CCF" w:rsidRDefault="2D7D8CCF" w:rsidP="2D7D8CCF">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2D7D8CCF">
              <w:rPr>
                <w:rFonts w:eastAsia="Calibri" w:cs="Times New Roman"/>
                <w:noProof/>
              </w:rPr>
              <w:t>Als Benutzer möchte ich m</w:t>
            </w:r>
            <w:r w:rsidR="007757C3">
              <w:rPr>
                <w:rFonts w:eastAsia="Calibri" w:cs="Times New Roman"/>
                <w:noProof/>
              </w:rPr>
              <w:t>eine Termine mit anderen t</w:t>
            </w:r>
            <w:r w:rsidR="25190B93" w:rsidRPr="2D7D8CCF">
              <w:rPr>
                <w:rFonts w:eastAsia="Calibri" w:cs="Times New Roman"/>
                <w:noProof/>
              </w:rPr>
              <w:t>eilen können</w:t>
            </w:r>
            <w:r w:rsidR="0D7A1113" w:rsidRPr="2D7D8CCF">
              <w:rPr>
                <w:rFonts w:eastAsia="Calibri" w:cs="Times New Roman"/>
                <w:noProof/>
              </w:rPr>
              <w:t>, s</w:t>
            </w:r>
            <w:r w:rsidR="00580E9B">
              <w:rPr>
                <w:rFonts w:eastAsia="Calibri" w:cs="Times New Roman"/>
                <w:noProof/>
              </w:rPr>
              <w:t>odass die Termine auch bei den a</w:t>
            </w:r>
            <w:r w:rsidR="0D7A1113" w:rsidRPr="2D7D8CCF">
              <w:rPr>
                <w:rFonts w:eastAsia="Calibri" w:cs="Times New Roman"/>
                <w:noProof/>
              </w:rPr>
              <w:t>nderen Teilnehmern angezeigt werden</w:t>
            </w:r>
            <w:r w:rsidR="00A12FE6">
              <w:rPr>
                <w:rFonts w:eastAsia="Calibri" w:cs="Times New Roman"/>
                <w:noProof/>
              </w:rPr>
              <w:t>.</w:t>
            </w:r>
          </w:p>
        </w:tc>
      </w:tr>
      <w:tr w:rsidR="2D7D8CCF" w14:paraId="5759A4D0"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77F81AD6" w14:textId="77777777"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Art</w:t>
            </w:r>
          </w:p>
        </w:tc>
        <w:tc>
          <w:tcPr>
            <w:tcW w:w="6622" w:type="dxa"/>
          </w:tcPr>
          <w:p w14:paraId="727E15B6" w14:textId="225BAECF" w:rsidR="2D7D8CCF" w:rsidRDefault="2D7D8CCF"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Muss-Ziel</w:t>
            </w:r>
          </w:p>
        </w:tc>
      </w:tr>
      <w:tr w:rsidR="7CC74C28" w14:paraId="1EBF35A2"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72A3C075" w14:textId="1763525E" w:rsidR="2DC5EF1D" w:rsidRDefault="2DC5EF1D" w:rsidP="7CC74C28">
            <w:pPr>
              <w:spacing w:line="276" w:lineRule="auto"/>
              <w:rPr>
                <w:rFonts w:eastAsia="Calibri" w:cs="Arial"/>
                <w:b w:val="0"/>
              </w:rPr>
            </w:pPr>
            <w:r w:rsidRPr="7CC74C28">
              <w:rPr>
                <w:rFonts w:eastAsia="Calibri" w:cs="Arial"/>
                <w:b w:val="0"/>
              </w:rPr>
              <w:t>Aufwand</w:t>
            </w:r>
          </w:p>
        </w:tc>
        <w:tc>
          <w:tcPr>
            <w:tcW w:w="6622" w:type="dxa"/>
          </w:tcPr>
          <w:p w14:paraId="051FE87A" w14:textId="6C44D424" w:rsidR="7CC74C28" w:rsidRDefault="00E30391" w:rsidP="7CC74C28">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7</w:t>
            </w:r>
            <w:r w:rsidR="002E2B80">
              <w:rPr>
                <w:rFonts w:eastAsia="Calibri" w:cs="Arial"/>
              </w:rPr>
              <w:t xml:space="preserve"> Stunden</w:t>
            </w:r>
          </w:p>
        </w:tc>
      </w:tr>
      <w:tr w:rsidR="2D7D8CCF" w14:paraId="740AF6BF"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E90C875" w14:textId="01D00761"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Meilenstein </w:t>
            </w:r>
          </w:p>
        </w:tc>
        <w:tc>
          <w:tcPr>
            <w:tcW w:w="6622" w:type="dxa"/>
          </w:tcPr>
          <w:p w14:paraId="11A5DD25" w14:textId="45D8728F" w:rsidR="2D7D8CCF" w:rsidRDefault="2D7D8CCF"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Ja</w:t>
            </w:r>
          </w:p>
        </w:tc>
      </w:tr>
      <w:tr w:rsidR="2D7D8CCF" w14:paraId="5FF63B5B" w14:textId="77777777" w:rsidTr="7CC74C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tcPr>
          <w:p w14:paraId="3E35E7B0" w14:textId="36B8CB89"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Abhängigkeiten:</w:t>
            </w:r>
          </w:p>
        </w:tc>
        <w:tc>
          <w:tcPr>
            <w:tcW w:w="6622" w:type="dxa"/>
          </w:tcPr>
          <w:p w14:paraId="65732B33" w14:textId="66B180FB" w:rsidR="4AE9ADFA" w:rsidRDefault="002D5C51" w:rsidP="2D7D8CCF">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US-05</w:t>
            </w:r>
          </w:p>
        </w:tc>
      </w:tr>
    </w:tbl>
    <w:p w14:paraId="4E8213E3" w14:textId="388B3937" w:rsidR="2D7D8CCF" w:rsidRDefault="2D7D8CCF" w:rsidP="2D7D8CCF"/>
    <w:tbl>
      <w:tblPr>
        <w:tblStyle w:val="BbcTabellesthetisch"/>
        <w:tblW w:w="0" w:type="auto"/>
        <w:tblLook w:val="04A0" w:firstRow="1" w:lastRow="0" w:firstColumn="1" w:lastColumn="0" w:noHBand="0" w:noVBand="1"/>
      </w:tblPr>
      <w:tblGrid>
        <w:gridCol w:w="2562"/>
        <w:gridCol w:w="6622"/>
      </w:tblGrid>
      <w:tr w:rsidR="2D7D8CCF" w14:paraId="74097EBB" w14:textId="77777777" w:rsidTr="7CC74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61F21D2" w14:textId="430DB842" w:rsidR="2D7D8CCF" w:rsidRDefault="2D7D8CCF" w:rsidP="2D7D8CCF">
            <w:pPr>
              <w:spacing w:after="360" w:line="276" w:lineRule="auto"/>
              <w:rPr>
                <w:rFonts w:ascii="Titillium Bd" w:eastAsia="Calibri" w:hAnsi="Titillium Bd" w:cs="Times New Roman"/>
              </w:rPr>
            </w:pPr>
            <w:r w:rsidRPr="2D7D8CCF">
              <w:rPr>
                <w:rFonts w:ascii="Titillium Bd" w:eastAsia="Calibri" w:hAnsi="Titillium Bd" w:cs="Times New Roman"/>
              </w:rPr>
              <w:t>Funktionale-US-0</w:t>
            </w:r>
            <w:r w:rsidR="00365C14">
              <w:rPr>
                <w:rFonts w:ascii="Titillium Bd" w:eastAsia="Calibri" w:hAnsi="Titillium Bd" w:cs="Times New Roman"/>
              </w:rPr>
              <w:t>8</w:t>
            </w:r>
          </w:p>
        </w:tc>
        <w:tc>
          <w:tcPr>
            <w:tcW w:w="6622" w:type="dxa"/>
          </w:tcPr>
          <w:p w14:paraId="7A36CD17" w14:textId="77777777" w:rsidR="2D7D8CCF" w:rsidRDefault="2D7D8CCF" w:rsidP="2D7D8CCF">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2D7D8CCF">
              <w:rPr>
                <w:rFonts w:ascii="Titillium Bd" w:eastAsia="Calibri" w:hAnsi="Titillium Bd" w:cs="Times New Roman"/>
              </w:rPr>
              <w:t>Beschreibung</w:t>
            </w:r>
          </w:p>
        </w:tc>
      </w:tr>
      <w:tr w:rsidR="2D7D8CCF" w14:paraId="31D0B9BC"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4B60E29" w14:textId="77777777"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User Story </w:t>
            </w:r>
          </w:p>
        </w:tc>
        <w:tc>
          <w:tcPr>
            <w:tcW w:w="6622" w:type="dxa"/>
          </w:tcPr>
          <w:p w14:paraId="44E52A0A" w14:textId="40BEF8B9" w:rsidR="2D7D8CCF" w:rsidRDefault="2D7D8CCF" w:rsidP="2D7D8CCF">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2D7D8CCF">
              <w:rPr>
                <w:rFonts w:eastAsia="Calibri" w:cs="Times New Roman"/>
                <w:noProof/>
              </w:rPr>
              <w:t xml:space="preserve">Als Benutzer möchte ich </w:t>
            </w:r>
            <w:r w:rsidR="7E73B071" w:rsidRPr="2D7D8CCF">
              <w:rPr>
                <w:rFonts w:eastAsia="Calibri" w:cs="Times New Roman"/>
                <w:noProof/>
              </w:rPr>
              <w:t>Tags zu meinen Terminen hinzufügen können</w:t>
            </w:r>
          </w:p>
        </w:tc>
      </w:tr>
      <w:tr w:rsidR="2D7D8CCF" w14:paraId="009F424D"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17A86157" w14:textId="77777777"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Art</w:t>
            </w:r>
          </w:p>
        </w:tc>
        <w:tc>
          <w:tcPr>
            <w:tcW w:w="6622" w:type="dxa"/>
          </w:tcPr>
          <w:p w14:paraId="45CC5F01" w14:textId="225BAECF" w:rsidR="2D7D8CCF" w:rsidRDefault="2D7D8CCF"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Muss-Ziel</w:t>
            </w:r>
          </w:p>
        </w:tc>
      </w:tr>
      <w:tr w:rsidR="7CC74C28" w14:paraId="18D2ACA7"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1D52B92E" w14:textId="35AF8AE4" w:rsidR="08C50FCC" w:rsidRDefault="08C50FCC" w:rsidP="7CC74C28">
            <w:pPr>
              <w:spacing w:line="276" w:lineRule="auto"/>
              <w:rPr>
                <w:rFonts w:eastAsia="Calibri" w:cs="Arial"/>
                <w:b w:val="0"/>
              </w:rPr>
            </w:pPr>
            <w:r w:rsidRPr="7CC74C28">
              <w:rPr>
                <w:rFonts w:eastAsia="Calibri" w:cs="Arial"/>
                <w:b w:val="0"/>
              </w:rPr>
              <w:t>Aufwand</w:t>
            </w:r>
          </w:p>
        </w:tc>
        <w:tc>
          <w:tcPr>
            <w:tcW w:w="6622" w:type="dxa"/>
          </w:tcPr>
          <w:p w14:paraId="722EB141" w14:textId="102DD15B" w:rsidR="7CC74C28" w:rsidRDefault="00E30391" w:rsidP="7CC74C28">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7</w:t>
            </w:r>
            <w:r w:rsidR="00CB3C27">
              <w:rPr>
                <w:rFonts w:eastAsia="Calibri" w:cs="Arial"/>
              </w:rPr>
              <w:t xml:space="preserve"> Stunden</w:t>
            </w:r>
          </w:p>
        </w:tc>
      </w:tr>
      <w:tr w:rsidR="2D7D8CCF" w14:paraId="1423B268"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27965A3D" w14:textId="01D00761"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t xml:space="preserve">Meilenstein </w:t>
            </w:r>
          </w:p>
        </w:tc>
        <w:tc>
          <w:tcPr>
            <w:tcW w:w="6622" w:type="dxa"/>
          </w:tcPr>
          <w:p w14:paraId="29F8EBB4" w14:textId="45D8728F" w:rsidR="2D7D8CCF" w:rsidRDefault="2D7D8CCF" w:rsidP="2D7D8CC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2D7D8CCF">
              <w:rPr>
                <w:rFonts w:ascii="Titillium Lt" w:eastAsia="Calibri" w:hAnsi="Titillium Lt" w:cs="Times New Roman"/>
              </w:rPr>
              <w:t>Ja</w:t>
            </w:r>
          </w:p>
        </w:tc>
      </w:tr>
      <w:tr w:rsidR="2D7D8CCF" w14:paraId="3CE9C0BE" w14:textId="77777777" w:rsidTr="7CC74C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tcPr>
          <w:p w14:paraId="1832A541" w14:textId="36B8CB89" w:rsidR="2D7D8CCF" w:rsidRDefault="2D7D8CCF" w:rsidP="2D7D8CCF">
            <w:pPr>
              <w:spacing w:after="360" w:line="276" w:lineRule="auto"/>
              <w:rPr>
                <w:rFonts w:ascii="Titillium Lt" w:eastAsia="Calibri" w:hAnsi="Titillium Lt" w:cs="Times New Roman"/>
              </w:rPr>
            </w:pPr>
            <w:r w:rsidRPr="2D7D8CCF">
              <w:rPr>
                <w:rFonts w:ascii="Titillium Lt" w:eastAsia="Calibri" w:hAnsi="Titillium Lt" w:cs="Times New Roman"/>
                <w:b w:val="0"/>
              </w:rPr>
              <w:lastRenderedPageBreak/>
              <w:t>Abhängigkeiten:</w:t>
            </w:r>
          </w:p>
        </w:tc>
        <w:tc>
          <w:tcPr>
            <w:tcW w:w="6622" w:type="dxa"/>
          </w:tcPr>
          <w:p w14:paraId="729A1483" w14:textId="2A8D2A22" w:rsidR="6DE7DD6D" w:rsidRDefault="009334B9" w:rsidP="2D7D8CCF">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US-05</w:t>
            </w:r>
          </w:p>
        </w:tc>
      </w:tr>
    </w:tbl>
    <w:p w14:paraId="51C434AB" w14:textId="7282E8A6" w:rsidR="63510E07" w:rsidRDefault="63510E07" w:rsidP="5EE1FE2D"/>
    <w:tbl>
      <w:tblPr>
        <w:tblStyle w:val="BbcTabellesthetisch"/>
        <w:tblW w:w="0" w:type="auto"/>
        <w:tblLook w:val="04A0" w:firstRow="1" w:lastRow="0" w:firstColumn="1" w:lastColumn="0" w:noHBand="0" w:noVBand="1"/>
      </w:tblPr>
      <w:tblGrid>
        <w:gridCol w:w="2562"/>
        <w:gridCol w:w="6622"/>
      </w:tblGrid>
      <w:tr w:rsidR="00344DA2" w14:paraId="258D24BD" w14:textId="77777777" w:rsidTr="5EE1F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7E33381B" w14:textId="196E9205" w:rsidR="00344DA2" w:rsidRDefault="00344DA2" w:rsidP="00140A88">
            <w:pPr>
              <w:spacing w:after="360" w:line="276" w:lineRule="auto"/>
              <w:rPr>
                <w:rFonts w:ascii="Titillium Bd" w:eastAsia="Calibri" w:hAnsi="Titillium Bd" w:cs="Times New Roman"/>
              </w:rPr>
            </w:pPr>
            <w:r w:rsidRPr="5EE1FE2D">
              <w:rPr>
                <w:rFonts w:ascii="Titillium Bd" w:eastAsia="Calibri" w:hAnsi="Titillium Bd" w:cs="Times New Roman"/>
              </w:rPr>
              <w:t>Funktionale-US-0</w:t>
            </w:r>
            <w:r w:rsidR="08AAAA18" w:rsidRPr="5EE1FE2D">
              <w:rPr>
                <w:rFonts w:ascii="Titillium Bd" w:eastAsia="Calibri" w:hAnsi="Titillium Bd" w:cs="Times New Roman"/>
              </w:rPr>
              <w:t>9</w:t>
            </w:r>
          </w:p>
        </w:tc>
        <w:tc>
          <w:tcPr>
            <w:tcW w:w="6622" w:type="dxa"/>
          </w:tcPr>
          <w:p w14:paraId="0DFC5D1F" w14:textId="77777777" w:rsidR="00344DA2" w:rsidRDefault="00344DA2" w:rsidP="00140A88">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63510E07">
              <w:rPr>
                <w:rFonts w:ascii="Titillium Bd" w:eastAsia="Calibri" w:hAnsi="Titillium Bd" w:cs="Times New Roman"/>
              </w:rPr>
              <w:t>Beschreibung</w:t>
            </w:r>
          </w:p>
        </w:tc>
      </w:tr>
      <w:tr w:rsidR="00344DA2" w14:paraId="02FE1468" w14:textId="77777777" w:rsidTr="5EE1F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2C71C29" w14:textId="77777777" w:rsidR="00344DA2" w:rsidRDefault="00344DA2" w:rsidP="00140A88">
            <w:pPr>
              <w:spacing w:after="360" w:line="276" w:lineRule="auto"/>
              <w:rPr>
                <w:rFonts w:ascii="Titillium Lt" w:eastAsia="Calibri" w:hAnsi="Titillium Lt" w:cs="Times New Roman"/>
              </w:rPr>
            </w:pPr>
            <w:r w:rsidRPr="63510E07">
              <w:rPr>
                <w:rFonts w:ascii="Titillium Lt" w:eastAsia="Calibri" w:hAnsi="Titillium Lt" w:cs="Times New Roman"/>
                <w:b w:val="0"/>
              </w:rPr>
              <w:t xml:space="preserve">User Story </w:t>
            </w:r>
          </w:p>
        </w:tc>
        <w:tc>
          <w:tcPr>
            <w:tcW w:w="6622" w:type="dxa"/>
          </w:tcPr>
          <w:p w14:paraId="1B901EE6" w14:textId="040759DC" w:rsidR="00344DA2" w:rsidRDefault="00344DA2" w:rsidP="00D74938">
            <w:pPr>
              <w:spacing w:after="360" w:line="276" w:lineRule="auto"/>
              <w:cnfStyle w:val="000000100000" w:firstRow="0" w:lastRow="0" w:firstColumn="0" w:lastColumn="0" w:oddVBand="0" w:evenVBand="0" w:oddHBand="1" w:evenHBand="0" w:firstRowFirstColumn="0" w:firstRowLastColumn="0" w:lastRowFirstColumn="0" w:lastRowLastColumn="0"/>
              <w:rPr>
                <w:rFonts w:eastAsia="Calibri" w:cs="Arial"/>
                <w:noProof/>
              </w:rPr>
            </w:pPr>
            <w:r w:rsidRPr="7CC74C28">
              <w:rPr>
                <w:rFonts w:eastAsia="Calibri" w:cs="Times New Roman"/>
                <w:noProof/>
              </w:rPr>
              <w:t xml:space="preserve">Als Benutzer möchte ich, </w:t>
            </w:r>
            <w:r w:rsidR="00D74938">
              <w:rPr>
                <w:rFonts w:eastAsia="Calibri" w:cs="Times New Roman"/>
                <w:noProof/>
              </w:rPr>
              <w:t>dass ich zwischen den angezeigt Wochen wechseln kann, sodass ich vergangene und zukünftige Termine anschauen kann.</w:t>
            </w:r>
          </w:p>
        </w:tc>
      </w:tr>
      <w:tr w:rsidR="00344DA2" w14:paraId="607400E2" w14:textId="77777777" w:rsidTr="5EE1FE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68618BC2" w14:textId="77777777" w:rsidR="00344DA2" w:rsidRDefault="00344DA2" w:rsidP="00140A88">
            <w:pPr>
              <w:spacing w:after="360" w:line="276" w:lineRule="auto"/>
              <w:rPr>
                <w:rFonts w:ascii="Titillium Lt" w:eastAsia="Calibri" w:hAnsi="Titillium Lt" w:cs="Times New Roman"/>
              </w:rPr>
            </w:pPr>
            <w:r w:rsidRPr="63510E07">
              <w:rPr>
                <w:rFonts w:ascii="Titillium Lt" w:eastAsia="Calibri" w:hAnsi="Titillium Lt" w:cs="Times New Roman"/>
                <w:b w:val="0"/>
              </w:rPr>
              <w:t>Art</w:t>
            </w:r>
          </w:p>
        </w:tc>
        <w:tc>
          <w:tcPr>
            <w:tcW w:w="6622" w:type="dxa"/>
          </w:tcPr>
          <w:p w14:paraId="013B713E" w14:textId="34AD0731" w:rsidR="00344DA2" w:rsidRDefault="000541DF" w:rsidP="00140A88">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Muss</w:t>
            </w:r>
            <w:r w:rsidR="00344DA2" w:rsidRPr="63510E07">
              <w:rPr>
                <w:rFonts w:ascii="Titillium Lt" w:eastAsia="Calibri" w:hAnsi="Titillium Lt" w:cs="Times New Roman"/>
              </w:rPr>
              <w:t>-Ziel</w:t>
            </w:r>
          </w:p>
        </w:tc>
      </w:tr>
      <w:tr w:rsidR="00344DA2" w14:paraId="3682F371" w14:textId="77777777" w:rsidTr="5EE1F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5D52C221" w14:textId="77777777" w:rsidR="00344DA2" w:rsidRDefault="00344DA2" w:rsidP="00140A88">
            <w:pPr>
              <w:spacing w:line="276" w:lineRule="auto"/>
              <w:rPr>
                <w:rFonts w:eastAsia="Calibri" w:cs="Arial"/>
                <w:b w:val="0"/>
              </w:rPr>
            </w:pPr>
            <w:r w:rsidRPr="7CC74C28">
              <w:rPr>
                <w:rFonts w:eastAsia="Calibri" w:cs="Arial"/>
                <w:b w:val="0"/>
              </w:rPr>
              <w:t>Aufwand</w:t>
            </w:r>
          </w:p>
        </w:tc>
        <w:tc>
          <w:tcPr>
            <w:tcW w:w="6622" w:type="dxa"/>
          </w:tcPr>
          <w:p w14:paraId="4AEE6419" w14:textId="475CD0C3" w:rsidR="00344DA2" w:rsidRDefault="00E30391" w:rsidP="00140A88">
            <w:pPr>
              <w:spacing w:before="240"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6</w:t>
            </w:r>
            <w:r w:rsidR="00344DA2">
              <w:rPr>
                <w:rFonts w:eastAsia="Calibri" w:cs="Arial"/>
              </w:rPr>
              <w:t xml:space="preserve"> Stunden</w:t>
            </w:r>
          </w:p>
        </w:tc>
      </w:tr>
      <w:tr w:rsidR="00344DA2" w14:paraId="25477DDA" w14:textId="77777777" w:rsidTr="5EE1FE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58C20027" w14:textId="77777777" w:rsidR="00344DA2" w:rsidRDefault="00344DA2" w:rsidP="00140A88">
            <w:pPr>
              <w:spacing w:after="360" w:line="276" w:lineRule="auto"/>
              <w:rPr>
                <w:rFonts w:ascii="Titillium Lt" w:eastAsia="Calibri" w:hAnsi="Titillium Lt" w:cs="Times New Roman"/>
              </w:rPr>
            </w:pPr>
            <w:r w:rsidRPr="63510E07">
              <w:rPr>
                <w:rFonts w:ascii="Titillium Lt" w:eastAsia="Calibri" w:hAnsi="Titillium Lt" w:cs="Times New Roman"/>
                <w:b w:val="0"/>
              </w:rPr>
              <w:t xml:space="preserve">Meilenstein </w:t>
            </w:r>
          </w:p>
        </w:tc>
        <w:tc>
          <w:tcPr>
            <w:tcW w:w="6622" w:type="dxa"/>
          </w:tcPr>
          <w:p w14:paraId="258CCAA9" w14:textId="77777777" w:rsidR="00344DA2" w:rsidRDefault="00344DA2" w:rsidP="00140A88">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63510E07">
              <w:rPr>
                <w:rFonts w:ascii="Titillium Lt" w:eastAsia="Calibri" w:hAnsi="Titillium Lt" w:cs="Times New Roman"/>
              </w:rPr>
              <w:t>Ja</w:t>
            </w:r>
          </w:p>
        </w:tc>
      </w:tr>
      <w:tr w:rsidR="00344DA2" w14:paraId="59C538BB" w14:textId="77777777" w:rsidTr="5EE1FE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tcPr>
          <w:p w14:paraId="42B3E079" w14:textId="77777777" w:rsidR="00344DA2" w:rsidRDefault="00344DA2" w:rsidP="00140A88">
            <w:pPr>
              <w:spacing w:after="360" w:line="276" w:lineRule="auto"/>
              <w:rPr>
                <w:rFonts w:ascii="Titillium Lt" w:eastAsia="Calibri" w:hAnsi="Titillium Lt" w:cs="Times New Roman"/>
              </w:rPr>
            </w:pPr>
            <w:r w:rsidRPr="63510E07">
              <w:rPr>
                <w:rFonts w:ascii="Titillium Lt" w:eastAsia="Calibri" w:hAnsi="Titillium Lt" w:cs="Times New Roman"/>
                <w:b w:val="0"/>
              </w:rPr>
              <w:t>Abhängigkeiten:</w:t>
            </w:r>
          </w:p>
        </w:tc>
        <w:tc>
          <w:tcPr>
            <w:tcW w:w="6622" w:type="dxa"/>
          </w:tcPr>
          <w:p w14:paraId="09B7585A" w14:textId="59B253AF" w:rsidR="00344DA2" w:rsidRDefault="00A142B4" w:rsidP="00140A88">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US-05</w:t>
            </w:r>
          </w:p>
        </w:tc>
      </w:tr>
    </w:tbl>
    <w:p w14:paraId="34D719A5" w14:textId="77777777" w:rsidR="00344DA2" w:rsidRDefault="00344DA2"/>
    <w:tbl>
      <w:tblPr>
        <w:tblStyle w:val="BbcTabellesthetisch"/>
        <w:tblW w:w="0" w:type="auto"/>
        <w:tblLook w:val="04A0" w:firstRow="1" w:lastRow="0" w:firstColumn="1" w:lastColumn="0" w:noHBand="0" w:noVBand="1"/>
      </w:tblPr>
      <w:tblGrid>
        <w:gridCol w:w="2562"/>
        <w:gridCol w:w="6622"/>
      </w:tblGrid>
      <w:tr w:rsidR="5EE1FE2D" w14:paraId="560358F7" w14:textId="77777777" w:rsidTr="5EE1F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64F505DF" w14:textId="01684EA9" w:rsidR="5EE1FE2D" w:rsidRDefault="5EE1FE2D" w:rsidP="5EE1FE2D">
            <w:pPr>
              <w:spacing w:after="360" w:line="276" w:lineRule="auto"/>
              <w:rPr>
                <w:rFonts w:ascii="Titillium Bd" w:eastAsia="Calibri" w:hAnsi="Titillium Bd" w:cs="Times New Roman"/>
              </w:rPr>
            </w:pPr>
            <w:r w:rsidRPr="5EE1FE2D">
              <w:rPr>
                <w:rFonts w:ascii="Titillium Bd" w:eastAsia="Calibri" w:hAnsi="Titillium Bd" w:cs="Times New Roman"/>
              </w:rPr>
              <w:t>Funktionale-US-</w:t>
            </w:r>
            <w:r w:rsidR="5F7948B6" w:rsidRPr="5EE1FE2D">
              <w:rPr>
                <w:rFonts w:ascii="Titillium Bd" w:eastAsia="Calibri" w:hAnsi="Titillium Bd" w:cs="Times New Roman"/>
              </w:rPr>
              <w:t>10</w:t>
            </w:r>
          </w:p>
        </w:tc>
        <w:tc>
          <w:tcPr>
            <w:tcW w:w="6622" w:type="dxa"/>
          </w:tcPr>
          <w:p w14:paraId="0DFAE4FC" w14:textId="77777777" w:rsidR="5EE1FE2D" w:rsidRDefault="5EE1FE2D" w:rsidP="5EE1FE2D">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5EE1FE2D">
              <w:rPr>
                <w:rFonts w:ascii="Titillium Bd" w:eastAsia="Calibri" w:hAnsi="Titillium Bd" w:cs="Times New Roman"/>
              </w:rPr>
              <w:t>Beschreibung</w:t>
            </w:r>
          </w:p>
        </w:tc>
      </w:tr>
      <w:tr w:rsidR="5EE1FE2D" w14:paraId="5CF9786D" w14:textId="77777777" w:rsidTr="5EE1F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6B572F42" w14:textId="77777777" w:rsidR="5EE1FE2D" w:rsidRDefault="5EE1FE2D" w:rsidP="5EE1FE2D">
            <w:pPr>
              <w:spacing w:after="360" w:line="276" w:lineRule="auto"/>
              <w:rPr>
                <w:rFonts w:ascii="Titillium Lt" w:eastAsia="Calibri" w:hAnsi="Titillium Lt" w:cs="Times New Roman"/>
              </w:rPr>
            </w:pPr>
            <w:r w:rsidRPr="5EE1FE2D">
              <w:rPr>
                <w:rFonts w:ascii="Titillium Lt" w:eastAsia="Calibri" w:hAnsi="Titillium Lt" w:cs="Times New Roman"/>
                <w:b w:val="0"/>
              </w:rPr>
              <w:t xml:space="preserve">User Story </w:t>
            </w:r>
          </w:p>
        </w:tc>
        <w:tc>
          <w:tcPr>
            <w:tcW w:w="6622" w:type="dxa"/>
          </w:tcPr>
          <w:p w14:paraId="3B70D56B" w14:textId="00D793C9" w:rsidR="5EE1FE2D" w:rsidRDefault="5EE1FE2D" w:rsidP="5EE1FE2D">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5EE1FE2D">
              <w:rPr>
                <w:rFonts w:eastAsia="Calibri" w:cs="Times New Roman"/>
                <w:noProof/>
              </w:rPr>
              <w:t>Als Benutzer möchte meine Termine durchsuchen können. Dabei sollte der Inhalt, der Titel und die Tags berücksichtigt werden</w:t>
            </w:r>
          </w:p>
        </w:tc>
      </w:tr>
      <w:tr w:rsidR="5EE1FE2D" w14:paraId="199791A3" w14:textId="77777777" w:rsidTr="5EE1FE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69DC3E5F" w14:textId="77777777" w:rsidR="5EE1FE2D" w:rsidRDefault="5EE1FE2D" w:rsidP="5EE1FE2D">
            <w:pPr>
              <w:spacing w:after="360" w:line="276" w:lineRule="auto"/>
              <w:rPr>
                <w:rFonts w:ascii="Titillium Lt" w:eastAsia="Calibri" w:hAnsi="Titillium Lt" w:cs="Times New Roman"/>
              </w:rPr>
            </w:pPr>
            <w:r w:rsidRPr="5EE1FE2D">
              <w:rPr>
                <w:rFonts w:ascii="Titillium Lt" w:eastAsia="Calibri" w:hAnsi="Titillium Lt" w:cs="Times New Roman"/>
                <w:b w:val="0"/>
              </w:rPr>
              <w:t>Art</w:t>
            </w:r>
          </w:p>
        </w:tc>
        <w:tc>
          <w:tcPr>
            <w:tcW w:w="6622" w:type="dxa"/>
          </w:tcPr>
          <w:p w14:paraId="103D260D" w14:textId="1D1AAAD8" w:rsidR="5EE1FE2D" w:rsidRDefault="5EE1FE2D" w:rsidP="5EE1FE2D">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5EE1FE2D">
              <w:rPr>
                <w:rFonts w:ascii="Titillium Lt" w:eastAsia="Calibri" w:hAnsi="Titillium Lt" w:cs="Times New Roman"/>
              </w:rPr>
              <w:t>Kann-Ziel</w:t>
            </w:r>
          </w:p>
        </w:tc>
      </w:tr>
      <w:tr w:rsidR="5EE1FE2D" w14:paraId="24059AB3" w14:textId="77777777" w:rsidTr="5EE1F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498C193E" w14:textId="29F89E69" w:rsidR="5EE1FE2D" w:rsidRDefault="5EE1FE2D" w:rsidP="5EE1FE2D">
            <w:pPr>
              <w:spacing w:line="276" w:lineRule="auto"/>
              <w:rPr>
                <w:rFonts w:eastAsia="Calibri" w:cs="Arial"/>
                <w:b w:val="0"/>
              </w:rPr>
            </w:pPr>
            <w:r w:rsidRPr="5EE1FE2D">
              <w:rPr>
                <w:rFonts w:eastAsia="Calibri" w:cs="Arial"/>
                <w:b w:val="0"/>
              </w:rPr>
              <w:t>Aufwand</w:t>
            </w:r>
          </w:p>
        </w:tc>
        <w:tc>
          <w:tcPr>
            <w:tcW w:w="6622" w:type="dxa"/>
          </w:tcPr>
          <w:p w14:paraId="1E63328F" w14:textId="7C4AF0E2" w:rsidR="5EE1FE2D" w:rsidRDefault="5EE1FE2D" w:rsidP="5EE1FE2D">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5EE1FE2D">
              <w:rPr>
                <w:rFonts w:eastAsia="Calibri" w:cs="Arial"/>
              </w:rPr>
              <w:t>6 Stunden</w:t>
            </w:r>
          </w:p>
        </w:tc>
      </w:tr>
      <w:tr w:rsidR="5EE1FE2D" w14:paraId="4FE19CD4" w14:textId="77777777" w:rsidTr="5EE1FE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1439D48E" w14:textId="01D00761" w:rsidR="5EE1FE2D" w:rsidRDefault="5EE1FE2D" w:rsidP="5EE1FE2D">
            <w:pPr>
              <w:spacing w:after="360" w:line="276" w:lineRule="auto"/>
              <w:rPr>
                <w:rFonts w:ascii="Titillium Lt" w:eastAsia="Calibri" w:hAnsi="Titillium Lt" w:cs="Times New Roman"/>
              </w:rPr>
            </w:pPr>
            <w:r w:rsidRPr="5EE1FE2D">
              <w:rPr>
                <w:rFonts w:ascii="Titillium Lt" w:eastAsia="Calibri" w:hAnsi="Titillium Lt" w:cs="Times New Roman"/>
                <w:b w:val="0"/>
              </w:rPr>
              <w:t xml:space="preserve">Meilenstein </w:t>
            </w:r>
          </w:p>
        </w:tc>
        <w:tc>
          <w:tcPr>
            <w:tcW w:w="6622" w:type="dxa"/>
          </w:tcPr>
          <w:p w14:paraId="378A09BA" w14:textId="45D8728F" w:rsidR="5EE1FE2D" w:rsidRDefault="5EE1FE2D" w:rsidP="5EE1FE2D">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5EE1FE2D">
              <w:rPr>
                <w:rFonts w:ascii="Titillium Lt" w:eastAsia="Calibri" w:hAnsi="Titillium Lt" w:cs="Times New Roman"/>
              </w:rPr>
              <w:t>Ja</w:t>
            </w:r>
          </w:p>
        </w:tc>
      </w:tr>
      <w:tr w:rsidR="5EE1FE2D" w14:paraId="21A2F245" w14:textId="77777777" w:rsidTr="5EE1FE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tcPr>
          <w:p w14:paraId="3E42BF66" w14:textId="36B8CB89" w:rsidR="5EE1FE2D" w:rsidRDefault="5EE1FE2D" w:rsidP="5EE1FE2D">
            <w:pPr>
              <w:spacing w:after="360" w:line="276" w:lineRule="auto"/>
              <w:rPr>
                <w:rFonts w:ascii="Titillium Lt" w:eastAsia="Calibri" w:hAnsi="Titillium Lt" w:cs="Times New Roman"/>
              </w:rPr>
            </w:pPr>
            <w:r w:rsidRPr="5EE1FE2D">
              <w:rPr>
                <w:rFonts w:ascii="Titillium Lt" w:eastAsia="Calibri" w:hAnsi="Titillium Lt" w:cs="Times New Roman"/>
                <w:b w:val="0"/>
              </w:rPr>
              <w:t>Abhängigkeiten:</w:t>
            </w:r>
          </w:p>
        </w:tc>
        <w:tc>
          <w:tcPr>
            <w:tcW w:w="6622" w:type="dxa"/>
          </w:tcPr>
          <w:p w14:paraId="0BB8376D" w14:textId="077C0D84" w:rsidR="5EE1FE2D" w:rsidRDefault="5EE1FE2D" w:rsidP="5EE1FE2D">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5EE1FE2D">
              <w:rPr>
                <w:rFonts w:ascii="Titillium Lt" w:eastAsia="Calibri" w:hAnsi="Titillium Lt" w:cs="Times New Roman"/>
              </w:rPr>
              <w:t>US-05</w:t>
            </w:r>
          </w:p>
        </w:tc>
      </w:tr>
    </w:tbl>
    <w:p w14:paraId="74247014" w14:textId="582156E7" w:rsidR="5EE1FE2D" w:rsidRDefault="5EE1FE2D" w:rsidP="5EE1FE2D"/>
    <w:p w14:paraId="37B1704F" w14:textId="3552DC23" w:rsidR="5EE1FE2D" w:rsidRDefault="5EE1FE2D" w:rsidP="5EE1FE2D"/>
    <w:tbl>
      <w:tblPr>
        <w:tblStyle w:val="BbcTabellesthetisch"/>
        <w:tblW w:w="0" w:type="auto"/>
        <w:tblLook w:val="04A0" w:firstRow="1" w:lastRow="0" w:firstColumn="1" w:lastColumn="0" w:noHBand="0" w:noVBand="1"/>
      </w:tblPr>
      <w:tblGrid>
        <w:gridCol w:w="2562"/>
        <w:gridCol w:w="6622"/>
      </w:tblGrid>
      <w:tr w:rsidR="63510E07" w14:paraId="2036FD5F" w14:textId="77777777" w:rsidTr="7CC74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F46BFA4" w14:textId="63355FB8" w:rsidR="63510E07" w:rsidRDefault="009D0212" w:rsidP="63510E07">
            <w:pPr>
              <w:spacing w:after="360" w:line="276" w:lineRule="auto"/>
              <w:rPr>
                <w:rFonts w:ascii="Titillium Bd" w:eastAsia="Calibri" w:hAnsi="Titillium Bd" w:cs="Times New Roman"/>
              </w:rPr>
            </w:pPr>
            <w:r>
              <w:rPr>
                <w:rFonts w:ascii="Titillium Bd" w:eastAsia="Calibri" w:hAnsi="Titillium Bd" w:cs="Times New Roman"/>
              </w:rPr>
              <w:t>Funktionale-US-11</w:t>
            </w:r>
          </w:p>
        </w:tc>
        <w:tc>
          <w:tcPr>
            <w:tcW w:w="6622" w:type="dxa"/>
          </w:tcPr>
          <w:p w14:paraId="32455BEE" w14:textId="77777777" w:rsidR="63510E07" w:rsidRDefault="63510E07" w:rsidP="63510E07">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63510E07">
              <w:rPr>
                <w:rFonts w:ascii="Titillium Bd" w:eastAsia="Calibri" w:hAnsi="Titillium Bd" w:cs="Times New Roman"/>
              </w:rPr>
              <w:t>Beschreibung</w:t>
            </w:r>
          </w:p>
        </w:tc>
      </w:tr>
      <w:tr w:rsidR="63510E07" w14:paraId="55E53FDD"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70BE5E82" w14:textId="77777777" w:rsidR="63510E07" w:rsidRDefault="63510E07" w:rsidP="63510E07">
            <w:pPr>
              <w:spacing w:after="360" w:line="276" w:lineRule="auto"/>
              <w:rPr>
                <w:rFonts w:ascii="Titillium Lt" w:eastAsia="Calibri" w:hAnsi="Titillium Lt" w:cs="Times New Roman"/>
              </w:rPr>
            </w:pPr>
            <w:r w:rsidRPr="63510E07">
              <w:rPr>
                <w:rFonts w:ascii="Titillium Lt" w:eastAsia="Calibri" w:hAnsi="Titillium Lt" w:cs="Times New Roman"/>
                <w:b w:val="0"/>
              </w:rPr>
              <w:t xml:space="preserve">User Story </w:t>
            </w:r>
          </w:p>
        </w:tc>
        <w:tc>
          <w:tcPr>
            <w:tcW w:w="6622" w:type="dxa"/>
          </w:tcPr>
          <w:p w14:paraId="60A13751" w14:textId="78C53EFA" w:rsidR="4EBD61BF" w:rsidRDefault="42932D50" w:rsidP="63510E07">
            <w:pPr>
              <w:spacing w:after="360" w:line="276" w:lineRule="auto"/>
              <w:cnfStyle w:val="000000100000" w:firstRow="0" w:lastRow="0" w:firstColumn="0" w:lastColumn="0" w:oddVBand="0" w:evenVBand="0" w:oddHBand="1" w:evenHBand="0" w:firstRowFirstColumn="0" w:firstRowLastColumn="0" w:lastRowFirstColumn="0" w:lastRowLastColumn="0"/>
              <w:rPr>
                <w:rFonts w:eastAsia="Calibri" w:cs="Arial"/>
                <w:noProof/>
              </w:rPr>
            </w:pPr>
            <w:r w:rsidRPr="7CC74C28">
              <w:rPr>
                <w:rFonts w:eastAsia="Calibri" w:cs="Times New Roman"/>
                <w:noProof/>
              </w:rPr>
              <w:t xml:space="preserve">Als Benutzer möchte ich, dass mein Benutzername gespeichert wird, </w:t>
            </w:r>
            <w:r w:rsidR="386E8972" w:rsidRPr="7CC74C28">
              <w:rPr>
                <w:rFonts w:eastAsia="Calibri" w:cs="Times New Roman"/>
                <w:noProof/>
              </w:rPr>
              <w:t>sodass ich ihn nicht jedes Mal wieder eingeben muss, wenn ich mich erneut einlogge.</w:t>
            </w:r>
          </w:p>
        </w:tc>
      </w:tr>
      <w:tr w:rsidR="63510E07" w14:paraId="797A358D"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9817734" w14:textId="77777777" w:rsidR="63510E07" w:rsidRDefault="63510E07" w:rsidP="63510E07">
            <w:pPr>
              <w:spacing w:after="360" w:line="276" w:lineRule="auto"/>
              <w:rPr>
                <w:rFonts w:ascii="Titillium Lt" w:eastAsia="Calibri" w:hAnsi="Titillium Lt" w:cs="Times New Roman"/>
              </w:rPr>
            </w:pPr>
            <w:r w:rsidRPr="63510E07">
              <w:rPr>
                <w:rFonts w:ascii="Titillium Lt" w:eastAsia="Calibri" w:hAnsi="Titillium Lt" w:cs="Times New Roman"/>
                <w:b w:val="0"/>
              </w:rPr>
              <w:t>Art</w:t>
            </w:r>
          </w:p>
        </w:tc>
        <w:tc>
          <w:tcPr>
            <w:tcW w:w="6622" w:type="dxa"/>
          </w:tcPr>
          <w:p w14:paraId="4BE549B1" w14:textId="1D1AAAD8" w:rsidR="63510E07" w:rsidRDefault="63510E07" w:rsidP="63510E07">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63510E07">
              <w:rPr>
                <w:rFonts w:ascii="Titillium Lt" w:eastAsia="Calibri" w:hAnsi="Titillium Lt" w:cs="Times New Roman"/>
              </w:rPr>
              <w:t>Kann-Ziel</w:t>
            </w:r>
          </w:p>
        </w:tc>
      </w:tr>
      <w:tr w:rsidR="7CC74C28" w14:paraId="6DCD9045"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5CF25123" w14:textId="407C38F9" w:rsidR="74E6D98B" w:rsidRDefault="74E6D98B" w:rsidP="7CC74C28">
            <w:pPr>
              <w:spacing w:line="276" w:lineRule="auto"/>
              <w:rPr>
                <w:rFonts w:eastAsia="Calibri" w:cs="Arial"/>
                <w:b w:val="0"/>
              </w:rPr>
            </w:pPr>
            <w:r w:rsidRPr="7CC74C28">
              <w:rPr>
                <w:rFonts w:eastAsia="Calibri" w:cs="Arial"/>
                <w:b w:val="0"/>
              </w:rPr>
              <w:t>Aufwand</w:t>
            </w:r>
          </w:p>
        </w:tc>
        <w:tc>
          <w:tcPr>
            <w:tcW w:w="6622" w:type="dxa"/>
          </w:tcPr>
          <w:p w14:paraId="00AC259D" w14:textId="3E1F1472" w:rsidR="7CC74C28" w:rsidRDefault="00E30391" w:rsidP="0074119C">
            <w:pPr>
              <w:spacing w:before="240"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2</w:t>
            </w:r>
            <w:r w:rsidR="00913A74">
              <w:rPr>
                <w:rFonts w:eastAsia="Calibri" w:cs="Arial"/>
              </w:rPr>
              <w:t xml:space="preserve"> Stunde</w:t>
            </w:r>
            <w:r w:rsidR="00847CBA">
              <w:rPr>
                <w:rFonts w:eastAsia="Calibri" w:cs="Arial"/>
              </w:rPr>
              <w:t>n</w:t>
            </w:r>
          </w:p>
        </w:tc>
      </w:tr>
      <w:tr w:rsidR="63510E07" w14:paraId="02D33C01"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55990948" w14:textId="01D00761" w:rsidR="63510E07" w:rsidRDefault="63510E07" w:rsidP="63510E07">
            <w:pPr>
              <w:spacing w:after="360" w:line="276" w:lineRule="auto"/>
              <w:rPr>
                <w:rFonts w:ascii="Titillium Lt" w:eastAsia="Calibri" w:hAnsi="Titillium Lt" w:cs="Times New Roman"/>
              </w:rPr>
            </w:pPr>
            <w:r w:rsidRPr="63510E07">
              <w:rPr>
                <w:rFonts w:ascii="Titillium Lt" w:eastAsia="Calibri" w:hAnsi="Titillium Lt" w:cs="Times New Roman"/>
                <w:b w:val="0"/>
              </w:rPr>
              <w:t xml:space="preserve">Meilenstein </w:t>
            </w:r>
          </w:p>
        </w:tc>
        <w:tc>
          <w:tcPr>
            <w:tcW w:w="6622" w:type="dxa"/>
          </w:tcPr>
          <w:p w14:paraId="6C6F9ADB" w14:textId="45D8728F" w:rsidR="63510E07" w:rsidRDefault="63510E07" w:rsidP="63510E07">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63510E07">
              <w:rPr>
                <w:rFonts w:ascii="Titillium Lt" w:eastAsia="Calibri" w:hAnsi="Titillium Lt" w:cs="Times New Roman"/>
              </w:rPr>
              <w:t>Ja</w:t>
            </w:r>
          </w:p>
        </w:tc>
      </w:tr>
      <w:tr w:rsidR="63510E07" w14:paraId="6D7834E0" w14:textId="77777777" w:rsidTr="7CC74C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tcPr>
          <w:p w14:paraId="583EE307" w14:textId="36B8CB89" w:rsidR="63510E07" w:rsidRDefault="63510E07" w:rsidP="63510E07">
            <w:pPr>
              <w:spacing w:after="360" w:line="276" w:lineRule="auto"/>
              <w:rPr>
                <w:rFonts w:ascii="Titillium Lt" w:eastAsia="Calibri" w:hAnsi="Titillium Lt" w:cs="Times New Roman"/>
              </w:rPr>
            </w:pPr>
            <w:r w:rsidRPr="63510E07">
              <w:rPr>
                <w:rFonts w:ascii="Titillium Lt" w:eastAsia="Calibri" w:hAnsi="Titillium Lt" w:cs="Times New Roman"/>
                <w:b w:val="0"/>
              </w:rPr>
              <w:t>Abhängigkeiten:</w:t>
            </w:r>
          </w:p>
        </w:tc>
        <w:tc>
          <w:tcPr>
            <w:tcW w:w="6622" w:type="dxa"/>
          </w:tcPr>
          <w:p w14:paraId="2D978E50" w14:textId="538CA8CC" w:rsidR="63510E07" w:rsidRDefault="00B25396" w:rsidP="63510E07">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US-02</w:t>
            </w:r>
          </w:p>
        </w:tc>
      </w:tr>
    </w:tbl>
    <w:p w14:paraId="78FF9256" w14:textId="67421DC4" w:rsidR="63510E07" w:rsidRDefault="63510E07" w:rsidP="63510E07"/>
    <w:tbl>
      <w:tblPr>
        <w:tblStyle w:val="BbcTabellesthetisch"/>
        <w:tblW w:w="0" w:type="auto"/>
        <w:tblLook w:val="04A0" w:firstRow="1" w:lastRow="0" w:firstColumn="1" w:lastColumn="0" w:noHBand="0" w:noVBand="1"/>
      </w:tblPr>
      <w:tblGrid>
        <w:gridCol w:w="2562"/>
        <w:gridCol w:w="6622"/>
      </w:tblGrid>
      <w:tr w:rsidR="00362C90" w14:paraId="3177A993" w14:textId="77777777" w:rsidTr="00140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6BF5A426" w14:textId="06566130" w:rsidR="00362C90" w:rsidRDefault="00362C90" w:rsidP="00140A88">
            <w:pPr>
              <w:spacing w:after="360" w:line="276" w:lineRule="auto"/>
              <w:rPr>
                <w:rFonts w:ascii="Titillium Bd" w:eastAsia="Calibri" w:hAnsi="Titillium Bd" w:cs="Times New Roman"/>
              </w:rPr>
            </w:pPr>
            <w:r>
              <w:rPr>
                <w:rFonts w:ascii="Titillium Bd" w:eastAsia="Calibri" w:hAnsi="Titillium Bd" w:cs="Times New Roman"/>
              </w:rPr>
              <w:t>Funktionale-US-1</w:t>
            </w:r>
            <w:r w:rsidR="00DB7115">
              <w:rPr>
                <w:rFonts w:ascii="Titillium Bd" w:eastAsia="Calibri" w:hAnsi="Titillium Bd" w:cs="Times New Roman"/>
              </w:rPr>
              <w:t>2</w:t>
            </w:r>
          </w:p>
        </w:tc>
        <w:tc>
          <w:tcPr>
            <w:tcW w:w="6622" w:type="dxa"/>
          </w:tcPr>
          <w:p w14:paraId="49A747BB" w14:textId="77777777" w:rsidR="00362C90" w:rsidRDefault="00362C90" w:rsidP="00140A88">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63510E07">
              <w:rPr>
                <w:rFonts w:ascii="Titillium Bd" w:eastAsia="Calibri" w:hAnsi="Titillium Bd" w:cs="Times New Roman"/>
              </w:rPr>
              <w:t>Beschreibung</w:t>
            </w:r>
          </w:p>
        </w:tc>
      </w:tr>
      <w:tr w:rsidR="00362C90" w14:paraId="1F5B3E3A" w14:textId="77777777" w:rsidTr="0014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56B141AB" w14:textId="77777777" w:rsidR="00362C90" w:rsidRDefault="00362C90" w:rsidP="00140A88">
            <w:pPr>
              <w:spacing w:after="360" w:line="276" w:lineRule="auto"/>
              <w:rPr>
                <w:rFonts w:ascii="Titillium Lt" w:eastAsia="Calibri" w:hAnsi="Titillium Lt" w:cs="Times New Roman"/>
              </w:rPr>
            </w:pPr>
            <w:r w:rsidRPr="63510E07">
              <w:rPr>
                <w:rFonts w:ascii="Titillium Lt" w:eastAsia="Calibri" w:hAnsi="Titillium Lt" w:cs="Times New Roman"/>
                <w:b w:val="0"/>
              </w:rPr>
              <w:t xml:space="preserve">User Story </w:t>
            </w:r>
          </w:p>
        </w:tc>
        <w:tc>
          <w:tcPr>
            <w:tcW w:w="6622" w:type="dxa"/>
          </w:tcPr>
          <w:p w14:paraId="69313215" w14:textId="4EC0BA67" w:rsidR="00362C90" w:rsidRDefault="00362C90" w:rsidP="00990B2D">
            <w:pPr>
              <w:spacing w:after="360" w:line="276" w:lineRule="auto"/>
              <w:cnfStyle w:val="000000100000" w:firstRow="0" w:lastRow="0" w:firstColumn="0" w:lastColumn="0" w:oddVBand="0" w:evenVBand="0" w:oddHBand="1" w:evenHBand="0" w:firstRowFirstColumn="0" w:firstRowLastColumn="0" w:lastRowFirstColumn="0" w:lastRowLastColumn="0"/>
              <w:rPr>
                <w:rFonts w:eastAsia="Calibri" w:cs="Arial"/>
                <w:noProof/>
              </w:rPr>
            </w:pPr>
            <w:r w:rsidRPr="7CC74C28">
              <w:rPr>
                <w:rFonts w:eastAsia="Calibri" w:cs="Times New Roman"/>
                <w:noProof/>
              </w:rPr>
              <w:t xml:space="preserve">Als Benutzer möchte ich, </w:t>
            </w:r>
            <w:r w:rsidR="008C0D1C">
              <w:rPr>
                <w:rFonts w:eastAsia="Calibri" w:cs="Times New Roman"/>
                <w:noProof/>
              </w:rPr>
              <w:t xml:space="preserve">dass ich Zugang zu einem Adressbuch habe, in dem ich </w:t>
            </w:r>
            <w:r w:rsidR="00990B2D">
              <w:rPr>
                <w:rFonts w:eastAsia="Calibri" w:cs="Times New Roman"/>
                <w:noProof/>
              </w:rPr>
              <w:t>Namen mit E-Mail-Adressen verbinden kann, damit ich beim Teilen nur noch den Namen der Person eingeben muss und dieser dann automatisch mit der zugehörigen E-Mail-Adresse ersetzt wird.</w:t>
            </w:r>
          </w:p>
        </w:tc>
      </w:tr>
      <w:tr w:rsidR="00362C90" w14:paraId="0AD5931D" w14:textId="77777777" w:rsidTr="00140A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A6EEE72" w14:textId="77777777" w:rsidR="00362C90" w:rsidRDefault="00362C90" w:rsidP="00140A88">
            <w:pPr>
              <w:spacing w:after="360" w:line="276" w:lineRule="auto"/>
              <w:rPr>
                <w:rFonts w:ascii="Titillium Lt" w:eastAsia="Calibri" w:hAnsi="Titillium Lt" w:cs="Times New Roman"/>
              </w:rPr>
            </w:pPr>
            <w:r w:rsidRPr="63510E07">
              <w:rPr>
                <w:rFonts w:ascii="Titillium Lt" w:eastAsia="Calibri" w:hAnsi="Titillium Lt" w:cs="Times New Roman"/>
                <w:b w:val="0"/>
              </w:rPr>
              <w:t>Art</w:t>
            </w:r>
          </w:p>
        </w:tc>
        <w:tc>
          <w:tcPr>
            <w:tcW w:w="6622" w:type="dxa"/>
          </w:tcPr>
          <w:p w14:paraId="5CBE47CE" w14:textId="77777777" w:rsidR="00362C90" w:rsidRDefault="00362C90" w:rsidP="00140A88">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63510E07">
              <w:rPr>
                <w:rFonts w:ascii="Titillium Lt" w:eastAsia="Calibri" w:hAnsi="Titillium Lt" w:cs="Times New Roman"/>
              </w:rPr>
              <w:t>Kann-Ziel</w:t>
            </w:r>
          </w:p>
        </w:tc>
      </w:tr>
      <w:tr w:rsidR="00362C90" w14:paraId="26377FC0" w14:textId="77777777" w:rsidTr="0014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E797AE1" w14:textId="77777777" w:rsidR="00362C90" w:rsidRDefault="00362C90" w:rsidP="00140A88">
            <w:pPr>
              <w:spacing w:line="276" w:lineRule="auto"/>
              <w:rPr>
                <w:rFonts w:eastAsia="Calibri" w:cs="Arial"/>
                <w:b w:val="0"/>
              </w:rPr>
            </w:pPr>
            <w:r w:rsidRPr="7CC74C28">
              <w:rPr>
                <w:rFonts w:eastAsia="Calibri" w:cs="Arial"/>
                <w:b w:val="0"/>
              </w:rPr>
              <w:t>Aufwand</w:t>
            </w:r>
          </w:p>
        </w:tc>
        <w:tc>
          <w:tcPr>
            <w:tcW w:w="6622" w:type="dxa"/>
          </w:tcPr>
          <w:p w14:paraId="556BDE2E" w14:textId="2AF10D4D" w:rsidR="00362C90" w:rsidRDefault="000667E1" w:rsidP="00140A88">
            <w:pPr>
              <w:spacing w:before="240"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8</w:t>
            </w:r>
            <w:r w:rsidR="00DB7115">
              <w:rPr>
                <w:rFonts w:eastAsia="Calibri" w:cs="Arial"/>
              </w:rPr>
              <w:t xml:space="preserve"> </w:t>
            </w:r>
            <w:r w:rsidR="00362C90">
              <w:rPr>
                <w:rFonts w:eastAsia="Calibri" w:cs="Arial"/>
              </w:rPr>
              <w:t>Stunden</w:t>
            </w:r>
          </w:p>
        </w:tc>
      </w:tr>
      <w:tr w:rsidR="00362C90" w14:paraId="053D13F6" w14:textId="77777777" w:rsidTr="00140A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A2CB7F3" w14:textId="77777777" w:rsidR="00362C90" w:rsidRDefault="00362C90" w:rsidP="00140A88">
            <w:pPr>
              <w:spacing w:after="360" w:line="276" w:lineRule="auto"/>
              <w:rPr>
                <w:rFonts w:ascii="Titillium Lt" w:eastAsia="Calibri" w:hAnsi="Titillium Lt" w:cs="Times New Roman"/>
              </w:rPr>
            </w:pPr>
            <w:r w:rsidRPr="63510E07">
              <w:rPr>
                <w:rFonts w:ascii="Titillium Lt" w:eastAsia="Calibri" w:hAnsi="Titillium Lt" w:cs="Times New Roman"/>
                <w:b w:val="0"/>
              </w:rPr>
              <w:t xml:space="preserve">Meilenstein </w:t>
            </w:r>
          </w:p>
        </w:tc>
        <w:tc>
          <w:tcPr>
            <w:tcW w:w="6622" w:type="dxa"/>
          </w:tcPr>
          <w:p w14:paraId="6099BEE4" w14:textId="77777777" w:rsidR="00362C90" w:rsidRDefault="00362C90" w:rsidP="00140A88">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63510E07">
              <w:rPr>
                <w:rFonts w:ascii="Titillium Lt" w:eastAsia="Calibri" w:hAnsi="Titillium Lt" w:cs="Times New Roman"/>
              </w:rPr>
              <w:t>Ja</w:t>
            </w:r>
          </w:p>
        </w:tc>
      </w:tr>
      <w:tr w:rsidR="00362C90" w14:paraId="089BE216" w14:textId="77777777" w:rsidTr="00140A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tcPr>
          <w:p w14:paraId="133383C2" w14:textId="77777777" w:rsidR="00362C90" w:rsidRDefault="00362C90" w:rsidP="00140A88">
            <w:pPr>
              <w:spacing w:after="360" w:line="276" w:lineRule="auto"/>
              <w:rPr>
                <w:rFonts w:ascii="Titillium Lt" w:eastAsia="Calibri" w:hAnsi="Titillium Lt" w:cs="Times New Roman"/>
              </w:rPr>
            </w:pPr>
            <w:r w:rsidRPr="63510E07">
              <w:rPr>
                <w:rFonts w:ascii="Titillium Lt" w:eastAsia="Calibri" w:hAnsi="Titillium Lt" w:cs="Times New Roman"/>
                <w:b w:val="0"/>
              </w:rPr>
              <w:t>Abhängigkeiten:</w:t>
            </w:r>
          </w:p>
        </w:tc>
        <w:tc>
          <w:tcPr>
            <w:tcW w:w="6622" w:type="dxa"/>
          </w:tcPr>
          <w:p w14:paraId="3A527694" w14:textId="6FC7980D" w:rsidR="00362C90" w:rsidRDefault="00362C90" w:rsidP="006870E6">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US-02</w:t>
            </w:r>
            <w:r w:rsidR="006870E6">
              <w:rPr>
                <w:rFonts w:ascii="Titillium Lt" w:eastAsia="Calibri" w:hAnsi="Titillium Lt" w:cs="Times New Roman"/>
              </w:rPr>
              <w:t>, US-05, US-07</w:t>
            </w:r>
          </w:p>
        </w:tc>
      </w:tr>
    </w:tbl>
    <w:p w14:paraId="6E7CC869" w14:textId="77777777" w:rsidR="00362C90" w:rsidRDefault="00362C90" w:rsidP="63510E07"/>
    <w:tbl>
      <w:tblPr>
        <w:tblStyle w:val="BbcTabellesthetisch"/>
        <w:tblW w:w="0" w:type="auto"/>
        <w:tblLook w:val="04A0" w:firstRow="1" w:lastRow="0" w:firstColumn="1" w:lastColumn="0" w:noHBand="0" w:noVBand="1"/>
      </w:tblPr>
      <w:tblGrid>
        <w:gridCol w:w="2562"/>
        <w:gridCol w:w="6622"/>
      </w:tblGrid>
      <w:tr w:rsidR="006D0EBD" w:rsidRPr="008161DA" w14:paraId="10C69A02" w14:textId="77777777" w:rsidTr="7CC74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163FCE42" w14:textId="44B0DAA0" w:rsidR="006D0EBD" w:rsidRPr="008161DA" w:rsidRDefault="006D0EBD" w:rsidP="00AC0F72">
            <w:pPr>
              <w:spacing w:after="360" w:line="276" w:lineRule="auto"/>
              <w:rPr>
                <w:rFonts w:ascii="Titillium Bd" w:eastAsia="Calibri" w:hAnsi="Titillium Bd" w:cs="Times New Roman"/>
              </w:rPr>
            </w:pPr>
            <w:r w:rsidRPr="2D7D8CCF">
              <w:rPr>
                <w:rFonts w:ascii="Titillium Bd" w:eastAsia="Calibri" w:hAnsi="Titillium Bd" w:cs="Times New Roman"/>
              </w:rPr>
              <w:lastRenderedPageBreak/>
              <w:t>Nichtfunktionale-US-0</w:t>
            </w:r>
            <w:r w:rsidR="1154D9CF" w:rsidRPr="2D7D8CCF">
              <w:rPr>
                <w:rFonts w:ascii="Titillium Bd" w:eastAsia="Calibri" w:hAnsi="Titillium Bd" w:cs="Times New Roman"/>
              </w:rPr>
              <w:t>1</w:t>
            </w:r>
          </w:p>
        </w:tc>
        <w:tc>
          <w:tcPr>
            <w:tcW w:w="6622" w:type="dxa"/>
          </w:tcPr>
          <w:p w14:paraId="28D865D0" w14:textId="77777777" w:rsidR="006D0EBD" w:rsidRPr="008161DA" w:rsidRDefault="006D0EBD" w:rsidP="00AC0F72">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6D0EBD" w:rsidRPr="008161DA" w14:paraId="317986C4"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2E0EF01B" w14:textId="77777777" w:rsidR="006D0EBD" w:rsidRPr="008161DA" w:rsidRDefault="006D0EBD" w:rsidP="00AC0F72">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14:paraId="0E1E0A30" w14:textId="44CBDE1E" w:rsidR="006D0EBD" w:rsidRPr="008161DA" w:rsidRDefault="34EEC46E" w:rsidP="2D7D8CCF">
            <w:pPr>
              <w:spacing w:after="360" w:line="276"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2D7D8CCF">
              <w:rPr>
                <w:rFonts w:eastAsia="Calibri" w:cs="Times New Roman"/>
              </w:rPr>
              <w:t>Als Projekt-Mitarbeiter wollen wir, dass vorher alle Anforderungen und Funktionen zusammen festgelegt und besprochen werden</w:t>
            </w:r>
            <w:r w:rsidR="00A12FE6">
              <w:rPr>
                <w:rFonts w:eastAsia="Calibri" w:cs="Times New Roman"/>
              </w:rPr>
              <w:t>.</w:t>
            </w:r>
          </w:p>
        </w:tc>
      </w:tr>
      <w:tr w:rsidR="006D0EBD" w:rsidRPr="008161DA" w14:paraId="63390DC3" w14:textId="77777777" w:rsidTr="7CC7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1E33D0F1" w14:textId="77777777" w:rsidR="006D0EBD" w:rsidRPr="008161DA" w:rsidRDefault="006D0EBD" w:rsidP="00AC0F72">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14:paraId="44E368D2" w14:textId="77777777" w:rsidR="006D0EBD" w:rsidRPr="008161DA" w:rsidRDefault="006D0EBD" w:rsidP="00AC0F72">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7CC74C28" w14:paraId="7EFF6177" w14:textId="77777777" w:rsidTr="7CC7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4969C75C" w14:textId="0DA0A94C" w:rsidR="4EFB5372" w:rsidRDefault="4EFB5372" w:rsidP="7CC74C28">
            <w:pPr>
              <w:spacing w:line="276" w:lineRule="auto"/>
              <w:rPr>
                <w:rFonts w:eastAsia="Calibri" w:cs="Arial"/>
                <w:b w:val="0"/>
              </w:rPr>
            </w:pPr>
            <w:r w:rsidRPr="7CC74C28">
              <w:rPr>
                <w:rFonts w:eastAsia="Calibri" w:cs="Arial"/>
                <w:b w:val="0"/>
              </w:rPr>
              <w:t>Aufwand</w:t>
            </w:r>
          </w:p>
        </w:tc>
        <w:tc>
          <w:tcPr>
            <w:tcW w:w="6622" w:type="dxa"/>
          </w:tcPr>
          <w:p w14:paraId="78250CD6" w14:textId="6AA0E5E9" w:rsidR="7CC74C28" w:rsidRDefault="00C4772A" w:rsidP="7CC74C28">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2 Stunden</w:t>
            </w:r>
          </w:p>
        </w:tc>
      </w:tr>
    </w:tbl>
    <w:p w14:paraId="1AE60DAB" w14:textId="278D5352" w:rsidR="142CE64B" w:rsidRDefault="142CE64B" w:rsidP="142CE64B">
      <w:pPr>
        <w:spacing w:after="360" w:line="276" w:lineRule="auto"/>
        <w:rPr>
          <w:rFonts w:eastAsia="Calibri" w:cs="Arial"/>
        </w:rPr>
      </w:pPr>
    </w:p>
    <w:tbl>
      <w:tblPr>
        <w:tblStyle w:val="BbcTabellesthetisch"/>
        <w:tblW w:w="0" w:type="auto"/>
        <w:tblLook w:val="04A0" w:firstRow="1" w:lastRow="0" w:firstColumn="1" w:lastColumn="0" w:noHBand="0" w:noVBand="1"/>
      </w:tblPr>
      <w:tblGrid>
        <w:gridCol w:w="2562"/>
        <w:gridCol w:w="6622"/>
      </w:tblGrid>
      <w:tr w:rsidR="00D2319F" w:rsidRPr="008161DA" w14:paraId="00B508D3" w14:textId="77777777" w:rsidTr="008E7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54B7FB02" w14:textId="07C1FD9C" w:rsidR="00D2319F" w:rsidRPr="008161DA" w:rsidRDefault="00D2319F" w:rsidP="008E71A6">
            <w:pPr>
              <w:spacing w:after="360" w:line="276" w:lineRule="auto"/>
              <w:rPr>
                <w:rFonts w:ascii="Titillium Bd" w:eastAsia="Calibri" w:hAnsi="Titillium Bd" w:cs="Times New Roman"/>
              </w:rPr>
            </w:pPr>
            <w:r w:rsidRPr="2D7D8CCF">
              <w:rPr>
                <w:rFonts w:ascii="Titillium Bd" w:eastAsia="Calibri" w:hAnsi="Titillium Bd" w:cs="Times New Roman"/>
              </w:rPr>
              <w:t>Nichtfunktionale-US-0</w:t>
            </w:r>
            <w:r>
              <w:rPr>
                <w:rFonts w:ascii="Titillium Bd" w:eastAsia="Calibri" w:hAnsi="Titillium Bd" w:cs="Times New Roman"/>
              </w:rPr>
              <w:t>2</w:t>
            </w:r>
          </w:p>
        </w:tc>
        <w:tc>
          <w:tcPr>
            <w:tcW w:w="6622" w:type="dxa"/>
          </w:tcPr>
          <w:p w14:paraId="31255830" w14:textId="77777777" w:rsidR="00D2319F" w:rsidRPr="008161DA" w:rsidRDefault="00D2319F" w:rsidP="008E71A6">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D2319F" w:rsidRPr="008161DA" w14:paraId="3FD9FE75" w14:textId="77777777" w:rsidTr="008E7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C2042E5" w14:textId="77777777" w:rsidR="00D2319F" w:rsidRPr="008161DA" w:rsidRDefault="00D2319F" w:rsidP="008E71A6">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14:paraId="3CB32688" w14:textId="743A4D6E" w:rsidR="00D2319F" w:rsidRPr="008161DA" w:rsidRDefault="00D2319F" w:rsidP="00D2319F">
            <w:pPr>
              <w:spacing w:after="360" w:line="276"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2D7D8CCF">
              <w:rPr>
                <w:rFonts w:eastAsia="Calibri" w:cs="Times New Roman"/>
              </w:rPr>
              <w:t xml:space="preserve">Als Projekt-Mitarbeiter wollen wir, </w:t>
            </w:r>
            <w:r>
              <w:rPr>
                <w:rFonts w:eastAsia="Calibri" w:cs="Times New Roman"/>
              </w:rPr>
              <w:t>dass vor jeder Arbeitseinheit abgesprochen wird, wer an welchen Dateien arbeitet, damit es keine Konflikte gibt.</w:t>
            </w:r>
          </w:p>
        </w:tc>
      </w:tr>
      <w:tr w:rsidR="00D2319F" w:rsidRPr="008161DA" w14:paraId="24A884A2" w14:textId="77777777" w:rsidTr="008E71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29039A2F" w14:textId="77777777" w:rsidR="00D2319F" w:rsidRPr="008161DA" w:rsidRDefault="00D2319F" w:rsidP="008E71A6">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14:paraId="0A3EC216" w14:textId="77777777" w:rsidR="00D2319F" w:rsidRPr="008161DA" w:rsidRDefault="00D2319F" w:rsidP="008E71A6">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D2319F" w14:paraId="55B0094E" w14:textId="77777777" w:rsidTr="008E7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6FF50EFE" w14:textId="77777777" w:rsidR="00D2319F" w:rsidRDefault="00D2319F" w:rsidP="008E71A6">
            <w:pPr>
              <w:spacing w:line="276" w:lineRule="auto"/>
              <w:rPr>
                <w:rFonts w:eastAsia="Calibri" w:cs="Arial"/>
                <w:b w:val="0"/>
              </w:rPr>
            </w:pPr>
            <w:r w:rsidRPr="7CC74C28">
              <w:rPr>
                <w:rFonts w:eastAsia="Calibri" w:cs="Arial"/>
                <w:b w:val="0"/>
              </w:rPr>
              <w:t>Aufwand</w:t>
            </w:r>
          </w:p>
        </w:tc>
        <w:tc>
          <w:tcPr>
            <w:tcW w:w="6622" w:type="dxa"/>
          </w:tcPr>
          <w:p w14:paraId="274D25CE" w14:textId="7463536C" w:rsidR="00D2319F" w:rsidRDefault="00940E41" w:rsidP="008E71A6">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10 Minuten</w:t>
            </w:r>
            <w:r w:rsidR="004D7B78">
              <w:rPr>
                <w:rFonts w:eastAsia="Calibri" w:cs="Arial"/>
              </w:rPr>
              <w:t xml:space="preserve"> vor jeder Arbeitseinheit</w:t>
            </w:r>
          </w:p>
        </w:tc>
      </w:tr>
    </w:tbl>
    <w:p w14:paraId="1779BB70" w14:textId="77777777" w:rsidR="003A2743" w:rsidRDefault="003A2743" w:rsidP="00FA28E7">
      <w:pPr>
        <w:spacing w:after="160" w:line="259" w:lineRule="auto"/>
        <w:rPr>
          <w:rFonts w:eastAsia="Calibri" w:cs="Arial"/>
        </w:rPr>
      </w:pPr>
    </w:p>
    <w:p w14:paraId="73C233C6" w14:textId="3A1A46AC" w:rsidR="00D2319F" w:rsidRDefault="003A2743" w:rsidP="00FA28E7">
      <w:pPr>
        <w:spacing w:after="160" w:line="259" w:lineRule="auto"/>
        <w:rPr>
          <w:rFonts w:eastAsia="Calibri" w:cs="Arial"/>
        </w:rPr>
      </w:pPr>
      <w:r>
        <w:rPr>
          <w:rFonts w:eastAsia="Calibri" w:cs="Arial"/>
        </w:rPr>
        <w:br w:type="page"/>
      </w:r>
    </w:p>
    <w:p w14:paraId="727583C9" w14:textId="77777777" w:rsidR="008161DA" w:rsidRDefault="008161DA" w:rsidP="008161DA">
      <w:pPr>
        <w:pStyle w:val="berschrift2"/>
      </w:pPr>
      <w:bookmarkStart w:id="5" w:name="_Toc65678405"/>
      <w:r>
        <w:lastRenderedPageBreak/>
        <w:t>Lieferumfang</w:t>
      </w:r>
      <w:bookmarkEnd w:id="5"/>
    </w:p>
    <w:p w14:paraId="214DA66A" w14:textId="77777777" w:rsidR="008161DA" w:rsidRDefault="008161DA" w:rsidP="008161DA">
      <w:r w:rsidRPr="00D416B2">
        <w:t>Am Ende des Projekts müssen</w:t>
      </w:r>
      <w:r>
        <w:t xml:space="preserve"> die</w:t>
      </w:r>
      <w:r w:rsidRPr="00D416B2">
        <w:t xml:space="preserve"> fol</w:t>
      </w:r>
      <w:r>
        <w:t>genden Produkte abgegeben werden.</w:t>
      </w:r>
    </w:p>
    <w:p w14:paraId="3AF5F5AB" w14:textId="77777777" w:rsidR="008161DA" w:rsidRDefault="008161DA" w:rsidP="008161DA">
      <w:pPr>
        <w:pStyle w:val="berschrift3"/>
      </w:pPr>
      <w:bookmarkStart w:id="6" w:name="_Toc512338811"/>
      <w:bookmarkStart w:id="7" w:name="_Toc65678406"/>
      <w:r>
        <w:t>Applikation</w:t>
      </w:r>
      <w:bookmarkEnd w:id="6"/>
      <w:bookmarkEnd w:id="7"/>
    </w:p>
    <w:p w14:paraId="08DE6DB4" w14:textId="6212D847" w:rsidR="008161DA" w:rsidRPr="00D416B2" w:rsidRDefault="008161DA" w:rsidP="008161DA">
      <w:r>
        <w:t>Die fertige Applikation muss zum Zeitpunkt der Projektpräsentation zusammen mit dem SQL Script, welch</w:t>
      </w:r>
      <w:r w:rsidR="009A1512">
        <w:t>es die Datenbank aufsetzt via GIT</w:t>
      </w:r>
      <w:r>
        <w:t xml:space="preserve"> (oder alternativ als ZIP Datei) abgegeben werden. Das Projekt muss gemäss der Installationsanleitung im zweiten Teil der Dokumentation installiert werden können. Optional und um Zusatzpunkte zu erhalten kann die fertige Applikation auf dem Bbc Hosting veröffentlicht werden.</w:t>
      </w:r>
    </w:p>
    <w:p w14:paraId="582337EE" w14:textId="77777777" w:rsidR="008161DA" w:rsidRDefault="008161DA" w:rsidP="008161DA">
      <w:pPr>
        <w:pStyle w:val="berschrift3"/>
      </w:pPr>
      <w:bookmarkStart w:id="8" w:name="_Toc512338812"/>
      <w:bookmarkStart w:id="9" w:name="_Toc65678407"/>
      <w:r>
        <w:t>Dokumentation</w:t>
      </w:r>
      <w:bookmarkEnd w:id="8"/>
      <w:bookmarkEnd w:id="9"/>
    </w:p>
    <w:p w14:paraId="5A257F60" w14:textId="77777777" w:rsidR="008161DA" w:rsidRPr="008161DA" w:rsidRDefault="008161DA" w:rsidP="008161DA">
      <w:r>
        <w:t>Die im Verlauf des Projekts entstandenen Dokumentationsteile müssen jeweils zu den kommunizierten Terminen abgegeben werden.</w:t>
      </w:r>
    </w:p>
    <w:p w14:paraId="6B945E83" w14:textId="77777777" w:rsidR="008161DA" w:rsidRDefault="008161DA">
      <w:pPr>
        <w:spacing w:after="160" w:line="259" w:lineRule="auto"/>
      </w:pPr>
      <w:r>
        <w:br w:type="page"/>
      </w:r>
    </w:p>
    <w:p w14:paraId="35FAC339" w14:textId="77777777" w:rsidR="008161DA" w:rsidRDefault="008161DA" w:rsidP="008161DA">
      <w:pPr>
        <w:pStyle w:val="berschrift1"/>
      </w:pPr>
      <w:bookmarkStart w:id="10" w:name="_Toc65678408"/>
      <w:r>
        <w:lastRenderedPageBreak/>
        <w:t>GUI Design</w:t>
      </w:r>
      <w:bookmarkEnd w:id="10"/>
    </w:p>
    <w:p w14:paraId="124C0D51" w14:textId="0B9F7C9C" w:rsidR="0079755F" w:rsidRPr="00D54E50" w:rsidRDefault="009A1512" w:rsidP="0079755F">
      <w:pPr>
        <w:pStyle w:val="berschrift2"/>
      </w:pPr>
      <w:bookmarkStart w:id="11" w:name="_Toc65678409"/>
      <w:r>
        <w:t>Mock-U</w:t>
      </w:r>
      <w:r w:rsidR="4D298425">
        <w:t>ps</w:t>
      </w:r>
      <w:bookmarkEnd w:id="11"/>
    </w:p>
    <w:p w14:paraId="13D87221" w14:textId="5E36CA5F" w:rsidR="008161DA" w:rsidRDefault="00151016" w:rsidP="2D7D8CCF">
      <w:pPr>
        <w:pStyle w:val="berschrift3"/>
      </w:pPr>
      <w:r>
        <w:t>Sign In</w:t>
      </w:r>
    </w:p>
    <w:p w14:paraId="1CE0B3B0" w14:textId="6EFA435F" w:rsidR="595227DD" w:rsidRDefault="595227DD" w:rsidP="2D7D8CCF">
      <w:r>
        <w:t xml:space="preserve">Der </w:t>
      </w:r>
      <w:r w:rsidR="00151016">
        <w:t>Sign In</w:t>
      </w:r>
      <w:r w:rsidR="0F2A9041">
        <w:t xml:space="preserve"> S</w:t>
      </w:r>
      <w:r w:rsidR="6013DF59">
        <w:t>creen</w:t>
      </w:r>
      <w:r>
        <w:t xml:space="preserve"> ist </w:t>
      </w:r>
      <w:r w:rsidR="62503A3D">
        <w:t>simpel</w:t>
      </w:r>
      <w:r>
        <w:t xml:space="preserve"> aufgebaut. Oben</w:t>
      </w:r>
      <w:r w:rsidR="0AD5B4BE">
        <w:t xml:space="preserve"> in der Mitte</w:t>
      </w:r>
      <w:r>
        <w:t xml:space="preserve"> sieht man das Logo, darunter die Eingabefelder für die E-Mail und das Passwort und noch der Sign In Knopf.</w:t>
      </w:r>
    </w:p>
    <w:p w14:paraId="12167E08" w14:textId="3C128A5A" w:rsidR="595227DD" w:rsidRDefault="595227DD" w:rsidP="2D7D8CCF">
      <w:r>
        <w:t xml:space="preserve">Mehr braucht ein simpler, übersichtlicher </w:t>
      </w:r>
      <w:r w:rsidR="00151016">
        <w:t>Sign In</w:t>
      </w:r>
      <w:r>
        <w:t xml:space="preserve"> Screen nicht. </w:t>
      </w:r>
    </w:p>
    <w:p w14:paraId="302091F2" w14:textId="56CC4D86" w:rsidR="0079755F" w:rsidRPr="0079755F" w:rsidRDefault="595227DD" w:rsidP="0079755F">
      <w:pPr>
        <w:pStyle w:val="berschrift4"/>
      </w:pPr>
      <w:r>
        <w:t>Desktop</w:t>
      </w:r>
    </w:p>
    <w:p w14:paraId="52E1A261" w14:textId="27704838" w:rsidR="0079755F" w:rsidRPr="0079755F" w:rsidRDefault="0079755F" w:rsidP="0079755F">
      <w:pPr>
        <w:pStyle w:val="berschrift4"/>
        <w:numPr>
          <w:ilvl w:val="3"/>
          <w:numId w:val="0"/>
        </w:numPr>
      </w:pPr>
      <w:r w:rsidRPr="0079755F">
        <w:rPr>
          <w:rFonts w:eastAsiaTheme="minorHAnsi" w:cstheme="minorBidi"/>
          <w:b w:val="0"/>
          <w:noProof/>
          <w:color w:val="auto"/>
          <w:lang w:eastAsia="de-CH"/>
        </w:rPr>
        <w:drawing>
          <wp:inline distT="0" distB="0" distL="0" distR="0" wp14:anchorId="7A4AB1E3" wp14:editId="68CFCEE8">
            <wp:extent cx="5532602" cy="3112089"/>
            <wp:effectExtent l="19050" t="19050" r="11430" b="1270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vonwm\Desktop\Mondate\Designs\Login Desktop.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532602" cy="3112089"/>
                    </a:xfrm>
                    <a:prstGeom prst="rect">
                      <a:avLst/>
                    </a:prstGeom>
                    <a:noFill/>
                    <a:ln>
                      <a:solidFill>
                        <a:schemeClr val="tx1"/>
                      </a:solidFill>
                    </a:ln>
                  </pic:spPr>
                </pic:pic>
              </a:graphicData>
            </a:graphic>
          </wp:inline>
        </w:drawing>
      </w:r>
    </w:p>
    <w:p w14:paraId="0EDA62E6" w14:textId="26A6FE8F" w:rsidR="595227DD" w:rsidRDefault="595227DD" w:rsidP="0079755F">
      <w:pPr>
        <w:pStyle w:val="berschrift4"/>
      </w:pPr>
      <w:r>
        <w:t>Mobile</w:t>
      </w:r>
    </w:p>
    <w:p w14:paraId="55A5FFA8" w14:textId="0E53077E" w:rsidR="0079755F" w:rsidRPr="00F04B11" w:rsidRDefault="0079755F" w:rsidP="00F04B11">
      <w:pPr>
        <w:pStyle w:val="berschrift4"/>
        <w:numPr>
          <w:ilvl w:val="3"/>
          <w:numId w:val="0"/>
        </w:numPr>
      </w:pPr>
      <w:r w:rsidRPr="0079755F">
        <w:rPr>
          <w:noProof/>
          <w:lang w:eastAsia="de-CH"/>
        </w:rPr>
        <w:drawing>
          <wp:inline distT="0" distB="0" distL="0" distR="0" wp14:anchorId="647594FD" wp14:editId="67AA3F51">
            <wp:extent cx="1799325" cy="3200400"/>
            <wp:effectExtent l="19050" t="19050" r="10795" b="190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bvonwm\Desktop\Mondate\Designs\Login Mobil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799325" cy="3200400"/>
                    </a:xfrm>
                    <a:prstGeom prst="rect">
                      <a:avLst/>
                    </a:prstGeom>
                    <a:noFill/>
                    <a:ln>
                      <a:solidFill>
                        <a:schemeClr val="tx1"/>
                      </a:solidFill>
                    </a:ln>
                  </pic:spPr>
                </pic:pic>
              </a:graphicData>
            </a:graphic>
          </wp:inline>
        </w:drawing>
      </w:r>
      <w:r>
        <w:br w:type="page"/>
      </w:r>
    </w:p>
    <w:p w14:paraId="1A785C97" w14:textId="27361600" w:rsidR="595227DD" w:rsidRDefault="00151016" w:rsidP="2D7D8CCF">
      <w:pPr>
        <w:pStyle w:val="berschrift3"/>
      </w:pPr>
      <w:r>
        <w:lastRenderedPageBreak/>
        <w:t>Sign Up</w:t>
      </w:r>
    </w:p>
    <w:p w14:paraId="73D8C60A" w14:textId="2BB11E43" w:rsidR="595227DD" w:rsidRDefault="355F03EE" w:rsidP="2D7D8CCF">
      <w:r>
        <w:t xml:space="preserve">Der </w:t>
      </w:r>
      <w:r w:rsidR="00151016">
        <w:t>Sign Up Screen</w:t>
      </w:r>
      <w:r>
        <w:t xml:space="preserve"> ist ähnlich wie der </w:t>
      </w:r>
      <w:r w:rsidR="00151016">
        <w:t>Sign In</w:t>
      </w:r>
      <w:r>
        <w:t xml:space="preserve"> Screen aufgebaut. Die einzige Änderung ist, dass man sein Passwort </w:t>
      </w:r>
      <w:r w:rsidR="09806D67">
        <w:t xml:space="preserve">zusätzlich noch </w:t>
      </w:r>
      <w:r>
        <w:t xml:space="preserve">bestätigen muss, sodass man nicht aus Versehen einen Schreibfehler macht. </w:t>
      </w:r>
    </w:p>
    <w:p w14:paraId="1C8E0687" w14:textId="236F5DCD" w:rsidR="595227DD" w:rsidRDefault="595227DD" w:rsidP="2D7D8CCF">
      <w:pPr>
        <w:pStyle w:val="berschrift4"/>
      </w:pPr>
      <w:r>
        <w:t>Desktop</w:t>
      </w:r>
    </w:p>
    <w:p w14:paraId="74B145D8" w14:textId="453917FB" w:rsidR="005A1C94" w:rsidRDefault="005A1C94" w:rsidP="2D7D8CCF">
      <w:r w:rsidRPr="0079755F">
        <w:rPr>
          <w:b/>
          <w:noProof/>
          <w:lang w:eastAsia="de-CH"/>
        </w:rPr>
        <w:drawing>
          <wp:inline distT="0" distB="0" distL="0" distR="0" wp14:anchorId="3A59E20F" wp14:editId="0B0E8EEC">
            <wp:extent cx="5532602" cy="3112088"/>
            <wp:effectExtent l="19050" t="19050" r="11430" b="1270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vonwm\Desktop\Mondate\Designs\Login Desktop.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532602" cy="3112088"/>
                    </a:xfrm>
                    <a:prstGeom prst="rect">
                      <a:avLst/>
                    </a:prstGeom>
                    <a:noFill/>
                    <a:ln>
                      <a:solidFill>
                        <a:schemeClr val="tx1"/>
                      </a:solidFill>
                    </a:ln>
                  </pic:spPr>
                </pic:pic>
              </a:graphicData>
            </a:graphic>
          </wp:inline>
        </w:drawing>
      </w:r>
    </w:p>
    <w:p w14:paraId="0603B1DC" w14:textId="2BD9E22A" w:rsidR="595227DD" w:rsidRDefault="595227DD" w:rsidP="2D7D8CCF">
      <w:pPr>
        <w:pStyle w:val="berschrift4"/>
      </w:pPr>
      <w:r>
        <w:t>Mobile</w:t>
      </w:r>
    </w:p>
    <w:p w14:paraId="2DFBF7E8" w14:textId="2D8C6BCB" w:rsidR="00B57360" w:rsidRDefault="006B6206">
      <w:pPr>
        <w:spacing w:after="160" w:line="259" w:lineRule="auto"/>
      </w:pPr>
      <w:r w:rsidRPr="0079755F">
        <w:rPr>
          <w:noProof/>
          <w:lang w:eastAsia="de-CH"/>
        </w:rPr>
        <w:drawing>
          <wp:inline distT="0" distB="0" distL="0" distR="0" wp14:anchorId="7F1027CE" wp14:editId="3B9C2703">
            <wp:extent cx="1800000" cy="3201600"/>
            <wp:effectExtent l="19050" t="19050" r="10160" b="1841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bvonwm\Desktop\Mondate\Designs\Login Mobi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800000" cy="3201600"/>
                    </a:xfrm>
                    <a:prstGeom prst="rect">
                      <a:avLst/>
                    </a:prstGeom>
                    <a:noFill/>
                    <a:ln>
                      <a:solidFill>
                        <a:schemeClr val="tx1"/>
                      </a:solidFill>
                    </a:ln>
                  </pic:spPr>
                </pic:pic>
              </a:graphicData>
            </a:graphic>
          </wp:inline>
        </w:drawing>
      </w:r>
      <w:r w:rsidR="00B57360">
        <w:br w:type="page"/>
      </w:r>
    </w:p>
    <w:p w14:paraId="4F3FF617" w14:textId="23CC7880" w:rsidR="595227DD" w:rsidRDefault="00F2357A" w:rsidP="2D7D8CCF">
      <w:pPr>
        <w:pStyle w:val="berschrift3"/>
      </w:pPr>
      <w:r>
        <w:lastRenderedPageBreak/>
        <w:t>Calendar</w:t>
      </w:r>
    </w:p>
    <w:p w14:paraId="5FC2ED8A" w14:textId="06F1884A" w:rsidR="1ABA93FB" w:rsidRDefault="1ABA93FB" w:rsidP="2D7D8CCF">
      <w:r>
        <w:t>Auch die Kalender Ansicht ist sehr simpel gehalten, hier gibt es jedoch Unterschiede zwischen der Mobile- und der Desktop-Darstellung</w:t>
      </w:r>
      <w:r w:rsidR="5EB83CD4">
        <w:t>:</w:t>
      </w:r>
    </w:p>
    <w:p w14:paraId="7ADAB1EC" w14:textId="236F5DCD" w:rsidR="595227DD" w:rsidRDefault="595227DD" w:rsidP="2D7D8CCF">
      <w:pPr>
        <w:pStyle w:val="berschrift4"/>
      </w:pPr>
      <w:r>
        <w:t>Desktop</w:t>
      </w:r>
    </w:p>
    <w:p w14:paraId="73878630" w14:textId="1006A025" w:rsidR="003037EE" w:rsidRPr="0079755F" w:rsidRDefault="007A27BA" w:rsidP="0079755F">
      <w:r w:rsidRPr="0079755F">
        <w:rPr>
          <w:b/>
          <w:noProof/>
          <w:lang w:eastAsia="de-CH"/>
        </w:rPr>
        <w:drawing>
          <wp:inline distT="0" distB="0" distL="0" distR="0" wp14:anchorId="66930626" wp14:editId="32C28D2D">
            <wp:extent cx="5532600" cy="3112088"/>
            <wp:effectExtent l="19050" t="19050" r="11430" b="1270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vonwm\Desktop\Mondate\Designs\Login Desktop.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532600" cy="3112088"/>
                    </a:xfrm>
                    <a:prstGeom prst="rect">
                      <a:avLst/>
                    </a:prstGeom>
                    <a:noFill/>
                    <a:ln>
                      <a:solidFill>
                        <a:schemeClr val="tx1"/>
                      </a:solidFill>
                    </a:ln>
                  </pic:spPr>
                </pic:pic>
              </a:graphicData>
            </a:graphic>
          </wp:inline>
        </w:drawing>
      </w:r>
    </w:p>
    <w:p w14:paraId="0F3B60E9" w14:textId="51CB5099" w:rsidR="001A2E3C" w:rsidRDefault="0004D44E" w:rsidP="001A2E3C">
      <w:r>
        <w:t xml:space="preserve">Auf Desktop-Geräten werden die Buttons, wo man Termine erstellen, löschen oder bearbeiten kann, links angezeigt. Das Impressum und den </w:t>
      </w:r>
      <w:r w:rsidR="00F2357A">
        <w:t>Sign Out</w:t>
      </w:r>
      <w:r>
        <w:t xml:space="preserve"> Knopf findet man oben in der Ecke nebeneinander. Nun aber </w:t>
      </w:r>
      <w:r w:rsidR="06DA335C">
        <w:t xml:space="preserve">zum eigentlichen Kalender. Man sieht eine Woche auf einmal und jeweils 16 Stunden eines Tages. Man kann hinauf oder hinunter scrollen, wenn man einen Termin zu einer Zeit eintragen will, welche nicht angezeigt wird. </w:t>
      </w:r>
      <w:r w:rsidR="055C64A9">
        <w:t xml:space="preserve">Wenn man </w:t>
      </w:r>
      <w:r w:rsidR="1D5D2206">
        <w:t>weiter</w:t>
      </w:r>
      <w:r w:rsidR="055C64A9">
        <w:t xml:space="preserve"> hinauf oder hinunter scrollt, </w:t>
      </w:r>
      <w:r w:rsidR="18B39637">
        <w:t>als der Tag lang ist, also vor 00:00 Uhr und nach 24:00 Uhr</w:t>
      </w:r>
      <w:r w:rsidR="055C64A9">
        <w:t xml:space="preserve">, kommt man dann auf die nächste Woche. Zudem hat man dann noch </w:t>
      </w:r>
      <w:r w:rsidR="7FE8C910">
        <w:t xml:space="preserve">zwei Knöpfe, zwischen denen die aktuell angezeigten Daten hingeschrieben werden, auf denen man zwischen den Wochen hin und her wechseln kann. </w:t>
      </w:r>
    </w:p>
    <w:p w14:paraId="789AF991" w14:textId="77777777" w:rsidR="001A2E3C" w:rsidRDefault="001A2E3C">
      <w:pPr>
        <w:spacing w:after="160" w:line="259" w:lineRule="auto"/>
      </w:pPr>
      <w:r>
        <w:br w:type="page"/>
      </w:r>
    </w:p>
    <w:p w14:paraId="1CEF180E" w14:textId="74018011" w:rsidR="595227DD" w:rsidRDefault="595227DD" w:rsidP="001A2E3C">
      <w:r>
        <w:lastRenderedPageBreak/>
        <w:t>Mobile</w:t>
      </w:r>
    </w:p>
    <w:p w14:paraId="0C86DBA4" w14:textId="1743936C" w:rsidR="0079755F" w:rsidRDefault="001A2E3C" w:rsidP="0079755F">
      <w:r w:rsidRPr="0079755F">
        <w:rPr>
          <w:noProof/>
          <w:lang w:eastAsia="de-CH"/>
        </w:rPr>
        <w:drawing>
          <wp:inline distT="0" distB="0" distL="0" distR="0" wp14:anchorId="167B4930" wp14:editId="42D6FD5F">
            <wp:extent cx="1800000" cy="7228800"/>
            <wp:effectExtent l="19050" t="19050" r="10160" b="1079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bvonwm\Desktop\Mondate\Designs\Login Mobi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800000" cy="7228800"/>
                    </a:xfrm>
                    <a:prstGeom prst="rect">
                      <a:avLst/>
                    </a:prstGeom>
                    <a:noFill/>
                    <a:ln>
                      <a:solidFill>
                        <a:schemeClr val="tx1"/>
                      </a:solidFill>
                    </a:ln>
                  </pic:spPr>
                </pic:pic>
              </a:graphicData>
            </a:graphic>
          </wp:inline>
        </w:drawing>
      </w:r>
    </w:p>
    <w:p w14:paraId="691BA74A" w14:textId="39142BF9" w:rsidR="009719B1" w:rsidRDefault="776C3A6E" w:rsidP="2D7D8CCF">
      <w:r>
        <w:t xml:space="preserve">Auf Mobile Geräten sind der </w:t>
      </w:r>
      <w:r w:rsidR="00043D82">
        <w:t>Sign</w:t>
      </w:r>
      <w:r w:rsidR="009A1512">
        <w:t xml:space="preserve"> O</w:t>
      </w:r>
      <w:r>
        <w:t>ut Knopf und das Impressum untereinander angeordnet. Unten am Bildschirm werden die Buttons angezeigt, mit denen man Termine ver</w:t>
      </w:r>
      <w:r w:rsidR="5AD6A61A">
        <w:t>walten kann und in der Mitte</w:t>
      </w:r>
      <w:r w:rsidR="4F80A640">
        <w:t xml:space="preserve"> sieht man den Kalender. Man sieht bei jedem Tag die Termine mit der Zeit untereinander und wenn man an einem Tag noch keine hat, wird </w:t>
      </w:r>
      <w:r w:rsidR="06BF5B6C">
        <w:t>man darauf hingewiesen</w:t>
      </w:r>
      <w:r w:rsidR="4F80A640">
        <w:t xml:space="preserve">. </w:t>
      </w:r>
      <w:r w:rsidR="50B90D2A">
        <w:t xml:space="preserve">Die </w:t>
      </w:r>
      <w:r w:rsidR="7492C936">
        <w:t>Knöpfe,</w:t>
      </w:r>
      <w:r w:rsidR="50B90D2A">
        <w:t xml:space="preserve"> um die Woche zu wechseln, werden hier ober den einzelnen Tagen angezeigt</w:t>
      </w:r>
      <w:r w:rsidR="4913DA04">
        <w:t xml:space="preserve"> und die Daten stehen über den Knöpfen</w:t>
      </w:r>
      <w:r w:rsidR="50B90D2A">
        <w:t>. Auch hier kann man h</w:t>
      </w:r>
      <w:r w:rsidR="1220AFBF">
        <w:t>inunter scrollen</w:t>
      </w:r>
      <w:r w:rsidR="50B90D2A">
        <w:t>, wenn man zur nächsten oder hinauf, Wenn man zur letzten Woche will.</w:t>
      </w:r>
    </w:p>
    <w:p w14:paraId="101D0AF7" w14:textId="236F5DCD" w:rsidR="009719B1" w:rsidRDefault="009719B1">
      <w:pPr>
        <w:spacing w:after="160" w:line="259" w:lineRule="auto"/>
      </w:pPr>
      <w:r>
        <w:br w:type="page"/>
      </w:r>
    </w:p>
    <w:p w14:paraId="634948F2" w14:textId="236F5DCD" w:rsidR="1DF1A455" w:rsidRDefault="1DF1A455" w:rsidP="2D7D8CCF"/>
    <w:p w14:paraId="64BA5FE6" w14:textId="2DD0125F" w:rsidR="595227DD" w:rsidRDefault="00F2357A" w:rsidP="2D7D8CCF">
      <w:pPr>
        <w:pStyle w:val="berschrift3"/>
      </w:pPr>
      <w:r>
        <w:t>Create</w:t>
      </w:r>
    </w:p>
    <w:p w14:paraId="30A05347" w14:textId="236F5DCD" w:rsidR="54774014" w:rsidRDefault="54774014" w:rsidP="2D7D8CCF">
      <w:r>
        <w:t xml:space="preserve">Den Termin fügt überall gleich hinzu. Man gibt einen Namen, ein Datum, Start- und End-Zeit ein, eine optionale Beschreibung und falls man will kann man Tags hinzufügen oder den Termin mit anderen </w:t>
      </w:r>
      <w:r w:rsidR="3602E686">
        <w:t xml:space="preserve">teilen. </w:t>
      </w:r>
    </w:p>
    <w:p w14:paraId="16BD6030" w14:textId="236F5DCD" w:rsidR="595227DD" w:rsidRDefault="595227DD" w:rsidP="2D7D8CCF">
      <w:pPr>
        <w:pStyle w:val="berschrift4"/>
      </w:pPr>
      <w:r>
        <w:t>Desktop</w:t>
      </w:r>
    </w:p>
    <w:p w14:paraId="1A89718D" w14:textId="77777777" w:rsidR="005D5D07" w:rsidRDefault="005D5D07" w:rsidP="005D5D07">
      <w:r w:rsidRPr="0079755F">
        <w:rPr>
          <w:b/>
          <w:noProof/>
          <w:lang w:eastAsia="de-CH"/>
        </w:rPr>
        <w:drawing>
          <wp:inline distT="0" distB="0" distL="0" distR="0" wp14:anchorId="4911F992" wp14:editId="562C6FA1">
            <wp:extent cx="5532600" cy="3112088"/>
            <wp:effectExtent l="19050" t="19050" r="11430" b="1270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vonwm\Desktop\Mondate\Designs\Login Desktop.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532600" cy="3112088"/>
                    </a:xfrm>
                    <a:prstGeom prst="rect">
                      <a:avLst/>
                    </a:prstGeom>
                    <a:noFill/>
                    <a:ln>
                      <a:solidFill>
                        <a:schemeClr val="tx1"/>
                      </a:solidFill>
                    </a:ln>
                  </pic:spPr>
                </pic:pic>
              </a:graphicData>
            </a:graphic>
          </wp:inline>
        </w:drawing>
      </w:r>
    </w:p>
    <w:p w14:paraId="195480CC" w14:textId="77777777" w:rsidR="005D5D07" w:rsidRDefault="005D5D07">
      <w:pPr>
        <w:spacing w:after="160" w:line="259" w:lineRule="auto"/>
      </w:pPr>
      <w:r>
        <w:br w:type="page"/>
      </w:r>
    </w:p>
    <w:p w14:paraId="528AAE7D" w14:textId="25D5E23A" w:rsidR="595227DD" w:rsidRDefault="595227DD" w:rsidP="005D5D07">
      <w:r>
        <w:lastRenderedPageBreak/>
        <w:t>Mobile</w:t>
      </w:r>
    </w:p>
    <w:p w14:paraId="12CE2B09" w14:textId="1E24838D" w:rsidR="005D5D07" w:rsidRPr="005D5D07" w:rsidRDefault="005D5D07" w:rsidP="005D5D07">
      <w:r w:rsidRPr="0079755F">
        <w:rPr>
          <w:noProof/>
          <w:lang w:eastAsia="de-CH"/>
        </w:rPr>
        <w:drawing>
          <wp:inline distT="0" distB="0" distL="0" distR="0" wp14:anchorId="79D76F71" wp14:editId="47FC38BF">
            <wp:extent cx="1800000" cy="5360400"/>
            <wp:effectExtent l="19050" t="19050" r="10160" b="1206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bvonwm\Desktop\Mondate\Designs\Login Mobile.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0" cy="5360400"/>
                    </a:xfrm>
                    <a:prstGeom prst="rect">
                      <a:avLst/>
                    </a:prstGeom>
                    <a:noFill/>
                    <a:ln>
                      <a:solidFill>
                        <a:schemeClr val="tx1"/>
                      </a:solidFill>
                    </a:ln>
                  </pic:spPr>
                </pic:pic>
              </a:graphicData>
            </a:graphic>
          </wp:inline>
        </w:drawing>
      </w:r>
    </w:p>
    <w:p w14:paraId="43C940EB" w14:textId="236F5DCD" w:rsidR="00D24065" w:rsidRDefault="00D24065">
      <w:pPr>
        <w:spacing w:after="160" w:line="259" w:lineRule="auto"/>
      </w:pPr>
      <w:r>
        <w:br w:type="page"/>
      </w:r>
    </w:p>
    <w:p w14:paraId="79F442EA" w14:textId="236F5DCD" w:rsidR="595227DD" w:rsidRDefault="595227DD" w:rsidP="2D7D8CCF"/>
    <w:p w14:paraId="0F75300D" w14:textId="5E77CB7C" w:rsidR="595227DD" w:rsidRDefault="00F2357A" w:rsidP="2D7D8CCF">
      <w:pPr>
        <w:pStyle w:val="berschrift3"/>
      </w:pPr>
      <w:r>
        <w:t>Edit</w:t>
      </w:r>
    </w:p>
    <w:p w14:paraId="5500E849" w14:textId="07A4D2F2" w:rsidR="7E08E2BF" w:rsidRDefault="7E08E2BF" w:rsidP="2D7D8CCF">
      <w:r>
        <w:t xml:space="preserve">Der Screen, um Termine zu bearbeiten funktioniert gleich und sieht auch gleich aus wie der Screen, um Termine zu erstellen. </w:t>
      </w:r>
      <w:r w:rsidR="479D7476">
        <w:t>Die einzigen Unterschiede sind in einigen Text</w:t>
      </w:r>
      <w:r w:rsidR="6CE72D12">
        <w:t>-B</w:t>
      </w:r>
      <w:r w:rsidR="479D7476">
        <w:t xml:space="preserve">oxen. </w:t>
      </w:r>
      <w:r>
        <w:t>Man hat ein Namensfeld, ein Da</w:t>
      </w:r>
      <w:r w:rsidR="0F72F4DD">
        <w:t>tum, Start- und End-Zeit, die Beschreibung, Tags und die Teilen-Funktion.</w:t>
      </w:r>
    </w:p>
    <w:p w14:paraId="25FB4958" w14:textId="236F5DCD" w:rsidR="595227DD" w:rsidRDefault="595227DD" w:rsidP="2D7D8CCF">
      <w:pPr>
        <w:pStyle w:val="berschrift4"/>
      </w:pPr>
      <w:r>
        <w:t>Desktop</w:t>
      </w:r>
    </w:p>
    <w:p w14:paraId="4320F18B" w14:textId="77777777" w:rsidR="00F66A14" w:rsidRDefault="00F66A14" w:rsidP="00F66A14">
      <w:r w:rsidRPr="0079755F">
        <w:rPr>
          <w:b/>
          <w:noProof/>
          <w:lang w:eastAsia="de-CH"/>
        </w:rPr>
        <w:drawing>
          <wp:inline distT="0" distB="0" distL="0" distR="0" wp14:anchorId="405C02DE" wp14:editId="2EA64ECB">
            <wp:extent cx="5532600" cy="3112087"/>
            <wp:effectExtent l="19050" t="19050" r="11430" b="1270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vonwm\Desktop\Mondate\Designs\Login Desktop.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532600" cy="3112087"/>
                    </a:xfrm>
                    <a:prstGeom prst="rect">
                      <a:avLst/>
                    </a:prstGeom>
                    <a:noFill/>
                    <a:ln>
                      <a:solidFill>
                        <a:schemeClr val="tx1"/>
                      </a:solidFill>
                    </a:ln>
                  </pic:spPr>
                </pic:pic>
              </a:graphicData>
            </a:graphic>
          </wp:inline>
        </w:drawing>
      </w:r>
    </w:p>
    <w:p w14:paraId="49EEBB31" w14:textId="77777777" w:rsidR="00F66A14" w:rsidRDefault="00F66A14">
      <w:pPr>
        <w:spacing w:after="160" w:line="259" w:lineRule="auto"/>
      </w:pPr>
      <w:r>
        <w:br w:type="page"/>
      </w:r>
    </w:p>
    <w:p w14:paraId="575E148D" w14:textId="61DF2DD9" w:rsidR="00F66A14" w:rsidRPr="00F66A14" w:rsidRDefault="595227DD" w:rsidP="00F66A14">
      <w:r>
        <w:lastRenderedPageBreak/>
        <w:t>Mobile</w:t>
      </w:r>
    </w:p>
    <w:p w14:paraId="67E4045A" w14:textId="77777777" w:rsidR="00862275" w:rsidRDefault="00F66A14" w:rsidP="00862275">
      <w:r w:rsidRPr="0079755F">
        <w:rPr>
          <w:noProof/>
          <w:lang w:eastAsia="de-CH"/>
        </w:rPr>
        <w:drawing>
          <wp:inline distT="0" distB="0" distL="0" distR="0" wp14:anchorId="5198AF58" wp14:editId="139C4634">
            <wp:extent cx="1800000" cy="5360400"/>
            <wp:effectExtent l="19050" t="19050" r="10160" b="1206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bvonwm\Desktop\Mondate\Designs\Login Mobil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0" cy="5360400"/>
                    </a:xfrm>
                    <a:prstGeom prst="rect">
                      <a:avLst/>
                    </a:prstGeom>
                    <a:noFill/>
                    <a:ln>
                      <a:solidFill>
                        <a:schemeClr val="tx1"/>
                      </a:solidFill>
                    </a:ln>
                  </pic:spPr>
                </pic:pic>
              </a:graphicData>
            </a:graphic>
          </wp:inline>
        </w:drawing>
      </w:r>
    </w:p>
    <w:p w14:paraId="44B635CF" w14:textId="77777777" w:rsidR="00862275" w:rsidRDefault="00862275">
      <w:pPr>
        <w:spacing w:after="160" w:line="259" w:lineRule="auto"/>
      </w:pPr>
      <w:r>
        <w:br w:type="page"/>
      </w:r>
    </w:p>
    <w:p w14:paraId="1E0B6E7C" w14:textId="2F4323A7" w:rsidR="595227DD" w:rsidRDefault="00F2357A" w:rsidP="00862275">
      <w:pPr>
        <w:pStyle w:val="berschrift3"/>
      </w:pPr>
      <w:r>
        <w:lastRenderedPageBreak/>
        <w:t>Tags</w:t>
      </w:r>
    </w:p>
    <w:p w14:paraId="3AD3587A" w14:textId="401E2236" w:rsidR="15F20903" w:rsidRDefault="15F20903" w:rsidP="2D7D8CCF">
      <w:r>
        <w:t xml:space="preserve">Der </w:t>
      </w:r>
      <w:r w:rsidR="00F2357A">
        <w:t>Tag Screen</w:t>
      </w:r>
      <w:r>
        <w:t xml:space="preserve"> ist auch sehr simpel aufgebaut. Man hat eine Übersicht mit allen Tags und den dazugehörigen Farben, die Funktion einen neuen Tag mit einem Namen und einer Farbe zu erstellen oder auch zu löschen. </w:t>
      </w:r>
    </w:p>
    <w:p w14:paraId="491378BC" w14:textId="236F5DCD" w:rsidR="595227DD" w:rsidRDefault="595227DD" w:rsidP="2D7D8CCF">
      <w:pPr>
        <w:pStyle w:val="berschrift4"/>
      </w:pPr>
      <w:r>
        <w:t>Desktop</w:t>
      </w:r>
    </w:p>
    <w:p w14:paraId="74A5EB7D" w14:textId="1281230E" w:rsidR="0079755F" w:rsidRPr="0079755F" w:rsidRDefault="00862275" w:rsidP="0079755F">
      <w:r w:rsidRPr="0079755F">
        <w:rPr>
          <w:b/>
          <w:noProof/>
          <w:lang w:eastAsia="de-CH"/>
        </w:rPr>
        <w:drawing>
          <wp:inline distT="0" distB="0" distL="0" distR="0" wp14:anchorId="7F2A80B6" wp14:editId="389B720F">
            <wp:extent cx="5532599" cy="3112087"/>
            <wp:effectExtent l="19050" t="19050" r="11430" b="1270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vonwm\Desktop\Mondate\Designs\Login Desktop.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532599" cy="3112087"/>
                    </a:xfrm>
                    <a:prstGeom prst="rect">
                      <a:avLst/>
                    </a:prstGeom>
                    <a:noFill/>
                    <a:ln>
                      <a:solidFill>
                        <a:schemeClr val="tx1"/>
                      </a:solidFill>
                    </a:ln>
                  </pic:spPr>
                </pic:pic>
              </a:graphicData>
            </a:graphic>
          </wp:inline>
        </w:drawing>
      </w:r>
    </w:p>
    <w:p w14:paraId="0D8FFEA0" w14:textId="236F5DCD" w:rsidR="595227DD" w:rsidRDefault="595227DD" w:rsidP="2D7D8CCF">
      <w:pPr>
        <w:pStyle w:val="berschrift4"/>
      </w:pPr>
      <w:r>
        <w:t>Mobile</w:t>
      </w:r>
    </w:p>
    <w:p w14:paraId="7DDEBF5F" w14:textId="4B293341" w:rsidR="0035503E" w:rsidRDefault="00463737" w:rsidP="00F207D2">
      <w:pPr>
        <w:rPr>
          <w:rFonts w:eastAsiaTheme="majorEastAsia" w:cstheme="majorBidi"/>
          <w:color w:val="000000" w:themeColor="text1"/>
          <w:sz w:val="28"/>
          <w:szCs w:val="28"/>
        </w:rPr>
      </w:pPr>
      <w:r w:rsidRPr="0079755F">
        <w:rPr>
          <w:noProof/>
          <w:lang w:eastAsia="de-CH"/>
        </w:rPr>
        <w:drawing>
          <wp:inline distT="0" distB="0" distL="0" distR="0" wp14:anchorId="18A9D914" wp14:editId="4FD61D9E">
            <wp:extent cx="1800000" cy="4406400"/>
            <wp:effectExtent l="19050" t="19050" r="10160" b="133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bvonwm\Desktop\Mondate\Designs\Login Mobile.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0" cy="4406400"/>
                    </a:xfrm>
                    <a:prstGeom prst="rect">
                      <a:avLst/>
                    </a:prstGeom>
                    <a:noFill/>
                    <a:ln>
                      <a:solidFill>
                        <a:schemeClr val="tx1"/>
                      </a:solidFill>
                    </a:ln>
                  </pic:spPr>
                </pic:pic>
              </a:graphicData>
            </a:graphic>
          </wp:inline>
        </w:drawing>
      </w:r>
      <w:r w:rsidR="0035503E">
        <w:br w:type="page"/>
      </w:r>
    </w:p>
    <w:p w14:paraId="36248590" w14:textId="16EB982B" w:rsidR="595227DD" w:rsidRDefault="00F2357A" w:rsidP="2D7D8CCF">
      <w:pPr>
        <w:pStyle w:val="berschrift3"/>
      </w:pPr>
      <w:r>
        <w:lastRenderedPageBreak/>
        <w:t>Share</w:t>
      </w:r>
    </w:p>
    <w:p w14:paraId="4BBA0D63" w14:textId="62993F19" w:rsidR="4BDEA635" w:rsidRDefault="4BDEA635" w:rsidP="2D7D8CCF">
      <w:r>
        <w:t xml:space="preserve">Der </w:t>
      </w:r>
      <w:r w:rsidR="00F2357A">
        <w:t>Share Screen</w:t>
      </w:r>
      <w:r>
        <w:t xml:space="preserve"> ist ähnlich aufgebaut wie der Bildschirm der Tags. Man hat eine Übersicht von E-Mails, die Funktion neue hinzuzufügen oder zu löschen</w:t>
      </w:r>
      <w:r w:rsidR="483575CC">
        <w:t xml:space="preserve"> und natürlich die </w:t>
      </w:r>
      <w:r w:rsidR="031D7F68">
        <w:t>Knöpfe,</w:t>
      </w:r>
      <w:r w:rsidR="483575CC">
        <w:t xml:space="preserve"> um zu Speichern oder den Screen zu schliessen.</w:t>
      </w:r>
      <w:r>
        <w:t xml:space="preserve"> </w:t>
      </w:r>
    </w:p>
    <w:p w14:paraId="07A5988D" w14:textId="236F5DCD" w:rsidR="595227DD" w:rsidRDefault="595227DD" w:rsidP="2D7D8CCF">
      <w:pPr>
        <w:pStyle w:val="berschrift4"/>
      </w:pPr>
      <w:r>
        <w:t>Desktop</w:t>
      </w:r>
    </w:p>
    <w:p w14:paraId="241264B4" w14:textId="3AD9F389" w:rsidR="0079755F" w:rsidRPr="0079755F" w:rsidRDefault="00583E3E" w:rsidP="0079755F">
      <w:r w:rsidRPr="0079755F">
        <w:rPr>
          <w:b/>
          <w:noProof/>
          <w:lang w:eastAsia="de-CH"/>
        </w:rPr>
        <w:drawing>
          <wp:inline distT="0" distB="0" distL="0" distR="0" wp14:anchorId="5660A250" wp14:editId="1E7E317A">
            <wp:extent cx="5532599" cy="3112086"/>
            <wp:effectExtent l="19050" t="19050" r="11430" b="1270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vonwm\Desktop\Mondate\Designs\Login Desktop.png"/>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532599" cy="3112086"/>
                    </a:xfrm>
                    <a:prstGeom prst="rect">
                      <a:avLst/>
                    </a:prstGeom>
                    <a:noFill/>
                    <a:ln>
                      <a:solidFill>
                        <a:schemeClr val="tx1"/>
                      </a:solidFill>
                    </a:ln>
                  </pic:spPr>
                </pic:pic>
              </a:graphicData>
            </a:graphic>
          </wp:inline>
        </w:drawing>
      </w:r>
    </w:p>
    <w:p w14:paraId="5A75AAF4" w14:textId="6D2C2FD2" w:rsidR="595227DD" w:rsidRDefault="595227DD" w:rsidP="2D7D8CCF">
      <w:pPr>
        <w:pStyle w:val="berschrift4"/>
      </w:pPr>
      <w:r>
        <w:t>Mobile</w:t>
      </w:r>
    </w:p>
    <w:p w14:paraId="39FEBA25" w14:textId="77777777" w:rsidR="00583E3E" w:rsidRDefault="00583E3E" w:rsidP="00583E3E">
      <w:r w:rsidRPr="0079755F">
        <w:rPr>
          <w:noProof/>
          <w:lang w:eastAsia="de-CH"/>
        </w:rPr>
        <w:drawing>
          <wp:inline distT="0" distB="0" distL="0" distR="0" wp14:anchorId="3D789252" wp14:editId="1AEBF6EE">
            <wp:extent cx="1800000" cy="4014000"/>
            <wp:effectExtent l="19050" t="19050" r="10160" b="2476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bvonwm\Desktop\Mondate\Designs\Login Mobile.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800000" cy="4014000"/>
                    </a:xfrm>
                    <a:prstGeom prst="rect">
                      <a:avLst/>
                    </a:prstGeom>
                    <a:noFill/>
                    <a:ln>
                      <a:solidFill>
                        <a:schemeClr val="tx1"/>
                      </a:solidFill>
                    </a:ln>
                  </pic:spPr>
                </pic:pic>
              </a:graphicData>
            </a:graphic>
          </wp:inline>
        </w:drawing>
      </w:r>
    </w:p>
    <w:p w14:paraId="0872A9B7" w14:textId="77777777" w:rsidR="00583E3E" w:rsidRDefault="00583E3E">
      <w:pPr>
        <w:spacing w:after="160" w:line="259" w:lineRule="auto"/>
      </w:pPr>
      <w:r>
        <w:br w:type="page"/>
      </w:r>
    </w:p>
    <w:p w14:paraId="6974F821" w14:textId="7C37EC56" w:rsidR="00AA3800" w:rsidRPr="00AA3800" w:rsidRDefault="008161DA" w:rsidP="00A51C93">
      <w:pPr>
        <w:pStyle w:val="berschrift2"/>
      </w:pPr>
      <w:bookmarkStart w:id="12" w:name="_Toc65678417"/>
      <w:r>
        <w:lastRenderedPageBreak/>
        <w:t>Farbkonzept</w:t>
      </w:r>
      <w:bookmarkEnd w:id="12"/>
    </w:p>
    <w:p w14:paraId="1F6EAEFD" w14:textId="77777777" w:rsidR="00AA3800" w:rsidRDefault="6694C072" w:rsidP="008968FE">
      <w:r>
        <w:rPr>
          <w:noProof/>
          <w:lang w:eastAsia="de-CH"/>
        </w:rPr>
        <w:drawing>
          <wp:inline distT="0" distB="0" distL="0" distR="0" wp14:anchorId="4954027F" wp14:editId="76D93BCA">
            <wp:extent cx="2105319" cy="1057423"/>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28">
                      <a:extLst>
                        <a:ext uri="{28A0092B-C50C-407E-A947-70E740481C1C}">
                          <a14:useLocalDpi xmlns:a14="http://schemas.microsoft.com/office/drawing/2010/main" val="0"/>
                        </a:ext>
                      </a:extLst>
                    </a:blip>
                    <a:stretch>
                      <a:fillRect/>
                    </a:stretch>
                  </pic:blipFill>
                  <pic:spPr>
                    <a:xfrm>
                      <a:off x="0" y="0"/>
                      <a:ext cx="2105319" cy="1057423"/>
                    </a:xfrm>
                    <a:prstGeom prst="rect">
                      <a:avLst/>
                    </a:prstGeom>
                  </pic:spPr>
                </pic:pic>
              </a:graphicData>
            </a:graphic>
          </wp:inline>
        </w:drawing>
      </w:r>
    </w:p>
    <w:p w14:paraId="34A5E8B9" w14:textId="329FE17C" w:rsidR="00BA5B86" w:rsidRDefault="008968FE" w:rsidP="008968FE">
      <w:r>
        <w:t xml:space="preserve">Als Farbe für die </w:t>
      </w:r>
      <w:r w:rsidR="002C203B">
        <w:t xml:space="preserve">wichtigen </w:t>
      </w:r>
      <w:r>
        <w:t xml:space="preserve">Buttons unserer Seite haben wir Rot </w:t>
      </w:r>
      <w:r w:rsidR="00AA3800">
        <w:t xml:space="preserve">(#EE5E52) </w:t>
      </w:r>
      <w:r>
        <w:t>gewählt, da Kalender auf Bildern mehrheitlich mit roten Haltern dargestellt werden.</w:t>
      </w:r>
      <w:r w:rsidR="00114526">
        <w:t xml:space="preserve"> </w:t>
      </w:r>
      <w:r w:rsidR="002C203B">
        <w:t>Weniger wichtige</w:t>
      </w:r>
      <w:r w:rsidR="0018033A">
        <w:t xml:space="preserve"> Buttons</w:t>
      </w:r>
      <w:r w:rsidR="00257E89">
        <w:t xml:space="preserve"> sowie Dropdown-</w:t>
      </w:r>
      <w:r w:rsidR="00A33DA9">
        <w:t>Listen</w:t>
      </w:r>
      <w:r w:rsidR="0018033A">
        <w:t xml:space="preserve"> hingegen werden grau </w:t>
      </w:r>
      <w:r w:rsidR="00CF1645">
        <w:t xml:space="preserve">(#F2F2F2) </w:t>
      </w:r>
      <w:r w:rsidR="0018033A">
        <w:t>eingefärbt, sodass sie zwar nicht mehr hervorstechen, aber dennoch von Textfeldern und vom Hintergrund zu unterscheiden sind.</w:t>
      </w:r>
    </w:p>
    <w:p w14:paraId="331BD446" w14:textId="438A2DFF" w:rsidR="00BC5359" w:rsidRDefault="00BA5B86" w:rsidP="008968FE">
      <w:r>
        <w:t xml:space="preserve">Die Schrift selbst wird in einem sehr dunklen Grau </w:t>
      </w:r>
      <w:r w:rsidR="00E76C3B">
        <w:t xml:space="preserve">(#303030) </w:t>
      </w:r>
      <w:r>
        <w:t xml:space="preserve">gehalten, sodass die Farbe zwar noch vom Hintergrund zu unterscheiden, </w:t>
      </w:r>
      <w:r w:rsidR="00E648A3">
        <w:t xml:space="preserve">der Kontrast </w:t>
      </w:r>
      <w:r>
        <w:t xml:space="preserve">aber dennoch nicht zu </w:t>
      </w:r>
      <w:r w:rsidR="00E648A3">
        <w:t xml:space="preserve">stark </w:t>
      </w:r>
      <w:r>
        <w:t>für die Augen ist.</w:t>
      </w:r>
    </w:p>
    <w:p w14:paraId="15D704C5" w14:textId="25A71089" w:rsidR="00AA3800" w:rsidRDefault="00A6783E" w:rsidP="008161DA">
      <w:r>
        <w:t xml:space="preserve">Weitere Farben gibt es nicht, da der Benutzer selbst wählen soll, welche Farben er mit welchen Kategorien </w:t>
      </w:r>
      <w:r w:rsidR="00F747EA">
        <w:t>verbinden möchte</w:t>
      </w:r>
      <w:r>
        <w:t>. Wenn wi</w:t>
      </w:r>
      <w:r w:rsidR="00A04A4F">
        <w:t xml:space="preserve">r </w:t>
      </w:r>
      <w:r w:rsidR="00BA5B86">
        <w:t>noch weitere Farben</w:t>
      </w:r>
      <w:r w:rsidR="00BC5359">
        <w:t xml:space="preserve"> verwendet hätten,</w:t>
      </w:r>
      <w:r w:rsidR="00A66023">
        <w:t xml:space="preserve"> hätte der Benutzer möglicherweise nicht mehr verstanden, welche Farben zu Kat</w:t>
      </w:r>
      <w:r w:rsidR="00F908B5">
        <w:t xml:space="preserve">egorien gehören und welche zum </w:t>
      </w:r>
      <w:r w:rsidR="00A66023">
        <w:t>UI</w:t>
      </w:r>
      <w:bookmarkStart w:id="13" w:name="_GoBack"/>
      <w:bookmarkEnd w:id="13"/>
      <w:r w:rsidR="00A66023">
        <w:t>-Design.</w:t>
      </w:r>
    </w:p>
    <w:p w14:paraId="35D98236" w14:textId="2F763073" w:rsidR="00707C44" w:rsidRDefault="00982485" w:rsidP="0030435D">
      <w:pPr>
        <w:pStyle w:val="berschrift2"/>
      </w:pPr>
      <w:bookmarkStart w:id="14" w:name="_Toc65678418"/>
      <w:r>
        <w:t>Schriftarten</w:t>
      </w:r>
      <w:bookmarkEnd w:id="14"/>
    </w:p>
    <w:p w14:paraId="642D8444" w14:textId="3C89CD8B" w:rsidR="00E16692" w:rsidRDefault="00C214CD" w:rsidP="00074F2A">
      <w:pPr>
        <w:pStyle w:val="berschrift3"/>
      </w:pPr>
      <w:bookmarkStart w:id="15" w:name="_Toc65678419"/>
      <w:r>
        <w:t>Inter</w:t>
      </w:r>
      <w:bookmarkEnd w:id="15"/>
    </w:p>
    <w:p w14:paraId="7D2BA181" w14:textId="40499681" w:rsidR="000C1E64" w:rsidRDefault="0030435D" w:rsidP="00074F2A">
      <w:r w:rsidRPr="00105460">
        <w:rPr>
          <w:noProof/>
          <w:lang w:eastAsia="de-CH"/>
        </w:rPr>
        <w:drawing>
          <wp:inline distT="0" distB="0" distL="0" distR="0" wp14:anchorId="633BC5BF" wp14:editId="1BC112D0">
            <wp:extent cx="6034405" cy="533400"/>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401"/>
                    <a:stretch/>
                  </pic:blipFill>
                  <pic:spPr bwMode="auto">
                    <a:xfrm>
                      <a:off x="0" y="0"/>
                      <a:ext cx="6034405" cy="533400"/>
                    </a:xfrm>
                    <a:prstGeom prst="rect">
                      <a:avLst/>
                    </a:prstGeom>
                    <a:ln>
                      <a:noFill/>
                    </a:ln>
                    <a:extLst>
                      <a:ext uri="{53640926-AAD7-44D8-BBD7-CCE9431645EC}">
                        <a14:shadowObscured xmlns:a14="http://schemas.microsoft.com/office/drawing/2010/main"/>
                      </a:ext>
                    </a:extLst>
                  </pic:spPr>
                </pic:pic>
              </a:graphicData>
            </a:graphic>
          </wp:inline>
        </w:drawing>
      </w:r>
    </w:p>
    <w:p w14:paraId="621FA8F4" w14:textId="36E27A1A" w:rsidR="00C214CD" w:rsidRDefault="00C214CD" w:rsidP="00706B0A">
      <w:pPr>
        <w:pStyle w:val="berschrift3"/>
      </w:pPr>
      <w:bookmarkStart w:id="16" w:name="_Toc65678420"/>
      <w:r>
        <w:t>Patua One</w:t>
      </w:r>
      <w:bookmarkEnd w:id="16"/>
    </w:p>
    <w:p w14:paraId="4D2CC310" w14:textId="75F2C2E4" w:rsidR="00074F2A" w:rsidRPr="00074F2A" w:rsidRDefault="00074F2A" w:rsidP="00074F2A">
      <w:r w:rsidRPr="00074F2A">
        <w:rPr>
          <w:noProof/>
          <w:lang w:eastAsia="de-CH"/>
        </w:rPr>
        <w:drawing>
          <wp:inline distT="0" distB="0" distL="0" distR="0" wp14:anchorId="5010A844" wp14:editId="557F584C">
            <wp:extent cx="5836083" cy="5867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2285" r="10200"/>
                    <a:stretch/>
                  </pic:blipFill>
                  <pic:spPr bwMode="auto">
                    <a:xfrm>
                      <a:off x="0" y="0"/>
                      <a:ext cx="5912433" cy="594416"/>
                    </a:xfrm>
                    <a:prstGeom prst="rect">
                      <a:avLst/>
                    </a:prstGeom>
                    <a:ln>
                      <a:noFill/>
                    </a:ln>
                    <a:extLst>
                      <a:ext uri="{53640926-AAD7-44D8-BBD7-CCE9431645EC}">
                        <a14:shadowObscured xmlns:a14="http://schemas.microsoft.com/office/drawing/2010/main"/>
                      </a:ext>
                    </a:extLst>
                  </pic:spPr>
                </pic:pic>
              </a:graphicData>
            </a:graphic>
          </wp:inline>
        </w:drawing>
      </w:r>
    </w:p>
    <w:p w14:paraId="27B4BB94" w14:textId="40B5B0E7" w:rsidR="00982485" w:rsidRPr="00982485" w:rsidRDefault="00982485" w:rsidP="00982485">
      <w:r>
        <w:t>Als Hauptschriftart haben wir Inter gewählt. Wir haben uns für di</w:t>
      </w:r>
      <w:r w:rsidR="007637D4">
        <w:t>ese Schriftart entschieden, da s</w:t>
      </w:r>
      <w:r>
        <w:t>ie serifenlos ist und serifenlose Schriften öfters in modernen</w:t>
      </w:r>
      <w:r w:rsidR="002E18AD">
        <w:t xml:space="preserve"> Webseiten</w:t>
      </w:r>
      <w:r w:rsidR="001E7FD6">
        <w:t xml:space="preserve"> </w:t>
      </w:r>
      <w:r>
        <w:t>auftauchen als Serifenschriften.</w:t>
      </w:r>
      <w:r w:rsidR="00CF6886">
        <w:br/>
        <w:t>Als Schriftart für die Titel haben wir Patua One gewählt, da diese Schriftart zwar vom Stil her ähnlich wie Inter ist, aber trotzdem noch durch eine höhere Breite und eine Andeutung von Serifen heraussticht.</w:t>
      </w:r>
    </w:p>
    <w:p w14:paraId="62D43660" w14:textId="77777777" w:rsidR="008161DA" w:rsidRDefault="008161DA">
      <w:pPr>
        <w:spacing w:after="160" w:line="259" w:lineRule="auto"/>
      </w:pPr>
      <w:r>
        <w:br w:type="page"/>
      </w:r>
    </w:p>
    <w:p w14:paraId="0236E92E" w14:textId="77777777" w:rsidR="008161DA" w:rsidRDefault="008161DA" w:rsidP="008161DA">
      <w:pPr>
        <w:pStyle w:val="berschrift1"/>
      </w:pPr>
      <w:bookmarkStart w:id="17" w:name="_Toc65678421"/>
      <w:r>
        <w:lastRenderedPageBreak/>
        <w:t>Datenhaltung</w:t>
      </w:r>
      <w:bookmarkEnd w:id="17"/>
    </w:p>
    <w:p w14:paraId="1E8DB1DF" w14:textId="212B154E" w:rsidR="4D298425" w:rsidRDefault="4D298425" w:rsidP="2D7D8CCF">
      <w:pPr>
        <w:pStyle w:val="berschrift2"/>
      </w:pPr>
      <w:bookmarkStart w:id="18" w:name="_Toc65678422"/>
      <w:r>
        <w:t>ERM</w:t>
      </w:r>
      <w:bookmarkEnd w:id="18"/>
    </w:p>
    <w:p w14:paraId="5E31559D" w14:textId="12021B53" w:rsidR="001F3872" w:rsidRDefault="0A0D2E97" w:rsidP="001F3872">
      <w:pPr>
        <w:tabs>
          <w:tab w:val="left" w:pos="2667"/>
        </w:tabs>
      </w:pPr>
      <w:r>
        <w:rPr>
          <w:noProof/>
          <w:lang w:eastAsia="de-CH"/>
        </w:rPr>
        <w:drawing>
          <wp:inline distT="0" distB="0" distL="0" distR="0" wp14:anchorId="75DF0163" wp14:editId="40923B24">
            <wp:extent cx="6120130" cy="671004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31">
                      <a:extLst>
                        <a:ext uri="{28A0092B-C50C-407E-A947-70E740481C1C}">
                          <a14:useLocalDpi xmlns:a14="http://schemas.microsoft.com/office/drawing/2010/main" val="0"/>
                        </a:ext>
                      </a:extLst>
                    </a:blip>
                    <a:stretch>
                      <a:fillRect/>
                    </a:stretch>
                  </pic:blipFill>
                  <pic:spPr>
                    <a:xfrm>
                      <a:off x="0" y="0"/>
                      <a:ext cx="6120130" cy="6710046"/>
                    </a:xfrm>
                    <a:prstGeom prst="rect">
                      <a:avLst/>
                    </a:prstGeom>
                  </pic:spPr>
                </pic:pic>
              </a:graphicData>
            </a:graphic>
          </wp:inline>
        </w:drawing>
      </w:r>
    </w:p>
    <w:p w14:paraId="25AE41CD" w14:textId="77777777" w:rsidR="001F3872" w:rsidRPr="001F3872" w:rsidRDefault="001F3872" w:rsidP="001F3872">
      <w:pPr>
        <w:pStyle w:val="berschrift3"/>
        <w:numPr>
          <w:ilvl w:val="0"/>
          <w:numId w:val="0"/>
        </w:numPr>
      </w:pPr>
    </w:p>
    <w:sectPr w:rsidR="001F3872" w:rsidRPr="001F3872" w:rsidSect="008E13FB">
      <w:footerReference w:type="default" r:id="rId3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3C953" w14:textId="77777777" w:rsidR="005E2CBA" w:rsidRDefault="005E2CBA" w:rsidP="004D3714">
      <w:r>
        <w:separator/>
      </w:r>
    </w:p>
  </w:endnote>
  <w:endnote w:type="continuationSeparator" w:id="0">
    <w:p w14:paraId="307BBD86" w14:textId="77777777" w:rsidR="005E2CBA" w:rsidRDefault="005E2CBA" w:rsidP="004D3714">
      <w:r>
        <w:continuationSeparator/>
      </w:r>
    </w:p>
  </w:endnote>
  <w:endnote w:type="continuationNotice" w:id="1">
    <w:p w14:paraId="46D9A979" w14:textId="77777777" w:rsidR="005E2CBA" w:rsidRDefault="005E2CB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14:paraId="2A223BDC" w14:textId="1672CC2D" w:rsidR="005E2CBA" w:rsidRPr="007D7A59" w:rsidRDefault="005E2CBA"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4E784D7">
                <v:line id="Gerader Verbinder 1"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65656" from="469.35pt,-1.85pt" to="481.8pt,-1.85pt" w14:anchorId="1A421F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Pr="003D6BBD">
              <w:rPr>
                <w:color w:val="565656"/>
                <w:sz w:val="16"/>
                <w:szCs w:val="16"/>
              </w:rPr>
              <w:t>Dokumentation Teil 1 - Mondate</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940E41">
              <w:rPr>
                <w:noProof/>
                <w:color w:val="565656"/>
                <w:sz w:val="16"/>
                <w:szCs w:val="16"/>
              </w:rPr>
              <w:t>18</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A0327" w14:textId="77777777" w:rsidR="005E2CBA" w:rsidRDefault="005E2CBA" w:rsidP="004D3714">
      <w:r>
        <w:separator/>
      </w:r>
    </w:p>
  </w:footnote>
  <w:footnote w:type="continuationSeparator" w:id="0">
    <w:p w14:paraId="5EFFCD7D" w14:textId="77777777" w:rsidR="005E2CBA" w:rsidRDefault="005E2CBA" w:rsidP="004D3714">
      <w:r>
        <w:continuationSeparator/>
      </w:r>
    </w:p>
  </w:footnote>
  <w:footnote w:type="continuationNotice" w:id="1">
    <w:p w14:paraId="09576501" w14:textId="77777777" w:rsidR="005E2CBA" w:rsidRDefault="005E2CB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924CECB2"/>
    <w:lvl w:ilvl="0" w:tplc="0EC63032">
      <w:start w:val="1"/>
      <w:numFmt w:val="decimal"/>
      <w:lvlText w:val="%1."/>
      <w:lvlJc w:val="left"/>
      <w:pPr>
        <w:tabs>
          <w:tab w:val="num" w:pos="1209"/>
        </w:tabs>
        <w:ind w:left="1209" w:hanging="360"/>
      </w:pPr>
    </w:lvl>
    <w:lvl w:ilvl="1" w:tplc="63A07E14">
      <w:numFmt w:val="decimal"/>
      <w:lvlText w:val=""/>
      <w:lvlJc w:val="left"/>
    </w:lvl>
    <w:lvl w:ilvl="2" w:tplc="4EC2D5F6">
      <w:numFmt w:val="decimal"/>
      <w:lvlText w:val=""/>
      <w:lvlJc w:val="left"/>
    </w:lvl>
    <w:lvl w:ilvl="3" w:tplc="C84E164E">
      <w:numFmt w:val="decimal"/>
      <w:lvlText w:val=""/>
      <w:lvlJc w:val="left"/>
    </w:lvl>
    <w:lvl w:ilvl="4" w:tplc="1660E03A">
      <w:numFmt w:val="decimal"/>
      <w:lvlText w:val=""/>
      <w:lvlJc w:val="left"/>
    </w:lvl>
    <w:lvl w:ilvl="5" w:tplc="A934D72E">
      <w:numFmt w:val="decimal"/>
      <w:lvlText w:val=""/>
      <w:lvlJc w:val="left"/>
    </w:lvl>
    <w:lvl w:ilvl="6" w:tplc="7B144ABE">
      <w:numFmt w:val="decimal"/>
      <w:lvlText w:val=""/>
      <w:lvlJc w:val="left"/>
    </w:lvl>
    <w:lvl w:ilvl="7" w:tplc="CB806558">
      <w:numFmt w:val="decimal"/>
      <w:lvlText w:val=""/>
      <w:lvlJc w:val="left"/>
    </w:lvl>
    <w:lvl w:ilvl="8" w:tplc="6D2241B0">
      <w:numFmt w:val="decimal"/>
      <w:lvlText w:val=""/>
      <w:lvlJc w:val="left"/>
    </w:lvl>
  </w:abstractNum>
  <w:abstractNum w:abstractNumId="2" w15:restartNumberingAfterBreak="0">
    <w:nsid w:val="FFFFFF7E"/>
    <w:multiLevelType w:val="multilevel"/>
    <w:tmpl w:val="AEA47428"/>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hybridMultilevel"/>
    <w:tmpl w:val="12B4E452"/>
    <w:lvl w:ilvl="0" w:tplc="436030F0">
      <w:start w:val="1"/>
      <w:numFmt w:val="decimal"/>
      <w:lvlText w:val="%1."/>
      <w:lvlJc w:val="left"/>
      <w:pPr>
        <w:tabs>
          <w:tab w:val="num" w:pos="643"/>
        </w:tabs>
        <w:ind w:left="643" w:hanging="360"/>
      </w:pPr>
    </w:lvl>
    <w:lvl w:ilvl="1" w:tplc="B20C0BF4">
      <w:numFmt w:val="decimal"/>
      <w:lvlText w:val=""/>
      <w:lvlJc w:val="left"/>
    </w:lvl>
    <w:lvl w:ilvl="2" w:tplc="087E3AFC">
      <w:numFmt w:val="decimal"/>
      <w:lvlText w:val=""/>
      <w:lvlJc w:val="left"/>
    </w:lvl>
    <w:lvl w:ilvl="3" w:tplc="3252FF36">
      <w:numFmt w:val="decimal"/>
      <w:lvlText w:val=""/>
      <w:lvlJc w:val="left"/>
    </w:lvl>
    <w:lvl w:ilvl="4" w:tplc="81D65EA6">
      <w:numFmt w:val="decimal"/>
      <w:lvlText w:val=""/>
      <w:lvlJc w:val="left"/>
    </w:lvl>
    <w:lvl w:ilvl="5" w:tplc="688637AE">
      <w:numFmt w:val="decimal"/>
      <w:lvlText w:val=""/>
      <w:lvlJc w:val="left"/>
    </w:lvl>
    <w:lvl w:ilvl="6" w:tplc="A14EA818">
      <w:numFmt w:val="decimal"/>
      <w:lvlText w:val=""/>
      <w:lvlJc w:val="left"/>
    </w:lvl>
    <w:lvl w:ilvl="7" w:tplc="43D6F444">
      <w:numFmt w:val="decimal"/>
      <w:lvlText w:val=""/>
      <w:lvlJc w:val="left"/>
    </w:lvl>
    <w:lvl w:ilvl="8" w:tplc="932A4938">
      <w:numFmt w:val="decimal"/>
      <w:lvlText w:val=""/>
      <w:lvlJc w:val="left"/>
    </w:lvl>
  </w:abstractNum>
  <w:abstractNum w:abstractNumId="4" w15:restartNumberingAfterBreak="0">
    <w:nsid w:val="FFFFFF80"/>
    <w:multiLevelType w:val="multilevel"/>
    <w:tmpl w:val="BB5AFC82"/>
    <w:lvl w:ilvl="0">
      <w:start w:val="1"/>
      <w:numFmt w:val="bullet"/>
      <w:pStyle w:val="Aufzhlungszeichen5"/>
      <w:lvlText w:val=""/>
      <w:lvlJc w:val="left"/>
      <w:pPr>
        <w:ind w:left="1492" w:hanging="36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hybridMultilevel"/>
    <w:tmpl w:val="D44C0D74"/>
    <w:lvl w:ilvl="0" w:tplc="49E6746E">
      <w:start w:val="1"/>
      <w:numFmt w:val="bullet"/>
      <w:pStyle w:val="Aufzhlungszeichen4"/>
      <w:lvlText w:val=""/>
      <w:lvlJc w:val="left"/>
      <w:pPr>
        <w:ind w:left="1209" w:hanging="360"/>
      </w:pPr>
      <w:rPr>
        <w:rFonts w:ascii="Wingdings" w:hAnsi="Wingdings" w:hint="default"/>
      </w:rPr>
    </w:lvl>
    <w:lvl w:ilvl="1" w:tplc="0B785794">
      <w:numFmt w:val="decimal"/>
      <w:lvlText w:val=""/>
      <w:lvlJc w:val="left"/>
    </w:lvl>
    <w:lvl w:ilvl="2" w:tplc="3544FCFC">
      <w:numFmt w:val="decimal"/>
      <w:lvlText w:val=""/>
      <w:lvlJc w:val="left"/>
    </w:lvl>
    <w:lvl w:ilvl="3" w:tplc="E2F21948">
      <w:numFmt w:val="decimal"/>
      <w:lvlText w:val=""/>
      <w:lvlJc w:val="left"/>
    </w:lvl>
    <w:lvl w:ilvl="4" w:tplc="2110D7C6">
      <w:numFmt w:val="decimal"/>
      <w:lvlText w:val=""/>
      <w:lvlJc w:val="left"/>
    </w:lvl>
    <w:lvl w:ilvl="5" w:tplc="5A9C842E">
      <w:numFmt w:val="decimal"/>
      <w:lvlText w:val=""/>
      <w:lvlJc w:val="left"/>
    </w:lvl>
    <w:lvl w:ilvl="6" w:tplc="5FBC1170">
      <w:numFmt w:val="decimal"/>
      <w:lvlText w:val=""/>
      <w:lvlJc w:val="left"/>
    </w:lvl>
    <w:lvl w:ilvl="7" w:tplc="5CB4EE18">
      <w:numFmt w:val="decimal"/>
      <w:lvlText w:val=""/>
      <w:lvlJc w:val="left"/>
    </w:lvl>
    <w:lvl w:ilvl="8" w:tplc="D856E568">
      <w:numFmt w:val="decimal"/>
      <w:lvlText w:val=""/>
      <w:lvlJc w:val="left"/>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hybridMultilevel"/>
    <w:tmpl w:val="5E3A32F0"/>
    <w:lvl w:ilvl="0" w:tplc="42CAD326">
      <w:start w:val="1"/>
      <w:numFmt w:val="decimal"/>
      <w:lvlText w:val="%1."/>
      <w:lvlJc w:val="left"/>
      <w:pPr>
        <w:tabs>
          <w:tab w:val="num" w:pos="360"/>
        </w:tabs>
        <w:ind w:left="360" w:hanging="360"/>
      </w:pPr>
    </w:lvl>
    <w:lvl w:ilvl="1" w:tplc="D250F146">
      <w:numFmt w:val="decimal"/>
      <w:lvlText w:val=""/>
      <w:lvlJc w:val="left"/>
    </w:lvl>
    <w:lvl w:ilvl="2" w:tplc="BC4AF5EA">
      <w:numFmt w:val="decimal"/>
      <w:lvlText w:val=""/>
      <w:lvlJc w:val="left"/>
    </w:lvl>
    <w:lvl w:ilvl="3" w:tplc="AA5C2FDE">
      <w:numFmt w:val="decimal"/>
      <w:lvlText w:val=""/>
      <w:lvlJc w:val="left"/>
    </w:lvl>
    <w:lvl w:ilvl="4" w:tplc="AB8CC1DA">
      <w:numFmt w:val="decimal"/>
      <w:lvlText w:val=""/>
      <w:lvlJc w:val="left"/>
    </w:lvl>
    <w:lvl w:ilvl="5" w:tplc="5CA0F6D4">
      <w:numFmt w:val="decimal"/>
      <w:lvlText w:val=""/>
      <w:lvlJc w:val="left"/>
    </w:lvl>
    <w:lvl w:ilvl="6" w:tplc="E1D65E90">
      <w:numFmt w:val="decimal"/>
      <w:lvlText w:val=""/>
      <w:lvlJc w:val="left"/>
    </w:lvl>
    <w:lvl w:ilvl="7" w:tplc="544E938A">
      <w:numFmt w:val="decimal"/>
      <w:lvlText w:val=""/>
      <w:lvlJc w:val="left"/>
    </w:lvl>
    <w:lvl w:ilvl="8" w:tplc="A08C92BA">
      <w:numFmt w:val="decimal"/>
      <w:lvlText w:val=""/>
      <w:lvlJc w:val="left"/>
    </w:lvl>
  </w:abstractNum>
  <w:abstractNum w:abstractNumId="9" w15:restartNumberingAfterBreak="0">
    <w:nsid w:val="FFFFFF89"/>
    <w:multiLevelType w:val="hybridMultilevel"/>
    <w:tmpl w:val="5F34DA04"/>
    <w:lvl w:ilvl="0" w:tplc="A3741798">
      <w:start w:val="1"/>
      <w:numFmt w:val="bullet"/>
      <w:pStyle w:val="Aufzhlungszeichen"/>
      <w:lvlText w:val=""/>
      <w:lvlJc w:val="left"/>
      <w:pPr>
        <w:ind w:left="360" w:hanging="360"/>
      </w:pPr>
      <w:rPr>
        <w:rFonts w:ascii="Wingdings" w:hAnsi="Wingdings" w:hint="default"/>
      </w:rPr>
    </w:lvl>
    <w:lvl w:ilvl="1" w:tplc="849E2542">
      <w:numFmt w:val="decimal"/>
      <w:lvlText w:val=""/>
      <w:lvlJc w:val="left"/>
    </w:lvl>
    <w:lvl w:ilvl="2" w:tplc="AF24A88C">
      <w:numFmt w:val="decimal"/>
      <w:lvlText w:val=""/>
      <w:lvlJc w:val="left"/>
    </w:lvl>
    <w:lvl w:ilvl="3" w:tplc="A5901D9E">
      <w:numFmt w:val="decimal"/>
      <w:lvlText w:val=""/>
      <w:lvlJc w:val="left"/>
    </w:lvl>
    <w:lvl w:ilvl="4" w:tplc="AD2635B2">
      <w:numFmt w:val="decimal"/>
      <w:lvlText w:val=""/>
      <w:lvlJc w:val="left"/>
    </w:lvl>
    <w:lvl w:ilvl="5" w:tplc="53AAFDB2">
      <w:numFmt w:val="decimal"/>
      <w:lvlText w:val=""/>
      <w:lvlJc w:val="left"/>
    </w:lvl>
    <w:lvl w:ilvl="6" w:tplc="4B427B60">
      <w:numFmt w:val="decimal"/>
      <w:lvlText w:val=""/>
      <w:lvlJc w:val="left"/>
    </w:lvl>
    <w:lvl w:ilvl="7" w:tplc="9A5E8286">
      <w:numFmt w:val="decimal"/>
      <w:lvlText w:val=""/>
      <w:lvlJc w:val="left"/>
    </w:lvl>
    <w:lvl w:ilvl="8" w:tplc="B338F574">
      <w:numFmt w:val="decimal"/>
      <w:lvlText w:val=""/>
      <w:lvlJc w:val="left"/>
    </w:lvl>
  </w:abstractNum>
  <w:abstractNum w:abstractNumId="10" w15:restartNumberingAfterBreak="0">
    <w:nsid w:val="00A13C03"/>
    <w:multiLevelType w:val="hybrid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hybridMultilevel"/>
    <w:tmpl w:val="3EEEB7DC"/>
    <w:numStyleLink w:val="Bbc"/>
  </w:abstractNum>
  <w:abstractNum w:abstractNumId="15" w15:restartNumberingAfterBreak="0">
    <w:nsid w:val="0DE368C9"/>
    <w:multiLevelType w:val="hybridMultilevel"/>
    <w:tmpl w:val="3EEEB7DC"/>
    <w:numStyleLink w:val="Bbc"/>
  </w:abstractNum>
  <w:abstractNum w:abstractNumId="16" w15:restartNumberingAfterBreak="0">
    <w:nsid w:val="11534B12"/>
    <w:multiLevelType w:val="hybridMultilevel"/>
    <w:tmpl w:val="3EEEB7DC"/>
    <w:numStyleLink w:val="Bbc"/>
  </w:abstractNum>
  <w:abstractNum w:abstractNumId="17" w15:restartNumberingAfterBreak="0">
    <w:nsid w:val="13597CF4"/>
    <w:multiLevelType w:val="hybridMultilevel"/>
    <w:tmpl w:val="3EEEB7DC"/>
    <w:numStyleLink w:val="Bbc"/>
  </w:abstractNum>
  <w:abstractNum w:abstractNumId="18" w15:restartNumberingAfterBreak="0">
    <w:nsid w:val="16D81385"/>
    <w:multiLevelType w:val="hybridMultilevel"/>
    <w:tmpl w:val="3EEEB7DC"/>
    <w:numStyleLink w:val="Bbc"/>
  </w:abstractNum>
  <w:abstractNum w:abstractNumId="19" w15:restartNumberingAfterBreak="0">
    <w:nsid w:val="1D410E33"/>
    <w:multiLevelType w:val="hybridMultilevel"/>
    <w:tmpl w:val="3EEEB7DC"/>
    <w:numStyleLink w:val="Bbc"/>
  </w:abstractNum>
  <w:abstractNum w:abstractNumId="20" w15:restartNumberingAfterBreak="0">
    <w:nsid w:val="264C7C50"/>
    <w:multiLevelType w:val="hybridMultilevel"/>
    <w:tmpl w:val="BA328E1C"/>
    <w:styleLink w:val="Bbcnumerisch"/>
    <w:lvl w:ilvl="0" w:tplc="8A7EAECE">
      <w:start w:val="1"/>
      <w:numFmt w:val="decimal"/>
      <w:lvlText w:val="%1"/>
      <w:lvlJc w:val="left"/>
      <w:pPr>
        <w:ind w:left="357" w:hanging="357"/>
      </w:pPr>
      <w:rPr>
        <w:rFonts w:ascii="Times New Roman" w:hAnsi="Times New Roman" w:hint="default"/>
        <w:sz w:val="22"/>
      </w:rPr>
    </w:lvl>
    <w:lvl w:ilvl="1" w:tplc="BF76BC8C">
      <w:start w:val="1"/>
      <w:numFmt w:val="lowerLetter"/>
      <w:lvlText w:val="%2)"/>
      <w:lvlJc w:val="left"/>
      <w:pPr>
        <w:ind w:left="738" w:hanging="454"/>
      </w:pPr>
      <w:rPr>
        <w:rFonts w:hint="default"/>
      </w:rPr>
    </w:lvl>
    <w:lvl w:ilvl="2" w:tplc="C1A2E7E2">
      <w:start w:val="1"/>
      <w:numFmt w:val="lowerRoman"/>
      <w:lvlText w:val="%3)"/>
      <w:lvlJc w:val="left"/>
      <w:pPr>
        <w:ind w:left="1022" w:hanging="454"/>
      </w:pPr>
      <w:rPr>
        <w:rFonts w:hint="default"/>
      </w:rPr>
    </w:lvl>
    <w:lvl w:ilvl="3" w:tplc="5E042978">
      <w:start w:val="1"/>
      <w:numFmt w:val="decimal"/>
      <w:lvlText w:val="(%4)"/>
      <w:lvlJc w:val="left"/>
      <w:pPr>
        <w:ind w:left="1306" w:hanging="454"/>
      </w:pPr>
      <w:rPr>
        <w:rFonts w:hint="default"/>
      </w:rPr>
    </w:lvl>
    <w:lvl w:ilvl="4" w:tplc="34B808E4">
      <w:start w:val="1"/>
      <w:numFmt w:val="lowerLetter"/>
      <w:lvlText w:val="(%5)"/>
      <w:lvlJc w:val="left"/>
      <w:pPr>
        <w:ind w:left="1590" w:hanging="454"/>
      </w:pPr>
      <w:rPr>
        <w:rFonts w:hint="default"/>
      </w:rPr>
    </w:lvl>
    <w:lvl w:ilvl="5" w:tplc="7C487CEE">
      <w:start w:val="1"/>
      <w:numFmt w:val="lowerRoman"/>
      <w:lvlText w:val="(%6)"/>
      <w:lvlJc w:val="left"/>
      <w:pPr>
        <w:ind w:left="1874" w:hanging="454"/>
      </w:pPr>
      <w:rPr>
        <w:rFonts w:hint="default"/>
      </w:rPr>
    </w:lvl>
    <w:lvl w:ilvl="6" w:tplc="3834878A">
      <w:start w:val="1"/>
      <w:numFmt w:val="decimal"/>
      <w:lvlText w:val="%7."/>
      <w:lvlJc w:val="left"/>
      <w:pPr>
        <w:ind w:left="2158" w:hanging="454"/>
      </w:pPr>
      <w:rPr>
        <w:rFonts w:hint="default"/>
      </w:rPr>
    </w:lvl>
    <w:lvl w:ilvl="7" w:tplc="43EE828C">
      <w:start w:val="1"/>
      <w:numFmt w:val="lowerLetter"/>
      <w:lvlText w:val="%8."/>
      <w:lvlJc w:val="left"/>
      <w:pPr>
        <w:ind w:left="2442" w:hanging="454"/>
      </w:pPr>
      <w:rPr>
        <w:rFonts w:hint="default"/>
      </w:rPr>
    </w:lvl>
    <w:lvl w:ilvl="8" w:tplc="A73E5DC6">
      <w:start w:val="1"/>
      <w:numFmt w:val="lowerRoman"/>
      <w:lvlText w:val="%9."/>
      <w:lvlJc w:val="left"/>
      <w:pPr>
        <w:ind w:left="2726" w:hanging="454"/>
      </w:pPr>
      <w:rPr>
        <w:rFonts w:hint="default"/>
      </w:rPr>
    </w:lvl>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5C08245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hybridMultilevel"/>
    <w:tmpl w:val="3EEEB7DC"/>
    <w:styleLink w:val="Bbc"/>
    <w:lvl w:ilvl="0" w:tplc="FFF0553E">
      <w:start w:val="1"/>
      <w:numFmt w:val="bullet"/>
      <w:lvlText w:val=""/>
      <w:lvlJc w:val="left"/>
      <w:pPr>
        <w:ind w:left="340" w:hanging="340"/>
      </w:pPr>
      <w:rPr>
        <w:rFonts w:ascii="Wingdings 2" w:hAnsi="Wingdings 2" w:hint="default"/>
        <w:sz w:val="20"/>
      </w:rPr>
    </w:lvl>
    <w:lvl w:ilvl="1" w:tplc="8CB0CABA">
      <w:start w:val="1"/>
      <w:numFmt w:val="bullet"/>
      <w:lvlText w:val=""/>
      <w:lvlJc w:val="left"/>
      <w:pPr>
        <w:ind w:left="680" w:hanging="340"/>
      </w:pPr>
      <w:rPr>
        <w:rFonts w:ascii="Wingdings 2" w:hAnsi="Wingdings 2" w:hint="default"/>
        <w:sz w:val="14"/>
      </w:rPr>
    </w:lvl>
    <w:lvl w:ilvl="2" w:tplc="BF220840">
      <w:start w:val="1"/>
      <w:numFmt w:val="bullet"/>
      <w:lvlText w:val=""/>
      <w:lvlJc w:val="left"/>
      <w:pPr>
        <w:ind w:left="1021" w:hanging="341"/>
      </w:pPr>
      <w:rPr>
        <w:rFonts w:ascii="Wingdings 2" w:hAnsi="Wingdings 2" w:hint="default"/>
        <w:sz w:val="16"/>
      </w:rPr>
    </w:lvl>
    <w:lvl w:ilvl="3" w:tplc="ED6E5E3A">
      <w:start w:val="1"/>
      <w:numFmt w:val="bullet"/>
      <w:lvlText w:val=""/>
      <w:lvlJc w:val="left"/>
      <w:pPr>
        <w:ind w:left="1361" w:hanging="340"/>
      </w:pPr>
      <w:rPr>
        <w:rFonts w:ascii="Wingdings 2" w:hAnsi="Wingdings 2" w:hint="default"/>
        <w:sz w:val="10"/>
      </w:rPr>
    </w:lvl>
    <w:lvl w:ilvl="4" w:tplc="3BCED984">
      <w:start w:val="1"/>
      <w:numFmt w:val="bullet"/>
      <w:lvlText w:val="o"/>
      <w:lvlJc w:val="left"/>
      <w:pPr>
        <w:ind w:left="3600" w:hanging="360"/>
      </w:pPr>
      <w:rPr>
        <w:rFonts w:ascii="Courier New" w:hAnsi="Courier New" w:cs="Courier New" w:hint="default"/>
      </w:rPr>
    </w:lvl>
    <w:lvl w:ilvl="5" w:tplc="30C67E48">
      <w:start w:val="1"/>
      <w:numFmt w:val="bullet"/>
      <w:lvlText w:val=""/>
      <w:lvlJc w:val="left"/>
      <w:pPr>
        <w:ind w:left="4320" w:hanging="360"/>
      </w:pPr>
      <w:rPr>
        <w:rFonts w:ascii="Wingdings" w:hAnsi="Wingdings" w:hint="default"/>
      </w:rPr>
    </w:lvl>
    <w:lvl w:ilvl="6" w:tplc="2C2026AE">
      <w:start w:val="1"/>
      <w:numFmt w:val="bullet"/>
      <w:lvlText w:val=""/>
      <w:lvlJc w:val="left"/>
      <w:pPr>
        <w:ind w:left="5040" w:hanging="360"/>
      </w:pPr>
      <w:rPr>
        <w:rFonts w:ascii="Symbol" w:hAnsi="Symbol" w:hint="default"/>
      </w:rPr>
    </w:lvl>
    <w:lvl w:ilvl="7" w:tplc="2F60CAF8">
      <w:start w:val="1"/>
      <w:numFmt w:val="bullet"/>
      <w:lvlText w:val="o"/>
      <w:lvlJc w:val="left"/>
      <w:pPr>
        <w:ind w:left="5760" w:hanging="360"/>
      </w:pPr>
      <w:rPr>
        <w:rFonts w:ascii="Courier New" w:hAnsi="Courier New" w:cs="Courier New" w:hint="default"/>
      </w:rPr>
    </w:lvl>
    <w:lvl w:ilvl="8" w:tplc="335A76B2">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hybrid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hybridMultilevel"/>
    <w:tmpl w:val="3EEEB7DC"/>
    <w:numStyleLink w:val="Bbc"/>
  </w:abstractNum>
  <w:abstractNum w:abstractNumId="29" w15:restartNumberingAfterBreak="0">
    <w:nsid w:val="3F3D3FF0"/>
    <w:multiLevelType w:val="hybrid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7246FBE"/>
    <w:multiLevelType w:val="multilevel"/>
    <w:tmpl w:val="3EEEB7DC"/>
    <w:numStyleLink w:val="Bbc"/>
  </w:abstractNum>
  <w:abstractNum w:abstractNumId="34" w15:restartNumberingAfterBreak="0">
    <w:nsid w:val="499A5287"/>
    <w:multiLevelType w:val="hybridMultilevel"/>
    <w:tmpl w:val="3EEEB7DC"/>
    <w:numStyleLink w:val="Bbc"/>
  </w:abstractNum>
  <w:abstractNum w:abstractNumId="35"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668188A"/>
    <w:multiLevelType w:val="hybridMultilevel"/>
    <w:tmpl w:val="3EEEB7DC"/>
    <w:numStyleLink w:val="Bbc"/>
  </w:abstractNum>
  <w:abstractNum w:abstractNumId="37" w15:restartNumberingAfterBreak="0">
    <w:nsid w:val="68013581"/>
    <w:multiLevelType w:val="multilevel"/>
    <w:tmpl w:val="3EEEB7DC"/>
    <w:numStyleLink w:val="Bbc"/>
  </w:abstractNum>
  <w:abstractNum w:abstractNumId="38" w15:restartNumberingAfterBreak="0">
    <w:nsid w:val="79656019"/>
    <w:multiLevelType w:val="hybrid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8"/>
  </w:num>
  <w:num w:numId="11">
    <w:abstractNumId w:val="14"/>
    <w:lvlOverride w:ilvl="0">
      <w:lvl w:ilvl="0" w:tplc="B0F4FA72">
        <w:start w:val="1"/>
        <w:numFmt w:val="bullet"/>
        <w:lvlText w:val=""/>
        <w:lvlJc w:val="left"/>
        <w:pPr>
          <w:ind w:left="360" w:hanging="360"/>
        </w:pPr>
        <w:rPr>
          <w:rFonts w:ascii="Webdings" w:hAnsi="Webdings" w:hint="default"/>
          <w:sz w:val="16"/>
        </w:rPr>
      </w:lvl>
    </w:lvlOverride>
  </w:num>
  <w:num w:numId="12">
    <w:abstractNumId w:val="33"/>
  </w:num>
  <w:num w:numId="13">
    <w:abstractNumId w:val="12"/>
  </w:num>
  <w:num w:numId="14">
    <w:abstractNumId w:val="27"/>
  </w:num>
  <w:num w:numId="15">
    <w:abstractNumId w:val="16"/>
  </w:num>
  <w:num w:numId="16">
    <w:abstractNumId w:val="11"/>
  </w:num>
  <w:num w:numId="17">
    <w:abstractNumId w:val="29"/>
  </w:num>
  <w:num w:numId="18">
    <w:abstractNumId w:val="36"/>
  </w:num>
  <w:num w:numId="19">
    <w:abstractNumId w:val="31"/>
  </w:num>
  <w:num w:numId="20">
    <w:abstractNumId w:val="15"/>
  </w:num>
  <w:num w:numId="21">
    <w:abstractNumId w:val="28"/>
  </w:num>
  <w:num w:numId="22">
    <w:abstractNumId w:val="35"/>
  </w:num>
  <w:num w:numId="23">
    <w:abstractNumId w:val="13"/>
  </w:num>
  <w:num w:numId="24">
    <w:abstractNumId w:val="34"/>
  </w:num>
  <w:num w:numId="25">
    <w:abstractNumId w:val="10"/>
  </w:num>
  <w:num w:numId="26">
    <w:abstractNumId w:val="17"/>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19"/>
  </w:num>
  <w:num w:numId="35">
    <w:abstractNumId w:val="37"/>
  </w:num>
  <w:num w:numId="36">
    <w:abstractNumId w:val="38"/>
  </w:num>
  <w:num w:numId="37">
    <w:abstractNumId w:val="22"/>
  </w:num>
  <w:num w:numId="38">
    <w:abstractNumId w:val="32"/>
  </w:num>
  <w:num w:numId="39">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DA"/>
    <w:rsid w:val="000006F6"/>
    <w:rsid w:val="00000FB8"/>
    <w:rsid w:val="000029BC"/>
    <w:rsid w:val="00006913"/>
    <w:rsid w:val="00016C29"/>
    <w:rsid w:val="0001799C"/>
    <w:rsid w:val="0002100D"/>
    <w:rsid w:val="0002288C"/>
    <w:rsid w:val="00023C57"/>
    <w:rsid w:val="00025145"/>
    <w:rsid w:val="0004356C"/>
    <w:rsid w:val="00043D82"/>
    <w:rsid w:val="00047179"/>
    <w:rsid w:val="0004D44E"/>
    <w:rsid w:val="0005277E"/>
    <w:rsid w:val="000541DF"/>
    <w:rsid w:val="0005519A"/>
    <w:rsid w:val="00057908"/>
    <w:rsid w:val="00061387"/>
    <w:rsid w:val="00062726"/>
    <w:rsid w:val="000658F5"/>
    <w:rsid w:val="000667E1"/>
    <w:rsid w:val="00074F2A"/>
    <w:rsid w:val="00077A3A"/>
    <w:rsid w:val="0009324F"/>
    <w:rsid w:val="000A21FE"/>
    <w:rsid w:val="000A35CA"/>
    <w:rsid w:val="000A521D"/>
    <w:rsid w:val="000A5DE7"/>
    <w:rsid w:val="000A6A0A"/>
    <w:rsid w:val="000A6BD4"/>
    <w:rsid w:val="000B09B1"/>
    <w:rsid w:val="000B318D"/>
    <w:rsid w:val="000B5AE9"/>
    <w:rsid w:val="000B6C9B"/>
    <w:rsid w:val="000C1D52"/>
    <w:rsid w:val="000C1E64"/>
    <w:rsid w:val="000D2D02"/>
    <w:rsid w:val="000D3448"/>
    <w:rsid w:val="000D78BA"/>
    <w:rsid w:val="000E0410"/>
    <w:rsid w:val="000E6D24"/>
    <w:rsid w:val="000F4705"/>
    <w:rsid w:val="001043EB"/>
    <w:rsid w:val="00105460"/>
    <w:rsid w:val="00107ACD"/>
    <w:rsid w:val="00111997"/>
    <w:rsid w:val="00111F92"/>
    <w:rsid w:val="0011405B"/>
    <w:rsid w:val="00114526"/>
    <w:rsid w:val="00120DDF"/>
    <w:rsid w:val="00120FDC"/>
    <w:rsid w:val="0012562B"/>
    <w:rsid w:val="001270D2"/>
    <w:rsid w:val="00127FF9"/>
    <w:rsid w:val="00137AAA"/>
    <w:rsid w:val="001406DC"/>
    <w:rsid w:val="00140A88"/>
    <w:rsid w:val="00144A21"/>
    <w:rsid w:val="00147CB8"/>
    <w:rsid w:val="00150C68"/>
    <w:rsid w:val="00151016"/>
    <w:rsid w:val="00151FB8"/>
    <w:rsid w:val="001529AC"/>
    <w:rsid w:val="001566CD"/>
    <w:rsid w:val="00161FDB"/>
    <w:rsid w:val="00167892"/>
    <w:rsid w:val="00172D3D"/>
    <w:rsid w:val="0018033A"/>
    <w:rsid w:val="0018121C"/>
    <w:rsid w:val="00181E40"/>
    <w:rsid w:val="0018527D"/>
    <w:rsid w:val="00191A3B"/>
    <w:rsid w:val="00192014"/>
    <w:rsid w:val="00192C47"/>
    <w:rsid w:val="00193A86"/>
    <w:rsid w:val="00194593"/>
    <w:rsid w:val="001A2E3C"/>
    <w:rsid w:val="001A5024"/>
    <w:rsid w:val="001A6DFA"/>
    <w:rsid w:val="001B55B4"/>
    <w:rsid w:val="001B63DC"/>
    <w:rsid w:val="001B6B73"/>
    <w:rsid w:val="001C42C8"/>
    <w:rsid w:val="001D0685"/>
    <w:rsid w:val="001D2B0A"/>
    <w:rsid w:val="001D2B46"/>
    <w:rsid w:val="001E27AA"/>
    <w:rsid w:val="001E388B"/>
    <w:rsid w:val="001E3C7C"/>
    <w:rsid w:val="001E4612"/>
    <w:rsid w:val="001E5737"/>
    <w:rsid w:val="001E5FD7"/>
    <w:rsid w:val="001E6814"/>
    <w:rsid w:val="001E7FD6"/>
    <w:rsid w:val="001F04E2"/>
    <w:rsid w:val="001F2F9B"/>
    <w:rsid w:val="001F3872"/>
    <w:rsid w:val="00206CEB"/>
    <w:rsid w:val="0021067F"/>
    <w:rsid w:val="00213F61"/>
    <w:rsid w:val="002202F0"/>
    <w:rsid w:val="00224046"/>
    <w:rsid w:val="0022605C"/>
    <w:rsid w:val="0023378C"/>
    <w:rsid w:val="0023388F"/>
    <w:rsid w:val="0024597F"/>
    <w:rsid w:val="00246F7D"/>
    <w:rsid w:val="00252D6F"/>
    <w:rsid w:val="0025366B"/>
    <w:rsid w:val="00253C38"/>
    <w:rsid w:val="00254C69"/>
    <w:rsid w:val="00257E89"/>
    <w:rsid w:val="00260C48"/>
    <w:rsid w:val="00260E82"/>
    <w:rsid w:val="00263FDC"/>
    <w:rsid w:val="00265400"/>
    <w:rsid w:val="00272011"/>
    <w:rsid w:val="00272BB6"/>
    <w:rsid w:val="00274051"/>
    <w:rsid w:val="00285485"/>
    <w:rsid w:val="002923A6"/>
    <w:rsid w:val="0029520D"/>
    <w:rsid w:val="00297BA8"/>
    <w:rsid w:val="002A1C01"/>
    <w:rsid w:val="002B1DA1"/>
    <w:rsid w:val="002B3693"/>
    <w:rsid w:val="002B5B7E"/>
    <w:rsid w:val="002C203B"/>
    <w:rsid w:val="002C5342"/>
    <w:rsid w:val="002D0237"/>
    <w:rsid w:val="002D0A52"/>
    <w:rsid w:val="002D4557"/>
    <w:rsid w:val="002D517E"/>
    <w:rsid w:val="002D5C51"/>
    <w:rsid w:val="002E0337"/>
    <w:rsid w:val="002E18AD"/>
    <w:rsid w:val="002E19F1"/>
    <w:rsid w:val="002E2B80"/>
    <w:rsid w:val="002E3515"/>
    <w:rsid w:val="002E729E"/>
    <w:rsid w:val="002F0E33"/>
    <w:rsid w:val="002F0F2B"/>
    <w:rsid w:val="002F740B"/>
    <w:rsid w:val="00303709"/>
    <w:rsid w:val="003037EE"/>
    <w:rsid w:val="0030435D"/>
    <w:rsid w:val="00305607"/>
    <w:rsid w:val="00306193"/>
    <w:rsid w:val="00323B56"/>
    <w:rsid w:val="00330339"/>
    <w:rsid w:val="003322F7"/>
    <w:rsid w:val="00334168"/>
    <w:rsid w:val="0033671A"/>
    <w:rsid w:val="00344DA2"/>
    <w:rsid w:val="00347E57"/>
    <w:rsid w:val="0035503E"/>
    <w:rsid w:val="00362C90"/>
    <w:rsid w:val="00365C14"/>
    <w:rsid w:val="0037710A"/>
    <w:rsid w:val="00382938"/>
    <w:rsid w:val="0038315B"/>
    <w:rsid w:val="00385170"/>
    <w:rsid w:val="003A2743"/>
    <w:rsid w:val="003A6C3B"/>
    <w:rsid w:val="003B5917"/>
    <w:rsid w:val="003C68B8"/>
    <w:rsid w:val="003C7CB0"/>
    <w:rsid w:val="003D2BBE"/>
    <w:rsid w:val="003D6BBD"/>
    <w:rsid w:val="003D7EB2"/>
    <w:rsid w:val="003E0112"/>
    <w:rsid w:val="003E5336"/>
    <w:rsid w:val="003F431E"/>
    <w:rsid w:val="00420280"/>
    <w:rsid w:val="00422CED"/>
    <w:rsid w:val="00426C74"/>
    <w:rsid w:val="00434474"/>
    <w:rsid w:val="00434DC3"/>
    <w:rsid w:val="00436C7D"/>
    <w:rsid w:val="004445F9"/>
    <w:rsid w:val="004577C0"/>
    <w:rsid w:val="00461944"/>
    <w:rsid w:val="00461BAD"/>
    <w:rsid w:val="00463498"/>
    <w:rsid w:val="00463737"/>
    <w:rsid w:val="00473ACE"/>
    <w:rsid w:val="00475F5E"/>
    <w:rsid w:val="004A0E83"/>
    <w:rsid w:val="004A2286"/>
    <w:rsid w:val="004B19DC"/>
    <w:rsid w:val="004B7E5B"/>
    <w:rsid w:val="004C0B13"/>
    <w:rsid w:val="004C385A"/>
    <w:rsid w:val="004C3C07"/>
    <w:rsid w:val="004C729A"/>
    <w:rsid w:val="004D3714"/>
    <w:rsid w:val="004D3AE1"/>
    <w:rsid w:val="004D7B78"/>
    <w:rsid w:val="004E1EBF"/>
    <w:rsid w:val="004F2BD5"/>
    <w:rsid w:val="004F6AFE"/>
    <w:rsid w:val="0050204D"/>
    <w:rsid w:val="00504E91"/>
    <w:rsid w:val="00505C1C"/>
    <w:rsid w:val="005120F0"/>
    <w:rsid w:val="00512478"/>
    <w:rsid w:val="00516109"/>
    <w:rsid w:val="005177BC"/>
    <w:rsid w:val="00524263"/>
    <w:rsid w:val="00532211"/>
    <w:rsid w:val="0053247B"/>
    <w:rsid w:val="00532CFE"/>
    <w:rsid w:val="00533468"/>
    <w:rsid w:val="00535D84"/>
    <w:rsid w:val="00543B43"/>
    <w:rsid w:val="00550B11"/>
    <w:rsid w:val="00556816"/>
    <w:rsid w:val="00556AC6"/>
    <w:rsid w:val="00556BB2"/>
    <w:rsid w:val="00557110"/>
    <w:rsid w:val="00557B70"/>
    <w:rsid w:val="00560857"/>
    <w:rsid w:val="00567301"/>
    <w:rsid w:val="0057287C"/>
    <w:rsid w:val="00573768"/>
    <w:rsid w:val="00580E9B"/>
    <w:rsid w:val="005831D1"/>
    <w:rsid w:val="00583E3E"/>
    <w:rsid w:val="00587B7A"/>
    <w:rsid w:val="00590FA5"/>
    <w:rsid w:val="005933D3"/>
    <w:rsid w:val="005A1C94"/>
    <w:rsid w:val="005B078B"/>
    <w:rsid w:val="005B08C3"/>
    <w:rsid w:val="005B5CE4"/>
    <w:rsid w:val="005C33C6"/>
    <w:rsid w:val="005C583A"/>
    <w:rsid w:val="005D083C"/>
    <w:rsid w:val="005D261B"/>
    <w:rsid w:val="005D4FEF"/>
    <w:rsid w:val="005D5D07"/>
    <w:rsid w:val="005E0C13"/>
    <w:rsid w:val="005E11AE"/>
    <w:rsid w:val="005E2CBA"/>
    <w:rsid w:val="005E4E6A"/>
    <w:rsid w:val="005F4B62"/>
    <w:rsid w:val="006116C6"/>
    <w:rsid w:val="00612163"/>
    <w:rsid w:val="00612C42"/>
    <w:rsid w:val="0063032C"/>
    <w:rsid w:val="00643748"/>
    <w:rsid w:val="00652F51"/>
    <w:rsid w:val="006576DA"/>
    <w:rsid w:val="00660F0B"/>
    <w:rsid w:val="0066149D"/>
    <w:rsid w:val="006870E6"/>
    <w:rsid w:val="00691744"/>
    <w:rsid w:val="00692A64"/>
    <w:rsid w:val="0069317F"/>
    <w:rsid w:val="006952DC"/>
    <w:rsid w:val="006962FA"/>
    <w:rsid w:val="006969E0"/>
    <w:rsid w:val="006A07E7"/>
    <w:rsid w:val="006A2B9A"/>
    <w:rsid w:val="006A722F"/>
    <w:rsid w:val="006A7C20"/>
    <w:rsid w:val="006B6206"/>
    <w:rsid w:val="006C35A4"/>
    <w:rsid w:val="006C3B8A"/>
    <w:rsid w:val="006D0EBD"/>
    <w:rsid w:val="006D780A"/>
    <w:rsid w:val="006E28A1"/>
    <w:rsid w:val="006E3BF5"/>
    <w:rsid w:val="006F5B7B"/>
    <w:rsid w:val="006F5E2B"/>
    <w:rsid w:val="006F739D"/>
    <w:rsid w:val="00703148"/>
    <w:rsid w:val="00705DA8"/>
    <w:rsid w:val="00706B0A"/>
    <w:rsid w:val="00707C44"/>
    <w:rsid w:val="00707EB8"/>
    <w:rsid w:val="0071002A"/>
    <w:rsid w:val="00712616"/>
    <w:rsid w:val="00712F44"/>
    <w:rsid w:val="00713E1E"/>
    <w:rsid w:val="00715E26"/>
    <w:rsid w:val="00716B76"/>
    <w:rsid w:val="0074119C"/>
    <w:rsid w:val="007430AF"/>
    <w:rsid w:val="007475A0"/>
    <w:rsid w:val="00751CF7"/>
    <w:rsid w:val="007538DF"/>
    <w:rsid w:val="0075571F"/>
    <w:rsid w:val="00756249"/>
    <w:rsid w:val="007637D4"/>
    <w:rsid w:val="00765182"/>
    <w:rsid w:val="0076786E"/>
    <w:rsid w:val="00773024"/>
    <w:rsid w:val="007757C3"/>
    <w:rsid w:val="0077680B"/>
    <w:rsid w:val="00785BD6"/>
    <w:rsid w:val="0078732C"/>
    <w:rsid w:val="00791B59"/>
    <w:rsid w:val="0079755F"/>
    <w:rsid w:val="007A27BA"/>
    <w:rsid w:val="007A51BF"/>
    <w:rsid w:val="007A582D"/>
    <w:rsid w:val="007B00CB"/>
    <w:rsid w:val="007B03D0"/>
    <w:rsid w:val="007B1C83"/>
    <w:rsid w:val="007B6512"/>
    <w:rsid w:val="007C2250"/>
    <w:rsid w:val="007C2F21"/>
    <w:rsid w:val="007C4573"/>
    <w:rsid w:val="007D7A59"/>
    <w:rsid w:val="007E00E8"/>
    <w:rsid w:val="007E3376"/>
    <w:rsid w:val="007E7305"/>
    <w:rsid w:val="007F0876"/>
    <w:rsid w:val="0081052B"/>
    <w:rsid w:val="00814FF0"/>
    <w:rsid w:val="008161DA"/>
    <w:rsid w:val="00817407"/>
    <w:rsid w:val="0082633E"/>
    <w:rsid w:val="00826A3C"/>
    <w:rsid w:val="008365A1"/>
    <w:rsid w:val="0083777E"/>
    <w:rsid w:val="00840070"/>
    <w:rsid w:val="00840E80"/>
    <w:rsid w:val="00842838"/>
    <w:rsid w:val="00845A27"/>
    <w:rsid w:val="00847CBA"/>
    <w:rsid w:val="00851A77"/>
    <w:rsid w:val="00851C2F"/>
    <w:rsid w:val="008562FE"/>
    <w:rsid w:val="00856360"/>
    <w:rsid w:val="008573F0"/>
    <w:rsid w:val="00862275"/>
    <w:rsid w:val="008653D1"/>
    <w:rsid w:val="00871B41"/>
    <w:rsid w:val="00871FFF"/>
    <w:rsid w:val="00872E6B"/>
    <w:rsid w:val="00872FEE"/>
    <w:rsid w:val="0088270E"/>
    <w:rsid w:val="00886B30"/>
    <w:rsid w:val="008907FF"/>
    <w:rsid w:val="00894608"/>
    <w:rsid w:val="00894897"/>
    <w:rsid w:val="00894FDE"/>
    <w:rsid w:val="00895114"/>
    <w:rsid w:val="00896638"/>
    <w:rsid w:val="008968FE"/>
    <w:rsid w:val="008A0E06"/>
    <w:rsid w:val="008A1177"/>
    <w:rsid w:val="008A40B5"/>
    <w:rsid w:val="008A5449"/>
    <w:rsid w:val="008A5802"/>
    <w:rsid w:val="008A5F62"/>
    <w:rsid w:val="008B12BF"/>
    <w:rsid w:val="008B146E"/>
    <w:rsid w:val="008B4BBC"/>
    <w:rsid w:val="008B4C97"/>
    <w:rsid w:val="008C0D1C"/>
    <w:rsid w:val="008D01FA"/>
    <w:rsid w:val="008D16DA"/>
    <w:rsid w:val="008D17DA"/>
    <w:rsid w:val="008D6633"/>
    <w:rsid w:val="008D75D2"/>
    <w:rsid w:val="008E002A"/>
    <w:rsid w:val="008E13FB"/>
    <w:rsid w:val="008E4218"/>
    <w:rsid w:val="008E695C"/>
    <w:rsid w:val="008E71A6"/>
    <w:rsid w:val="008F38D9"/>
    <w:rsid w:val="008F575A"/>
    <w:rsid w:val="009039C0"/>
    <w:rsid w:val="00904CE3"/>
    <w:rsid w:val="00907712"/>
    <w:rsid w:val="00913A74"/>
    <w:rsid w:val="0092481B"/>
    <w:rsid w:val="009259BC"/>
    <w:rsid w:val="00927209"/>
    <w:rsid w:val="009303D3"/>
    <w:rsid w:val="009332F4"/>
    <w:rsid w:val="009334B9"/>
    <w:rsid w:val="00940E41"/>
    <w:rsid w:val="00944E39"/>
    <w:rsid w:val="00951BBB"/>
    <w:rsid w:val="00952073"/>
    <w:rsid w:val="0095208F"/>
    <w:rsid w:val="00953CDA"/>
    <w:rsid w:val="009547F0"/>
    <w:rsid w:val="009568DD"/>
    <w:rsid w:val="00956998"/>
    <w:rsid w:val="00957969"/>
    <w:rsid w:val="0096130C"/>
    <w:rsid w:val="00961452"/>
    <w:rsid w:val="00963DB7"/>
    <w:rsid w:val="0097197F"/>
    <w:rsid w:val="009719B1"/>
    <w:rsid w:val="00972362"/>
    <w:rsid w:val="00973E44"/>
    <w:rsid w:val="00973E9B"/>
    <w:rsid w:val="00977B8A"/>
    <w:rsid w:val="00977BC6"/>
    <w:rsid w:val="00980458"/>
    <w:rsid w:val="00982485"/>
    <w:rsid w:val="00990B2D"/>
    <w:rsid w:val="00993441"/>
    <w:rsid w:val="00993988"/>
    <w:rsid w:val="009A0AD1"/>
    <w:rsid w:val="009A1512"/>
    <w:rsid w:val="009A186C"/>
    <w:rsid w:val="009A513F"/>
    <w:rsid w:val="009B38C5"/>
    <w:rsid w:val="009C40A7"/>
    <w:rsid w:val="009D0212"/>
    <w:rsid w:val="009D2934"/>
    <w:rsid w:val="009D335F"/>
    <w:rsid w:val="009D413E"/>
    <w:rsid w:val="009D656A"/>
    <w:rsid w:val="009E2B2E"/>
    <w:rsid w:val="009E3A9F"/>
    <w:rsid w:val="009F39B5"/>
    <w:rsid w:val="009F470D"/>
    <w:rsid w:val="009F6844"/>
    <w:rsid w:val="00A03541"/>
    <w:rsid w:val="00A04A4F"/>
    <w:rsid w:val="00A1152A"/>
    <w:rsid w:val="00A12FE6"/>
    <w:rsid w:val="00A142B4"/>
    <w:rsid w:val="00A145EB"/>
    <w:rsid w:val="00A1552E"/>
    <w:rsid w:val="00A23DEC"/>
    <w:rsid w:val="00A23F46"/>
    <w:rsid w:val="00A33477"/>
    <w:rsid w:val="00A33DA9"/>
    <w:rsid w:val="00A5149D"/>
    <w:rsid w:val="00A51C93"/>
    <w:rsid w:val="00A562DD"/>
    <w:rsid w:val="00A62AB7"/>
    <w:rsid w:val="00A66023"/>
    <w:rsid w:val="00A6783E"/>
    <w:rsid w:val="00A74C4F"/>
    <w:rsid w:val="00A84B0D"/>
    <w:rsid w:val="00AA3800"/>
    <w:rsid w:val="00AB1D97"/>
    <w:rsid w:val="00AC0F72"/>
    <w:rsid w:val="00AE0857"/>
    <w:rsid w:val="00AE7BDD"/>
    <w:rsid w:val="00AF0F54"/>
    <w:rsid w:val="00AF2B63"/>
    <w:rsid w:val="00AF4873"/>
    <w:rsid w:val="00B01266"/>
    <w:rsid w:val="00B02455"/>
    <w:rsid w:val="00B06952"/>
    <w:rsid w:val="00B12167"/>
    <w:rsid w:val="00B12904"/>
    <w:rsid w:val="00B17645"/>
    <w:rsid w:val="00B21B44"/>
    <w:rsid w:val="00B25396"/>
    <w:rsid w:val="00B3056F"/>
    <w:rsid w:val="00B31085"/>
    <w:rsid w:val="00B36A1B"/>
    <w:rsid w:val="00B3764F"/>
    <w:rsid w:val="00B4166C"/>
    <w:rsid w:val="00B42736"/>
    <w:rsid w:val="00B520CC"/>
    <w:rsid w:val="00B546C8"/>
    <w:rsid w:val="00B57360"/>
    <w:rsid w:val="00B646A1"/>
    <w:rsid w:val="00B65F90"/>
    <w:rsid w:val="00B67A51"/>
    <w:rsid w:val="00B67AB8"/>
    <w:rsid w:val="00B72F28"/>
    <w:rsid w:val="00B769B8"/>
    <w:rsid w:val="00B8032D"/>
    <w:rsid w:val="00B8182F"/>
    <w:rsid w:val="00B81AB1"/>
    <w:rsid w:val="00B846C9"/>
    <w:rsid w:val="00B9251C"/>
    <w:rsid w:val="00B92B36"/>
    <w:rsid w:val="00B93F86"/>
    <w:rsid w:val="00BA2B1D"/>
    <w:rsid w:val="00BA5B86"/>
    <w:rsid w:val="00BB1C9E"/>
    <w:rsid w:val="00BB20CE"/>
    <w:rsid w:val="00BB31EB"/>
    <w:rsid w:val="00BC0D6E"/>
    <w:rsid w:val="00BC0F45"/>
    <w:rsid w:val="00BC5359"/>
    <w:rsid w:val="00BC548E"/>
    <w:rsid w:val="00BD3AA5"/>
    <w:rsid w:val="00BE28B5"/>
    <w:rsid w:val="00BE33EE"/>
    <w:rsid w:val="00BE6FAD"/>
    <w:rsid w:val="00BF11F1"/>
    <w:rsid w:val="00BF477B"/>
    <w:rsid w:val="00BF52D9"/>
    <w:rsid w:val="00BF7BB5"/>
    <w:rsid w:val="00C00D54"/>
    <w:rsid w:val="00C01B41"/>
    <w:rsid w:val="00C01F07"/>
    <w:rsid w:val="00C07F5C"/>
    <w:rsid w:val="00C106E5"/>
    <w:rsid w:val="00C16815"/>
    <w:rsid w:val="00C1798C"/>
    <w:rsid w:val="00C214CD"/>
    <w:rsid w:val="00C32653"/>
    <w:rsid w:val="00C326B0"/>
    <w:rsid w:val="00C34B79"/>
    <w:rsid w:val="00C35418"/>
    <w:rsid w:val="00C46A92"/>
    <w:rsid w:val="00C4772A"/>
    <w:rsid w:val="00C512F0"/>
    <w:rsid w:val="00C614A3"/>
    <w:rsid w:val="00C725AB"/>
    <w:rsid w:val="00C75324"/>
    <w:rsid w:val="00C7783F"/>
    <w:rsid w:val="00C813C0"/>
    <w:rsid w:val="00C85297"/>
    <w:rsid w:val="00C86454"/>
    <w:rsid w:val="00C87F1C"/>
    <w:rsid w:val="00C97DEB"/>
    <w:rsid w:val="00CA5AE8"/>
    <w:rsid w:val="00CA6C6A"/>
    <w:rsid w:val="00CB3C27"/>
    <w:rsid w:val="00CB58CE"/>
    <w:rsid w:val="00CC0C0D"/>
    <w:rsid w:val="00CC4E85"/>
    <w:rsid w:val="00CC79EA"/>
    <w:rsid w:val="00CD02DA"/>
    <w:rsid w:val="00CD045B"/>
    <w:rsid w:val="00CD130D"/>
    <w:rsid w:val="00CD6939"/>
    <w:rsid w:val="00CE3F89"/>
    <w:rsid w:val="00CE4BCF"/>
    <w:rsid w:val="00CE4BFF"/>
    <w:rsid w:val="00CE6D3F"/>
    <w:rsid w:val="00CF1645"/>
    <w:rsid w:val="00CF3EEF"/>
    <w:rsid w:val="00CF5DA6"/>
    <w:rsid w:val="00CF5E64"/>
    <w:rsid w:val="00CF6886"/>
    <w:rsid w:val="00D03CDF"/>
    <w:rsid w:val="00D06776"/>
    <w:rsid w:val="00D12173"/>
    <w:rsid w:val="00D2319F"/>
    <w:rsid w:val="00D24065"/>
    <w:rsid w:val="00D244B2"/>
    <w:rsid w:val="00D2459F"/>
    <w:rsid w:val="00D34149"/>
    <w:rsid w:val="00D36B83"/>
    <w:rsid w:val="00D42E71"/>
    <w:rsid w:val="00D43AE9"/>
    <w:rsid w:val="00D47C33"/>
    <w:rsid w:val="00D50181"/>
    <w:rsid w:val="00D506D7"/>
    <w:rsid w:val="00D53972"/>
    <w:rsid w:val="00D54E50"/>
    <w:rsid w:val="00D55A3E"/>
    <w:rsid w:val="00D61959"/>
    <w:rsid w:val="00D72281"/>
    <w:rsid w:val="00D7263A"/>
    <w:rsid w:val="00D72CA7"/>
    <w:rsid w:val="00D74938"/>
    <w:rsid w:val="00D8067D"/>
    <w:rsid w:val="00D80B8A"/>
    <w:rsid w:val="00D831ED"/>
    <w:rsid w:val="00D91095"/>
    <w:rsid w:val="00DA3552"/>
    <w:rsid w:val="00DA4289"/>
    <w:rsid w:val="00DA71C2"/>
    <w:rsid w:val="00DB2E3D"/>
    <w:rsid w:val="00DB7115"/>
    <w:rsid w:val="00DC008C"/>
    <w:rsid w:val="00DE0AA3"/>
    <w:rsid w:val="00DE214D"/>
    <w:rsid w:val="00DF224B"/>
    <w:rsid w:val="00DF28C3"/>
    <w:rsid w:val="00E012A2"/>
    <w:rsid w:val="00E02740"/>
    <w:rsid w:val="00E029CF"/>
    <w:rsid w:val="00E05290"/>
    <w:rsid w:val="00E10063"/>
    <w:rsid w:val="00E14AF3"/>
    <w:rsid w:val="00E15A98"/>
    <w:rsid w:val="00E16692"/>
    <w:rsid w:val="00E30391"/>
    <w:rsid w:val="00E41A39"/>
    <w:rsid w:val="00E42AD9"/>
    <w:rsid w:val="00E60300"/>
    <w:rsid w:val="00E615F5"/>
    <w:rsid w:val="00E63A1B"/>
    <w:rsid w:val="00E648A3"/>
    <w:rsid w:val="00E6503B"/>
    <w:rsid w:val="00E6529A"/>
    <w:rsid w:val="00E6536A"/>
    <w:rsid w:val="00E657F3"/>
    <w:rsid w:val="00E6643A"/>
    <w:rsid w:val="00E67105"/>
    <w:rsid w:val="00E7335C"/>
    <w:rsid w:val="00E76C3B"/>
    <w:rsid w:val="00E81DCE"/>
    <w:rsid w:val="00E822E0"/>
    <w:rsid w:val="00E84A9A"/>
    <w:rsid w:val="00E9015A"/>
    <w:rsid w:val="00E90170"/>
    <w:rsid w:val="00E95C0B"/>
    <w:rsid w:val="00EA38C0"/>
    <w:rsid w:val="00EA75ED"/>
    <w:rsid w:val="00EB36A0"/>
    <w:rsid w:val="00EB7C7F"/>
    <w:rsid w:val="00EC2AE6"/>
    <w:rsid w:val="00EC655F"/>
    <w:rsid w:val="00EE46B0"/>
    <w:rsid w:val="00EE5CF9"/>
    <w:rsid w:val="00EF0F23"/>
    <w:rsid w:val="00EF24A7"/>
    <w:rsid w:val="00EF601D"/>
    <w:rsid w:val="00F026F7"/>
    <w:rsid w:val="00F02763"/>
    <w:rsid w:val="00F04B11"/>
    <w:rsid w:val="00F137FC"/>
    <w:rsid w:val="00F13DD9"/>
    <w:rsid w:val="00F1544F"/>
    <w:rsid w:val="00F16D84"/>
    <w:rsid w:val="00F207D2"/>
    <w:rsid w:val="00F22218"/>
    <w:rsid w:val="00F2357A"/>
    <w:rsid w:val="00F24511"/>
    <w:rsid w:val="00F26DAD"/>
    <w:rsid w:val="00F31FEE"/>
    <w:rsid w:val="00F374AC"/>
    <w:rsid w:val="00F410B5"/>
    <w:rsid w:val="00F432A0"/>
    <w:rsid w:val="00F4389A"/>
    <w:rsid w:val="00F46E5B"/>
    <w:rsid w:val="00F62CB2"/>
    <w:rsid w:val="00F66A14"/>
    <w:rsid w:val="00F66E21"/>
    <w:rsid w:val="00F747EA"/>
    <w:rsid w:val="00F77CF9"/>
    <w:rsid w:val="00F80821"/>
    <w:rsid w:val="00F80B9F"/>
    <w:rsid w:val="00F816A5"/>
    <w:rsid w:val="00F86C15"/>
    <w:rsid w:val="00F908B5"/>
    <w:rsid w:val="00F90C87"/>
    <w:rsid w:val="00F91292"/>
    <w:rsid w:val="00F924CA"/>
    <w:rsid w:val="00F93C14"/>
    <w:rsid w:val="00F95EC9"/>
    <w:rsid w:val="00FA0D10"/>
    <w:rsid w:val="00FA28E7"/>
    <w:rsid w:val="00FB357F"/>
    <w:rsid w:val="00FB3F78"/>
    <w:rsid w:val="00FB50BB"/>
    <w:rsid w:val="00FB5EE1"/>
    <w:rsid w:val="00FB6AC2"/>
    <w:rsid w:val="00FB6C01"/>
    <w:rsid w:val="00FC1267"/>
    <w:rsid w:val="00FC3CB9"/>
    <w:rsid w:val="00FC3F1A"/>
    <w:rsid w:val="00FD20FA"/>
    <w:rsid w:val="00FD499B"/>
    <w:rsid w:val="00FD5BFE"/>
    <w:rsid w:val="00FE4ED9"/>
    <w:rsid w:val="00FE6B3F"/>
    <w:rsid w:val="00FE7698"/>
    <w:rsid w:val="00FF08C6"/>
    <w:rsid w:val="00FF25BF"/>
    <w:rsid w:val="00FF4A29"/>
    <w:rsid w:val="019392C9"/>
    <w:rsid w:val="0281A400"/>
    <w:rsid w:val="031D7F68"/>
    <w:rsid w:val="055C64A9"/>
    <w:rsid w:val="06BF5B6C"/>
    <w:rsid w:val="06DA335C"/>
    <w:rsid w:val="06EC3CFD"/>
    <w:rsid w:val="075FAC0B"/>
    <w:rsid w:val="08AAAA18"/>
    <w:rsid w:val="08C50FCC"/>
    <w:rsid w:val="09806D67"/>
    <w:rsid w:val="09CFFFA8"/>
    <w:rsid w:val="0A0D2E97"/>
    <w:rsid w:val="0A3F0C04"/>
    <w:rsid w:val="0AD5B4BE"/>
    <w:rsid w:val="0B0DD81A"/>
    <w:rsid w:val="0B58832F"/>
    <w:rsid w:val="0B916831"/>
    <w:rsid w:val="0D7A1113"/>
    <w:rsid w:val="0E7EE91A"/>
    <w:rsid w:val="0F2A9041"/>
    <w:rsid w:val="0F72F4DD"/>
    <w:rsid w:val="0FA26C16"/>
    <w:rsid w:val="0FE6CB72"/>
    <w:rsid w:val="0FEFF6A1"/>
    <w:rsid w:val="100E875F"/>
    <w:rsid w:val="102CDE24"/>
    <w:rsid w:val="1154D9CF"/>
    <w:rsid w:val="1220AFBF"/>
    <w:rsid w:val="12CDCF7D"/>
    <w:rsid w:val="13E86DA0"/>
    <w:rsid w:val="13F10EC7"/>
    <w:rsid w:val="142CE64B"/>
    <w:rsid w:val="15F20903"/>
    <w:rsid w:val="15FA082E"/>
    <w:rsid w:val="16A6919E"/>
    <w:rsid w:val="16A88031"/>
    <w:rsid w:val="16AC540D"/>
    <w:rsid w:val="1739F5F3"/>
    <w:rsid w:val="18B39637"/>
    <w:rsid w:val="19DE2F5D"/>
    <w:rsid w:val="19F0E67D"/>
    <w:rsid w:val="1ABA93FB"/>
    <w:rsid w:val="1B574BBB"/>
    <w:rsid w:val="1B59504E"/>
    <w:rsid w:val="1C24643E"/>
    <w:rsid w:val="1D5D2206"/>
    <w:rsid w:val="1D69B613"/>
    <w:rsid w:val="1DF1A455"/>
    <w:rsid w:val="1E64D3D1"/>
    <w:rsid w:val="1E6C042F"/>
    <w:rsid w:val="1EB39216"/>
    <w:rsid w:val="2050E568"/>
    <w:rsid w:val="211400B2"/>
    <w:rsid w:val="218082D4"/>
    <w:rsid w:val="21F3A635"/>
    <w:rsid w:val="23137B31"/>
    <w:rsid w:val="23180AC8"/>
    <w:rsid w:val="235B6DA5"/>
    <w:rsid w:val="23B7C1B3"/>
    <w:rsid w:val="23E3F395"/>
    <w:rsid w:val="2480B69D"/>
    <w:rsid w:val="25190B93"/>
    <w:rsid w:val="25AAF078"/>
    <w:rsid w:val="2614A4F7"/>
    <w:rsid w:val="2696C5E5"/>
    <w:rsid w:val="26A01EC9"/>
    <w:rsid w:val="26A557DC"/>
    <w:rsid w:val="26E3E6C8"/>
    <w:rsid w:val="2890DABD"/>
    <w:rsid w:val="295EFCD9"/>
    <w:rsid w:val="2AB3EF68"/>
    <w:rsid w:val="2BF5D50A"/>
    <w:rsid w:val="2CCDD767"/>
    <w:rsid w:val="2CD29AAF"/>
    <w:rsid w:val="2D174DD3"/>
    <w:rsid w:val="2D7D8CCF"/>
    <w:rsid w:val="2DC5EF1D"/>
    <w:rsid w:val="2EB16D7F"/>
    <w:rsid w:val="2EE59FC9"/>
    <w:rsid w:val="2F6292AA"/>
    <w:rsid w:val="2FD8D5DC"/>
    <w:rsid w:val="30107564"/>
    <w:rsid w:val="3037EE94"/>
    <w:rsid w:val="3047010F"/>
    <w:rsid w:val="30C34EAF"/>
    <w:rsid w:val="30DDD3A6"/>
    <w:rsid w:val="317935D4"/>
    <w:rsid w:val="318B6232"/>
    <w:rsid w:val="33E3E778"/>
    <w:rsid w:val="342E9CC5"/>
    <w:rsid w:val="34EEC46E"/>
    <w:rsid w:val="34FCFD88"/>
    <w:rsid w:val="355F03EE"/>
    <w:rsid w:val="3602E686"/>
    <w:rsid w:val="366D14BB"/>
    <w:rsid w:val="386E8972"/>
    <w:rsid w:val="392CAA3A"/>
    <w:rsid w:val="39859E5F"/>
    <w:rsid w:val="3B96FE11"/>
    <w:rsid w:val="3BE8F26F"/>
    <w:rsid w:val="3C0B37F8"/>
    <w:rsid w:val="3D0AF05C"/>
    <w:rsid w:val="3D8AFF4D"/>
    <w:rsid w:val="3DC7BB78"/>
    <w:rsid w:val="3E1EA3DF"/>
    <w:rsid w:val="3EF9F4FE"/>
    <w:rsid w:val="3F1266D2"/>
    <w:rsid w:val="41CE314E"/>
    <w:rsid w:val="42932D50"/>
    <w:rsid w:val="42FA0288"/>
    <w:rsid w:val="4355D4EE"/>
    <w:rsid w:val="43C752C3"/>
    <w:rsid w:val="43CD8680"/>
    <w:rsid w:val="444351C2"/>
    <w:rsid w:val="4493E153"/>
    <w:rsid w:val="44B3C5F7"/>
    <w:rsid w:val="44CEE7E6"/>
    <w:rsid w:val="45131FD9"/>
    <w:rsid w:val="479D7476"/>
    <w:rsid w:val="47FAE2F1"/>
    <w:rsid w:val="483575CC"/>
    <w:rsid w:val="4913DA04"/>
    <w:rsid w:val="49E97364"/>
    <w:rsid w:val="4A551979"/>
    <w:rsid w:val="4A98E178"/>
    <w:rsid w:val="4AE9ADFA"/>
    <w:rsid w:val="4BDEA635"/>
    <w:rsid w:val="4CC0D16E"/>
    <w:rsid w:val="4D298425"/>
    <w:rsid w:val="4E0CE993"/>
    <w:rsid w:val="4E219B3C"/>
    <w:rsid w:val="4E6FFD1D"/>
    <w:rsid w:val="4EBD61BF"/>
    <w:rsid w:val="4EFB5372"/>
    <w:rsid w:val="4F80A640"/>
    <w:rsid w:val="505576F5"/>
    <w:rsid w:val="50ADC351"/>
    <w:rsid w:val="50AE49C0"/>
    <w:rsid w:val="50B90D2A"/>
    <w:rsid w:val="5229A227"/>
    <w:rsid w:val="52856E2B"/>
    <w:rsid w:val="52F6FDF5"/>
    <w:rsid w:val="537E2457"/>
    <w:rsid w:val="538873B7"/>
    <w:rsid w:val="53A50753"/>
    <w:rsid w:val="5468935B"/>
    <w:rsid w:val="54774014"/>
    <w:rsid w:val="55E579E3"/>
    <w:rsid w:val="560D09EA"/>
    <w:rsid w:val="5774F61E"/>
    <w:rsid w:val="57C31A05"/>
    <w:rsid w:val="5842BC7D"/>
    <w:rsid w:val="595227DD"/>
    <w:rsid w:val="596A8798"/>
    <w:rsid w:val="59F371D7"/>
    <w:rsid w:val="5A11E3AB"/>
    <w:rsid w:val="5A3A9CA5"/>
    <w:rsid w:val="5AA8A715"/>
    <w:rsid w:val="5AD6A61A"/>
    <w:rsid w:val="5B9E461F"/>
    <w:rsid w:val="5BA7F58C"/>
    <w:rsid w:val="5D693838"/>
    <w:rsid w:val="5EB83CD4"/>
    <w:rsid w:val="5ED42431"/>
    <w:rsid w:val="5EE1FE2D"/>
    <w:rsid w:val="5F68922F"/>
    <w:rsid w:val="5F7948B6"/>
    <w:rsid w:val="5FA2FFC4"/>
    <w:rsid w:val="600D8FFD"/>
    <w:rsid w:val="6013DF59"/>
    <w:rsid w:val="62503A3D"/>
    <w:rsid w:val="63510E07"/>
    <w:rsid w:val="63A4D755"/>
    <w:rsid w:val="66888A80"/>
    <w:rsid w:val="668DA1A1"/>
    <w:rsid w:val="6694C072"/>
    <w:rsid w:val="66D9B434"/>
    <w:rsid w:val="67388574"/>
    <w:rsid w:val="673AEBF3"/>
    <w:rsid w:val="6866E93A"/>
    <w:rsid w:val="68F998A2"/>
    <w:rsid w:val="699D6D48"/>
    <w:rsid w:val="6BA5E6AE"/>
    <w:rsid w:val="6C20ECEF"/>
    <w:rsid w:val="6CE72D12"/>
    <w:rsid w:val="6DE7DD6D"/>
    <w:rsid w:val="6DFAE189"/>
    <w:rsid w:val="6EC8E3E5"/>
    <w:rsid w:val="6F251227"/>
    <w:rsid w:val="6FBBE4BE"/>
    <w:rsid w:val="703568B6"/>
    <w:rsid w:val="70A8DE83"/>
    <w:rsid w:val="7140243A"/>
    <w:rsid w:val="714F0E90"/>
    <w:rsid w:val="719B7D1E"/>
    <w:rsid w:val="71C82EAF"/>
    <w:rsid w:val="7218EAEA"/>
    <w:rsid w:val="72B04A61"/>
    <w:rsid w:val="7480B263"/>
    <w:rsid w:val="7492C936"/>
    <w:rsid w:val="74C0DE14"/>
    <w:rsid w:val="74E6D98B"/>
    <w:rsid w:val="76D93BCA"/>
    <w:rsid w:val="7747428A"/>
    <w:rsid w:val="776C3A6E"/>
    <w:rsid w:val="77E01F00"/>
    <w:rsid w:val="77FB45D3"/>
    <w:rsid w:val="781A8E1B"/>
    <w:rsid w:val="79A68F03"/>
    <w:rsid w:val="7A94C5CF"/>
    <w:rsid w:val="7AA9948F"/>
    <w:rsid w:val="7B41333D"/>
    <w:rsid w:val="7BD150D1"/>
    <w:rsid w:val="7CC74C28"/>
    <w:rsid w:val="7CFBD0A5"/>
    <w:rsid w:val="7D0D6A4B"/>
    <w:rsid w:val="7E08E2BF"/>
    <w:rsid w:val="7E2CDF43"/>
    <w:rsid w:val="7E64B92C"/>
    <w:rsid w:val="7E73B071"/>
    <w:rsid w:val="7F0C5292"/>
    <w:rsid w:val="7F4A033D"/>
    <w:rsid w:val="7FE8C91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7B0C5AB"/>
  <w15:chartTrackingRefBased/>
  <w15:docId w15:val="{B11628F6-1E9E-4569-8CC5-FEE52E0F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8161DA"/>
    <w:pPr>
      <w:numPr>
        <w:numId w:val="39"/>
      </w:numPr>
    </w:pPr>
  </w:style>
  <w:style w:type="character" w:styleId="BesuchterLink">
    <w:name w:val="FollowedHyperlink"/>
    <w:basedOn w:val="Absatz-Standardschriftart"/>
    <w:uiPriority w:val="99"/>
    <w:semiHidden/>
    <w:unhideWhenUsed/>
    <w:locked/>
    <w:rsid w:val="007A582D"/>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754C147D424E846A2E478F048B1D550" ma:contentTypeVersion="6" ma:contentTypeDescription="Ein neues Dokument erstellen." ma:contentTypeScope="" ma:versionID="fc02c8b5fef443211d43923ce1a878e9">
  <xsd:schema xmlns:xsd="http://www.w3.org/2001/XMLSchema" xmlns:xs="http://www.w3.org/2001/XMLSchema" xmlns:p="http://schemas.microsoft.com/office/2006/metadata/properties" xmlns:ns2="4c9d1b1e-0bff-4731-b84c-94c7e32881dd" targetNamespace="http://schemas.microsoft.com/office/2006/metadata/properties" ma:root="true" ma:fieldsID="f7f26bcb73642748c03cb157b9a23407" ns2:_="">
    <xsd:import namespace="4c9d1b1e-0bff-4731-b84c-94c7e32881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9d1b1e-0bff-4731-b84c-94c7e3288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2A8B-A90B-4DDF-9C65-6BF44DB7B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9d1b1e-0bff-4731-b84c-94c7e3288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F52BAC-778D-4F04-A06D-49C298846868}">
  <ds:schemaRefs>
    <ds:schemaRef ds:uri="http://schemas.microsoft.com/sharepoint/v3/contenttype/forms"/>
  </ds:schemaRefs>
</ds:datastoreItem>
</file>

<file path=customXml/itemProps3.xml><?xml version="1.0" encoding="utf-8"?>
<ds:datastoreItem xmlns:ds="http://schemas.openxmlformats.org/officeDocument/2006/customXml" ds:itemID="{61188202-B6C1-4C0F-83F4-A29E3E390F89}">
  <ds:schemaRefs>
    <ds:schemaRef ds:uri="http://www.w3.org/XML/1998/namespac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4c9d1b1e-0bff-4731-b84c-94c7e32881dd"/>
  </ds:schemaRefs>
</ds:datastoreItem>
</file>

<file path=customXml/itemProps4.xml><?xml version="1.0" encoding="utf-8"?>
<ds:datastoreItem xmlns:ds="http://schemas.openxmlformats.org/officeDocument/2006/customXml" ds:itemID="{C6F5ECAA-3911-4031-BAF8-8CB0CB5C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1650</Words>
  <Characters>10397</Characters>
  <Application>Microsoft Office Word</Application>
  <DocSecurity>0</DocSecurity>
  <Lines>86</Lines>
  <Paragraphs>24</Paragraphs>
  <ScaleCrop>false</ScaleCrop>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1 - Mondate</dc:title>
  <dc:subject/>
  <dc:creator>Hodler Martin</dc:creator>
  <cp:keywords/>
  <dc:description/>
  <cp:lastModifiedBy>Roser Alain</cp:lastModifiedBy>
  <cp:revision>290</cp:revision>
  <cp:lastPrinted>2021-03-03T09:18:00Z</cp:lastPrinted>
  <dcterms:created xsi:type="dcterms:W3CDTF">2019-02-28T07:56:00Z</dcterms:created>
  <dcterms:modified xsi:type="dcterms:W3CDTF">2021-03-24T15:28:00Z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0x010100A754C147D424E846A2E478F048B1D550</vt:lpwstr>
  </property>
  <property fmtid="{D5CDD505-2E9C-101B-9397-08002B2CF9AE}" pid="3" name="Order">
    <vt:r8>258300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