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2BBC" w14:textId="79FBF1AB" w:rsidR="00FD75E0" w:rsidRDefault="00FD75E0">
      <w:pPr>
        <w:rPr>
          <w:rFonts w:ascii="Times New Roman" w:hAnsi="Times New Roman" w:cs="Times New Roman"/>
          <w:b/>
          <w:bCs/>
          <w:sz w:val="40"/>
          <w:szCs w:val="40"/>
        </w:rPr>
      </w:pPr>
      <w:r w:rsidRPr="00FD75E0">
        <w:rPr>
          <w:rFonts w:ascii="Times New Roman" w:hAnsi="Times New Roman" w:cs="Times New Roman"/>
          <w:b/>
          <w:bCs/>
          <w:noProof/>
          <w:sz w:val="40"/>
          <w:szCs w:val="40"/>
        </w:rPr>
        <mc:AlternateContent>
          <mc:Choice Requires="wps">
            <w:drawing>
              <wp:anchor distT="91440" distB="91440" distL="114300" distR="114300" simplePos="0" relativeHeight="251660288" behindDoc="0" locked="0" layoutInCell="1" allowOverlap="1" wp14:anchorId="2D6ABB02" wp14:editId="5699BE12">
                <wp:simplePos x="0" y="0"/>
                <wp:positionH relativeFrom="page">
                  <wp:posOffset>5073650</wp:posOffset>
                </wp:positionH>
                <wp:positionV relativeFrom="paragraph">
                  <wp:posOffset>-654050</wp:posOffset>
                </wp:positionV>
                <wp:extent cx="2413000" cy="1085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0" cy="1085850"/>
                        </a:xfrm>
                        <a:prstGeom prst="rect">
                          <a:avLst/>
                        </a:prstGeom>
                        <a:noFill/>
                        <a:ln w="9525">
                          <a:noFill/>
                          <a:miter lim="800000"/>
                          <a:headEnd/>
                          <a:tailEnd/>
                        </a:ln>
                      </wps:spPr>
                      <wps:txbx>
                        <w:txbxContent>
                          <w:p w14:paraId="1047E1DA" w14:textId="69DC34DE" w:rsidR="00FD75E0" w:rsidRDefault="006E58E7">
                            <w:pPr>
                              <w:pBdr>
                                <w:top w:val="single" w:sz="24" w:space="8" w:color="156082" w:themeColor="accent1"/>
                                <w:bottom w:val="single" w:sz="24" w:space="8" w:color="156082" w:themeColor="accent1"/>
                              </w:pBdr>
                              <w:spacing w:after="0"/>
                              <w:rPr>
                                <w:color w:val="156082" w:themeColor="accent1"/>
                              </w:rPr>
                            </w:pPr>
                            <w:proofErr w:type="gramStart"/>
                            <w:r>
                              <w:rPr>
                                <w:color w:val="156082" w:themeColor="accent1"/>
                              </w:rPr>
                              <w:t>By</w:t>
                            </w:r>
                            <w:r w:rsidR="0039204A">
                              <w:rPr>
                                <w:color w:val="156082" w:themeColor="accent1"/>
                              </w:rPr>
                              <w:t xml:space="preserve"> </w:t>
                            </w:r>
                            <w:r>
                              <w:rPr>
                                <w:color w:val="156082" w:themeColor="accent1"/>
                              </w:rPr>
                              <w:t>;</w:t>
                            </w:r>
                            <w:proofErr w:type="gramEnd"/>
                          </w:p>
                          <w:p w14:paraId="3AECF0B5" w14:textId="6A56C232" w:rsidR="006E58E7" w:rsidRDefault="006E58E7">
                            <w:pPr>
                              <w:pBdr>
                                <w:top w:val="single" w:sz="24" w:space="8" w:color="156082" w:themeColor="accent1"/>
                                <w:bottom w:val="single" w:sz="24" w:space="8" w:color="156082" w:themeColor="accent1"/>
                              </w:pBdr>
                              <w:spacing w:after="0"/>
                              <w:rPr>
                                <w:color w:val="156082" w:themeColor="accent1"/>
                              </w:rPr>
                            </w:pPr>
                            <w:r>
                              <w:rPr>
                                <w:color w:val="156082" w:themeColor="accent1"/>
                              </w:rPr>
                              <w:t>ALAKA ASRITHA GHANTASALA</w:t>
                            </w:r>
                          </w:p>
                          <w:p w14:paraId="41EA2A3D" w14:textId="772512F8" w:rsidR="006E58E7" w:rsidRPr="006E58E7" w:rsidRDefault="006E58E7">
                            <w:pPr>
                              <w:pBdr>
                                <w:top w:val="single" w:sz="24" w:space="8" w:color="156082" w:themeColor="accent1"/>
                                <w:bottom w:val="single" w:sz="24" w:space="8" w:color="156082" w:themeColor="accent1"/>
                              </w:pBdr>
                              <w:spacing w:after="0"/>
                              <w:rPr>
                                <w:color w:val="156082" w:themeColor="accent1"/>
                              </w:rPr>
                            </w:pPr>
                            <w:r>
                              <w:rPr>
                                <w:color w:val="156082" w:themeColor="accent1"/>
                              </w:rPr>
                              <w:t>(CSE-AIML)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6ABB02" id="_x0000_t202" coordsize="21600,21600" o:spt="202" path="m,l,21600r21600,l21600,xe">
                <v:stroke joinstyle="miter"/>
                <v:path gradientshapeok="t" o:connecttype="rect"/>
              </v:shapetype>
              <v:shape id="Text Box 2" o:spid="_x0000_s1026" type="#_x0000_t202" style="position:absolute;margin-left:399.5pt;margin-top:-51.5pt;width:190pt;height:85.5pt;z-index:25166028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" filled="f" stroked="f">
                <v:textbox>
                  <w:txbxContent>
                    <w:p w14:paraId="1047E1DA" w14:textId="69DC34DE" w:rsidR="00FD75E0" w:rsidRDefault="006E58E7">
                      <w:pPr>
                        <w:pBdr>
                          <w:top w:val="single" w:sz="24" w:space="8" w:color="156082" w:themeColor="accent1"/>
                          <w:bottom w:val="single" w:sz="24" w:space="8" w:color="156082" w:themeColor="accent1"/>
                        </w:pBdr>
                        <w:spacing w:after="0"/>
                        <w:rPr>
                          <w:color w:val="156082" w:themeColor="accent1"/>
                        </w:rPr>
                      </w:pPr>
                      <w:proofErr w:type="gramStart"/>
                      <w:r>
                        <w:rPr>
                          <w:color w:val="156082" w:themeColor="accent1"/>
                        </w:rPr>
                        <w:t>By</w:t>
                      </w:r>
                      <w:r w:rsidR="0039204A">
                        <w:rPr>
                          <w:color w:val="156082" w:themeColor="accent1"/>
                        </w:rPr>
                        <w:t xml:space="preserve"> </w:t>
                      </w:r>
                      <w:r>
                        <w:rPr>
                          <w:color w:val="156082" w:themeColor="accent1"/>
                        </w:rPr>
                        <w:t>;</w:t>
                      </w:r>
                      <w:proofErr w:type="gramEnd"/>
                    </w:p>
                    <w:p w14:paraId="3AECF0B5" w14:textId="6A56C232" w:rsidR="006E58E7" w:rsidRDefault="006E58E7">
                      <w:pPr>
                        <w:pBdr>
                          <w:top w:val="single" w:sz="24" w:space="8" w:color="156082" w:themeColor="accent1"/>
                          <w:bottom w:val="single" w:sz="24" w:space="8" w:color="156082" w:themeColor="accent1"/>
                        </w:pBdr>
                        <w:spacing w:after="0"/>
                        <w:rPr>
                          <w:color w:val="156082" w:themeColor="accent1"/>
                        </w:rPr>
                      </w:pPr>
                      <w:r>
                        <w:rPr>
                          <w:color w:val="156082" w:themeColor="accent1"/>
                        </w:rPr>
                        <w:t>ALAKA ASRITHA GHANTASALA</w:t>
                      </w:r>
                    </w:p>
                    <w:p w14:paraId="41EA2A3D" w14:textId="772512F8" w:rsidR="006E58E7" w:rsidRPr="006E58E7" w:rsidRDefault="006E58E7">
                      <w:pPr>
                        <w:pBdr>
                          <w:top w:val="single" w:sz="24" w:space="8" w:color="156082" w:themeColor="accent1"/>
                          <w:bottom w:val="single" w:sz="24" w:space="8" w:color="156082" w:themeColor="accent1"/>
                        </w:pBdr>
                        <w:spacing w:after="0"/>
                        <w:rPr>
                          <w:color w:val="156082" w:themeColor="accent1"/>
                        </w:rPr>
                      </w:pPr>
                      <w:r>
                        <w:rPr>
                          <w:color w:val="156082" w:themeColor="accent1"/>
                        </w:rPr>
                        <w:t>(CSE-AIML)</w:t>
                      </w:r>
                    </w:p>
                  </w:txbxContent>
                </v:textbox>
                <w10:wrap anchorx="page"/>
              </v:shape>
            </w:pict>
          </mc:Fallback>
        </mc:AlternateContent>
      </w:r>
    </w:p>
    <w:p w14:paraId="7BA6C2A8" w14:textId="6C2F9F37" w:rsidR="00D624F7" w:rsidRDefault="006136DF">
      <w:pPr>
        <w:rPr>
          <w:rFonts w:ascii="Times New Roman" w:hAnsi="Times New Roman" w:cs="Times New Roman"/>
          <w:b/>
          <w:bCs/>
          <w:sz w:val="40"/>
          <w:szCs w:val="40"/>
        </w:rPr>
      </w:pPr>
      <w:r w:rsidRPr="006136DF">
        <w:rPr>
          <w:rFonts w:ascii="Times New Roman" w:hAnsi="Times New Roman" w:cs="Times New Roman"/>
          <w:b/>
          <w:bCs/>
          <w:sz w:val="40"/>
          <w:szCs w:val="40"/>
        </w:rPr>
        <w:t>Production-Ready State-Wise Sales Forecasting System</w:t>
      </w:r>
    </w:p>
    <w:p w14:paraId="756A33DB" w14:textId="77777777" w:rsidR="006136DF" w:rsidRDefault="006136DF">
      <w:pPr>
        <w:rPr>
          <w:rFonts w:ascii="Times New Roman" w:hAnsi="Times New Roman" w:cs="Times New Roman"/>
          <w:b/>
          <w:bCs/>
          <w:sz w:val="40"/>
          <w:szCs w:val="40"/>
        </w:rPr>
      </w:pPr>
    </w:p>
    <w:p w14:paraId="11CCB242" w14:textId="7F3A5BED" w:rsidR="002B66A4" w:rsidRPr="002B66A4" w:rsidRDefault="00065304" w:rsidP="002B66A4">
      <w:pPr>
        <w:rPr>
          <w:rFonts w:ascii="Times New Roman" w:hAnsi="Times New Roman" w:cs="Times New Roman"/>
          <w:b/>
          <w:bCs/>
          <w:sz w:val="28"/>
          <w:szCs w:val="28"/>
        </w:rPr>
      </w:pPr>
      <w:r w:rsidRPr="00065304">
        <w:rPr>
          <w:rFonts w:ascii="Times New Roman" w:hAnsi="Times New Roman" w:cs="Times New Roman"/>
          <w:b/>
          <w:bCs/>
          <w:sz w:val="28"/>
          <w:szCs w:val="28"/>
        </w:rPr>
        <w:t>1.</w:t>
      </w:r>
      <w:r w:rsidR="002B66A4" w:rsidRPr="002B66A4">
        <w:rPr>
          <w:rFonts w:ascii="Times New Roman" w:hAnsi="Times New Roman" w:cs="Times New Roman"/>
          <w:b/>
          <w:bCs/>
          <w:sz w:val="28"/>
          <w:szCs w:val="28"/>
        </w:rPr>
        <w:t>Abstract</w:t>
      </w:r>
    </w:p>
    <w:p w14:paraId="74DF4BF0" w14:textId="77777777" w:rsidR="002B66A4" w:rsidRPr="002B66A4" w:rsidRDefault="002B66A4" w:rsidP="002B66A4">
      <w:pPr>
        <w:rPr>
          <w:rFonts w:ascii="Times New Roman" w:hAnsi="Times New Roman" w:cs="Times New Roman"/>
        </w:rPr>
      </w:pPr>
      <w:r w:rsidRPr="002B66A4">
        <w:rPr>
          <w:rFonts w:ascii="Times New Roman" w:hAnsi="Times New Roman" w:cs="Times New Roman"/>
        </w:rPr>
        <w:t>This project presents a production-ready end-to-</w:t>
      </w:r>
      <w:proofErr w:type="gramStart"/>
      <w:r w:rsidRPr="002B66A4">
        <w:rPr>
          <w:rFonts w:ascii="Times New Roman" w:hAnsi="Times New Roman" w:cs="Times New Roman"/>
        </w:rPr>
        <w:t>end time</w:t>
      </w:r>
      <w:proofErr w:type="gramEnd"/>
      <w:r w:rsidRPr="002B66A4">
        <w:rPr>
          <w:rFonts w:ascii="Times New Roman" w:hAnsi="Times New Roman" w:cs="Times New Roman"/>
        </w:rPr>
        <w:t xml:space="preserve"> series forecasting system designed to predict the next 8 weeks of sales for multiple states using historical sales data. The system integrates statistical, machine learning, and deep learning approaches to improve forecasting accuracy and reliability. Multiple forecasting models including ARIMA/SARIMA, Facebook Prophet, </w:t>
      </w:r>
      <w:proofErr w:type="spellStart"/>
      <w:r w:rsidRPr="002B66A4">
        <w:rPr>
          <w:rFonts w:ascii="Times New Roman" w:hAnsi="Times New Roman" w:cs="Times New Roman"/>
        </w:rPr>
        <w:t>XGBoost</w:t>
      </w:r>
      <w:proofErr w:type="spellEnd"/>
      <w:r w:rsidRPr="002B66A4">
        <w:rPr>
          <w:rFonts w:ascii="Times New Roman" w:hAnsi="Times New Roman" w:cs="Times New Roman"/>
        </w:rPr>
        <w:t>, and LSTM were implemented and evaluated using time-series validation techniques.</w:t>
      </w:r>
    </w:p>
    <w:p w14:paraId="35713EB5" w14:textId="77777777" w:rsidR="002B66A4" w:rsidRPr="002B66A4" w:rsidRDefault="002B66A4" w:rsidP="002B66A4">
      <w:pPr>
        <w:rPr>
          <w:rFonts w:ascii="Times New Roman" w:hAnsi="Times New Roman" w:cs="Times New Roman"/>
        </w:rPr>
      </w:pPr>
      <w:r w:rsidRPr="002B66A4">
        <w:rPr>
          <w:rFonts w:ascii="Times New Roman" w:hAnsi="Times New Roman" w:cs="Times New Roman"/>
        </w:rPr>
        <w:t>The project focuses heavily on data preprocessing and feature engineering to handle missing values, irregular dates, seasonality, and trend patterns. Features such as lag values, rolling statistics, and temporal attributes were generated to enhance model performance. The forecasting pipeline automatically compares all models using evaluation metrics such as RMSE and MAE and selects the best-performing model for each state.</w:t>
      </w:r>
    </w:p>
    <w:p w14:paraId="547F7DCB" w14:textId="77777777" w:rsidR="002B66A4" w:rsidRPr="002B66A4" w:rsidRDefault="002B66A4" w:rsidP="002B66A4">
      <w:pPr>
        <w:rPr>
          <w:rFonts w:ascii="Times New Roman" w:hAnsi="Times New Roman" w:cs="Times New Roman"/>
        </w:rPr>
      </w:pPr>
      <w:r w:rsidRPr="002B66A4">
        <w:rPr>
          <w:rFonts w:ascii="Times New Roman" w:hAnsi="Times New Roman" w:cs="Times New Roman"/>
        </w:rPr>
        <w:t xml:space="preserve">To simulate a real-world backend forecasting service, the system exposes predictions through a REST API developed using </w:t>
      </w:r>
      <w:proofErr w:type="spellStart"/>
      <w:r w:rsidRPr="002B66A4">
        <w:rPr>
          <w:rFonts w:ascii="Times New Roman" w:hAnsi="Times New Roman" w:cs="Times New Roman"/>
        </w:rPr>
        <w:t>FastAPI</w:t>
      </w:r>
      <w:proofErr w:type="spellEnd"/>
      <w:r w:rsidRPr="002B66A4">
        <w:rPr>
          <w:rFonts w:ascii="Times New Roman" w:hAnsi="Times New Roman" w:cs="Times New Roman"/>
        </w:rPr>
        <w:t>. The final solution provides an automated, scalable, and production-oriented forecasting framework capable of delivering accurate sales predictions and supporting business decision-making processes.</w:t>
      </w:r>
    </w:p>
    <w:p w14:paraId="1695C056" w14:textId="644D5A6C" w:rsidR="002B66A4" w:rsidRPr="002B66A4" w:rsidRDefault="00065304" w:rsidP="002B66A4">
      <w:pPr>
        <w:rPr>
          <w:rFonts w:ascii="Times New Roman" w:hAnsi="Times New Roman" w:cs="Times New Roman"/>
          <w:b/>
          <w:bCs/>
          <w:sz w:val="28"/>
          <w:szCs w:val="28"/>
        </w:rPr>
      </w:pPr>
      <w:r w:rsidRPr="00065304">
        <w:rPr>
          <w:rFonts w:ascii="Times New Roman" w:hAnsi="Times New Roman" w:cs="Times New Roman"/>
          <w:b/>
          <w:bCs/>
          <w:sz w:val="28"/>
          <w:szCs w:val="28"/>
        </w:rPr>
        <w:t>2.</w:t>
      </w:r>
      <w:r w:rsidR="002B66A4" w:rsidRPr="002B66A4">
        <w:rPr>
          <w:rFonts w:ascii="Times New Roman" w:hAnsi="Times New Roman" w:cs="Times New Roman"/>
          <w:b/>
          <w:bCs/>
          <w:sz w:val="28"/>
          <w:szCs w:val="28"/>
        </w:rPr>
        <w:t>Introduction</w:t>
      </w:r>
    </w:p>
    <w:p w14:paraId="0A006EB3" w14:textId="77777777" w:rsidR="002B66A4" w:rsidRPr="002B66A4" w:rsidRDefault="002B66A4" w:rsidP="002B66A4">
      <w:pPr>
        <w:rPr>
          <w:rFonts w:ascii="Times New Roman" w:hAnsi="Times New Roman" w:cs="Times New Roman"/>
        </w:rPr>
      </w:pPr>
      <w:r w:rsidRPr="002B66A4">
        <w:rPr>
          <w:rFonts w:ascii="Times New Roman" w:hAnsi="Times New Roman" w:cs="Times New Roman"/>
        </w:rPr>
        <w:t>Time series forecasting plays a crucial role in business analytics, inventory planning, demand prediction, and financial decision-making. Accurate forecasting enables organizations to optimize resources, reduce operational costs, and improve strategic planning. However, forecasting sales data becomes challenging when datasets contain missing values, irregular intervals, seasonality, and varying trends across different regions.</w:t>
      </w:r>
    </w:p>
    <w:p w14:paraId="4DA37921" w14:textId="77777777" w:rsidR="002B66A4" w:rsidRPr="002B66A4" w:rsidRDefault="002B66A4" w:rsidP="002B66A4">
      <w:pPr>
        <w:rPr>
          <w:rFonts w:ascii="Times New Roman" w:hAnsi="Times New Roman" w:cs="Times New Roman"/>
        </w:rPr>
      </w:pPr>
      <w:r w:rsidRPr="002B66A4">
        <w:rPr>
          <w:rFonts w:ascii="Times New Roman" w:hAnsi="Times New Roman" w:cs="Times New Roman"/>
        </w:rPr>
        <w:t>This project aims to build a complete end-to-end forecasting system capable of predicting future sales for multiple states using historical sales data. The system is designed not only to generate accurate predictions but also to follow production-level software engineering practices by integrating model training, evaluation, automatic model selection, and API deployment into a unified pipeline.</w:t>
      </w:r>
    </w:p>
    <w:p w14:paraId="136AD85C" w14:textId="77777777" w:rsidR="002B66A4" w:rsidRPr="002B66A4" w:rsidRDefault="002B66A4" w:rsidP="002B66A4">
      <w:pPr>
        <w:rPr>
          <w:rFonts w:ascii="Times New Roman" w:hAnsi="Times New Roman" w:cs="Times New Roman"/>
        </w:rPr>
      </w:pPr>
      <w:r w:rsidRPr="002B66A4">
        <w:rPr>
          <w:rFonts w:ascii="Times New Roman" w:hAnsi="Times New Roman" w:cs="Times New Roman"/>
        </w:rPr>
        <w:lastRenderedPageBreak/>
        <w:t xml:space="preserve">To achieve robust forecasting performance, four different forecasting techniques were implemented and compared: ARIMA/SARIMA, Facebook Prophet, </w:t>
      </w:r>
      <w:proofErr w:type="spellStart"/>
      <w:r w:rsidRPr="002B66A4">
        <w:rPr>
          <w:rFonts w:ascii="Times New Roman" w:hAnsi="Times New Roman" w:cs="Times New Roman"/>
        </w:rPr>
        <w:t>XGBoost</w:t>
      </w:r>
      <w:proofErr w:type="spellEnd"/>
      <w:r w:rsidRPr="002B66A4">
        <w:rPr>
          <w:rFonts w:ascii="Times New Roman" w:hAnsi="Times New Roman" w:cs="Times New Roman"/>
        </w:rPr>
        <w:t>, and LSTM. Each model captures time-series patterns differently, allowing the system to leverage statistical, machine learning, and deep learning methodologies. Extensive feature engineering techniques such as lag features, rolling statistics, and temporal features were applied to improve predictive capability.</w:t>
      </w:r>
    </w:p>
    <w:p w14:paraId="04FAEE15" w14:textId="77777777" w:rsidR="002B66A4" w:rsidRPr="002B66A4" w:rsidRDefault="002B66A4" w:rsidP="002B66A4">
      <w:pPr>
        <w:rPr>
          <w:rFonts w:ascii="Times New Roman" w:hAnsi="Times New Roman" w:cs="Times New Roman"/>
        </w:rPr>
      </w:pPr>
      <w:r w:rsidRPr="002B66A4">
        <w:rPr>
          <w:rFonts w:ascii="Times New Roman" w:hAnsi="Times New Roman" w:cs="Times New Roman"/>
        </w:rPr>
        <w:t xml:space="preserve">The project also emphasizes scalability and usability by exposing predictions through a REST API built using </w:t>
      </w:r>
      <w:proofErr w:type="spellStart"/>
      <w:r w:rsidRPr="002B66A4">
        <w:rPr>
          <w:rFonts w:ascii="Times New Roman" w:hAnsi="Times New Roman" w:cs="Times New Roman"/>
        </w:rPr>
        <w:t>FastAPI</w:t>
      </w:r>
      <w:proofErr w:type="spellEnd"/>
      <w:r w:rsidRPr="002B66A4">
        <w:rPr>
          <w:rFonts w:ascii="Times New Roman" w:hAnsi="Times New Roman" w:cs="Times New Roman"/>
        </w:rPr>
        <w:t>. This enables external applications and services to access forecasting results in real time, making the system suitable for practical business environments.</w:t>
      </w:r>
    </w:p>
    <w:p w14:paraId="298C58FF" w14:textId="77777777" w:rsidR="002B66A4" w:rsidRPr="002B66A4" w:rsidRDefault="002B66A4" w:rsidP="002B66A4">
      <w:pPr>
        <w:rPr>
          <w:rFonts w:ascii="Times New Roman" w:hAnsi="Times New Roman" w:cs="Times New Roman"/>
        </w:rPr>
      </w:pPr>
      <w:r w:rsidRPr="002B66A4">
        <w:rPr>
          <w:rFonts w:ascii="Times New Roman" w:hAnsi="Times New Roman" w:cs="Times New Roman"/>
        </w:rPr>
        <w:t>Overall, this project demonstrates the development of a production-ready forecasting solution that combines advanced forecasting techniques, automated model selection, and backend API integration to provide reliable and scalable sales forecasting services.</w:t>
      </w:r>
    </w:p>
    <w:p w14:paraId="34AB48A5" w14:textId="2E9811DC" w:rsidR="00AA6220" w:rsidRPr="00AA6220" w:rsidRDefault="00065304" w:rsidP="00AA6220">
      <w:pPr>
        <w:rPr>
          <w:rFonts w:ascii="Times New Roman" w:hAnsi="Times New Roman" w:cs="Times New Roman"/>
          <w:b/>
          <w:bCs/>
          <w:sz w:val="28"/>
          <w:szCs w:val="28"/>
        </w:rPr>
      </w:pPr>
      <w:r w:rsidRPr="00065304">
        <w:rPr>
          <w:rFonts w:ascii="Times New Roman" w:hAnsi="Times New Roman" w:cs="Times New Roman"/>
          <w:b/>
          <w:bCs/>
          <w:sz w:val="28"/>
          <w:szCs w:val="28"/>
        </w:rPr>
        <w:t>3.</w:t>
      </w:r>
      <w:r w:rsidR="00AA6220" w:rsidRPr="00AA6220">
        <w:rPr>
          <w:rFonts w:ascii="Times New Roman" w:hAnsi="Times New Roman" w:cs="Times New Roman"/>
          <w:b/>
          <w:bCs/>
          <w:sz w:val="28"/>
          <w:szCs w:val="28"/>
        </w:rPr>
        <w:t>Problem Statement</w:t>
      </w:r>
    </w:p>
    <w:p w14:paraId="2A0EBD5B" w14:textId="77777777" w:rsidR="00AA6220" w:rsidRPr="00AA6220" w:rsidRDefault="00AA6220" w:rsidP="00AA6220">
      <w:pPr>
        <w:rPr>
          <w:rFonts w:ascii="Times New Roman" w:hAnsi="Times New Roman" w:cs="Times New Roman"/>
        </w:rPr>
      </w:pPr>
      <w:r w:rsidRPr="00AA6220">
        <w:rPr>
          <w:rFonts w:ascii="Times New Roman" w:hAnsi="Times New Roman" w:cs="Times New Roman"/>
        </w:rPr>
        <w:t>The objective of this project is to forecast the next 8 weeks of sales for each individual state using historical sales data. The system is designed as a production-ready forecasting pipeline capable of handling missing values, seasonal trends, and irregular time intervals while automatically selecting the best-performing forecasting model. Predictions are exposed through a REST API for real-time access.</w:t>
      </w:r>
    </w:p>
    <w:p w14:paraId="0A58F5AB" w14:textId="77777777" w:rsidR="00CA0F45" w:rsidRPr="00CA0F45" w:rsidRDefault="00CA0F45" w:rsidP="00CA0F45">
      <w:pPr>
        <w:rPr>
          <w:rFonts w:ascii="Times New Roman" w:hAnsi="Times New Roman" w:cs="Times New Roman"/>
          <w:b/>
          <w:bCs/>
        </w:rPr>
      </w:pPr>
      <w:r w:rsidRPr="00CA0F45">
        <w:rPr>
          <w:rFonts w:ascii="Times New Roman" w:hAnsi="Times New Roman" w:cs="Times New Roman"/>
          <w:b/>
          <w:bCs/>
        </w:rPr>
        <w:t>Objectives</w:t>
      </w:r>
    </w:p>
    <w:p w14:paraId="11D54683" w14:textId="77777777" w:rsidR="00CA0F45" w:rsidRPr="00CA0F45" w:rsidRDefault="00CA0F45" w:rsidP="00CA0F45">
      <w:pPr>
        <w:numPr>
          <w:ilvl w:val="0"/>
          <w:numId w:val="1"/>
        </w:numPr>
        <w:rPr>
          <w:rFonts w:ascii="Times New Roman" w:hAnsi="Times New Roman" w:cs="Times New Roman"/>
        </w:rPr>
      </w:pPr>
      <w:r w:rsidRPr="00CA0F45">
        <w:rPr>
          <w:rFonts w:ascii="Times New Roman" w:hAnsi="Times New Roman" w:cs="Times New Roman"/>
        </w:rPr>
        <w:t xml:space="preserve">Forecast next 8 weeks of sales for each state. </w:t>
      </w:r>
    </w:p>
    <w:p w14:paraId="3DFEDB91" w14:textId="77777777" w:rsidR="00CA0F45" w:rsidRPr="00CA0F45" w:rsidRDefault="00CA0F45" w:rsidP="00CA0F45">
      <w:pPr>
        <w:numPr>
          <w:ilvl w:val="0"/>
          <w:numId w:val="1"/>
        </w:numPr>
        <w:rPr>
          <w:rFonts w:ascii="Times New Roman" w:hAnsi="Times New Roman" w:cs="Times New Roman"/>
        </w:rPr>
      </w:pPr>
      <w:r w:rsidRPr="00CA0F45">
        <w:rPr>
          <w:rFonts w:ascii="Times New Roman" w:hAnsi="Times New Roman" w:cs="Times New Roman"/>
        </w:rPr>
        <w:t xml:space="preserve">Handle missing dates and missing values. </w:t>
      </w:r>
    </w:p>
    <w:p w14:paraId="753A2A8E" w14:textId="77777777" w:rsidR="00CA0F45" w:rsidRPr="00CA0F45" w:rsidRDefault="00CA0F45" w:rsidP="00CA0F45">
      <w:pPr>
        <w:numPr>
          <w:ilvl w:val="0"/>
          <w:numId w:val="1"/>
        </w:numPr>
        <w:rPr>
          <w:rFonts w:ascii="Times New Roman" w:hAnsi="Times New Roman" w:cs="Times New Roman"/>
        </w:rPr>
      </w:pPr>
      <w:r w:rsidRPr="00CA0F45">
        <w:rPr>
          <w:rFonts w:ascii="Times New Roman" w:hAnsi="Times New Roman" w:cs="Times New Roman"/>
        </w:rPr>
        <w:t xml:space="preserve">Capture seasonality and trend patterns in data. </w:t>
      </w:r>
    </w:p>
    <w:p w14:paraId="537F8478" w14:textId="77777777" w:rsidR="00CA0F45" w:rsidRPr="00CA0F45" w:rsidRDefault="00CA0F45" w:rsidP="00CA0F45">
      <w:pPr>
        <w:numPr>
          <w:ilvl w:val="0"/>
          <w:numId w:val="1"/>
        </w:numPr>
        <w:rPr>
          <w:rFonts w:ascii="Times New Roman" w:hAnsi="Times New Roman" w:cs="Times New Roman"/>
        </w:rPr>
      </w:pPr>
      <w:r w:rsidRPr="00CA0F45">
        <w:rPr>
          <w:rFonts w:ascii="Times New Roman" w:hAnsi="Times New Roman" w:cs="Times New Roman"/>
        </w:rPr>
        <w:t xml:space="preserve">Perform feature engineering using </w:t>
      </w:r>
      <w:proofErr w:type="gramStart"/>
      <w:r w:rsidRPr="00CA0F45">
        <w:rPr>
          <w:rFonts w:ascii="Times New Roman" w:hAnsi="Times New Roman" w:cs="Times New Roman"/>
        </w:rPr>
        <w:t>lag</w:t>
      </w:r>
      <w:proofErr w:type="gramEnd"/>
      <w:r w:rsidRPr="00CA0F45">
        <w:rPr>
          <w:rFonts w:ascii="Times New Roman" w:hAnsi="Times New Roman" w:cs="Times New Roman"/>
        </w:rPr>
        <w:t xml:space="preserve"> and rolling statistics. </w:t>
      </w:r>
    </w:p>
    <w:p w14:paraId="5E09C53C" w14:textId="77777777" w:rsidR="00CA0F45" w:rsidRPr="00CA0F45" w:rsidRDefault="00CA0F45" w:rsidP="00CA0F45">
      <w:pPr>
        <w:numPr>
          <w:ilvl w:val="0"/>
          <w:numId w:val="1"/>
        </w:numPr>
        <w:rPr>
          <w:rFonts w:ascii="Times New Roman" w:hAnsi="Times New Roman" w:cs="Times New Roman"/>
        </w:rPr>
      </w:pPr>
      <w:r w:rsidRPr="00CA0F45">
        <w:rPr>
          <w:rFonts w:ascii="Times New Roman" w:hAnsi="Times New Roman" w:cs="Times New Roman"/>
        </w:rPr>
        <w:t xml:space="preserve">Train and compare multiple forecasting models. </w:t>
      </w:r>
    </w:p>
    <w:p w14:paraId="37E0803D" w14:textId="77777777" w:rsidR="00CA0F45" w:rsidRPr="00CA0F45" w:rsidRDefault="00CA0F45" w:rsidP="00CA0F45">
      <w:pPr>
        <w:numPr>
          <w:ilvl w:val="0"/>
          <w:numId w:val="1"/>
        </w:numPr>
        <w:rPr>
          <w:rFonts w:ascii="Times New Roman" w:hAnsi="Times New Roman" w:cs="Times New Roman"/>
        </w:rPr>
      </w:pPr>
      <w:r w:rsidRPr="00CA0F45">
        <w:rPr>
          <w:rFonts w:ascii="Times New Roman" w:hAnsi="Times New Roman" w:cs="Times New Roman"/>
        </w:rPr>
        <w:t xml:space="preserve">Automatically select the best-performing model. </w:t>
      </w:r>
    </w:p>
    <w:p w14:paraId="3AA47E26" w14:textId="77777777" w:rsidR="00CA0F45" w:rsidRPr="00CA0F45" w:rsidRDefault="00CA0F45" w:rsidP="00CA0F45">
      <w:pPr>
        <w:numPr>
          <w:ilvl w:val="0"/>
          <w:numId w:val="1"/>
        </w:numPr>
        <w:rPr>
          <w:rFonts w:ascii="Times New Roman" w:hAnsi="Times New Roman" w:cs="Times New Roman"/>
        </w:rPr>
      </w:pPr>
      <w:r w:rsidRPr="00CA0F45">
        <w:rPr>
          <w:rFonts w:ascii="Times New Roman" w:hAnsi="Times New Roman" w:cs="Times New Roman"/>
        </w:rPr>
        <w:t xml:space="preserve">Expose predictions using </w:t>
      </w:r>
      <w:proofErr w:type="gramStart"/>
      <w:r w:rsidRPr="00CA0F45">
        <w:rPr>
          <w:rFonts w:ascii="Times New Roman" w:hAnsi="Times New Roman" w:cs="Times New Roman"/>
        </w:rPr>
        <w:t>a REST</w:t>
      </w:r>
      <w:proofErr w:type="gramEnd"/>
      <w:r w:rsidRPr="00CA0F45">
        <w:rPr>
          <w:rFonts w:ascii="Times New Roman" w:hAnsi="Times New Roman" w:cs="Times New Roman"/>
        </w:rPr>
        <w:t xml:space="preserve"> API. </w:t>
      </w:r>
    </w:p>
    <w:p w14:paraId="5388576A" w14:textId="77777777" w:rsidR="00CA0F45" w:rsidRDefault="00CA0F45" w:rsidP="00CA0F45">
      <w:pPr>
        <w:numPr>
          <w:ilvl w:val="0"/>
          <w:numId w:val="1"/>
        </w:numPr>
        <w:rPr>
          <w:rFonts w:ascii="Times New Roman" w:hAnsi="Times New Roman" w:cs="Times New Roman"/>
        </w:rPr>
      </w:pPr>
      <w:r w:rsidRPr="00CA0F45">
        <w:rPr>
          <w:rFonts w:ascii="Times New Roman" w:hAnsi="Times New Roman" w:cs="Times New Roman"/>
        </w:rPr>
        <w:t>Design the system like a real backend production service.</w:t>
      </w:r>
    </w:p>
    <w:p w14:paraId="45BB3D19" w14:textId="113686E5" w:rsidR="00CA0F45" w:rsidRDefault="00065304" w:rsidP="00CA0F45">
      <w:pPr>
        <w:rPr>
          <w:rFonts w:ascii="Times New Roman" w:hAnsi="Times New Roman" w:cs="Times New Roman"/>
          <w:b/>
          <w:bCs/>
          <w:sz w:val="28"/>
          <w:szCs w:val="28"/>
        </w:rPr>
      </w:pPr>
      <w:r w:rsidRPr="00065304">
        <w:rPr>
          <w:rFonts w:ascii="Times New Roman" w:hAnsi="Times New Roman" w:cs="Times New Roman"/>
          <w:b/>
          <w:bCs/>
          <w:sz w:val="28"/>
          <w:szCs w:val="28"/>
        </w:rPr>
        <w:t>4.</w:t>
      </w:r>
      <w:r w:rsidR="00CA0F45" w:rsidRPr="00065304">
        <w:rPr>
          <w:rFonts w:ascii="Times New Roman" w:hAnsi="Times New Roman" w:cs="Times New Roman"/>
          <w:b/>
          <w:bCs/>
          <w:sz w:val="28"/>
          <w:szCs w:val="28"/>
        </w:rPr>
        <w:t>Tech Stack</w:t>
      </w:r>
    </w:p>
    <w:tbl>
      <w:tblPr>
        <w:tblStyle w:val="TableGrid"/>
        <w:tblW w:w="0" w:type="auto"/>
        <w:tblLook w:val="04A0" w:firstRow="1" w:lastRow="0" w:firstColumn="1" w:lastColumn="0" w:noHBand="0" w:noVBand="1"/>
      </w:tblPr>
      <w:tblGrid>
        <w:gridCol w:w="4675"/>
        <w:gridCol w:w="4675"/>
      </w:tblGrid>
      <w:tr w:rsidR="000B7BAA" w14:paraId="420727C5" w14:textId="77777777" w:rsidTr="000B7BAA">
        <w:tc>
          <w:tcPr>
            <w:tcW w:w="4675" w:type="dxa"/>
          </w:tcPr>
          <w:p w14:paraId="7AF93846" w14:textId="70397C4C" w:rsidR="000B7BAA" w:rsidRPr="00FD75E0" w:rsidRDefault="00067C89" w:rsidP="00CA0F45">
            <w:pPr>
              <w:rPr>
                <w:rFonts w:ascii="Times New Roman" w:hAnsi="Times New Roman" w:cs="Times New Roman"/>
                <w:b/>
                <w:bCs/>
              </w:rPr>
            </w:pPr>
            <w:r w:rsidRPr="00FD75E0">
              <w:rPr>
                <w:rFonts w:ascii="Times New Roman" w:hAnsi="Times New Roman" w:cs="Times New Roman"/>
                <w:b/>
                <w:bCs/>
              </w:rPr>
              <w:t>Category</w:t>
            </w:r>
          </w:p>
        </w:tc>
        <w:tc>
          <w:tcPr>
            <w:tcW w:w="4675" w:type="dxa"/>
          </w:tcPr>
          <w:p w14:paraId="45F0CD77" w14:textId="44A6200A" w:rsidR="000B7BAA" w:rsidRPr="00FD75E0" w:rsidRDefault="00067C89" w:rsidP="00CA0F45">
            <w:pPr>
              <w:rPr>
                <w:rFonts w:ascii="Times New Roman" w:hAnsi="Times New Roman" w:cs="Times New Roman"/>
                <w:b/>
                <w:bCs/>
              </w:rPr>
            </w:pPr>
            <w:r w:rsidRPr="00FD75E0">
              <w:rPr>
                <w:rFonts w:ascii="Times New Roman" w:hAnsi="Times New Roman" w:cs="Times New Roman"/>
                <w:b/>
                <w:bCs/>
              </w:rPr>
              <w:t xml:space="preserve">Technologies Used </w:t>
            </w:r>
          </w:p>
        </w:tc>
      </w:tr>
      <w:tr w:rsidR="000B7BAA" w14:paraId="0943D325" w14:textId="77777777" w:rsidTr="000B7BAA">
        <w:tc>
          <w:tcPr>
            <w:tcW w:w="4675" w:type="dxa"/>
          </w:tcPr>
          <w:p w14:paraId="278D8CBB" w14:textId="5913FD29" w:rsidR="000B7BAA" w:rsidRPr="00FD75E0" w:rsidRDefault="00067C89" w:rsidP="00CA0F45">
            <w:pPr>
              <w:rPr>
                <w:rFonts w:ascii="Times New Roman" w:hAnsi="Times New Roman" w:cs="Times New Roman"/>
              </w:rPr>
            </w:pPr>
            <w:r w:rsidRPr="00FD75E0">
              <w:rPr>
                <w:rFonts w:ascii="Times New Roman" w:hAnsi="Times New Roman" w:cs="Times New Roman"/>
              </w:rPr>
              <w:t>Programming Language</w:t>
            </w:r>
          </w:p>
        </w:tc>
        <w:tc>
          <w:tcPr>
            <w:tcW w:w="4675" w:type="dxa"/>
          </w:tcPr>
          <w:p w14:paraId="7C5CA571" w14:textId="33F3B28E" w:rsidR="000B7BAA" w:rsidRPr="00FD75E0" w:rsidRDefault="00067C89" w:rsidP="00CA0F45">
            <w:pPr>
              <w:rPr>
                <w:rFonts w:ascii="Times New Roman" w:hAnsi="Times New Roman" w:cs="Times New Roman"/>
              </w:rPr>
            </w:pPr>
            <w:r w:rsidRPr="00FD75E0">
              <w:rPr>
                <w:rFonts w:ascii="Times New Roman" w:hAnsi="Times New Roman" w:cs="Times New Roman"/>
              </w:rPr>
              <w:t>Python 3.12</w:t>
            </w:r>
          </w:p>
        </w:tc>
      </w:tr>
      <w:tr w:rsidR="000B7BAA" w14:paraId="2C1B9163" w14:textId="77777777" w:rsidTr="000B7BAA">
        <w:tc>
          <w:tcPr>
            <w:tcW w:w="4675" w:type="dxa"/>
          </w:tcPr>
          <w:p w14:paraId="0A07E5EC" w14:textId="38C399F8" w:rsidR="000B7BAA" w:rsidRPr="00FD75E0" w:rsidRDefault="00067C89" w:rsidP="00CA0F45">
            <w:pPr>
              <w:rPr>
                <w:rFonts w:ascii="Times New Roman" w:hAnsi="Times New Roman" w:cs="Times New Roman"/>
              </w:rPr>
            </w:pPr>
            <w:r w:rsidRPr="00FD75E0">
              <w:rPr>
                <w:rFonts w:ascii="Times New Roman" w:hAnsi="Times New Roman" w:cs="Times New Roman"/>
              </w:rPr>
              <w:t>Data Processing</w:t>
            </w:r>
          </w:p>
        </w:tc>
        <w:tc>
          <w:tcPr>
            <w:tcW w:w="4675" w:type="dxa"/>
          </w:tcPr>
          <w:p w14:paraId="6C0C3A0A" w14:textId="3E903075" w:rsidR="000B7BAA" w:rsidRPr="00FD75E0" w:rsidRDefault="00067C89" w:rsidP="00CA0F45">
            <w:pPr>
              <w:rPr>
                <w:rFonts w:ascii="Times New Roman" w:hAnsi="Times New Roman" w:cs="Times New Roman"/>
              </w:rPr>
            </w:pPr>
            <w:r w:rsidRPr="00FD75E0">
              <w:rPr>
                <w:rFonts w:ascii="Times New Roman" w:hAnsi="Times New Roman" w:cs="Times New Roman"/>
              </w:rPr>
              <w:t xml:space="preserve">Pandas, </w:t>
            </w:r>
            <w:proofErr w:type="spellStart"/>
            <w:r w:rsidRPr="00FD75E0">
              <w:rPr>
                <w:rFonts w:ascii="Times New Roman" w:hAnsi="Times New Roman" w:cs="Times New Roman"/>
              </w:rPr>
              <w:t>Num</w:t>
            </w:r>
            <w:r w:rsidR="00580602" w:rsidRPr="00FD75E0">
              <w:rPr>
                <w:rFonts w:ascii="Times New Roman" w:hAnsi="Times New Roman" w:cs="Times New Roman"/>
              </w:rPr>
              <w:t>py</w:t>
            </w:r>
            <w:proofErr w:type="spellEnd"/>
          </w:p>
        </w:tc>
      </w:tr>
      <w:tr w:rsidR="000B7BAA" w14:paraId="5284CD74" w14:textId="77777777" w:rsidTr="000B7BAA">
        <w:tc>
          <w:tcPr>
            <w:tcW w:w="4675" w:type="dxa"/>
          </w:tcPr>
          <w:p w14:paraId="38A55144" w14:textId="079D2ACB" w:rsidR="000B7BAA" w:rsidRPr="00FD75E0" w:rsidRDefault="00580602" w:rsidP="00CA0F45">
            <w:pPr>
              <w:rPr>
                <w:rFonts w:ascii="Times New Roman" w:hAnsi="Times New Roman" w:cs="Times New Roman"/>
              </w:rPr>
            </w:pPr>
            <w:r w:rsidRPr="00FD75E0">
              <w:rPr>
                <w:rFonts w:ascii="Times New Roman" w:hAnsi="Times New Roman" w:cs="Times New Roman"/>
              </w:rPr>
              <w:t xml:space="preserve">Machine Learning </w:t>
            </w:r>
          </w:p>
        </w:tc>
        <w:tc>
          <w:tcPr>
            <w:tcW w:w="4675" w:type="dxa"/>
          </w:tcPr>
          <w:p w14:paraId="392B706D" w14:textId="5545747B" w:rsidR="000B7BAA" w:rsidRPr="00FD75E0" w:rsidRDefault="00580602" w:rsidP="00CA0F45">
            <w:pPr>
              <w:rPr>
                <w:rFonts w:ascii="Times New Roman" w:hAnsi="Times New Roman" w:cs="Times New Roman"/>
              </w:rPr>
            </w:pPr>
            <w:r w:rsidRPr="00FD75E0">
              <w:rPr>
                <w:rFonts w:ascii="Times New Roman" w:hAnsi="Times New Roman" w:cs="Times New Roman"/>
              </w:rPr>
              <w:t xml:space="preserve">Scikit-learn, </w:t>
            </w:r>
            <w:proofErr w:type="spellStart"/>
            <w:r w:rsidRPr="00FD75E0">
              <w:rPr>
                <w:rFonts w:ascii="Times New Roman" w:hAnsi="Times New Roman" w:cs="Times New Roman"/>
              </w:rPr>
              <w:t>XGBoost</w:t>
            </w:r>
            <w:proofErr w:type="spellEnd"/>
          </w:p>
        </w:tc>
      </w:tr>
      <w:tr w:rsidR="000B7BAA" w14:paraId="1319E820" w14:textId="77777777" w:rsidTr="000B7BAA">
        <w:tc>
          <w:tcPr>
            <w:tcW w:w="4675" w:type="dxa"/>
          </w:tcPr>
          <w:p w14:paraId="4BCABC66" w14:textId="5EFEB4D2" w:rsidR="000B7BAA" w:rsidRPr="00FD75E0" w:rsidRDefault="00580602" w:rsidP="00CA0F45">
            <w:pPr>
              <w:rPr>
                <w:rFonts w:ascii="Times New Roman" w:hAnsi="Times New Roman" w:cs="Times New Roman"/>
              </w:rPr>
            </w:pPr>
            <w:r w:rsidRPr="00FD75E0">
              <w:rPr>
                <w:rFonts w:ascii="Times New Roman" w:hAnsi="Times New Roman" w:cs="Times New Roman"/>
              </w:rPr>
              <w:t xml:space="preserve">Deep Learning </w:t>
            </w:r>
          </w:p>
        </w:tc>
        <w:tc>
          <w:tcPr>
            <w:tcW w:w="4675" w:type="dxa"/>
          </w:tcPr>
          <w:p w14:paraId="3BAA660E" w14:textId="6DA9D5FF" w:rsidR="000B7BAA" w:rsidRPr="00FD75E0" w:rsidRDefault="00580602" w:rsidP="00CA0F45">
            <w:pPr>
              <w:rPr>
                <w:rFonts w:ascii="Times New Roman" w:hAnsi="Times New Roman" w:cs="Times New Roman"/>
              </w:rPr>
            </w:pPr>
            <w:r w:rsidRPr="00FD75E0">
              <w:rPr>
                <w:rFonts w:ascii="Times New Roman" w:hAnsi="Times New Roman" w:cs="Times New Roman"/>
              </w:rPr>
              <w:t>TensorFlow/</w:t>
            </w:r>
            <w:proofErr w:type="spellStart"/>
            <w:r w:rsidRPr="00FD75E0">
              <w:rPr>
                <w:rFonts w:ascii="Times New Roman" w:hAnsi="Times New Roman" w:cs="Times New Roman"/>
              </w:rPr>
              <w:t>Keras</w:t>
            </w:r>
            <w:proofErr w:type="spellEnd"/>
          </w:p>
        </w:tc>
      </w:tr>
      <w:tr w:rsidR="000B7BAA" w14:paraId="2213B51E" w14:textId="77777777" w:rsidTr="000B7BAA">
        <w:tc>
          <w:tcPr>
            <w:tcW w:w="4675" w:type="dxa"/>
          </w:tcPr>
          <w:p w14:paraId="63EAE093" w14:textId="3EFEE7CE" w:rsidR="000B7BAA" w:rsidRPr="00FD75E0" w:rsidRDefault="00FD75E0" w:rsidP="00CA0F45">
            <w:pPr>
              <w:rPr>
                <w:rFonts w:ascii="Times New Roman" w:hAnsi="Times New Roman" w:cs="Times New Roman"/>
              </w:rPr>
            </w:pPr>
            <w:r w:rsidRPr="00FD75E0">
              <w:rPr>
                <w:rFonts w:ascii="Times New Roman" w:hAnsi="Times New Roman" w:cs="Times New Roman"/>
              </w:rPr>
              <w:lastRenderedPageBreak/>
              <w:t>Statistical Forecasting</w:t>
            </w:r>
          </w:p>
        </w:tc>
        <w:tc>
          <w:tcPr>
            <w:tcW w:w="4675" w:type="dxa"/>
          </w:tcPr>
          <w:p w14:paraId="44B65625" w14:textId="335762B8" w:rsidR="000B7BAA" w:rsidRPr="00FD75E0" w:rsidRDefault="00FD75E0" w:rsidP="00CA0F45">
            <w:pPr>
              <w:rPr>
                <w:rFonts w:ascii="Times New Roman" w:hAnsi="Times New Roman" w:cs="Times New Roman"/>
              </w:rPr>
            </w:pPr>
            <w:proofErr w:type="spellStart"/>
            <w:proofErr w:type="gramStart"/>
            <w:r w:rsidRPr="00FD75E0">
              <w:rPr>
                <w:rFonts w:ascii="Times New Roman" w:hAnsi="Times New Roman" w:cs="Times New Roman"/>
              </w:rPr>
              <w:t>Statsmodels</w:t>
            </w:r>
            <w:proofErr w:type="spellEnd"/>
            <w:r w:rsidRPr="00FD75E0">
              <w:rPr>
                <w:rFonts w:ascii="Times New Roman" w:hAnsi="Times New Roman" w:cs="Times New Roman"/>
              </w:rPr>
              <w:t>(</w:t>
            </w:r>
            <w:proofErr w:type="gramEnd"/>
            <w:r w:rsidRPr="00FD75E0">
              <w:rPr>
                <w:rFonts w:ascii="Times New Roman" w:hAnsi="Times New Roman" w:cs="Times New Roman"/>
              </w:rPr>
              <w:t>ARIMA/SARIMA)</w:t>
            </w:r>
          </w:p>
        </w:tc>
      </w:tr>
      <w:tr w:rsidR="000B7BAA" w14:paraId="7D15A176" w14:textId="77777777" w:rsidTr="000B7BAA">
        <w:tc>
          <w:tcPr>
            <w:tcW w:w="4675" w:type="dxa"/>
          </w:tcPr>
          <w:p w14:paraId="3121A332" w14:textId="1814B419" w:rsidR="000B7BAA" w:rsidRPr="00FD75E0" w:rsidRDefault="00FD75E0" w:rsidP="00CA0F45">
            <w:pPr>
              <w:rPr>
                <w:rFonts w:ascii="Times New Roman" w:hAnsi="Times New Roman" w:cs="Times New Roman"/>
              </w:rPr>
            </w:pPr>
            <w:r w:rsidRPr="00FD75E0">
              <w:rPr>
                <w:rFonts w:ascii="Times New Roman" w:hAnsi="Times New Roman" w:cs="Times New Roman"/>
              </w:rPr>
              <w:t>Time Series Forecasting</w:t>
            </w:r>
          </w:p>
        </w:tc>
        <w:tc>
          <w:tcPr>
            <w:tcW w:w="4675" w:type="dxa"/>
          </w:tcPr>
          <w:p w14:paraId="727E948C" w14:textId="2AAD4BEF" w:rsidR="000B7BAA" w:rsidRPr="00FD75E0" w:rsidRDefault="00FD75E0" w:rsidP="00CA0F45">
            <w:pPr>
              <w:rPr>
                <w:rFonts w:ascii="Times New Roman" w:hAnsi="Times New Roman" w:cs="Times New Roman"/>
              </w:rPr>
            </w:pPr>
            <w:r w:rsidRPr="00FD75E0">
              <w:rPr>
                <w:rFonts w:ascii="Times New Roman" w:hAnsi="Times New Roman" w:cs="Times New Roman"/>
              </w:rPr>
              <w:t>Facebook Prophet</w:t>
            </w:r>
          </w:p>
        </w:tc>
      </w:tr>
      <w:tr w:rsidR="000B7BAA" w14:paraId="685196B0" w14:textId="77777777" w:rsidTr="000B7BAA">
        <w:tc>
          <w:tcPr>
            <w:tcW w:w="4675" w:type="dxa"/>
          </w:tcPr>
          <w:p w14:paraId="41E02D91" w14:textId="2322C028" w:rsidR="000B7BAA" w:rsidRPr="00FD75E0" w:rsidRDefault="00FD75E0" w:rsidP="00CA0F45">
            <w:pPr>
              <w:rPr>
                <w:rFonts w:ascii="Times New Roman" w:hAnsi="Times New Roman" w:cs="Times New Roman"/>
              </w:rPr>
            </w:pPr>
            <w:r w:rsidRPr="00FD75E0">
              <w:rPr>
                <w:rFonts w:ascii="Times New Roman" w:hAnsi="Times New Roman" w:cs="Times New Roman"/>
              </w:rPr>
              <w:t>API Framework</w:t>
            </w:r>
          </w:p>
        </w:tc>
        <w:tc>
          <w:tcPr>
            <w:tcW w:w="4675" w:type="dxa"/>
          </w:tcPr>
          <w:p w14:paraId="5040FDB3" w14:textId="7D4E5840" w:rsidR="000B7BAA" w:rsidRPr="00FD75E0" w:rsidRDefault="00FD75E0" w:rsidP="00CA0F45">
            <w:pPr>
              <w:rPr>
                <w:rFonts w:ascii="Times New Roman" w:hAnsi="Times New Roman" w:cs="Times New Roman"/>
              </w:rPr>
            </w:pPr>
            <w:proofErr w:type="spellStart"/>
            <w:r w:rsidRPr="00FD75E0">
              <w:rPr>
                <w:rFonts w:ascii="Times New Roman" w:hAnsi="Times New Roman" w:cs="Times New Roman"/>
              </w:rPr>
              <w:t>FastAPI</w:t>
            </w:r>
            <w:proofErr w:type="spellEnd"/>
            <w:r w:rsidRPr="00FD75E0">
              <w:rPr>
                <w:rFonts w:ascii="Times New Roman" w:hAnsi="Times New Roman" w:cs="Times New Roman"/>
              </w:rPr>
              <w:t xml:space="preserve">, </w:t>
            </w:r>
            <w:proofErr w:type="spellStart"/>
            <w:r w:rsidRPr="00FD75E0">
              <w:rPr>
                <w:rFonts w:ascii="Times New Roman" w:hAnsi="Times New Roman" w:cs="Times New Roman"/>
              </w:rPr>
              <w:t>Uvicorn</w:t>
            </w:r>
            <w:proofErr w:type="spellEnd"/>
          </w:p>
        </w:tc>
      </w:tr>
      <w:tr w:rsidR="000B7BAA" w14:paraId="2F1C0B2B" w14:textId="77777777" w:rsidTr="000B7BAA">
        <w:tc>
          <w:tcPr>
            <w:tcW w:w="4675" w:type="dxa"/>
          </w:tcPr>
          <w:p w14:paraId="1D0ED5E6" w14:textId="42B3BA03" w:rsidR="000B7BAA" w:rsidRPr="00FD75E0" w:rsidRDefault="00FD75E0" w:rsidP="00CA0F45">
            <w:pPr>
              <w:rPr>
                <w:rFonts w:ascii="Times New Roman" w:hAnsi="Times New Roman" w:cs="Times New Roman"/>
              </w:rPr>
            </w:pPr>
            <w:r w:rsidRPr="00FD75E0">
              <w:rPr>
                <w:rFonts w:ascii="Times New Roman" w:hAnsi="Times New Roman" w:cs="Times New Roman"/>
              </w:rPr>
              <w:t>Visualization</w:t>
            </w:r>
          </w:p>
        </w:tc>
        <w:tc>
          <w:tcPr>
            <w:tcW w:w="4675" w:type="dxa"/>
          </w:tcPr>
          <w:p w14:paraId="5D30AAF9" w14:textId="2511C3A1" w:rsidR="000B7BAA" w:rsidRPr="00FD75E0" w:rsidRDefault="00FD75E0" w:rsidP="00CA0F45">
            <w:pPr>
              <w:rPr>
                <w:rFonts w:ascii="Times New Roman" w:hAnsi="Times New Roman" w:cs="Times New Roman"/>
              </w:rPr>
            </w:pPr>
            <w:r w:rsidRPr="00FD75E0">
              <w:rPr>
                <w:rFonts w:ascii="Times New Roman" w:hAnsi="Times New Roman" w:cs="Times New Roman"/>
              </w:rPr>
              <w:t>Matplotlib</w:t>
            </w:r>
          </w:p>
        </w:tc>
      </w:tr>
      <w:tr w:rsidR="000B7BAA" w14:paraId="33C94CA0" w14:textId="77777777" w:rsidTr="000B7BAA">
        <w:tc>
          <w:tcPr>
            <w:tcW w:w="4675" w:type="dxa"/>
          </w:tcPr>
          <w:p w14:paraId="61E53BFF" w14:textId="4A45EA52" w:rsidR="000B7BAA" w:rsidRPr="00FD75E0" w:rsidRDefault="00FD75E0" w:rsidP="00CA0F45">
            <w:pPr>
              <w:rPr>
                <w:rFonts w:ascii="Times New Roman" w:hAnsi="Times New Roman" w:cs="Times New Roman"/>
              </w:rPr>
            </w:pPr>
            <w:r w:rsidRPr="00FD75E0">
              <w:rPr>
                <w:rFonts w:ascii="Times New Roman" w:hAnsi="Times New Roman" w:cs="Times New Roman"/>
              </w:rPr>
              <w:t>Model Serialization</w:t>
            </w:r>
          </w:p>
        </w:tc>
        <w:tc>
          <w:tcPr>
            <w:tcW w:w="4675" w:type="dxa"/>
          </w:tcPr>
          <w:p w14:paraId="323B9B80" w14:textId="53EF7575" w:rsidR="000B7BAA" w:rsidRPr="00FD75E0" w:rsidRDefault="00FD75E0" w:rsidP="00CA0F45">
            <w:pPr>
              <w:rPr>
                <w:rFonts w:ascii="Times New Roman" w:hAnsi="Times New Roman" w:cs="Times New Roman"/>
              </w:rPr>
            </w:pPr>
            <w:r w:rsidRPr="00FD75E0">
              <w:rPr>
                <w:rFonts w:ascii="Times New Roman" w:hAnsi="Times New Roman" w:cs="Times New Roman"/>
              </w:rPr>
              <w:t>Pickle</w:t>
            </w:r>
          </w:p>
        </w:tc>
      </w:tr>
      <w:tr w:rsidR="000B7BAA" w14:paraId="5E6C1B4D" w14:textId="77777777" w:rsidTr="000B7BAA">
        <w:tc>
          <w:tcPr>
            <w:tcW w:w="4675" w:type="dxa"/>
          </w:tcPr>
          <w:p w14:paraId="4C8D68C5" w14:textId="1E3F4B96" w:rsidR="000B7BAA" w:rsidRPr="00FD75E0" w:rsidRDefault="00FD75E0" w:rsidP="00CA0F45">
            <w:pPr>
              <w:rPr>
                <w:rFonts w:ascii="Times New Roman" w:hAnsi="Times New Roman" w:cs="Times New Roman"/>
              </w:rPr>
            </w:pPr>
            <w:r w:rsidRPr="00FD75E0">
              <w:rPr>
                <w:rFonts w:ascii="Times New Roman" w:hAnsi="Times New Roman" w:cs="Times New Roman"/>
              </w:rPr>
              <w:t>Excel Handling</w:t>
            </w:r>
          </w:p>
        </w:tc>
        <w:tc>
          <w:tcPr>
            <w:tcW w:w="4675" w:type="dxa"/>
          </w:tcPr>
          <w:p w14:paraId="67F934D1" w14:textId="0E95EAC3" w:rsidR="000B7BAA" w:rsidRPr="00FD75E0" w:rsidRDefault="00FD75E0" w:rsidP="00CA0F45">
            <w:pPr>
              <w:rPr>
                <w:rFonts w:ascii="Times New Roman" w:hAnsi="Times New Roman" w:cs="Times New Roman"/>
              </w:rPr>
            </w:pPr>
            <w:proofErr w:type="spellStart"/>
            <w:r w:rsidRPr="00FD75E0">
              <w:rPr>
                <w:rFonts w:ascii="Times New Roman" w:hAnsi="Times New Roman" w:cs="Times New Roman"/>
              </w:rPr>
              <w:t>Openpyxl</w:t>
            </w:r>
            <w:proofErr w:type="spellEnd"/>
          </w:p>
        </w:tc>
      </w:tr>
    </w:tbl>
    <w:p w14:paraId="4C4F3212" w14:textId="77777777" w:rsidR="00A050CC" w:rsidRPr="00CA0F45" w:rsidRDefault="00A050CC" w:rsidP="00CA0F45">
      <w:pPr>
        <w:rPr>
          <w:rFonts w:ascii="Times New Roman" w:hAnsi="Times New Roman" w:cs="Times New Roman"/>
          <w:b/>
          <w:bCs/>
          <w:sz w:val="28"/>
          <w:szCs w:val="28"/>
        </w:rPr>
      </w:pPr>
    </w:p>
    <w:p w14:paraId="6A432097" w14:textId="14472B0C" w:rsidR="006136DF" w:rsidRDefault="00A050CC">
      <w:pPr>
        <w:rPr>
          <w:rFonts w:ascii="Times New Roman" w:hAnsi="Times New Roman" w:cs="Times New Roman"/>
          <w:b/>
          <w:bCs/>
          <w:sz w:val="28"/>
          <w:szCs w:val="28"/>
        </w:rPr>
      </w:pPr>
      <w:r w:rsidRPr="00A050CC">
        <w:rPr>
          <w:rFonts w:ascii="Times New Roman" w:hAnsi="Times New Roman" w:cs="Times New Roman"/>
          <w:b/>
          <w:bCs/>
          <w:sz w:val="28"/>
          <w:szCs w:val="28"/>
        </w:rPr>
        <w:drawing>
          <wp:anchor distT="0" distB="0" distL="114300" distR="114300" simplePos="0" relativeHeight="251658240" behindDoc="0" locked="0" layoutInCell="1" allowOverlap="1" wp14:anchorId="599B8A78" wp14:editId="094B19AB">
            <wp:simplePos x="0" y="0"/>
            <wp:positionH relativeFrom="margin">
              <wp:align>left</wp:align>
            </wp:positionH>
            <wp:positionV relativeFrom="paragraph">
              <wp:posOffset>302260</wp:posOffset>
            </wp:positionV>
            <wp:extent cx="2271904" cy="4356100"/>
            <wp:effectExtent l="0" t="0" r="0" b="6350"/>
            <wp:wrapNone/>
            <wp:docPr id="161677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1816" name=""/>
                    <pic:cNvPicPr/>
                  </pic:nvPicPr>
                  <pic:blipFill>
                    <a:blip r:embed="rId7">
                      <a:extLst>
                        <a:ext uri="{28A0092B-C50C-407E-A947-70E740481C1C}">
                          <a14:useLocalDpi xmlns:a14="http://schemas.microsoft.com/office/drawing/2010/main" val="0"/>
                        </a:ext>
                      </a:extLst>
                    </a:blip>
                    <a:stretch>
                      <a:fillRect/>
                    </a:stretch>
                  </pic:blipFill>
                  <pic:spPr>
                    <a:xfrm>
                      <a:off x="0" y="0"/>
                      <a:ext cx="2271904" cy="4356100"/>
                    </a:xfrm>
                    <a:prstGeom prst="rect">
                      <a:avLst/>
                    </a:prstGeom>
                  </pic:spPr>
                </pic:pic>
              </a:graphicData>
            </a:graphic>
          </wp:anchor>
        </w:drawing>
      </w:r>
      <w:r w:rsidR="00065304" w:rsidRPr="00065304">
        <w:rPr>
          <w:rFonts w:ascii="Times New Roman" w:hAnsi="Times New Roman" w:cs="Times New Roman"/>
          <w:b/>
          <w:bCs/>
          <w:sz w:val="28"/>
          <w:szCs w:val="28"/>
        </w:rPr>
        <w:t>5.</w:t>
      </w:r>
      <w:r w:rsidR="00AA7FDA" w:rsidRPr="00065304">
        <w:rPr>
          <w:rFonts w:ascii="Times New Roman" w:hAnsi="Times New Roman" w:cs="Times New Roman"/>
          <w:b/>
          <w:bCs/>
          <w:sz w:val="28"/>
          <w:szCs w:val="28"/>
        </w:rPr>
        <w:t>Project Architecture</w:t>
      </w:r>
    </w:p>
    <w:p w14:paraId="2A267029" w14:textId="162B401C" w:rsidR="00A050CC" w:rsidRDefault="00A050CC">
      <w:pPr>
        <w:rPr>
          <w:rFonts w:ascii="Times New Roman" w:hAnsi="Times New Roman" w:cs="Times New Roman"/>
          <w:b/>
          <w:bCs/>
          <w:sz w:val="28"/>
          <w:szCs w:val="28"/>
        </w:rPr>
      </w:pPr>
    </w:p>
    <w:p w14:paraId="1F90DC35" w14:textId="77777777" w:rsidR="00A050CC" w:rsidRDefault="00A050CC">
      <w:pPr>
        <w:rPr>
          <w:rFonts w:ascii="Times New Roman" w:hAnsi="Times New Roman" w:cs="Times New Roman"/>
          <w:b/>
          <w:bCs/>
          <w:sz w:val="28"/>
          <w:szCs w:val="28"/>
        </w:rPr>
      </w:pPr>
    </w:p>
    <w:p w14:paraId="0D671522" w14:textId="77777777" w:rsidR="00A050CC" w:rsidRDefault="00A050CC">
      <w:pPr>
        <w:rPr>
          <w:rFonts w:ascii="Times New Roman" w:hAnsi="Times New Roman" w:cs="Times New Roman"/>
          <w:b/>
          <w:bCs/>
          <w:sz w:val="28"/>
          <w:szCs w:val="28"/>
        </w:rPr>
      </w:pPr>
    </w:p>
    <w:p w14:paraId="619762C7" w14:textId="77777777" w:rsidR="00A050CC" w:rsidRDefault="00A050CC">
      <w:pPr>
        <w:rPr>
          <w:rFonts w:ascii="Times New Roman" w:hAnsi="Times New Roman" w:cs="Times New Roman"/>
          <w:b/>
          <w:bCs/>
          <w:sz w:val="28"/>
          <w:szCs w:val="28"/>
        </w:rPr>
      </w:pPr>
    </w:p>
    <w:p w14:paraId="54C584AE" w14:textId="77777777" w:rsidR="00A050CC" w:rsidRDefault="00A050CC">
      <w:pPr>
        <w:rPr>
          <w:rFonts w:ascii="Times New Roman" w:hAnsi="Times New Roman" w:cs="Times New Roman"/>
          <w:b/>
          <w:bCs/>
          <w:sz w:val="28"/>
          <w:szCs w:val="28"/>
        </w:rPr>
      </w:pPr>
    </w:p>
    <w:p w14:paraId="1EE08AC4" w14:textId="77777777" w:rsidR="00A050CC" w:rsidRDefault="00A050CC">
      <w:pPr>
        <w:rPr>
          <w:rFonts w:ascii="Times New Roman" w:hAnsi="Times New Roman" w:cs="Times New Roman"/>
          <w:b/>
          <w:bCs/>
          <w:sz w:val="28"/>
          <w:szCs w:val="28"/>
        </w:rPr>
      </w:pPr>
    </w:p>
    <w:p w14:paraId="33609C57" w14:textId="77777777" w:rsidR="00A050CC" w:rsidRDefault="00A050CC">
      <w:pPr>
        <w:rPr>
          <w:rFonts w:ascii="Times New Roman" w:hAnsi="Times New Roman" w:cs="Times New Roman"/>
          <w:b/>
          <w:bCs/>
          <w:sz w:val="28"/>
          <w:szCs w:val="28"/>
        </w:rPr>
      </w:pPr>
    </w:p>
    <w:p w14:paraId="56C296AA" w14:textId="77777777" w:rsidR="00A050CC" w:rsidRDefault="00A050CC">
      <w:pPr>
        <w:rPr>
          <w:rFonts w:ascii="Times New Roman" w:hAnsi="Times New Roman" w:cs="Times New Roman"/>
          <w:b/>
          <w:bCs/>
          <w:sz w:val="28"/>
          <w:szCs w:val="28"/>
        </w:rPr>
      </w:pPr>
    </w:p>
    <w:p w14:paraId="5E17DC04" w14:textId="77777777" w:rsidR="00A050CC" w:rsidRDefault="00A050CC">
      <w:pPr>
        <w:rPr>
          <w:rFonts w:ascii="Times New Roman" w:hAnsi="Times New Roman" w:cs="Times New Roman"/>
          <w:b/>
          <w:bCs/>
          <w:sz w:val="28"/>
          <w:szCs w:val="28"/>
        </w:rPr>
      </w:pPr>
    </w:p>
    <w:p w14:paraId="0FBECE3A" w14:textId="77777777" w:rsidR="00A050CC" w:rsidRDefault="00A050CC">
      <w:pPr>
        <w:rPr>
          <w:rFonts w:ascii="Times New Roman" w:hAnsi="Times New Roman" w:cs="Times New Roman"/>
          <w:b/>
          <w:bCs/>
          <w:sz w:val="28"/>
          <w:szCs w:val="28"/>
        </w:rPr>
      </w:pPr>
    </w:p>
    <w:p w14:paraId="0C8AD430" w14:textId="77777777" w:rsidR="00A050CC" w:rsidRDefault="00A050CC">
      <w:pPr>
        <w:rPr>
          <w:rFonts w:ascii="Times New Roman" w:hAnsi="Times New Roman" w:cs="Times New Roman"/>
          <w:b/>
          <w:bCs/>
          <w:sz w:val="28"/>
          <w:szCs w:val="28"/>
        </w:rPr>
      </w:pPr>
    </w:p>
    <w:p w14:paraId="6B0AD08E" w14:textId="77777777" w:rsidR="00A050CC" w:rsidRDefault="00A050CC">
      <w:pPr>
        <w:rPr>
          <w:rFonts w:ascii="Times New Roman" w:hAnsi="Times New Roman" w:cs="Times New Roman"/>
          <w:b/>
          <w:bCs/>
          <w:sz w:val="28"/>
          <w:szCs w:val="28"/>
        </w:rPr>
      </w:pPr>
    </w:p>
    <w:p w14:paraId="401FE134" w14:textId="77777777" w:rsidR="00A050CC" w:rsidRDefault="00A050CC">
      <w:pPr>
        <w:rPr>
          <w:rFonts w:ascii="Times New Roman" w:hAnsi="Times New Roman" w:cs="Times New Roman"/>
          <w:b/>
          <w:bCs/>
          <w:sz w:val="28"/>
          <w:szCs w:val="28"/>
        </w:rPr>
      </w:pPr>
    </w:p>
    <w:p w14:paraId="2E2CE24C" w14:textId="77777777" w:rsidR="00A050CC" w:rsidRDefault="00A050CC">
      <w:pPr>
        <w:rPr>
          <w:rFonts w:ascii="Times New Roman" w:hAnsi="Times New Roman" w:cs="Times New Roman"/>
          <w:b/>
          <w:bCs/>
          <w:sz w:val="28"/>
          <w:szCs w:val="28"/>
        </w:rPr>
      </w:pPr>
    </w:p>
    <w:p w14:paraId="1FB29274" w14:textId="77777777" w:rsidR="007C6C4D" w:rsidRPr="007C6C4D" w:rsidRDefault="007C6C4D" w:rsidP="007C6C4D">
      <w:pPr>
        <w:rPr>
          <w:rFonts w:ascii="Times New Roman" w:hAnsi="Times New Roman" w:cs="Times New Roman"/>
          <w:b/>
          <w:bCs/>
        </w:rPr>
      </w:pPr>
      <w:r w:rsidRPr="007C6C4D">
        <w:rPr>
          <w:rFonts w:ascii="Times New Roman" w:hAnsi="Times New Roman" w:cs="Times New Roman"/>
          <w:b/>
          <w:bCs/>
        </w:rPr>
        <w:t>Description of Important Files</w:t>
      </w:r>
    </w:p>
    <w:p w14:paraId="20A92BE8" w14:textId="77777777" w:rsidR="007C6C4D" w:rsidRPr="007C6C4D" w:rsidRDefault="007C6C4D" w:rsidP="007C6C4D">
      <w:pPr>
        <w:rPr>
          <w:rFonts w:ascii="Times New Roman" w:hAnsi="Times New Roman" w:cs="Times New Roman"/>
          <w:b/>
          <w:bCs/>
        </w:rPr>
      </w:pPr>
      <w:proofErr w:type="spellStart"/>
      <w:r w:rsidRPr="007C6C4D">
        <w:rPr>
          <w:rFonts w:ascii="Times New Roman" w:hAnsi="Times New Roman" w:cs="Times New Roman"/>
          <w:b/>
          <w:bCs/>
        </w:rPr>
        <w:t>models_storage</w:t>
      </w:r>
      <w:proofErr w:type="spellEnd"/>
      <w:r w:rsidRPr="007C6C4D">
        <w:rPr>
          <w:rFonts w:ascii="Times New Roman" w:hAnsi="Times New Roman" w:cs="Times New Roman"/>
          <w:b/>
          <w:bCs/>
        </w:rPr>
        <w:t>/</w:t>
      </w:r>
    </w:p>
    <w:p w14:paraId="15062CDD"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Stores trained and serialized forecasting models for each state.</w:t>
      </w:r>
    </w:p>
    <w:p w14:paraId="28F3DC00" w14:textId="77777777" w:rsidR="007C6C4D" w:rsidRPr="007C6C4D" w:rsidRDefault="007C6C4D" w:rsidP="007C6C4D">
      <w:pPr>
        <w:rPr>
          <w:rFonts w:ascii="Times New Roman" w:hAnsi="Times New Roman" w:cs="Times New Roman"/>
          <w:b/>
          <w:bCs/>
        </w:rPr>
      </w:pPr>
      <w:r w:rsidRPr="007C6C4D">
        <w:rPr>
          <w:rFonts w:ascii="Times New Roman" w:hAnsi="Times New Roman" w:cs="Times New Roman"/>
          <w:b/>
          <w:bCs/>
        </w:rPr>
        <w:t>arima_model.py</w:t>
      </w:r>
    </w:p>
    <w:p w14:paraId="2E4BAAF1"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Implements ARIMA/SARIMA forecasting models.</w:t>
      </w:r>
    </w:p>
    <w:p w14:paraId="27E9A935" w14:textId="77777777" w:rsidR="007C6C4D" w:rsidRPr="007C6C4D" w:rsidRDefault="007C6C4D" w:rsidP="007C6C4D">
      <w:pPr>
        <w:rPr>
          <w:rFonts w:ascii="Times New Roman" w:hAnsi="Times New Roman" w:cs="Times New Roman"/>
          <w:b/>
          <w:bCs/>
        </w:rPr>
      </w:pPr>
      <w:r w:rsidRPr="007C6C4D">
        <w:rPr>
          <w:rFonts w:ascii="Times New Roman" w:hAnsi="Times New Roman" w:cs="Times New Roman"/>
          <w:b/>
          <w:bCs/>
        </w:rPr>
        <w:t>prophet_model.py</w:t>
      </w:r>
    </w:p>
    <w:p w14:paraId="4A0D1EEF"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lastRenderedPageBreak/>
        <w:t>Implements Facebook Prophet forecasting.</w:t>
      </w:r>
    </w:p>
    <w:p w14:paraId="74689801" w14:textId="77777777" w:rsidR="007C6C4D" w:rsidRPr="007C6C4D" w:rsidRDefault="007C6C4D" w:rsidP="007C6C4D">
      <w:pPr>
        <w:rPr>
          <w:rFonts w:ascii="Times New Roman" w:hAnsi="Times New Roman" w:cs="Times New Roman"/>
          <w:b/>
          <w:bCs/>
        </w:rPr>
      </w:pPr>
      <w:r w:rsidRPr="007C6C4D">
        <w:rPr>
          <w:rFonts w:ascii="Times New Roman" w:hAnsi="Times New Roman" w:cs="Times New Roman"/>
          <w:b/>
          <w:bCs/>
        </w:rPr>
        <w:t>xgboost_model.py</w:t>
      </w:r>
    </w:p>
    <w:p w14:paraId="6B9C4EC1"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 xml:space="preserve">Implements </w:t>
      </w:r>
      <w:proofErr w:type="spellStart"/>
      <w:r w:rsidRPr="007C6C4D">
        <w:rPr>
          <w:rFonts w:ascii="Times New Roman" w:hAnsi="Times New Roman" w:cs="Times New Roman"/>
        </w:rPr>
        <w:t>XGBoost</w:t>
      </w:r>
      <w:proofErr w:type="spellEnd"/>
      <w:r w:rsidRPr="007C6C4D">
        <w:rPr>
          <w:rFonts w:ascii="Times New Roman" w:hAnsi="Times New Roman" w:cs="Times New Roman"/>
        </w:rPr>
        <w:t xml:space="preserve"> forecasting using engineered lag features.</w:t>
      </w:r>
    </w:p>
    <w:p w14:paraId="66862DA2" w14:textId="77777777" w:rsidR="007C6C4D" w:rsidRPr="007C6C4D" w:rsidRDefault="007C6C4D" w:rsidP="007C6C4D">
      <w:pPr>
        <w:rPr>
          <w:rFonts w:ascii="Times New Roman" w:hAnsi="Times New Roman" w:cs="Times New Roman"/>
        </w:rPr>
      </w:pPr>
      <w:r w:rsidRPr="007C6C4D">
        <w:rPr>
          <w:rFonts w:ascii="Times New Roman" w:hAnsi="Times New Roman" w:cs="Times New Roman"/>
          <w:b/>
          <w:bCs/>
        </w:rPr>
        <w:t>lstm_model.py</w:t>
      </w:r>
    </w:p>
    <w:p w14:paraId="449192DE"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Implements deep learning-based LSTM forecasting.</w:t>
      </w:r>
    </w:p>
    <w:p w14:paraId="1FBC2185" w14:textId="77777777" w:rsidR="007C6C4D" w:rsidRPr="007C6C4D" w:rsidRDefault="007C6C4D" w:rsidP="007C6C4D">
      <w:pPr>
        <w:rPr>
          <w:rFonts w:ascii="Times New Roman" w:hAnsi="Times New Roman" w:cs="Times New Roman"/>
          <w:b/>
          <w:bCs/>
        </w:rPr>
      </w:pPr>
      <w:r w:rsidRPr="007C6C4D">
        <w:rPr>
          <w:rFonts w:ascii="Times New Roman" w:hAnsi="Times New Roman" w:cs="Times New Roman"/>
          <w:b/>
          <w:bCs/>
        </w:rPr>
        <w:t>data_manager.py</w:t>
      </w:r>
    </w:p>
    <w:p w14:paraId="0F5EC11D"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Handles dataset loading, cleaning, preprocessing, and missing value handling.</w:t>
      </w:r>
    </w:p>
    <w:p w14:paraId="41232830" w14:textId="77777777" w:rsidR="007C6C4D" w:rsidRPr="007C6C4D" w:rsidRDefault="007C6C4D" w:rsidP="007C6C4D">
      <w:pPr>
        <w:rPr>
          <w:rFonts w:ascii="Times New Roman" w:hAnsi="Times New Roman" w:cs="Times New Roman"/>
          <w:b/>
          <w:bCs/>
        </w:rPr>
      </w:pPr>
      <w:r w:rsidRPr="007C6C4D">
        <w:rPr>
          <w:rFonts w:ascii="Times New Roman" w:hAnsi="Times New Roman" w:cs="Times New Roman"/>
          <w:b/>
          <w:bCs/>
        </w:rPr>
        <w:t>feature_engineer.py</w:t>
      </w:r>
    </w:p>
    <w:p w14:paraId="7CC98B2E"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Generates lag features, rolling statistics, and temporal features.</w:t>
      </w:r>
    </w:p>
    <w:p w14:paraId="5AED6A6E" w14:textId="77777777" w:rsidR="007C6C4D" w:rsidRPr="007C6C4D" w:rsidRDefault="007C6C4D" w:rsidP="007C6C4D">
      <w:pPr>
        <w:rPr>
          <w:rFonts w:ascii="Times New Roman" w:hAnsi="Times New Roman" w:cs="Times New Roman"/>
          <w:b/>
          <w:bCs/>
        </w:rPr>
      </w:pPr>
      <w:r w:rsidRPr="007C6C4D">
        <w:rPr>
          <w:rFonts w:ascii="Times New Roman" w:hAnsi="Times New Roman" w:cs="Times New Roman"/>
          <w:b/>
          <w:bCs/>
        </w:rPr>
        <w:t>trainer.py</w:t>
      </w:r>
    </w:p>
    <w:p w14:paraId="6118EE94"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Trains all forecasting models, evaluates performance, and selects the best model.</w:t>
      </w:r>
    </w:p>
    <w:p w14:paraId="14857DD5" w14:textId="77777777" w:rsidR="007C6C4D" w:rsidRPr="007C6C4D" w:rsidRDefault="007C6C4D" w:rsidP="007C6C4D">
      <w:pPr>
        <w:rPr>
          <w:rFonts w:ascii="Times New Roman" w:hAnsi="Times New Roman" w:cs="Times New Roman"/>
          <w:b/>
          <w:bCs/>
        </w:rPr>
      </w:pPr>
      <w:r w:rsidRPr="007C6C4D">
        <w:rPr>
          <w:rFonts w:ascii="Times New Roman" w:hAnsi="Times New Roman" w:cs="Times New Roman"/>
          <w:b/>
          <w:bCs/>
        </w:rPr>
        <w:t>api.py</w:t>
      </w:r>
    </w:p>
    <w:p w14:paraId="60391497"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 xml:space="preserve">Implements REST API endpoints using </w:t>
      </w:r>
      <w:proofErr w:type="spellStart"/>
      <w:r w:rsidRPr="007C6C4D">
        <w:rPr>
          <w:rFonts w:ascii="Times New Roman" w:hAnsi="Times New Roman" w:cs="Times New Roman"/>
        </w:rPr>
        <w:t>FastAPI</w:t>
      </w:r>
      <w:proofErr w:type="spellEnd"/>
      <w:r w:rsidRPr="007C6C4D">
        <w:rPr>
          <w:rFonts w:ascii="Times New Roman" w:hAnsi="Times New Roman" w:cs="Times New Roman"/>
        </w:rPr>
        <w:t>.</w:t>
      </w:r>
    </w:p>
    <w:p w14:paraId="08D7D840" w14:textId="77777777" w:rsidR="007C6C4D" w:rsidRPr="007C6C4D" w:rsidRDefault="007C6C4D" w:rsidP="007C6C4D">
      <w:pPr>
        <w:rPr>
          <w:rFonts w:ascii="Times New Roman" w:hAnsi="Times New Roman" w:cs="Times New Roman"/>
        </w:rPr>
      </w:pPr>
      <w:r w:rsidRPr="007C6C4D">
        <w:rPr>
          <w:rFonts w:ascii="Times New Roman" w:hAnsi="Times New Roman" w:cs="Times New Roman"/>
          <w:b/>
          <w:bCs/>
        </w:rPr>
        <w:t>main.py</w:t>
      </w:r>
    </w:p>
    <w:p w14:paraId="5B8FB83C" w14:textId="77777777" w:rsidR="007C6C4D" w:rsidRPr="007C6C4D" w:rsidRDefault="007C6C4D" w:rsidP="007C6C4D">
      <w:pPr>
        <w:rPr>
          <w:rFonts w:ascii="Times New Roman" w:hAnsi="Times New Roman" w:cs="Times New Roman"/>
        </w:rPr>
      </w:pPr>
      <w:r w:rsidRPr="007C6C4D">
        <w:rPr>
          <w:rFonts w:ascii="Times New Roman" w:hAnsi="Times New Roman" w:cs="Times New Roman"/>
        </w:rPr>
        <w:t>Entry point for running the complete forecasting pipeline.</w:t>
      </w:r>
    </w:p>
    <w:p w14:paraId="4370868C" w14:textId="77777777" w:rsidR="007C6C4D" w:rsidRPr="00065304" w:rsidRDefault="007C6C4D">
      <w:pPr>
        <w:rPr>
          <w:rFonts w:ascii="Times New Roman" w:hAnsi="Times New Roman" w:cs="Times New Roman"/>
          <w:b/>
          <w:bCs/>
          <w:sz w:val="28"/>
          <w:szCs w:val="28"/>
        </w:rPr>
      </w:pPr>
    </w:p>
    <w:p w14:paraId="304FBA61" w14:textId="66353BE3" w:rsidR="00AA7FDA" w:rsidRPr="00065304" w:rsidRDefault="00065304">
      <w:pPr>
        <w:rPr>
          <w:rFonts w:ascii="Times New Roman" w:hAnsi="Times New Roman" w:cs="Times New Roman"/>
          <w:b/>
          <w:bCs/>
          <w:sz w:val="28"/>
          <w:szCs w:val="28"/>
        </w:rPr>
      </w:pPr>
      <w:r w:rsidRPr="00065304">
        <w:rPr>
          <w:rFonts w:ascii="Times New Roman" w:hAnsi="Times New Roman" w:cs="Times New Roman"/>
          <w:b/>
          <w:bCs/>
          <w:sz w:val="28"/>
          <w:szCs w:val="28"/>
        </w:rPr>
        <w:t>6.</w:t>
      </w:r>
      <w:r w:rsidR="00AA7FDA" w:rsidRPr="00065304">
        <w:rPr>
          <w:rFonts w:ascii="Times New Roman" w:hAnsi="Times New Roman" w:cs="Times New Roman"/>
          <w:b/>
          <w:bCs/>
          <w:sz w:val="28"/>
          <w:szCs w:val="28"/>
        </w:rPr>
        <w:t>Dataset Description</w:t>
      </w:r>
    </w:p>
    <w:p w14:paraId="0F2799CD" w14:textId="77777777" w:rsidR="009C19AB" w:rsidRPr="009C19AB" w:rsidRDefault="009C19AB" w:rsidP="009C19AB">
      <w:pPr>
        <w:numPr>
          <w:ilvl w:val="0"/>
          <w:numId w:val="2"/>
        </w:numPr>
        <w:rPr>
          <w:rFonts w:ascii="Times New Roman" w:hAnsi="Times New Roman" w:cs="Times New Roman"/>
        </w:rPr>
      </w:pPr>
      <w:r w:rsidRPr="009C19AB">
        <w:rPr>
          <w:rFonts w:ascii="Times New Roman" w:hAnsi="Times New Roman" w:cs="Times New Roman"/>
        </w:rPr>
        <w:t xml:space="preserve">Dataset File: Forecasting Case- Study.xlsx </w:t>
      </w:r>
    </w:p>
    <w:p w14:paraId="7D440FC8" w14:textId="77777777" w:rsidR="009C19AB" w:rsidRPr="009C19AB" w:rsidRDefault="009C19AB" w:rsidP="009C19AB">
      <w:pPr>
        <w:numPr>
          <w:ilvl w:val="0"/>
          <w:numId w:val="2"/>
        </w:numPr>
        <w:rPr>
          <w:rFonts w:ascii="Times New Roman" w:hAnsi="Times New Roman" w:cs="Times New Roman"/>
        </w:rPr>
      </w:pPr>
      <w:r w:rsidRPr="009C19AB">
        <w:rPr>
          <w:rFonts w:ascii="Times New Roman" w:hAnsi="Times New Roman" w:cs="Times New Roman"/>
        </w:rPr>
        <w:t xml:space="preserve">Dataset contains historical sales data for multiple states. </w:t>
      </w:r>
    </w:p>
    <w:p w14:paraId="371E6258" w14:textId="77777777" w:rsidR="009C19AB" w:rsidRPr="009C19AB" w:rsidRDefault="009C19AB" w:rsidP="009C19AB">
      <w:pPr>
        <w:numPr>
          <w:ilvl w:val="0"/>
          <w:numId w:val="2"/>
        </w:numPr>
        <w:rPr>
          <w:rFonts w:ascii="Times New Roman" w:hAnsi="Times New Roman" w:cs="Times New Roman"/>
        </w:rPr>
      </w:pPr>
      <w:r w:rsidRPr="009C19AB">
        <w:rPr>
          <w:rFonts w:ascii="Times New Roman" w:hAnsi="Times New Roman" w:cs="Times New Roman"/>
        </w:rPr>
        <w:t xml:space="preserve">Important Columns: </w:t>
      </w:r>
    </w:p>
    <w:p w14:paraId="23AF9905" w14:textId="77777777" w:rsidR="009C19AB" w:rsidRPr="009C19AB" w:rsidRDefault="009C19AB" w:rsidP="009C19AB">
      <w:pPr>
        <w:numPr>
          <w:ilvl w:val="1"/>
          <w:numId w:val="2"/>
        </w:numPr>
        <w:rPr>
          <w:rFonts w:ascii="Times New Roman" w:hAnsi="Times New Roman" w:cs="Times New Roman"/>
        </w:rPr>
      </w:pPr>
      <w:r w:rsidRPr="009C19AB">
        <w:rPr>
          <w:rFonts w:ascii="Times New Roman" w:hAnsi="Times New Roman" w:cs="Times New Roman"/>
        </w:rPr>
        <w:t xml:space="preserve">Date </w:t>
      </w:r>
    </w:p>
    <w:p w14:paraId="228E207F" w14:textId="77777777" w:rsidR="009C19AB" w:rsidRPr="009C19AB" w:rsidRDefault="009C19AB" w:rsidP="009C19AB">
      <w:pPr>
        <w:numPr>
          <w:ilvl w:val="1"/>
          <w:numId w:val="2"/>
        </w:numPr>
        <w:rPr>
          <w:rFonts w:ascii="Times New Roman" w:hAnsi="Times New Roman" w:cs="Times New Roman"/>
        </w:rPr>
      </w:pPr>
      <w:r w:rsidRPr="009C19AB">
        <w:rPr>
          <w:rFonts w:ascii="Times New Roman" w:hAnsi="Times New Roman" w:cs="Times New Roman"/>
        </w:rPr>
        <w:t xml:space="preserve">State </w:t>
      </w:r>
    </w:p>
    <w:p w14:paraId="41816D25" w14:textId="77777777" w:rsidR="009C19AB" w:rsidRPr="009C19AB" w:rsidRDefault="009C19AB" w:rsidP="009C19AB">
      <w:pPr>
        <w:numPr>
          <w:ilvl w:val="1"/>
          <w:numId w:val="2"/>
        </w:numPr>
        <w:rPr>
          <w:rFonts w:ascii="Times New Roman" w:hAnsi="Times New Roman" w:cs="Times New Roman"/>
        </w:rPr>
      </w:pPr>
      <w:r w:rsidRPr="009C19AB">
        <w:rPr>
          <w:rFonts w:ascii="Times New Roman" w:hAnsi="Times New Roman" w:cs="Times New Roman"/>
        </w:rPr>
        <w:t xml:space="preserve">Total Sales </w:t>
      </w:r>
    </w:p>
    <w:p w14:paraId="1D450972" w14:textId="77777777" w:rsidR="009C19AB" w:rsidRPr="009C19AB" w:rsidRDefault="009C19AB" w:rsidP="009C19AB">
      <w:pPr>
        <w:numPr>
          <w:ilvl w:val="1"/>
          <w:numId w:val="2"/>
        </w:numPr>
        <w:rPr>
          <w:rFonts w:ascii="Times New Roman" w:hAnsi="Times New Roman" w:cs="Times New Roman"/>
        </w:rPr>
      </w:pPr>
      <w:r w:rsidRPr="009C19AB">
        <w:rPr>
          <w:rFonts w:ascii="Times New Roman" w:hAnsi="Times New Roman" w:cs="Times New Roman"/>
        </w:rPr>
        <w:t xml:space="preserve">Category </w:t>
      </w:r>
    </w:p>
    <w:p w14:paraId="7C882E8E" w14:textId="77777777" w:rsidR="009C19AB" w:rsidRPr="009C19AB" w:rsidRDefault="009C19AB" w:rsidP="009C19AB">
      <w:pPr>
        <w:rPr>
          <w:rFonts w:ascii="Times New Roman" w:hAnsi="Times New Roman" w:cs="Times New Roman"/>
        </w:rPr>
      </w:pPr>
      <w:r w:rsidRPr="009C19AB">
        <w:rPr>
          <w:rFonts w:ascii="Times New Roman" w:hAnsi="Times New Roman" w:cs="Times New Roman"/>
        </w:rPr>
        <w:t>Dataset Characteristics</w:t>
      </w:r>
    </w:p>
    <w:p w14:paraId="0F6EFD1E" w14:textId="77777777" w:rsidR="009C19AB" w:rsidRPr="009C19AB" w:rsidRDefault="009C19AB" w:rsidP="009C19AB">
      <w:pPr>
        <w:numPr>
          <w:ilvl w:val="0"/>
          <w:numId w:val="3"/>
        </w:numPr>
        <w:rPr>
          <w:rFonts w:ascii="Times New Roman" w:hAnsi="Times New Roman" w:cs="Times New Roman"/>
        </w:rPr>
      </w:pPr>
      <w:r w:rsidRPr="009C19AB">
        <w:rPr>
          <w:rFonts w:ascii="Times New Roman" w:hAnsi="Times New Roman" w:cs="Times New Roman"/>
        </w:rPr>
        <w:t xml:space="preserve">Multiple states included. </w:t>
      </w:r>
    </w:p>
    <w:p w14:paraId="2FF1215F" w14:textId="77777777" w:rsidR="009C19AB" w:rsidRPr="009C19AB" w:rsidRDefault="009C19AB" w:rsidP="009C19AB">
      <w:pPr>
        <w:numPr>
          <w:ilvl w:val="0"/>
          <w:numId w:val="3"/>
        </w:numPr>
        <w:rPr>
          <w:rFonts w:ascii="Times New Roman" w:hAnsi="Times New Roman" w:cs="Times New Roman"/>
        </w:rPr>
      </w:pPr>
      <w:r w:rsidRPr="009C19AB">
        <w:rPr>
          <w:rFonts w:ascii="Times New Roman" w:hAnsi="Times New Roman" w:cs="Times New Roman"/>
        </w:rPr>
        <w:t xml:space="preserve">Historical time-series sales data. </w:t>
      </w:r>
    </w:p>
    <w:p w14:paraId="5099F933" w14:textId="77777777" w:rsidR="009C19AB" w:rsidRPr="009C19AB" w:rsidRDefault="009C19AB" w:rsidP="009C19AB">
      <w:pPr>
        <w:numPr>
          <w:ilvl w:val="0"/>
          <w:numId w:val="3"/>
        </w:numPr>
        <w:rPr>
          <w:rFonts w:ascii="Times New Roman" w:hAnsi="Times New Roman" w:cs="Times New Roman"/>
        </w:rPr>
      </w:pPr>
      <w:r w:rsidRPr="009C19AB">
        <w:rPr>
          <w:rFonts w:ascii="Times New Roman" w:hAnsi="Times New Roman" w:cs="Times New Roman"/>
        </w:rPr>
        <w:lastRenderedPageBreak/>
        <w:t xml:space="preserve">Weekly sales forecasting requirement. </w:t>
      </w:r>
    </w:p>
    <w:p w14:paraId="3DFA0281" w14:textId="77777777" w:rsidR="009C19AB" w:rsidRDefault="009C19AB" w:rsidP="009C19AB">
      <w:pPr>
        <w:numPr>
          <w:ilvl w:val="0"/>
          <w:numId w:val="3"/>
        </w:numPr>
        <w:rPr>
          <w:rFonts w:ascii="Times New Roman" w:hAnsi="Times New Roman" w:cs="Times New Roman"/>
        </w:rPr>
      </w:pPr>
      <w:r w:rsidRPr="009C19AB">
        <w:rPr>
          <w:rFonts w:ascii="Times New Roman" w:hAnsi="Times New Roman" w:cs="Times New Roman"/>
        </w:rPr>
        <w:t>Presence of irregular dates and missing values.</w:t>
      </w:r>
    </w:p>
    <w:p w14:paraId="5BB7C42B" w14:textId="77777777" w:rsidR="001A72EC" w:rsidRPr="009C19AB" w:rsidRDefault="001A72EC" w:rsidP="001A72EC">
      <w:pPr>
        <w:rPr>
          <w:rFonts w:ascii="Times New Roman" w:hAnsi="Times New Roman" w:cs="Times New Roman"/>
        </w:rPr>
      </w:pPr>
    </w:p>
    <w:p w14:paraId="0AE206DC" w14:textId="05500E44" w:rsidR="00E3317B" w:rsidRPr="00E3317B" w:rsidRDefault="00065304" w:rsidP="00E3317B">
      <w:pPr>
        <w:rPr>
          <w:rFonts w:ascii="Times New Roman" w:hAnsi="Times New Roman" w:cs="Times New Roman"/>
          <w:b/>
          <w:bCs/>
          <w:sz w:val="28"/>
          <w:szCs w:val="28"/>
        </w:rPr>
      </w:pPr>
      <w:r w:rsidRPr="00065304">
        <w:rPr>
          <w:rFonts w:ascii="Times New Roman" w:hAnsi="Times New Roman" w:cs="Times New Roman"/>
          <w:b/>
          <w:bCs/>
          <w:sz w:val="28"/>
          <w:szCs w:val="28"/>
        </w:rPr>
        <w:t>7.</w:t>
      </w:r>
      <w:r w:rsidR="00E3317B" w:rsidRPr="00E3317B">
        <w:rPr>
          <w:rFonts w:ascii="Times New Roman" w:hAnsi="Times New Roman" w:cs="Times New Roman"/>
          <w:b/>
          <w:bCs/>
          <w:sz w:val="28"/>
          <w:szCs w:val="28"/>
        </w:rPr>
        <w:t>Data Preprocessing</w:t>
      </w:r>
    </w:p>
    <w:p w14:paraId="1C2DCB9D" w14:textId="77777777" w:rsidR="00E3317B" w:rsidRPr="00E3317B" w:rsidRDefault="00E3317B" w:rsidP="00E3317B">
      <w:pPr>
        <w:rPr>
          <w:rFonts w:ascii="Times New Roman" w:hAnsi="Times New Roman" w:cs="Times New Roman"/>
        </w:rPr>
      </w:pPr>
      <w:r w:rsidRPr="00E3317B">
        <w:rPr>
          <w:rFonts w:ascii="Times New Roman" w:hAnsi="Times New Roman" w:cs="Times New Roman"/>
        </w:rPr>
        <w:t>Data preprocessing is a critical step in time series forecasting, as the quality and consistency of the data directly impact model performance. Several preprocessing techniques were applied to prepare the dataset for forecasting and ensure reliable predictions.</w:t>
      </w:r>
    </w:p>
    <w:p w14:paraId="23E90786" w14:textId="77777777" w:rsidR="00E3317B" w:rsidRPr="00E3317B" w:rsidRDefault="00E3317B" w:rsidP="00E3317B">
      <w:pPr>
        <w:rPr>
          <w:rFonts w:ascii="Times New Roman" w:hAnsi="Times New Roman" w:cs="Times New Roman"/>
          <w:b/>
          <w:bCs/>
        </w:rPr>
      </w:pPr>
      <w:r w:rsidRPr="00E3317B">
        <w:rPr>
          <w:rFonts w:ascii="Times New Roman" w:hAnsi="Times New Roman" w:cs="Times New Roman"/>
          <w:b/>
          <w:bCs/>
        </w:rPr>
        <w:t>Date Conversion</w:t>
      </w:r>
    </w:p>
    <w:p w14:paraId="3DD27014" w14:textId="77777777" w:rsidR="00E3317B" w:rsidRPr="00E3317B" w:rsidRDefault="00E3317B" w:rsidP="00E3317B">
      <w:pPr>
        <w:rPr>
          <w:rFonts w:ascii="Times New Roman" w:hAnsi="Times New Roman" w:cs="Times New Roman"/>
        </w:rPr>
      </w:pPr>
      <w:r w:rsidRPr="00E3317B">
        <w:rPr>
          <w:rFonts w:ascii="Times New Roman" w:hAnsi="Times New Roman" w:cs="Times New Roman"/>
        </w:rPr>
        <w:t>The date column contained raw date values that were converted into a standardized datetime format using Python datetime utilities. This enabled efficient time-based operations such as sorting, resampling, and feature extraction.</w:t>
      </w:r>
    </w:p>
    <w:p w14:paraId="4D228548" w14:textId="77777777" w:rsidR="00E3317B" w:rsidRPr="00E3317B" w:rsidRDefault="00E3317B" w:rsidP="00E3317B">
      <w:pPr>
        <w:rPr>
          <w:rFonts w:ascii="Times New Roman" w:hAnsi="Times New Roman" w:cs="Times New Roman"/>
          <w:b/>
          <w:bCs/>
        </w:rPr>
      </w:pPr>
      <w:r w:rsidRPr="00E3317B">
        <w:rPr>
          <w:rFonts w:ascii="Times New Roman" w:hAnsi="Times New Roman" w:cs="Times New Roman"/>
          <w:b/>
          <w:bCs/>
        </w:rPr>
        <w:t>Aggregation</w:t>
      </w:r>
    </w:p>
    <w:p w14:paraId="40600914" w14:textId="77777777" w:rsidR="00E3317B" w:rsidRPr="00E3317B" w:rsidRDefault="00E3317B" w:rsidP="00E3317B">
      <w:pPr>
        <w:rPr>
          <w:rFonts w:ascii="Times New Roman" w:hAnsi="Times New Roman" w:cs="Times New Roman"/>
        </w:rPr>
      </w:pPr>
      <w:r w:rsidRPr="00E3317B">
        <w:rPr>
          <w:rFonts w:ascii="Times New Roman" w:hAnsi="Times New Roman" w:cs="Times New Roman"/>
        </w:rPr>
        <w:t xml:space="preserve">Multiple sales records corresponding to the same state and date were aggregated by </w:t>
      </w:r>
      <w:proofErr w:type="gramStart"/>
      <w:r w:rsidRPr="00E3317B">
        <w:rPr>
          <w:rFonts w:ascii="Times New Roman" w:hAnsi="Times New Roman" w:cs="Times New Roman"/>
        </w:rPr>
        <w:t>summing</w:t>
      </w:r>
      <w:proofErr w:type="gramEnd"/>
      <w:r w:rsidRPr="00E3317B">
        <w:rPr>
          <w:rFonts w:ascii="Times New Roman" w:hAnsi="Times New Roman" w:cs="Times New Roman"/>
        </w:rPr>
        <w:t xml:space="preserve"> the sales values. This ensured that each state had a single consolidated sales value for every time interval.</w:t>
      </w:r>
    </w:p>
    <w:p w14:paraId="3F4909A6" w14:textId="77777777" w:rsidR="00E3317B" w:rsidRPr="00E3317B" w:rsidRDefault="00E3317B" w:rsidP="00E3317B">
      <w:pPr>
        <w:rPr>
          <w:rFonts w:ascii="Times New Roman" w:hAnsi="Times New Roman" w:cs="Times New Roman"/>
          <w:b/>
          <w:bCs/>
        </w:rPr>
      </w:pPr>
      <w:r w:rsidRPr="00E3317B">
        <w:rPr>
          <w:rFonts w:ascii="Times New Roman" w:hAnsi="Times New Roman" w:cs="Times New Roman"/>
          <w:b/>
          <w:bCs/>
        </w:rPr>
        <w:t>Missing Date Handling</w:t>
      </w:r>
    </w:p>
    <w:p w14:paraId="700406C9" w14:textId="77777777" w:rsidR="00E3317B" w:rsidRPr="00E3317B" w:rsidRDefault="00E3317B" w:rsidP="00E3317B">
      <w:pPr>
        <w:rPr>
          <w:rFonts w:ascii="Times New Roman" w:hAnsi="Times New Roman" w:cs="Times New Roman"/>
        </w:rPr>
      </w:pPr>
      <w:r w:rsidRPr="00E3317B">
        <w:rPr>
          <w:rFonts w:ascii="Times New Roman" w:hAnsi="Times New Roman" w:cs="Times New Roman"/>
        </w:rPr>
        <w:t>Since the dataset contained irregular time intervals and missing dates, the data was resampled into a consistent weekly frequency. This helped create a uniform time series suitable for forecasting models.</w:t>
      </w:r>
    </w:p>
    <w:p w14:paraId="658532EC" w14:textId="77777777" w:rsidR="00E3317B" w:rsidRPr="00E3317B" w:rsidRDefault="00E3317B" w:rsidP="00E3317B">
      <w:pPr>
        <w:rPr>
          <w:rFonts w:ascii="Times New Roman" w:hAnsi="Times New Roman" w:cs="Times New Roman"/>
          <w:b/>
          <w:bCs/>
        </w:rPr>
      </w:pPr>
      <w:r w:rsidRPr="00E3317B">
        <w:rPr>
          <w:rFonts w:ascii="Times New Roman" w:hAnsi="Times New Roman" w:cs="Times New Roman"/>
          <w:b/>
          <w:bCs/>
        </w:rPr>
        <w:t>Missing Value Handling</w:t>
      </w:r>
    </w:p>
    <w:p w14:paraId="41FF62C6" w14:textId="77777777" w:rsidR="00E3317B" w:rsidRPr="00E3317B" w:rsidRDefault="00E3317B" w:rsidP="00E3317B">
      <w:pPr>
        <w:rPr>
          <w:rFonts w:ascii="Times New Roman" w:hAnsi="Times New Roman" w:cs="Times New Roman"/>
        </w:rPr>
      </w:pPr>
      <w:r w:rsidRPr="00E3317B">
        <w:rPr>
          <w:rFonts w:ascii="Times New Roman" w:hAnsi="Times New Roman" w:cs="Times New Roman"/>
        </w:rPr>
        <w:t>Missing values generated during resampling or present in the original dataset were handled using interpolation and forward-filling techniques. These methods ensured continuity in the time series while preserving the underlying trends and patterns.</w:t>
      </w:r>
    </w:p>
    <w:p w14:paraId="7D7D1400" w14:textId="77777777" w:rsidR="00E3317B" w:rsidRPr="00E3317B" w:rsidRDefault="00E3317B" w:rsidP="00E3317B">
      <w:pPr>
        <w:rPr>
          <w:rFonts w:ascii="Times New Roman" w:hAnsi="Times New Roman" w:cs="Times New Roman"/>
          <w:b/>
          <w:bCs/>
        </w:rPr>
      </w:pPr>
      <w:r w:rsidRPr="00E3317B">
        <w:rPr>
          <w:rFonts w:ascii="Times New Roman" w:hAnsi="Times New Roman" w:cs="Times New Roman"/>
          <w:b/>
          <w:bCs/>
        </w:rPr>
        <w:t>Chronological Sorting</w:t>
      </w:r>
    </w:p>
    <w:p w14:paraId="42754E8B" w14:textId="77777777" w:rsidR="00E3317B" w:rsidRPr="00E3317B" w:rsidRDefault="00E3317B" w:rsidP="00E3317B">
      <w:pPr>
        <w:rPr>
          <w:rFonts w:ascii="Times New Roman" w:hAnsi="Times New Roman" w:cs="Times New Roman"/>
        </w:rPr>
      </w:pPr>
      <w:r w:rsidRPr="00E3317B">
        <w:rPr>
          <w:rFonts w:ascii="Times New Roman" w:hAnsi="Times New Roman" w:cs="Times New Roman"/>
        </w:rPr>
        <w:t>The dataset was sorted in chronological order based on date values to maintain the sequential nature of time-series data. Proper ordering is essential for training forecasting models and preventing inconsistencies during feature engineering and validation.</w:t>
      </w:r>
    </w:p>
    <w:p w14:paraId="78D59DD8" w14:textId="0F651449" w:rsidR="00BD02EF" w:rsidRPr="00BD02EF" w:rsidRDefault="00065304" w:rsidP="00BD02EF">
      <w:pPr>
        <w:rPr>
          <w:rFonts w:ascii="Times New Roman" w:hAnsi="Times New Roman" w:cs="Times New Roman"/>
          <w:b/>
          <w:bCs/>
          <w:sz w:val="28"/>
          <w:szCs w:val="28"/>
        </w:rPr>
      </w:pPr>
      <w:r w:rsidRPr="00065304">
        <w:rPr>
          <w:rFonts w:ascii="Times New Roman" w:hAnsi="Times New Roman" w:cs="Times New Roman"/>
          <w:b/>
          <w:bCs/>
          <w:sz w:val="28"/>
          <w:szCs w:val="28"/>
        </w:rPr>
        <w:t>8.</w:t>
      </w:r>
      <w:r w:rsidR="00BD02EF" w:rsidRPr="00BD02EF">
        <w:rPr>
          <w:rFonts w:ascii="Times New Roman" w:hAnsi="Times New Roman" w:cs="Times New Roman"/>
          <w:b/>
          <w:bCs/>
          <w:sz w:val="28"/>
          <w:szCs w:val="28"/>
        </w:rPr>
        <w:t>Feature Engineering</w:t>
      </w:r>
    </w:p>
    <w:p w14:paraId="36156400" w14:textId="77777777" w:rsidR="00BD02EF" w:rsidRDefault="00BD02EF" w:rsidP="00BD02EF">
      <w:pPr>
        <w:rPr>
          <w:rFonts w:ascii="Times New Roman" w:hAnsi="Times New Roman" w:cs="Times New Roman"/>
        </w:rPr>
      </w:pPr>
      <w:r w:rsidRPr="00BD02EF">
        <w:rPr>
          <w:rFonts w:ascii="Times New Roman" w:hAnsi="Times New Roman" w:cs="Times New Roman"/>
        </w:rPr>
        <w:t>Feature engineering played a crucial role in improving the forecasting performance of the models. Since time-series forecasting heavily depends on identifying historical patterns, trends, and seasonality, multiple engineered features were created to help the models better understand the temporal behavior of sales data.</w:t>
      </w:r>
    </w:p>
    <w:p w14:paraId="6D0B65FB" w14:textId="77777777" w:rsidR="00FD75E0" w:rsidRPr="00BD02EF" w:rsidRDefault="00FD75E0" w:rsidP="00BD02EF">
      <w:pPr>
        <w:rPr>
          <w:rFonts w:ascii="Times New Roman" w:hAnsi="Times New Roman" w:cs="Times New Roman"/>
        </w:rPr>
      </w:pPr>
    </w:p>
    <w:p w14:paraId="6DAA29A4" w14:textId="77777777" w:rsidR="00BD02EF" w:rsidRPr="00BD02EF" w:rsidRDefault="00BD02EF" w:rsidP="00BD02EF">
      <w:pPr>
        <w:rPr>
          <w:rFonts w:ascii="Times New Roman" w:hAnsi="Times New Roman" w:cs="Times New Roman"/>
          <w:b/>
          <w:bCs/>
        </w:rPr>
      </w:pPr>
      <w:r w:rsidRPr="00BD02EF">
        <w:rPr>
          <w:rFonts w:ascii="Times New Roman" w:hAnsi="Times New Roman" w:cs="Times New Roman"/>
          <w:b/>
          <w:bCs/>
        </w:rPr>
        <w:t>Lag Features</w:t>
      </w:r>
    </w:p>
    <w:p w14:paraId="340C6A05" w14:textId="77777777" w:rsidR="00BD02EF" w:rsidRPr="00BD02EF" w:rsidRDefault="00BD02EF" w:rsidP="00BD02EF">
      <w:pPr>
        <w:rPr>
          <w:rFonts w:ascii="Times New Roman" w:hAnsi="Times New Roman" w:cs="Times New Roman"/>
        </w:rPr>
      </w:pPr>
      <w:r w:rsidRPr="00BD02EF">
        <w:rPr>
          <w:rFonts w:ascii="Times New Roman" w:hAnsi="Times New Roman" w:cs="Times New Roman"/>
        </w:rPr>
        <w:t>Lag features were generated to capture previous sales patterns and historical dependencies in the data. These features help forecasting models learn how past sales influence future sales values.</w:t>
      </w:r>
    </w:p>
    <w:p w14:paraId="5B4C1BF4" w14:textId="77777777" w:rsidR="00BD02EF" w:rsidRPr="00BD02EF" w:rsidRDefault="00BD02EF" w:rsidP="00BD02EF">
      <w:pPr>
        <w:rPr>
          <w:rFonts w:ascii="Times New Roman" w:hAnsi="Times New Roman" w:cs="Times New Roman"/>
        </w:rPr>
      </w:pPr>
      <w:r w:rsidRPr="00BD02EF">
        <w:rPr>
          <w:rFonts w:ascii="Times New Roman" w:hAnsi="Times New Roman" w:cs="Times New Roman"/>
        </w:rPr>
        <w:t>The following lag features were created:</w:t>
      </w:r>
    </w:p>
    <w:p w14:paraId="11D94D30" w14:textId="77777777" w:rsidR="00BD02EF" w:rsidRPr="00BD02EF" w:rsidRDefault="00BD02EF" w:rsidP="00BD02EF">
      <w:pPr>
        <w:numPr>
          <w:ilvl w:val="0"/>
          <w:numId w:val="4"/>
        </w:numPr>
        <w:rPr>
          <w:rFonts w:ascii="Times New Roman" w:hAnsi="Times New Roman" w:cs="Times New Roman"/>
        </w:rPr>
      </w:pPr>
      <w:r w:rsidRPr="00BD02EF">
        <w:rPr>
          <w:rFonts w:ascii="Times New Roman" w:hAnsi="Times New Roman" w:cs="Times New Roman"/>
        </w:rPr>
        <w:t>t-</w:t>
      </w:r>
      <w:proofErr w:type="gramStart"/>
      <w:r w:rsidRPr="00BD02EF">
        <w:rPr>
          <w:rFonts w:ascii="Times New Roman" w:hAnsi="Times New Roman" w:cs="Times New Roman"/>
        </w:rPr>
        <w:t>1 :</w:t>
      </w:r>
      <w:proofErr w:type="gramEnd"/>
      <w:r w:rsidRPr="00BD02EF">
        <w:rPr>
          <w:rFonts w:ascii="Times New Roman" w:hAnsi="Times New Roman" w:cs="Times New Roman"/>
        </w:rPr>
        <w:t xml:space="preserve"> Sales value from the previous time step </w:t>
      </w:r>
    </w:p>
    <w:p w14:paraId="5872F357" w14:textId="77777777" w:rsidR="00BD02EF" w:rsidRPr="00BD02EF" w:rsidRDefault="00BD02EF" w:rsidP="00BD02EF">
      <w:pPr>
        <w:numPr>
          <w:ilvl w:val="0"/>
          <w:numId w:val="4"/>
        </w:numPr>
        <w:rPr>
          <w:rFonts w:ascii="Times New Roman" w:hAnsi="Times New Roman" w:cs="Times New Roman"/>
        </w:rPr>
      </w:pPr>
      <w:r w:rsidRPr="00BD02EF">
        <w:rPr>
          <w:rFonts w:ascii="Times New Roman" w:hAnsi="Times New Roman" w:cs="Times New Roman"/>
        </w:rPr>
        <w:t>t-</w:t>
      </w:r>
      <w:proofErr w:type="gramStart"/>
      <w:r w:rsidRPr="00BD02EF">
        <w:rPr>
          <w:rFonts w:ascii="Times New Roman" w:hAnsi="Times New Roman" w:cs="Times New Roman"/>
        </w:rPr>
        <w:t>7 :</w:t>
      </w:r>
      <w:proofErr w:type="gramEnd"/>
      <w:r w:rsidRPr="00BD02EF">
        <w:rPr>
          <w:rFonts w:ascii="Times New Roman" w:hAnsi="Times New Roman" w:cs="Times New Roman"/>
        </w:rPr>
        <w:t xml:space="preserve"> Sales value from 7 previous time steps </w:t>
      </w:r>
    </w:p>
    <w:p w14:paraId="4CEE46B1" w14:textId="77777777" w:rsidR="00BD02EF" w:rsidRPr="00BD02EF" w:rsidRDefault="00BD02EF" w:rsidP="00BD02EF">
      <w:pPr>
        <w:numPr>
          <w:ilvl w:val="0"/>
          <w:numId w:val="4"/>
        </w:numPr>
        <w:rPr>
          <w:rFonts w:ascii="Times New Roman" w:hAnsi="Times New Roman" w:cs="Times New Roman"/>
        </w:rPr>
      </w:pPr>
      <w:r w:rsidRPr="00BD02EF">
        <w:rPr>
          <w:rFonts w:ascii="Times New Roman" w:hAnsi="Times New Roman" w:cs="Times New Roman"/>
        </w:rPr>
        <w:t>t-</w:t>
      </w:r>
      <w:proofErr w:type="gramStart"/>
      <w:r w:rsidRPr="00BD02EF">
        <w:rPr>
          <w:rFonts w:ascii="Times New Roman" w:hAnsi="Times New Roman" w:cs="Times New Roman"/>
        </w:rPr>
        <w:t>30 :</w:t>
      </w:r>
      <w:proofErr w:type="gramEnd"/>
      <w:r w:rsidRPr="00BD02EF">
        <w:rPr>
          <w:rFonts w:ascii="Times New Roman" w:hAnsi="Times New Roman" w:cs="Times New Roman"/>
        </w:rPr>
        <w:t xml:space="preserve"> Sales value from 30 previous time steps </w:t>
      </w:r>
    </w:p>
    <w:p w14:paraId="6C1AD854" w14:textId="77777777" w:rsidR="00BD02EF" w:rsidRPr="00BD02EF" w:rsidRDefault="00BD02EF" w:rsidP="00BD02EF">
      <w:pPr>
        <w:rPr>
          <w:rFonts w:ascii="Times New Roman" w:hAnsi="Times New Roman" w:cs="Times New Roman"/>
          <w:b/>
          <w:bCs/>
        </w:rPr>
      </w:pPr>
      <w:r w:rsidRPr="00BD02EF">
        <w:rPr>
          <w:rFonts w:ascii="Times New Roman" w:hAnsi="Times New Roman" w:cs="Times New Roman"/>
          <w:b/>
          <w:bCs/>
        </w:rPr>
        <w:t>Rolling Statistics</w:t>
      </w:r>
    </w:p>
    <w:p w14:paraId="5CE9FB29" w14:textId="77777777" w:rsidR="00BD02EF" w:rsidRPr="00BD02EF" w:rsidRDefault="00BD02EF" w:rsidP="00BD02EF">
      <w:pPr>
        <w:rPr>
          <w:rFonts w:ascii="Times New Roman" w:hAnsi="Times New Roman" w:cs="Times New Roman"/>
        </w:rPr>
      </w:pPr>
      <w:r w:rsidRPr="00BD02EF">
        <w:rPr>
          <w:rFonts w:ascii="Times New Roman" w:hAnsi="Times New Roman" w:cs="Times New Roman"/>
        </w:rPr>
        <w:t>Rolling statistical features were generated to capture trends, smoothing behavior, and fluctuations in sales over time. These features help models understand short-term and long-term movement patterns.</w:t>
      </w:r>
    </w:p>
    <w:p w14:paraId="17553C6C" w14:textId="77777777" w:rsidR="00BD02EF" w:rsidRPr="00BD02EF" w:rsidRDefault="00BD02EF" w:rsidP="00BD02EF">
      <w:pPr>
        <w:rPr>
          <w:rFonts w:ascii="Times New Roman" w:hAnsi="Times New Roman" w:cs="Times New Roman"/>
        </w:rPr>
      </w:pPr>
      <w:r w:rsidRPr="00BD02EF">
        <w:rPr>
          <w:rFonts w:ascii="Times New Roman" w:hAnsi="Times New Roman" w:cs="Times New Roman"/>
        </w:rPr>
        <w:t>The following rolling features were created:</w:t>
      </w:r>
    </w:p>
    <w:p w14:paraId="3BFBBD9F" w14:textId="77777777" w:rsidR="00BD02EF" w:rsidRPr="00BD02EF" w:rsidRDefault="00BD02EF" w:rsidP="00BD02EF">
      <w:pPr>
        <w:numPr>
          <w:ilvl w:val="0"/>
          <w:numId w:val="5"/>
        </w:numPr>
        <w:rPr>
          <w:rFonts w:ascii="Times New Roman" w:hAnsi="Times New Roman" w:cs="Times New Roman"/>
        </w:rPr>
      </w:pPr>
      <w:r w:rsidRPr="00BD02EF">
        <w:rPr>
          <w:rFonts w:ascii="Times New Roman" w:hAnsi="Times New Roman" w:cs="Times New Roman"/>
        </w:rPr>
        <w:t xml:space="preserve">Rolling Mean </w:t>
      </w:r>
    </w:p>
    <w:p w14:paraId="43A6540E" w14:textId="77777777" w:rsidR="00BD02EF" w:rsidRPr="00BD02EF" w:rsidRDefault="00BD02EF" w:rsidP="00BD02EF">
      <w:pPr>
        <w:numPr>
          <w:ilvl w:val="0"/>
          <w:numId w:val="5"/>
        </w:numPr>
        <w:rPr>
          <w:rFonts w:ascii="Times New Roman" w:hAnsi="Times New Roman" w:cs="Times New Roman"/>
        </w:rPr>
      </w:pPr>
      <w:r w:rsidRPr="00BD02EF">
        <w:rPr>
          <w:rFonts w:ascii="Times New Roman" w:hAnsi="Times New Roman" w:cs="Times New Roman"/>
        </w:rPr>
        <w:t xml:space="preserve">Rolling Standard Deviation </w:t>
      </w:r>
    </w:p>
    <w:p w14:paraId="5EF36803" w14:textId="77777777" w:rsidR="00BD02EF" w:rsidRPr="00BD02EF" w:rsidRDefault="00BD02EF" w:rsidP="00BD02EF">
      <w:pPr>
        <w:rPr>
          <w:rFonts w:ascii="Times New Roman" w:hAnsi="Times New Roman" w:cs="Times New Roman"/>
          <w:b/>
          <w:bCs/>
        </w:rPr>
      </w:pPr>
      <w:r w:rsidRPr="00BD02EF">
        <w:rPr>
          <w:rFonts w:ascii="Times New Roman" w:hAnsi="Times New Roman" w:cs="Times New Roman"/>
          <w:b/>
          <w:bCs/>
        </w:rPr>
        <w:t>Date-Based Features</w:t>
      </w:r>
    </w:p>
    <w:p w14:paraId="3AEA2D82" w14:textId="77777777" w:rsidR="00BD02EF" w:rsidRPr="00BD02EF" w:rsidRDefault="00BD02EF" w:rsidP="00BD02EF">
      <w:pPr>
        <w:rPr>
          <w:rFonts w:ascii="Times New Roman" w:hAnsi="Times New Roman" w:cs="Times New Roman"/>
        </w:rPr>
      </w:pPr>
      <w:r w:rsidRPr="00BD02EF">
        <w:rPr>
          <w:rFonts w:ascii="Times New Roman" w:hAnsi="Times New Roman" w:cs="Times New Roman"/>
        </w:rPr>
        <w:t>Temporal features were extracted from the date column to help models identify seasonal and calendar-based patterns in the dataset.</w:t>
      </w:r>
    </w:p>
    <w:p w14:paraId="44E095B7" w14:textId="77777777" w:rsidR="00BD02EF" w:rsidRPr="00BD02EF" w:rsidRDefault="00BD02EF" w:rsidP="00BD02EF">
      <w:pPr>
        <w:rPr>
          <w:rFonts w:ascii="Times New Roman" w:hAnsi="Times New Roman" w:cs="Times New Roman"/>
        </w:rPr>
      </w:pPr>
      <w:r w:rsidRPr="00BD02EF">
        <w:rPr>
          <w:rFonts w:ascii="Times New Roman" w:hAnsi="Times New Roman" w:cs="Times New Roman"/>
        </w:rPr>
        <w:t>The following date-based features were created:</w:t>
      </w:r>
    </w:p>
    <w:p w14:paraId="76DC5DE0" w14:textId="77777777" w:rsidR="00BD02EF" w:rsidRPr="00BD02EF" w:rsidRDefault="00BD02EF" w:rsidP="00BD02EF">
      <w:pPr>
        <w:numPr>
          <w:ilvl w:val="0"/>
          <w:numId w:val="6"/>
        </w:numPr>
        <w:rPr>
          <w:rFonts w:ascii="Times New Roman" w:hAnsi="Times New Roman" w:cs="Times New Roman"/>
        </w:rPr>
      </w:pPr>
      <w:r w:rsidRPr="00BD02EF">
        <w:rPr>
          <w:rFonts w:ascii="Times New Roman" w:hAnsi="Times New Roman" w:cs="Times New Roman"/>
        </w:rPr>
        <w:t xml:space="preserve">Month </w:t>
      </w:r>
    </w:p>
    <w:p w14:paraId="7F0A56C1" w14:textId="77777777" w:rsidR="00BD02EF" w:rsidRPr="00BD02EF" w:rsidRDefault="00BD02EF" w:rsidP="00BD02EF">
      <w:pPr>
        <w:numPr>
          <w:ilvl w:val="0"/>
          <w:numId w:val="6"/>
        </w:numPr>
        <w:rPr>
          <w:rFonts w:ascii="Times New Roman" w:hAnsi="Times New Roman" w:cs="Times New Roman"/>
        </w:rPr>
      </w:pPr>
      <w:r w:rsidRPr="00BD02EF">
        <w:rPr>
          <w:rFonts w:ascii="Times New Roman" w:hAnsi="Times New Roman" w:cs="Times New Roman"/>
        </w:rPr>
        <w:t xml:space="preserve">Week Number </w:t>
      </w:r>
    </w:p>
    <w:p w14:paraId="4AAF1808" w14:textId="77777777" w:rsidR="00BD02EF" w:rsidRPr="00BD02EF" w:rsidRDefault="00BD02EF" w:rsidP="00BD02EF">
      <w:pPr>
        <w:numPr>
          <w:ilvl w:val="0"/>
          <w:numId w:val="6"/>
        </w:numPr>
        <w:rPr>
          <w:rFonts w:ascii="Times New Roman" w:hAnsi="Times New Roman" w:cs="Times New Roman"/>
        </w:rPr>
      </w:pPr>
      <w:r w:rsidRPr="00BD02EF">
        <w:rPr>
          <w:rFonts w:ascii="Times New Roman" w:hAnsi="Times New Roman" w:cs="Times New Roman"/>
        </w:rPr>
        <w:t xml:space="preserve">Quarter </w:t>
      </w:r>
    </w:p>
    <w:p w14:paraId="3A39D6BB" w14:textId="77777777" w:rsidR="00BD02EF" w:rsidRPr="00BD02EF" w:rsidRDefault="00BD02EF" w:rsidP="00BD02EF">
      <w:pPr>
        <w:numPr>
          <w:ilvl w:val="0"/>
          <w:numId w:val="6"/>
        </w:numPr>
        <w:rPr>
          <w:rFonts w:ascii="Times New Roman" w:hAnsi="Times New Roman" w:cs="Times New Roman"/>
        </w:rPr>
      </w:pPr>
      <w:r w:rsidRPr="00BD02EF">
        <w:rPr>
          <w:rFonts w:ascii="Times New Roman" w:hAnsi="Times New Roman" w:cs="Times New Roman"/>
        </w:rPr>
        <w:t xml:space="preserve">Day of Week </w:t>
      </w:r>
    </w:p>
    <w:p w14:paraId="57EF8605" w14:textId="77777777" w:rsidR="00BD02EF" w:rsidRPr="00BD02EF" w:rsidRDefault="00BD02EF" w:rsidP="00BD02EF">
      <w:pPr>
        <w:numPr>
          <w:ilvl w:val="0"/>
          <w:numId w:val="6"/>
        </w:numPr>
        <w:rPr>
          <w:rFonts w:ascii="Times New Roman" w:hAnsi="Times New Roman" w:cs="Times New Roman"/>
        </w:rPr>
      </w:pPr>
      <w:r w:rsidRPr="00BD02EF">
        <w:rPr>
          <w:rFonts w:ascii="Times New Roman" w:hAnsi="Times New Roman" w:cs="Times New Roman"/>
        </w:rPr>
        <w:t xml:space="preserve">Holiday Flag </w:t>
      </w:r>
    </w:p>
    <w:p w14:paraId="1AF54F9A" w14:textId="77777777" w:rsidR="00BD02EF" w:rsidRPr="00BD02EF" w:rsidRDefault="00BD02EF" w:rsidP="00BD02EF">
      <w:pPr>
        <w:rPr>
          <w:rFonts w:ascii="Times New Roman" w:hAnsi="Times New Roman" w:cs="Times New Roman"/>
          <w:b/>
          <w:bCs/>
        </w:rPr>
      </w:pPr>
      <w:r w:rsidRPr="00BD02EF">
        <w:rPr>
          <w:rFonts w:ascii="Times New Roman" w:hAnsi="Times New Roman" w:cs="Times New Roman"/>
          <w:b/>
          <w:bCs/>
        </w:rPr>
        <w:t>Data Leakage Prevention</w:t>
      </w:r>
    </w:p>
    <w:p w14:paraId="4FFB7BFE" w14:textId="77777777" w:rsidR="00BD02EF" w:rsidRDefault="00BD02EF" w:rsidP="00BD02EF">
      <w:pPr>
        <w:rPr>
          <w:rFonts w:ascii="Times New Roman" w:hAnsi="Times New Roman" w:cs="Times New Roman"/>
        </w:rPr>
      </w:pPr>
      <w:r w:rsidRPr="00BD02EF">
        <w:rPr>
          <w:rFonts w:ascii="Times New Roman" w:hAnsi="Times New Roman" w:cs="Times New Roman"/>
        </w:rPr>
        <w:t>Special care was taken to avoid time-series data leakage during feature engineering and model training. All features were generated using only past historical information, ensuring that future values were never used during training or validation. Chronological ordering was strictly maintained throughout the pipeline.</w:t>
      </w:r>
    </w:p>
    <w:p w14:paraId="5D791560" w14:textId="77777777" w:rsidR="00FD75E0" w:rsidRPr="00BD02EF" w:rsidRDefault="00FD75E0" w:rsidP="00BD02EF">
      <w:pPr>
        <w:rPr>
          <w:rFonts w:ascii="Times New Roman" w:hAnsi="Times New Roman" w:cs="Times New Roman"/>
        </w:rPr>
      </w:pPr>
    </w:p>
    <w:p w14:paraId="12BEB2F7" w14:textId="5882094E" w:rsidR="0008316B" w:rsidRPr="0008316B" w:rsidRDefault="00CD248A" w:rsidP="0008316B">
      <w:pPr>
        <w:rPr>
          <w:rFonts w:ascii="Times New Roman" w:hAnsi="Times New Roman" w:cs="Times New Roman"/>
          <w:b/>
          <w:bCs/>
          <w:sz w:val="28"/>
          <w:szCs w:val="28"/>
        </w:rPr>
      </w:pPr>
      <w:r w:rsidRPr="00CD248A">
        <w:rPr>
          <w:rFonts w:ascii="Times New Roman" w:hAnsi="Times New Roman" w:cs="Times New Roman"/>
          <w:b/>
          <w:bCs/>
          <w:sz w:val="28"/>
          <w:szCs w:val="28"/>
        </w:rPr>
        <w:t>9.</w:t>
      </w:r>
      <w:r w:rsidR="0008316B" w:rsidRPr="0008316B">
        <w:rPr>
          <w:rFonts w:ascii="Times New Roman" w:hAnsi="Times New Roman" w:cs="Times New Roman"/>
          <w:b/>
          <w:bCs/>
          <w:sz w:val="28"/>
          <w:szCs w:val="28"/>
        </w:rPr>
        <w:t>Forecasting Models Implemented</w:t>
      </w:r>
    </w:p>
    <w:p w14:paraId="38E46EFE" w14:textId="77777777" w:rsidR="0008316B" w:rsidRPr="0008316B" w:rsidRDefault="0008316B" w:rsidP="0008316B">
      <w:pPr>
        <w:rPr>
          <w:rFonts w:ascii="Times New Roman" w:hAnsi="Times New Roman" w:cs="Times New Roman"/>
        </w:rPr>
      </w:pPr>
      <w:r w:rsidRPr="0008316B">
        <w:rPr>
          <w:rFonts w:ascii="Times New Roman" w:hAnsi="Times New Roman" w:cs="Times New Roman"/>
        </w:rPr>
        <w:t>To improve forecasting accuracy and robustness, multiple forecasting models from statistical, machine learning, and deep learning domains were implemented and compared. Each model captures time-series behavior differently, enabling the system to identify the most suitable forecasting approach for each state.</w:t>
      </w:r>
    </w:p>
    <w:p w14:paraId="2E82E822" w14:textId="77777777" w:rsidR="0008316B" w:rsidRPr="0008316B" w:rsidRDefault="0008316B" w:rsidP="0008316B">
      <w:pPr>
        <w:rPr>
          <w:rFonts w:ascii="Times New Roman" w:hAnsi="Times New Roman" w:cs="Times New Roman"/>
          <w:b/>
          <w:bCs/>
        </w:rPr>
      </w:pPr>
      <w:r w:rsidRPr="0008316B">
        <w:rPr>
          <w:rFonts w:ascii="Times New Roman" w:hAnsi="Times New Roman" w:cs="Times New Roman"/>
          <w:b/>
          <w:bCs/>
        </w:rPr>
        <w:t>1. ARIMA / SARIMA</w:t>
      </w:r>
    </w:p>
    <w:p w14:paraId="6F101C5E" w14:textId="77777777" w:rsidR="0008316B" w:rsidRPr="0008316B" w:rsidRDefault="0008316B" w:rsidP="0008316B">
      <w:pPr>
        <w:rPr>
          <w:rFonts w:ascii="Times New Roman" w:hAnsi="Times New Roman" w:cs="Times New Roman"/>
        </w:rPr>
      </w:pPr>
      <w:r w:rsidRPr="0008316B">
        <w:rPr>
          <w:rFonts w:ascii="Times New Roman" w:hAnsi="Times New Roman" w:cs="Times New Roman"/>
        </w:rPr>
        <w:t>ARIMA (</w:t>
      </w:r>
      <w:proofErr w:type="spellStart"/>
      <w:r w:rsidRPr="0008316B">
        <w:rPr>
          <w:rFonts w:ascii="Times New Roman" w:hAnsi="Times New Roman" w:cs="Times New Roman"/>
        </w:rPr>
        <w:t>AutoRegressive</w:t>
      </w:r>
      <w:proofErr w:type="spellEnd"/>
      <w:r w:rsidRPr="0008316B">
        <w:rPr>
          <w:rFonts w:ascii="Times New Roman" w:hAnsi="Times New Roman" w:cs="Times New Roman"/>
        </w:rPr>
        <w:t xml:space="preserve"> Integrated Moving Average) and SARIMA (Seasonal ARIMA) are statistical forecasting models widely used for time-series analysis. These models capture trends, autocorrelation, and seasonality patterns effectively.</w:t>
      </w:r>
    </w:p>
    <w:p w14:paraId="581D2EF1" w14:textId="77777777" w:rsidR="0008316B" w:rsidRPr="0008316B" w:rsidRDefault="0008316B" w:rsidP="0008316B">
      <w:pPr>
        <w:rPr>
          <w:rFonts w:ascii="Times New Roman" w:hAnsi="Times New Roman" w:cs="Times New Roman"/>
        </w:rPr>
      </w:pPr>
      <w:r w:rsidRPr="0008316B">
        <w:rPr>
          <w:rFonts w:ascii="Times New Roman" w:hAnsi="Times New Roman" w:cs="Times New Roman"/>
        </w:rPr>
        <w:t>Advantages</w:t>
      </w:r>
    </w:p>
    <w:p w14:paraId="729EC9DC" w14:textId="77777777" w:rsidR="0008316B" w:rsidRPr="0008316B" w:rsidRDefault="0008316B" w:rsidP="0008316B">
      <w:pPr>
        <w:numPr>
          <w:ilvl w:val="0"/>
          <w:numId w:val="7"/>
        </w:numPr>
        <w:rPr>
          <w:rFonts w:ascii="Times New Roman" w:hAnsi="Times New Roman" w:cs="Times New Roman"/>
        </w:rPr>
      </w:pPr>
      <w:r w:rsidRPr="0008316B">
        <w:rPr>
          <w:rFonts w:ascii="Times New Roman" w:hAnsi="Times New Roman" w:cs="Times New Roman"/>
        </w:rPr>
        <w:t xml:space="preserve">Strong statistical foundation </w:t>
      </w:r>
    </w:p>
    <w:p w14:paraId="50B2F5DB" w14:textId="77777777" w:rsidR="0008316B" w:rsidRPr="0008316B" w:rsidRDefault="0008316B" w:rsidP="0008316B">
      <w:pPr>
        <w:numPr>
          <w:ilvl w:val="0"/>
          <w:numId w:val="7"/>
        </w:numPr>
        <w:rPr>
          <w:rFonts w:ascii="Times New Roman" w:hAnsi="Times New Roman" w:cs="Times New Roman"/>
        </w:rPr>
      </w:pPr>
      <w:r w:rsidRPr="0008316B">
        <w:rPr>
          <w:rFonts w:ascii="Times New Roman" w:hAnsi="Times New Roman" w:cs="Times New Roman"/>
        </w:rPr>
        <w:t xml:space="preserve">Effective for seasonal time-series patterns </w:t>
      </w:r>
    </w:p>
    <w:p w14:paraId="7C8EB2FD" w14:textId="77777777" w:rsidR="0008316B" w:rsidRPr="0008316B" w:rsidRDefault="0008316B" w:rsidP="0008316B">
      <w:pPr>
        <w:numPr>
          <w:ilvl w:val="0"/>
          <w:numId w:val="7"/>
        </w:numPr>
        <w:rPr>
          <w:rFonts w:ascii="Times New Roman" w:hAnsi="Times New Roman" w:cs="Times New Roman"/>
        </w:rPr>
      </w:pPr>
      <w:r w:rsidRPr="0008316B">
        <w:rPr>
          <w:rFonts w:ascii="Times New Roman" w:hAnsi="Times New Roman" w:cs="Times New Roman"/>
        </w:rPr>
        <w:t xml:space="preserve">Suitable for univariate forecasting </w:t>
      </w:r>
    </w:p>
    <w:p w14:paraId="09758B59" w14:textId="4271BB65" w:rsidR="0008316B" w:rsidRPr="0008316B" w:rsidRDefault="0008316B" w:rsidP="0008316B">
      <w:pPr>
        <w:rPr>
          <w:rFonts w:ascii="Times New Roman" w:hAnsi="Times New Roman" w:cs="Times New Roman"/>
          <w:b/>
          <w:bCs/>
        </w:rPr>
      </w:pPr>
    </w:p>
    <w:p w14:paraId="7D6F9D7C" w14:textId="77777777" w:rsidR="0008316B" w:rsidRPr="0008316B" w:rsidRDefault="0008316B" w:rsidP="0008316B">
      <w:pPr>
        <w:rPr>
          <w:rFonts w:ascii="Times New Roman" w:hAnsi="Times New Roman" w:cs="Times New Roman"/>
          <w:b/>
          <w:bCs/>
        </w:rPr>
      </w:pPr>
      <w:r w:rsidRPr="0008316B">
        <w:rPr>
          <w:rFonts w:ascii="Times New Roman" w:hAnsi="Times New Roman" w:cs="Times New Roman"/>
          <w:b/>
          <w:bCs/>
        </w:rPr>
        <w:t>2. Facebook Prophet</w:t>
      </w:r>
    </w:p>
    <w:p w14:paraId="3DF99B2D" w14:textId="77777777" w:rsidR="0008316B" w:rsidRPr="0008316B" w:rsidRDefault="0008316B" w:rsidP="0008316B">
      <w:pPr>
        <w:rPr>
          <w:rFonts w:ascii="Times New Roman" w:hAnsi="Times New Roman" w:cs="Times New Roman"/>
        </w:rPr>
      </w:pPr>
      <w:r w:rsidRPr="0008316B">
        <w:rPr>
          <w:rFonts w:ascii="Times New Roman" w:hAnsi="Times New Roman" w:cs="Times New Roman"/>
        </w:rPr>
        <w:t>Facebook Prophet is a forecasting framework developed by Meta for handling business time-series data. It is designed to capture trend, seasonality, and holiday effects while handling missing data efficiently.</w:t>
      </w:r>
    </w:p>
    <w:p w14:paraId="2BC2F460" w14:textId="77777777" w:rsidR="0008316B" w:rsidRPr="0008316B" w:rsidRDefault="0008316B" w:rsidP="0008316B">
      <w:pPr>
        <w:rPr>
          <w:rFonts w:ascii="Times New Roman" w:hAnsi="Times New Roman" w:cs="Times New Roman"/>
        </w:rPr>
      </w:pPr>
      <w:r w:rsidRPr="0008316B">
        <w:rPr>
          <w:rFonts w:ascii="Times New Roman" w:hAnsi="Times New Roman" w:cs="Times New Roman"/>
        </w:rPr>
        <w:t>Advantages</w:t>
      </w:r>
    </w:p>
    <w:p w14:paraId="7125D758" w14:textId="77777777" w:rsidR="0008316B" w:rsidRPr="0008316B" w:rsidRDefault="0008316B" w:rsidP="0008316B">
      <w:pPr>
        <w:numPr>
          <w:ilvl w:val="0"/>
          <w:numId w:val="8"/>
        </w:numPr>
        <w:rPr>
          <w:rFonts w:ascii="Times New Roman" w:hAnsi="Times New Roman" w:cs="Times New Roman"/>
        </w:rPr>
      </w:pPr>
      <w:r w:rsidRPr="0008316B">
        <w:rPr>
          <w:rFonts w:ascii="Times New Roman" w:hAnsi="Times New Roman" w:cs="Times New Roman"/>
        </w:rPr>
        <w:t xml:space="preserve">Handles missing values robustly </w:t>
      </w:r>
    </w:p>
    <w:p w14:paraId="53C34E51" w14:textId="77777777" w:rsidR="0008316B" w:rsidRPr="0008316B" w:rsidRDefault="0008316B" w:rsidP="0008316B">
      <w:pPr>
        <w:numPr>
          <w:ilvl w:val="0"/>
          <w:numId w:val="8"/>
        </w:numPr>
        <w:rPr>
          <w:rFonts w:ascii="Times New Roman" w:hAnsi="Times New Roman" w:cs="Times New Roman"/>
        </w:rPr>
      </w:pPr>
      <w:r w:rsidRPr="0008316B">
        <w:rPr>
          <w:rFonts w:ascii="Times New Roman" w:hAnsi="Times New Roman" w:cs="Times New Roman"/>
        </w:rPr>
        <w:t xml:space="preserve">Captures yearly and weekly seasonality effectively </w:t>
      </w:r>
    </w:p>
    <w:p w14:paraId="06A0634E" w14:textId="77777777" w:rsidR="0008316B" w:rsidRPr="0008316B" w:rsidRDefault="0008316B" w:rsidP="0008316B">
      <w:pPr>
        <w:numPr>
          <w:ilvl w:val="0"/>
          <w:numId w:val="8"/>
        </w:numPr>
        <w:rPr>
          <w:rFonts w:ascii="Times New Roman" w:hAnsi="Times New Roman" w:cs="Times New Roman"/>
        </w:rPr>
      </w:pPr>
      <w:r w:rsidRPr="0008316B">
        <w:rPr>
          <w:rFonts w:ascii="Times New Roman" w:hAnsi="Times New Roman" w:cs="Times New Roman"/>
        </w:rPr>
        <w:t xml:space="preserve">Easy to tune and interpret </w:t>
      </w:r>
    </w:p>
    <w:p w14:paraId="520E4DB3" w14:textId="202EFC77" w:rsidR="0008316B" w:rsidRPr="0008316B" w:rsidRDefault="0008316B" w:rsidP="0008316B">
      <w:pPr>
        <w:rPr>
          <w:rFonts w:ascii="Times New Roman" w:hAnsi="Times New Roman" w:cs="Times New Roman"/>
          <w:b/>
          <w:bCs/>
        </w:rPr>
      </w:pPr>
    </w:p>
    <w:p w14:paraId="09C7A5DF" w14:textId="77777777" w:rsidR="0008316B" w:rsidRPr="0008316B" w:rsidRDefault="0008316B" w:rsidP="0008316B">
      <w:pPr>
        <w:rPr>
          <w:rFonts w:ascii="Times New Roman" w:hAnsi="Times New Roman" w:cs="Times New Roman"/>
          <w:b/>
          <w:bCs/>
        </w:rPr>
      </w:pPr>
      <w:r w:rsidRPr="0008316B">
        <w:rPr>
          <w:rFonts w:ascii="Times New Roman" w:hAnsi="Times New Roman" w:cs="Times New Roman"/>
          <w:b/>
          <w:bCs/>
        </w:rPr>
        <w:t xml:space="preserve">3. </w:t>
      </w:r>
      <w:proofErr w:type="spellStart"/>
      <w:r w:rsidRPr="0008316B">
        <w:rPr>
          <w:rFonts w:ascii="Times New Roman" w:hAnsi="Times New Roman" w:cs="Times New Roman"/>
          <w:b/>
          <w:bCs/>
        </w:rPr>
        <w:t>XGBoost</w:t>
      </w:r>
      <w:proofErr w:type="spellEnd"/>
    </w:p>
    <w:p w14:paraId="4B330752" w14:textId="77777777" w:rsidR="0008316B" w:rsidRPr="0008316B" w:rsidRDefault="0008316B" w:rsidP="0008316B">
      <w:pPr>
        <w:rPr>
          <w:rFonts w:ascii="Times New Roman" w:hAnsi="Times New Roman" w:cs="Times New Roman"/>
        </w:rPr>
      </w:pPr>
      <w:proofErr w:type="spellStart"/>
      <w:r w:rsidRPr="0008316B">
        <w:rPr>
          <w:rFonts w:ascii="Times New Roman" w:hAnsi="Times New Roman" w:cs="Times New Roman"/>
        </w:rPr>
        <w:t>XGBoost</w:t>
      </w:r>
      <w:proofErr w:type="spellEnd"/>
      <w:r w:rsidRPr="0008316B">
        <w:rPr>
          <w:rFonts w:ascii="Times New Roman" w:hAnsi="Times New Roman" w:cs="Times New Roman"/>
        </w:rPr>
        <w:t xml:space="preserve"> is a machine learning algorithm based on gradient boosting decision trees. In this project, </w:t>
      </w:r>
      <w:proofErr w:type="spellStart"/>
      <w:r w:rsidRPr="0008316B">
        <w:rPr>
          <w:rFonts w:ascii="Times New Roman" w:hAnsi="Times New Roman" w:cs="Times New Roman"/>
        </w:rPr>
        <w:t>XGBoost</w:t>
      </w:r>
      <w:proofErr w:type="spellEnd"/>
      <w:r w:rsidRPr="0008316B">
        <w:rPr>
          <w:rFonts w:ascii="Times New Roman" w:hAnsi="Times New Roman" w:cs="Times New Roman"/>
        </w:rPr>
        <w:t xml:space="preserve"> was trained using lag features, rolling statistics, and temporal features to perform supervised time-series forecasting.</w:t>
      </w:r>
    </w:p>
    <w:p w14:paraId="7FACAE2D" w14:textId="77777777" w:rsidR="0008316B" w:rsidRPr="0008316B" w:rsidRDefault="0008316B" w:rsidP="0008316B">
      <w:pPr>
        <w:rPr>
          <w:rFonts w:ascii="Times New Roman" w:hAnsi="Times New Roman" w:cs="Times New Roman"/>
        </w:rPr>
      </w:pPr>
      <w:r w:rsidRPr="0008316B">
        <w:rPr>
          <w:rFonts w:ascii="Times New Roman" w:hAnsi="Times New Roman" w:cs="Times New Roman"/>
        </w:rPr>
        <w:t>Advantages</w:t>
      </w:r>
    </w:p>
    <w:p w14:paraId="1EA2E8F0" w14:textId="77777777" w:rsidR="0008316B" w:rsidRPr="0008316B" w:rsidRDefault="0008316B" w:rsidP="0008316B">
      <w:pPr>
        <w:numPr>
          <w:ilvl w:val="0"/>
          <w:numId w:val="9"/>
        </w:numPr>
        <w:rPr>
          <w:rFonts w:ascii="Times New Roman" w:hAnsi="Times New Roman" w:cs="Times New Roman"/>
        </w:rPr>
      </w:pPr>
      <w:r w:rsidRPr="0008316B">
        <w:rPr>
          <w:rFonts w:ascii="Times New Roman" w:hAnsi="Times New Roman" w:cs="Times New Roman"/>
        </w:rPr>
        <w:t xml:space="preserve">High predictive performance </w:t>
      </w:r>
    </w:p>
    <w:p w14:paraId="6ACF0AF0" w14:textId="77777777" w:rsidR="0008316B" w:rsidRPr="0008316B" w:rsidRDefault="0008316B" w:rsidP="0008316B">
      <w:pPr>
        <w:numPr>
          <w:ilvl w:val="0"/>
          <w:numId w:val="9"/>
        </w:numPr>
        <w:rPr>
          <w:rFonts w:ascii="Times New Roman" w:hAnsi="Times New Roman" w:cs="Times New Roman"/>
        </w:rPr>
      </w:pPr>
      <w:r w:rsidRPr="0008316B">
        <w:rPr>
          <w:rFonts w:ascii="Times New Roman" w:hAnsi="Times New Roman" w:cs="Times New Roman"/>
        </w:rPr>
        <w:lastRenderedPageBreak/>
        <w:t xml:space="preserve">Handles nonlinear relationships effectively </w:t>
      </w:r>
    </w:p>
    <w:p w14:paraId="23E38B88" w14:textId="77777777" w:rsidR="0008316B" w:rsidRPr="0008316B" w:rsidRDefault="0008316B" w:rsidP="0008316B">
      <w:pPr>
        <w:numPr>
          <w:ilvl w:val="0"/>
          <w:numId w:val="9"/>
        </w:numPr>
        <w:rPr>
          <w:rFonts w:ascii="Times New Roman" w:hAnsi="Times New Roman" w:cs="Times New Roman"/>
        </w:rPr>
      </w:pPr>
      <w:r w:rsidRPr="0008316B">
        <w:rPr>
          <w:rFonts w:ascii="Times New Roman" w:hAnsi="Times New Roman" w:cs="Times New Roman"/>
        </w:rPr>
        <w:t xml:space="preserve">Efficient for feature-based forecasting </w:t>
      </w:r>
    </w:p>
    <w:p w14:paraId="6B6C9B13" w14:textId="72C9CAB0" w:rsidR="0008316B" w:rsidRPr="0008316B" w:rsidRDefault="0008316B" w:rsidP="0008316B">
      <w:pPr>
        <w:rPr>
          <w:rFonts w:ascii="Times New Roman" w:hAnsi="Times New Roman" w:cs="Times New Roman"/>
          <w:b/>
          <w:bCs/>
        </w:rPr>
      </w:pPr>
    </w:p>
    <w:p w14:paraId="40860A5C" w14:textId="77777777" w:rsidR="0008316B" w:rsidRPr="0008316B" w:rsidRDefault="0008316B" w:rsidP="0008316B">
      <w:pPr>
        <w:rPr>
          <w:rFonts w:ascii="Times New Roman" w:hAnsi="Times New Roman" w:cs="Times New Roman"/>
          <w:b/>
          <w:bCs/>
        </w:rPr>
      </w:pPr>
      <w:r w:rsidRPr="0008316B">
        <w:rPr>
          <w:rFonts w:ascii="Times New Roman" w:hAnsi="Times New Roman" w:cs="Times New Roman"/>
          <w:b/>
          <w:bCs/>
        </w:rPr>
        <w:t>4. LSTM (Long Short-Term Memory)</w:t>
      </w:r>
    </w:p>
    <w:p w14:paraId="714838F8" w14:textId="77777777" w:rsidR="0008316B" w:rsidRPr="0008316B" w:rsidRDefault="0008316B" w:rsidP="0008316B">
      <w:pPr>
        <w:rPr>
          <w:rFonts w:ascii="Times New Roman" w:hAnsi="Times New Roman" w:cs="Times New Roman"/>
        </w:rPr>
      </w:pPr>
      <w:r w:rsidRPr="0008316B">
        <w:rPr>
          <w:rFonts w:ascii="Times New Roman" w:hAnsi="Times New Roman" w:cs="Times New Roman"/>
        </w:rPr>
        <w:t xml:space="preserve">LSTM is a deep learning recurrent neural network architecture designed for sequential and time-series data. It can </w:t>
      </w:r>
      <w:proofErr w:type="gramStart"/>
      <w:r w:rsidRPr="0008316B">
        <w:rPr>
          <w:rFonts w:ascii="Times New Roman" w:hAnsi="Times New Roman" w:cs="Times New Roman"/>
        </w:rPr>
        <w:t>learn</w:t>
      </w:r>
      <w:proofErr w:type="gramEnd"/>
      <w:r w:rsidRPr="0008316B">
        <w:rPr>
          <w:rFonts w:ascii="Times New Roman" w:hAnsi="Times New Roman" w:cs="Times New Roman"/>
        </w:rPr>
        <w:t xml:space="preserve"> long-term temporal dependencies and complex nonlinear relationships in historical sales data.</w:t>
      </w:r>
    </w:p>
    <w:p w14:paraId="7ABE8238" w14:textId="77777777" w:rsidR="0008316B" w:rsidRPr="0008316B" w:rsidRDefault="0008316B" w:rsidP="0008316B">
      <w:pPr>
        <w:rPr>
          <w:rFonts w:ascii="Times New Roman" w:hAnsi="Times New Roman" w:cs="Times New Roman"/>
        </w:rPr>
      </w:pPr>
      <w:r w:rsidRPr="0008316B">
        <w:rPr>
          <w:rFonts w:ascii="Times New Roman" w:hAnsi="Times New Roman" w:cs="Times New Roman"/>
        </w:rPr>
        <w:t>Advantages</w:t>
      </w:r>
    </w:p>
    <w:p w14:paraId="79968F8F" w14:textId="77777777" w:rsidR="0008316B" w:rsidRPr="0008316B" w:rsidRDefault="0008316B" w:rsidP="0008316B">
      <w:pPr>
        <w:numPr>
          <w:ilvl w:val="0"/>
          <w:numId w:val="10"/>
        </w:numPr>
        <w:rPr>
          <w:rFonts w:ascii="Times New Roman" w:hAnsi="Times New Roman" w:cs="Times New Roman"/>
        </w:rPr>
      </w:pPr>
      <w:r w:rsidRPr="0008316B">
        <w:rPr>
          <w:rFonts w:ascii="Times New Roman" w:hAnsi="Times New Roman" w:cs="Times New Roman"/>
        </w:rPr>
        <w:t xml:space="preserve">Learns complex sequential patterns </w:t>
      </w:r>
    </w:p>
    <w:p w14:paraId="200E4C79" w14:textId="77777777" w:rsidR="0008316B" w:rsidRPr="0008316B" w:rsidRDefault="0008316B" w:rsidP="0008316B">
      <w:pPr>
        <w:numPr>
          <w:ilvl w:val="0"/>
          <w:numId w:val="10"/>
        </w:numPr>
        <w:rPr>
          <w:rFonts w:ascii="Times New Roman" w:hAnsi="Times New Roman" w:cs="Times New Roman"/>
        </w:rPr>
      </w:pPr>
      <w:r w:rsidRPr="0008316B">
        <w:rPr>
          <w:rFonts w:ascii="Times New Roman" w:hAnsi="Times New Roman" w:cs="Times New Roman"/>
        </w:rPr>
        <w:t xml:space="preserve">Effective for long historical sequences </w:t>
      </w:r>
    </w:p>
    <w:p w14:paraId="5F988A9B" w14:textId="77777777" w:rsidR="0008316B" w:rsidRDefault="0008316B" w:rsidP="0008316B">
      <w:pPr>
        <w:numPr>
          <w:ilvl w:val="0"/>
          <w:numId w:val="10"/>
        </w:numPr>
        <w:rPr>
          <w:rFonts w:ascii="Times New Roman" w:hAnsi="Times New Roman" w:cs="Times New Roman"/>
        </w:rPr>
      </w:pPr>
      <w:r w:rsidRPr="0008316B">
        <w:rPr>
          <w:rFonts w:ascii="Times New Roman" w:hAnsi="Times New Roman" w:cs="Times New Roman"/>
        </w:rPr>
        <w:t>Captures temporal dependencies efficiently</w:t>
      </w:r>
    </w:p>
    <w:p w14:paraId="742E1423" w14:textId="77777777" w:rsidR="00FD75E0" w:rsidRPr="0008316B" w:rsidRDefault="00FD75E0" w:rsidP="00FD75E0">
      <w:pPr>
        <w:rPr>
          <w:rFonts w:ascii="Times New Roman" w:hAnsi="Times New Roman" w:cs="Times New Roman"/>
        </w:rPr>
      </w:pPr>
    </w:p>
    <w:p w14:paraId="1FB08977" w14:textId="5B05647F" w:rsidR="009C19AB" w:rsidRPr="00CD248A" w:rsidRDefault="00CD248A">
      <w:pPr>
        <w:rPr>
          <w:rFonts w:ascii="Times New Roman" w:hAnsi="Times New Roman" w:cs="Times New Roman"/>
          <w:b/>
          <w:bCs/>
          <w:sz w:val="28"/>
          <w:szCs w:val="28"/>
        </w:rPr>
      </w:pPr>
      <w:r w:rsidRPr="00CD248A">
        <w:rPr>
          <w:rFonts w:ascii="Times New Roman" w:hAnsi="Times New Roman" w:cs="Times New Roman"/>
          <w:b/>
          <w:bCs/>
          <w:sz w:val="28"/>
          <w:szCs w:val="28"/>
        </w:rPr>
        <w:t>10.</w:t>
      </w:r>
      <w:r w:rsidR="00FF43B9" w:rsidRPr="00CD248A">
        <w:rPr>
          <w:rFonts w:ascii="Times New Roman" w:hAnsi="Times New Roman" w:cs="Times New Roman"/>
          <w:b/>
          <w:bCs/>
          <w:sz w:val="28"/>
          <w:szCs w:val="28"/>
        </w:rPr>
        <w:t>Train-Validation Split</w:t>
      </w:r>
    </w:p>
    <w:p w14:paraId="1F3C83EE" w14:textId="77777777" w:rsidR="00FF43B9" w:rsidRPr="00FF43B9" w:rsidRDefault="00FF43B9" w:rsidP="00FF43B9">
      <w:pPr>
        <w:rPr>
          <w:rFonts w:ascii="Times New Roman" w:hAnsi="Times New Roman" w:cs="Times New Roman"/>
        </w:rPr>
      </w:pPr>
      <w:r w:rsidRPr="00FF43B9">
        <w:rPr>
          <w:rFonts w:ascii="Times New Roman" w:hAnsi="Times New Roman" w:cs="Times New Roman"/>
        </w:rPr>
        <w:t>A time-series-based train-validation split strategy was used to ensure proper forecasting evaluation and prevent future data leakage. Unlike traditional random splitting methods, chronological ordering was maintained throughout the process.</w:t>
      </w:r>
    </w:p>
    <w:p w14:paraId="6F9E0D5C" w14:textId="77777777" w:rsidR="00FF43B9" w:rsidRPr="00FF43B9" w:rsidRDefault="00FF43B9" w:rsidP="00FF43B9">
      <w:pPr>
        <w:rPr>
          <w:rFonts w:ascii="Times New Roman" w:hAnsi="Times New Roman" w:cs="Times New Roman"/>
          <w:b/>
          <w:bCs/>
        </w:rPr>
      </w:pPr>
      <w:r w:rsidRPr="00FF43B9">
        <w:rPr>
          <w:rFonts w:ascii="Times New Roman" w:hAnsi="Times New Roman" w:cs="Times New Roman"/>
          <w:b/>
          <w:bCs/>
        </w:rPr>
        <w:t>Training Set</w:t>
      </w:r>
    </w:p>
    <w:p w14:paraId="1D7382B4" w14:textId="77777777" w:rsidR="00FF43B9" w:rsidRPr="00FF43B9" w:rsidRDefault="00FF43B9" w:rsidP="00FF43B9">
      <w:pPr>
        <w:rPr>
          <w:rFonts w:ascii="Times New Roman" w:hAnsi="Times New Roman" w:cs="Times New Roman"/>
        </w:rPr>
      </w:pPr>
      <w:r w:rsidRPr="00FF43B9">
        <w:rPr>
          <w:rFonts w:ascii="Times New Roman" w:hAnsi="Times New Roman" w:cs="Times New Roman"/>
        </w:rPr>
        <w:t>The training dataset consisted of historical data excluding the most recent 8 weeks.</w:t>
      </w:r>
    </w:p>
    <w:p w14:paraId="7369E5AA" w14:textId="77777777" w:rsidR="00FF43B9" w:rsidRPr="00FF43B9" w:rsidRDefault="00FF43B9" w:rsidP="00FF43B9">
      <w:pPr>
        <w:rPr>
          <w:rFonts w:ascii="Times New Roman" w:hAnsi="Times New Roman" w:cs="Times New Roman"/>
          <w:b/>
          <w:bCs/>
        </w:rPr>
      </w:pPr>
      <w:r w:rsidRPr="00FF43B9">
        <w:rPr>
          <w:rFonts w:ascii="Times New Roman" w:hAnsi="Times New Roman" w:cs="Times New Roman"/>
          <w:b/>
          <w:bCs/>
        </w:rPr>
        <w:t>Validation Set</w:t>
      </w:r>
    </w:p>
    <w:p w14:paraId="409CA664" w14:textId="77777777" w:rsidR="00FF43B9" w:rsidRPr="00FF43B9" w:rsidRDefault="00FF43B9" w:rsidP="00FF43B9">
      <w:pPr>
        <w:rPr>
          <w:rFonts w:ascii="Times New Roman" w:hAnsi="Times New Roman" w:cs="Times New Roman"/>
        </w:rPr>
      </w:pPr>
      <w:r w:rsidRPr="00FF43B9">
        <w:rPr>
          <w:rFonts w:ascii="Times New Roman" w:hAnsi="Times New Roman" w:cs="Times New Roman"/>
        </w:rPr>
        <w:t xml:space="preserve">The validation dataset contained the final 8 weeks of historical data and was used to evaluate </w:t>
      </w:r>
      <w:proofErr w:type="gramStart"/>
      <w:r w:rsidRPr="00FF43B9">
        <w:rPr>
          <w:rFonts w:ascii="Times New Roman" w:hAnsi="Times New Roman" w:cs="Times New Roman"/>
        </w:rPr>
        <w:t>forecasting</w:t>
      </w:r>
      <w:proofErr w:type="gramEnd"/>
      <w:r w:rsidRPr="00FF43B9">
        <w:rPr>
          <w:rFonts w:ascii="Times New Roman" w:hAnsi="Times New Roman" w:cs="Times New Roman"/>
        </w:rPr>
        <w:t xml:space="preserve"> performance.</w:t>
      </w:r>
    </w:p>
    <w:p w14:paraId="54A81914" w14:textId="77777777" w:rsidR="00FF43B9" w:rsidRPr="00FF43B9" w:rsidRDefault="00FF43B9" w:rsidP="00FF43B9">
      <w:pPr>
        <w:rPr>
          <w:rFonts w:ascii="Times New Roman" w:hAnsi="Times New Roman" w:cs="Times New Roman"/>
          <w:b/>
          <w:bCs/>
        </w:rPr>
      </w:pPr>
      <w:r w:rsidRPr="00FF43B9">
        <w:rPr>
          <w:rFonts w:ascii="Times New Roman" w:hAnsi="Times New Roman" w:cs="Times New Roman"/>
          <w:b/>
          <w:bCs/>
        </w:rPr>
        <w:t xml:space="preserve">Reason for </w:t>
      </w:r>
      <w:proofErr w:type="gramStart"/>
      <w:r w:rsidRPr="00FF43B9">
        <w:rPr>
          <w:rFonts w:ascii="Times New Roman" w:hAnsi="Times New Roman" w:cs="Times New Roman"/>
          <w:b/>
          <w:bCs/>
        </w:rPr>
        <w:t>Time-Series Split</w:t>
      </w:r>
      <w:proofErr w:type="gramEnd"/>
    </w:p>
    <w:p w14:paraId="2502C544" w14:textId="5A3E9D57" w:rsidR="005D1985" w:rsidRDefault="00FF43B9" w:rsidP="005D1985">
      <w:pPr>
        <w:rPr>
          <w:rFonts w:ascii="Times New Roman" w:hAnsi="Times New Roman" w:cs="Times New Roman"/>
        </w:rPr>
      </w:pPr>
      <w:r w:rsidRPr="00FF43B9">
        <w:rPr>
          <w:rFonts w:ascii="Times New Roman" w:hAnsi="Times New Roman" w:cs="Times New Roman"/>
        </w:rPr>
        <w:t xml:space="preserve">Random shuffling was avoided because it can introduce future information into the training process, leading to unrealistic forecasting performance. Maintaining chronological order ensures that models are evaluated on unseen future data, </w:t>
      </w:r>
      <w:proofErr w:type="gramStart"/>
      <w:r w:rsidRPr="00FF43B9">
        <w:rPr>
          <w:rFonts w:ascii="Times New Roman" w:hAnsi="Times New Roman" w:cs="Times New Roman"/>
        </w:rPr>
        <w:t>similar to</w:t>
      </w:r>
      <w:proofErr w:type="gramEnd"/>
      <w:r w:rsidRPr="00FF43B9">
        <w:rPr>
          <w:rFonts w:ascii="Times New Roman" w:hAnsi="Times New Roman" w:cs="Times New Roman"/>
        </w:rPr>
        <w:t xml:space="preserve"> real-world forecasting scenarios.</w:t>
      </w:r>
    </w:p>
    <w:p w14:paraId="0737B5D3" w14:textId="77777777" w:rsidR="00FD75E0" w:rsidRPr="00FD75E0" w:rsidRDefault="00FD75E0" w:rsidP="005D1985">
      <w:pPr>
        <w:rPr>
          <w:rFonts w:ascii="Times New Roman" w:hAnsi="Times New Roman" w:cs="Times New Roman"/>
        </w:rPr>
      </w:pPr>
    </w:p>
    <w:p w14:paraId="5625727F" w14:textId="697F5CB0" w:rsidR="005D1985" w:rsidRPr="005D1985" w:rsidRDefault="00CD248A" w:rsidP="005D1985">
      <w:pPr>
        <w:rPr>
          <w:rFonts w:ascii="Times New Roman" w:hAnsi="Times New Roman" w:cs="Times New Roman"/>
          <w:b/>
          <w:bCs/>
          <w:sz w:val="28"/>
          <w:szCs w:val="28"/>
        </w:rPr>
      </w:pPr>
      <w:r w:rsidRPr="00CD248A">
        <w:rPr>
          <w:rFonts w:ascii="Times New Roman" w:hAnsi="Times New Roman" w:cs="Times New Roman"/>
          <w:b/>
          <w:bCs/>
          <w:sz w:val="28"/>
          <w:szCs w:val="28"/>
        </w:rPr>
        <w:t>11.</w:t>
      </w:r>
      <w:r w:rsidR="005D1985" w:rsidRPr="005D1985">
        <w:rPr>
          <w:rFonts w:ascii="Times New Roman" w:hAnsi="Times New Roman" w:cs="Times New Roman"/>
          <w:b/>
          <w:bCs/>
          <w:sz w:val="28"/>
          <w:szCs w:val="28"/>
        </w:rPr>
        <w:t>Evaluation Metrics</w:t>
      </w:r>
    </w:p>
    <w:p w14:paraId="75A653B1" w14:textId="77777777" w:rsidR="005D1985" w:rsidRDefault="005D1985" w:rsidP="005D1985">
      <w:pPr>
        <w:rPr>
          <w:rFonts w:ascii="Times New Roman" w:hAnsi="Times New Roman" w:cs="Times New Roman"/>
        </w:rPr>
      </w:pPr>
      <w:r w:rsidRPr="005D1985">
        <w:rPr>
          <w:rFonts w:ascii="Times New Roman" w:hAnsi="Times New Roman" w:cs="Times New Roman"/>
        </w:rPr>
        <w:t>The forecasting models were evaluated using standard regression-based error metrics to compare prediction accuracy and model performance.</w:t>
      </w:r>
    </w:p>
    <w:p w14:paraId="66F490CB" w14:textId="77777777" w:rsidR="00FD75E0" w:rsidRPr="005D1985" w:rsidRDefault="00FD75E0" w:rsidP="005D1985">
      <w:pPr>
        <w:rPr>
          <w:rFonts w:ascii="Times New Roman" w:hAnsi="Times New Roman" w:cs="Times New Roman"/>
        </w:rPr>
      </w:pPr>
    </w:p>
    <w:p w14:paraId="08E59A2D" w14:textId="77777777" w:rsidR="005D1985" w:rsidRPr="005D1985" w:rsidRDefault="005D1985" w:rsidP="005D1985">
      <w:pPr>
        <w:rPr>
          <w:rFonts w:ascii="Times New Roman" w:hAnsi="Times New Roman" w:cs="Times New Roman"/>
          <w:b/>
          <w:bCs/>
        </w:rPr>
      </w:pPr>
      <w:r w:rsidRPr="005D1985">
        <w:rPr>
          <w:rFonts w:ascii="Times New Roman" w:hAnsi="Times New Roman" w:cs="Times New Roman"/>
          <w:b/>
          <w:bCs/>
        </w:rPr>
        <w:t>RMSE (Root Mean Square Error)</w:t>
      </w:r>
    </w:p>
    <w:p w14:paraId="6B5860F9" w14:textId="77777777" w:rsidR="005D1985" w:rsidRPr="005D1985" w:rsidRDefault="005D1985" w:rsidP="005D1985">
      <w:pPr>
        <w:rPr>
          <w:rFonts w:ascii="Times New Roman" w:hAnsi="Times New Roman" w:cs="Times New Roman"/>
        </w:rPr>
      </w:pPr>
      <w:r w:rsidRPr="005D1985">
        <w:rPr>
          <w:rFonts w:ascii="Times New Roman" w:hAnsi="Times New Roman" w:cs="Times New Roman"/>
        </w:rPr>
        <w:t>RMSE measures the magnitude of prediction errors by penalizing larger errors more heavily. It was used as the primary metric for model comparison.</w:t>
      </w:r>
    </w:p>
    <w:p w14:paraId="388D2C3D" w14:textId="77777777" w:rsidR="005D1985" w:rsidRPr="005D1985" w:rsidRDefault="005D1985" w:rsidP="005D1985">
      <w:pPr>
        <w:rPr>
          <w:rFonts w:ascii="Times New Roman" w:hAnsi="Times New Roman" w:cs="Times New Roman"/>
          <w:b/>
          <w:bCs/>
        </w:rPr>
      </w:pPr>
      <w:r w:rsidRPr="005D1985">
        <w:rPr>
          <w:rFonts w:ascii="Times New Roman" w:hAnsi="Times New Roman" w:cs="Times New Roman"/>
          <w:b/>
          <w:bCs/>
        </w:rPr>
        <w:t>MAE (Mean Absolute Error)</w:t>
      </w:r>
    </w:p>
    <w:p w14:paraId="1AE6FCB3" w14:textId="77777777" w:rsidR="005D1985" w:rsidRPr="005D1985" w:rsidRDefault="005D1985" w:rsidP="005D1985">
      <w:pPr>
        <w:rPr>
          <w:rFonts w:ascii="Times New Roman" w:hAnsi="Times New Roman" w:cs="Times New Roman"/>
        </w:rPr>
      </w:pPr>
      <w:r w:rsidRPr="005D1985">
        <w:rPr>
          <w:rFonts w:ascii="Times New Roman" w:hAnsi="Times New Roman" w:cs="Times New Roman"/>
        </w:rPr>
        <w:t>MAE calculates the average absolute difference between actual and predicted values, providing a straightforward measure of forecasting accuracy.</w:t>
      </w:r>
    </w:p>
    <w:p w14:paraId="6F03565F" w14:textId="3E0C11FB" w:rsidR="005D1985" w:rsidRPr="005D1985" w:rsidRDefault="00CD248A" w:rsidP="005D1985">
      <w:pPr>
        <w:rPr>
          <w:rFonts w:ascii="Times New Roman" w:hAnsi="Times New Roman" w:cs="Times New Roman"/>
          <w:b/>
          <w:bCs/>
          <w:sz w:val="28"/>
          <w:szCs w:val="28"/>
        </w:rPr>
      </w:pPr>
      <w:r w:rsidRPr="00CD248A">
        <w:rPr>
          <w:rFonts w:ascii="Times New Roman" w:hAnsi="Times New Roman" w:cs="Times New Roman"/>
          <w:b/>
          <w:bCs/>
          <w:sz w:val="28"/>
          <w:szCs w:val="28"/>
        </w:rPr>
        <w:t>12.</w:t>
      </w:r>
      <w:r w:rsidR="005D1985" w:rsidRPr="005D1985">
        <w:rPr>
          <w:rFonts w:ascii="Times New Roman" w:hAnsi="Times New Roman" w:cs="Times New Roman"/>
          <w:b/>
          <w:bCs/>
          <w:sz w:val="28"/>
          <w:szCs w:val="28"/>
        </w:rPr>
        <w:t>Best Model Selection</w:t>
      </w:r>
    </w:p>
    <w:p w14:paraId="6E157877" w14:textId="77777777" w:rsidR="005D1985" w:rsidRPr="005D1985" w:rsidRDefault="005D1985" w:rsidP="005D1985">
      <w:pPr>
        <w:rPr>
          <w:rFonts w:ascii="Times New Roman" w:hAnsi="Times New Roman" w:cs="Times New Roman"/>
        </w:rPr>
      </w:pPr>
      <w:r w:rsidRPr="005D1985">
        <w:rPr>
          <w:rFonts w:ascii="Times New Roman" w:hAnsi="Times New Roman" w:cs="Times New Roman"/>
        </w:rPr>
        <w:t xml:space="preserve">The system automatically compares all forecasting models using validation RMSE scores. After evaluating ARIMA/SARIMA, Prophet, </w:t>
      </w:r>
      <w:proofErr w:type="spellStart"/>
      <w:r w:rsidRPr="005D1985">
        <w:rPr>
          <w:rFonts w:ascii="Times New Roman" w:hAnsi="Times New Roman" w:cs="Times New Roman"/>
        </w:rPr>
        <w:t>XGBoost</w:t>
      </w:r>
      <w:proofErr w:type="spellEnd"/>
      <w:r w:rsidRPr="005D1985">
        <w:rPr>
          <w:rFonts w:ascii="Times New Roman" w:hAnsi="Times New Roman" w:cs="Times New Roman"/>
        </w:rPr>
        <w:t>, and LSTM models, the model with the lowest validation RMSE is selected as the best-performing model for the respective state.</w:t>
      </w:r>
    </w:p>
    <w:p w14:paraId="48BB541B" w14:textId="77777777" w:rsidR="005D1985" w:rsidRPr="005D1985" w:rsidRDefault="005D1985" w:rsidP="005D1985">
      <w:pPr>
        <w:rPr>
          <w:rFonts w:ascii="Times New Roman" w:hAnsi="Times New Roman" w:cs="Times New Roman"/>
        </w:rPr>
      </w:pPr>
      <w:r w:rsidRPr="005D1985">
        <w:rPr>
          <w:rFonts w:ascii="Times New Roman" w:hAnsi="Times New Roman" w:cs="Times New Roman"/>
        </w:rPr>
        <w:t xml:space="preserve">The selected best models are serialized and stored in the </w:t>
      </w:r>
      <w:proofErr w:type="spellStart"/>
      <w:r w:rsidRPr="005D1985">
        <w:rPr>
          <w:rFonts w:ascii="Times New Roman" w:hAnsi="Times New Roman" w:cs="Times New Roman"/>
        </w:rPr>
        <w:t>models_storage</w:t>
      </w:r>
      <w:proofErr w:type="spellEnd"/>
      <w:r w:rsidRPr="005D1985">
        <w:rPr>
          <w:rFonts w:ascii="Times New Roman" w:hAnsi="Times New Roman" w:cs="Times New Roman"/>
        </w:rPr>
        <w:t xml:space="preserve"> directory for future inference and API-based predictions.</w:t>
      </w:r>
    </w:p>
    <w:p w14:paraId="02EC8386" w14:textId="77777777" w:rsidR="000F413B" w:rsidRPr="000F413B" w:rsidRDefault="000F413B" w:rsidP="000F413B">
      <w:pPr>
        <w:rPr>
          <w:rFonts w:ascii="Times New Roman" w:hAnsi="Times New Roman" w:cs="Times New Roman"/>
          <w:b/>
          <w:bCs/>
        </w:rPr>
      </w:pPr>
      <w:r w:rsidRPr="000F413B">
        <w:rPr>
          <w:rFonts w:ascii="Times New Roman" w:hAnsi="Times New Roman" w:cs="Times New Roman"/>
          <w:b/>
          <w:bCs/>
        </w:rPr>
        <w:t>Forecasting Results</w:t>
      </w:r>
    </w:p>
    <w:p w14:paraId="467E629A" w14:textId="77777777" w:rsidR="000F413B" w:rsidRPr="000F413B" w:rsidRDefault="000F413B" w:rsidP="000F413B">
      <w:pPr>
        <w:rPr>
          <w:rFonts w:ascii="Times New Roman" w:hAnsi="Times New Roman" w:cs="Times New Roman"/>
        </w:rPr>
      </w:pPr>
      <w:r w:rsidRPr="000F413B">
        <w:rPr>
          <w:rFonts w:ascii="Times New Roman" w:hAnsi="Times New Roman" w:cs="Times New Roman"/>
        </w:rPr>
        <w:t xml:space="preserve">The forecasting pipeline successfully generates future 8-week sales predictions for each state. The system also produces visualization graphs and comparison plots to analyze </w:t>
      </w:r>
      <w:proofErr w:type="gramStart"/>
      <w:r w:rsidRPr="000F413B">
        <w:rPr>
          <w:rFonts w:ascii="Times New Roman" w:hAnsi="Times New Roman" w:cs="Times New Roman"/>
        </w:rPr>
        <w:t>forecasting</w:t>
      </w:r>
      <w:proofErr w:type="gramEnd"/>
      <w:r w:rsidRPr="000F413B">
        <w:rPr>
          <w:rFonts w:ascii="Times New Roman" w:hAnsi="Times New Roman" w:cs="Times New Roman"/>
        </w:rPr>
        <w:t xml:space="preserve"> performance.</w:t>
      </w:r>
    </w:p>
    <w:p w14:paraId="5EFAE36B" w14:textId="77777777" w:rsidR="003E727C" w:rsidRPr="003E727C" w:rsidRDefault="003E727C" w:rsidP="003E727C">
      <w:pPr>
        <w:rPr>
          <w:rFonts w:ascii="Times New Roman" w:hAnsi="Times New Roman" w:cs="Times New Roman"/>
        </w:rPr>
      </w:pPr>
      <w:r w:rsidRPr="003E727C">
        <w:rPr>
          <w:rFonts w:ascii="Times New Roman" w:hAnsi="Times New Roman" w:cs="Times New Roman"/>
        </w:rPr>
        <w:t xml:space="preserve">The </w:t>
      </w:r>
      <w:proofErr w:type="gramStart"/>
      <w:r w:rsidRPr="003E727C">
        <w:rPr>
          <w:rFonts w:ascii="Times New Roman" w:hAnsi="Times New Roman" w:cs="Times New Roman"/>
        </w:rPr>
        <w:t>generated outputs</w:t>
      </w:r>
      <w:proofErr w:type="gramEnd"/>
      <w:r w:rsidRPr="003E727C">
        <w:rPr>
          <w:rFonts w:ascii="Times New Roman" w:hAnsi="Times New Roman" w:cs="Times New Roman"/>
        </w:rPr>
        <w:t xml:space="preserve"> include:</w:t>
      </w:r>
    </w:p>
    <w:p w14:paraId="59F37A9A" w14:textId="77777777" w:rsidR="003E727C" w:rsidRPr="003E727C" w:rsidRDefault="003E727C" w:rsidP="003E727C">
      <w:pPr>
        <w:numPr>
          <w:ilvl w:val="0"/>
          <w:numId w:val="13"/>
        </w:numPr>
        <w:rPr>
          <w:rFonts w:ascii="Times New Roman" w:hAnsi="Times New Roman" w:cs="Times New Roman"/>
        </w:rPr>
      </w:pPr>
      <w:r w:rsidRPr="003E727C">
        <w:rPr>
          <w:rFonts w:ascii="Times New Roman" w:hAnsi="Times New Roman" w:cs="Times New Roman"/>
          <w:b/>
          <w:bCs/>
        </w:rPr>
        <w:t>Future 8-Week Sales Forecasts</w:t>
      </w:r>
      <w:r w:rsidRPr="003E727C">
        <w:rPr>
          <w:rFonts w:ascii="Times New Roman" w:hAnsi="Times New Roman" w:cs="Times New Roman"/>
        </w:rPr>
        <w:t xml:space="preserve">: The system produces forecasted sales values for the upcoming 8 weeks for each state. Predictions are returned in structured JSON format through the REST API. </w:t>
      </w:r>
    </w:p>
    <w:p w14:paraId="6CB35403" w14:textId="77777777" w:rsidR="003E727C" w:rsidRPr="003E727C" w:rsidRDefault="003E727C" w:rsidP="003E727C">
      <w:pPr>
        <w:numPr>
          <w:ilvl w:val="0"/>
          <w:numId w:val="13"/>
        </w:numPr>
        <w:rPr>
          <w:rFonts w:ascii="Times New Roman" w:hAnsi="Times New Roman" w:cs="Times New Roman"/>
        </w:rPr>
      </w:pPr>
      <w:r w:rsidRPr="003E727C">
        <w:rPr>
          <w:rFonts w:ascii="Times New Roman" w:hAnsi="Times New Roman" w:cs="Times New Roman"/>
          <w:b/>
          <w:bCs/>
        </w:rPr>
        <w:t>Actual vs Predicted Comparison Graphs</w:t>
      </w:r>
      <w:r w:rsidRPr="003E727C">
        <w:rPr>
          <w:rFonts w:ascii="Times New Roman" w:hAnsi="Times New Roman" w:cs="Times New Roman"/>
        </w:rPr>
        <w:t xml:space="preserve">: Validation graphs are generated to compare actual sales values with predicted values, helping evaluate forecasting accuracy and model reliability. </w:t>
      </w:r>
    </w:p>
    <w:p w14:paraId="36AAF0C6" w14:textId="77777777" w:rsidR="003E727C" w:rsidRPr="003E727C" w:rsidRDefault="003E727C" w:rsidP="003E727C">
      <w:pPr>
        <w:numPr>
          <w:ilvl w:val="0"/>
          <w:numId w:val="13"/>
        </w:numPr>
        <w:rPr>
          <w:rFonts w:ascii="Times New Roman" w:hAnsi="Times New Roman" w:cs="Times New Roman"/>
        </w:rPr>
      </w:pPr>
      <w:r w:rsidRPr="003E727C">
        <w:rPr>
          <w:rFonts w:ascii="Times New Roman" w:hAnsi="Times New Roman" w:cs="Times New Roman"/>
          <w:b/>
          <w:bCs/>
        </w:rPr>
        <w:t>Forecast Visualization Plots</w:t>
      </w:r>
      <w:r w:rsidRPr="003E727C">
        <w:rPr>
          <w:rFonts w:ascii="Times New Roman" w:hAnsi="Times New Roman" w:cs="Times New Roman"/>
        </w:rPr>
        <w:t xml:space="preserve">: High-resolution visualization plots are generated to display historical sales trends alongside future predicted sales values for better interpretability and business analysis. </w:t>
      </w:r>
    </w:p>
    <w:p w14:paraId="56E3B52B" w14:textId="77777777" w:rsidR="003E727C" w:rsidRPr="003E727C" w:rsidRDefault="003E727C" w:rsidP="003E727C">
      <w:pPr>
        <w:rPr>
          <w:rFonts w:ascii="Times New Roman" w:hAnsi="Times New Roman" w:cs="Times New Roman"/>
          <w:b/>
          <w:bCs/>
        </w:rPr>
      </w:pPr>
      <w:r w:rsidRPr="003E727C">
        <w:rPr>
          <w:rFonts w:ascii="Times New Roman" w:hAnsi="Times New Roman" w:cs="Times New Roman"/>
          <w:b/>
          <w:bCs/>
        </w:rPr>
        <w:t>Pattern Capture Analysis</w:t>
      </w:r>
    </w:p>
    <w:p w14:paraId="78AA1945" w14:textId="77777777" w:rsidR="003E727C" w:rsidRPr="003E727C" w:rsidRDefault="003E727C" w:rsidP="003E727C">
      <w:pPr>
        <w:rPr>
          <w:rFonts w:ascii="Times New Roman" w:hAnsi="Times New Roman" w:cs="Times New Roman"/>
        </w:rPr>
      </w:pPr>
      <w:r w:rsidRPr="003E727C">
        <w:rPr>
          <w:rFonts w:ascii="Times New Roman" w:hAnsi="Times New Roman" w:cs="Times New Roman"/>
        </w:rPr>
        <w:t>The implemented forecasting models are specifically designed to identify and capture important time-series patterns present in the dataset.</w:t>
      </w:r>
    </w:p>
    <w:p w14:paraId="3098666D" w14:textId="77777777" w:rsidR="003E727C" w:rsidRPr="003E727C" w:rsidRDefault="003E727C" w:rsidP="003E727C">
      <w:pPr>
        <w:numPr>
          <w:ilvl w:val="0"/>
          <w:numId w:val="14"/>
        </w:numPr>
        <w:rPr>
          <w:rFonts w:ascii="Times New Roman" w:hAnsi="Times New Roman" w:cs="Times New Roman"/>
        </w:rPr>
      </w:pPr>
      <w:r w:rsidRPr="003E727C">
        <w:rPr>
          <w:rFonts w:ascii="Times New Roman" w:hAnsi="Times New Roman" w:cs="Times New Roman"/>
          <w:b/>
          <w:bCs/>
        </w:rPr>
        <w:lastRenderedPageBreak/>
        <w:t>Seasonal Trends</w:t>
      </w:r>
      <w:r w:rsidRPr="003E727C">
        <w:rPr>
          <w:rFonts w:ascii="Times New Roman" w:hAnsi="Times New Roman" w:cs="Times New Roman"/>
        </w:rPr>
        <w:t xml:space="preserve">: SARIMA and Prophet models explicitly capture weekly and yearly seasonal trends, while the LSTM model learns recurring temporal patterns automatically from long sequential historical data. </w:t>
      </w:r>
    </w:p>
    <w:p w14:paraId="619E2EE6" w14:textId="77777777" w:rsidR="003E727C" w:rsidRPr="003E727C" w:rsidRDefault="003E727C" w:rsidP="003E727C">
      <w:pPr>
        <w:numPr>
          <w:ilvl w:val="0"/>
          <w:numId w:val="14"/>
        </w:numPr>
        <w:rPr>
          <w:rFonts w:ascii="Times New Roman" w:hAnsi="Times New Roman" w:cs="Times New Roman"/>
        </w:rPr>
      </w:pPr>
      <w:r w:rsidRPr="003E727C">
        <w:rPr>
          <w:rFonts w:ascii="Times New Roman" w:hAnsi="Times New Roman" w:cs="Times New Roman"/>
          <w:b/>
          <w:bCs/>
        </w:rPr>
        <w:t>Weekly Sales Fluctuations</w:t>
      </w:r>
      <w:r w:rsidRPr="003E727C">
        <w:rPr>
          <w:rFonts w:ascii="Times New Roman" w:hAnsi="Times New Roman" w:cs="Times New Roman"/>
        </w:rPr>
        <w:t xml:space="preserve">: Since the dataset was resampled into a weekly frequency, the models focus on capturing major weekly sales fluctuations while minimizing daily-level noise and inconsistencies. </w:t>
      </w:r>
    </w:p>
    <w:p w14:paraId="0C7A1C74" w14:textId="77777777" w:rsidR="003E727C" w:rsidRPr="003E727C" w:rsidRDefault="003E727C" w:rsidP="003E727C">
      <w:pPr>
        <w:numPr>
          <w:ilvl w:val="0"/>
          <w:numId w:val="14"/>
        </w:numPr>
        <w:rPr>
          <w:rFonts w:ascii="Times New Roman" w:hAnsi="Times New Roman" w:cs="Times New Roman"/>
        </w:rPr>
      </w:pPr>
      <w:r w:rsidRPr="003E727C">
        <w:rPr>
          <w:rFonts w:ascii="Times New Roman" w:hAnsi="Times New Roman" w:cs="Times New Roman"/>
          <w:b/>
          <w:bCs/>
        </w:rPr>
        <w:t>Temporal Sales Patterns</w:t>
      </w:r>
      <w:r w:rsidRPr="003E727C">
        <w:rPr>
          <w:rFonts w:ascii="Times New Roman" w:hAnsi="Times New Roman" w:cs="Times New Roman"/>
        </w:rPr>
        <w:t xml:space="preserve">: The feature engineering pipeline generates temporal features such as month, week number, quarter, and lag-based features, enabling models like </w:t>
      </w:r>
      <w:proofErr w:type="spellStart"/>
      <w:r w:rsidRPr="003E727C">
        <w:rPr>
          <w:rFonts w:ascii="Times New Roman" w:hAnsi="Times New Roman" w:cs="Times New Roman"/>
        </w:rPr>
        <w:t>XGBoost</w:t>
      </w:r>
      <w:proofErr w:type="spellEnd"/>
      <w:r w:rsidRPr="003E727C">
        <w:rPr>
          <w:rFonts w:ascii="Times New Roman" w:hAnsi="Times New Roman" w:cs="Times New Roman"/>
        </w:rPr>
        <w:t xml:space="preserve"> to identify complex recursive sales relationships and evolving trends over time.</w:t>
      </w:r>
    </w:p>
    <w:p w14:paraId="7C836108" w14:textId="4C0206AB" w:rsidR="00E732CE" w:rsidRPr="00CD248A" w:rsidRDefault="00CD248A" w:rsidP="003E727C">
      <w:pPr>
        <w:rPr>
          <w:rFonts w:ascii="Times New Roman" w:hAnsi="Times New Roman" w:cs="Times New Roman"/>
          <w:b/>
          <w:bCs/>
          <w:sz w:val="28"/>
          <w:szCs w:val="28"/>
        </w:rPr>
      </w:pPr>
      <w:r w:rsidRPr="00CD248A">
        <w:rPr>
          <w:rFonts w:ascii="Times New Roman" w:hAnsi="Times New Roman" w:cs="Times New Roman"/>
          <w:b/>
          <w:bCs/>
          <w:sz w:val="28"/>
          <w:szCs w:val="28"/>
        </w:rPr>
        <w:t>13.</w:t>
      </w:r>
      <w:r w:rsidR="00ED5ABC" w:rsidRPr="00CD248A">
        <w:rPr>
          <w:rFonts w:ascii="Times New Roman" w:hAnsi="Times New Roman" w:cs="Times New Roman"/>
          <w:b/>
          <w:bCs/>
          <w:sz w:val="28"/>
          <w:szCs w:val="28"/>
        </w:rPr>
        <w:t>REST API Implementation</w:t>
      </w:r>
    </w:p>
    <w:p w14:paraId="06CF11EA" w14:textId="549B1475" w:rsidR="00925176" w:rsidRDefault="00925176" w:rsidP="003E727C">
      <w:pPr>
        <w:rPr>
          <w:rFonts w:ascii="Times New Roman" w:hAnsi="Times New Roman" w:cs="Times New Roman"/>
        </w:rPr>
      </w:pPr>
      <w:r w:rsidRPr="00925176">
        <w:rPr>
          <w:rFonts w:ascii="Times New Roman" w:hAnsi="Times New Roman" w:cs="Times New Roman"/>
        </w:rPr>
        <w:t xml:space="preserve">To simulate a production-ready backend forecasting service, predictions were exposed through a REST API using </w:t>
      </w:r>
      <w:proofErr w:type="spellStart"/>
      <w:r w:rsidRPr="00925176">
        <w:rPr>
          <w:rFonts w:ascii="Times New Roman" w:hAnsi="Times New Roman" w:cs="Times New Roman"/>
        </w:rPr>
        <w:t>FastAPI</w:t>
      </w:r>
      <w:proofErr w:type="spellEnd"/>
      <w:r w:rsidRPr="00925176">
        <w:rPr>
          <w:rFonts w:ascii="Times New Roman" w:hAnsi="Times New Roman" w:cs="Times New Roman"/>
        </w:rPr>
        <w:t>. The API enables real-time forecast retrieval for different states.</w:t>
      </w:r>
    </w:p>
    <w:p w14:paraId="07F205C2" w14:textId="77777777" w:rsidR="001F599A" w:rsidRDefault="001F599A" w:rsidP="003E727C">
      <w:pPr>
        <w:rPr>
          <w:rFonts w:ascii="Times New Roman" w:hAnsi="Times New Roman" w:cs="Times New Roman"/>
        </w:rPr>
      </w:pPr>
      <w:r w:rsidRPr="001F599A">
        <w:rPr>
          <w:rFonts w:ascii="Times New Roman" w:hAnsi="Times New Roman" w:cs="Times New Roman"/>
        </w:rPr>
        <w:t>API Endpoint</w:t>
      </w:r>
      <w:r>
        <w:rPr>
          <w:rFonts w:ascii="Times New Roman" w:hAnsi="Times New Roman" w:cs="Times New Roman"/>
        </w:rPr>
        <w:t>:</w:t>
      </w:r>
    </w:p>
    <w:p w14:paraId="6C476A54" w14:textId="5A97ADC3" w:rsidR="001F599A" w:rsidRPr="00FD75E0" w:rsidRDefault="001F599A" w:rsidP="003E727C">
      <w:pPr>
        <w:rPr>
          <w:rFonts w:ascii="Times New Roman" w:hAnsi="Times New Roman" w:cs="Times New Roman"/>
          <w:color w:val="7F7F7F" w:themeColor="text1" w:themeTint="80"/>
        </w:rPr>
      </w:pPr>
      <w:r w:rsidRPr="00FD75E0">
        <w:rPr>
          <w:color w:val="7F7F7F" w:themeColor="text1" w:themeTint="80"/>
        </w:rPr>
        <w:t xml:space="preserve"> </w:t>
      </w:r>
      <w:r w:rsidRPr="00FD75E0">
        <w:rPr>
          <w:rFonts w:ascii="Times New Roman" w:hAnsi="Times New Roman" w:cs="Times New Roman"/>
          <w:color w:val="7F7F7F" w:themeColor="text1" w:themeTint="80"/>
        </w:rPr>
        <w:t>/</w:t>
      </w:r>
      <w:proofErr w:type="gramStart"/>
      <w:r w:rsidRPr="00FD75E0">
        <w:rPr>
          <w:rFonts w:ascii="Times New Roman" w:hAnsi="Times New Roman" w:cs="Times New Roman"/>
          <w:color w:val="7F7F7F" w:themeColor="text1" w:themeTint="80"/>
        </w:rPr>
        <w:t>forecast/{</w:t>
      </w:r>
      <w:proofErr w:type="gramEnd"/>
      <w:r w:rsidRPr="00FD75E0">
        <w:rPr>
          <w:rFonts w:ascii="Times New Roman" w:hAnsi="Times New Roman" w:cs="Times New Roman"/>
          <w:color w:val="7F7F7F" w:themeColor="text1" w:themeTint="80"/>
        </w:rPr>
        <w:t>state}</w:t>
      </w:r>
    </w:p>
    <w:p w14:paraId="4E1466EB" w14:textId="0A8A03F2" w:rsidR="002C25DF" w:rsidRDefault="002C25DF" w:rsidP="003E727C">
      <w:pPr>
        <w:rPr>
          <w:rFonts w:ascii="Times New Roman" w:hAnsi="Times New Roman" w:cs="Times New Roman"/>
        </w:rPr>
      </w:pPr>
      <w:r w:rsidRPr="002C25DF">
        <w:rPr>
          <w:rFonts w:ascii="Times New Roman" w:hAnsi="Times New Roman" w:cs="Times New Roman"/>
        </w:rPr>
        <w:t>Example Request</w:t>
      </w:r>
      <w:r>
        <w:rPr>
          <w:rFonts w:ascii="Times New Roman" w:hAnsi="Times New Roman" w:cs="Times New Roman"/>
        </w:rPr>
        <w:t>:</w:t>
      </w:r>
    </w:p>
    <w:p w14:paraId="2AB52663" w14:textId="7C2A2B42" w:rsidR="002C25DF" w:rsidRPr="00FD75E0" w:rsidRDefault="002C25DF" w:rsidP="003E727C">
      <w:pPr>
        <w:rPr>
          <w:rFonts w:ascii="Times New Roman" w:hAnsi="Times New Roman" w:cs="Times New Roman"/>
          <w:color w:val="7F7F7F" w:themeColor="text1" w:themeTint="80"/>
        </w:rPr>
      </w:pPr>
      <w:hyperlink r:id="rId8" w:history="1">
        <w:r w:rsidRPr="00FD75E0">
          <w:rPr>
            <w:rStyle w:val="Hyperlink"/>
            <w:rFonts w:ascii="Times New Roman" w:hAnsi="Times New Roman" w:cs="Times New Roman"/>
            <w:color w:val="7F7F7F" w:themeColor="text1" w:themeTint="80"/>
          </w:rPr>
          <w:t>http://localhost:8000/forecast/California</w:t>
        </w:r>
      </w:hyperlink>
    </w:p>
    <w:p w14:paraId="6B72E30C" w14:textId="404C82A4" w:rsidR="002C25DF" w:rsidRDefault="002C25DF" w:rsidP="003E727C">
      <w:pPr>
        <w:rPr>
          <w:rFonts w:ascii="Times New Roman" w:hAnsi="Times New Roman" w:cs="Times New Roman"/>
        </w:rPr>
      </w:pPr>
      <w:r w:rsidRPr="002C25DF">
        <w:rPr>
          <w:rFonts w:ascii="Times New Roman" w:hAnsi="Times New Roman" w:cs="Times New Roman"/>
        </w:rPr>
        <w:t>Example Response</w:t>
      </w:r>
      <w:r>
        <w:rPr>
          <w:rFonts w:ascii="Times New Roman" w:hAnsi="Times New Roman" w:cs="Times New Roman"/>
        </w:rPr>
        <w:t>:</w:t>
      </w:r>
    </w:p>
    <w:p w14:paraId="7D3A16AB" w14:textId="01F33230" w:rsidR="002C25DF" w:rsidRPr="00FD75E0" w:rsidRDefault="000F0DBF" w:rsidP="003E727C">
      <w:pPr>
        <w:rPr>
          <w:rFonts w:ascii="Times New Roman" w:hAnsi="Times New Roman" w:cs="Times New Roman"/>
          <w:color w:val="7F7F7F" w:themeColor="text1" w:themeTint="80"/>
        </w:rPr>
      </w:pPr>
      <w:r w:rsidRPr="00FD75E0">
        <w:rPr>
          <w:rFonts w:ascii="Times New Roman" w:hAnsi="Times New Roman" w:cs="Times New Roman"/>
          <w:color w:val="7F7F7F" w:themeColor="text1" w:themeTint="80"/>
        </w:rPr>
        <w:t>{</w:t>
      </w:r>
      <w:r w:rsidRPr="00FD75E0">
        <w:rPr>
          <w:rFonts w:ascii="Times New Roman" w:hAnsi="Times New Roman" w:cs="Times New Roman"/>
          <w:color w:val="7F7F7F" w:themeColor="text1" w:themeTint="80"/>
        </w:rPr>
        <w:br/>
        <w:t>"state": "California",</w:t>
      </w:r>
      <w:r w:rsidRPr="00FD75E0">
        <w:rPr>
          <w:rFonts w:ascii="Times New Roman" w:hAnsi="Times New Roman" w:cs="Times New Roman"/>
          <w:color w:val="7F7F7F" w:themeColor="text1" w:themeTint="80"/>
        </w:rPr>
        <w:br/>
        <w:t>"forecast": [</w:t>
      </w:r>
      <w:r w:rsidRPr="00FD75E0">
        <w:rPr>
          <w:rFonts w:ascii="Times New Roman" w:hAnsi="Times New Roman" w:cs="Times New Roman"/>
          <w:color w:val="7F7F7F" w:themeColor="text1" w:themeTint="80"/>
        </w:rPr>
        <w:br/>
        <w:t>1200,</w:t>
      </w:r>
      <w:r w:rsidRPr="00FD75E0">
        <w:rPr>
          <w:rFonts w:ascii="Times New Roman" w:hAnsi="Times New Roman" w:cs="Times New Roman"/>
          <w:color w:val="7F7F7F" w:themeColor="text1" w:themeTint="80"/>
        </w:rPr>
        <w:br/>
        <w:t>1300,</w:t>
      </w:r>
      <w:r w:rsidRPr="00FD75E0">
        <w:rPr>
          <w:rFonts w:ascii="Times New Roman" w:hAnsi="Times New Roman" w:cs="Times New Roman"/>
          <w:color w:val="7F7F7F" w:themeColor="text1" w:themeTint="80"/>
        </w:rPr>
        <w:br/>
        <w:t>1250,</w:t>
      </w:r>
      <w:r w:rsidRPr="00FD75E0">
        <w:rPr>
          <w:rFonts w:ascii="Times New Roman" w:hAnsi="Times New Roman" w:cs="Times New Roman"/>
          <w:color w:val="7F7F7F" w:themeColor="text1" w:themeTint="80"/>
        </w:rPr>
        <w:br/>
        <w:t>1400</w:t>
      </w:r>
      <w:r w:rsidRPr="00FD75E0">
        <w:rPr>
          <w:rFonts w:ascii="Times New Roman" w:hAnsi="Times New Roman" w:cs="Times New Roman"/>
          <w:color w:val="7F7F7F" w:themeColor="text1" w:themeTint="80"/>
        </w:rPr>
        <w:br/>
        <w:t>]</w:t>
      </w:r>
      <w:r w:rsidRPr="00FD75E0">
        <w:rPr>
          <w:rFonts w:ascii="Times New Roman" w:hAnsi="Times New Roman" w:cs="Times New Roman"/>
          <w:color w:val="7F7F7F" w:themeColor="text1" w:themeTint="80"/>
        </w:rPr>
        <w:br/>
        <w:t>}</w:t>
      </w:r>
    </w:p>
    <w:p w14:paraId="24118A44" w14:textId="569E5DA9" w:rsidR="00692D68" w:rsidRDefault="000F0DBF" w:rsidP="003E727C">
      <w:pPr>
        <w:rPr>
          <w:rFonts w:ascii="Times New Roman" w:hAnsi="Times New Roman" w:cs="Times New Roman"/>
        </w:rPr>
      </w:pPr>
      <w:r w:rsidRPr="000F0DBF">
        <w:rPr>
          <w:rFonts w:ascii="Times New Roman" w:hAnsi="Times New Roman" w:cs="Times New Roman"/>
        </w:rPr>
        <w:t>The API loads the best-trained model for the requested state and returns forecasted sales predictions in JSON format.</w:t>
      </w:r>
    </w:p>
    <w:p w14:paraId="3B892591" w14:textId="39E551E9" w:rsidR="00E3198A" w:rsidRPr="00E3198A" w:rsidRDefault="00E3198A" w:rsidP="00E3198A">
      <w:pPr>
        <w:rPr>
          <w:rFonts w:ascii="Times New Roman" w:hAnsi="Times New Roman" w:cs="Times New Roman"/>
          <w:sz w:val="28"/>
          <w:szCs w:val="28"/>
        </w:rPr>
      </w:pPr>
      <w:r w:rsidRPr="00E3198A">
        <w:rPr>
          <w:rFonts w:ascii="Times New Roman" w:hAnsi="Times New Roman" w:cs="Times New Roman"/>
          <w:b/>
          <w:bCs/>
          <w:sz w:val="28"/>
          <w:szCs w:val="28"/>
        </w:rPr>
        <w:t>1</w:t>
      </w:r>
      <w:r w:rsidR="00EE0062">
        <w:rPr>
          <w:rFonts w:ascii="Times New Roman" w:hAnsi="Times New Roman" w:cs="Times New Roman"/>
          <w:b/>
          <w:bCs/>
          <w:sz w:val="28"/>
          <w:szCs w:val="28"/>
        </w:rPr>
        <w:t>4</w:t>
      </w:r>
      <w:r w:rsidRPr="00E3198A">
        <w:rPr>
          <w:rFonts w:ascii="Times New Roman" w:hAnsi="Times New Roman" w:cs="Times New Roman"/>
          <w:b/>
          <w:bCs/>
          <w:sz w:val="28"/>
          <w:szCs w:val="28"/>
        </w:rPr>
        <w:t>. How to Run the Project</w:t>
      </w:r>
    </w:p>
    <w:p w14:paraId="1772FF00" w14:textId="77777777" w:rsidR="00E3198A" w:rsidRPr="00E3198A" w:rsidRDefault="00E3198A" w:rsidP="00E3198A">
      <w:pPr>
        <w:rPr>
          <w:rFonts w:ascii="Times New Roman" w:hAnsi="Times New Roman" w:cs="Times New Roman"/>
        </w:rPr>
      </w:pPr>
      <w:r w:rsidRPr="00E3198A">
        <w:rPr>
          <w:rFonts w:ascii="Times New Roman" w:hAnsi="Times New Roman" w:cs="Times New Roman"/>
        </w:rPr>
        <w:t xml:space="preserve">1. Install dependencies: </w:t>
      </w:r>
      <w:r w:rsidRPr="00E3198A">
        <w:rPr>
          <w:rFonts w:ascii="Times New Roman" w:hAnsi="Times New Roman" w:cs="Times New Roman"/>
          <w:color w:val="7F7F7F" w:themeColor="text1" w:themeTint="80"/>
        </w:rPr>
        <w:t>`pip install -r requirements.txt`</w:t>
      </w:r>
    </w:p>
    <w:p w14:paraId="31AD55E1" w14:textId="77777777" w:rsidR="00E3198A" w:rsidRPr="00E3198A" w:rsidRDefault="00E3198A" w:rsidP="00E3198A">
      <w:pPr>
        <w:rPr>
          <w:rFonts w:ascii="Times New Roman" w:hAnsi="Times New Roman" w:cs="Times New Roman"/>
        </w:rPr>
      </w:pPr>
      <w:r w:rsidRPr="00E3198A">
        <w:rPr>
          <w:rFonts w:ascii="Times New Roman" w:hAnsi="Times New Roman" w:cs="Times New Roman"/>
        </w:rPr>
        <w:t xml:space="preserve">2. Run training: </w:t>
      </w:r>
      <w:r w:rsidRPr="00E3198A">
        <w:rPr>
          <w:rFonts w:ascii="Times New Roman" w:hAnsi="Times New Roman" w:cs="Times New Roman"/>
          <w:color w:val="7F7F7F" w:themeColor="text1" w:themeTint="80"/>
        </w:rPr>
        <w:t>`python main.py`</w:t>
      </w:r>
    </w:p>
    <w:p w14:paraId="61C45906" w14:textId="77777777" w:rsidR="00E3198A" w:rsidRPr="00E3198A" w:rsidRDefault="00E3198A" w:rsidP="00E3198A">
      <w:pPr>
        <w:rPr>
          <w:rFonts w:ascii="Times New Roman" w:hAnsi="Times New Roman" w:cs="Times New Roman"/>
        </w:rPr>
      </w:pPr>
      <w:r w:rsidRPr="00E3198A">
        <w:rPr>
          <w:rFonts w:ascii="Times New Roman" w:hAnsi="Times New Roman" w:cs="Times New Roman"/>
        </w:rPr>
        <w:t xml:space="preserve">3. Start API: </w:t>
      </w:r>
      <w:r w:rsidRPr="00E3198A">
        <w:rPr>
          <w:rFonts w:ascii="Times New Roman" w:hAnsi="Times New Roman" w:cs="Times New Roman"/>
          <w:color w:val="7F7F7F" w:themeColor="text1" w:themeTint="80"/>
        </w:rPr>
        <w:t>`</w:t>
      </w:r>
      <w:proofErr w:type="spellStart"/>
      <w:r w:rsidRPr="00E3198A">
        <w:rPr>
          <w:rFonts w:ascii="Times New Roman" w:hAnsi="Times New Roman" w:cs="Times New Roman"/>
          <w:color w:val="7F7F7F" w:themeColor="text1" w:themeTint="80"/>
        </w:rPr>
        <w:t>uvicorn</w:t>
      </w:r>
      <w:proofErr w:type="spellEnd"/>
      <w:r w:rsidRPr="00E3198A">
        <w:rPr>
          <w:rFonts w:ascii="Times New Roman" w:hAnsi="Times New Roman" w:cs="Times New Roman"/>
          <w:color w:val="7F7F7F" w:themeColor="text1" w:themeTint="80"/>
        </w:rPr>
        <w:t xml:space="preserve"> </w:t>
      </w:r>
      <w:proofErr w:type="spellStart"/>
      <w:r w:rsidRPr="00E3198A">
        <w:rPr>
          <w:rFonts w:ascii="Times New Roman" w:hAnsi="Times New Roman" w:cs="Times New Roman"/>
          <w:color w:val="7F7F7F" w:themeColor="text1" w:themeTint="80"/>
        </w:rPr>
        <w:t>src.api:app</w:t>
      </w:r>
      <w:proofErr w:type="spellEnd"/>
      <w:r w:rsidRPr="00E3198A">
        <w:rPr>
          <w:rFonts w:ascii="Times New Roman" w:hAnsi="Times New Roman" w:cs="Times New Roman"/>
          <w:color w:val="7F7F7F" w:themeColor="text1" w:themeTint="80"/>
        </w:rPr>
        <w:t xml:space="preserve"> --host 0.0.0.0 --port 8000`</w:t>
      </w:r>
    </w:p>
    <w:p w14:paraId="4191DE84" w14:textId="2B17DFCB" w:rsidR="00E3198A" w:rsidRDefault="00E3198A" w:rsidP="00E3198A">
      <w:pPr>
        <w:rPr>
          <w:rFonts w:ascii="Times New Roman" w:hAnsi="Times New Roman" w:cs="Times New Roman"/>
          <w:color w:val="7F7F7F" w:themeColor="text1" w:themeTint="80"/>
        </w:rPr>
      </w:pPr>
      <w:r w:rsidRPr="00E3198A">
        <w:rPr>
          <w:rFonts w:ascii="Times New Roman" w:hAnsi="Times New Roman" w:cs="Times New Roman"/>
        </w:rPr>
        <w:lastRenderedPageBreak/>
        <w:t xml:space="preserve">4. Query: </w:t>
      </w:r>
      <w:r w:rsidRPr="00E3198A">
        <w:rPr>
          <w:rFonts w:ascii="Times New Roman" w:hAnsi="Times New Roman" w:cs="Times New Roman"/>
          <w:color w:val="7F7F7F" w:themeColor="text1" w:themeTint="80"/>
        </w:rPr>
        <w:t>`Invoke-</w:t>
      </w:r>
      <w:proofErr w:type="spellStart"/>
      <w:r w:rsidRPr="00E3198A">
        <w:rPr>
          <w:rFonts w:ascii="Times New Roman" w:hAnsi="Times New Roman" w:cs="Times New Roman"/>
          <w:color w:val="7F7F7F" w:themeColor="text1" w:themeTint="80"/>
        </w:rPr>
        <w:t>RestMethod</w:t>
      </w:r>
      <w:proofErr w:type="spellEnd"/>
      <w:r w:rsidRPr="00E3198A">
        <w:rPr>
          <w:rFonts w:ascii="Times New Roman" w:hAnsi="Times New Roman" w:cs="Times New Roman"/>
          <w:color w:val="7F7F7F" w:themeColor="text1" w:themeTint="80"/>
        </w:rPr>
        <w:t xml:space="preserve"> </w:t>
      </w:r>
      <w:hyperlink r:id="rId9" w:history="1">
        <w:r w:rsidRPr="00E3198A">
          <w:rPr>
            <w:rStyle w:val="Hyperlink"/>
            <w:rFonts w:ascii="Times New Roman" w:hAnsi="Times New Roman" w:cs="Times New Roman"/>
            <w:color w:val="7F7F7F" w:themeColor="text1" w:themeTint="80"/>
          </w:rPr>
          <w:t>http://localhost:8000/forecast/Alabama`</w:t>
        </w:r>
      </w:hyperlink>
    </w:p>
    <w:p w14:paraId="7A612A6C" w14:textId="77777777" w:rsidR="00FD75E0" w:rsidRPr="00E3198A" w:rsidRDefault="00FD75E0" w:rsidP="00E3198A">
      <w:pPr>
        <w:rPr>
          <w:rFonts w:ascii="Times New Roman" w:hAnsi="Times New Roman" w:cs="Times New Roman"/>
        </w:rPr>
      </w:pPr>
    </w:p>
    <w:p w14:paraId="170DFCE4" w14:textId="4FC36C4A" w:rsidR="00C90FA3" w:rsidRPr="00C90FA3" w:rsidRDefault="00EE0062" w:rsidP="00C90FA3">
      <w:pPr>
        <w:rPr>
          <w:rFonts w:ascii="Times New Roman" w:hAnsi="Times New Roman" w:cs="Times New Roman"/>
          <w:b/>
          <w:bCs/>
          <w:sz w:val="28"/>
          <w:szCs w:val="28"/>
        </w:rPr>
      </w:pPr>
      <w:r w:rsidRPr="00EE0062">
        <w:rPr>
          <w:rFonts w:ascii="Times New Roman" w:hAnsi="Times New Roman" w:cs="Times New Roman"/>
          <w:b/>
          <w:bCs/>
          <w:sz w:val="28"/>
          <w:szCs w:val="28"/>
        </w:rPr>
        <w:t>15.</w:t>
      </w:r>
      <w:r w:rsidR="00C90FA3" w:rsidRPr="00C90FA3">
        <w:rPr>
          <w:rFonts w:ascii="Times New Roman" w:hAnsi="Times New Roman" w:cs="Times New Roman"/>
          <w:b/>
          <w:bCs/>
          <w:sz w:val="28"/>
          <w:szCs w:val="28"/>
        </w:rPr>
        <w:t>Challenges Faced</w:t>
      </w:r>
    </w:p>
    <w:p w14:paraId="0EAB7566" w14:textId="77777777" w:rsidR="00C90FA3" w:rsidRPr="00C90FA3" w:rsidRDefault="00C90FA3" w:rsidP="00C90FA3">
      <w:pPr>
        <w:rPr>
          <w:rFonts w:ascii="Times New Roman" w:hAnsi="Times New Roman" w:cs="Times New Roman"/>
        </w:rPr>
      </w:pPr>
      <w:r w:rsidRPr="00C90FA3">
        <w:rPr>
          <w:rFonts w:ascii="Times New Roman" w:hAnsi="Times New Roman" w:cs="Times New Roman"/>
        </w:rPr>
        <w:t>Several challenges were encountered during the development of the forecasting system:</w:t>
      </w:r>
    </w:p>
    <w:p w14:paraId="62C370DE" w14:textId="77777777" w:rsidR="00C90FA3" w:rsidRPr="00C90FA3" w:rsidRDefault="00C90FA3" w:rsidP="00C90FA3">
      <w:pPr>
        <w:numPr>
          <w:ilvl w:val="0"/>
          <w:numId w:val="15"/>
        </w:numPr>
        <w:rPr>
          <w:rFonts w:ascii="Times New Roman" w:hAnsi="Times New Roman" w:cs="Times New Roman"/>
        </w:rPr>
      </w:pPr>
      <w:r w:rsidRPr="00C90FA3">
        <w:rPr>
          <w:rFonts w:ascii="Times New Roman" w:hAnsi="Times New Roman" w:cs="Times New Roman"/>
        </w:rPr>
        <w:t xml:space="preserve">Handling irregular and missing dates in historical sales data </w:t>
      </w:r>
    </w:p>
    <w:p w14:paraId="7ECDD1EE" w14:textId="77777777" w:rsidR="00C90FA3" w:rsidRPr="00C90FA3" w:rsidRDefault="00C90FA3" w:rsidP="00C90FA3">
      <w:pPr>
        <w:numPr>
          <w:ilvl w:val="0"/>
          <w:numId w:val="15"/>
        </w:numPr>
        <w:rPr>
          <w:rFonts w:ascii="Times New Roman" w:hAnsi="Times New Roman" w:cs="Times New Roman"/>
        </w:rPr>
      </w:pPr>
      <w:r w:rsidRPr="00C90FA3">
        <w:rPr>
          <w:rFonts w:ascii="Times New Roman" w:hAnsi="Times New Roman" w:cs="Times New Roman"/>
        </w:rPr>
        <w:t xml:space="preserve">Managing missing values generated during resampling </w:t>
      </w:r>
    </w:p>
    <w:p w14:paraId="38FB9D22" w14:textId="77777777" w:rsidR="00C90FA3" w:rsidRPr="00C90FA3" w:rsidRDefault="00C90FA3" w:rsidP="00C90FA3">
      <w:pPr>
        <w:numPr>
          <w:ilvl w:val="0"/>
          <w:numId w:val="15"/>
        </w:numPr>
        <w:rPr>
          <w:rFonts w:ascii="Times New Roman" w:hAnsi="Times New Roman" w:cs="Times New Roman"/>
        </w:rPr>
      </w:pPr>
      <w:r w:rsidRPr="00C90FA3">
        <w:rPr>
          <w:rFonts w:ascii="Times New Roman" w:hAnsi="Times New Roman" w:cs="Times New Roman"/>
        </w:rPr>
        <w:t xml:space="preserve">Preventing time-series data leakage </w:t>
      </w:r>
    </w:p>
    <w:p w14:paraId="27C7FCFE" w14:textId="77777777" w:rsidR="00C90FA3" w:rsidRPr="00C90FA3" w:rsidRDefault="00C90FA3" w:rsidP="00C90FA3">
      <w:pPr>
        <w:numPr>
          <w:ilvl w:val="0"/>
          <w:numId w:val="15"/>
        </w:numPr>
        <w:rPr>
          <w:rFonts w:ascii="Times New Roman" w:hAnsi="Times New Roman" w:cs="Times New Roman"/>
        </w:rPr>
      </w:pPr>
      <w:proofErr w:type="gramStart"/>
      <w:r w:rsidRPr="00C90FA3">
        <w:rPr>
          <w:rFonts w:ascii="Times New Roman" w:hAnsi="Times New Roman" w:cs="Times New Roman"/>
        </w:rPr>
        <w:t>Efficiently</w:t>
      </w:r>
      <w:proofErr w:type="gramEnd"/>
      <w:r w:rsidRPr="00C90FA3">
        <w:rPr>
          <w:rFonts w:ascii="Times New Roman" w:hAnsi="Times New Roman" w:cs="Times New Roman"/>
        </w:rPr>
        <w:t xml:space="preserve"> training and comparing multiple forecasting models </w:t>
      </w:r>
    </w:p>
    <w:p w14:paraId="3E41555F" w14:textId="77777777" w:rsidR="00C90FA3" w:rsidRPr="00C90FA3" w:rsidRDefault="00C90FA3" w:rsidP="00C90FA3">
      <w:pPr>
        <w:numPr>
          <w:ilvl w:val="0"/>
          <w:numId w:val="15"/>
        </w:numPr>
        <w:rPr>
          <w:rFonts w:ascii="Times New Roman" w:hAnsi="Times New Roman" w:cs="Times New Roman"/>
        </w:rPr>
      </w:pPr>
      <w:r w:rsidRPr="00C90FA3">
        <w:rPr>
          <w:rFonts w:ascii="Times New Roman" w:hAnsi="Times New Roman" w:cs="Times New Roman"/>
        </w:rPr>
        <w:t xml:space="preserve">Hyperparameter tuning for LSTM and </w:t>
      </w:r>
      <w:proofErr w:type="spellStart"/>
      <w:r w:rsidRPr="00C90FA3">
        <w:rPr>
          <w:rFonts w:ascii="Times New Roman" w:hAnsi="Times New Roman" w:cs="Times New Roman"/>
        </w:rPr>
        <w:t>XGBoost</w:t>
      </w:r>
      <w:proofErr w:type="spellEnd"/>
      <w:r w:rsidRPr="00C90FA3">
        <w:rPr>
          <w:rFonts w:ascii="Times New Roman" w:hAnsi="Times New Roman" w:cs="Times New Roman"/>
        </w:rPr>
        <w:t xml:space="preserve"> models </w:t>
      </w:r>
    </w:p>
    <w:p w14:paraId="6B74E0B8" w14:textId="77777777" w:rsidR="00C90FA3" w:rsidRDefault="00C90FA3" w:rsidP="00C90FA3">
      <w:pPr>
        <w:numPr>
          <w:ilvl w:val="0"/>
          <w:numId w:val="15"/>
        </w:numPr>
        <w:rPr>
          <w:rFonts w:ascii="Times New Roman" w:hAnsi="Times New Roman" w:cs="Times New Roman"/>
        </w:rPr>
      </w:pPr>
      <w:r w:rsidRPr="00C90FA3">
        <w:rPr>
          <w:rFonts w:ascii="Times New Roman" w:hAnsi="Times New Roman" w:cs="Times New Roman"/>
        </w:rPr>
        <w:t>Maintaining forecasting consistency across multiple states</w:t>
      </w:r>
    </w:p>
    <w:p w14:paraId="2C2BBF5E" w14:textId="150C0F66" w:rsidR="00C90FA3" w:rsidRPr="00C90FA3" w:rsidRDefault="00EE0062" w:rsidP="00C90FA3">
      <w:pPr>
        <w:rPr>
          <w:rFonts w:ascii="Times New Roman" w:hAnsi="Times New Roman" w:cs="Times New Roman"/>
          <w:b/>
          <w:bCs/>
          <w:sz w:val="28"/>
          <w:szCs w:val="28"/>
        </w:rPr>
      </w:pPr>
      <w:r w:rsidRPr="00EE0062">
        <w:rPr>
          <w:rFonts w:ascii="Times New Roman" w:hAnsi="Times New Roman" w:cs="Times New Roman"/>
          <w:b/>
          <w:bCs/>
          <w:sz w:val="28"/>
          <w:szCs w:val="28"/>
        </w:rPr>
        <w:t>16.</w:t>
      </w:r>
      <w:r w:rsidR="00C90FA3" w:rsidRPr="00C90FA3">
        <w:rPr>
          <w:rFonts w:ascii="Times New Roman" w:hAnsi="Times New Roman" w:cs="Times New Roman"/>
          <w:b/>
          <w:bCs/>
          <w:sz w:val="28"/>
          <w:szCs w:val="28"/>
        </w:rPr>
        <w:t>Future Improvements</w:t>
      </w:r>
    </w:p>
    <w:p w14:paraId="255949D9" w14:textId="77777777" w:rsidR="00C90FA3" w:rsidRPr="00C90FA3" w:rsidRDefault="00C90FA3" w:rsidP="00C90FA3">
      <w:pPr>
        <w:rPr>
          <w:rFonts w:ascii="Times New Roman" w:hAnsi="Times New Roman" w:cs="Times New Roman"/>
        </w:rPr>
      </w:pPr>
      <w:r w:rsidRPr="00C90FA3">
        <w:rPr>
          <w:rFonts w:ascii="Times New Roman" w:hAnsi="Times New Roman" w:cs="Times New Roman"/>
        </w:rPr>
        <w:t>The forecasting system can be further enhanced with additional improvements and production-level optimizations.</w:t>
      </w:r>
    </w:p>
    <w:p w14:paraId="6D72D55B" w14:textId="77777777" w:rsidR="00C90FA3" w:rsidRPr="00C90FA3" w:rsidRDefault="00C90FA3" w:rsidP="00C90FA3">
      <w:pPr>
        <w:rPr>
          <w:rFonts w:ascii="Times New Roman" w:hAnsi="Times New Roman" w:cs="Times New Roman"/>
        </w:rPr>
      </w:pPr>
      <w:r w:rsidRPr="00C90FA3">
        <w:rPr>
          <w:rFonts w:ascii="Times New Roman" w:hAnsi="Times New Roman" w:cs="Times New Roman"/>
        </w:rPr>
        <w:t>Possible future enhancements include:</w:t>
      </w:r>
    </w:p>
    <w:p w14:paraId="697007DB" w14:textId="77777777" w:rsidR="00C90FA3" w:rsidRPr="00C90FA3" w:rsidRDefault="00C90FA3" w:rsidP="00C90FA3">
      <w:pPr>
        <w:numPr>
          <w:ilvl w:val="0"/>
          <w:numId w:val="16"/>
        </w:numPr>
        <w:rPr>
          <w:rFonts w:ascii="Times New Roman" w:hAnsi="Times New Roman" w:cs="Times New Roman"/>
        </w:rPr>
      </w:pPr>
      <w:r w:rsidRPr="00C90FA3">
        <w:rPr>
          <w:rFonts w:ascii="Times New Roman" w:hAnsi="Times New Roman" w:cs="Times New Roman"/>
        </w:rPr>
        <w:t xml:space="preserve">Hyperparameter optimization using automated tuning frameworks </w:t>
      </w:r>
    </w:p>
    <w:p w14:paraId="09EA49E2" w14:textId="77777777" w:rsidR="00C90FA3" w:rsidRPr="00C90FA3" w:rsidRDefault="00C90FA3" w:rsidP="00C90FA3">
      <w:pPr>
        <w:numPr>
          <w:ilvl w:val="0"/>
          <w:numId w:val="16"/>
        </w:numPr>
        <w:rPr>
          <w:rFonts w:ascii="Times New Roman" w:hAnsi="Times New Roman" w:cs="Times New Roman"/>
        </w:rPr>
      </w:pPr>
      <w:r w:rsidRPr="00C90FA3">
        <w:rPr>
          <w:rFonts w:ascii="Times New Roman" w:hAnsi="Times New Roman" w:cs="Times New Roman"/>
        </w:rPr>
        <w:t xml:space="preserve">Docker containerization for deployment </w:t>
      </w:r>
    </w:p>
    <w:p w14:paraId="7C211719" w14:textId="77777777" w:rsidR="00C90FA3" w:rsidRPr="00C90FA3" w:rsidRDefault="00C90FA3" w:rsidP="00C90FA3">
      <w:pPr>
        <w:numPr>
          <w:ilvl w:val="0"/>
          <w:numId w:val="16"/>
        </w:numPr>
        <w:rPr>
          <w:rFonts w:ascii="Times New Roman" w:hAnsi="Times New Roman" w:cs="Times New Roman"/>
        </w:rPr>
      </w:pPr>
      <w:r w:rsidRPr="00C90FA3">
        <w:rPr>
          <w:rFonts w:ascii="Times New Roman" w:hAnsi="Times New Roman" w:cs="Times New Roman"/>
        </w:rPr>
        <w:t xml:space="preserve">CI/CD pipeline integration </w:t>
      </w:r>
    </w:p>
    <w:p w14:paraId="1C801C89" w14:textId="77777777" w:rsidR="00C90FA3" w:rsidRPr="00C90FA3" w:rsidRDefault="00C90FA3" w:rsidP="00C90FA3">
      <w:pPr>
        <w:numPr>
          <w:ilvl w:val="0"/>
          <w:numId w:val="16"/>
        </w:numPr>
        <w:rPr>
          <w:rFonts w:ascii="Times New Roman" w:hAnsi="Times New Roman" w:cs="Times New Roman"/>
        </w:rPr>
      </w:pPr>
      <w:r w:rsidRPr="00C90FA3">
        <w:rPr>
          <w:rFonts w:ascii="Times New Roman" w:hAnsi="Times New Roman" w:cs="Times New Roman"/>
        </w:rPr>
        <w:t xml:space="preserve">Real-time forecasting and streaming support </w:t>
      </w:r>
    </w:p>
    <w:p w14:paraId="79D37062" w14:textId="77777777" w:rsidR="00C90FA3" w:rsidRPr="00C90FA3" w:rsidRDefault="00C90FA3" w:rsidP="00C90FA3">
      <w:pPr>
        <w:numPr>
          <w:ilvl w:val="0"/>
          <w:numId w:val="16"/>
        </w:numPr>
        <w:rPr>
          <w:rFonts w:ascii="Times New Roman" w:hAnsi="Times New Roman" w:cs="Times New Roman"/>
        </w:rPr>
      </w:pPr>
      <w:r w:rsidRPr="00C90FA3">
        <w:rPr>
          <w:rFonts w:ascii="Times New Roman" w:hAnsi="Times New Roman" w:cs="Times New Roman"/>
        </w:rPr>
        <w:t xml:space="preserve">Ensemble forecasting techniques </w:t>
      </w:r>
    </w:p>
    <w:p w14:paraId="3F8B5DC8" w14:textId="77777777" w:rsidR="00C90FA3" w:rsidRPr="00C90FA3" w:rsidRDefault="00C90FA3" w:rsidP="00C90FA3">
      <w:pPr>
        <w:numPr>
          <w:ilvl w:val="0"/>
          <w:numId w:val="16"/>
        </w:numPr>
        <w:rPr>
          <w:rFonts w:ascii="Times New Roman" w:hAnsi="Times New Roman" w:cs="Times New Roman"/>
        </w:rPr>
      </w:pPr>
      <w:r w:rsidRPr="00C90FA3">
        <w:rPr>
          <w:rFonts w:ascii="Times New Roman" w:hAnsi="Times New Roman" w:cs="Times New Roman"/>
        </w:rPr>
        <w:t xml:space="preserve">Cloud deployment and scalability improvements </w:t>
      </w:r>
    </w:p>
    <w:p w14:paraId="6BDF73FB" w14:textId="77777777" w:rsidR="004F1B76" w:rsidRDefault="00C90FA3" w:rsidP="004F1B76">
      <w:pPr>
        <w:numPr>
          <w:ilvl w:val="0"/>
          <w:numId w:val="16"/>
        </w:numPr>
        <w:rPr>
          <w:rFonts w:ascii="Times New Roman" w:hAnsi="Times New Roman" w:cs="Times New Roman"/>
        </w:rPr>
      </w:pPr>
      <w:r w:rsidRPr="00C90FA3">
        <w:rPr>
          <w:rFonts w:ascii="Times New Roman" w:hAnsi="Times New Roman" w:cs="Times New Roman"/>
        </w:rPr>
        <w:t>Addition of external features such as weather and economic indicators</w:t>
      </w:r>
    </w:p>
    <w:p w14:paraId="6BCFDD00" w14:textId="6B082476" w:rsidR="004F1B76" w:rsidRPr="00EE0062" w:rsidRDefault="00EE0062" w:rsidP="004F1B76">
      <w:pPr>
        <w:rPr>
          <w:rFonts w:ascii="Times New Roman" w:hAnsi="Times New Roman" w:cs="Times New Roman"/>
          <w:sz w:val="28"/>
          <w:szCs w:val="28"/>
        </w:rPr>
      </w:pPr>
      <w:r w:rsidRPr="00EE0062">
        <w:rPr>
          <w:rFonts w:ascii="Times New Roman" w:eastAsia="Times New Roman" w:hAnsi="Times New Roman" w:cs="Times New Roman"/>
          <w:b/>
          <w:bCs/>
          <w:kern w:val="36"/>
          <w:sz w:val="28"/>
          <w:szCs w:val="28"/>
          <w14:ligatures w14:val="none"/>
        </w:rPr>
        <w:t>17.</w:t>
      </w:r>
      <w:r w:rsidR="004F1B76" w:rsidRPr="00EE0062">
        <w:rPr>
          <w:rFonts w:ascii="Times New Roman" w:eastAsia="Times New Roman" w:hAnsi="Times New Roman" w:cs="Times New Roman"/>
          <w:b/>
          <w:bCs/>
          <w:kern w:val="36"/>
          <w:sz w:val="28"/>
          <w:szCs w:val="28"/>
          <w14:ligatures w14:val="none"/>
        </w:rPr>
        <w:t>Conclusion</w:t>
      </w:r>
    </w:p>
    <w:p w14:paraId="59B87DD4" w14:textId="25C675C6" w:rsidR="004F1B76" w:rsidRPr="004F1B76" w:rsidRDefault="004F1B76" w:rsidP="004F1B76">
      <w:pPr>
        <w:spacing w:before="100" w:beforeAutospacing="1" w:after="100" w:afterAutospacing="1" w:line="240" w:lineRule="auto"/>
        <w:rPr>
          <w:rFonts w:ascii="Times New Roman" w:eastAsia="Times New Roman" w:hAnsi="Times New Roman" w:cs="Times New Roman"/>
          <w:kern w:val="0"/>
          <w14:ligatures w14:val="none"/>
        </w:rPr>
      </w:pPr>
      <w:r w:rsidRPr="004F1B76">
        <w:rPr>
          <w:rFonts w:ascii="Times New Roman" w:eastAsia="Times New Roman" w:hAnsi="Times New Roman" w:cs="Times New Roman"/>
          <w:kern w:val="0"/>
          <w14:ligatures w14:val="none"/>
        </w:rPr>
        <w:t xml:space="preserve">This project successfully implements a production-ready end-to-end forecasting system capable of training multiple forecasting models, selecting the best-performing model automatically, and exposing predictions through a REST </w:t>
      </w:r>
      <w:proofErr w:type="spellStart"/>
      <w:r w:rsidRPr="004F1B76">
        <w:rPr>
          <w:rFonts w:ascii="Times New Roman" w:eastAsia="Times New Roman" w:hAnsi="Times New Roman" w:cs="Times New Roman"/>
          <w:kern w:val="0"/>
          <w14:ligatures w14:val="none"/>
        </w:rPr>
        <w:t>API</w:t>
      </w:r>
      <w:proofErr w:type="gramStart"/>
      <w:r w:rsidRPr="004F1B76">
        <w:rPr>
          <w:rFonts w:ascii="Times New Roman" w:eastAsia="Times New Roman" w:hAnsi="Times New Roman" w:cs="Times New Roman"/>
          <w:kern w:val="0"/>
          <w14:ligatures w14:val="none"/>
        </w:rPr>
        <w:t>.The</w:t>
      </w:r>
      <w:proofErr w:type="spellEnd"/>
      <w:proofErr w:type="gramEnd"/>
      <w:r w:rsidRPr="004F1B76">
        <w:rPr>
          <w:rFonts w:ascii="Times New Roman" w:eastAsia="Times New Roman" w:hAnsi="Times New Roman" w:cs="Times New Roman"/>
          <w:kern w:val="0"/>
          <w14:ligatures w14:val="none"/>
        </w:rPr>
        <w:t xml:space="preserve"> system combines statistical, machine learning, and deep learning approaches to provide accurate and scalable sales forecasting solutions for different states.</w:t>
      </w:r>
    </w:p>
    <w:p w14:paraId="26E4DAE7" w14:textId="77777777" w:rsidR="004F1B76" w:rsidRPr="00C90FA3" w:rsidRDefault="004F1B76" w:rsidP="004F1B76">
      <w:pPr>
        <w:rPr>
          <w:rFonts w:ascii="Times New Roman" w:hAnsi="Times New Roman" w:cs="Times New Roman"/>
        </w:rPr>
      </w:pPr>
    </w:p>
    <w:p w14:paraId="2AB977D8" w14:textId="77777777" w:rsidR="00C90FA3" w:rsidRPr="00C90FA3" w:rsidRDefault="00C90FA3" w:rsidP="00C90FA3">
      <w:pPr>
        <w:rPr>
          <w:rFonts w:ascii="Times New Roman" w:hAnsi="Times New Roman" w:cs="Times New Roman"/>
        </w:rPr>
      </w:pPr>
    </w:p>
    <w:p w14:paraId="50AAA7A7" w14:textId="77777777" w:rsidR="0088177C" w:rsidRPr="00E732CE" w:rsidRDefault="0088177C" w:rsidP="003E727C">
      <w:pPr>
        <w:rPr>
          <w:rFonts w:ascii="Times New Roman" w:hAnsi="Times New Roman" w:cs="Times New Roman"/>
        </w:rPr>
      </w:pPr>
    </w:p>
    <w:sectPr w:rsidR="0088177C" w:rsidRPr="00E732CE" w:rsidSect="00FD75E0">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E4182" w14:textId="77777777" w:rsidR="00306F34" w:rsidRDefault="00306F34" w:rsidP="006136DF">
      <w:pPr>
        <w:spacing w:after="0" w:line="240" w:lineRule="auto"/>
      </w:pPr>
      <w:r>
        <w:separator/>
      </w:r>
    </w:p>
  </w:endnote>
  <w:endnote w:type="continuationSeparator" w:id="0">
    <w:p w14:paraId="78B824AB" w14:textId="77777777" w:rsidR="00306F34" w:rsidRDefault="00306F34" w:rsidP="00613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D18" w14:textId="79A36392" w:rsidR="006136DF" w:rsidRDefault="006136DF">
    <w:pPr>
      <w:pStyle w:val="Footer"/>
    </w:pPr>
    <w:r>
      <w:rPr>
        <w:noProof/>
      </w:rPr>
      <mc:AlternateContent>
        <mc:Choice Requires="wps">
          <w:drawing>
            <wp:anchor distT="0" distB="0" distL="0" distR="0" simplePos="0" relativeHeight="251658244" behindDoc="0" locked="0" layoutInCell="1" allowOverlap="1" wp14:anchorId="0C2FC789" wp14:editId="5E33EE60">
              <wp:simplePos x="635" y="635"/>
              <wp:positionH relativeFrom="page">
                <wp:align>center</wp:align>
              </wp:positionH>
              <wp:positionV relativeFrom="page">
                <wp:align>bottom</wp:align>
              </wp:positionV>
              <wp:extent cx="1680845" cy="370205"/>
              <wp:effectExtent l="0" t="0" r="14605" b="0"/>
              <wp:wrapNone/>
              <wp:docPr id="42988326"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80845" cy="370205"/>
                      </a:xfrm>
                      <a:prstGeom prst="rect">
                        <a:avLst/>
                      </a:prstGeom>
                      <a:noFill/>
                      <a:ln>
                        <a:noFill/>
                      </a:ln>
                    </wps:spPr>
                    <wps:txbx>
                      <w:txbxContent>
                        <w:p w14:paraId="37AD0798" w14:textId="04093008" w:rsidR="006136DF" w:rsidRPr="006136DF" w:rsidRDefault="006136DF" w:rsidP="006136DF">
                          <w:pPr>
                            <w:spacing w:after="0"/>
                            <w:rPr>
                              <w:rFonts w:ascii="Aptos" w:eastAsia="Aptos" w:hAnsi="Aptos" w:cs="Aptos"/>
                              <w:noProof/>
                              <w:color w:val="000000"/>
                              <w:sz w:val="20"/>
                              <w:szCs w:val="20"/>
                            </w:rPr>
                          </w:pPr>
                          <w:r w:rsidRPr="006136DF">
                            <w:rPr>
                              <w:rFonts w:ascii="Aptos" w:eastAsia="Aptos" w:hAnsi="Apto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2FC789" id="_x0000_t202" coordsize="21600,21600" o:spt="202" path="m,l,21600r21600,l21600,xe">
              <v:stroke joinstyle="miter"/>
              <v:path gradientshapeok="t" o:connecttype="rect"/>
            </v:shapetype>
            <v:shape id="Text Box 5" o:spid="_x0000_s1028" type="#_x0000_t202" alt="For RealPage Internal Use Only" style="position:absolute;margin-left:0;margin-top:0;width:132.35pt;height:29.1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" filled="f" stroked="f">
              <v:fill o:detectmouseclick="t"/>
              <v:textbox style="mso-fit-shape-to-text:t" inset="0,0,0,15pt">
                <w:txbxContent>
                  <w:p w14:paraId="37AD0798" w14:textId="04093008" w:rsidR="006136DF" w:rsidRPr="006136DF" w:rsidRDefault="006136DF" w:rsidP="006136DF">
                    <w:pPr>
                      <w:spacing w:after="0"/>
                      <w:rPr>
                        <w:rFonts w:ascii="Aptos" w:eastAsia="Aptos" w:hAnsi="Aptos" w:cs="Aptos"/>
                        <w:noProof/>
                        <w:color w:val="000000"/>
                        <w:sz w:val="20"/>
                        <w:szCs w:val="20"/>
                      </w:rPr>
                    </w:pPr>
                    <w:r w:rsidRPr="006136DF">
                      <w:rPr>
                        <w:rFonts w:ascii="Aptos" w:eastAsia="Aptos" w:hAnsi="Aptos" w:cs="Aptos"/>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CC4F" w14:textId="618484B7" w:rsidR="006136DF" w:rsidRDefault="006136DF">
    <w:pPr>
      <w:pStyle w:val="Footer"/>
    </w:pPr>
    <w:r>
      <w:rPr>
        <w:noProof/>
      </w:rPr>
      <mc:AlternateContent>
        <mc:Choice Requires="wps">
          <w:drawing>
            <wp:anchor distT="0" distB="0" distL="0" distR="0" simplePos="0" relativeHeight="251658245" behindDoc="0" locked="0" layoutInCell="1" allowOverlap="1" wp14:anchorId="33E44F9A" wp14:editId="7E30698C">
              <wp:simplePos x="0" y="0"/>
              <wp:positionH relativeFrom="page">
                <wp:posOffset>3041650</wp:posOffset>
              </wp:positionH>
              <wp:positionV relativeFrom="page">
                <wp:align>bottom</wp:align>
              </wp:positionV>
              <wp:extent cx="1708150" cy="370205"/>
              <wp:effectExtent l="0" t="0" r="6350" b="0"/>
              <wp:wrapNone/>
              <wp:docPr id="2044991445"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8150" cy="370205"/>
                      </a:xfrm>
                      <a:prstGeom prst="rect">
                        <a:avLst/>
                      </a:prstGeom>
                      <a:noFill/>
                      <a:ln>
                        <a:noFill/>
                      </a:ln>
                    </wps:spPr>
                    <wps:txbx>
                      <w:txbxContent>
                        <w:p w14:paraId="397168CA" w14:textId="224E1C64" w:rsidR="006136DF" w:rsidRPr="006136DF" w:rsidRDefault="006136DF" w:rsidP="006136DF">
                          <w:pPr>
                            <w:spacing w:after="0"/>
                            <w:rPr>
                              <w:rFonts w:ascii="Aptos" w:eastAsia="Aptos" w:hAnsi="Aptos" w:cs="Aptos"/>
                              <w:noProof/>
                              <w:color w:val="000000"/>
                              <w:sz w:val="20"/>
                              <w:szCs w:val="20"/>
                            </w:rPr>
                          </w:pP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33E44F9A" id="_x0000_t202" coordsize="21600,21600" o:spt="202" path="m,l,21600r21600,l21600,xe">
              <v:stroke joinstyle="miter"/>
              <v:path gradientshapeok="t" o:connecttype="rect"/>
            </v:shapetype>
            <v:shape id="Text Box 6" o:spid="_x0000_s1029" type="#_x0000_t202" alt="For RealPage Internal Use Only" style="position:absolute;margin-left:239.5pt;margin-top:0;width:134.5pt;height:29.15pt;z-index:251658245;visibility:visible;mso-wrap-style:square;mso-width-percent:0;mso-wrap-distance-left:0;mso-wrap-distance-top:0;mso-wrap-distance-right:0;mso-wrap-distance-bottom:0;mso-position-horizontal:absolute;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" filled="f" stroked="f">
              <v:fill o:detectmouseclick="t"/>
              <v:textbox style="mso-fit-shape-to-text:t" inset="0,0,0,15pt">
                <w:txbxContent>
                  <w:p w14:paraId="397168CA" w14:textId="224E1C64" w:rsidR="006136DF" w:rsidRPr="006136DF" w:rsidRDefault="006136DF" w:rsidP="006136DF">
                    <w:pPr>
                      <w:spacing w:after="0"/>
                      <w:rPr>
                        <w:rFonts w:ascii="Aptos" w:eastAsia="Aptos" w:hAnsi="Aptos" w:cs="Aptos"/>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95B8" w14:textId="65266C6B" w:rsidR="006136DF" w:rsidRDefault="006136DF">
    <w:pPr>
      <w:pStyle w:val="Footer"/>
    </w:pPr>
    <w:r>
      <w:rPr>
        <w:noProof/>
      </w:rPr>
      <mc:AlternateContent>
        <mc:Choice Requires="wps">
          <w:drawing>
            <wp:anchor distT="0" distB="0" distL="0" distR="0" simplePos="0" relativeHeight="251658243" behindDoc="0" locked="0" layoutInCell="1" allowOverlap="1" wp14:anchorId="0E1A29CE" wp14:editId="7042FA43">
              <wp:simplePos x="635" y="635"/>
              <wp:positionH relativeFrom="page">
                <wp:align>center</wp:align>
              </wp:positionH>
              <wp:positionV relativeFrom="page">
                <wp:align>bottom</wp:align>
              </wp:positionV>
              <wp:extent cx="1680845" cy="370205"/>
              <wp:effectExtent l="0" t="0" r="14605" b="0"/>
              <wp:wrapNone/>
              <wp:docPr id="1891919993"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80845" cy="370205"/>
                      </a:xfrm>
                      <a:prstGeom prst="rect">
                        <a:avLst/>
                      </a:prstGeom>
                      <a:noFill/>
                      <a:ln>
                        <a:noFill/>
                      </a:ln>
                    </wps:spPr>
                    <wps:txbx>
                      <w:txbxContent>
                        <w:p w14:paraId="44CE632A" w14:textId="3CBF1DE5" w:rsidR="006136DF" w:rsidRPr="006136DF" w:rsidRDefault="006136DF" w:rsidP="006136DF">
                          <w:pPr>
                            <w:spacing w:after="0"/>
                            <w:rPr>
                              <w:rFonts w:ascii="Aptos" w:eastAsia="Aptos" w:hAnsi="Aptos" w:cs="Aptos"/>
                              <w:noProof/>
                              <w:color w:val="000000"/>
                              <w:sz w:val="20"/>
                              <w:szCs w:val="20"/>
                            </w:rPr>
                          </w:pPr>
                          <w:r w:rsidRPr="006136DF">
                            <w:rPr>
                              <w:rFonts w:ascii="Aptos" w:eastAsia="Aptos" w:hAnsi="Apto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1A29CE" id="_x0000_t202" coordsize="21600,21600" o:spt="202" path="m,l,21600r21600,l21600,xe">
              <v:stroke joinstyle="miter"/>
              <v:path gradientshapeok="t" o:connecttype="rect"/>
            </v:shapetype>
            <v:shape id="Text Box 4" o:spid="_x0000_s1031" type="#_x0000_t202" alt="For RealPage Internal Use Only" style="position:absolute;margin-left:0;margin-top:0;width:132.35pt;height:29.1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" filled="f" stroked="f">
              <v:fill o:detectmouseclick="t"/>
              <v:textbox style="mso-fit-shape-to-text:t" inset="0,0,0,15pt">
                <w:txbxContent>
                  <w:p w14:paraId="44CE632A" w14:textId="3CBF1DE5" w:rsidR="006136DF" w:rsidRPr="006136DF" w:rsidRDefault="006136DF" w:rsidP="006136DF">
                    <w:pPr>
                      <w:spacing w:after="0"/>
                      <w:rPr>
                        <w:rFonts w:ascii="Aptos" w:eastAsia="Aptos" w:hAnsi="Aptos" w:cs="Aptos"/>
                        <w:noProof/>
                        <w:color w:val="000000"/>
                        <w:sz w:val="20"/>
                        <w:szCs w:val="20"/>
                      </w:rPr>
                    </w:pPr>
                    <w:r w:rsidRPr="006136DF">
                      <w:rPr>
                        <w:rFonts w:ascii="Aptos" w:eastAsia="Aptos" w:hAnsi="Aptos" w:cs="Aptos"/>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F6E97" w14:textId="77777777" w:rsidR="00306F34" w:rsidRDefault="00306F34" w:rsidP="006136DF">
      <w:pPr>
        <w:spacing w:after="0" w:line="240" w:lineRule="auto"/>
      </w:pPr>
      <w:r>
        <w:separator/>
      </w:r>
    </w:p>
  </w:footnote>
  <w:footnote w:type="continuationSeparator" w:id="0">
    <w:p w14:paraId="625CACC8" w14:textId="77777777" w:rsidR="00306F34" w:rsidRDefault="00306F34" w:rsidP="00613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495A" w14:textId="2D0A26F8" w:rsidR="006136DF" w:rsidRDefault="006136DF">
    <w:pPr>
      <w:pStyle w:val="Header"/>
    </w:pPr>
    <w:r>
      <w:rPr>
        <w:noProof/>
      </w:rPr>
      <mc:AlternateContent>
        <mc:Choice Requires="wps">
          <w:drawing>
            <wp:anchor distT="0" distB="0" distL="0" distR="0" simplePos="0" relativeHeight="251658241" behindDoc="0" locked="0" layoutInCell="1" allowOverlap="1" wp14:anchorId="7985D560" wp14:editId="44EE4125">
              <wp:simplePos x="635" y="635"/>
              <wp:positionH relativeFrom="page">
                <wp:align>center</wp:align>
              </wp:positionH>
              <wp:positionV relativeFrom="page">
                <wp:align>top</wp:align>
              </wp:positionV>
              <wp:extent cx="530860" cy="334010"/>
              <wp:effectExtent l="0" t="0" r="2540" b="8890"/>
              <wp:wrapNone/>
              <wp:docPr id="535655915"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0860" cy="334010"/>
                      </a:xfrm>
                      <a:prstGeom prst="rect">
                        <a:avLst/>
                      </a:prstGeom>
                      <a:noFill/>
                      <a:ln>
                        <a:noFill/>
                      </a:ln>
                    </wps:spPr>
                    <wps:txbx>
                      <w:txbxContent>
                        <w:p w14:paraId="15807699" w14:textId="7C528ECA" w:rsidR="006136DF" w:rsidRPr="006136DF" w:rsidRDefault="006136DF" w:rsidP="006136DF">
                          <w:pPr>
                            <w:spacing w:after="0"/>
                            <w:rPr>
                              <w:rFonts w:ascii="Aptos" w:eastAsia="Aptos" w:hAnsi="Aptos" w:cs="Aptos"/>
                              <w:noProof/>
                              <w:color w:val="000000"/>
                              <w:sz w:val="16"/>
                              <w:szCs w:val="16"/>
                            </w:rPr>
                          </w:pPr>
                          <w:r w:rsidRPr="006136DF">
                            <w:rPr>
                              <w:rFonts w:ascii="Aptos" w:eastAsia="Aptos" w:hAnsi="Apto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85D560" id="_x0000_t202" coordsize="21600,21600" o:spt="202" path="m,l,21600r21600,l21600,xe">
              <v:stroke joinstyle="miter"/>
              <v:path gradientshapeok="t" o:connecttype="rect"/>
            </v:shapetype>
            <v:shape id="_x0000_s1027" type="#_x0000_t202" alt="Internal Use" style="position:absolute;margin-left:0;margin-top:0;width:41.8pt;height:26.3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tywCAIAABUEAAAOAAAAZHJzL2Uyb0RvYy54bWysU8Fu2zAMvQ/YPwi6L3aatW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" filled="f" stroked="f">
              <v:fill o:detectmouseclick="t"/>
              <v:textbox style="mso-fit-shape-to-text:t" inset="0,15pt,0,0">
                <w:txbxContent>
                  <w:p w14:paraId="15807699" w14:textId="7C528ECA" w:rsidR="006136DF" w:rsidRPr="006136DF" w:rsidRDefault="006136DF" w:rsidP="006136DF">
                    <w:pPr>
                      <w:spacing w:after="0"/>
                      <w:rPr>
                        <w:rFonts w:ascii="Aptos" w:eastAsia="Aptos" w:hAnsi="Aptos" w:cs="Aptos"/>
                        <w:noProof/>
                        <w:color w:val="000000"/>
                        <w:sz w:val="16"/>
                        <w:szCs w:val="16"/>
                      </w:rPr>
                    </w:pPr>
                    <w:r w:rsidRPr="006136DF">
                      <w:rPr>
                        <w:rFonts w:ascii="Aptos" w:eastAsia="Aptos" w:hAnsi="Apto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7BD5" w14:textId="1920DCD6" w:rsidR="006136DF" w:rsidRDefault="006136DF">
    <w:pPr>
      <w:pStyle w:val="Header"/>
    </w:pPr>
    <w:r>
      <w:rPr>
        <w:noProof/>
      </w:rPr>
      <mc:AlternateContent>
        <mc:Choice Requires="wps">
          <w:drawing>
            <wp:anchor distT="0" distB="0" distL="0" distR="0" simplePos="0" relativeHeight="251658240" behindDoc="0" locked="0" layoutInCell="1" allowOverlap="1" wp14:anchorId="1CC4CE98" wp14:editId="16FE072E">
              <wp:simplePos x="635" y="635"/>
              <wp:positionH relativeFrom="page">
                <wp:align>center</wp:align>
              </wp:positionH>
              <wp:positionV relativeFrom="page">
                <wp:align>top</wp:align>
              </wp:positionV>
              <wp:extent cx="530860" cy="334010"/>
              <wp:effectExtent l="0" t="0" r="2540" b="8890"/>
              <wp:wrapNone/>
              <wp:docPr id="1121174433"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0860" cy="334010"/>
                      </a:xfrm>
                      <a:prstGeom prst="rect">
                        <a:avLst/>
                      </a:prstGeom>
                      <a:noFill/>
                      <a:ln>
                        <a:noFill/>
                      </a:ln>
                    </wps:spPr>
                    <wps:txbx>
                      <w:txbxContent>
                        <w:p w14:paraId="4E7B412E" w14:textId="69804E10" w:rsidR="006136DF" w:rsidRPr="006136DF" w:rsidRDefault="006136DF" w:rsidP="006136DF">
                          <w:pPr>
                            <w:spacing w:after="0"/>
                            <w:rPr>
                              <w:rFonts w:ascii="Aptos" w:eastAsia="Aptos" w:hAnsi="Aptos" w:cs="Aptos"/>
                              <w:noProof/>
                              <w:color w:val="000000"/>
                              <w:sz w:val="16"/>
                              <w:szCs w:val="16"/>
                            </w:rPr>
                          </w:pPr>
                          <w:r w:rsidRPr="006136DF">
                            <w:rPr>
                              <w:rFonts w:ascii="Aptos" w:eastAsia="Aptos" w:hAnsi="Apto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C4CE98" id="_x0000_t202" coordsize="21600,21600" o:spt="202" path="m,l,21600r21600,l21600,xe">
              <v:stroke joinstyle="miter"/>
              <v:path gradientshapeok="t" o:connecttype="rect"/>
            </v:shapetype>
            <v:shape id="Text Box 1" o:spid="_x0000_s1030" type="#_x0000_t202" alt="Internal Use" style="position:absolute;margin-left:0;margin-top:0;width:41.8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" filled="f" stroked="f">
              <v:fill o:detectmouseclick="t"/>
              <v:textbox style="mso-fit-shape-to-text:t" inset="0,15pt,0,0">
                <w:txbxContent>
                  <w:p w14:paraId="4E7B412E" w14:textId="69804E10" w:rsidR="006136DF" w:rsidRPr="006136DF" w:rsidRDefault="006136DF" w:rsidP="006136DF">
                    <w:pPr>
                      <w:spacing w:after="0"/>
                      <w:rPr>
                        <w:rFonts w:ascii="Aptos" w:eastAsia="Aptos" w:hAnsi="Aptos" w:cs="Aptos"/>
                        <w:noProof/>
                        <w:color w:val="000000"/>
                        <w:sz w:val="16"/>
                        <w:szCs w:val="16"/>
                      </w:rPr>
                    </w:pPr>
                    <w:r w:rsidRPr="006136DF">
                      <w:rPr>
                        <w:rFonts w:ascii="Aptos" w:eastAsia="Aptos" w:hAnsi="Apto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9FE"/>
    <w:multiLevelType w:val="multilevel"/>
    <w:tmpl w:val="92C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06A5C"/>
    <w:multiLevelType w:val="multilevel"/>
    <w:tmpl w:val="2ED6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44B5C"/>
    <w:multiLevelType w:val="multilevel"/>
    <w:tmpl w:val="AEBAB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B6F0F"/>
    <w:multiLevelType w:val="multilevel"/>
    <w:tmpl w:val="BE5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1535B"/>
    <w:multiLevelType w:val="multilevel"/>
    <w:tmpl w:val="279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A5593"/>
    <w:multiLevelType w:val="multilevel"/>
    <w:tmpl w:val="66B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0246C"/>
    <w:multiLevelType w:val="multilevel"/>
    <w:tmpl w:val="F3D0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3284B"/>
    <w:multiLevelType w:val="multilevel"/>
    <w:tmpl w:val="1EA8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C0F20"/>
    <w:multiLevelType w:val="multilevel"/>
    <w:tmpl w:val="E25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915E5"/>
    <w:multiLevelType w:val="multilevel"/>
    <w:tmpl w:val="517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E672B"/>
    <w:multiLevelType w:val="multilevel"/>
    <w:tmpl w:val="5384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45A2D"/>
    <w:multiLevelType w:val="multilevel"/>
    <w:tmpl w:val="986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37DC2"/>
    <w:multiLevelType w:val="multilevel"/>
    <w:tmpl w:val="C1F8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A2271"/>
    <w:multiLevelType w:val="multilevel"/>
    <w:tmpl w:val="0CFA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45A8D"/>
    <w:multiLevelType w:val="multilevel"/>
    <w:tmpl w:val="3B1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C4F8A"/>
    <w:multiLevelType w:val="multilevel"/>
    <w:tmpl w:val="282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345098">
    <w:abstractNumId w:val="9"/>
  </w:num>
  <w:num w:numId="2" w16cid:durableId="1709329907">
    <w:abstractNumId w:val="2"/>
  </w:num>
  <w:num w:numId="3" w16cid:durableId="562103940">
    <w:abstractNumId w:val="4"/>
  </w:num>
  <w:num w:numId="4" w16cid:durableId="563298458">
    <w:abstractNumId w:val="11"/>
  </w:num>
  <w:num w:numId="5" w16cid:durableId="1068334674">
    <w:abstractNumId w:val="0"/>
  </w:num>
  <w:num w:numId="6" w16cid:durableId="2124183882">
    <w:abstractNumId w:val="12"/>
  </w:num>
  <w:num w:numId="7" w16cid:durableId="483401436">
    <w:abstractNumId w:val="15"/>
  </w:num>
  <w:num w:numId="8" w16cid:durableId="1482768507">
    <w:abstractNumId w:val="3"/>
  </w:num>
  <w:num w:numId="9" w16cid:durableId="202640354">
    <w:abstractNumId w:val="14"/>
  </w:num>
  <w:num w:numId="10" w16cid:durableId="988023058">
    <w:abstractNumId w:val="1"/>
  </w:num>
  <w:num w:numId="11" w16cid:durableId="67961800">
    <w:abstractNumId w:val="8"/>
  </w:num>
  <w:num w:numId="12" w16cid:durableId="623771724">
    <w:abstractNumId w:val="7"/>
  </w:num>
  <w:num w:numId="13" w16cid:durableId="1188102641">
    <w:abstractNumId w:val="10"/>
  </w:num>
  <w:num w:numId="14" w16cid:durableId="1777017472">
    <w:abstractNumId w:val="6"/>
  </w:num>
  <w:num w:numId="15" w16cid:durableId="1633906587">
    <w:abstractNumId w:val="5"/>
  </w:num>
  <w:num w:numId="16" w16cid:durableId="14256860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0EA"/>
    <w:rsid w:val="00065304"/>
    <w:rsid w:val="00067C89"/>
    <w:rsid w:val="0008316B"/>
    <w:rsid w:val="000B7BAA"/>
    <w:rsid w:val="000F0DBF"/>
    <w:rsid w:val="000F413B"/>
    <w:rsid w:val="001A72EC"/>
    <w:rsid w:val="001F599A"/>
    <w:rsid w:val="00223548"/>
    <w:rsid w:val="00295B00"/>
    <w:rsid w:val="002B66A4"/>
    <w:rsid w:val="002C25DF"/>
    <w:rsid w:val="00306F34"/>
    <w:rsid w:val="0039204A"/>
    <w:rsid w:val="003E727C"/>
    <w:rsid w:val="004F1B76"/>
    <w:rsid w:val="00580602"/>
    <w:rsid w:val="005D1985"/>
    <w:rsid w:val="006136DF"/>
    <w:rsid w:val="00622673"/>
    <w:rsid w:val="00692D68"/>
    <w:rsid w:val="006E58E7"/>
    <w:rsid w:val="007C6C4D"/>
    <w:rsid w:val="008610EA"/>
    <w:rsid w:val="0088177C"/>
    <w:rsid w:val="00925176"/>
    <w:rsid w:val="009933CF"/>
    <w:rsid w:val="009B37E6"/>
    <w:rsid w:val="009C19AB"/>
    <w:rsid w:val="00A050CC"/>
    <w:rsid w:val="00A50454"/>
    <w:rsid w:val="00AA6220"/>
    <w:rsid w:val="00AA7FDA"/>
    <w:rsid w:val="00BD02EF"/>
    <w:rsid w:val="00C90FA3"/>
    <w:rsid w:val="00CA0F45"/>
    <w:rsid w:val="00CD248A"/>
    <w:rsid w:val="00D624F7"/>
    <w:rsid w:val="00E3198A"/>
    <w:rsid w:val="00E3317B"/>
    <w:rsid w:val="00E732CE"/>
    <w:rsid w:val="00ED5ABC"/>
    <w:rsid w:val="00EE0062"/>
    <w:rsid w:val="00FB546A"/>
    <w:rsid w:val="00FD75E0"/>
    <w:rsid w:val="00FE2D1C"/>
    <w:rsid w:val="00FF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0EC6C"/>
  <w15:chartTrackingRefBased/>
  <w15:docId w15:val="{B7F7B692-14D1-428B-8A9A-340CB563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1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1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0EA"/>
    <w:rPr>
      <w:rFonts w:eastAsiaTheme="majorEastAsia" w:cstheme="majorBidi"/>
      <w:color w:val="272727" w:themeColor="text1" w:themeTint="D8"/>
    </w:rPr>
  </w:style>
  <w:style w:type="paragraph" w:styleId="Title">
    <w:name w:val="Title"/>
    <w:basedOn w:val="Normal"/>
    <w:next w:val="Normal"/>
    <w:link w:val="TitleChar"/>
    <w:uiPriority w:val="10"/>
    <w:qFormat/>
    <w:rsid w:val="00861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0EA"/>
    <w:pPr>
      <w:spacing w:before="160"/>
      <w:jc w:val="center"/>
    </w:pPr>
    <w:rPr>
      <w:i/>
      <w:iCs/>
      <w:color w:val="404040" w:themeColor="text1" w:themeTint="BF"/>
    </w:rPr>
  </w:style>
  <w:style w:type="character" w:customStyle="1" w:styleId="QuoteChar">
    <w:name w:val="Quote Char"/>
    <w:basedOn w:val="DefaultParagraphFont"/>
    <w:link w:val="Quote"/>
    <w:uiPriority w:val="29"/>
    <w:rsid w:val="008610EA"/>
    <w:rPr>
      <w:i/>
      <w:iCs/>
      <w:color w:val="404040" w:themeColor="text1" w:themeTint="BF"/>
    </w:rPr>
  </w:style>
  <w:style w:type="paragraph" w:styleId="ListParagraph">
    <w:name w:val="List Paragraph"/>
    <w:basedOn w:val="Normal"/>
    <w:uiPriority w:val="34"/>
    <w:qFormat/>
    <w:rsid w:val="008610EA"/>
    <w:pPr>
      <w:ind w:left="720"/>
      <w:contextualSpacing/>
    </w:pPr>
  </w:style>
  <w:style w:type="character" w:styleId="IntenseEmphasis">
    <w:name w:val="Intense Emphasis"/>
    <w:basedOn w:val="DefaultParagraphFont"/>
    <w:uiPriority w:val="21"/>
    <w:qFormat/>
    <w:rsid w:val="008610EA"/>
    <w:rPr>
      <w:i/>
      <w:iCs/>
      <w:color w:val="0F4761" w:themeColor="accent1" w:themeShade="BF"/>
    </w:rPr>
  </w:style>
  <w:style w:type="paragraph" w:styleId="IntenseQuote">
    <w:name w:val="Intense Quote"/>
    <w:basedOn w:val="Normal"/>
    <w:next w:val="Normal"/>
    <w:link w:val="IntenseQuoteChar"/>
    <w:uiPriority w:val="30"/>
    <w:qFormat/>
    <w:rsid w:val="00861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0EA"/>
    <w:rPr>
      <w:i/>
      <w:iCs/>
      <w:color w:val="0F4761" w:themeColor="accent1" w:themeShade="BF"/>
    </w:rPr>
  </w:style>
  <w:style w:type="character" w:styleId="IntenseReference">
    <w:name w:val="Intense Reference"/>
    <w:basedOn w:val="DefaultParagraphFont"/>
    <w:uiPriority w:val="32"/>
    <w:qFormat/>
    <w:rsid w:val="008610EA"/>
    <w:rPr>
      <w:b/>
      <w:bCs/>
      <w:smallCaps/>
      <w:color w:val="0F4761" w:themeColor="accent1" w:themeShade="BF"/>
      <w:spacing w:val="5"/>
    </w:rPr>
  </w:style>
  <w:style w:type="paragraph" w:styleId="Header">
    <w:name w:val="header"/>
    <w:basedOn w:val="Normal"/>
    <w:link w:val="HeaderChar"/>
    <w:uiPriority w:val="99"/>
    <w:unhideWhenUsed/>
    <w:rsid w:val="00613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6DF"/>
  </w:style>
  <w:style w:type="paragraph" w:styleId="Footer">
    <w:name w:val="footer"/>
    <w:basedOn w:val="Normal"/>
    <w:link w:val="FooterChar"/>
    <w:uiPriority w:val="99"/>
    <w:unhideWhenUsed/>
    <w:rsid w:val="00613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6DF"/>
  </w:style>
  <w:style w:type="character" w:styleId="Hyperlink">
    <w:name w:val="Hyperlink"/>
    <w:basedOn w:val="DefaultParagraphFont"/>
    <w:uiPriority w:val="99"/>
    <w:unhideWhenUsed/>
    <w:rsid w:val="002C25DF"/>
    <w:rPr>
      <w:color w:val="467886" w:themeColor="hyperlink"/>
      <w:u w:val="single"/>
    </w:rPr>
  </w:style>
  <w:style w:type="character" w:styleId="UnresolvedMention">
    <w:name w:val="Unresolved Mention"/>
    <w:basedOn w:val="DefaultParagraphFont"/>
    <w:uiPriority w:val="99"/>
    <w:semiHidden/>
    <w:unhideWhenUsed/>
    <w:rsid w:val="002C25DF"/>
    <w:rPr>
      <w:color w:val="605E5C"/>
      <w:shd w:val="clear" w:color="auto" w:fill="E1DFDD"/>
    </w:rPr>
  </w:style>
  <w:style w:type="paragraph" w:styleId="NormalWeb">
    <w:name w:val="Normal (Web)"/>
    <w:basedOn w:val="Normal"/>
    <w:uiPriority w:val="99"/>
    <w:semiHidden/>
    <w:unhideWhenUsed/>
    <w:rsid w:val="004F1B7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B7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00/forecast/California"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ocalhost:8000/forecast/Alabama%60"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6970c53-fc97-4c45-87e9-80615808800c}" enabled="1" method="Standar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Template>
  <TotalTime>179</TotalTime>
  <Pages>12</Pages>
  <Words>2403</Words>
  <Characters>13703</Characters>
  <Application>Microsoft Office Word</Application>
  <DocSecurity>0</DocSecurity>
  <Lines>114</Lines>
  <Paragraphs>32</Paragraphs>
  <ScaleCrop>false</ScaleCrop>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Alaka Asritha Ghantasala</dc:creator>
  <cp:keywords/>
  <dc:description/>
  <cp:lastModifiedBy>Alaka Asritha Ghantasala</cp:lastModifiedBy>
  <cp:revision>41</cp:revision>
  <dcterms:created xsi:type="dcterms:W3CDTF">2026-05-07T07:50:00Z</dcterms:created>
  <dcterms:modified xsi:type="dcterms:W3CDTF">2026-05-07T10:49:00Z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42d3c3a1,1fed75eb,4251fd5a</vt:lpwstr>
  </property>
  <property fmtid="{D5CDD505-2E9C-101B-9397-08002B2CF9AE}" pid="3" name="ClassificationContentMarkingHeaderFontProps">
    <vt:lpwstr>#000000,8,Aptos</vt:lpwstr>
  </property>
  <property fmtid="{D5CDD505-2E9C-101B-9397-08002B2CF9AE}" pid="4" name="ClassificationContentMarkingHeaderText">
    <vt:lpwstr>Internal Use</vt:lpwstr>
  </property>
  <property fmtid="{D5CDD505-2E9C-101B-9397-08002B2CF9AE}" pid="5" name="ClassificationContentMarkingFooterShapeIds">
    <vt:lpwstr>70c46879,28ff326,79e417d5</vt:lpwstr>
  </property>
  <property fmtid="{D5CDD505-2E9C-101B-9397-08002B2CF9AE}" pid="6" name="ClassificationContentMarkingFooterFontProps">
    <vt:lpwstr>#000000,10,Aptos</vt:lpwstr>
  </property>
  <property fmtid="{D5CDD505-2E9C-101B-9397-08002B2CF9AE}" pid="7" name="ClassificationContentMarkingFooterText">
    <vt:lpwstr>For RealPage Internal Use Only</vt:lpwstr>
  </property>
</Properties>
</file>