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>Кафедра</w:t>
      </w: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  <w:t xml:space="preserve"> </w:t>
      </w:r>
      <w:r>
        <w:rPr>
          <w:rFonts w:eastAsia="Calibri" w:cs="Times New Roman" w:ascii="Times New Roman" w:hAnsi="Times New Roman"/>
          <w:lang w:eastAsia="x-none"/>
        </w:rPr>
        <w:t>общей информатики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val="x-none" w:eastAsia="x-none"/>
        </w:rPr>
      </w:pPr>
      <w:r>
        <w:rPr>
          <w:rFonts w:eastAsia="Calibri" w:cs="Times New Roman" w:ascii="Times New Roman" w:hAnsi="Times New Roman"/>
          <w:sz w:val="24"/>
          <w:szCs w:val="24"/>
          <w:lang w:val="x-none" w:eastAsia="x-none"/>
        </w:rPr>
      </w:r>
    </w:p>
    <w:p>
      <w:pPr>
        <w:pStyle w:val="Normal"/>
        <w:tabs>
          <w:tab w:val="clear" w:pos="709"/>
          <w:tab w:val="left" w:pos="5107" w:leader="none"/>
          <w:tab w:val="left" w:pos="5241" w:leader="none"/>
          <w:tab w:val="left" w:pos="5475" w:leader="none"/>
        </w:tabs>
        <w:spacing w:lineRule="auto" w:line="240" w:before="0" w:after="120"/>
        <w:ind w:left="6663" w:hanging="0"/>
        <w:jc w:val="both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b/>
          <w:lang w:val="x-none" w:eastAsia="x-none"/>
        </w:rPr>
        <w:t>УТВЕРЖДАЮ:</w:t>
      </w:r>
    </w:p>
    <w:p>
      <w:pPr>
        <w:pStyle w:val="Normal"/>
        <w:tabs>
          <w:tab w:val="clear" w:pos="709"/>
          <w:tab w:val="left" w:pos="5073" w:leader="none"/>
          <w:tab w:val="left" w:pos="5258" w:leader="none"/>
          <w:tab w:val="left" w:pos="5475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val="x-none"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Заведующий кафедрой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общей информатики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x-none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(наименование кафедры)</w:t>
      </w:r>
      <w:r>
        <w:rPr>
          <w:rFonts w:eastAsia="Calibri" w:cs="Times New Roman" w:ascii="Times New Roman" w:hAnsi="Times New Roman"/>
          <w:sz w:val="16"/>
          <w:szCs w:val="16"/>
          <w:vertAlign w:val="superscript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5073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Пальчунов Дмитрий Евгеньевич</w:t>
      </w:r>
    </w:p>
    <w:p>
      <w:pPr>
        <w:pStyle w:val="Normal"/>
        <w:tabs>
          <w:tab w:val="clear" w:pos="709"/>
          <w:tab w:val="left" w:pos="5073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(Ф.И.О.)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>______________________________________</w:t>
      </w:r>
    </w:p>
    <w:p>
      <w:pPr>
        <w:pStyle w:val="Normal"/>
        <w:tabs>
          <w:tab w:val="clear" w:pos="709"/>
          <w:tab w:val="left" w:pos="5140" w:leader="none"/>
          <w:tab w:val="center" w:pos="7938" w:leader="none"/>
        </w:tabs>
        <w:spacing w:lineRule="auto" w:line="240" w:before="0" w:after="0"/>
        <w:ind w:left="6663" w:hanging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>(подпись)</w:t>
      </w:r>
    </w:p>
    <w:p>
      <w:pPr>
        <w:pStyle w:val="Normal"/>
        <w:tabs>
          <w:tab w:val="clear" w:pos="709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bookmarkStart w:id="0" w:name="_Toc531105610"/>
      <w:r>
        <w:rPr>
          <w:rFonts w:eastAsia="Calibri" w:cs="Times New Roman" w:ascii="Times New Roman" w:hAnsi="Times New Roman"/>
          <w:b/>
          <w:sz w:val="28"/>
          <w:szCs w:val="28"/>
          <w:lang w:val="x-none" w:eastAsia="ru-RU"/>
        </w:rPr>
        <w:t>И</w:t>
      </w:r>
      <w:bookmarkEnd w:id="0"/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НДИВИДУАЛЬНОЕ ЗАДАНИЕ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u w:val="single"/>
          <w:lang w:eastAsia="ru-RU"/>
        </w:rPr>
        <w:t>для прохождения 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9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      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>Ивакина Александра Олеговича</w:t>
      </w:r>
      <w:r>
        <w:rPr>
          <w:rFonts w:eastAsia="Calibri" w:cs="Times New Roman" w:ascii="Times New Roman" w:hAnsi="Times New Roman"/>
          <w:b/>
          <w:sz w:val="24"/>
          <w:szCs w:val="24"/>
          <w:shd w:fill="auto" w:val="clear"/>
          <w:lang w:eastAsia="ru-RU"/>
        </w:rPr>
        <w:tab/>
        <w:tab/>
      </w:r>
      <w:r>
        <w:rPr>
          <w:rFonts w:eastAsia="Calibri" w:cs="Times New Roman" w:ascii="Times New Roman" w:hAnsi="Times New Roman"/>
          <w:b/>
          <w:shd w:fill="auto" w:val="clear"/>
          <w:lang w:eastAsia="ru-RU"/>
        </w:rPr>
        <w:t>группа №</w:t>
      </w:r>
      <w:r>
        <w:rPr>
          <w:rFonts w:eastAsia="Calibri" w:cs="Times New Roman" w:ascii="Times New Roman" w:hAnsi="Times New Roman"/>
          <w:b/>
          <w:sz w:val="24"/>
          <w:szCs w:val="24"/>
          <w:shd w:fill="auto" w:val="clear"/>
          <w:lang w:eastAsia="ru-RU"/>
        </w:rPr>
        <w:t xml:space="preserve"> </w:t>
      </w:r>
      <w:r>
        <w:rPr>
          <w:rFonts w:eastAsia="Calibri" w:cs="Times New Roman" w:ascii="Times New Roman" w:hAnsi="Times New Roman"/>
          <w:bCs/>
          <w:shd w:fill="auto" w:val="clear"/>
          <w:lang w:eastAsia="ru-RU"/>
        </w:rPr>
        <w:t>192</w:t>
      </w:r>
      <w:r>
        <w:rPr>
          <w:rFonts w:eastAsia="Calibri" w:cs="Times New Roman" w:ascii="Times New Roman" w:hAnsi="Times New Roman"/>
          <w:bCs/>
          <w:shd w:fill="auto" w:val="clear"/>
          <w:lang w:val="en-US" w:eastAsia="ru-RU"/>
        </w:rPr>
        <w:t>02</w:t>
      </w:r>
    </w:p>
    <w:p>
      <w:pPr>
        <w:pStyle w:val="Normal"/>
        <w:tabs>
          <w:tab w:val="clear" w:pos="709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9"/>
          <w:tab w:val="left" w:pos="1607" w:leader="none"/>
        </w:tabs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lang w:eastAsia="ru-RU"/>
        </w:rPr>
        <w:t xml:space="preserve">: </w:t>
      </w:r>
      <w:r>
        <w:rPr>
          <w:rFonts w:eastAsia="Calibri" w:cs="Times New Roman" w:ascii="Times New Roman" w:hAnsi="Times New Roman"/>
          <w:sz w:val="24"/>
          <w:szCs w:val="24"/>
          <w:u w:val="single"/>
          <w:shd w:fill="auto" w:val="clear"/>
          <w:lang w:eastAsia="ru-RU"/>
        </w:rPr>
        <w:t>Поиск алгоритма парцелляции головного мозга на функциональной обособленные отделы</w:t>
      </w:r>
    </w:p>
    <w:p>
      <w:pPr>
        <w:pStyle w:val="Normal"/>
        <w:spacing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  <w:bookmarkStart w:id="1" w:name="_Toc531105611"/>
      <w:bookmarkStart w:id="2" w:name="_Toc531105611"/>
      <w:bookmarkEnd w:id="2"/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shd w:fill="auto" w:val="clear"/>
          <w:lang w:eastAsia="ru-RU"/>
        </w:rPr>
        <w:t>ФГБНУ Научно-исследовательский институт нейронаук и медицины, 630117, г. Новосибирск, ул. Тимакова, 4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cs="Times New Roman" w:ascii="Times New Roman" w:hAnsi="Times New Roman"/>
          <w:u w:val="single"/>
        </w:rPr>
        <w:t>с 06.10.2021 г. по 22.12.2021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Форма предоставления на кафедру выполненного задания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: </w:t>
      </w:r>
      <w:r>
        <w:rPr>
          <w:rFonts w:eastAsia="Calibri" w:cs="Times New Roman" w:ascii="Times New Roman" w:hAnsi="Times New Roman"/>
          <w:u w:val="single"/>
          <w:lang w:eastAsia="ru-RU"/>
        </w:rPr>
        <w:t>письменный отчет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Руководитель практики от НГ</w:t>
      </w:r>
      <w:r>
        <w:rPr>
          <w:rFonts w:eastAsia="Calibri" w:cs="Times New Roman" w:ascii="Times New Roman" w:hAnsi="Times New Roman"/>
          <w:b/>
          <w:shd w:fill="auto" w:val="clear"/>
          <w:lang w:eastAsia="ru-RU"/>
        </w:rPr>
        <w:t xml:space="preserve">У </w:t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      профессор 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sz w:val="24"/>
          <w:szCs w:val="24"/>
          <w:shd w:fill="auto" w:val="clear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tabs>
          <w:tab w:val="clear" w:pos="709"/>
          <w:tab w:val="left" w:pos="3402" w:leader="none"/>
        </w:tabs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/>
          <w:shd w:fill="auto" w:val="clear"/>
          <w:lang w:eastAsia="ru-RU"/>
        </w:rPr>
        <w:t xml:space="preserve">Руководитель ВКР                     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  <w:lang w:eastAsia="ru-RU"/>
        </w:rPr>
        <w:t xml:space="preserve"> 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Савостьянов Александр Николаевич       профессор </w:t>
      </w:r>
    </w:p>
    <w:p>
      <w:pPr>
        <w:pStyle w:val="Normal"/>
        <w:tabs>
          <w:tab w:val="clear" w:pos="709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работ и требования к их выполнению:</w:t>
      </w:r>
      <w:r>
        <w:rPr>
          <w:rFonts w:eastAsia="Calibri" w:cs="Times New Roman" w:ascii="Times New Roman" w:hAnsi="Times New Roman"/>
          <w:lang w:eastAsia="ru-RU"/>
        </w:rPr>
        <w:t xml:space="preserve"> 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 w:val="false"/>
          <w:b w:val="false"/>
          <w:bCs w:val="false"/>
          <w:lang w:eastAsia="ru-RU"/>
        </w:rPr>
      </w:pPr>
      <w:r>
        <w:rPr>
          <w:rFonts w:eastAsia="Calibri" w:cs="Times New Roman" w:ascii="Times New Roman" w:hAnsi="Times New Roman"/>
          <w:b w:val="false"/>
          <w:bCs w:val="false"/>
          <w:lang w:eastAsia="ru-RU"/>
        </w:rPr>
        <w:t>Поиск научный публикаций из открытых Интернет-источников на английском и русском языке. Чтение и анализ литературы по выбранным темам. Подготовка обзора литературы и формулировка технического задания для работы в следующем семестре.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Виды отчетных материалов:</w:t>
      </w:r>
      <w:r>
        <w:rPr>
          <w:rFonts w:eastAsia="Calibri" w:cs="Times New Roman" w:ascii="Times New Roman" w:hAnsi="Times New Roman"/>
          <w:i/>
          <w:color w:val="FF0000"/>
          <w:sz w:val="18"/>
          <w:szCs w:val="18"/>
          <w:lang w:eastAsia="ru-RU"/>
        </w:rPr>
        <w:t xml:space="preserve"> </w:t>
      </w:r>
      <w:r>
        <w:rPr>
          <w:rFonts w:eastAsia="Calibri" w:cs="Times New Roman" w:ascii="Times New Roman" w:hAnsi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b/>
          <w:b/>
          <w:caps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Совместный рабочий план-график.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tbl>
      <w:tblPr>
        <w:tblStyle w:val="a5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7"/>
        <w:gridCol w:w="1656"/>
        <w:gridCol w:w="1988"/>
        <w:gridCol w:w="3970"/>
        <w:gridCol w:w="1809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Срок завершения этапа (ДД.ММ.ГГ)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Содержание работы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Форма отчетности</w:t>
            </w:r>
          </w:p>
        </w:tc>
      </w:tr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shd w:fill="auto" w:val="clear"/>
                <w:lang w:eastAsia="ru-RU"/>
              </w:rPr>
              <w:t>1.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000000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shd w:fill="auto" w:val="clear"/>
                <w:lang w:eastAsia="ru-RU"/>
              </w:rPr>
              <w:t>Постановка задания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color w:val="000000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color w:val="000000"/>
                <w:sz w:val="24"/>
                <w:szCs w:val="24"/>
                <w:shd w:fill="auto" w:val="clear"/>
                <w:lang w:eastAsia="ru-RU"/>
              </w:rPr>
              <w:t>20.09.2021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auto" w:val="clear"/>
                <w:lang w:eastAsia="ru-RU"/>
              </w:rPr>
              <w:t>Формулировка задания на практику, ознакомление с условиями работы, инструктаж по технике безопасности на рабочем месте.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highlight w:val="none"/>
                <w:shd w:fill="auto" w:val="clear"/>
                <w:lang w:eastAsia="ru-RU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shd w:fill="auto" w:val="clear"/>
                <w:lang w:eastAsia="ru-RU"/>
              </w:rPr>
              <w:t>Индивидуальное задание на практику</w:t>
            </w:r>
          </w:p>
        </w:tc>
      </w:tr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2.</w:t>
            </w:r>
          </w:p>
        </w:tc>
        <w:tc>
          <w:tcPr>
            <w:tcW w:w="1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Поиск и анализ литературы по выбранной теме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1.12.2021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 xml:space="preserve">Поиск научной и технической литературы по выбранной теме в открытой базе научных публикаций </w:t>
            </w:r>
            <w:hyperlink r:id="rId3">
              <w:r>
                <w:rPr>
                  <w:rStyle w:val="InternetLink"/>
                  <w:rFonts w:eastAsia="Calibri" w:cs="Times New Roman" w:eastAsiaTheme="minorHAnsi" w:ascii="Times New Roman" w:hAnsi="Times New Roman"/>
                  <w:b w:val="false"/>
                  <w:bCs w:val="false"/>
                  <w:i/>
                  <w:color w:val="000000"/>
                  <w:kern w:val="0"/>
                  <w:sz w:val="24"/>
                  <w:szCs w:val="24"/>
                  <w:shd w:fill="auto" w:val="clear"/>
                  <w:lang w:val="ru-RU" w:eastAsia="ru-RU" w:bidi="ar-SA"/>
                </w:rPr>
                <w:t>www.pubmed.com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Анализ публикаций по методам оценки степени коннективности и функциональной парциляции участков головного мозга человека на основе фМРТ и ЭЭГ.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Выбор модели для дальнейшего исследования, составление технического задания.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</w:r>
          </w:p>
        </w:tc>
      </w:tr>
      <w:tr>
        <w:trPr/>
        <w:tc>
          <w:tcPr>
            <w:tcW w:w="71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3.</w:t>
            </w:r>
          </w:p>
        </w:tc>
        <w:tc>
          <w:tcPr>
            <w:tcW w:w="165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Подготовка обзора литературы и презентации доклада</w:t>
            </w:r>
          </w:p>
        </w:tc>
        <w:tc>
          <w:tcPr>
            <w:tcW w:w="198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23.12.2021</w:t>
            </w:r>
          </w:p>
        </w:tc>
        <w:tc>
          <w:tcPr>
            <w:tcW w:w="397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Подготовка отчётных материалов.</w:t>
            </w:r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Отчётные материалы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Cs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Задание утверждено на заседании кафедры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Cs/>
          <w:lang w:eastAsia="ru-RU"/>
        </w:rPr>
        <w:t>общей информатики № 8-21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от</w:t>
      </w:r>
      <w:r>
        <w:rPr>
          <w:rFonts w:eastAsia="Calibri" w:cs="Times New Roman" w:ascii="Times New Roman" w:hAnsi="Times New Roman"/>
          <w:lang w:eastAsia="ru-RU"/>
        </w:rPr>
        <w:t xml:space="preserve"> «20» сентября 2021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Дата выдачи задания:</w:t>
      </w:r>
      <w:r>
        <w:rPr>
          <w:rFonts w:eastAsia="Calibri" w:cs="Times New Roman" w:ascii="Times New Roman" w:hAnsi="Times New Roman"/>
          <w:lang w:eastAsia="ru-RU"/>
        </w:rPr>
        <w:t xml:space="preserve"> «20» сентября 2021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НГУ: ________________  </w:t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 профессор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/>
          <w:shd w:fill="auto" w:val="clear"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shd w:fill="auto" w:val="clear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shd w:fill="auto" w:val="clear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shd w:fill="auto" w:val="clear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/>
          <w:shd w:fill="auto" w:val="clear"/>
          <w:lang w:eastAsia="ru-RU"/>
        </w:rPr>
        <w:t xml:space="preserve">Руководитель ВКР:                         ________________   </w:t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</w:t>
        <w:br/>
        <w:t xml:space="preserve">профильной организации:        __________________     </w:t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                                                        (ФИО, должность</w:t>
      </w:r>
      <w:r>
        <w:rPr>
          <w:rFonts w:eastAsia="Calibri" w:cs="Times New Roman" w:ascii="Times New Roman" w:hAnsi="Times New Roman"/>
          <w:b w:val="false"/>
          <w:bCs w:val="false"/>
          <w:sz w:val="16"/>
          <w:szCs w:val="16"/>
          <w:shd w:fill="auto" w:val="clear"/>
          <w:lang w:eastAsia="ru-RU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 w:val="false"/>
          <w:b w:val="false"/>
          <w:bCs w:val="false"/>
          <w:highlight w:val="none"/>
          <w:shd w:fill="auto" w:val="clear"/>
          <w:lang w:eastAsia="ru-RU"/>
        </w:rPr>
      </w:pP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Задание принял(а) к исполнению: __________________           Ивакин Александр Олегович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 обучающегося)                                (ФИО)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Инструктаж обучающегося по ознакомлению с требованиями охраны труда, техники безопасности, пожарной безопасност</w:t>
      </w:r>
      <w:r>
        <w:rPr>
          <w:rFonts w:eastAsia="Calibri" w:cs="Times New Roman" w:ascii="Times New Roman" w:hAnsi="Times New Roman"/>
          <w:shd w:fill="auto" w:val="clear"/>
          <w:lang w:eastAsia="ru-RU"/>
        </w:rPr>
        <w:t xml:space="preserve">и, а также с правилами внутреннего трудового распорядка проведен с оформлением установленной документации «___» _________ 20 ___ г.  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shd w:fill="auto" w:val="clear"/>
          <w:lang w:eastAsia="ru-RU"/>
        </w:rPr>
        <w:t>Руководитель практики назначен распорядительным актом от «___» _________ 20__г. №__________.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>(</w:t>
      </w:r>
      <w:r>
        <w:rPr>
          <w:rFonts w:eastAsia="Calibri" w:cs="Times New Roman" w:ascii="Times New Roman" w:hAnsi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eastAsia="Calibri" w:cs="Times New Roman" w:ascii="Times New Roman" w:hAnsi="Times New Roman"/>
          <w:sz w:val="20"/>
          <w:szCs w:val="20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практики:         __________________      </w:t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(подпись)</w:t>
      </w:r>
      <w:r>
        <w:rPr>
          <w:rFonts w:eastAsia="Calibri" w:cs="Times New Roman" w:ascii="Times New Roman" w:hAnsi="Times New Roman"/>
          <w:b/>
          <w:lang w:eastAsia="ru-RU"/>
        </w:rPr>
        <w:t>*</w:t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sectPr>
      <w:type w:val="nextPage"/>
      <w:pgSz w:w="11906" w:h="16838"/>
      <w:pgMar w:left="1134" w:right="849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bb03a9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b0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21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ubmed.com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LibreOffice/7.2.3.2$Linux_X86_64 LibreOffice_project/20$Build-2</Application>
  <AppVersion>15.0000</AppVersion>
  <Pages>2</Pages>
  <Words>458</Words>
  <Characters>3729</Characters>
  <CharactersWithSpaces>4887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2020-09-09T12:16:00Z</dcterms:created>
  <dc:creator>user</dc:creator>
  <dc:description/>
  <dc:language>en-US</dc:language>
  <cp:lastModifiedBy/>
  <dcterms:modified xsi:type="dcterms:W3CDTF">2021-12-26T13:27:03Z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