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18"/>
          <w:szCs w:val="1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»</w:t>
      </w:r>
    </w:p>
    <w:p>
      <w:pPr>
        <w:pStyle w:val="Normal"/>
        <w:spacing w:before="20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Т З Ы 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РУКОВОДИТЕЛЯ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ab/>
        <w:tab/>
        <w:tab/>
        <w:t>(указывается наименование практики)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Обучающийся </w:t>
        <w:tab/>
        <w:tab/>
        <w:tab/>
        <w:t xml:space="preserve">      </w:t>
      </w:r>
      <w:r>
        <w:rPr>
          <w:rFonts w:eastAsia="Calibri" w:cs="Times New Roman" w:ascii="Times New Roman" w:hAnsi="Times New Roman"/>
          <w:u w:val="single"/>
          <w:shd w:fill="auto" w:val="clear"/>
          <w:lang w:eastAsia="ru-RU"/>
        </w:rPr>
        <w:t>Ивакин Александр Олегович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</w:rPr>
        <w:tab/>
        <w:tab/>
        <w:tab/>
        <w:tab/>
        <w:tab/>
      </w:r>
      <w:r>
        <w:rPr>
          <w:rFonts w:cs="Times New Roman" w:ascii="Times New Roman" w:hAnsi="Times New Roman"/>
          <w:vertAlign w:val="superscript"/>
        </w:rPr>
        <w:t>(Фамилия Имя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>информационных технологий</w:t>
      </w:r>
      <w:r>
        <w:rPr>
          <w:rFonts w:cs="Times New Roman" w:ascii="Times New Roman" w:hAnsi="Times New Roman"/>
        </w:rPr>
        <w:t xml:space="preserve"> </w:t>
        <w:tab/>
        <w:tab/>
        <w:t xml:space="preserve">Группа </w:t>
      </w:r>
      <w:r>
        <w:rPr>
          <w:rFonts w:cs="Times New Roman" w:ascii="Times New Roman" w:hAnsi="Times New Roman"/>
          <w:u w:val="single"/>
          <w:shd w:fill="auto" w:val="clear"/>
        </w:rPr>
        <w:t>192</w:t>
      </w:r>
      <w:r>
        <w:rPr>
          <w:rFonts w:cs="Times New Roman" w:ascii="Times New Roman" w:hAnsi="Times New Roman"/>
          <w:u w:val="single"/>
          <w:shd w:fill="auto" w:val="clear"/>
          <w:lang w:val="en-US"/>
        </w:rPr>
        <w:t>02</w:t>
      </w:r>
      <w:r>
        <w:rPr>
          <w:rFonts w:cs="Times New Roman" w:ascii="Times New Roman" w:hAnsi="Times New Roman"/>
        </w:rPr>
        <w:tab/>
        <w:tab/>
        <w:t xml:space="preserve">Курс </w:t>
      </w:r>
      <w:r>
        <w:rPr>
          <w:rFonts w:cs="Times New Roman" w:ascii="Times New Roman" w:hAnsi="Times New Roman"/>
          <w:u w:val="single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общей информатики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Направление подготовки     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Направленность (профиль)  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Место прохождения практики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shd w:fill="auto" w:val="clear"/>
          <w:lang w:eastAsia="ru-RU"/>
        </w:rPr>
        <w:t>ФГБНУ Научно-исследовательский институт нейронаук и медицины, 630117, г. Новосибирск, ул. Тимакова,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</w:rPr>
        <w:tab/>
        <w:tab/>
        <w:tab/>
        <w:tab/>
      </w:r>
      <w:r>
        <w:rPr>
          <w:rFonts w:cs="Times New Roman" w:ascii="Times New Roman" w:hAnsi="Times New Roman"/>
          <w:vertAlign w:val="superscript"/>
        </w:rPr>
        <w:t xml:space="preserve">           (наименование организации и структурного подразделения)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Должность обучающегося на практике 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vertAlign w:val="superscript"/>
        </w:rPr>
        <w:t>(указывается только в случае трудоустройства)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Тема индивидуального задания </w:t>
      </w:r>
      <w:r>
        <w:rPr>
          <w:rFonts w:cs="Times New Roman" w:ascii="Times New Roman" w:hAnsi="Times New Roman"/>
          <w:u w:val="single"/>
          <w:shd w:fill="auto" w:val="clear"/>
        </w:rPr>
        <w:t xml:space="preserve">Поиск алгоритма парцелляции головного мозга на </w:t>
      </w:r>
      <w:r>
        <w:rPr>
          <w:rFonts w:cs="Times New Roman" w:ascii="Times New Roman" w:hAnsi="Times New Roman"/>
          <w:u w:val="single"/>
          <w:shd w:fill="auto" w:val="clear"/>
        </w:rPr>
        <w:t>функциональной обособленные отделы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проходил(а) практику с «06» октября 2021 года по «22» декабря 2021 года.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ab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6666"/>
        <w:gridCol w:w="565"/>
        <w:gridCol w:w="569"/>
        <w:gridCol w:w="565"/>
        <w:gridCol w:w="532"/>
      </w:tblGrid>
      <w:tr>
        <w:trPr>
          <w:trHeight w:val="255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666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Показатели*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(планируемые результаты обучения)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</w:tr>
      <w:tr>
        <w:trPr>
          <w:trHeight w:val="255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66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8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66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highlight w:val="none"/>
                <w:shd w:fill="auto" w:val="clear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X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6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ОПК-3.3.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 владеет навыками подготовки обзоров и аннотаций статей, рефератов, списков литературы.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X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73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lang w:val="ru-RU" w:eastAsia="en-US" w:bidi="ar-SA"/>
              </w:rPr>
              <w:t>(отлично, хорошо, удовлетворительно, неудовлетворительно)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Отлично</w:t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24"/>
          <w:szCs w:val="24"/>
        </w:rPr>
        <w:t>*</w:t>
      </w:r>
      <w:r>
        <w:rPr>
          <w:rFonts w:cs="Times New Roman" w:ascii="Times New Roman" w:hAnsi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Проведен обзор научных публикаций по теме оценки коннективности участков головного мозга и методам парциляции мозга на функциональные домены.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 качестве основы для дальнейшей работы выбрано п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остроение модели головного мозга в виде полного взвешенного графа, где вершины соответсвуют участкам, на которых закреплены датчики, а вес рёбер — различные показания попарного сравнения. Реализвация общих функций измерения связности (самое простое — попарное сравнение). Так же можно будет реализовать поиск остовных деревьев (сильная связность внкутри), удаляя вершины с низким весом.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 </w:t>
      </w:r>
      <w:r>
        <w:rPr>
          <w:rFonts w:eastAsia="Calibri" w:cs="Times New Roman" w:ascii="Times New Roman" w:hAnsi="Times New Roman"/>
          <w:b/>
          <w:u w:val="single"/>
          <w:shd w:fill="auto" w:val="clear"/>
          <w:lang w:eastAsia="ru-RU"/>
        </w:rPr>
        <w:t>НГУ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 xml:space="preserve">    </w:t>
      </w: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  <w:t>(наименование организации)</w:t>
      </w:r>
    </w:p>
    <w:p>
      <w:pPr>
        <w:pStyle w:val="Normal"/>
        <w:spacing w:lineRule="auto" w:line="240" w:before="0" w:after="0"/>
        <w:ind w:hanging="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       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Профессор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  <w:lang w:eastAsia="ru-RU"/>
        </w:rPr>
        <w:tab/>
        <w:t>_______________________ / Савостьянов Александр Николаевич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(должность) </w:t>
        <w:tab/>
        <w:tab/>
        <w:tab/>
        <w:tab/>
        <w:tab/>
        <w:tab/>
        <w:t>(подпись</w:t>
      </w: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, расшифровка Ф.И.О.)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«_______» декабря 2021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0"/>
          <w:szCs w:val="20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61c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99"/>
    <w:rsid w:val="00c61c4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6DD3B-4B48-4D81-9B03-A75CBB20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LibreOffice/7.2.3.2$Linux_X86_64 LibreOffice_project/20$Build-2</Application>
  <AppVersion>15.0000</AppVersion>
  <Pages>2</Pages>
  <Words>365</Words>
  <Characters>3113</Characters>
  <CharactersWithSpaces>3520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2020-02-04T11:46:00Z</dcterms:created>
  <dc:creator>user</dc:creator>
  <dc:description/>
  <dc:language>en-US</dc:language>
  <cp:lastModifiedBy/>
  <dcterms:modified xsi:type="dcterms:W3CDTF">2021-12-26T13:04:46Z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