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87" w14:textId="77777777" w:rsidR="009450EA" w:rsidRPr="001D172D" w:rsidRDefault="00D334BC">
      <w:pPr>
        <w:jc w:val="center"/>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t>Iteration 4: Gesture Content, Axes</w:t>
      </w:r>
    </w:p>
    <w:p w14:paraId="00000088" w14:textId="77777777" w:rsidR="009450EA" w:rsidRPr="001D172D" w:rsidRDefault="00D334BC">
      <w:pPr>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t xml:space="preserve"> </w:t>
      </w:r>
    </w:p>
    <w:p w14:paraId="292F0264" w14:textId="77777777" w:rsidR="00F60016" w:rsidRPr="001D172D" w:rsidRDefault="00F60016" w:rsidP="00F60016">
      <w:pPr>
        <w:pStyle w:val="paragraph"/>
        <w:spacing w:before="0" w:beforeAutospacing="0" w:after="0" w:afterAutospacing="0"/>
        <w:textAlignment w:val="baseline"/>
      </w:pPr>
      <w:r w:rsidRPr="001D172D">
        <w:rPr>
          <w:rStyle w:val="normaltextrun"/>
          <w:b/>
          <w:bCs/>
        </w:rPr>
        <w:t>Social gesture coding manual</w:t>
      </w:r>
      <w:r w:rsidRPr="001D172D">
        <w:rPr>
          <w:rStyle w:val="eop"/>
        </w:rPr>
        <w:t> </w:t>
      </w:r>
    </w:p>
    <w:p w14:paraId="0B7B80A9" w14:textId="44A63BAB" w:rsidR="00F60016" w:rsidRPr="001D172D" w:rsidRDefault="239554D1" w:rsidP="738C5729">
      <w:pPr>
        <w:pStyle w:val="paragraph"/>
        <w:spacing w:before="0" w:beforeAutospacing="0" w:after="0" w:afterAutospacing="0"/>
        <w:textAlignment w:val="baseline"/>
        <w:rPr>
          <w:rStyle w:val="eop"/>
        </w:rPr>
      </w:pPr>
      <w:r w:rsidRPr="239554D1">
        <w:rPr>
          <w:rStyle w:val="normaltextrun"/>
          <w:i/>
          <w:iCs/>
        </w:rPr>
        <w:t>created by</w:t>
      </w:r>
      <w:r w:rsidRPr="239554D1">
        <w:rPr>
          <w:rStyle w:val="normaltextrun"/>
        </w:rPr>
        <w:t>: Tina Chen, Quin Liu, Rain Liu, Elliott Lin, Samantha Feder-Trosclair, Claire Song, Eddie Mondeja, Sadie Camilliere, Cassidy Salentine, Avery Kirschbaum, Callie Rosenzweig, Zahira Flores, Yihan Qian, Mufeng Li, Cameron Freidman, Christine St Jeanos, Anjana Lakshmi</w:t>
      </w:r>
    </w:p>
    <w:p w14:paraId="1C038E11" w14:textId="225BB0CA" w:rsidR="00F60016" w:rsidRPr="001D172D" w:rsidRDefault="738C5729" w:rsidP="738C5729">
      <w:pPr>
        <w:pStyle w:val="paragraph"/>
        <w:spacing w:before="0" w:beforeAutospacing="0" w:after="0" w:afterAutospacing="0"/>
        <w:textAlignment w:val="baseline"/>
      </w:pPr>
      <w:r w:rsidRPr="738C5729">
        <w:rPr>
          <w:rStyle w:val="normaltextrun"/>
          <w:i/>
          <w:iCs/>
        </w:rPr>
        <w:t>last updated</w:t>
      </w:r>
      <w:r w:rsidRPr="738C5729">
        <w:rPr>
          <w:rStyle w:val="normaltextrun"/>
        </w:rPr>
        <w:t>: Jan 2nd, 2024</w:t>
      </w:r>
    </w:p>
    <w:p w14:paraId="4F6DDE45" w14:textId="77777777" w:rsidR="00F60016" w:rsidRPr="001D172D" w:rsidRDefault="00F60016" w:rsidP="00F60016">
      <w:pPr>
        <w:pStyle w:val="paragraph"/>
        <w:spacing w:before="0" w:beforeAutospacing="0" w:after="0" w:afterAutospacing="0"/>
        <w:textAlignment w:val="baseline"/>
      </w:pPr>
      <w:r w:rsidRPr="001D172D">
        <w:rPr>
          <w:rStyle w:val="eop"/>
        </w:rPr>
        <w:t> </w:t>
      </w:r>
    </w:p>
    <w:p w14:paraId="44F4CA78" w14:textId="1EE6F04F" w:rsidR="00F60016" w:rsidRPr="001D172D" w:rsidRDefault="36BF2848" w:rsidP="36BF2848">
      <w:pPr>
        <w:pStyle w:val="paragraph"/>
        <w:spacing w:before="0" w:beforeAutospacing="0" w:after="0" w:afterAutospacing="0"/>
        <w:textAlignment w:val="baseline"/>
      </w:pPr>
      <w:r w:rsidRPr="36BF2848">
        <w:rPr>
          <w:rStyle w:val="normaltextrun"/>
        </w:rPr>
        <w:t xml:space="preserve">The </w:t>
      </w:r>
      <w:r w:rsidR="00704093" w:rsidRPr="36BF2848">
        <w:rPr>
          <w:rStyle w:val="normaltextrun"/>
        </w:rPr>
        <w:t>pur</w:t>
      </w:r>
      <w:r w:rsidR="00704093">
        <w:rPr>
          <w:rStyle w:val="normaltextrun"/>
        </w:rPr>
        <w:t xml:space="preserve">pose </w:t>
      </w:r>
      <w:r w:rsidRPr="36BF2848">
        <w:rPr>
          <w:rStyle w:val="normaltextrun"/>
        </w:rPr>
        <w:t xml:space="preserve">of this analysis is </w:t>
      </w:r>
      <w:r w:rsidRPr="36BF2848">
        <w:rPr>
          <w:rStyle w:val="normaltextrun"/>
          <w:b/>
          <w:bCs/>
        </w:rPr>
        <w:t>&lt;blind&gt;</w:t>
      </w:r>
      <w:r w:rsidRPr="36BF2848">
        <w:rPr>
          <w:rStyle w:val="eop"/>
        </w:rPr>
        <w:t> </w:t>
      </w:r>
    </w:p>
    <w:p w14:paraId="18408FF8" w14:textId="77777777" w:rsidR="00F60016" w:rsidRPr="001D172D" w:rsidRDefault="00F60016">
      <w:pPr>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br w:type="page"/>
      </w:r>
    </w:p>
    <w:p w14:paraId="00000089" w14:textId="24DB9DC7" w:rsidR="009450EA" w:rsidRPr="001D172D" w:rsidRDefault="00D334BC">
      <w:pPr>
        <w:ind w:left="720"/>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lastRenderedPageBreak/>
        <w:t>A.</w:t>
      </w:r>
      <w:r w:rsidRPr="001D172D">
        <w:rPr>
          <w:rFonts w:ascii="Times New Roman" w:eastAsia="Times New Roman" w:hAnsi="Times New Roman" w:cs="Times New Roman"/>
          <w:sz w:val="24"/>
          <w:szCs w:val="24"/>
        </w:rPr>
        <w:t xml:space="preserve">   </w:t>
      </w:r>
      <w:r w:rsidRPr="001D172D">
        <w:rPr>
          <w:rFonts w:ascii="Times New Roman" w:eastAsia="Times New Roman" w:hAnsi="Times New Roman" w:cs="Times New Roman"/>
          <w:b/>
          <w:sz w:val="24"/>
          <w:szCs w:val="24"/>
        </w:rPr>
        <w:t xml:space="preserve">Summary of ELAN </w:t>
      </w:r>
      <w:r w:rsidR="00AF6E75" w:rsidRPr="001D172D">
        <w:rPr>
          <w:rFonts w:ascii="Times New Roman" w:eastAsia="Times New Roman" w:hAnsi="Times New Roman" w:cs="Times New Roman"/>
          <w:b/>
          <w:sz w:val="24"/>
          <w:szCs w:val="24"/>
        </w:rPr>
        <w:t>T</w:t>
      </w:r>
      <w:r w:rsidRPr="001D172D">
        <w:rPr>
          <w:rFonts w:ascii="Times New Roman" w:eastAsia="Times New Roman" w:hAnsi="Times New Roman" w:cs="Times New Roman"/>
          <w:b/>
          <w:sz w:val="24"/>
          <w:szCs w:val="24"/>
        </w:rPr>
        <w:t>iers:</w:t>
      </w:r>
    </w:p>
    <w:p w14:paraId="0000008A" w14:textId="77777777" w:rsidR="009450EA" w:rsidRPr="001D172D" w:rsidRDefault="00D334BC">
      <w:pPr>
        <w:ind w:left="720"/>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t xml:space="preserve"> </w:t>
      </w:r>
    </w:p>
    <w:p w14:paraId="2694828D" w14:textId="115AFE10" w:rsidR="00ED3777" w:rsidRPr="001D172D" w:rsidRDefault="00ED3777" w:rsidP="00ED3777">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The input file for this iteration will be in the shared Gesture 1 </w:t>
      </w:r>
      <w:r w:rsidR="00827F39" w:rsidRPr="001D172D">
        <w:rPr>
          <w:rFonts w:ascii="Times New Roman" w:eastAsia="Times New Roman" w:hAnsi="Times New Roman" w:cs="Times New Roman"/>
          <w:sz w:val="24"/>
          <w:szCs w:val="24"/>
        </w:rPr>
        <w:t>Consolidated</w:t>
      </w:r>
      <w:r w:rsidRPr="001D172D">
        <w:rPr>
          <w:rFonts w:ascii="Times New Roman" w:eastAsia="Times New Roman" w:hAnsi="Times New Roman" w:cs="Times New Roman"/>
          <w:sz w:val="24"/>
          <w:szCs w:val="24"/>
        </w:rPr>
        <w:t xml:space="preserve"> </w:t>
      </w:r>
      <w:r w:rsidR="00704093" w:rsidRPr="001D172D">
        <w:rPr>
          <w:rFonts w:ascii="Times New Roman" w:eastAsia="Times New Roman" w:hAnsi="Times New Roman" w:cs="Times New Roman"/>
          <w:sz w:val="24"/>
          <w:szCs w:val="24"/>
        </w:rPr>
        <w:t>folder and</w:t>
      </w:r>
      <w:r w:rsidRPr="001D172D">
        <w:rPr>
          <w:rFonts w:ascii="Times New Roman" w:eastAsia="Times New Roman" w:hAnsi="Times New Roman" w:cs="Times New Roman"/>
          <w:sz w:val="24"/>
          <w:szCs w:val="24"/>
        </w:rPr>
        <w:t xml:space="preserve"> named in the format “</w:t>
      </w:r>
      <w:r w:rsidRPr="001D172D">
        <w:rPr>
          <w:rFonts w:ascii="Times New Roman" w:eastAsia="Times New Roman" w:hAnsi="Times New Roman" w:cs="Times New Roman"/>
          <w:color w:val="C0504D" w:themeColor="accent2"/>
          <w:sz w:val="24"/>
          <w:szCs w:val="24"/>
        </w:rPr>
        <w:t>xyzabc</w:t>
      </w:r>
      <w:r w:rsidRPr="001D172D">
        <w:rPr>
          <w:rFonts w:ascii="Times New Roman" w:eastAsia="Times New Roman" w:hAnsi="Times New Roman" w:cs="Times New Roman"/>
          <w:color w:val="00B050"/>
          <w:sz w:val="24"/>
          <w:szCs w:val="24"/>
        </w:rPr>
        <w:t>_GC1_Consolidated</w:t>
      </w:r>
      <w:r w:rsidRPr="001D172D">
        <w:rPr>
          <w:rFonts w:ascii="Times New Roman" w:eastAsia="Times New Roman" w:hAnsi="Times New Roman" w:cs="Times New Roman"/>
          <w:color w:val="0070C0"/>
          <w:sz w:val="24"/>
          <w:szCs w:val="24"/>
        </w:rPr>
        <w:t>.eaf</w:t>
      </w:r>
      <w:r w:rsidRPr="001D172D">
        <w:rPr>
          <w:rFonts w:ascii="Times New Roman" w:eastAsia="Times New Roman" w:hAnsi="Times New Roman" w:cs="Times New Roman"/>
          <w:sz w:val="24"/>
          <w:szCs w:val="24"/>
        </w:rPr>
        <w:t>” wherein “</w:t>
      </w:r>
      <w:r w:rsidRPr="001D172D">
        <w:rPr>
          <w:rFonts w:ascii="Times New Roman" w:eastAsia="Times New Roman" w:hAnsi="Times New Roman" w:cs="Times New Roman"/>
          <w:color w:val="C0504D" w:themeColor="accent2"/>
          <w:sz w:val="24"/>
          <w:szCs w:val="24"/>
        </w:rPr>
        <w:t>xyzabc</w:t>
      </w:r>
      <w:r w:rsidRPr="001D172D">
        <w:rPr>
          <w:rFonts w:ascii="Times New Roman" w:eastAsia="Times New Roman" w:hAnsi="Times New Roman" w:cs="Times New Roman"/>
          <w:sz w:val="24"/>
          <w:szCs w:val="24"/>
        </w:rPr>
        <w:t>” is a placeholder for the participant ID, “</w:t>
      </w:r>
      <w:r w:rsidRPr="001D172D">
        <w:rPr>
          <w:rFonts w:ascii="Times New Roman" w:eastAsia="Times New Roman" w:hAnsi="Times New Roman" w:cs="Times New Roman"/>
          <w:color w:val="00B050"/>
          <w:sz w:val="24"/>
          <w:szCs w:val="24"/>
        </w:rPr>
        <w:t>_GC1_Consolidated</w:t>
      </w:r>
      <w:r w:rsidRPr="001D172D">
        <w:rPr>
          <w:rFonts w:ascii="Times New Roman" w:eastAsia="Times New Roman" w:hAnsi="Times New Roman" w:cs="Times New Roman"/>
          <w:sz w:val="24"/>
          <w:szCs w:val="24"/>
        </w:rPr>
        <w:t>” indicates that this has completed one level of consolidated gesture coding and “</w:t>
      </w:r>
      <w:r w:rsidRPr="001D172D">
        <w:rPr>
          <w:rFonts w:ascii="Times New Roman" w:eastAsia="Times New Roman" w:hAnsi="Times New Roman" w:cs="Times New Roman"/>
          <w:color w:val="0070C0"/>
          <w:sz w:val="24"/>
          <w:szCs w:val="24"/>
        </w:rPr>
        <w:t>.eaf</w:t>
      </w:r>
      <w:r w:rsidRPr="001D172D">
        <w:rPr>
          <w:rFonts w:ascii="Times New Roman" w:eastAsia="Times New Roman" w:hAnsi="Times New Roman" w:cs="Times New Roman"/>
          <w:sz w:val="24"/>
          <w:szCs w:val="24"/>
        </w:rPr>
        <w:t xml:space="preserve">” suggests it is an ELAN file. </w:t>
      </w:r>
    </w:p>
    <w:p w14:paraId="21799EA0" w14:textId="2A611D03" w:rsidR="00ED3777" w:rsidRPr="001D172D" w:rsidRDefault="00ED3777">
      <w:pPr>
        <w:ind w:left="720"/>
        <w:rPr>
          <w:rFonts w:ascii="Times New Roman" w:eastAsia="Times New Roman" w:hAnsi="Times New Roman" w:cs="Times New Roman"/>
          <w:sz w:val="24"/>
          <w:szCs w:val="24"/>
        </w:rPr>
      </w:pPr>
    </w:p>
    <w:p w14:paraId="3269D3E6" w14:textId="6844365D" w:rsidR="00CF4EEB" w:rsidRPr="001D172D" w:rsidRDefault="00CF4EEB">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Two gesture coders will be coding this iteration for this participant. If you have been (randomly) assigned as the lead coder for this participant, you will have already coded iterations 1, 2</w:t>
      </w:r>
      <w:r w:rsidR="00C64333" w:rsidRPr="001D172D">
        <w:rPr>
          <w:rFonts w:ascii="Times New Roman" w:eastAsia="Times New Roman" w:hAnsi="Times New Roman" w:cs="Times New Roman"/>
          <w:sz w:val="24"/>
          <w:szCs w:val="24"/>
        </w:rPr>
        <w:t>,</w:t>
      </w:r>
      <w:r w:rsidRPr="001D172D">
        <w:rPr>
          <w:rFonts w:ascii="Times New Roman" w:eastAsia="Times New Roman" w:hAnsi="Times New Roman" w:cs="Times New Roman"/>
          <w:sz w:val="24"/>
          <w:szCs w:val="24"/>
        </w:rPr>
        <w:t xml:space="preserve"> and 3 for this participant. If you are not the lead coder for this participant, then you will be new to this participant. </w:t>
      </w:r>
    </w:p>
    <w:p w14:paraId="239A9317" w14:textId="77777777" w:rsidR="00CF4EEB" w:rsidRPr="001D172D" w:rsidRDefault="00CF4EEB">
      <w:pPr>
        <w:ind w:left="720"/>
        <w:rPr>
          <w:rFonts w:ascii="Times New Roman" w:eastAsia="Times New Roman" w:hAnsi="Times New Roman" w:cs="Times New Roman"/>
          <w:sz w:val="24"/>
          <w:szCs w:val="24"/>
        </w:rPr>
      </w:pPr>
    </w:p>
    <w:p w14:paraId="0000008B" w14:textId="79384EB4" w:rsidR="009450EA" w:rsidRPr="001D172D" w:rsidRDefault="54F7EDD2">
      <w:pPr>
        <w:ind w:left="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At the time of this iteration, the verbal coding team will already have marked utterances within which you would need to code for gestures. They will have employed 2 tiers that will be visible to you: CODE HERE and CODE NOW. These tiers do not matter at this point in time for your coding.</w:t>
      </w:r>
    </w:p>
    <w:p w14:paraId="0000008C" w14:textId="77777777" w:rsidR="009450EA" w:rsidRPr="001D172D" w:rsidRDefault="00D334BC">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 </w:t>
      </w:r>
    </w:p>
    <w:p w14:paraId="0000008D" w14:textId="69389569" w:rsidR="009450EA" w:rsidRPr="001D172D" w:rsidRDefault="00D334BC">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The gesture coding team will have also coded for gestures within these marked verbal utterances. They will have employed </w:t>
      </w:r>
      <w:r w:rsidR="00CF4EEB" w:rsidRPr="001D172D">
        <w:rPr>
          <w:rFonts w:ascii="Times New Roman" w:eastAsia="Times New Roman" w:hAnsi="Times New Roman" w:cs="Times New Roman"/>
          <w:sz w:val="24"/>
          <w:szCs w:val="24"/>
        </w:rPr>
        <w:t>5</w:t>
      </w:r>
      <w:r w:rsidRPr="001D172D">
        <w:rPr>
          <w:rFonts w:ascii="Times New Roman" w:eastAsia="Times New Roman" w:hAnsi="Times New Roman" w:cs="Times New Roman"/>
          <w:sz w:val="24"/>
          <w:szCs w:val="24"/>
        </w:rPr>
        <w:t xml:space="preserve"> tiers that will be visible to you: </w:t>
      </w:r>
      <w:r w:rsidR="00CF4EEB" w:rsidRPr="001D172D">
        <w:rPr>
          <w:rFonts w:ascii="Times New Roman" w:eastAsia="Times New Roman" w:hAnsi="Times New Roman" w:cs="Times New Roman"/>
          <w:sz w:val="24"/>
          <w:szCs w:val="24"/>
        </w:rPr>
        <w:t xml:space="preserve">BEAT, PUG, </w:t>
      </w:r>
      <w:r w:rsidRPr="001D172D">
        <w:rPr>
          <w:rFonts w:ascii="Times New Roman" w:eastAsia="Times New Roman" w:hAnsi="Times New Roman" w:cs="Times New Roman"/>
          <w:sz w:val="24"/>
          <w:szCs w:val="24"/>
        </w:rPr>
        <w:t>GESTURE PRESENCE 1</w:t>
      </w:r>
      <w:r w:rsidR="00CF4EEB" w:rsidRPr="001D172D">
        <w:rPr>
          <w:rFonts w:ascii="Times New Roman" w:eastAsia="Times New Roman" w:hAnsi="Times New Roman" w:cs="Times New Roman"/>
          <w:sz w:val="24"/>
          <w:szCs w:val="24"/>
        </w:rPr>
        <w:t xml:space="preserve">, </w:t>
      </w:r>
      <w:r w:rsidRPr="001D172D">
        <w:rPr>
          <w:rFonts w:ascii="Times New Roman" w:eastAsia="Times New Roman" w:hAnsi="Times New Roman" w:cs="Times New Roman"/>
          <w:sz w:val="24"/>
          <w:szCs w:val="24"/>
        </w:rPr>
        <w:t>GESTURE PRESENCE 2</w:t>
      </w:r>
      <w:r w:rsidR="00C64333" w:rsidRPr="001D172D">
        <w:rPr>
          <w:rFonts w:ascii="Times New Roman" w:eastAsia="Times New Roman" w:hAnsi="Times New Roman" w:cs="Times New Roman"/>
          <w:sz w:val="24"/>
          <w:szCs w:val="24"/>
        </w:rPr>
        <w:t>,</w:t>
      </w:r>
      <w:r w:rsidR="00CF4EEB" w:rsidRPr="001D172D">
        <w:rPr>
          <w:rFonts w:ascii="Times New Roman" w:eastAsia="Times New Roman" w:hAnsi="Times New Roman" w:cs="Times New Roman"/>
          <w:sz w:val="24"/>
          <w:szCs w:val="24"/>
        </w:rPr>
        <w:t xml:space="preserve"> AND COMMENTS</w:t>
      </w:r>
      <w:r w:rsidRPr="001D172D">
        <w:rPr>
          <w:rFonts w:ascii="Times New Roman" w:eastAsia="Times New Roman" w:hAnsi="Times New Roman" w:cs="Times New Roman"/>
          <w:sz w:val="24"/>
          <w:szCs w:val="24"/>
        </w:rPr>
        <w:t>.</w:t>
      </w:r>
      <w:r w:rsidR="00CF4EEB" w:rsidRPr="001D172D">
        <w:rPr>
          <w:rFonts w:ascii="Times New Roman" w:eastAsia="Times New Roman" w:hAnsi="Times New Roman" w:cs="Times New Roman"/>
          <w:sz w:val="24"/>
          <w:szCs w:val="24"/>
        </w:rPr>
        <w:t xml:space="preserve"> You will use all of these tiers to make a decision about each gesture you annotate for.</w:t>
      </w:r>
    </w:p>
    <w:p w14:paraId="0000008E" w14:textId="77777777" w:rsidR="009450EA" w:rsidRPr="001D172D" w:rsidRDefault="00D334BC">
      <w:pPr>
        <w:ind w:left="720"/>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t xml:space="preserve"> </w:t>
      </w:r>
    </w:p>
    <w:p w14:paraId="579160DB" w14:textId="1780C47D" w:rsidR="0007318E" w:rsidRPr="001D172D" w:rsidRDefault="54F7EDD2" w:rsidP="00CF4EEB">
      <w:pPr>
        <w:ind w:left="720"/>
        <w:rPr>
          <w:rFonts w:ascii="Times New Roman" w:eastAsia="Times New Roman" w:hAnsi="Times New Roman" w:cs="Times New Roman"/>
          <w:sz w:val="24"/>
          <w:szCs w:val="24"/>
        </w:rPr>
      </w:pPr>
      <w:r w:rsidRPr="54F7EDD2">
        <w:rPr>
          <w:rFonts w:ascii="Times New Roman" w:eastAsia="Times New Roman" w:hAnsi="Times New Roman" w:cs="Times New Roman"/>
          <w:b/>
          <w:bCs/>
          <w:sz w:val="24"/>
          <w:szCs w:val="24"/>
          <w:u w:val="single"/>
        </w:rPr>
        <w:t>For this iteration, you will need to code for gesture content only within annotations marked as “Yes” in the GESTURE PRESENCE 1 tier.</w:t>
      </w:r>
      <w:r w:rsidRPr="54F7EDD2">
        <w:rPr>
          <w:rFonts w:ascii="Times New Roman" w:eastAsia="Times New Roman" w:hAnsi="Times New Roman" w:cs="Times New Roman"/>
          <w:sz w:val="24"/>
          <w:szCs w:val="24"/>
        </w:rPr>
        <w:t xml:space="preserve"> The goal of this tier-set is to determine if the person seems to be </w:t>
      </w:r>
      <w:r w:rsidRPr="54F7EDD2">
        <w:rPr>
          <w:rFonts w:ascii="Times New Roman" w:eastAsia="Times New Roman" w:hAnsi="Times New Roman" w:cs="Times New Roman"/>
          <w:i/>
          <w:iCs/>
          <w:sz w:val="24"/>
          <w:szCs w:val="24"/>
        </w:rPr>
        <w:t>intentionally</w:t>
      </w:r>
      <w:r w:rsidRPr="54F7EDD2">
        <w:rPr>
          <w:rFonts w:ascii="Times New Roman" w:eastAsia="Times New Roman" w:hAnsi="Times New Roman" w:cs="Times New Roman"/>
          <w:sz w:val="24"/>
          <w:szCs w:val="24"/>
        </w:rPr>
        <w:t xml:space="preserve"> gesturing along a particular axis or set of axes. </w:t>
      </w:r>
    </w:p>
    <w:p w14:paraId="324D9EAE" w14:textId="0A864CD4" w:rsidR="54F7EDD2" w:rsidRDefault="54F7EDD2" w:rsidP="54F7EDD2">
      <w:pPr>
        <w:ind w:left="720"/>
        <w:rPr>
          <w:rFonts w:ascii="Times New Roman" w:eastAsia="Times New Roman" w:hAnsi="Times New Roman" w:cs="Times New Roman"/>
          <w:sz w:val="24"/>
          <w:szCs w:val="24"/>
        </w:rPr>
      </w:pPr>
    </w:p>
    <w:p w14:paraId="6E6D59C2" w14:textId="459812F0" w:rsidR="0007318E" w:rsidRPr="001D172D" w:rsidRDefault="54F7EDD2" w:rsidP="001D172D">
      <w:pPr>
        <w:ind w:left="720"/>
        <w:rPr>
          <w:rFonts w:ascii="Times New Roman" w:eastAsia="Times New Roman" w:hAnsi="Times New Roman" w:cs="Times New Roman"/>
          <w:sz w:val="24"/>
          <w:szCs w:val="24"/>
        </w:rPr>
      </w:pPr>
      <w:r w:rsidRPr="54F7EDD2">
        <w:rPr>
          <w:rFonts w:ascii="Times New Roman" w:eastAsia="Times New Roman" w:hAnsi="Times New Roman" w:cs="Times New Roman"/>
          <w:b/>
          <w:bCs/>
          <w:sz w:val="24"/>
          <w:szCs w:val="24"/>
        </w:rPr>
        <w:t>Important:</w:t>
      </w:r>
      <w:r w:rsidRPr="54F7EDD2">
        <w:rPr>
          <w:rFonts w:ascii="Times New Roman" w:eastAsia="Times New Roman" w:hAnsi="Times New Roman" w:cs="Times New Roman"/>
          <w:sz w:val="24"/>
          <w:szCs w:val="24"/>
        </w:rPr>
        <w:t xml:space="preserve"> For each gesture you annotate, always watch the video starting a few seconds prior to a gesture up until to a few seconds after. If there are two or three consecutive gestures, watch from a few seconds prior to the first gesture to a few seconds after the last. </w:t>
      </w:r>
      <w:r w:rsidRPr="54F7EDD2">
        <w:rPr>
          <w:rFonts w:ascii="Times New Roman" w:eastAsia="Times New Roman" w:hAnsi="Times New Roman" w:cs="Times New Roman"/>
          <w:b/>
          <w:bCs/>
          <w:sz w:val="24"/>
          <w:szCs w:val="24"/>
        </w:rPr>
        <w:t>Always step back from annotation boundaries and see what the gestures are saying</w:t>
      </w:r>
      <w:r w:rsidRPr="54F7EDD2">
        <w:rPr>
          <w:rFonts w:ascii="Times New Roman" w:eastAsia="Times New Roman" w:hAnsi="Times New Roman" w:cs="Times New Roman"/>
          <w:sz w:val="24"/>
          <w:szCs w:val="24"/>
        </w:rPr>
        <w:t>. If you disagree with any gesture boundary upon analysis, report to graduate student researcher immediately so that it can be edited across coders.</w:t>
      </w:r>
    </w:p>
    <w:p w14:paraId="0827E58F" w14:textId="0F6A5CCC" w:rsidR="54F7EDD2" w:rsidRDefault="54F7EDD2" w:rsidP="54F7EDD2">
      <w:pPr>
        <w:ind w:left="720"/>
        <w:rPr>
          <w:rFonts w:ascii="Times New Roman" w:eastAsia="Times New Roman" w:hAnsi="Times New Roman" w:cs="Times New Roman"/>
          <w:sz w:val="24"/>
          <w:szCs w:val="24"/>
        </w:rPr>
      </w:pPr>
    </w:p>
    <w:p w14:paraId="00000091" w14:textId="718510F0" w:rsidR="009450EA" w:rsidRPr="001D172D" w:rsidRDefault="00D334BC" w:rsidP="00CF4EEB">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You will annotate for the following tiers in this iteration (tier names are in BLOCK LETTERS):</w:t>
      </w:r>
    </w:p>
    <w:p w14:paraId="00000093" w14:textId="5B5E7401" w:rsidR="009450EA" w:rsidRPr="001D172D" w:rsidRDefault="009450EA" w:rsidP="54F7EDD2">
      <w:pPr>
        <w:ind w:left="720"/>
        <w:rPr>
          <w:rFonts w:ascii="Times New Roman" w:eastAsia="Times New Roman" w:hAnsi="Times New Roman" w:cs="Times New Roman"/>
          <w:sz w:val="24"/>
          <w:szCs w:val="24"/>
        </w:rPr>
      </w:pPr>
    </w:p>
    <w:p w14:paraId="53514399" w14:textId="3248A556" w:rsidR="00775FA9" w:rsidRPr="001D172D" w:rsidRDefault="54F7EDD2" w:rsidP="54F7EDD2">
      <w:pPr>
        <w:ind w:firstLine="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HANDS_12</w:t>
      </w:r>
    </w:p>
    <w:p w14:paraId="00000095" w14:textId="48610598" w:rsidR="009450EA" w:rsidRPr="001D172D" w:rsidRDefault="54F7EDD2" w:rsidP="54F7EDD2">
      <w:pPr>
        <w:ind w:firstLine="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UPDOWN</w:t>
      </w:r>
    </w:p>
    <w:p w14:paraId="00000096" w14:textId="4D206326" w:rsidR="009450EA" w:rsidRPr="001D172D" w:rsidRDefault="54F7EDD2" w:rsidP="54F7EDD2">
      <w:pPr>
        <w:ind w:firstLine="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LEFTRIGHT</w:t>
      </w:r>
    </w:p>
    <w:p w14:paraId="7D8F8CCD" w14:textId="03F7DD6A" w:rsidR="00775FA9" w:rsidRPr="001D172D" w:rsidRDefault="54F7EDD2" w:rsidP="54F7EDD2">
      <w:pPr>
        <w:ind w:firstLine="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lastRenderedPageBreak/>
        <w:t>INOUT</w:t>
      </w:r>
    </w:p>
    <w:p w14:paraId="739C0551" w14:textId="3013CB42" w:rsidR="00013F6D" w:rsidRPr="001D172D" w:rsidRDefault="54F7EDD2" w:rsidP="54F7EDD2">
      <w:pPr>
        <w:ind w:firstLine="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HANDS_2C</w:t>
      </w:r>
    </w:p>
    <w:p w14:paraId="5F11DBF0" w14:textId="5DF12F7A" w:rsidR="003C0397" w:rsidRPr="001D172D" w:rsidRDefault="54F7EDD2" w:rsidP="54F7EDD2">
      <w:pPr>
        <w:ind w:left="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GC2_COMMENTS</w:t>
      </w:r>
    </w:p>
    <w:p w14:paraId="06CABD45" w14:textId="77777777" w:rsidR="00D41C22" w:rsidRPr="001D172D" w:rsidRDefault="00D41C22" w:rsidP="00C10C26">
      <w:pPr>
        <w:rPr>
          <w:rFonts w:ascii="Times New Roman" w:eastAsia="Times New Roman" w:hAnsi="Times New Roman" w:cs="Times New Roman"/>
          <w:b/>
          <w:sz w:val="24"/>
          <w:szCs w:val="24"/>
        </w:rPr>
      </w:pPr>
    </w:p>
    <w:p w14:paraId="13C0710F" w14:textId="37CE7D9A" w:rsidR="0071685D" w:rsidRPr="001D172D" w:rsidRDefault="0007318E" w:rsidP="0013101F">
      <w:pPr>
        <w:ind w:left="720"/>
        <w:rPr>
          <w:rFonts w:ascii="Times New Roman" w:eastAsia="Times New Roman" w:hAnsi="Times New Roman" w:cs="Times New Roman"/>
          <w:sz w:val="24"/>
          <w:szCs w:val="24"/>
        </w:rPr>
      </w:pPr>
      <w:r w:rsidRPr="001D172D">
        <w:rPr>
          <w:rFonts w:ascii="Times New Roman" w:eastAsia="Times New Roman" w:hAnsi="Times New Roman" w:cs="Times New Roman"/>
          <w:bCs/>
          <w:sz w:val="24"/>
          <w:szCs w:val="24"/>
        </w:rPr>
        <w:t xml:space="preserve">In </w:t>
      </w:r>
      <w:r w:rsidRPr="001D172D">
        <w:rPr>
          <w:rFonts w:ascii="Times New Roman" w:eastAsia="Times New Roman" w:hAnsi="Times New Roman" w:cs="Times New Roman"/>
          <w:b/>
          <w:sz w:val="24"/>
          <w:szCs w:val="24"/>
        </w:rPr>
        <w:t>section C</w:t>
      </w:r>
      <w:r w:rsidRPr="001D172D">
        <w:rPr>
          <w:rFonts w:ascii="Times New Roman" w:eastAsia="Times New Roman" w:hAnsi="Times New Roman" w:cs="Times New Roman"/>
          <w:bCs/>
          <w:sz w:val="24"/>
          <w:szCs w:val="24"/>
        </w:rPr>
        <w:t xml:space="preserve">, you will be able to access information on how to annotate for these tiers. In </w:t>
      </w:r>
      <w:r w:rsidRPr="001D172D">
        <w:rPr>
          <w:rFonts w:ascii="Times New Roman" w:eastAsia="Times New Roman" w:hAnsi="Times New Roman" w:cs="Times New Roman"/>
          <w:b/>
          <w:sz w:val="24"/>
          <w:szCs w:val="24"/>
        </w:rPr>
        <w:t>section D</w:t>
      </w:r>
      <w:r w:rsidRPr="001D172D">
        <w:rPr>
          <w:rFonts w:ascii="Times New Roman" w:eastAsia="Times New Roman" w:hAnsi="Times New Roman" w:cs="Times New Roman"/>
          <w:bCs/>
          <w:sz w:val="24"/>
          <w:szCs w:val="24"/>
        </w:rPr>
        <w:t xml:space="preserve"> you will find information that may help you solve any challenges / issues you encounter.</w:t>
      </w:r>
    </w:p>
    <w:p w14:paraId="1F458878" w14:textId="58BE137B" w:rsidR="0073464B" w:rsidRPr="001D172D" w:rsidRDefault="0073464B" w:rsidP="009A31BB">
      <w:pPr>
        <w:ind w:left="1440"/>
        <w:rPr>
          <w:rFonts w:ascii="Times New Roman" w:eastAsia="Times New Roman" w:hAnsi="Times New Roman" w:cs="Times New Roman"/>
          <w:b/>
          <w:i/>
          <w:sz w:val="24"/>
          <w:szCs w:val="24"/>
        </w:rPr>
      </w:pPr>
    </w:p>
    <w:p w14:paraId="4F477AF4" w14:textId="0EB69D39" w:rsidR="00143CCB" w:rsidRPr="001D172D" w:rsidRDefault="00775FA9" w:rsidP="00A12035">
      <w:pPr>
        <w:ind w:left="720"/>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For the gesture content tiers, you may </w:t>
      </w:r>
      <w:r w:rsidR="00A12035" w:rsidRPr="001D172D">
        <w:rPr>
          <w:rFonts w:ascii="Times New Roman" w:eastAsia="Times New Roman" w:hAnsi="Times New Roman" w:cs="Times New Roman"/>
          <w:bCs/>
          <w:sz w:val="24"/>
          <w:szCs w:val="24"/>
        </w:rPr>
        <w:t xml:space="preserve">also </w:t>
      </w:r>
      <w:r w:rsidRPr="001D172D">
        <w:rPr>
          <w:rFonts w:ascii="Times New Roman" w:eastAsia="Times New Roman" w:hAnsi="Times New Roman" w:cs="Times New Roman"/>
          <w:bCs/>
          <w:sz w:val="24"/>
          <w:szCs w:val="24"/>
        </w:rPr>
        <w:t>find helpful definitions and information in the</w:t>
      </w:r>
      <w:r w:rsidR="00A12035" w:rsidRPr="001D172D">
        <w:rPr>
          <w:rFonts w:ascii="Times New Roman" w:eastAsia="Times New Roman" w:hAnsi="Times New Roman" w:cs="Times New Roman"/>
          <w:bCs/>
          <w:sz w:val="24"/>
          <w:szCs w:val="24"/>
        </w:rPr>
        <w:t xml:space="preserve"> </w:t>
      </w:r>
      <w:r w:rsidR="00A12035" w:rsidRPr="001D172D">
        <w:rPr>
          <w:rFonts w:ascii="Times New Roman" w:eastAsia="Times New Roman" w:hAnsi="Times New Roman" w:cs="Times New Roman"/>
          <w:color w:val="7030A0"/>
          <w:sz w:val="24"/>
          <w:szCs w:val="24"/>
        </w:rPr>
        <w:t>gesture definitions booklet</w:t>
      </w:r>
      <w:r w:rsidRPr="001D172D">
        <w:rPr>
          <w:rFonts w:ascii="Times New Roman" w:eastAsia="Times New Roman" w:hAnsi="Times New Roman" w:cs="Times New Roman"/>
          <w:bCs/>
          <w:sz w:val="24"/>
          <w:szCs w:val="24"/>
        </w:rPr>
        <w:t xml:space="preserve"> and will be able to look up images in the </w:t>
      </w:r>
      <w:r w:rsidRPr="001D172D">
        <w:rPr>
          <w:rFonts w:ascii="Times New Roman" w:hAnsi="Times New Roman" w:cs="Times New Roman"/>
          <w:color w:val="C0504D"/>
          <w:sz w:val="24"/>
          <w:szCs w:val="24"/>
        </w:rPr>
        <w:t>gesture image booklet</w:t>
      </w:r>
      <w:r w:rsidRPr="001D172D">
        <w:rPr>
          <w:rFonts w:ascii="Times New Roman" w:eastAsia="Times New Roman" w:hAnsi="Times New Roman" w:cs="Times New Roman"/>
          <w:bCs/>
          <w:sz w:val="24"/>
          <w:szCs w:val="24"/>
        </w:rPr>
        <w:t xml:space="preserve">. </w:t>
      </w:r>
    </w:p>
    <w:p w14:paraId="4150A600" w14:textId="77777777" w:rsidR="00143CCB" w:rsidRPr="001D172D" w:rsidRDefault="00143CCB">
      <w:pPr>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br w:type="page"/>
      </w:r>
    </w:p>
    <w:p w14:paraId="0000009A" w14:textId="4AE35662" w:rsidR="009450EA" w:rsidRPr="001D172D" w:rsidRDefault="0073464B" w:rsidP="00A12035">
      <w:pPr>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lastRenderedPageBreak/>
        <w:t>C.</w:t>
      </w:r>
      <w:r w:rsidRPr="001D172D">
        <w:rPr>
          <w:rFonts w:ascii="Times New Roman" w:eastAsia="Times New Roman" w:hAnsi="Times New Roman" w:cs="Times New Roman"/>
          <w:sz w:val="24"/>
          <w:szCs w:val="24"/>
        </w:rPr>
        <w:tab/>
      </w:r>
      <w:r w:rsidRPr="001D172D">
        <w:rPr>
          <w:rFonts w:ascii="Times New Roman" w:eastAsia="Times New Roman" w:hAnsi="Times New Roman" w:cs="Times New Roman"/>
          <w:b/>
          <w:sz w:val="24"/>
          <w:szCs w:val="24"/>
        </w:rPr>
        <w:t>Description of ELAN tiers:</w:t>
      </w:r>
    </w:p>
    <w:p w14:paraId="0000009B" w14:textId="77777777" w:rsidR="009450EA" w:rsidRPr="001D172D" w:rsidRDefault="00D334BC">
      <w:pPr>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 </w:t>
      </w:r>
    </w:p>
    <w:p w14:paraId="2199E502" w14:textId="13B75C5E" w:rsidR="00C10C26" w:rsidRPr="001D172D" w:rsidRDefault="54F7EDD2" w:rsidP="00C10C26">
      <w:pPr>
        <w:spacing w:line="256" w:lineRule="auto"/>
        <w:ind w:firstLine="720"/>
        <w:rPr>
          <w:rFonts w:ascii="Times New Roman" w:eastAsia="Times New Roman" w:hAnsi="Times New Roman" w:cs="Times New Roman"/>
          <w:color w:val="808080" w:themeColor="background1" w:themeShade="80"/>
          <w:sz w:val="24"/>
          <w:szCs w:val="24"/>
          <w:u w:val="single"/>
        </w:rPr>
      </w:pPr>
      <w:r w:rsidRPr="54F7EDD2">
        <w:rPr>
          <w:rFonts w:ascii="Times New Roman" w:eastAsia="Times New Roman" w:hAnsi="Times New Roman" w:cs="Times New Roman"/>
          <w:color w:val="808080" w:themeColor="background1" w:themeShade="80"/>
          <w:sz w:val="24"/>
          <w:szCs w:val="24"/>
          <w:u w:val="single"/>
        </w:rPr>
        <w:t>CODE HERE (Already coded at this point)</w:t>
      </w:r>
    </w:p>
    <w:p w14:paraId="27F34057" w14:textId="5574CAE9" w:rsidR="00C10C26" w:rsidRPr="001D172D" w:rsidRDefault="36BF2848" w:rsidP="00C10C26">
      <w:pPr>
        <w:rPr>
          <w:rFonts w:ascii="Times New Roman" w:eastAsia="Times New Roman" w:hAnsi="Times New Roman" w:cs="Times New Roman"/>
          <w:color w:val="808080" w:themeColor="background1" w:themeShade="80"/>
          <w:sz w:val="24"/>
          <w:szCs w:val="24"/>
        </w:rPr>
      </w:pPr>
      <w:r w:rsidRPr="36BF2848">
        <w:rPr>
          <w:rFonts w:ascii="Times New Roman" w:eastAsia="Times New Roman" w:hAnsi="Times New Roman" w:cs="Times New Roman"/>
          <w:color w:val="808080" w:themeColor="background1" w:themeShade="80"/>
          <w:sz w:val="24"/>
          <w:szCs w:val="24"/>
        </w:rPr>
        <w:t xml:space="preserve">     </w:t>
      </w:r>
      <w:r w:rsidR="00C10C26">
        <w:tab/>
      </w:r>
      <w:r w:rsidRPr="36BF2848">
        <w:rPr>
          <w:rFonts w:ascii="Times New Roman" w:eastAsia="Times New Roman" w:hAnsi="Times New Roman" w:cs="Times New Roman"/>
          <w:b/>
          <w:bCs/>
          <w:color w:val="808080" w:themeColor="background1" w:themeShade="80"/>
          <w:sz w:val="24"/>
          <w:szCs w:val="24"/>
        </w:rPr>
        <w:t>Possible values (1):</w:t>
      </w:r>
      <w:r w:rsidRPr="36BF2848">
        <w:rPr>
          <w:rFonts w:ascii="Times New Roman" w:eastAsia="Times New Roman" w:hAnsi="Times New Roman" w:cs="Times New Roman"/>
          <w:color w:val="808080" w:themeColor="background1" w:themeShade="80"/>
          <w:sz w:val="24"/>
          <w:szCs w:val="24"/>
        </w:rPr>
        <w:t xml:space="preserve"> Yes</w:t>
      </w:r>
    </w:p>
    <w:p w14:paraId="39F80F70" w14:textId="3AE6B6C2" w:rsidR="00C10C26" w:rsidRPr="001D172D" w:rsidRDefault="54F7EDD2" w:rsidP="54F7EDD2">
      <w:pPr>
        <w:ind w:left="720"/>
        <w:rPr>
          <w:rFonts w:ascii="Times New Roman" w:eastAsia="Times New Roman" w:hAnsi="Times New Roman" w:cs="Times New Roman"/>
          <w:color w:val="808080" w:themeColor="background1" w:themeShade="80"/>
          <w:sz w:val="24"/>
          <w:szCs w:val="24"/>
        </w:rPr>
      </w:pPr>
      <w:r w:rsidRPr="54F7EDD2">
        <w:rPr>
          <w:rFonts w:ascii="Times New Roman" w:eastAsia="Times New Roman" w:hAnsi="Times New Roman" w:cs="Times New Roman"/>
          <w:b/>
          <w:bCs/>
          <w:color w:val="808080" w:themeColor="background1" w:themeShade="80"/>
          <w:sz w:val="24"/>
          <w:szCs w:val="24"/>
        </w:rPr>
        <w:t>Description:</w:t>
      </w:r>
      <w:r w:rsidRPr="54F7EDD2">
        <w:rPr>
          <w:rFonts w:ascii="Times New Roman" w:eastAsia="Times New Roman" w:hAnsi="Times New Roman" w:cs="Times New Roman"/>
          <w:color w:val="808080" w:themeColor="background1" w:themeShade="80"/>
          <w:sz w:val="24"/>
          <w:szCs w:val="24"/>
        </w:rPr>
        <w:t xml:space="preserve"> This tier will inform you of utterance units within which you will annotate for gestures.</w:t>
      </w:r>
    </w:p>
    <w:p w14:paraId="7C75209D" w14:textId="6B6A3997" w:rsidR="00C10C26" w:rsidRPr="001D172D" w:rsidRDefault="00C10C26" w:rsidP="00C10C26">
      <w:pPr>
        <w:ind w:left="720"/>
        <w:rPr>
          <w:rFonts w:ascii="Times New Roman" w:eastAsia="Times New Roman" w:hAnsi="Times New Roman" w:cs="Times New Roman"/>
          <w:color w:val="808080" w:themeColor="background1" w:themeShade="80"/>
          <w:sz w:val="24"/>
          <w:szCs w:val="24"/>
        </w:rPr>
      </w:pPr>
    </w:p>
    <w:p w14:paraId="65303CF4" w14:textId="77777777" w:rsidR="009A31BB" w:rsidRPr="001D172D" w:rsidRDefault="009A31BB" w:rsidP="00C10C26">
      <w:pPr>
        <w:ind w:left="720"/>
        <w:rPr>
          <w:rFonts w:ascii="Times New Roman" w:eastAsia="Times New Roman" w:hAnsi="Times New Roman" w:cs="Times New Roman"/>
          <w:color w:val="808080" w:themeColor="background1" w:themeShade="80"/>
          <w:sz w:val="24"/>
          <w:szCs w:val="24"/>
        </w:rPr>
      </w:pPr>
    </w:p>
    <w:p w14:paraId="34711A93" w14:textId="7301BFFF" w:rsidR="00C10C26" w:rsidRPr="001D172D" w:rsidRDefault="54F7EDD2" w:rsidP="00C10C26">
      <w:pPr>
        <w:spacing w:line="256" w:lineRule="auto"/>
        <w:ind w:firstLine="720"/>
        <w:rPr>
          <w:rFonts w:ascii="Times New Roman" w:eastAsia="Times New Roman" w:hAnsi="Times New Roman" w:cs="Times New Roman"/>
          <w:color w:val="808080" w:themeColor="background1" w:themeShade="80"/>
          <w:sz w:val="24"/>
          <w:szCs w:val="24"/>
          <w:u w:val="single"/>
        </w:rPr>
      </w:pPr>
      <w:r w:rsidRPr="54F7EDD2">
        <w:rPr>
          <w:rFonts w:ascii="Times New Roman" w:eastAsia="Times New Roman" w:hAnsi="Times New Roman" w:cs="Times New Roman"/>
          <w:color w:val="808080" w:themeColor="background1" w:themeShade="80"/>
          <w:sz w:val="24"/>
          <w:szCs w:val="24"/>
          <w:u w:val="single"/>
        </w:rPr>
        <w:t>CODE NOW  (Already coded at this point)</w:t>
      </w:r>
    </w:p>
    <w:p w14:paraId="721556D6" w14:textId="04D81A10" w:rsidR="00C10C26" w:rsidRPr="001D172D" w:rsidRDefault="54F7EDD2" w:rsidP="00C10C26">
      <w:pPr>
        <w:rPr>
          <w:rFonts w:ascii="Times New Roman" w:eastAsia="Times New Roman" w:hAnsi="Times New Roman" w:cs="Times New Roman"/>
          <w:color w:val="808080" w:themeColor="background1" w:themeShade="80"/>
          <w:sz w:val="24"/>
          <w:szCs w:val="24"/>
        </w:rPr>
      </w:pPr>
      <w:r w:rsidRPr="54F7EDD2">
        <w:rPr>
          <w:rFonts w:ascii="Times New Roman" w:eastAsia="Times New Roman" w:hAnsi="Times New Roman" w:cs="Times New Roman"/>
          <w:color w:val="808080" w:themeColor="background1" w:themeShade="80"/>
          <w:sz w:val="24"/>
          <w:szCs w:val="24"/>
        </w:rPr>
        <w:t xml:space="preserve">     </w:t>
      </w:r>
      <w:r w:rsidR="36BF2848">
        <w:tab/>
      </w:r>
      <w:r w:rsidRPr="54F7EDD2">
        <w:rPr>
          <w:rFonts w:ascii="Times New Roman" w:eastAsia="Times New Roman" w:hAnsi="Times New Roman" w:cs="Times New Roman"/>
          <w:b/>
          <w:bCs/>
          <w:color w:val="808080" w:themeColor="background1" w:themeShade="80"/>
          <w:sz w:val="24"/>
          <w:szCs w:val="24"/>
        </w:rPr>
        <w:t>Possible values (1):</w:t>
      </w:r>
      <w:r w:rsidRPr="54F7EDD2">
        <w:rPr>
          <w:rFonts w:ascii="Times New Roman" w:eastAsia="Times New Roman" w:hAnsi="Times New Roman" w:cs="Times New Roman"/>
          <w:color w:val="808080" w:themeColor="background1" w:themeShade="80"/>
          <w:sz w:val="24"/>
          <w:szCs w:val="24"/>
        </w:rPr>
        <w:t xml:space="preserve"> Yes</w:t>
      </w:r>
    </w:p>
    <w:p w14:paraId="3EF0CD78" w14:textId="755DF63C" w:rsidR="00607A24" w:rsidRPr="001D172D" w:rsidRDefault="54F7EDD2" w:rsidP="54F7EDD2">
      <w:pPr>
        <w:ind w:left="720"/>
        <w:rPr>
          <w:rFonts w:ascii="Times New Roman" w:eastAsia="Times New Roman" w:hAnsi="Times New Roman" w:cs="Times New Roman"/>
          <w:color w:val="808080" w:themeColor="background1" w:themeShade="80"/>
          <w:sz w:val="24"/>
          <w:szCs w:val="24"/>
        </w:rPr>
      </w:pPr>
      <w:r w:rsidRPr="54F7EDD2">
        <w:rPr>
          <w:rFonts w:ascii="Times New Roman" w:eastAsia="Times New Roman" w:hAnsi="Times New Roman" w:cs="Times New Roman"/>
          <w:b/>
          <w:bCs/>
          <w:color w:val="808080" w:themeColor="background1" w:themeShade="80"/>
          <w:sz w:val="24"/>
          <w:szCs w:val="24"/>
        </w:rPr>
        <w:t>Description:</w:t>
      </w:r>
      <w:r w:rsidRPr="54F7EDD2">
        <w:rPr>
          <w:rFonts w:ascii="Times New Roman" w:eastAsia="Times New Roman" w:hAnsi="Times New Roman" w:cs="Times New Roman"/>
          <w:color w:val="808080" w:themeColor="background1" w:themeShade="80"/>
          <w:sz w:val="24"/>
          <w:szCs w:val="24"/>
        </w:rPr>
        <w:t xml:space="preserve"> This tier is a subset of the CODE HERE. You </w:t>
      </w:r>
      <w:r w:rsidRPr="54F7EDD2">
        <w:rPr>
          <w:rFonts w:ascii="Times New Roman" w:eastAsia="Times New Roman" w:hAnsi="Times New Roman" w:cs="Times New Roman"/>
          <w:color w:val="808080" w:themeColor="background1" w:themeShade="80"/>
          <w:sz w:val="24"/>
          <w:szCs w:val="24"/>
          <w:u w:val="single"/>
        </w:rPr>
        <w:t>may</w:t>
      </w:r>
      <w:r w:rsidRPr="54F7EDD2">
        <w:rPr>
          <w:rFonts w:ascii="Times New Roman" w:eastAsia="Times New Roman" w:hAnsi="Times New Roman" w:cs="Times New Roman"/>
          <w:color w:val="808080" w:themeColor="background1" w:themeShade="80"/>
          <w:sz w:val="24"/>
          <w:szCs w:val="24"/>
        </w:rPr>
        <w:t xml:space="preserve"> receive instructions over email to only code utterance units within these instead of CODE HERE.</w:t>
      </w:r>
    </w:p>
    <w:p w14:paraId="5527BFC3" w14:textId="2DD7A130" w:rsidR="00607A24" w:rsidRPr="001D172D" w:rsidRDefault="00607A24" w:rsidP="54F7EDD2">
      <w:pPr>
        <w:ind w:left="720"/>
        <w:rPr>
          <w:rFonts w:ascii="Times New Roman" w:eastAsia="Times New Roman" w:hAnsi="Times New Roman" w:cs="Times New Roman"/>
          <w:color w:val="808080" w:themeColor="background1" w:themeShade="80"/>
          <w:sz w:val="24"/>
          <w:szCs w:val="24"/>
        </w:rPr>
      </w:pPr>
    </w:p>
    <w:p w14:paraId="46729466" w14:textId="77777777" w:rsidR="009A31BB" w:rsidRPr="001D172D" w:rsidRDefault="009A31BB" w:rsidP="00C10C26">
      <w:pPr>
        <w:ind w:left="720"/>
        <w:rPr>
          <w:rFonts w:ascii="Times New Roman" w:eastAsia="Times New Roman" w:hAnsi="Times New Roman" w:cs="Times New Roman"/>
          <w:color w:val="808080" w:themeColor="background1" w:themeShade="80"/>
          <w:sz w:val="24"/>
          <w:szCs w:val="24"/>
        </w:rPr>
      </w:pPr>
    </w:p>
    <w:p w14:paraId="3E4EAE7D" w14:textId="042B6BF3" w:rsidR="00607A24" w:rsidRPr="001D172D" w:rsidRDefault="00607A24" w:rsidP="009A31BB">
      <w:pPr>
        <w:ind w:firstLine="720"/>
        <w:rPr>
          <w:rFonts w:ascii="Times New Roman" w:eastAsia="Times New Roman" w:hAnsi="Times New Roman" w:cs="Times New Roman"/>
          <w:bCs/>
          <w:color w:val="808080" w:themeColor="background1" w:themeShade="80"/>
          <w:sz w:val="24"/>
          <w:szCs w:val="24"/>
        </w:rPr>
      </w:pPr>
      <w:r w:rsidRPr="001D172D">
        <w:rPr>
          <w:rFonts w:ascii="Times New Roman" w:eastAsia="Times New Roman" w:hAnsi="Times New Roman" w:cs="Times New Roman"/>
          <w:bCs/>
          <w:color w:val="808080" w:themeColor="background1" w:themeShade="80"/>
          <w:sz w:val="24"/>
          <w:szCs w:val="24"/>
        </w:rPr>
        <w:t xml:space="preserve">BEAT </w:t>
      </w:r>
      <w:r w:rsidRPr="001D172D">
        <w:rPr>
          <w:rFonts w:ascii="Times New Roman" w:eastAsia="Times New Roman" w:hAnsi="Times New Roman" w:cs="Times New Roman"/>
          <w:color w:val="808080" w:themeColor="background1" w:themeShade="80"/>
          <w:sz w:val="24"/>
          <w:szCs w:val="24"/>
          <w:u w:val="single"/>
        </w:rPr>
        <w:t xml:space="preserve"> (Already coded at this point)</w:t>
      </w:r>
    </w:p>
    <w:p w14:paraId="6B88C64D" w14:textId="1AEF952C" w:rsidR="00607A24" w:rsidRPr="001D172D" w:rsidRDefault="36BF2848" w:rsidP="36BF2848">
      <w:pPr>
        <w:ind w:firstLine="720"/>
        <w:rPr>
          <w:rFonts w:ascii="Times New Roman" w:eastAsia="Times New Roman" w:hAnsi="Times New Roman" w:cs="Times New Roman"/>
          <w:b/>
          <w:bCs/>
          <w:color w:val="808080" w:themeColor="background1" w:themeShade="80"/>
          <w:sz w:val="24"/>
          <w:szCs w:val="24"/>
        </w:rPr>
      </w:pPr>
      <w:r w:rsidRPr="36BF2848">
        <w:rPr>
          <w:rFonts w:ascii="Times New Roman" w:eastAsia="Times New Roman" w:hAnsi="Times New Roman" w:cs="Times New Roman"/>
          <w:b/>
          <w:bCs/>
          <w:color w:val="808080" w:themeColor="background1" w:themeShade="80"/>
          <w:sz w:val="24"/>
          <w:szCs w:val="24"/>
        </w:rPr>
        <w:t xml:space="preserve">Possible values (3): </w:t>
      </w:r>
      <w:r w:rsidRPr="36BF2848">
        <w:rPr>
          <w:rFonts w:ascii="Times New Roman" w:eastAsia="Times New Roman" w:hAnsi="Times New Roman" w:cs="Times New Roman"/>
          <w:color w:val="808080" w:themeColor="background1" w:themeShade="80"/>
          <w:sz w:val="24"/>
          <w:szCs w:val="24"/>
        </w:rPr>
        <w:t>Yes, No, Maybe</w:t>
      </w:r>
    </w:p>
    <w:p w14:paraId="792C7074" w14:textId="5AEF336D" w:rsidR="00607A24" w:rsidRPr="001D172D" w:rsidRDefault="00607A24" w:rsidP="009A31BB">
      <w:pPr>
        <w:ind w:left="720"/>
        <w:rPr>
          <w:rFonts w:ascii="Times New Roman" w:eastAsia="Times New Roman" w:hAnsi="Times New Roman" w:cs="Times New Roman"/>
          <w:b/>
          <w:color w:val="808080" w:themeColor="background1" w:themeShade="80"/>
          <w:sz w:val="24"/>
          <w:szCs w:val="24"/>
        </w:rPr>
      </w:pPr>
      <w:r w:rsidRPr="001D172D">
        <w:rPr>
          <w:rFonts w:ascii="Times New Roman" w:eastAsia="Times New Roman" w:hAnsi="Times New Roman" w:cs="Times New Roman"/>
          <w:b/>
          <w:color w:val="808080" w:themeColor="background1" w:themeShade="80"/>
          <w:sz w:val="24"/>
          <w:szCs w:val="24"/>
        </w:rPr>
        <w:t xml:space="preserve">Description: </w:t>
      </w:r>
      <w:r w:rsidRPr="001D172D">
        <w:rPr>
          <w:rFonts w:ascii="Times New Roman" w:eastAsia="Times New Roman" w:hAnsi="Times New Roman" w:cs="Times New Roman"/>
          <w:bCs/>
          <w:color w:val="808080" w:themeColor="background1" w:themeShade="80"/>
          <w:sz w:val="24"/>
          <w:szCs w:val="24"/>
        </w:rPr>
        <w:t xml:space="preserve">This tier is for annotating whether a hand movement by the participant is a beat gesture. </w:t>
      </w:r>
    </w:p>
    <w:p w14:paraId="1B1D0FD2" w14:textId="77777777" w:rsidR="004F53E3" w:rsidRPr="001D172D" w:rsidRDefault="004F53E3" w:rsidP="00607A24">
      <w:pPr>
        <w:rPr>
          <w:rFonts w:ascii="Times New Roman" w:eastAsia="Times New Roman" w:hAnsi="Times New Roman" w:cs="Times New Roman"/>
          <w:b/>
          <w:color w:val="808080" w:themeColor="background1" w:themeShade="80"/>
          <w:sz w:val="24"/>
          <w:szCs w:val="24"/>
        </w:rPr>
      </w:pPr>
    </w:p>
    <w:p w14:paraId="6569D935" w14:textId="77777777" w:rsidR="009A31BB" w:rsidRPr="001D172D" w:rsidRDefault="009A31BB" w:rsidP="00607A24">
      <w:pPr>
        <w:rPr>
          <w:rFonts w:ascii="Times New Roman" w:eastAsia="Times New Roman" w:hAnsi="Times New Roman" w:cs="Times New Roman"/>
          <w:b/>
          <w:color w:val="808080" w:themeColor="background1" w:themeShade="80"/>
          <w:sz w:val="24"/>
          <w:szCs w:val="24"/>
        </w:rPr>
      </w:pPr>
    </w:p>
    <w:p w14:paraId="47545777" w14:textId="2EFACBBF" w:rsidR="00607A24" w:rsidRPr="001D172D" w:rsidRDefault="00607A24" w:rsidP="009A31BB">
      <w:pPr>
        <w:ind w:firstLine="720"/>
        <w:rPr>
          <w:rFonts w:ascii="Times New Roman" w:eastAsia="Times New Roman" w:hAnsi="Times New Roman" w:cs="Times New Roman"/>
          <w:bCs/>
          <w:color w:val="808080" w:themeColor="background1" w:themeShade="80"/>
          <w:sz w:val="24"/>
          <w:szCs w:val="24"/>
        </w:rPr>
      </w:pPr>
      <w:r w:rsidRPr="001D172D">
        <w:rPr>
          <w:rFonts w:ascii="Times New Roman" w:eastAsia="Times New Roman" w:hAnsi="Times New Roman" w:cs="Times New Roman"/>
          <w:bCs/>
          <w:color w:val="808080" w:themeColor="background1" w:themeShade="80"/>
          <w:sz w:val="24"/>
          <w:szCs w:val="24"/>
        </w:rPr>
        <w:t xml:space="preserve">PUG </w:t>
      </w:r>
      <w:r w:rsidRPr="001D172D">
        <w:rPr>
          <w:rFonts w:ascii="Times New Roman" w:eastAsia="Times New Roman" w:hAnsi="Times New Roman" w:cs="Times New Roman"/>
          <w:color w:val="808080" w:themeColor="background1" w:themeShade="80"/>
          <w:sz w:val="24"/>
          <w:szCs w:val="24"/>
          <w:u w:val="single"/>
        </w:rPr>
        <w:t xml:space="preserve"> (Already coded at this point)</w:t>
      </w:r>
    </w:p>
    <w:p w14:paraId="09AC4979" w14:textId="3A7CF0A6" w:rsidR="00607A24" w:rsidRPr="001D172D" w:rsidRDefault="36BF2848" w:rsidP="36BF2848">
      <w:pPr>
        <w:ind w:firstLine="720"/>
        <w:rPr>
          <w:rFonts w:ascii="Times New Roman" w:eastAsia="Times New Roman" w:hAnsi="Times New Roman" w:cs="Times New Roman"/>
          <w:b/>
          <w:bCs/>
          <w:color w:val="808080" w:themeColor="background1" w:themeShade="80"/>
          <w:sz w:val="24"/>
          <w:szCs w:val="24"/>
        </w:rPr>
      </w:pPr>
      <w:r w:rsidRPr="36BF2848">
        <w:rPr>
          <w:rFonts w:ascii="Times New Roman" w:eastAsia="Times New Roman" w:hAnsi="Times New Roman" w:cs="Times New Roman"/>
          <w:b/>
          <w:bCs/>
          <w:color w:val="808080" w:themeColor="background1" w:themeShade="80"/>
          <w:sz w:val="24"/>
          <w:szCs w:val="24"/>
        </w:rPr>
        <w:t xml:space="preserve">Possible values (3): </w:t>
      </w:r>
      <w:r w:rsidRPr="36BF2848">
        <w:rPr>
          <w:rFonts w:ascii="Times New Roman" w:eastAsia="Times New Roman" w:hAnsi="Times New Roman" w:cs="Times New Roman"/>
          <w:color w:val="808080" w:themeColor="background1" w:themeShade="80"/>
          <w:sz w:val="24"/>
          <w:szCs w:val="24"/>
        </w:rPr>
        <w:t>Yes, No, Maybe</w:t>
      </w:r>
    </w:p>
    <w:p w14:paraId="0000009F" w14:textId="48A891FA" w:rsidR="009450EA" w:rsidRPr="001D172D" w:rsidRDefault="00607A24" w:rsidP="00607A24">
      <w:pPr>
        <w:ind w:left="720"/>
        <w:rPr>
          <w:rFonts w:ascii="Times New Roman" w:eastAsia="Times New Roman" w:hAnsi="Times New Roman" w:cs="Times New Roman"/>
          <w:bCs/>
          <w:color w:val="808080" w:themeColor="background1" w:themeShade="80"/>
          <w:sz w:val="24"/>
          <w:szCs w:val="24"/>
        </w:rPr>
      </w:pPr>
      <w:r w:rsidRPr="001D172D">
        <w:rPr>
          <w:rFonts w:ascii="Times New Roman" w:eastAsia="Times New Roman" w:hAnsi="Times New Roman" w:cs="Times New Roman"/>
          <w:b/>
          <w:color w:val="808080" w:themeColor="background1" w:themeShade="80"/>
          <w:sz w:val="24"/>
          <w:szCs w:val="24"/>
        </w:rPr>
        <w:t xml:space="preserve">Description: </w:t>
      </w:r>
      <w:r w:rsidRPr="001D172D">
        <w:rPr>
          <w:rFonts w:ascii="Times New Roman" w:eastAsia="Times New Roman" w:hAnsi="Times New Roman" w:cs="Times New Roman"/>
          <w:bCs/>
          <w:color w:val="808080" w:themeColor="background1" w:themeShade="80"/>
          <w:sz w:val="24"/>
          <w:szCs w:val="24"/>
        </w:rPr>
        <w:t xml:space="preserve">This tier is for annotating whether a hand movement by the participant is a PUG. </w:t>
      </w:r>
    </w:p>
    <w:p w14:paraId="0FCE0F54" w14:textId="7E98D09A" w:rsidR="00607A24" w:rsidRPr="001D172D" w:rsidRDefault="00607A24" w:rsidP="009A31BB">
      <w:pPr>
        <w:ind w:left="720"/>
        <w:rPr>
          <w:rFonts w:ascii="Times New Roman" w:eastAsia="Times New Roman" w:hAnsi="Times New Roman" w:cs="Times New Roman"/>
          <w:b/>
          <w:color w:val="808080" w:themeColor="background1" w:themeShade="80"/>
          <w:sz w:val="24"/>
          <w:szCs w:val="24"/>
        </w:rPr>
      </w:pPr>
    </w:p>
    <w:p w14:paraId="47879E01" w14:textId="77777777" w:rsidR="009A31BB" w:rsidRPr="001D172D" w:rsidRDefault="009A31BB" w:rsidP="009A31BB">
      <w:pPr>
        <w:ind w:left="720"/>
        <w:rPr>
          <w:rFonts w:ascii="Times New Roman" w:eastAsia="Times New Roman" w:hAnsi="Times New Roman" w:cs="Times New Roman"/>
          <w:b/>
          <w:color w:val="808080" w:themeColor="background1" w:themeShade="80"/>
          <w:sz w:val="24"/>
          <w:szCs w:val="24"/>
        </w:rPr>
      </w:pPr>
    </w:p>
    <w:p w14:paraId="000000A0" w14:textId="0F076218" w:rsidR="009450EA" w:rsidRPr="001D172D" w:rsidRDefault="00D334BC" w:rsidP="00C10C26">
      <w:pPr>
        <w:ind w:firstLine="720"/>
        <w:rPr>
          <w:rFonts w:ascii="Times New Roman" w:eastAsia="Times New Roman" w:hAnsi="Times New Roman" w:cs="Times New Roman"/>
          <w:color w:val="808080" w:themeColor="background1" w:themeShade="80"/>
          <w:sz w:val="24"/>
          <w:szCs w:val="24"/>
          <w:u w:val="single"/>
        </w:rPr>
      </w:pPr>
      <w:r w:rsidRPr="001D172D">
        <w:rPr>
          <w:rFonts w:ascii="Times New Roman" w:eastAsia="Times New Roman" w:hAnsi="Times New Roman" w:cs="Times New Roman"/>
          <w:color w:val="808080" w:themeColor="background1" w:themeShade="80"/>
          <w:sz w:val="24"/>
          <w:szCs w:val="24"/>
          <w:u w:val="single"/>
        </w:rPr>
        <w:t>GESTURE PRESENCE 1</w:t>
      </w:r>
      <w:r w:rsidR="00607A24" w:rsidRPr="001D172D">
        <w:rPr>
          <w:rFonts w:ascii="Times New Roman" w:eastAsia="Times New Roman" w:hAnsi="Times New Roman" w:cs="Times New Roman"/>
          <w:color w:val="808080" w:themeColor="background1" w:themeShade="80"/>
          <w:sz w:val="24"/>
          <w:szCs w:val="24"/>
          <w:u w:val="single"/>
        </w:rPr>
        <w:t xml:space="preserve">  (Already coded at this point)</w:t>
      </w:r>
    </w:p>
    <w:p w14:paraId="000000A1" w14:textId="4F6B5B8D" w:rsidR="009450EA" w:rsidRPr="001D172D" w:rsidRDefault="36BF2848">
      <w:pPr>
        <w:ind w:left="720"/>
        <w:rPr>
          <w:rFonts w:ascii="Times New Roman" w:eastAsia="Times New Roman" w:hAnsi="Times New Roman" w:cs="Times New Roman"/>
          <w:color w:val="808080" w:themeColor="background1" w:themeShade="80"/>
          <w:sz w:val="24"/>
          <w:szCs w:val="24"/>
        </w:rPr>
      </w:pPr>
      <w:r w:rsidRPr="36BF2848">
        <w:rPr>
          <w:rFonts w:ascii="Times New Roman" w:eastAsia="Times New Roman" w:hAnsi="Times New Roman" w:cs="Times New Roman"/>
          <w:b/>
          <w:bCs/>
          <w:color w:val="808080" w:themeColor="background1" w:themeShade="80"/>
          <w:sz w:val="24"/>
          <w:szCs w:val="24"/>
        </w:rPr>
        <w:t>Possible values (1)</w:t>
      </w:r>
      <w:r w:rsidRPr="36BF2848">
        <w:rPr>
          <w:rFonts w:ascii="Times New Roman" w:eastAsia="Times New Roman" w:hAnsi="Times New Roman" w:cs="Times New Roman"/>
          <w:color w:val="808080" w:themeColor="background1" w:themeShade="80"/>
          <w:sz w:val="24"/>
          <w:szCs w:val="24"/>
        </w:rPr>
        <w:t>: Yes</w:t>
      </w:r>
    </w:p>
    <w:p w14:paraId="000000A2" w14:textId="77777777" w:rsidR="009450EA" w:rsidRPr="001D172D" w:rsidRDefault="00D334BC">
      <w:pPr>
        <w:ind w:left="720"/>
        <w:rPr>
          <w:rFonts w:ascii="Times New Roman" w:eastAsia="Times New Roman" w:hAnsi="Times New Roman" w:cs="Times New Roman"/>
          <w:color w:val="808080" w:themeColor="background1" w:themeShade="80"/>
          <w:sz w:val="24"/>
          <w:szCs w:val="24"/>
        </w:rPr>
      </w:pPr>
      <w:r w:rsidRPr="001D172D">
        <w:rPr>
          <w:rFonts w:ascii="Times New Roman" w:eastAsia="Times New Roman" w:hAnsi="Times New Roman" w:cs="Times New Roman"/>
          <w:b/>
          <w:color w:val="808080" w:themeColor="background1" w:themeShade="80"/>
          <w:sz w:val="24"/>
          <w:szCs w:val="24"/>
        </w:rPr>
        <w:t>Description</w:t>
      </w:r>
      <w:r w:rsidRPr="001D172D">
        <w:rPr>
          <w:rFonts w:ascii="Times New Roman" w:eastAsia="Times New Roman" w:hAnsi="Times New Roman" w:cs="Times New Roman"/>
          <w:color w:val="808080" w:themeColor="background1" w:themeShade="80"/>
          <w:sz w:val="24"/>
          <w:szCs w:val="24"/>
        </w:rPr>
        <w:t>: This tier will suggest whether a hand movement by the participant was deemed as a gesture of primary interest to the study.</w:t>
      </w:r>
    </w:p>
    <w:p w14:paraId="000000A3" w14:textId="34308B9C" w:rsidR="009450EA" w:rsidRPr="001D172D" w:rsidRDefault="00D334BC">
      <w:pPr>
        <w:rPr>
          <w:rFonts w:ascii="Times New Roman" w:eastAsia="Times New Roman" w:hAnsi="Times New Roman" w:cs="Times New Roman"/>
          <w:color w:val="808080" w:themeColor="background1" w:themeShade="80"/>
          <w:sz w:val="24"/>
          <w:szCs w:val="24"/>
          <w:u w:val="single"/>
        </w:rPr>
      </w:pPr>
      <w:r w:rsidRPr="001D172D">
        <w:rPr>
          <w:rFonts w:ascii="Times New Roman" w:eastAsia="Times New Roman" w:hAnsi="Times New Roman" w:cs="Times New Roman"/>
          <w:color w:val="808080" w:themeColor="background1" w:themeShade="80"/>
          <w:sz w:val="24"/>
          <w:szCs w:val="24"/>
          <w:u w:val="single"/>
        </w:rPr>
        <w:t xml:space="preserve"> </w:t>
      </w:r>
    </w:p>
    <w:p w14:paraId="4568AF65" w14:textId="77777777" w:rsidR="009A31BB" w:rsidRPr="001D172D" w:rsidRDefault="009A31BB">
      <w:pPr>
        <w:rPr>
          <w:rFonts w:ascii="Times New Roman" w:eastAsia="Times New Roman" w:hAnsi="Times New Roman" w:cs="Times New Roman"/>
          <w:color w:val="808080" w:themeColor="background1" w:themeShade="80"/>
          <w:sz w:val="24"/>
          <w:szCs w:val="24"/>
          <w:u w:val="single"/>
        </w:rPr>
      </w:pPr>
    </w:p>
    <w:p w14:paraId="000000A4" w14:textId="4EA184EA" w:rsidR="009450EA" w:rsidRPr="001D172D" w:rsidRDefault="00D334BC" w:rsidP="00C10C26">
      <w:pPr>
        <w:ind w:firstLine="720"/>
        <w:rPr>
          <w:rFonts w:ascii="Times New Roman" w:eastAsia="Times New Roman" w:hAnsi="Times New Roman" w:cs="Times New Roman"/>
          <w:color w:val="808080" w:themeColor="background1" w:themeShade="80"/>
          <w:sz w:val="24"/>
          <w:szCs w:val="24"/>
          <w:u w:val="single"/>
        </w:rPr>
      </w:pPr>
      <w:r w:rsidRPr="001D172D">
        <w:rPr>
          <w:rFonts w:ascii="Times New Roman" w:eastAsia="Times New Roman" w:hAnsi="Times New Roman" w:cs="Times New Roman"/>
          <w:color w:val="808080" w:themeColor="background1" w:themeShade="80"/>
          <w:sz w:val="24"/>
          <w:szCs w:val="24"/>
          <w:u w:val="single"/>
        </w:rPr>
        <w:t>GESTURE PRESENCE 2</w:t>
      </w:r>
      <w:r w:rsidR="00607A24" w:rsidRPr="001D172D">
        <w:rPr>
          <w:rFonts w:ascii="Times New Roman" w:eastAsia="Times New Roman" w:hAnsi="Times New Roman" w:cs="Times New Roman"/>
          <w:color w:val="808080" w:themeColor="background1" w:themeShade="80"/>
          <w:sz w:val="24"/>
          <w:szCs w:val="24"/>
          <w:u w:val="single"/>
        </w:rPr>
        <w:t xml:space="preserve">  (Already coded at this point)</w:t>
      </w:r>
    </w:p>
    <w:p w14:paraId="000000A5" w14:textId="057F6454" w:rsidR="009450EA" w:rsidRPr="001D172D" w:rsidRDefault="36BF2848">
      <w:pPr>
        <w:ind w:left="720"/>
        <w:rPr>
          <w:rFonts w:ascii="Times New Roman" w:eastAsia="Times New Roman" w:hAnsi="Times New Roman" w:cs="Times New Roman"/>
          <w:color w:val="808080" w:themeColor="background1" w:themeShade="80"/>
          <w:sz w:val="24"/>
          <w:szCs w:val="24"/>
        </w:rPr>
      </w:pPr>
      <w:r w:rsidRPr="36BF2848">
        <w:rPr>
          <w:rFonts w:ascii="Times New Roman" w:eastAsia="Times New Roman" w:hAnsi="Times New Roman" w:cs="Times New Roman"/>
          <w:b/>
          <w:bCs/>
          <w:color w:val="808080" w:themeColor="background1" w:themeShade="80"/>
          <w:sz w:val="24"/>
          <w:szCs w:val="24"/>
        </w:rPr>
        <w:t>Possible values (1)</w:t>
      </w:r>
      <w:r w:rsidRPr="36BF2848">
        <w:rPr>
          <w:rFonts w:ascii="Times New Roman" w:eastAsia="Times New Roman" w:hAnsi="Times New Roman" w:cs="Times New Roman"/>
          <w:color w:val="808080" w:themeColor="background1" w:themeShade="80"/>
          <w:sz w:val="24"/>
          <w:szCs w:val="24"/>
        </w:rPr>
        <w:t>: Yes</w:t>
      </w:r>
    </w:p>
    <w:p w14:paraId="51FB6520" w14:textId="0F895AE1" w:rsidR="0007318E" w:rsidRPr="001D172D" w:rsidRDefault="54F7EDD2" w:rsidP="54F7EDD2">
      <w:pPr>
        <w:ind w:left="720"/>
        <w:rPr>
          <w:rFonts w:ascii="Times New Roman" w:eastAsia="Times New Roman" w:hAnsi="Times New Roman" w:cs="Times New Roman"/>
          <w:color w:val="808080" w:themeColor="background1" w:themeShade="80"/>
          <w:sz w:val="24"/>
          <w:szCs w:val="24"/>
        </w:rPr>
      </w:pPr>
      <w:r w:rsidRPr="54F7EDD2">
        <w:rPr>
          <w:rFonts w:ascii="Times New Roman" w:eastAsia="Times New Roman" w:hAnsi="Times New Roman" w:cs="Times New Roman"/>
          <w:b/>
          <w:bCs/>
          <w:color w:val="808080" w:themeColor="background1" w:themeShade="80"/>
          <w:sz w:val="24"/>
          <w:szCs w:val="24"/>
        </w:rPr>
        <w:t>Description</w:t>
      </w:r>
      <w:r w:rsidRPr="54F7EDD2">
        <w:rPr>
          <w:rFonts w:ascii="Times New Roman" w:eastAsia="Times New Roman" w:hAnsi="Times New Roman" w:cs="Times New Roman"/>
          <w:color w:val="808080" w:themeColor="background1" w:themeShade="80"/>
          <w:sz w:val="24"/>
          <w:szCs w:val="24"/>
        </w:rPr>
        <w:t xml:space="preserve">: This tier will suggest whether a hand movement by the participant was deemed as a gesture of secondary interest to the study.  </w:t>
      </w:r>
    </w:p>
    <w:p w14:paraId="1394CD53" w14:textId="3769FC04" w:rsidR="54F7EDD2" w:rsidRDefault="54F7EDD2" w:rsidP="54F7EDD2">
      <w:pPr>
        <w:ind w:left="720"/>
        <w:rPr>
          <w:rFonts w:ascii="Times New Roman" w:eastAsia="Times New Roman" w:hAnsi="Times New Roman" w:cs="Times New Roman"/>
          <w:color w:val="808080" w:themeColor="background1" w:themeShade="80"/>
          <w:sz w:val="24"/>
          <w:szCs w:val="24"/>
        </w:rPr>
      </w:pPr>
    </w:p>
    <w:p w14:paraId="4E829464" w14:textId="77777777" w:rsidR="0007318E" w:rsidRPr="001D172D" w:rsidRDefault="0007318E" w:rsidP="00A12035">
      <w:pPr>
        <w:spacing w:line="256" w:lineRule="auto"/>
        <w:rPr>
          <w:rFonts w:ascii="Times New Roman" w:eastAsia="Times New Roman" w:hAnsi="Times New Roman" w:cs="Times New Roman"/>
          <w:sz w:val="24"/>
          <w:szCs w:val="24"/>
          <w:u w:val="single"/>
        </w:rPr>
      </w:pPr>
    </w:p>
    <w:p w14:paraId="000000A8" w14:textId="3D1AF700" w:rsidR="009450EA" w:rsidRPr="001D172D" w:rsidRDefault="00D334BC" w:rsidP="00C10C26">
      <w:pPr>
        <w:spacing w:line="256" w:lineRule="auto"/>
        <w:ind w:firstLine="720"/>
        <w:rPr>
          <w:rFonts w:ascii="Times New Roman" w:eastAsia="Times New Roman" w:hAnsi="Times New Roman" w:cs="Times New Roman"/>
          <w:sz w:val="24"/>
          <w:szCs w:val="24"/>
          <w:u w:val="single"/>
        </w:rPr>
      </w:pPr>
      <w:r w:rsidRPr="001D172D">
        <w:rPr>
          <w:rFonts w:ascii="Times New Roman" w:eastAsia="Times New Roman" w:hAnsi="Times New Roman" w:cs="Times New Roman"/>
          <w:sz w:val="24"/>
          <w:szCs w:val="24"/>
          <w:u w:val="single"/>
        </w:rPr>
        <w:t>HANDS_12</w:t>
      </w:r>
    </w:p>
    <w:p w14:paraId="000000A9" w14:textId="482B0809" w:rsidR="009450EA" w:rsidRPr="001D172D" w:rsidRDefault="36BF2848">
      <w:pPr>
        <w:rPr>
          <w:rFonts w:ascii="Times New Roman" w:eastAsia="Times New Roman" w:hAnsi="Times New Roman" w:cs="Times New Roman"/>
          <w:sz w:val="24"/>
          <w:szCs w:val="24"/>
        </w:rPr>
      </w:pPr>
      <w:r w:rsidRPr="36BF2848">
        <w:rPr>
          <w:rFonts w:ascii="Times New Roman" w:eastAsia="Times New Roman" w:hAnsi="Times New Roman" w:cs="Times New Roman"/>
          <w:sz w:val="24"/>
          <w:szCs w:val="24"/>
        </w:rPr>
        <w:t xml:space="preserve">     </w:t>
      </w:r>
      <w:r w:rsidR="00D334BC">
        <w:tab/>
      </w:r>
      <w:r w:rsidRPr="36BF2848">
        <w:rPr>
          <w:rFonts w:ascii="Times New Roman" w:eastAsia="Times New Roman" w:hAnsi="Times New Roman" w:cs="Times New Roman"/>
          <w:b/>
          <w:bCs/>
          <w:sz w:val="24"/>
          <w:szCs w:val="24"/>
        </w:rPr>
        <w:t>Possible values (2):</w:t>
      </w:r>
      <w:r w:rsidRPr="36BF2848">
        <w:rPr>
          <w:rFonts w:ascii="Times New Roman" w:eastAsia="Times New Roman" w:hAnsi="Times New Roman" w:cs="Times New Roman"/>
          <w:sz w:val="24"/>
          <w:szCs w:val="24"/>
        </w:rPr>
        <w:t xml:space="preserve"> 1, 2</w:t>
      </w:r>
    </w:p>
    <w:p w14:paraId="000000AA" w14:textId="30B50E3B" w:rsidR="009450EA" w:rsidRPr="001D172D" w:rsidRDefault="00D334BC">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sz w:val="24"/>
          <w:szCs w:val="24"/>
        </w:rPr>
        <w:lastRenderedPageBreak/>
        <w:t>Description:</w:t>
      </w:r>
      <w:r w:rsidRPr="001D172D">
        <w:rPr>
          <w:rFonts w:ascii="Times New Roman" w:eastAsia="Times New Roman" w:hAnsi="Times New Roman" w:cs="Times New Roman"/>
          <w:sz w:val="24"/>
          <w:szCs w:val="24"/>
        </w:rPr>
        <w:t xml:space="preserve"> This tier will mark whether the gesture involve</w:t>
      </w:r>
      <w:r w:rsidR="00143CCB" w:rsidRPr="001D172D">
        <w:rPr>
          <w:rFonts w:ascii="Times New Roman" w:eastAsia="Times New Roman" w:hAnsi="Times New Roman" w:cs="Times New Roman"/>
          <w:sz w:val="24"/>
          <w:szCs w:val="24"/>
        </w:rPr>
        <w:t>s</w:t>
      </w:r>
      <w:r w:rsidRPr="001D172D">
        <w:rPr>
          <w:rFonts w:ascii="Times New Roman" w:eastAsia="Times New Roman" w:hAnsi="Times New Roman" w:cs="Times New Roman"/>
          <w:sz w:val="24"/>
          <w:szCs w:val="24"/>
        </w:rPr>
        <w:t xml:space="preserve"> the use of one hand or both hands. Mark as 1 if the gesture involve</w:t>
      </w:r>
      <w:r w:rsidR="00143CCB" w:rsidRPr="001D172D">
        <w:rPr>
          <w:rFonts w:ascii="Times New Roman" w:eastAsia="Times New Roman" w:hAnsi="Times New Roman" w:cs="Times New Roman"/>
          <w:sz w:val="24"/>
          <w:szCs w:val="24"/>
        </w:rPr>
        <w:t>s</w:t>
      </w:r>
      <w:r w:rsidRPr="001D172D">
        <w:rPr>
          <w:rFonts w:ascii="Times New Roman" w:eastAsia="Times New Roman" w:hAnsi="Times New Roman" w:cs="Times New Roman"/>
          <w:sz w:val="24"/>
          <w:szCs w:val="24"/>
        </w:rPr>
        <w:t xml:space="preserve"> one hand</w:t>
      </w:r>
      <w:r w:rsidR="00AF6E75" w:rsidRPr="001D172D">
        <w:rPr>
          <w:rFonts w:ascii="Times New Roman" w:eastAsia="Times New Roman" w:hAnsi="Times New Roman" w:cs="Times New Roman"/>
          <w:sz w:val="24"/>
          <w:szCs w:val="24"/>
        </w:rPr>
        <w:t>,</w:t>
      </w:r>
      <w:r w:rsidRPr="001D172D">
        <w:rPr>
          <w:rFonts w:ascii="Times New Roman" w:eastAsia="Times New Roman" w:hAnsi="Times New Roman" w:cs="Times New Roman"/>
          <w:sz w:val="24"/>
          <w:szCs w:val="24"/>
        </w:rPr>
        <w:t xml:space="preserve"> and mark as 2 if the gesture involve</w:t>
      </w:r>
      <w:r w:rsidR="00143CCB" w:rsidRPr="001D172D">
        <w:rPr>
          <w:rFonts w:ascii="Times New Roman" w:eastAsia="Times New Roman" w:hAnsi="Times New Roman" w:cs="Times New Roman"/>
          <w:sz w:val="24"/>
          <w:szCs w:val="24"/>
        </w:rPr>
        <w:t xml:space="preserve">s </w:t>
      </w:r>
      <w:r w:rsidRPr="001D172D">
        <w:rPr>
          <w:rFonts w:ascii="Times New Roman" w:eastAsia="Times New Roman" w:hAnsi="Times New Roman" w:cs="Times New Roman"/>
          <w:sz w:val="24"/>
          <w:szCs w:val="24"/>
        </w:rPr>
        <w:t>both hands.</w:t>
      </w:r>
    </w:p>
    <w:p w14:paraId="000000AC" w14:textId="2FCBFA16" w:rsidR="009450EA" w:rsidRPr="001D172D" w:rsidRDefault="00D334BC" w:rsidP="0013101F">
      <w:pPr>
        <w:rPr>
          <w:rFonts w:ascii="Times New Roman" w:eastAsia="Times New Roman" w:hAnsi="Times New Roman" w:cs="Times New Roman"/>
          <w:sz w:val="24"/>
          <w:szCs w:val="24"/>
          <w:u w:val="single"/>
        </w:rPr>
      </w:pPr>
      <w:r w:rsidRPr="001D172D">
        <w:rPr>
          <w:rFonts w:ascii="Times New Roman" w:eastAsia="Times New Roman" w:hAnsi="Times New Roman" w:cs="Times New Roman"/>
          <w:sz w:val="24"/>
          <w:szCs w:val="24"/>
          <w:u w:val="single"/>
        </w:rPr>
        <w:t xml:space="preserve"> </w:t>
      </w:r>
    </w:p>
    <w:p w14:paraId="000000AD" w14:textId="7AEB106B" w:rsidR="009450EA" w:rsidRPr="001D172D" w:rsidRDefault="00B0457E" w:rsidP="0013101F">
      <w:pPr>
        <w:ind w:firstLine="720"/>
        <w:rPr>
          <w:rFonts w:ascii="Times New Roman" w:eastAsia="Times New Roman" w:hAnsi="Times New Roman" w:cs="Times New Roman"/>
          <w:sz w:val="24"/>
          <w:szCs w:val="24"/>
          <w:u w:val="single"/>
        </w:rPr>
      </w:pPr>
      <w:r w:rsidRPr="001D172D">
        <w:rPr>
          <w:rFonts w:ascii="Times New Roman" w:eastAsia="Times New Roman" w:hAnsi="Times New Roman" w:cs="Times New Roman"/>
          <w:sz w:val="24"/>
          <w:szCs w:val="24"/>
          <w:u w:val="single"/>
        </w:rPr>
        <w:t>UPDOWN</w:t>
      </w:r>
    </w:p>
    <w:p w14:paraId="4F37F9D1" w14:textId="3C72F1A1" w:rsidR="0071685D" w:rsidRPr="001D172D" w:rsidRDefault="54F7EDD2" w:rsidP="0071685D">
      <w:pPr>
        <w:ind w:left="720"/>
        <w:rPr>
          <w:rFonts w:ascii="Times New Roman" w:eastAsia="Times New Roman" w:hAnsi="Times New Roman" w:cs="Times New Roman"/>
          <w:sz w:val="24"/>
          <w:szCs w:val="24"/>
        </w:rPr>
      </w:pPr>
      <w:r w:rsidRPr="54F7EDD2">
        <w:rPr>
          <w:rFonts w:ascii="Times New Roman" w:eastAsia="Times New Roman" w:hAnsi="Times New Roman" w:cs="Times New Roman"/>
          <w:b/>
          <w:bCs/>
          <w:sz w:val="24"/>
          <w:szCs w:val="24"/>
        </w:rPr>
        <w:t>Possible values (4)</w:t>
      </w:r>
      <w:r w:rsidRPr="54F7EDD2">
        <w:rPr>
          <w:rFonts w:ascii="Times New Roman" w:eastAsia="Times New Roman" w:hAnsi="Times New Roman" w:cs="Times New Roman"/>
          <w:sz w:val="24"/>
          <w:szCs w:val="24"/>
        </w:rPr>
        <w:t>: (1)Up, (2)Down, (3)Up and down / Create vertical distance between two hands or palms, (5)Other.</w:t>
      </w:r>
    </w:p>
    <w:p w14:paraId="77F8AA55" w14:textId="77777777" w:rsidR="000B675F" w:rsidRDefault="00AA724E" w:rsidP="00B0457E">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sz w:val="24"/>
          <w:szCs w:val="24"/>
        </w:rPr>
        <w:t xml:space="preserve">Description: </w:t>
      </w:r>
      <w:r w:rsidR="00B0457E" w:rsidRPr="001D172D">
        <w:rPr>
          <w:rFonts w:ascii="Times New Roman" w:eastAsia="Times New Roman" w:hAnsi="Times New Roman" w:cs="Times New Roman"/>
          <w:sz w:val="24"/>
          <w:szCs w:val="24"/>
        </w:rPr>
        <w:t xml:space="preserve">This tier will </w:t>
      </w:r>
      <w:r w:rsidRPr="001D172D">
        <w:rPr>
          <w:rFonts w:ascii="Times New Roman" w:eastAsia="Times New Roman" w:hAnsi="Times New Roman" w:cs="Times New Roman"/>
          <w:sz w:val="24"/>
          <w:szCs w:val="24"/>
        </w:rPr>
        <w:t xml:space="preserve">include annotations for gestures that are linear and deliberately vertical in intention. </w:t>
      </w:r>
      <w:r w:rsidR="000B675F">
        <w:rPr>
          <w:rFonts w:ascii="Times New Roman" w:eastAsia="Times New Roman" w:hAnsi="Times New Roman" w:cs="Times New Roman"/>
          <w:sz w:val="24"/>
          <w:szCs w:val="24"/>
        </w:rPr>
        <w:t xml:space="preserve">Identify the gesture in the </w:t>
      </w:r>
      <w:r w:rsidR="000B675F" w:rsidRPr="000B675F">
        <w:rPr>
          <w:rFonts w:ascii="Times New Roman" w:hAnsi="Times New Roman" w:cs="Times New Roman"/>
          <w:color w:val="C0504D" w:themeColor="accent2"/>
          <w:sz w:val="24"/>
          <w:szCs w:val="24"/>
        </w:rPr>
        <w:t>gesture image booklet and</w:t>
      </w:r>
      <w:r w:rsidR="000B675F">
        <w:rPr>
          <w:rFonts w:ascii="Times New Roman" w:eastAsia="Times New Roman" w:hAnsi="Times New Roman" w:cs="Times New Roman"/>
          <w:sz w:val="24"/>
          <w:szCs w:val="24"/>
        </w:rPr>
        <w:t xml:space="preserve"> include in comments tier. If you are unable to identify the gesture in the booklet, h</w:t>
      </w:r>
      <w:r w:rsidRPr="001D172D">
        <w:rPr>
          <w:rFonts w:ascii="Times New Roman" w:eastAsia="Times New Roman" w:hAnsi="Times New Roman" w:cs="Times New Roman"/>
          <w:sz w:val="24"/>
          <w:szCs w:val="24"/>
        </w:rPr>
        <w:t xml:space="preserve">elpful information about these gestures can be found in the </w:t>
      </w:r>
      <w:r w:rsidRPr="001D172D">
        <w:rPr>
          <w:rFonts w:ascii="Times New Roman" w:eastAsia="Times New Roman" w:hAnsi="Times New Roman" w:cs="Times New Roman"/>
          <w:color w:val="7030A0"/>
          <w:sz w:val="24"/>
          <w:szCs w:val="24"/>
        </w:rPr>
        <w:t>gesture definitions booklet</w:t>
      </w:r>
      <w:r w:rsidR="000B675F">
        <w:rPr>
          <w:rFonts w:ascii="Times New Roman" w:eastAsia="Times New Roman" w:hAnsi="Times New Roman" w:cs="Times New Roman"/>
          <w:color w:val="000000" w:themeColor="text1"/>
          <w:sz w:val="24"/>
          <w:szCs w:val="24"/>
        </w:rPr>
        <w:t xml:space="preserve">, but make sure you are absolutely certain - else do </w:t>
      </w:r>
      <w:r w:rsidR="000B675F" w:rsidRPr="000B675F">
        <w:rPr>
          <w:rFonts w:ascii="Times New Roman" w:eastAsia="Times New Roman" w:hAnsi="Times New Roman" w:cs="Times New Roman"/>
          <w:b/>
          <w:bCs/>
          <w:color w:val="000000" w:themeColor="text1"/>
          <w:sz w:val="24"/>
          <w:szCs w:val="24"/>
        </w:rPr>
        <w:t>not</w:t>
      </w:r>
      <w:r w:rsidR="000B675F">
        <w:rPr>
          <w:rFonts w:ascii="Times New Roman" w:eastAsia="Times New Roman" w:hAnsi="Times New Roman" w:cs="Times New Roman"/>
          <w:color w:val="000000" w:themeColor="text1"/>
          <w:sz w:val="24"/>
          <w:szCs w:val="24"/>
        </w:rPr>
        <w:t xml:space="preserve"> code</w:t>
      </w:r>
      <w:r w:rsidR="00143CCB" w:rsidRPr="001D172D">
        <w:rPr>
          <w:rFonts w:ascii="Times New Roman" w:eastAsia="Times New Roman" w:hAnsi="Times New Roman" w:cs="Times New Roman"/>
          <w:sz w:val="24"/>
          <w:szCs w:val="24"/>
        </w:rPr>
        <w:t xml:space="preserve">. </w:t>
      </w:r>
    </w:p>
    <w:p w14:paraId="648AD7F0" w14:textId="132B1CB3" w:rsidR="00AA724E" w:rsidRPr="001D172D" w:rsidRDefault="00143CCB" w:rsidP="00B0457E">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bCs/>
          <w:sz w:val="24"/>
          <w:szCs w:val="24"/>
        </w:rPr>
        <w:t>Note</w:t>
      </w:r>
      <w:r w:rsidRPr="001D172D">
        <w:rPr>
          <w:rFonts w:ascii="Times New Roman" w:eastAsia="Times New Roman" w:hAnsi="Times New Roman" w:cs="Times New Roman"/>
          <w:sz w:val="24"/>
          <w:szCs w:val="24"/>
        </w:rPr>
        <w:t xml:space="preserve">: The </w:t>
      </w:r>
      <w:r w:rsidR="00B0457E" w:rsidRPr="001D172D">
        <w:rPr>
          <w:rFonts w:ascii="Times New Roman" w:eastAsia="Times New Roman" w:hAnsi="Times New Roman" w:cs="Times New Roman"/>
          <w:sz w:val="24"/>
          <w:szCs w:val="24"/>
        </w:rPr>
        <w:t>left hand likes to stay in the left and the right hand to the right, so many vertical gestures look diagonal</w:t>
      </w:r>
      <w:r w:rsidR="0013101F" w:rsidRPr="001D172D">
        <w:rPr>
          <w:rFonts w:ascii="Times New Roman" w:eastAsia="Times New Roman" w:hAnsi="Times New Roman" w:cs="Times New Roman"/>
          <w:sz w:val="24"/>
          <w:szCs w:val="24"/>
        </w:rPr>
        <w:t xml:space="preserve"> or even horizontal</w:t>
      </w:r>
      <w:r w:rsidR="00B0457E" w:rsidRPr="001D172D">
        <w:rPr>
          <w:rFonts w:ascii="Times New Roman" w:eastAsia="Times New Roman" w:hAnsi="Times New Roman" w:cs="Times New Roman"/>
          <w:sz w:val="24"/>
          <w:szCs w:val="24"/>
        </w:rPr>
        <w:t xml:space="preserve">. </w:t>
      </w:r>
    </w:p>
    <w:p w14:paraId="000000AF" w14:textId="535BF95D" w:rsidR="009450EA" w:rsidRPr="001D172D" w:rsidRDefault="009450EA">
      <w:pPr>
        <w:rPr>
          <w:rFonts w:ascii="Times New Roman" w:eastAsia="Times New Roman" w:hAnsi="Times New Roman" w:cs="Times New Roman"/>
          <w:sz w:val="24"/>
          <w:szCs w:val="24"/>
        </w:rPr>
      </w:pPr>
    </w:p>
    <w:p w14:paraId="48823BD0" w14:textId="473D73BA" w:rsidR="00B0457E" w:rsidRPr="001D172D" w:rsidRDefault="00B0457E" w:rsidP="0013101F">
      <w:pPr>
        <w:ind w:firstLine="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u w:val="single"/>
        </w:rPr>
        <w:t>LEFTRIGHT</w:t>
      </w:r>
    </w:p>
    <w:p w14:paraId="000000B0" w14:textId="60C5B81D" w:rsidR="009450EA" w:rsidRPr="001D172D" w:rsidRDefault="54F7EDD2">
      <w:pPr>
        <w:ind w:left="720"/>
        <w:rPr>
          <w:rFonts w:ascii="Times New Roman" w:eastAsia="Times New Roman" w:hAnsi="Times New Roman" w:cs="Times New Roman"/>
          <w:sz w:val="24"/>
          <w:szCs w:val="24"/>
        </w:rPr>
      </w:pPr>
      <w:r w:rsidRPr="54F7EDD2">
        <w:rPr>
          <w:rFonts w:ascii="Times New Roman" w:eastAsia="Times New Roman" w:hAnsi="Times New Roman" w:cs="Times New Roman"/>
          <w:b/>
          <w:bCs/>
          <w:sz w:val="24"/>
          <w:szCs w:val="24"/>
        </w:rPr>
        <w:t>Possible values (4)</w:t>
      </w:r>
      <w:r w:rsidRPr="54F7EDD2">
        <w:rPr>
          <w:rFonts w:ascii="Times New Roman" w:eastAsia="Times New Roman" w:hAnsi="Times New Roman" w:cs="Times New Roman"/>
          <w:sz w:val="24"/>
          <w:szCs w:val="24"/>
        </w:rPr>
        <w:t>: (6)Left, (7)Right, (8)Left and Right / Create horizontal distance between two hands or palms, (10)Other.</w:t>
      </w:r>
    </w:p>
    <w:p w14:paraId="2CA64347" w14:textId="77777777" w:rsidR="000B675F" w:rsidRDefault="00AA724E">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sz w:val="24"/>
          <w:szCs w:val="24"/>
        </w:rPr>
        <w:t xml:space="preserve">Description: </w:t>
      </w:r>
      <w:r w:rsidR="00B0457E" w:rsidRPr="001D172D">
        <w:rPr>
          <w:rFonts w:ascii="Times New Roman" w:eastAsia="Times New Roman" w:hAnsi="Times New Roman" w:cs="Times New Roman"/>
          <w:sz w:val="24"/>
          <w:szCs w:val="24"/>
        </w:rPr>
        <w:t>This tier will include</w:t>
      </w:r>
      <w:r w:rsidRPr="001D172D">
        <w:rPr>
          <w:rFonts w:ascii="Times New Roman" w:eastAsia="Times New Roman" w:hAnsi="Times New Roman" w:cs="Times New Roman"/>
          <w:sz w:val="24"/>
          <w:szCs w:val="24"/>
        </w:rPr>
        <w:t xml:space="preserve"> annotations for gestures that are linear and deliberately horizontal in intention. </w:t>
      </w:r>
      <w:r w:rsidR="000B675F">
        <w:rPr>
          <w:rFonts w:ascii="Times New Roman" w:eastAsia="Times New Roman" w:hAnsi="Times New Roman" w:cs="Times New Roman"/>
          <w:sz w:val="24"/>
          <w:szCs w:val="24"/>
        </w:rPr>
        <w:t xml:space="preserve">Identify the gesture in the </w:t>
      </w:r>
      <w:r w:rsidR="000B675F" w:rsidRPr="000B675F">
        <w:rPr>
          <w:rFonts w:ascii="Times New Roman" w:hAnsi="Times New Roman" w:cs="Times New Roman"/>
          <w:color w:val="C0504D" w:themeColor="accent2"/>
          <w:sz w:val="24"/>
          <w:szCs w:val="24"/>
        </w:rPr>
        <w:t>gesture image booklet and</w:t>
      </w:r>
      <w:r w:rsidR="000B675F">
        <w:rPr>
          <w:rFonts w:ascii="Times New Roman" w:eastAsia="Times New Roman" w:hAnsi="Times New Roman" w:cs="Times New Roman"/>
          <w:sz w:val="24"/>
          <w:szCs w:val="24"/>
        </w:rPr>
        <w:t xml:space="preserve"> include in comments tier. If you are unable to identify the gesture in the booklet, h</w:t>
      </w:r>
      <w:r w:rsidRPr="001D172D">
        <w:rPr>
          <w:rFonts w:ascii="Times New Roman" w:eastAsia="Times New Roman" w:hAnsi="Times New Roman" w:cs="Times New Roman"/>
          <w:sz w:val="24"/>
          <w:szCs w:val="24"/>
        </w:rPr>
        <w:t xml:space="preserve">elpful information about these gestures can be found in the </w:t>
      </w:r>
      <w:r w:rsidRPr="001D172D">
        <w:rPr>
          <w:rFonts w:ascii="Times New Roman" w:eastAsia="Times New Roman" w:hAnsi="Times New Roman" w:cs="Times New Roman"/>
          <w:color w:val="7030A0"/>
          <w:sz w:val="24"/>
          <w:szCs w:val="24"/>
        </w:rPr>
        <w:t>gesture definitions booklet</w:t>
      </w:r>
      <w:r w:rsidR="000B675F">
        <w:rPr>
          <w:rFonts w:ascii="Times New Roman" w:eastAsia="Times New Roman" w:hAnsi="Times New Roman" w:cs="Times New Roman"/>
          <w:color w:val="000000" w:themeColor="text1"/>
          <w:sz w:val="24"/>
          <w:szCs w:val="24"/>
        </w:rPr>
        <w:t xml:space="preserve">, but make sure you are absolutely certain - else do </w:t>
      </w:r>
      <w:r w:rsidR="000B675F" w:rsidRPr="00FF63F2">
        <w:rPr>
          <w:rFonts w:ascii="Times New Roman" w:eastAsia="Times New Roman" w:hAnsi="Times New Roman" w:cs="Times New Roman"/>
          <w:b/>
          <w:bCs/>
          <w:color w:val="000000" w:themeColor="text1"/>
          <w:sz w:val="24"/>
          <w:szCs w:val="24"/>
        </w:rPr>
        <w:t>not</w:t>
      </w:r>
      <w:r w:rsidR="000B675F">
        <w:rPr>
          <w:rFonts w:ascii="Times New Roman" w:eastAsia="Times New Roman" w:hAnsi="Times New Roman" w:cs="Times New Roman"/>
          <w:color w:val="000000" w:themeColor="text1"/>
          <w:sz w:val="24"/>
          <w:szCs w:val="24"/>
        </w:rPr>
        <w:t xml:space="preserve"> code</w:t>
      </w:r>
      <w:r w:rsidR="00143CCB" w:rsidRPr="001D172D">
        <w:rPr>
          <w:rFonts w:ascii="Times New Roman" w:eastAsia="Times New Roman" w:hAnsi="Times New Roman" w:cs="Times New Roman"/>
          <w:sz w:val="24"/>
          <w:szCs w:val="24"/>
        </w:rPr>
        <w:t xml:space="preserve">. </w:t>
      </w:r>
    </w:p>
    <w:p w14:paraId="0357409A" w14:textId="77777777" w:rsidR="000B675F" w:rsidRDefault="00143CCB">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bCs/>
          <w:sz w:val="24"/>
          <w:szCs w:val="24"/>
        </w:rPr>
        <w:t>Note 1</w:t>
      </w:r>
      <w:r w:rsidRPr="001D172D">
        <w:rPr>
          <w:rFonts w:ascii="Times New Roman" w:eastAsia="Times New Roman" w:hAnsi="Times New Roman" w:cs="Times New Roman"/>
          <w:sz w:val="24"/>
          <w:szCs w:val="24"/>
        </w:rPr>
        <w:t xml:space="preserve">: Left and right refer to the participant’s left and right, and not your own left and right. </w:t>
      </w:r>
    </w:p>
    <w:p w14:paraId="2FCE2FE6" w14:textId="3D871C58" w:rsidR="00AA724E" w:rsidRPr="001D172D" w:rsidRDefault="00143CCB">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bCs/>
          <w:sz w:val="24"/>
          <w:szCs w:val="24"/>
        </w:rPr>
        <w:t>Note 2</w:t>
      </w:r>
      <w:r w:rsidRPr="001D172D">
        <w:rPr>
          <w:rFonts w:ascii="Times New Roman" w:eastAsia="Times New Roman" w:hAnsi="Times New Roman" w:cs="Times New Roman"/>
          <w:sz w:val="24"/>
          <w:szCs w:val="24"/>
        </w:rPr>
        <w:t>: Up</w:t>
      </w:r>
      <w:r w:rsidR="00AA724E" w:rsidRPr="001D172D">
        <w:rPr>
          <w:rFonts w:ascii="Times New Roman" w:eastAsia="Times New Roman" w:hAnsi="Times New Roman" w:cs="Times New Roman"/>
          <w:sz w:val="24"/>
          <w:szCs w:val="24"/>
        </w:rPr>
        <w:t>-down gesture</w:t>
      </w:r>
      <w:r w:rsidR="0013101F" w:rsidRPr="001D172D">
        <w:rPr>
          <w:rFonts w:ascii="Times New Roman" w:eastAsia="Times New Roman" w:hAnsi="Times New Roman" w:cs="Times New Roman"/>
          <w:sz w:val="24"/>
          <w:szCs w:val="24"/>
        </w:rPr>
        <w:t>s</w:t>
      </w:r>
      <w:r w:rsidR="00AA724E" w:rsidRPr="001D172D">
        <w:rPr>
          <w:rFonts w:ascii="Times New Roman" w:eastAsia="Times New Roman" w:hAnsi="Times New Roman" w:cs="Times New Roman"/>
          <w:sz w:val="24"/>
          <w:szCs w:val="24"/>
        </w:rPr>
        <w:t xml:space="preserve"> </w:t>
      </w:r>
      <w:r w:rsidR="0013101F" w:rsidRPr="001D172D">
        <w:rPr>
          <w:rFonts w:ascii="Times New Roman" w:eastAsia="Times New Roman" w:hAnsi="Times New Roman" w:cs="Times New Roman"/>
          <w:sz w:val="24"/>
          <w:szCs w:val="24"/>
        </w:rPr>
        <w:t>may use</w:t>
      </w:r>
      <w:r w:rsidR="00AA724E" w:rsidRPr="001D172D">
        <w:rPr>
          <w:rFonts w:ascii="Times New Roman" w:eastAsia="Times New Roman" w:hAnsi="Times New Roman" w:cs="Times New Roman"/>
          <w:sz w:val="24"/>
          <w:szCs w:val="24"/>
        </w:rPr>
        <w:t xml:space="preserve"> areas in the left and right of the participant to situate content up versus down. </w:t>
      </w:r>
    </w:p>
    <w:p w14:paraId="000000B1" w14:textId="30ECEAF5" w:rsidR="009450EA" w:rsidRPr="001D172D" w:rsidRDefault="00D334BC">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 </w:t>
      </w:r>
    </w:p>
    <w:p w14:paraId="0BFE897B" w14:textId="3EECEA4F" w:rsidR="00B0457E" w:rsidRPr="001D172D" w:rsidRDefault="00B0457E">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u w:val="single"/>
        </w:rPr>
        <w:t>INOUT</w:t>
      </w:r>
    </w:p>
    <w:p w14:paraId="000000B2" w14:textId="1DB55520" w:rsidR="009450EA" w:rsidRPr="001D172D" w:rsidRDefault="54F7EDD2">
      <w:pPr>
        <w:ind w:left="720"/>
        <w:rPr>
          <w:rFonts w:ascii="Times New Roman" w:eastAsia="Times New Roman" w:hAnsi="Times New Roman" w:cs="Times New Roman"/>
          <w:sz w:val="24"/>
          <w:szCs w:val="24"/>
        </w:rPr>
      </w:pPr>
      <w:r w:rsidRPr="54F7EDD2">
        <w:rPr>
          <w:rFonts w:ascii="Times New Roman" w:eastAsia="Times New Roman" w:hAnsi="Times New Roman" w:cs="Times New Roman"/>
          <w:b/>
          <w:bCs/>
          <w:sz w:val="24"/>
          <w:szCs w:val="24"/>
        </w:rPr>
        <w:t>Possible values (4)</w:t>
      </w:r>
      <w:r w:rsidRPr="54F7EDD2">
        <w:rPr>
          <w:rFonts w:ascii="Times New Roman" w:eastAsia="Times New Roman" w:hAnsi="Times New Roman" w:cs="Times New Roman"/>
          <w:sz w:val="24"/>
          <w:szCs w:val="24"/>
        </w:rPr>
        <w:t>: (11)In, (12)Out, (13)In and Out / Create sagittal distance between two hands or palms, (15)Other.</w:t>
      </w:r>
    </w:p>
    <w:p w14:paraId="3F4A2734" w14:textId="2B6E9609" w:rsidR="000B675F" w:rsidRDefault="00AA724E" w:rsidP="00AA724E">
      <w:pPr>
        <w:ind w:left="720"/>
        <w:rPr>
          <w:rFonts w:ascii="Times New Roman" w:eastAsia="Times New Roman" w:hAnsi="Times New Roman" w:cs="Times New Roman"/>
          <w:b/>
          <w:bCs/>
          <w:sz w:val="24"/>
          <w:szCs w:val="24"/>
        </w:rPr>
      </w:pPr>
      <w:r w:rsidRPr="001D172D">
        <w:rPr>
          <w:rFonts w:ascii="Times New Roman" w:eastAsia="Times New Roman" w:hAnsi="Times New Roman" w:cs="Times New Roman"/>
          <w:b/>
          <w:sz w:val="24"/>
          <w:szCs w:val="24"/>
        </w:rPr>
        <w:t xml:space="preserve">Description: </w:t>
      </w:r>
      <w:r w:rsidR="00B0457E" w:rsidRPr="001D172D">
        <w:rPr>
          <w:rFonts w:ascii="Times New Roman" w:eastAsia="Times New Roman" w:hAnsi="Times New Roman" w:cs="Times New Roman"/>
          <w:sz w:val="24"/>
          <w:szCs w:val="24"/>
        </w:rPr>
        <w:t xml:space="preserve">This tier will include </w:t>
      </w:r>
      <w:r w:rsidRPr="001D172D">
        <w:rPr>
          <w:rFonts w:ascii="Times New Roman" w:eastAsia="Times New Roman" w:hAnsi="Times New Roman" w:cs="Times New Roman"/>
          <w:sz w:val="24"/>
          <w:szCs w:val="24"/>
        </w:rPr>
        <w:t xml:space="preserve">annotations for gestures that are linear OR curvilinear and deliberately sagittal in intention. </w:t>
      </w:r>
      <w:r w:rsidR="000B675F">
        <w:rPr>
          <w:rFonts w:ascii="Times New Roman" w:eastAsia="Times New Roman" w:hAnsi="Times New Roman" w:cs="Times New Roman"/>
          <w:sz w:val="24"/>
          <w:szCs w:val="24"/>
        </w:rPr>
        <w:t xml:space="preserve">Identify the gesture in the </w:t>
      </w:r>
      <w:r w:rsidR="000B675F" w:rsidRPr="000B675F">
        <w:rPr>
          <w:rFonts w:ascii="Times New Roman" w:hAnsi="Times New Roman" w:cs="Times New Roman"/>
          <w:color w:val="C0504D" w:themeColor="accent2"/>
          <w:sz w:val="24"/>
          <w:szCs w:val="24"/>
        </w:rPr>
        <w:t>gesture image booklet and</w:t>
      </w:r>
      <w:r w:rsidR="000B675F">
        <w:rPr>
          <w:rFonts w:ascii="Times New Roman" w:eastAsia="Times New Roman" w:hAnsi="Times New Roman" w:cs="Times New Roman"/>
          <w:sz w:val="24"/>
          <w:szCs w:val="24"/>
        </w:rPr>
        <w:t xml:space="preserve"> include in comments tier. If you are unable to identify the gesture in the booklet, h</w:t>
      </w:r>
      <w:r w:rsidRPr="001D172D">
        <w:rPr>
          <w:rFonts w:ascii="Times New Roman" w:eastAsia="Times New Roman" w:hAnsi="Times New Roman" w:cs="Times New Roman"/>
          <w:sz w:val="24"/>
          <w:szCs w:val="24"/>
        </w:rPr>
        <w:t xml:space="preserve">elpful information about these gestures can be found in the </w:t>
      </w:r>
      <w:r w:rsidRPr="001D172D">
        <w:rPr>
          <w:rFonts w:ascii="Times New Roman" w:eastAsia="Times New Roman" w:hAnsi="Times New Roman" w:cs="Times New Roman"/>
          <w:color w:val="7030A0"/>
          <w:sz w:val="24"/>
          <w:szCs w:val="24"/>
        </w:rPr>
        <w:t>gesture definitions booklet</w:t>
      </w:r>
      <w:r w:rsidR="000B675F">
        <w:rPr>
          <w:rFonts w:ascii="Times New Roman" w:eastAsia="Times New Roman" w:hAnsi="Times New Roman" w:cs="Times New Roman"/>
          <w:color w:val="000000" w:themeColor="text1"/>
          <w:sz w:val="24"/>
          <w:szCs w:val="24"/>
        </w:rPr>
        <w:t xml:space="preserve">, but make sure you are absolutely certain – else do </w:t>
      </w:r>
      <w:r w:rsidR="000B675F" w:rsidRPr="00FF63F2">
        <w:rPr>
          <w:rFonts w:ascii="Times New Roman" w:eastAsia="Times New Roman" w:hAnsi="Times New Roman" w:cs="Times New Roman"/>
          <w:b/>
          <w:bCs/>
          <w:color w:val="000000" w:themeColor="text1"/>
          <w:sz w:val="24"/>
          <w:szCs w:val="24"/>
        </w:rPr>
        <w:t>not</w:t>
      </w:r>
      <w:r w:rsidR="000B675F">
        <w:rPr>
          <w:rFonts w:ascii="Times New Roman" w:eastAsia="Times New Roman" w:hAnsi="Times New Roman" w:cs="Times New Roman"/>
          <w:color w:val="000000" w:themeColor="text1"/>
          <w:sz w:val="24"/>
          <w:szCs w:val="24"/>
        </w:rPr>
        <w:t xml:space="preserve"> code</w:t>
      </w:r>
      <w:r w:rsidR="00143CCB" w:rsidRPr="001D172D">
        <w:rPr>
          <w:rFonts w:ascii="Times New Roman" w:eastAsia="Times New Roman" w:hAnsi="Times New Roman" w:cs="Times New Roman"/>
          <w:sz w:val="24"/>
          <w:szCs w:val="24"/>
        </w:rPr>
        <w:t>.</w:t>
      </w:r>
      <w:r w:rsidR="00143CCB" w:rsidRPr="001D172D">
        <w:rPr>
          <w:rFonts w:ascii="Times New Roman" w:eastAsia="Times New Roman" w:hAnsi="Times New Roman" w:cs="Times New Roman"/>
          <w:b/>
          <w:bCs/>
          <w:sz w:val="24"/>
          <w:szCs w:val="24"/>
        </w:rPr>
        <w:t xml:space="preserve"> </w:t>
      </w:r>
    </w:p>
    <w:p w14:paraId="3DE323D4" w14:textId="77777777" w:rsidR="000B675F" w:rsidRDefault="00143CCB" w:rsidP="00AA724E">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bCs/>
          <w:sz w:val="24"/>
          <w:szCs w:val="24"/>
        </w:rPr>
        <w:t>Note 1</w:t>
      </w:r>
      <w:r w:rsidRPr="001D172D">
        <w:rPr>
          <w:rFonts w:ascii="Times New Roman" w:eastAsia="Times New Roman" w:hAnsi="Times New Roman" w:cs="Times New Roman"/>
          <w:sz w:val="24"/>
          <w:szCs w:val="24"/>
        </w:rPr>
        <w:t xml:space="preserve">: In and out mean towards and away from the participant. </w:t>
      </w:r>
    </w:p>
    <w:p w14:paraId="570BE9BD" w14:textId="11C7ED31" w:rsidR="00AA724E" w:rsidRPr="001D172D" w:rsidRDefault="00143CCB" w:rsidP="00AA724E">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bCs/>
          <w:sz w:val="24"/>
          <w:szCs w:val="24"/>
        </w:rPr>
        <w:t>Note 2</w:t>
      </w:r>
      <w:r w:rsidRPr="001D172D">
        <w:rPr>
          <w:rFonts w:ascii="Times New Roman" w:eastAsia="Times New Roman" w:hAnsi="Times New Roman" w:cs="Times New Roman"/>
          <w:sz w:val="24"/>
          <w:szCs w:val="24"/>
        </w:rPr>
        <w:t>: Paying</w:t>
      </w:r>
      <w:r w:rsidR="00AA724E" w:rsidRPr="001D172D">
        <w:rPr>
          <w:rFonts w:ascii="Times New Roman" w:eastAsia="Times New Roman" w:hAnsi="Times New Roman" w:cs="Times New Roman"/>
          <w:sz w:val="24"/>
          <w:szCs w:val="24"/>
        </w:rPr>
        <w:t xml:space="preserve"> close attention to palm orientation may be more important here than hand movement – an outward hand movement with an inward facing palm would be an inward gesture, not an outward gesture. </w:t>
      </w:r>
    </w:p>
    <w:p w14:paraId="760EF17F" w14:textId="0A999443" w:rsidR="00013F6D" w:rsidRPr="001D172D" w:rsidRDefault="00013F6D" w:rsidP="00A12035">
      <w:pPr>
        <w:rPr>
          <w:rFonts w:ascii="Times New Roman" w:eastAsia="Times New Roman" w:hAnsi="Times New Roman" w:cs="Times New Roman"/>
          <w:sz w:val="24"/>
          <w:szCs w:val="24"/>
          <w:u w:val="single"/>
        </w:rPr>
      </w:pPr>
    </w:p>
    <w:p w14:paraId="4C86E9D0" w14:textId="5A9DE2B4" w:rsidR="00013F6D" w:rsidRPr="001D172D" w:rsidRDefault="00013F6D" w:rsidP="00013F6D">
      <w:pPr>
        <w:ind w:left="720"/>
        <w:rPr>
          <w:rFonts w:ascii="Times New Roman" w:eastAsia="Times New Roman" w:hAnsi="Times New Roman" w:cs="Times New Roman"/>
          <w:sz w:val="24"/>
          <w:szCs w:val="24"/>
          <w:u w:val="single"/>
        </w:rPr>
      </w:pPr>
      <w:r w:rsidRPr="001D172D">
        <w:rPr>
          <w:rFonts w:ascii="Times New Roman" w:eastAsia="Times New Roman" w:hAnsi="Times New Roman" w:cs="Times New Roman"/>
          <w:sz w:val="24"/>
          <w:szCs w:val="24"/>
          <w:u w:val="single"/>
        </w:rPr>
        <w:t>HANDS_2C</w:t>
      </w:r>
    </w:p>
    <w:p w14:paraId="6EC4A2FB" w14:textId="6AD1789D" w:rsidR="00013F6D" w:rsidRPr="001D172D" w:rsidRDefault="36BF2848" w:rsidP="00013F6D">
      <w:pPr>
        <w:ind w:left="720"/>
        <w:rPr>
          <w:rFonts w:ascii="Times New Roman" w:eastAsia="Times New Roman" w:hAnsi="Times New Roman" w:cs="Times New Roman"/>
          <w:sz w:val="24"/>
          <w:szCs w:val="24"/>
        </w:rPr>
      </w:pPr>
      <w:r w:rsidRPr="36BF2848">
        <w:rPr>
          <w:rFonts w:ascii="Times New Roman" w:eastAsia="Times New Roman" w:hAnsi="Times New Roman" w:cs="Times New Roman"/>
          <w:b/>
          <w:bCs/>
          <w:sz w:val="24"/>
          <w:szCs w:val="24"/>
        </w:rPr>
        <w:t>Possible values (4)</w:t>
      </w:r>
      <w:r w:rsidRPr="36BF2848">
        <w:rPr>
          <w:rFonts w:ascii="Times New Roman" w:eastAsia="Times New Roman" w:hAnsi="Times New Roman" w:cs="Times New Roman"/>
          <w:sz w:val="24"/>
          <w:szCs w:val="24"/>
        </w:rPr>
        <w:t>: (1)Same, (2)</w:t>
      </w:r>
      <w:r w:rsidR="000B675F" w:rsidRPr="36BF2848">
        <w:rPr>
          <w:rFonts w:ascii="Times New Roman" w:eastAsia="Times New Roman" w:hAnsi="Times New Roman" w:cs="Times New Roman"/>
          <w:sz w:val="24"/>
          <w:szCs w:val="24"/>
        </w:rPr>
        <w:t>Oppos</w:t>
      </w:r>
      <w:r w:rsidR="000B675F">
        <w:rPr>
          <w:rFonts w:ascii="Times New Roman" w:eastAsia="Times New Roman" w:hAnsi="Times New Roman" w:cs="Times New Roman"/>
          <w:sz w:val="24"/>
          <w:szCs w:val="24"/>
        </w:rPr>
        <w:t>ite</w:t>
      </w:r>
      <w:r w:rsidRPr="36BF2848">
        <w:rPr>
          <w:rFonts w:ascii="Times New Roman" w:eastAsia="Times New Roman" w:hAnsi="Times New Roman" w:cs="Times New Roman"/>
          <w:sz w:val="24"/>
          <w:szCs w:val="24"/>
        </w:rPr>
        <w:t>, (3)Alternate, (4)Other</w:t>
      </w:r>
    </w:p>
    <w:p w14:paraId="3E3B8327" w14:textId="58280A97" w:rsidR="00FB3BC0" w:rsidRPr="001D172D" w:rsidRDefault="36BF2848" w:rsidP="00A12035">
      <w:pPr>
        <w:ind w:left="720"/>
        <w:rPr>
          <w:rFonts w:ascii="Times New Roman" w:eastAsia="Times New Roman" w:hAnsi="Times New Roman" w:cs="Times New Roman"/>
          <w:sz w:val="24"/>
          <w:szCs w:val="24"/>
        </w:rPr>
      </w:pPr>
      <w:r w:rsidRPr="36BF2848">
        <w:rPr>
          <w:rFonts w:ascii="Times New Roman" w:eastAsia="Times New Roman" w:hAnsi="Times New Roman" w:cs="Times New Roman"/>
          <w:b/>
          <w:bCs/>
          <w:sz w:val="24"/>
          <w:szCs w:val="24"/>
        </w:rPr>
        <w:t>Description</w:t>
      </w:r>
      <w:r w:rsidRPr="36BF2848">
        <w:rPr>
          <w:rFonts w:ascii="Times New Roman" w:eastAsia="Times New Roman" w:hAnsi="Times New Roman" w:cs="Times New Roman"/>
          <w:sz w:val="24"/>
          <w:szCs w:val="24"/>
        </w:rPr>
        <w:t xml:space="preserve">: This tier is for annotating whether in a </w:t>
      </w:r>
      <w:r w:rsidRPr="36BF2848">
        <w:rPr>
          <w:rFonts w:ascii="Times New Roman" w:eastAsia="Times New Roman" w:hAnsi="Times New Roman" w:cs="Times New Roman"/>
          <w:i/>
          <w:iCs/>
          <w:sz w:val="24"/>
          <w:szCs w:val="24"/>
        </w:rPr>
        <w:t>two-handed</w:t>
      </w:r>
      <w:r w:rsidRPr="36BF2848">
        <w:rPr>
          <w:rFonts w:ascii="Times New Roman" w:eastAsia="Times New Roman" w:hAnsi="Times New Roman" w:cs="Times New Roman"/>
          <w:sz w:val="24"/>
          <w:szCs w:val="24"/>
        </w:rPr>
        <w:t xml:space="preserve"> gesture of </w:t>
      </w:r>
      <w:r w:rsidRPr="36BF2848">
        <w:rPr>
          <w:rFonts w:ascii="Times New Roman" w:eastAsia="Times New Roman" w:hAnsi="Times New Roman" w:cs="Times New Roman"/>
          <w:i/>
          <w:iCs/>
          <w:sz w:val="24"/>
          <w:szCs w:val="24"/>
        </w:rPr>
        <w:t>primary</w:t>
      </w:r>
      <w:r w:rsidRPr="36BF2848">
        <w:rPr>
          <w:rFonts w:ascii="Times New Roman" w:eastAsia="Times New Roman" w:hAnsi="Times New Roman" w:cs="Times New Roman"/>
          <w:sz w:val="24"/>
          <w:szCs w:val="24"/>
        </w:rPr>
        <w:t xml:space="preserve"> interest to this study, the two hands were doing the same thing, the </w:t>
      </w:r>
      <w:r w:rsidR="000B675F">
        <w:rPr>
          <w:rFonts w:ascii="Times New Roman" w:eastAsia="Times New Roman" w:hAnsi="Times New Roman" w:cs="Times New Roman"/>
          <w:sz w:val="24"/>
          <w:szCs w:val="24"/>
        </w:rPr>
        <w:t>opposite</w:t>
      </w:r>
      <w:r w:rsidR="000B675F" w:rsidRPr="36BF2848">
        <w:rPr>
          <w:rFonts w:ascii="Times New Roman" w:eastAsia="Times New Roman" w:hAnsi="Times New Roman" w:cs="Times New Roman"/>
          <w:sz w:val="24"/>
          <w:szCs w:val="24"/>
        </w:rPr>
        <w:t xml:space="preserve"> </w:t>
      </w:r>
      <w:r w:rsidRPr="36BF2848">
        <w:rPr>
          <w:rFonts w:ascii="Times New Roman" w:eastAsia="Times New Roman" w:hAnsi="Times New Roman" w:cs="Times New Roman"/>
          <w:sz w:val="24"/>
          <w:szCs w:val="24"/>
        </w:rPr>
        <w:t xml:space="preserve">thing, were alternating, or something else. </w:t>
      </w:r>
      <w:r w:rsidRPr="36BF2848">
        <w:rPr>
          <w:rFonts w:ascii="Times New Roman" w:eastAsia="Times New Roman" w:hAnsi="Times New Roman" w:cs="Times New Roman"/>
          <w:sz w:val="24"/>
          <w:szCs w:val="24"/>
          <w:u w:val="single"/>
        </w:rPr>
        <w:t xml:space="preserve">To make annotations in this tier, you will only scan within annotations with a “Yes” in GESTURE PRESENCE 1 </w:t>
      </w:r>
      <w:r w:rsidRPr="36BF2848">
        <w:rPr>
          <w:rFonts w:ascii="Times New Roman" w:eastAsia="Times New Roman" w:hAnsi="Times New Roman" w:cs="Times New Roman"/>
          <w:b/>
          <w:bCs/>
          <w:sz w:val="24"/>
          <w:szCs w:val="24"/>
          <w:u w:val="single"/>
        </w:rPr>
        <w:t>and</w:t>
      </w:r>
      <w:r w:rsidRPr="36BF2848">
        <w:rPr>
          <w:rFonts w:ascii="Times New Roman" w:eastAsia="Times New Roman" w:hAnsi="Times New Roman" w:cs="Times New Roman"/>
          <w:sz w:val="24"/>
          <w:szCs w:val="24"/>
          <w:u w:val="single"/>
        </w:rPr>
        <w:t xml:space="preserve"> a “2” in HANDS_12</w:t>
      </w:r>
      <w:r w:rsidRPr="36BF2848">
        <w:rPr>
          <w:rFonts w:ascii="Times New Roman" w:eastAsia="Times New Roman" w:hAnsi="Times New Roman" w:cs="Times New Roman"/>
          <w:sz w:val="24"/>
          <w:szCs w:val="24"/>
        </w:rPr>
        <w:t>. If you mark the value “4” (Other) in this tier, leave a comment as to what it was.</w:t>
      </w:r>
    </w:p>
    <w:p w14:paraId="5353A391" w14:textId="77777777" w:rsidR="00E7502B" w:rsidRPr="001D172D" w:rsidRDefault="00E7502B" w:rsidP="0013101F">
      <w:pPr>
        <w:rPr>
          <w:rFonts w:ascii="Times New Roman" w:eastAsia="Times New Roman" w:hAnsi="Times New Roman" w:cs="Times New Roman"/>
          <w:sz w:val="24"/>
          <w:szCs w:val="24"/>
        </w:rPr>
      </w:pPr>
    </w:p>
    <w:p w14:paraId="7A8A4502" w14:textId="66542078" w:rsidR="00E7502B" w:rsidRPr="001D172D" w:rsidRDefault="00E7502B" w:rsidP="00E7502B">
      <w:pPr>
        <w:ind w:firstLine="720"/>
        <w:rPr>
          <w:rFonts w:ascii="Times New Roman" w:eastAsia="Times New Roman" w:hAnsi="Times New Roman" w:cs="Times New Roman"/>
          <w:sz w:val="24"/>
          <w:szCs w:val="24"/>
          <w:u w:val="single"/>
        </w:rPr>
      </w:pPr>
      <w:r w:rsidRPr="001D172D">
        <w:rPr>
          <w:rFonts w:ascii="Times New Roman" w:eastAsia="Times New Roman" w:hAnsi="Times New Roman" w:cs="Times New Roman"/>
          <w:sz w:val="24"/>
          <w:szCs w:val="24"/>
          <w:u w:val="single"/>
        </w:rPr>
        <w:t>GC2 COMMENTS</w:t>
      </w:r>
    </w:p>
    <w:p w14:paraId="25864ECC" w14:textId="6538B131" w:rsidR="00E7502B" w:rsidRPr="001D172D" w:rsidRDefault="36BF2848" w:rsidP="00E7502B">
      <w:pPr>
        <w:ind w:left="720"/>
        <w:rPr>
          <w:rFonts w:ascii="Times New Roman" w:eastAsia="Times New Roman" w:hAnsi="Times New Roman" w:cs="Times New Roman"/>
          <w:sz w:val="24"/>
          <w:szCs w:val="24"/>
        </w:rPr>
      </w:pPr>
      <w:r w:rsidRPr="36BF2848">
        <w:rPr>
          <w:rFonts w:ascii="Times New Roman" w:eastAsia="Times New Roman" w:hAnsi="Times New Roman" w:cs="Times New Roman"/>
          <w:b/>
          <w:bCs/>
          <w:sz w:val="24"/>
          <w:szCs w:val="24"/>
        </w:rPr>
        <w:t>Possible values</w:t>
      </w:r>
      <w:r w:rsidRPr="36BF2848">
        <w:rPr>
          <w:rFonts w:ascii="Times New Roman" w:eastAsia="Times New Roman" w:hAnsi="Times New Roman" w:cs="Times New Roman"/>
          <w:sz w:val="24"/>
          <w:szCs w:val="24"/>
        </w:rPr>
        <w:t>: Any</w:t>
      </w:r>
    </w:p>
    <w:p w14:paraId="2C899F55" w14:textId="7140DB04" w:rsidR="00E7502B" w:rsidRPr="001D172D" w:rsidRDefault="00E7502B" w:rsidP="00E7502B">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sz w:val="24"/>
          <w:szCs w:val="24"/>
        </w:rPr>
        <w:t>Description</w:t>
      </w:r>
      <w:r w:rsidRPr="001D172D">
        <w:rPr>
          <w:rFonts w:ascii="Times New Roman" w:eastAsia="Times New Roman" w:hAnsi="Times New Roman" w:cs="Times New Roman"/>
          <w:sz w:val="24"/>
          <w:szCs w:val="24"/>
        </w:rPr>
        <w:t>: This tier is for any comments you may want to make or discuss.</w:t>
      </w:r>
    </w:p>
    <w:p w14:paraId="62BAC31B" w14:textId="745C0AD5" w:rsidR="00A12035" w:rsidRPr="001D172D" w:rsidRDefault="00A12035">
      <w:pPr>
        <w:rPr>
          <w:rFonts w:ascii="Times New Roman" w:eastAsia="Times New Roman" w:hAnsi="Times New Roman" w:cs="Times New Roman"/>
          <w:b/>
          <w:sz w:val="24"/>
          <w:szCs w:val="24"/>
        </w:rPr>
      </w:pPr>
    </w:p>
    <w:p w14:paraId="49C28230" w14:textId="47852930" w:rsidR="0007318E" w:rsidRPr="001D172D" w:rsidRDefault="00A12035" w:rsidP="0007318E">
      <w:pPr>
        <w:ind w:left="720"/>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t>D</w:t>
      </w:r>
      <w:r w:rsidR="0007318E" w:rsidRPr="001D172D">
        <w:rPr>
          <w:rFonts w:ascii="Times New Roman" w:eastAsia="Times New Roman" w:hAnsi="Times New Roman" w:cs="Times New Roman"/>
          <w:b/>
          <w:sz w:val="24"/>
          <w:szCs w:val="24"/>
        </w:rPr>
        <w:t>.</w:t>
      </w:r>
      <w:r w:rsidR="0007318E" w:rsidRPr="001D172D">
        <w:rPr>
          <w:rFonts w:ascii="Times New Roman" w:eastAsia="Times New Roman" w:hAnsi="Times New Roman" w:cs="Times New Roman"/>
          <w:b/>
          <w:sz w:val="24"/>
          <w:szCs w:val="24"/>
        </w:rPr>
        <w:tab/>
      </w:r>
      <w:r w:rsidR="00CD3AF4" w:rsidRPr="001D172D">
        <w:rPr>
          <w:rFonts w:ascii="Times New Roman" w:eastAsia="Times New Roman" w:hAnsi="Times New Roman" w:cs="Times New Roman"/>
          <w:b/>
          <w:sz w:val="24"/>
          <w:szCs w:val="24"/>
        </w:rPr>
        <w:t>Notes for Issues and Problem Solving</w:t>
      </w:r>
    </w:p>
    <w:p w14:paraId="57CDBD33" w14:textId="79CADA57" w:rsidR="0007318E" w:rsidRPr="001D172D" w:rsidRDefault="0007318E" w:rsidP="0007318E">
      <w:pPr>
        <w:rPr>
          <w:rFonts w:ascii="Times New Roman" w:eastAsia="Times New Roman" w:hAnsi="Times New Roman" w:cs="Times New Roman"/>
          <w:color w:val="8496B0"/>
          <w:sz w:val="24"/>
          <w:szCs w:val="24"/>
        </w:rPr>
      </w:pPr>
    </w:p>
    <w:p w14:paraId="0AE020C7" w14:textId="6354CC07" w:rsidR="0007318E" w:rsidRPr="001D172D" w:rsidRDefault="00CD3AF4" w:rsidP="0007318E">
      <w:pPr>
        <w:pStyle w:val="ListParagraph"/>
        <w:numPr>
          <w:ilvl w:val="0"/>
          <w:numId w:val="1"/>
        </w:numPr>
        <w:rPr>
          <w:rFonts w:ascii="Times New Roman" w:eastAsia="Times New Roman" w:hAnsi="Times New Roman" w:cs="Times New Roman"/>
          <w:b/>
          <w:color w:val="0070C0"/>
          <w:sz w:val="24"/>
          <w:szCs w:val="24"/>
        </w:rPr>
      </w:pPr>
      <w:r w:rsidRPr="001D172D">
        <w:rPr>
          <w:rFonts w:ascii="Times New Roman" w:eastAsia="Times New Roman" w:hAnsi="Times New Roman" w:cs="Times New Roman"/>
          <w:b/>
          <w:color w:val="0070C0"/>
          <w:sz w:val="24"/>
          <w:szCs w:val="24"/>
        </w:rPr>
        <w:t>I’m not sure if this gesture is intentional:</w:t>
      </w:r>
    </w:p>
    <w:p w14:paraId="53561E33" w14:textId="77777777" w:rsidR="0007318E" w:rsidRPr="001D172D" w:rsidRDefault="0007318E" w:rsidP="0007318E">
      <w:pPr>
        <w:ind w:left="720"/>
        <w:rPr>
          <w:rFonts w:ascii="Times New Roman" w:eastAsia="Times New Roman" w:hAnsi="Times New Roman" w:cs="Times New Roman"/>
          <w:b/>
          <w:color w:val="0070C0"/>
          <w:sz w:val="24"/>
          <w:szCs w:val="24"/>
        </w:rPr>
      </w:pPr>
    </w:p>
    <w:p w14:paraId="29D1754D" w14:textId="77777777" w:rsidR="0007318E" w:rsidRPr="001D172D" w:rsidRDefault="0007318E" w:rsidP="0007318E">
      <w:pPr>
        <w:pStyle w:val="ListParagraph"/>
        <w:numPr>
          <w:ilvl w:val="0"/>
          <w:numId w:val="2"/>
        </w:numPr>
        <w:rPr>
          <w:rFonts w:ascii="Times New Roman" w:eastAsia="Times New Roman" w:hAnsi="Times New Roman" w:cs="Times New Roman"/>
          <w:sz w:val="24"/>
          <w:szCs w:val="24"/>
          <w:u w:val="single"/>
        </w:rPr>
      </w:pPr>
      <w:r w:rsidRPr="001D172D">
        <w:rPr>
          <w:rFonts w:ascii="Times New Roman" w:eastAsia="Times New Roman" w:hAnsi="Times New Roman" w:cs="Times New Roman"/>
          <w:sz w:val="24"/>
          <w:szCs w:val="24"/>
        </w:rPr>
        <w:t xml:space="preserve">At a prior iteration, the intentionality of movement was already addressed – it is how we defined a gesture for this study in the first place. </w:t>
      </w:r>
      <w:r w:rsidRPr="001D172D">
        <w:rPr>
          <w:rFonts w:ascii="Times New Roman" w:eastAsia="Times New Roman" w:hAnsi="Times New Roman" w:cs="Times New Roman"/>
          <w:sz w:val="24"/>
          <w:szCs w:val="24"/>
          <w:u w:val="single"/>
        </w:rPr>
        <w:t>At</w:t>
      </w:r>
      <w:r w:rsidRPr="001D172D">
        <w:rPr>
          <w:rFonts w:ascii="Times New Roman" w:eastAsia="Times New Roman" w:hAnsi="Times New Roman" w:cs="Times New Roman"/>
          <w:sz w:val="24"/>
          <w:szCs w:val="24"/>
        </w:rPr>
        <w:t xml:space="preserve"> this iteration, you are looking for not just the intentionality of gestures but the intentionality of gestures along specific axes. Ask if:</w:t>
      </w:r>
    </w:p>
    <w:p w14:paraId="638DDE97" w14:textId="77777777" w:rsidR="0007318E" w:rsidRPr="001D172D" w:rsidRDefault="0007318E" w:rsidP="0007318E">
      <w:pPr>
        <w:rPr>
          <w:rFonts w:ascii="Times New Roman" w:eastAsia="Times New Roman" w:hAnsi="Times New Roman" w:cs="Times New Roman"/>
          <w:sz w:val="24"/>
          <w:szCs w:val="24"/>
          <w:u w:val="single"/>
        </w:rPr>
      </w:pPr>
    </w:p>
    <w:p w14:paraId="54A13BF8" w14:textId="77777777" w:rsidR="0007318E" w:rsidRPr="001D172D" w:rsidRDefault="0007318E" w:rsidP="0007318E">
      <w:pPr>
        <w:pStyle w:val="ListParagraph"/>
        <w:numPr>
          <w:ilvl w:val="1"/>
          <w:numId w:val="2"/>
        </w:numPr>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the movement gesture is intentionally along a particular axis? </w:t>
      </w:r>
    </w:p>
    <w:p w14:paraId="48866F43" w14:textId="77777777" w:rsidR="0007318E" w:rsidRPr="001D172D" w:rsidRDefault="0007318E" w:rsidP="0007318E">
      <w:pPr>
        <w:pStyle w:val="ListParagraph"/>
        <w:numPr>
          <w:ilvl w:val="1"/>
          <w:numId w:val="2"/>
        </w:numPr>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the placement gesture is well-formed (well-formed palm shape(s))? </w:t>
      </w:r>
    </w:p>
    <w:p w14:paraId="686732D5" w14:textId="77777777" w:rsidR="0007318E" w:rsidRPr="001D172D" w:rsidRDefault="0007318E" w:rsidP="0007318E">
      <w:pPr>
        <w:pStyle w:val="ListParagraph"/>
        <w:numPr>
          <w:ilvl w:val="1"/>
          <w:numId w:val="2"/>
        </w:numPr>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the pointing gesture is an active one (does the hand participate)? </w:t>
      </w:r>
    </w:p>
    <w:p w14:paraId="5A15F8E2" w14:textId="77777777" w:rsidR="0007318E" w:rsidRPr="001D172D" w:rsidRDefault="0007318E" w:rsidP="0007318E">
      <w:pPr>
        <w:pStyle w:val="ListParagraph"/>
        <w:rPr>
          <w:rFonts w:ascii="Times New Roman" w:eastAsia="Times New Roman" w:hAnsi="Times New Roman" w:cs="Times New Roman"/>
          <w:bCs/>
          <w:sz w:val="24"/>
          <w:szCs w:val="24"/>
          <w:u w:val="single"/>
        </w:rPr>
      </w:pPr>
    </w:p>
    <w:p w14:paraId="17F9D856" w14:textId="77777777" w:rsidR="0007318E" w:rsidRPr="001D172D" w:rsidRDefault="0007318E" w:rsidP="0007318E">
      <w:pPr>
        <w:pStyle w:val="ListParagraph"/>
        <w:numPr>
          <w:ilvl w:val="0"/>
          <w:numId w:val="2"/>
        </w:numPr>
        <w:rPr>
          <w:rFonts w:ascii="Times New Roman" w:eastAsia="Times New Roman" w:hAnsi="Times New Roman" w:cs="Times New Roman"/>
          <w:sz w:val="24"/>
          <w:szCs w:val="24"/>
        </w:rPr>
      </w:pPr>
      <w:r w:rsidRPr="001D172D">
        <w:rPr>
          <w:rFonts w:ascii="Times New Roman" w:eastAsia="Times New Roman" w:hAnsi="Times New Roman" w:cs="Times New Roman"/>
          <w:bCs/>
          <w:sz w:val="24"/>
          <w:szCs w:val="24"/>
        </w:rPr>
        <w:t>However, remember that a small / quick gesture can also be a clear / strong gesture. Think less magnitude or size of gesture and more clarity / precision / intentionality of gesture (for example, a really quick finger pointing can still be a strong gesture).</w:t>
      </w:r>
    </w:p>
    <w:p w14:paraId="66ED13BC" w14:textId="77777777" w:rsidR="0007318E" w:rsidRPr="001D172D" w:rsidRDefault="0007318E" w:rsidP="0007318E">
      <w:pPr>
        <w:rPr>
          <w:rFonts w:ascii="Times New Roman" w:eastAsia="Times New Roman" w:hAnsi="Times New Roman" w:cs="Times New Roman"/>
          <w:sz w:val="24"/>
          <w:szCs w:val="24"/>
        </w:rPr>
      </w:pPr>
    </w:p>
    <w:p w14:paraId="301B11DA" w14:textId="77777777" w:rsidR="0007318E" w:rsidRPr="001D172D" w:rsidRDefault="0007318E" w:rsidP="0007318E">
      <w:pPr>
        <w:pStyle w:val="ListParagraph"/>
        <w:numPr>
          <w:ilvl w:val="0"/>
          <w:numId w:val="2"/>
        </w:numPr>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While coding, consider how the human body works. </w:t>
      </w:r>
      <w:r w:rsidRPr="001D172D">
        <w:rPr>
          <w:rFonts w:ascii="Times New Roman" w:eastAsia="Times New Roman" w:hAnsi="Times New Roman" w:cs="Times New Roman"/>
          <w:b/>
          <w:bCs/>
          <w:sz w:val="24"/>
          <w:szCs w:val="24"/>
        </w:rPr>
        <w:t>When in doubt, try making a gesture differently and see how that feels in terms of ease and fluency</w:t>
      </w:r>
      <w:r w:rsidRPr="001D172D">
        <w:rPr>
          <w:rFonts w:ascii="Times New Roman" w:eastAsia="Times New Roman" w:hAnsi="Times New Roman" w:cs="Times New Roman"/>
          <w:sz w:val="24"/>
          <w:szCs w:val="24"/>
        </w:rPr>
        <w:t>:</w:t>
      </w:r>
    </w:p>
    <w:p w14:paraId="1988AA05" w14:textId="77777777" w:rsidR="0007318E" w:rsidRPr="001D172D" w:rsidRDefault="0007318E" w:rsidP="0007318E">
      <w:pPr>
        <w:rPr>
          <w:rFonts w:ascii="Times New Roman" w:eastAsia="Courier New" w:hAnsi="Times New Roman" w:cs="Times New Roman"/>
          <w:sz w:val="24"/>
          <w:szCs w:val="24"/>
        </w:rPr>
      </w:pPr>
    </w:p>
    <w:p w14:paraId="2AEF42C8" w14:textId="77777777" w:rsidR="0007318E" w:rsidRPr="001D172D" w:rsidRDefault="0007318E" w:rsidP="0007318E">
      <w:pPr>
        <w:pStyle w:val="ListParagraph"/>
        <w:numPr>
          <w:ilvl w:val="0"/>
          <w:numId w:val="2"/>
        </w:numPr>
        <w:rPr>
          <w:rFonts w:ascii="Times New Roman" w:eastAsia="Times New Roman" w:hAnsi="Times New Roman" w:cs="Times New Roman"/>
          <w:sz w:val="24"/>
          <w:szCs w:val="24"/>
        </w:rPr>
      </w:pPr>
      <w:r w:rsidRPr="001D172D">
        <w:rPr>
          <w:rFonts w:ascii="Times New Roman" w:eastAsia="Times New Roman" w:hAnsi="Times New Roman" w:cs="Times New Roman"/>
          <w:b/>
          <w:bCs/>
          <w:sz w:val="24"/>
          <w:szCs w:val="24"/>
        </w:rPr>
        <w:t>Ask yourself:</w:t>
      </w:r>
      <w:r w:rsidRPr="001D172D">
        <w:rPr>
          <w:rFonts w:ascii="Times New Roman" w:eastAsia="Times New Roman" w:hAnsi="Times New Roman" w:cs="Times New Roman"/>
          <w:sz w:val="24"/>
          <w:szCs w:val="24"/>
        </w:rPr>
        <w:t xml:space="preserve"> If someone else coded this gesture, would they as well see the gesture as intentionally moving / placing / pointing in the x direction? If unsure, code as other. If you mark as other, leave a comment as to why.</w:t>
      </w:r>
    </w:p>
    <w:p w14:paraId="37E1B8A4" w14:textId="77777777" w:rsidR="0007318E" w:rsidRPr="001D172D" w:rsidRDefault="0007318E" w:rsidP="0007318E">
      <w:pPr>
        <w:ind w:left="720"/>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 </w:t>
      </w:r>
    </w:p>
    <w:p w14:paraId="69753814" w14:textId="6744916F" w:rsidR="0007318E" w:rsidRPr="001D172D" w:rsidRDefault="0007318E" w:rsidP="0007318E">
      <w:pPr>
        <w:ind w:left="720"/>
        <w:rPr>
          <w:rFonts w:ascii="Times New Roman" w:eastAsia="Times New Roman" w:hAnsi="Times New Roman" w:cs="Times New Roman"/>
          <w:sz w:val="24"/>
          <w:szCs w:val="24"/>
        </w:rPr>
      </w:pPr>
      <w:r w:rsidRPr="001D172D">
        <w:rPr>
          <w:rFonts w:ascii="Times New Roman" w:eastAsia="Times New Roman" w:hAnsi="Times New Roman" w:cs="Times New Roman"/>
          <w:b/>
          <w:color w:val="0070C0"/>
          <w:sz w:val="24"/>
          <w:szCs w:val="24"/>
        </w:rPr>
        <w:lastRenderedPageBreak/>
        <w:t xml:space="preserve">II. </w:t>
      </w:r>
      <w:r w:rsidR="00CD3AF4" w:rsidRPr="001D172D">
        <w:rPr>
          <w:rFonts w:ascii="Times New Roman" w:eastAsia="Times New Roman" w:hAnsi="Times New Roman" w:cs="Times New Roman"/>
          <w:b/>
          <w:color w:val="0070C0"/>
          <w:sz w:val="24"/>
          <w:szCs w:val="24"/>
        </w:rPr>
        <w:t>I’m not sure if this is a one- or two-handed gesture:</w:t>
      </w:r>
      <w:r w:rsidRPr="001D172D">
        <w:rPr>
          <w:rFonts w:ascii="Times New Roman" w:eastAsia="Times New Roman" w:hAnsi="Times New Roman" w:cs="Times New Roman"/>
          <w:b/>
          <w:color w:val="0070C0"/>
          <w:sz w:val="24"/>
          <w:szCs w:val="24"/>
        </w:rPr>
        <w:t xml:space="preserve"> </w:t>
      </w:r>
      <w:r w:rsidRPr="001D172D">
        <w:rPr>
          <w:rFonts w:ascii="Times New Roman" w:eastAsia="Times New Roman" w:hAnsi="Times New Roman" w:cs="Times New Roman"/>
          <w:sz w:val="24"/>
          <w:szCs w:val="24"/>
        </w:rPr>
        <w:t xml:space="preserve">Ask yourself if both hands are </w:t>
      </w:r>
      <w:r w:rsidRPr="001D172D">
        <w:rPr>
          <w:rFonts w:ascii="Times New Roman" w:eastAsia="Times New Roman" w:hAnsi="Times New Roman" w:cs="Times New Roman"/>
          <w:b/>
          <w:i/>
          <w:sz w:val="24"/>
          <w:szCs w:val="24"/>
        </w:rPr>
        <w:t>actively involved</w:t>
      </w:r>
      <w:r w:rsidRPr="001D172D">
        <w:rPr>
          <w:rFonts w:ascii="Times New Roman" w:eastAsia="Times New Roman" w:hAnsi="Times New Roman" w:cs="Times New Roman"/>
          <w:sz w:val="24"/>
          <w:szCs w:val="24"/>
        </w:rPr>
        <w:t xml:space="preserve"> in the gesture. If they are, allow them to dictate your annotation as “a team of hands” trying to represent something – not two individual hands.</w:t>
      </w:r>
    </w:p>
    <w:p w14:paraId="50F54290" w14:textId="77777777" w:rsidR="0007318E" w:rsidRPr="001D172D" w:rsidRDefault="0007318E" w:rsidP="0007318E">
      <w:pPr>
        <w:ind w:left="720"/>
        <w:rPr>
          <w:rFonts w:ascii="Times New Roman" w:eastAsia="Times New Roman" w:hAnsi="Times New Roman" w:cs="Times New Roman"/>
          <w:color w:val="8496B0"/>
          <w:sz w:val="24"/>
          <w:szCs w:val="24"/>
        </w:rPr>
      </w:pPr>
      <w:r w:rsidRPr="001D172D">
        <w:rPr>
          <w:rFonts w:ascii="Times New Roman" w:eastAsia="Times New Roman" w:hAnsi="Times New Roman" w:cs="Times New Roman"/>
          <w:sz w:val="24"/>
          <w:szCs w:val="24"/>
        </w:rPr>
        <w:t xml:space="preserve"> </w:t>
      </w:r>
    </w:p>
    <w:p w14:paraId="6C076C58" w14:textId="27B863CA" w:rsidR="0007318E" w:rsidRPr="001D172D" w:rsidRDefault="0007318E" w:rsidP="0007318E">
      <w:pPr>
        <w:ind w:left="720"/>
        <w:rPr>
          <w:rFonts w:ascii="Times New Roman" w:eastAsia="Times New Roman" w:hAnsi="Times New Roman" w:cs="Times New Roman"/>
          <w:b/>
          <w:i/>
          <w:sz w:val="24"/>
          <w:szCs w:val="24"/>
        </w:rPr>
      </w:pPr>
      <w:r w:rsidRPr="001D172D">
        <w:rPr>
          <w:rFonts w:ascii="Times New Roman" w:eastAsia="Times New Roman" w:hAnsi="Times New Roman" w:cs="Times New Roman"/>
          <w:b/>
          <w:color w:val="0070C0"/>
          <w:sz w:val="24"/>
          <w:szCs w:val="24"/>
        </w:rPr>
        <w:t xml:space="preserve">III. </w:t>
      </w:r>
      <w:r w:rsidR="00CD3AF4" w:rsidRPr="001D172D">
        <w:rPr>
          <w:rFonts w:ascii="Times New Roman" w:eastAsia="Times New Roman" w:hAnsi="Times New Roman" w:cs="Times New Roman"/>
          <w:b/>
          <w:color w:val="0070C0"/>
          <w:sz w:val="24"/>
          <w:szCs w:val="24"/>
        </w:rPr>
        <w:t>I’m not certain if this is a gesture than spans more than one axis:</w:t>
      </w:r>
      <w:r w:rsidRPr="001D172D">
        <w:rPr>
          <w:rFonts w:ascii="Times New Roman" w:eastAsia="Times New Roman" w:hAnsi="Times New Roman" w:cs="Times New Roman"/>
          <w:sz w:val="24"/>
          <w:szCs w:val="24"/>
        </w:rPr>
        <w:t xml:space="preserve"> Sometimes, a gesture may seem to move inwards as well as upwards or to the left, for example. A gesture could even employ all three axes! If so, you can mark the annotation on more than one of the tiers. Having said that, again, </w:t>
      </w:r>
      <w:r w:rsidRPr="001D172D">
        <w:rPr>
          <w:rFonts w:ascii="Times New Roman" w:eastAsia="Times New Roman" w:hAnsi="Times New Roman" w:cs="Times New Roman"/>
          <w:b/>
          <w:i/>
          <w:sz w:val="24"/>
          <w:szCs w:val="24"/>
        </w:rPr>
        <w:t>be selective and consider intention.</w:t>
      </w:r>
    </w:p>
    <w:p w14:paraId="73D46A98" w14:textId="77777777" w:rsidR="0007318E" w:rsidRPr="001D172D" w:rsidRDefault="0007318E" w:rsidP="0007318E">
      <w:pPr>
        <w:rPr>
          <w:rFonts w:ascii="Times New Roman" w:eastAsia="Times New Roman" w:hAnsi="Times New Roman" w:cs="Times New Roman"/>
          <w:b/>
          <w:i/>
          <w:sz w:val="24"/>
          <w:szCs w:val="24"/>
        </w:rPr>
      </w:pPr>
    </w:p>
    <w:p w14:paraId="370A4886" w14:textId="77777777" w:rsidR="0007318E" w:rsidRPr="001D172D" w:rsidRDefault="0007318E" w:rsidP="0007318E">
      <w:pPr>
        <w:pStyle w:val="ListParagraph"/>
        <w:numPr>
          <w:ilvl w:val="0"/>
          <w:numId w:val="2"/>
        </w:numPr>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If the hand is moving in direction A with intention and in direction B just randomly or to facilitate the movement in direction A in some way, annotate A and not B. If you do not look for intention, there is a risk of getting caught up in physical space, trying to tease out which directions are involved in a gesture. Only code on more than one tier if the gesture seems to </w:t>
      </w:r>
      <w:r w:rsidRPr="001D172D">
        <w:rPr>
          <w:rFonts w:ascii="Times New Roman" w:eastAsia="Times New Roman" w:hAnsi="Times New Roman" w:cs="Times New Roman"/>
          <w:b/>
          <w:i/>
          <w:sz w:val="24"/>
          <w:szCs w:val="24"/>
        </w:rPr>
        <w:t>deliberately</w:t>
      </w:r>
      <w:r w:rsidRPr="001D172D">
        <w:rPr>
          <w:rFonts w:ascii="Times New Roman" w:eastAsia="Times New Roman" w:hAnsi="Times New Roman" w:cs="Times New Roman"/>
          <w:i/>
          <w:sz w:val="24"/>
          <w:szCs w:val="24"/>
        </w:rPr>
        <w:t xml:space="preserve"> </w:t>
      </w:r>
      <w:r w:rsidRPr="001D172D">
        <w:rPr>
          <w:rFonts w:ascii="Times New Roman" w:eastAsia="Times New Roman" w:hAnsi="Times New Roman" w:cs="Times New Roman"/>
          <w:sz w:val="24"/>
          <w:szCs w:val="24"/>
        </w:rPr>
        <w:t>move along two or three axes.</w:t>
      </w:r>
    </w:p>
    <w:p w14:paraId="208D0789" w14:textId="77777777" w:rsidR="0007318E" w:rsidRPr="001D172D" w:rsidRDefault="0007318E" w:rsidP="0007318E">
      <w:pPr>
        <w:pStyle w:val="ListParagraph"/>
        <w:ind w:left="1800"/>
        <w:rPr>
          <w:rFonts w:ascii="Times New Roman" w:eastAsia="Times New Roman" w:hAnsi="Times New Roman" w:cs="Times New Roman"/>
          <w:sz w:val="24"/>
          <w:szCs w:val="24"/>
        </w:rPr>
      </w:pPr>
    </w:p>
    <w:p w14:paraId="5D66D7DA" w14:textId="5A7FB5CD" w:rsidR="0007318E" w:rsidRPr="001D172D" w:rsidRDefault="0007318E" w:rsidP="0007318E">
      <w:pPr>
        <w:pStyle w:val="ListParagraph"/>
        <w:numPr>
          <w:ilvl w:val="0"/>
          <w:numId w:val="2"/>
        </w:numPr>
        <w:rPr>
          <w:rFonts w:ascii="Times New Roman" w:eastAsia="Times New Roman" w:hAnsi="Times New Roman" w:cs="Times New Roman"/>
          <w:sz w:val="24"/>
          <w:szCs w:val="24"/>
        </w:rPr>
      </w:pPr>
      <w:r w:rsidRPr="001D172D">
        <w:rPr>
          <w:rFonts w:ascii="Times New Roman" w:eastAsia="Times New Roman" w:hAnsi="Times New Roman" w:cs="Times New Roman"/>
          <w:sz w:val="24"/>
          <w:szCs w:val="24"/>
        </w:rPr>
        <w:t xml:space="preserve"> It is </w:t>
      </w:r>
      <w:r w:rsidRPr="001D172D">
        <w:rPr>
          <w:rFonts w:ascii="Times New Roman" w:eastAsia="Times New Roman" w:hAnsi="Times New Roman" w:cs="Times New Roman"/>
          <w:b/>
          <w:sz w:val="24"/>
          <w:szCs w:val="24"/>
        </w:rPr>
        <w:t>very,</w:t>
      </w:r>
      <w:r w:rsidRPr="001D172D">
        <w:rPr>
          <w:rFonts w:ascii="Times New Roman" w:eastAsia="Times New Roman" w:hAnsi="Times New Roman" w:cs="Times New Roman"/>
          <w:b/>
          <w:i/>
          <w:sz w:val="24"/>
          <w:szCs w:val="24"/>
        </w:rPr>
        <w:t xml:space="preserve"> </w:t>
      </w:r>
      <w:r w:rsidRPr="001D172D">
        <w:rPr>
          <w:rFonts w:ascii="Times New Roman" w:eastAsia="Times New Roman" w:hAnsi="Times New Roman" w:cs="Times New Roman"/>
          <w:b/>
          <w:i/>
          <w:sz w:val="24"/>
          <w:szCs w:val="24"/>
          <w:u w:val="single"/>
        </w:rPr>
        <w:t>very</w:t>
      </w:r>
      <w:r w:rsidRPr="001D172D">
        <w:rPr>
          <w:rFonts w:ascii="Times New Roman" w:eastAsia="Times New Roman" w:hAnsi="Times New Roman" w:cs="Times New Roman"/>
          <w:sz w:val="24"/>
          <w:szCs w:val="24"/>
        </w:rPr>
        <w:t xml:space="preserve"> important to ask yourself – when I code this gesture am I thinking, “this COULD BE vertical OR horizontal” or am I thinking, “this IS vertical AND horizontal”? If it is the former, do not annotate axes for that gesture. If it is the latter, you can annotate for as many axes as you see fit.</w:t>
      </w:r>
    </w:p>
    <w:p w14:paraId="706E50C3" w14:textId="77777777" w:rsidR="00CD3AF4" w:rsidRPr="003951A3" w:rsidRDefault="00CD3AF4" w:rsidP="003951A3">
      <w:pPr>
        <w:rPr>
          <w:rFonts w:ascii="Times New Roman" w:eastAsia="Times New Roman" w:hAnsi="Times New Roman" w:cs="Times New Roman"/>
          <w:sz w:val="24"/>
          <w:szCs w:val="24"/>
        </w:rPr>
      </w:pPr>
    </w:p>
    <w:p w14:paraId="444FC5C0" w14:textId="3A84A593" w:rsidR="00CD3AF4" w:rsidRPr="001D172D" w:rsidRDefault="0007318E" w:rsidP="001D172D">
      <w:pPr>
        <w:ind w:left="1080"/>
        <w:rPr>
          <w:rFonts w:ascii="Times New Roman" w:eastAsia="Times New Roman" w:hAnsi="Times New Roman" w:cs="Times New Roman"/>
          <w:bCs/>
          <w:sz w:val="24"/>
          <w:szCs w:val="24"/>
        </w:rPr>
      </w:pPr>
      <w:r w:rsidRPr="001D172D">
        <w:rPr>
          <w:rFonts w:ascii="Times New Roman" w:eastAsia="Times New Roman" w:hAnsi="Times New Roman" w:cs="Times New Roman"/>
          <w:b/>
          <w:color w:val="0070C0"/>
          <w:sz w:val="24"/>
          <w:szCs w:val="24"/>
        </w:rPr>
        <w:t xml:space="preserve"> </w:t>
      </w:r>
      <w:r w:rsidR="00CD3AF4" w:rsidRPr="001D172D">
        <w:rPr>
          <w:rFonts w:ascii="Times New Roman" w:eastAsia="Times New Roman" w:hAnsi="Times New Roman" w:cs="Times New Roman"/>
          <w:b/>
          <w:color w:val="0070C0"/>
          <w:sz w:val="24"/>
          <w:szCs w:val="24"/>
        </w:rPr>
        <w:t>IV. I’</w:t>
      </w:r>
      <w:r w:rsidR="001D172D">
        <w:rPr>
          <w:rFonts w:ascii="Times New Roman" w:eastAsia="Times New Roman" w:hAnsi="Times New Roman" w:cs="Times New Roman"/>
          <w:b/>
          <w:color w:val="0070C0"/>
          <w:sz w:val="24"/>
          <w:szCs w:val="24"/>
        </w:rPr>
        <w:t>ve tried everything and I’m</w:t>
      </w:r>
      <w:r w:rsidR="00CD3AF4" w:rsidRPr="001D172D">
        <w:rPr>
          <w:rFonts w:ascii="Times New Roman" w:eastAsia="Times New Roman" w:hAnsi="Times New Roman" w:cs="Times New Roman"/>
          <w:b/>
          <w:color w:val="0070C0"/>
          <w:sz w:val="24"/>
          <w:szCs w:val="24"/>
        </w:rPr>
        <w:t xml:space="preserve"> </w:t>
      </w:r>
      <w:r w:rsidR="001D172D">
        <w:rPr>
          <w:rFonts w:ascii="Times New Roman" w:eastAsia="Times New Roman" w:hAnsi="Times New Roman" w:cs="Times New Roman"/>
          <w:b/>
          <w:color w:val="0070C0"/>
          <w:sz w:val="24"/>
          <w:szCs w:val="24"/>
        </w:rPr>
        <w:t>lost</w:t>
      </w:r>
      <w:r w:rsidR="00CD3AF4" w:rsidRPr="001D172D">
        <w:rPr>
          <w:rFonts w:ascii="Times New Roman" w:eastAsia="Times New Roman" w:hAnsi="Times New Roman" w:cs="Times New Roman"/>
          <w:b/>
          <w:color w:val="0070C0"/>
          <w:sz w:val="24"/>
          <w:szCs w:val="24"/>
        </w:rPr>
        <w:t xml:space="preserve">: </w:t>
      </w:r>
      <w:r w:rsidR="00CD3AF4" w:rsidRPr="001D172D">
        <w:rPr>
          <w:rFonts w:ascii="Times New Roman" w:eastAsia="Times New Roman" w:hAnsi="Times New Roman" w:cs="Times New Roman"/>
          <w:bCs/>
          <w:sz w:val="24"/>
          <w:szCs w:val="24"/>
        </w:rPr>
        <w:t>Use the following resources depending on the nature of your challenge</w:t>
      </w:r>
      <w:r w:rsidR="001D172D">
        <w:rPr>
          <w:rFonts w:ascii="Times New Roman" w:eastAsia="Times New Roman" w:hAnsi="Times New Roman" w:cs="Times New Roman"/>
          <w:bCs/>
          <w:sz w:val="24"/>
          <w:szCs w:val="24"/>
        </w:rPr>
        <w:t xml:space="preserve"> before emailing the graduate student researcher</w:t>
      </w:r>
      <w:r w:rsidR="00CD3AF4" w:rsidRPr="001D172D">
        <w:rPr>
          <w:rFonts w:ascii="Times New Roman" w:eastAsia="Times New Roman" w:hAnsi="Times New Roman" w:cs="Times New Roman"/>
          <w:bCs/>
          <w:sz w:val="24"/>
          <w:szCs w:val="24"/>
        </w:rPr>
        <w:t>:</w:t>
      </w:r>
    </w:p>
    <w:p w14:paraId="7E4EB110" w14:textId="2BEBAE39" w:rsidR="00CD3AF4" w:rsidRPr="001D172D" w:rsidRDefault="00CD3AF4" w:rsidP="00CD3AF4">
      <w:pPr>
        <w:ind w:left="720"/>
        <w:rPr>
          <w:rFonts w:ascii="Times New Roman" w:eastAsia="Times New Roman" w:hAnsi="Times New Roman" w:cs="Times New Roman"/>
          <w:bCs/>
          <w:sz w:val="24"/>
          <w:szCs w:val="24"/>
        </w:rPr>
      </w:pPr>
    </w:p>
    <w:p w14:paraId="0B877A7B" w14:textId="230C7C0C" w:rsidR="00CD3AF4" w:rsidRPr="001D172D" w:rsidRDefault="00CD3AF4" w:rsidP="00CD3AF4">
      <w:pPr>
        <w:pStyle w:val="ListParagraph"/>
        <w:numPr>
          <w:ilvl w:val="0"/>
          <w:numId w:val="34"/>
        </w:numPr>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If you are not sure if this is a gesture / what kind of gesture it is, use the </w:t>
      </w:r>
      <w:r w:rsidRPr="001D172D">
        <w:rPr>
          <w:rFonts w:ascii="Times New Roman" w:eastAsia="Times New Roman" w:hAnsi="Times New Roman" w:cs="Times New Roman"/>
          <w:color w:val="8064A2" w:themeColor="accent4"/>
          <w:sz w:val="24"/>
          <w:szCs w:val="24"/>
        </w:rPr>
        <w:t>gesture definitions booklet</w:t>
      </w:r>
      <w:r w:rsidR="001D172D" w:rsidRPr="001D172D">
        <w:rPr>
          <w:rFonts w:ascii="Times New Roman" w:eastAsia="Times New Roman" w:hAnsi="Times New Roman" w:cs="Times New Roman"/>
          <w:bCs/>
          <w:color w:val="8064A2" w:themeColor="accent4"/>
          <w:sz w:val="24"/>
          <w:szCs w:val="24"/>
        </w:rPr>
        <w:t xml:space="preserve"> </w:t>
      </w:r>
      <w:r w:rsidR="001D172D" w:rsidRPr="001D172D">
        <w:rPr>
          <w:rFonts w:ascii="Times New Roman" w:eastAsia="Times New Roman" w:hAnsi="Times New Roman" w:cs="Times New Roman"/>
          <w:bCs/>
          <w:sz w:val="24"/>
          <w:szCs w:val="24"/>
        </w:rPr>
        <w:t>and see if you can identify any information.</w:t>
      </w:r>
    </w:p>
    <w:p w14:paraId="239ECABF" w14:textId="77777777" w:rsidR="001D172D" w:rsidRPr="001D172D" w:rsidRDefault="001D172D" w:rsidP="001D172D">
      <w:pPr>
        <w:pStyle w:val="ListParagraph"/>
        <w:ind w:left="1800"/>
        <w:rPr>
          <w:rFonts w:ascii="Times New Roman" w:eastAsia="Times New Roman" w:hAnsi="Times New Roman" w:cs="Times New Roman"/>
          <w:bCs/>
          <w:sz w:val="24"/>
          <w:szCs w:val="24"/>
        </w:rPr>
      </w:pPr>
    </w:p>
    <w:p w14:paraId="589BAEE1" w14:textId="478244DB" w:rsidR="00CD3AF4" w:rsidRPr="001D172D" w:rsidRDefault="00CD3AF4" w:rsidP="00CD3AF4">
      <w:pPr>
        <w:pStyle w:val="ListParagraph"/>
        <w:numPr>
          <w:ilvl w:val="0"/>
          <w:numId w:val="34"/>
        </w:numPr>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If you are not sure about whether this gesture is valid </w:t>
      </w:r>
      <w:r w:rsidR="001D172D">
        <w:rPr>
          <w:rFonts w:ascii="Times New Roman" w:eastAsia="Times New Roman" w:hAnsi="Times New Roman" w:cs="Times New Roman"/>
          <w:bCs/>
          <w:sz w:val="24"/>
          <w:szCs w:val="24"/>
        </w:rPr>
        <w:t>(for example, is this upward zigzag a valid upward gesture?)</w:t>
      </w:r>
      <w:r w:rsidRPr="001D172D">
        <w:rPr>
          <w:rFonts w:ascii="Times New Roman" w:eastAsia="Times New Roman" w:hAnsi="Times New Roman" w:cs="Times New Roman"/>
          <w:bCs/>
          <w:sz w:val="24"/>
          <w:szCs w:val="24"/>
        </w:rPr>
        <w:t xml:space="preserve">, use the </w:t>
      </w:r>
      <w:r w:rsidRPr="001D172D">
        <w:rPr>
          <w:rFonts w:ascii="Times New Roman" w:eastAsia="Times New Roman" w:hAnsi="Times New Roman" w:cs="Times New Roman"/>
          <w:bCs/>
          <w:color w:val="548DD4" w:themeColor="text2" w:themeTint="99"/>
          <w:sz w:val="24"/>
          <w:szCs w:val="24"/>
        </w:rPr>
        <w:t xml:space="preserve">Gesture </w:t>
      </w:r>
      <w:r w:rsidR="001D172D">
        <w:rPr>
          <w:rFonts w:ascii="Times New Roman" w:eastAsia="Times New Roman" w:hAnsi="Times New Roman" w:cs="Times New Roman"/>
          <w:bCs/>
          <w:color w:val="548DD4" w:themeColor="text2" w:themeTint="99"/>
          <w:sz w:val="24"/>
          <w:szCs w:val="24"/>
        </w:rPr>
        <w:t>f</w:t>
      </w:r>
      <w:r w:rsidRPr="001D172D">
        <w:rPr>
          <w:rFonts w:ascii="Times New Roman" w:eastAsia="Times New Roman" w:hAnsi="Times New Roman" w:cs="Times New Roman"/>
          <w:bCs/>
          <w:color w:val="548DD4" w:themeColor="text2" w:themeTint="99"/>
          <w:sz w:val="24"/>
          <w:szCs w:val="24"/>
        </w:rPr>
        <w:t>eature-</w:t>
      </w:r>
      <w:r w:rsidR="001D172D">
        <w:rPr>
          <w:rFonts w:ascii="Times New Roman" w:eastAsia="Times New Roman" w:hAnsi="Times New Roman" w:cs="Times New Roman"/>
          <w:bCs/>
          <w:color w:val="548DD4" w:themeColor="text2" w:themeTint="99"/>
          <w:sz w:val="24"/>
          <w:szCs w:val="24"/>
        </w:rPr>
        <w:t>s</w:t>
      </w:r>
      <w:r w:rsidRPr="001D172D">
        <w:rPr>
          <w:rFonts w:ascii="Times New Roman" w:eastAsia="Times New Roman" w:hAnsi="Times New Roman" w:cs="Times New Roman"/>
          <w:bCs/>
          <w:color w:val="548DD4" w:themeColor="text2" w:themeTint="99"/>
          <w:sz w:val="24"/>
          <w:szCs w:val="24"/>
        </w:rPr>
        <w:t>et booklet</w:t>
      </w:r>
      <w:r w:rsidRPr="001D172D">
        <w:rPr>
          <w:rFonts w:ascii="Times New Roman" w:eastAsia="Times New Roman" w:hAnsi="Times New Roman" w:cs="Times New Roman"/>
          <w:bCs/>
          <w:sz w:val="24"/>
          <w:szCs w:val="24"/>
        </w:rPr>
        <w:t>.</w:t>
      </w:r>
    </w:p>
    <w:p w14:paraId="08DFA8D8" w14:textId="77777777" w:rsidR="001D172D" w:rsidRPr="001D172D" w:rsidRDefault="001D172D" w:rsidP="001D172D">
      <w:pPr>
        <w:rPr>
          <w:rFonts w:ascii="Times New Roman" w:eastAsia="Times New Roman" w:hAnsi="Times New Roman" w:cs="Times New Roman"/>
          <w:bCs/>
          <w:sz w:val="24"/>
          <w:szCs w:val="24"/>
        </w:rPr>
      </w:pPr>
    </w:p>
    <w:p w14:paraId="111D32CA" w14:textId="44181AEA" w:rsidR="00CD3AF4" w:rsidRDefault="00CD3AF4" w:rsidP="001D172D">
      <w:pPr>
        <w:pStyle w:val="ListParagraph"/>
        <w:numPr>
          <w:ilvl w:val="0"/>
          <w:numId w:val="34"/>
        </w:numPr>
        <w:rPr>
          <w:rFonts w:ascii="Times New Roman" w:eastAsia="Times New Roman" w:hAnsi="Times New Roman" w:cs="Times New Roman"/>
          <w:bCs/>
          <w:sz w:val="24"/>
          <w:szCs w:val="24"/>
        </w:rPr>
      </w:pPr>
      <w:r w:rsidRPr="001D172D">
        <w:rPr>
          <w:rFonts w:ascii="Times New Roman" w:eastAsia="Times New Roman" w:hAnsi="Times New Roman" w:cs="Times New Roman"/>
          <w:bCs/>
          <w:sz w:val="24"/>
          <w:szCs w:val="24"/>
        </w:rPr>
        <w:t xml:space="preserve">If you </w:t>
      </w:r>
      <w:r w:rsidR="001D172D">
        <w:rPr>
          <w:rFonts w:ascii="Times New Roman" w:eastAsia="Times New Roman" w:hAnsi="Times New Roman" w:cs="Times New Roman"/>
          <w:bCs/>
          <w:sz w:val="24"/>
          <w:szCs w:val="24"/>
        </w:rPr>
        <w:t xml:space="preserve">have asked these questions to yourself and </w:t>
      </w:r>
      <w:r w:rsidRPr="001D172D">
        <w:rPr>
          <w:rFonts w:ascii="Times New Roman" w:eastAsia="Times New Roman" w:hAnsi="Times New Roman" w:cs="Times New Roman"/>
          <w:bCs/>
          <w:sz w:val="24"/>
          <w:szCs w:val="24"/>
        </w:rPr>
        <w:t xml:space="preserve">are still unsure, before you email the graduate student researcher, check the </w:t>
      </w:r>
      <w:r w:rsidRPr="001D172D">
        <w:rPr>
          <w:rFonts w:ascii="Times New Roman" w:hAnsi="Times New Roman" w:cs="Times New Roman"/>
          <w:color w:val="C0504D" w:themeColor="accent2"/>
          <w:sz w:val="24"/>
          <w:szCs w:val="24"/>
        </w:rPr>
        <w:t>gesture image booklet</w:t>
      </w:r>
      <w:r w:rsidRPr="001D172D">
        <w:rPr>
          <w:rFonts w:ascii="Times New Roman" w:eastAsia="Times New Roman" w:hAnsi="Times New Roman" w:cs="Times New Roman"/>
          <w:bCs/>
          <w:sz w:val="24"/>
          <w:szCs w:val="24"/>
        </w:rPr>
        <w:t>.</w:t>
      </w:r>
    </w:p>
    <w:p w14:paraId="172D13FB" w14:textId="77777777" w:rsidR="00704093" w:rsidRDefault="00704093" w:rsidP="00704093">
      <w:pPr>
        <w:ind w:left="1440"/>
        <w:rPr>
          <w:rFonts w:ascii="Times New Roman" w:eastAsia="Times New Roman" w:hAnsi="Times New Roman" w:cs="Times New Roman"/>
          <w:bCs/>
          <w:sz w:val="24"/>
          <w:szCs w:val="24"/>
        </w:rPr>
      </w:pPr>
    </w:p>
    <w:p w14:paraId="245C030A" w14:textId="2D4D5DD9" w:rsidR="00704093" w:rsidRPr="00704093" w:rsidRDefault="00704093" w:rsidP="00704093">
      <w:pPr>
        <w:ind w:left="14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If these are not helpful – make certain to </w:t>
      </w:r>
      <w:r w:rsidRPr="00704093">
        <w:rPr>
          <w:rFonts w:ascii="Times New Roman" w:eastAsia="Times New Roman" w:hAnsi="Times New Roman" w:cs="Times New Roman"/>
          <w:b/>
          <w:sz w:val="24"/>
          <w:szCs w:val="24"/>
        </w:rPr>
        <w:t>seek help from the graduate student researcher</w:t>
      </w:r>
      <w:r>
        <w:rPr>
          <w:rFonts w:ascii="Times New Roman" w:eastAsia="Times New Roman" w:hAnsi="Times New Roman" w:cs="Times New Roman"/>
          <w:bCs/>
          <w:sz w:val="24"/>
          <w:szCs w:val="24"/>
        </w:rPr>
        <w:t>. They may not be able to see the video but will be able to speak with you about your concerns.</w:t>
      </w:r>
    </w:p>
    <w:p w14:paraId="01FAE7F7" w14:textId="7D9F5BB2" w:rsidR="0016492F" w:rsidRDefault="0016492F">
      <w:pPr>
        <w:rPr>
          <w:rFonts w:ascii="Times New Roman" w:eastAsia="Times New Roman" w:hAnsi="Times New Roman" w:cs="Times New Roman"/>
          <w:color w:val="8496B0"/>
          <w:sz w:val="24"/>
          <w:szCs w:val="24"/>
        </w:rPr>
      </w:pPr>
      <w:r>
        <w:rPr>
          <w:rFonts w:ascii="Times New Roman" w:eastAsia="Times New Roman" w:hAnsi="Times New Roman" w:cs="Times New Roman"/>
          <w:color w:val="8496B0"/>
          <w:sz w:val="24"/>
          <w:szCs w:val="24"/>
        </w:rPr>
        <w:br w:type="page"/>
      </w:r>
    </w:p>
    <w:p w14:paraId="658DBD70" w14:textId="77777777" w:rsidR="00976B24" w:rsidRPr="001D172D" w:rsidRDefault="00976B24" w:rsidP="0013101F">
      <w:pPr>
        <w:rPr>
          <w:rFonts w:ascii="Times New Roman" w:eastAsia="Times New Roman" w:hAnsi="Times New Roman" w:cs="Times New Roman"/>
          <w:color w:val="8496B0"/>
          <w:sz w:val="24"/>
          <w:szCs w:val="24"/>
        </w:rPr>
      </w:pPr>
    </w:p>
    <w:p w14:paraId="78FDE34A" w14:textId="35174210" w:rsidR="00D1588C" w:rsidRPr="001D172D" w:rsidRDefault="0013101F" w:rsidP="00D1588C">
      <w:pPr>
        <w:ind w:left="720"/>
        <w:rPr>
          <w:rFonts w:ascii="Times New Roman" w:eastAsia="Times New Roman" w:hAnsi="Times New Roman" w:cs="Times New Roman"/>
          <w:b/>
          <w:sz w:val="24"/>
          <w:szCs w:val="24"/>
        </w:rPr>
      </w:pPr>
      <w:r w:rsidRPr="001D172D">
        <w:rPr>
          <w:rFonts w:ascii="Times New Roman" w:eastAsia="Times New Roman" w:hAnsi="Times New Roman" w:cs="Times New Roman"/>
          <w:b/>
          <w:sz w:val="24"/>
          <w:szCs w:val="24"/>
        </w:rPr>
        <w:t>D</w:t>
      </w:r>
      <w:r w:rsidR="00D1588C" w:rsidRPr="001D172D">
        <w:rPr>
          <w:rFonts w:ascii="Times New Roman" w:eastAsia="Times New Roman" w:hAnsi="Times New Roman" w:cs="Times New Roman"/>
          <w:b/>
          <w:sz w:val="24"/>
          <w:szCs w:val="24"/>
        </w:rPr>
        <w:t>.  Saving and uploading the file:</w:t>
      </w:r>
    </w:p>
    <w:p w14:paraId="3F059295" w14:textId="77777777" w:rsidR="00D1588C" w:rsidRPr="001D172D" w:rsidRDefault="00D1588C" w:rsidP="00D1588C">
      <w:pPr>
        <w:ind w:left="720"/>
        <w:rPr>
          <w:rFonts w:ascii="Times New Roman" w:eastAsia="Times New Roman" w:hAnsi="Times New Roman" w:cs="Times New Roman"/>
          <w:b/>
          <w:sz w:val="24"/>
          <w:szCs w:val="24"/>
        </w:rPr>
      </w:pPr>
    </w:p>
    <w:p w14:paraId="0000012C" w14:textId="1E5AB33E" w:rsidR="009450EA" w:rsidRDefault="54F7EDD2" w:rsidP="008E6301">
      <w:pPr>
        <w:ind w:left="720"/>
        <w:rPr>
          <w:rFonts w:ascii="Times New Roman" w:eastAsia="Times New Roman" w:hAnsi="Times New Roman" w:cs="Times New Roman"/>
          <w:sz w:val="24"/>
          <w:szCs w:val="24"/>
        </w:rPr>
      </w:pPr>
      <w:r w:rsidRPr="54F7EDD2">
        <w:rPr>
          <w:rFonts w:ascii="Times New Roman" w:eastAsia="Times New Roman" w:hAnsi="Times New Roman" w:cs="Times New Roman"/>
          <w:sz w:val="24"/>
          <w:szCs w:val="24"/>
        </w:rPr>
        <w:t>If you are not yet fully confident of the annotations you have made, save the ELAN file named in the format “</w:t>
      </w:r>
      <w:r w:rsidRPr="54F7EDD2">
        <w:rPr>
          <w:rFonts w:ascii="Times New Roman" w:eastAsia="Times New Roman" w:hAnsi="Times New Roman" w:cs="Times New Roman"/>
          <w:color w:val="C04F4D"/>
          <w:sz w:val="24"/>
          <w:szCs w:val="24"/>
        </w:rPr>
        <w:t>xyzabc</w:t>
      </w:r>
      <w:r w:rsidRPr="54F7EDD2">
        <w:rPr>
          <w:rFonts w:ascii="Times New Roman" w:eastAsia="Times New Roman" w:hAnsi="Times New Roman" w:cs="Times New Roman"/>
          <w:color w:val="00B050"/>
          <w:sz w:val="24"/>
          <w:szCs w:val="24"/>
        </w:rPr>
        <w:t>_GC4_ForFlipper</w:t>
      </w:r>
      <w:r w:rsidRPr="54F7EDD2">
        <w:rPr>
          <w:rFonts w:ascii="Times New Roman" w:eastAsia="Times New Roman" w:hAnsi="Times New Roman" w:cs="Times New Roman"/>
          <w:color w:val="0070C0"/>
          <w:sz w:val="24"/>
          <w:szCs w:val="24"/>
        </w:rPr>
        <w:t>.eaf</w:t>
      </w:r>
      <w:r w:rsidRPr="54F7EDD2">
        <w:rPr>
          <w:rFonts w:ascii="Times New Roman" w:eastAsia="Times New Roman" w:hAnsi="Times New Roman" w:cs="Times New Roman"/>
          <w:sz w:val="24"/>
          <w:szCs w:val="24"/>
        </w:rPr>
        <w:t>” wherein “</w:t>
      </w:r>
      <w:r w:rsidRPr="54F7EDD2">
        <w:rPr>
          <w:rFonts w:ascii="Times New Roman" w:eastAsia="Times New Roman" w:hAnsi="Times New Roman" w:cs="Times New Roman"/>
          <w:color w:val="C04F4D"/>
          <w:sz w:val="24"/>
          <w:szCs w:val="24"/>
        </w:rPr>
        <w:t>xyzabc</w:t>
      </w:r>
      <w:r w:rsidRPr="54F7EDD2">
        <w:rPr>
          <w:rFonts w:ascii="Times New Roman" w:eastAsia="Times New Roman" w:hAnsi="Times New Roman" w:cs="Times New Roman"/>
          <w:sz w:val="24"/>
          <w:szCs w:val="24"/>
        </w:rPr>
        <w:t>” is a placeholder for the participant ID and “</w:t>
      </w:r>
      <w:r w:rsidRPr="54F7EDD2">
        <w:rPr>
          <w:rFonts w:ascii="Times New Roman" w:eastAsia="Times New Roman" w:hAnsi="Times New Roman" w:cs="Times New Roman"/>
          <w:color w:val="00B050"/>
          <w:sz w:val="24"/>
          <w:szCs w:val="24"/>
        </w:rPr>
        <w:t>_GC4_ForFflipper</w:t>
      </w:r>
      <w:r w:rsidRPr="54F7EDD2">
        <w:rPr>
          <w:rFonts w:ascii="Times New Roman" w:eastAsia="Times New Roman" w:hAnsi="Times New Roman" w:cs="Times New Roman"/>
          <w:sz w:val="24"/>
          <w:szCs w:val="24"/>
        </w:rPr>
        <w:t>” indicates that this has completed two levels of  gesture coding and is ready for clipping with Fflipper (see manual for iteration 5). This should save as a “</w:t>
      </w:r>
      <w:r w:rsidRPr="54F7EDD2">
        <w:rPr>
          <w:rFonts w:ascii="Times New Roman" w:eastAsia="Times New Roman" w:hAnsi="Times New Roman" w:cs="Times New Roman"/>
          <w:color w:val="0070C0"/>
          <w:sz w:val="24"/>
          <w:szCs w:val="24"/>
        </w:rPr>
        <w:t>.eaf</w:t>
      </w:r>
      <w:r w:rsidRPr="54F7EDD2">
        <w:rPr>
          <w:rFonts w:ascii="Times New Roman" w:eastAsia="Times New Roman" w:hAnsi="Times New Roman" w:cs="Times New Roman"/>
          <w:sz w:val="24"/>
          <w:szCs w:val="24"/>
        </w:rPr>
        <w:t>” file because it is an ELAN file. As a next step you will execute iteration 5.</w:t>
      </w:r>
    </w:p>
    <w:p w14:paraId="295BF577" w14:textId="77777777" w:rsidR="000B675F" w:rsidRDefault="000B675F" w:rsidP="008E6301">
      <w:pPr>
        <w:ind w:left="720"/>
        <w:rPr>
          <w:rFonts w:ascii="Times New Roman" w:eastAsia="Times New Roman" w:hAnsi="Times New Roman" w:cs="Times New Roman"/>
          <w:sz w:val="24"/>
          <w:szCs w:val="24"/>
        </w:rPr>
      </w:pPr>
    </w:p>
    <w:p w14:paraId="1E81FE07" w14:textId="575C2D07" w:rsidR="000B675F" w:rsidRPr="008B38D8" w:rsidRDefault="54F7EDD2" w:rsidP="63E7D8CE">
      <w:pPr>
        <w:ind w:left="720"/>
        <w:rPr>
          <w:rFonts w:ascii="Times New Roman" w:eastAsia="Times New Roman" w:hAnsi="Times New Roman" w:cs="Times New Roman"/>
          <w:b/>
          <w:bCs/>
          <w:sz w:val="24"/>
          <w:szCs w:val="24"/>
        </w:rPr>
      </w:pPr>
      <w:r w:rsidRPr="54F7EDD2">
        <w:rPr>
          <w:rFonts w:ascii="Times New Roman" w:eastAsia="Times New Roman" w:hAnsi="Times New Roman" w:cs="Times New Roman"/>
          <w:sz w:val="24"/>
          <w:szCs w:val="24"/>
        </w:rPr>
        <w:t xml:space="preserve">If you are </w:t>
      </w:r>
      <w:r w:rsidRPr="54F7EDD2">
        <w:rPr>
          <w:rFonts w:ascii="Times New Roman" w:eastAsia="Times New Roman" w:hAnsi="Times New Roman" w:cs="Times New Roman"/>
          <w:b/>
          <w:bCs/>
          <w:sz w:val="24"/>
          <w:szCs w:val="24"/>
          <w:u w:val="single"/>
        </w:rPr>
        <w:t>fully confident</w:t>
      </w:r>
      <w:r w:rsidRPr="54F7EDD2">
        <w:rPr>
          <w:rFonts w:ascii="Times New Roman" w:eastAsia="Times New Roman" w:hAnsi="Times New Roman" w:cs="Times New Roman"/>
          <w:sz w:val="24"/>
          <w:szCs w:val="24"/>
        </w:rPr>
        <w:t xml:space="preserve"> of the annotations you have made, save the ELAN file named in the format “</w:t>
      </w:r>
      <w:r w:rsidRPr="54F7EDD2">
        <w:rPr>
          <w:rFonts w:ascii="Times New Roman" w:eastAsia="Times New Roman" w:hAnsi="Times New Roman" w:cs="Times New Roman"/>
          <w:color w:val="C04F4D"/>
          <w:sz w:val="24"/>
          <w:szCs w:val="24"/>
        </w:rPr>
        <w:t>xyzabc</w:t>
      </w:r>
      <w:r w:rsidRPr="54F7EDD2">
        <w:rPr>
          <w:rFonts w:ascii="Times New Roman" w:eastAsia="Times New Roman" w:hAnsi="Times New Roman" w:cs="Times New Roman"/>
          <w:color w:val="00B050"/>
          <w:sz w:val="24"/>
          <w:szCs w:val="24"/>
        </w:rPr>
        <w:t>_GC4_ForReliability</w:t>
      </w:r>
      <w:r w:rsidRPr="54F7EDD2">
        <w:rPr>
          <w:rFonts w:ascii="Times New Roman" w:eastAsia="Times New Roman" w:hAnsi="Times New Roman" w:cs="Times New Roman"/>
          <w:color w:val="0070C0"/>
          <w:sz w:val="24"/>
          <w:szCs w:val="24"/>
        </w:rPr>
        <w:t>.eaf</w:t>
      </w:r>
      <w:r w:rsidRPr="54F7EDD2">
        <w:rPr>
          <w:rFonts w:ascii="Times New Roman" w:eastAsia="Times New Roman" w:hAnsi="Times New Roman" w:cs="Times New Roman"/>
          <w:sz w:val="24"/>
          <w:szCs w:val="24"/>
        </w:rPr>
        <w:t>” wherein “</w:t>
      </w:r>
      <w:r w:rsidRPr="54F7EDD2">
        <w:rPr>
          <w:rFonts w:ascii="Times New Roman" w:eastAsia="Times New Roman" w:hAnsi="Times New Roman" w:cs="Times New Roman"/>
          <w:color w:val="C04F4D"/>
          <w:sz w:val="24"/>
          <w:szCs w:val="24"/>
        </w:rPr>
        <w:t>xyzabc</w:t>
      </w:r>
      <w:r w:rsidRPr="54F7EDD2">
        <w:rPr>
          <w:rFonts w:ascii="Times New Roman" w:eastAsia="Times New Roman" w:hAnsi="Times New Roman" w:cs="Times New Roman"/>
          <w:sz w:val="24"/>
          <w:szCs w:val="24"/>
        </w:rPr>
        <w:t>” is a placeholder for the participant ID and “</w:t>
      </w:r>
      <w:r w:rsidRPr="54F7EDD2">
        <w:rPr>
          <w:rFonts w:ascii="Times New Roman" w:eastAsia="Times New Roman" w:hAnsi="Times New Roman" w:cs="Times New Roman"/>
          <w:color w:val="00B050"/>
          <w:sz w:val="24"/>
          <w:szCs w:val="24"/>
        </w:rPr>
        <w:t>_GC4_ForReliability</w:t>
      </w:r>
      <w:r w:rsidRPr="54F7EDD2">
        <w:rPr>
          <w:rFonts w:ascii="Times New Roman" w:eastAsia="Times New Roman" w:hAnsi="Times New Roman" w:cs="Times New Roman"/>
          <w:sz w:val="24"/>
          <w:szCs w:val="24"/>
        </w:rPr>
        <w:t>” indicates that this has completed two levels of  gesture coding and is ready for reliability checks. This should save as a “</w:t>
      </w:r>
      <w:r w:rsidRPr="54F7EDD2">
        <w:rPr>
          <w:rFonts w:ascii="Times New Roman" w:eastAsia="Times New Roman" w:hAnsi="Times New Roman" w:cs="Times New Roman"/>
          <w:color w:val="0070C0"/>
          <w:sz w:val="24"/>
          <w:szCs w:val="24"/>
        </w:rPr>
        <w:t>.eaf</w:t>
      </w:r>
      <w:r w:rsidRPr="54F7EDD2">
        <w:rPr>
          <w:rFonts w:ascii="Times New Roman" w:eastAsia="Times New Roman" w:hAnsi="Times New Roman" w:cs="Times New Roman"/>
          <w:sz w:val="24"/>
          <w:szCs w:val="24"/>
        </w:rPr>
        <w:t>” file because it is an ELAN file. Upload this file to your individual folder on Box. You do not need to execute iteration 5 if you are fully confident.</w:t>
      </w:r>
    </w:p>
    <w:p w14:paraId="29CDC506" w14:textId="77777777" w:rsidR="000B675F" w:rsidRPr="001D172D" w:rsidRDefault="000B675F" w:rsidP="008E6301">
      <w:pPr>
        <w:ind w:left="720"/>
        <w:rPr>
          <w:rFonts w:ascii="Times New Roman" w:eastAsia="Times New Roman" w:hAnsi="Times New Roman" w:cs="Times New Roman"/>
          <w:sz w:val="24"/>
          <w:szCs w:val="24"/>
        </w:rPr>
      </w:pPr>
    </w:p>
    <w:sectPr w:rsidR="000B675F" w:rsidRPr="001D172D">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4C97" w14:textId="77777777" w:rsidR="00B83A48" w:rsidRDefault="00B83A48" w:rsidP="002D7409">
      <w:pPr>
        <w:spacing w:line="240" w:lineRule="auto"/>
      </w:pPr>
      <w:r>
        <w:separator/>
      </w:r>
    </w:p>
  </w:endnote>
  <w:endnote w:type="continuationSeparator" w:id="0">
    <w:p w14:paraId="7A9BD9BB" w14:textId="77777777" w:rsidR="00B83A48" w:rsidRDefault="00B83A48" w:rsidP="002D7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BA6" w14:textId="015B89A1" w:rsidR="002D7409" w:rsidRDefault="002D7409" w:rsidP="00084D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84DF1">
      <w:rPr>
        <w:rStyle w:val="PageNumber"/>
        <w:noProof/>
      </w:rPr>
      <w:t>5</w:t>
    </w:r>
    <w:r>
      <w:rPr>
        <w:rStyle w:val="PageNumber"/>
      </w:rPr>
      <w:fldChar w:fldCharType="end"/>
    </w:r>
  </w:p>
  <w:p w14:paraId="588128E4" w14:textId="77777777" w:rsidR="002D7409" w:rsidRDefault="002D7409" w:rsidP="00084D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490042"/>
      <w:docPartObj>
        <w:docPartGallery w:val="Page Numbers (Bottom of Page)"/>
        <w:docPartUnique/>
      </w:docPartObj>
    </w:sdtPr>
    <w:sdtContent>
      <w:p w14:paraId="165ABB46" w14:textId="49B6535F" w:rsidR="002D7409" w:rsidRDefault="002D7409" w:rsidP="00084D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01565A" w14:textId="77777777" w:rsidR="002D7409" w:rsidRDefault="002D7409" w:rsidP="00084D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45A5" w14:textId="77777777" w:rsidR="00B83A48" w:rsidRDefault="00B83A48" w:rsidP="002D7409">
      <w:pPr>
        <w:spacing w:line="240" w:lineRule="auto"/>
      </w:pPr>
      <w:r>
        <w:separator/>
      </w:r>
    </w:p>
  </w:footnote>
  <w:footnote w:type="continuationSeparator" w:id="0">
    <w:p w14:paraId="03D18CF2" w14:textId="77777777" w:rsidR="00B83A48" w:rsidRDefault="00B83A48" w:rsidP="002D74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A6C"/>
    <w:multiLevelType w:val="hybridMultilevel"/>
    <w:tmpl w:val="0E924226"/>
    <w:lvl w:ilvl="0" w:tplc="92542F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63B243B"/>
    <w:multiLevelType w:val="hybridMultilevel"/>
    <w:tmpl w:val="C6986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C7E54"/>
    <w:multiLevelType w:val="hybridMultilevel"/>
    <w:tmpl w:val="66728D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A2A8C"/>
    <w:multiLevelType w:val="hybridMultilevel"/>
    <w:tmpl w:val="2C308D34"/>
    <w:lvl w:ilvl="0" w:tplc="BCC0A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B60556"/>
    <w:multiLevelType w:val="hybridMultilevel"/>
    <w:tmpl w:val="ADCCDF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47D3B"/>
    <w:multiLevelType w:val="hybridMultilevel"/>
    <w:tmpl w:val="33468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55654B"/>
    <w:multiLevelType w:val="hybridMultilevel"/>
    <w:tmpl w:val="63869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FC187C"/>
    <w:multiLevelType w:val="hybridMultilevel"/>
    <w:tmpl w:val="1C2AB9AC"/>
    <w:lvl w:ilvl="0" w:tplc="5EAE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0504D1"/>
    <w:multiLevelType w:val="hybridMultilevel"/>
    <w:tmpl w:val="A0742B0C"/>
    <w:lvl w:ilvl="0" w:tplc="D87C977A">
      <w:start w:val="1"/>
      <w:numFmt w:val="bullet"/>
      <w:lvlText w:val=""/>
      <w:lvlJc w:val="left"/>
      <w:pPr>
        <w:ind w:left="1800" w:hanging="360"/>
      </w:pPr>
      <w:rPr>
        <w:rFonts w:ascii="Symbol" w:eastAsia="Courier New" w:hAnsi="Symbol" w:cs="Courier New" w:hint="default"/>
        <w:u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95175F"/>
    <w:multiLevelType w:val="hybridMultilevel"/>
    <w:tmpl w:val="74B47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E6023"/>
    <w:multiLevelType w:val="hybridMultilevel"/>
    <w:tmpl w:val="114297A0"/>
    <w:lvl w:ilvl="0" w:tplc="CDE45F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2E46F3"/>
    <w:multiLevelType w:val="hybridMultilevel"/>
    <w:tmpl w:val="43381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F4EA0"/>
    <w:multiLevelType w:val="hybridMultilevel"/>
    <w:tmpl w:val="4D36A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E79B1"/>
    <w:multiLevelType w:val="hybridMultilevel"/>
    <w:tmpl w:val="9FD07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A66343"/>
    <w:multiLevelType w:val="hybridMultilevel"/>
    <w:tmpl w:val="98E2C09C"/>
    <w:lvl w:ilvl="0" w:tplc="FFFFFFFF">
      <w:start w:val="1"/>
      <w:numFmt w:val="lowerLetter"/>
      <w:lvlText w:val="%1."/>
      <w:lvlJc w:val="left"/>
      <w:pPr>
        <w:ind w:left="25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1087F"/>
    <w:multiLevelType w:val="hybridMultilevel"/>
    <w:tmpl w:val="4764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36BF8"/>
    <w:multiLevelType w:val="hybridMultilevel"/>
    <w:tmpl w:val="C64605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076A2B"/>
    <w:multiLevelType w:val="hybridMultilevel"/>
    <w:tmpl w:val="85DE3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1F44EC"/>
    <w:multiLevelType w:val="hybridMultilevel"/>
    <w:tmpl w:val="C036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D3D26"/>
    <w:multiLevelType w:val="hybridMultilevel"/>
    <w:tmpl w:val="3466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375F5"/>
    <w:multiLevelType w:val="hybridMultilevel"/>
    <w:tmpl w:val="0CE4C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B690D"/>
    <w:multiLevelType w:val="hybridMultilevel"/>
    <w:tmpl w:val="BF9A2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547C48"/>
    <w:multiLevelType w:val="hybridMultilevel"/>
    <w:tmpl w:val="407EB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2A2491"/>
    <w:multiLevelType w:val="hybridMultilevel"/>
    <w:tmpl w:val="301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C414BE"/>
    <w:multiLevelType w:val="hybridMultilevel"/>
    <w:tmpl w:val="7B9C76FA"/>
    <w:lvl w:ilvl="0" w:tplc="11508D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9071F61"/>
    <w:multiLevelType w:val="hybridMultilevel"/>
    <w:tmpl w:val="E73CA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E5B82"/>
    <w:multiLevelType w:val="hybridMultilevel"/>
    <w:tmpl w:val="81A2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6E463A"/>
    <w:multiLevelType w:val="hybridMultilevel"/>
    <w:tmpl w:val="DACC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8561C"/>
    <w:multiLevelType w:val="hybridMultilevel"/>
    <w:tmpl w:val="75DAB3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C225E4"/>
    <w:multiLevelType w:val="hybridMultilevel"/>
    <w:tmpl w:val="A3F69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0B409C"/>
    <w:multiLevelType w:val="hybridMultilevel"/>
    <w:tmpl w:val="D05CFE2E"/>
    <w:lvl w:ilvl="0" w:tplc="BECC4D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D13F08"/>
    <w:multiLevelType w:val="hybridMultilevel"/>
    <w:tmpl w:val="9C56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04B35"/>
    <w:multiLevelType w:val="hybridMultilevel"/>
    <w:tmpl w:val="E67A6C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B096093"/>
    <w:multiLevelType w:val="hybridMultilevel"/>
    <w:tmpl w:val="5630D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5351817">
    <w:abstractNumId w:val="10"/>
  </w:num>
  <w:num w:numId="2" w16cid:durableId="1498157012">
    <w:abstractNumId w:val="8"/>
  </w:num>
  <w:num w:numId="3" w16cid:durableId="1460680960">
    <w:abstractNumId w:val="32"/>
  </w:num>
  <w:num w:numId="4" w16cid:durableId="1786465393">
    <w:abstractNumId w:val="21"/>
  </w:num>
  <w:num w:numId="5" w16cid:durableId="307128423">
    <w:abstractNumId w:val="7"/>
  </w:num>
  <w:num w:numId="6" w16cid:durableId="1005790083">
    <w:abstractNumId w:val="6"/>
  </w:num>
  <w:num w:numId="7" w16cid:durableId="552086785">
    <w:abstractNumId w:val="16"/>
  </w:num>
  <w:num w:numId="8" w16cid:durableId="1140267745">
    <w:abstractNumId w:val="22"/>
  </w:num>
  <w:num w:numId="9" w16cid:durableId="1429230040">
    <w:abstractNumId w:val="4"/>
  </w:num>
  <w:num w:numId="10" w16cid:durableId="676231906">
    <w:abstractNumId w:val="2"/>
  </w:num>
  <w:num w:numId="11" w16cid:durableId="237133630">
    <w:abstractNumId w:val="9"/>
  </w:num>
  <w:num w:numId="12" w16cid:durableId="402921179">
    <w:abstractNumId w:val="1"/>
  </w:num>
  <w:num w:numId="13" w16cid:durableId="1199001932">
    <w:abstractNumId w:val="13"/>
  </w:num>
  <w:num w:numId="14" w16cid:durableId="541133379">
    <w:abstractNumId w:val="23"/>
  </w:num>
  <w:num w:numId="15" w16cid:durableId="395052059">
    <w:abstractNumId w:val="17"/>
  </w:num>
  <w:num w:numId="16" w16cid:durableId="1004208300">
    <w:abstractNumId w:val="33"/>
  </w:num>
  <w:num w:numId="17" w16cid:durableId="1370955366">
    <w:abstractNumId w:val="26"/>
  </w:num>
  <w:num w:numId="18" w16cid:durableId="2025590419">
    <w:abstractNumId w:val="18"/>
  </w:num>
  <w:num w:numId="19" w16cid:durableId="1462653983">
    <w:abstractNumId w:val="31"/>
  </w:num>
  <w:num w:numId="20" w16cid:durableId="431361418">
    <w:abstractNumId w:val="5"/>
  </w:num>
  <w:num w:numId="21" w16cid:durableId="877426734">
    <w:abstractNumId w:val="28"/>
  </w:num>
  <w:num w:numId="22" w16cid:durableId="867597177">
    <w:abstractNumId w:val="11"/>
  </w:num>
  <w:num w:numId="23" w16cid:durableId="1409187016">
    <w:abstractNumId w:val="27"/>
  </w:num>
  <w:num w:numId="24" w16cid:durableId="1603805474">
    <w:abstractNumId w:val="25"/>
  </w:num>
  <w:num w:numId="25" w16cid:durableId="1706367178">
    <w:abstractNumId w:val="12"/>
  </w:num>
  <w:num w:numId="26" w16cid:durableId="373235261">
    <w:abstractNumId w:val="19"/>
  </w:num>
  <w:num w:numId="27" w16cid:durableId="1660769597">
    <w:abstractNumId w:val="15"/>
  </w:num>
  <w:num w:numId="28" w16cid:durableId="164787917">
    <w:abstractNumId w:val="30"/>
  </w:num>
  <w:num w:numId="29" w16cid:durableId="147595941">
    <w:abstractNumId w:val="20"/>
  </w:num>
  <w:num w:numId="30" w16cid:durableId="522786720">
    <w:abstractNumId w:val="24"/>
  </w:num>
  <w:num w:numId="31" w16cid:durableId="585110062">
    <w:abstractNumId w:val="14"/>
  </w:num>
  <w:num w:numId="32" w16cid:durableId="1580405365">
    <w:abstractNumId w:val="0"/>
  </w:num>
  <w:num w:numId="33" w16cid:durableId="543563476">
    <w:abstractNumId w:val="29"/>
  </w:num>
  <w:num w:numId="34" w16cid:durableId="129671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EA"/>
    <w:rsid w:val="00013F6D"/>
    <w:rsid w:val="000345B9"/>
    <w:rsid w:val="0007318E"/>
    <w:rsid w:val="00081837"/>
    <w:rsid w:val="00084DF1"/>
    <w:rsid w:val="000B675F"/>
    <w:rsid w:val="000E610F"/>
    <w:rsid w:val="000F584B"/>
    <w:rsid w:val="001053D4"/>
    <w:rsid w:val="001171EA"/>
    <w:rsid w:val="0013101F"/>
    <w:rsid w:val="00143CCB"/>
    <w:rsid w:val="0016492F"/>
    <w:rsid w:val="00171306"/>
    <w:rsid w:val="001A70D2"/>
    <w:rsid w:val="001D172D"/>
    <w:rsid w:val="002169F0"/>
    <w:rsid w:val="00220FE3"/>
    <w:rsid w:val="00225453"/>
    <w:rsid w:val="00286AB6"/>
    <w:rsid w:val="002C6DE4"/>
    <w:rsid w:val="002D7409"/>
    <w:rsid w:val="00316894"/>
    <w:rsid w:val="003335C2"/>
    <w:rsid w:val="003555A9"/>
    <w:rsid w:val="00376264"/>
    <w:rsid w:val="003951A3"/>
    <w:rsid w:val="0039572C"/>
    <w:rsid w:val="003C0397"/>
    <w:rsid w:val="0040081F"/>
    <w:rsid w:val="00412DF7"/>
    <w:rsid w:val="0043200D"/>
    <w:rsid w:val="0045445B"/>
    <w:rsid w:val="00454AC4"/>
    <w:rsid w:val="00495741"/>
    <w:rsid w:val="004F53E3"/>
    <w:rsid w:val="005272CA"/>
    <w:rsid w:val="00542702"/>
    <w:rsid w:val="00552EA9"/>
    <w:rsid w:val="005610C6"/>
    <w:rsid w:val="005B2833"/>
    <w:rsid w:val="00607A24"/>
    <w:rsid w:val="0069376E"/>
    <w:rsid w:val="006B6F7D"/>
    <w:rsid w:val="006D43DF"/>
    <w:rsid w:val="00703A53"/>
    <w:rsid w:val="00704093"/>
    <w:rsid w:val="0071685D"/>
    <w:rsid w:val="00716D5D"/>
    <w:rsid w:val="0073464B"/>
    <w:rsid w:val="00775FA9"/>
    <w:rsid w:val="007C7652"/>
    <w:rsid w:val="007C77CB"/>
    <w:rsid w:val="007F3B33"/>
    <w:rsid w:val="0080260F"/>
    <w:rsid w:val="00827F39"/>
    <w:rsid w:val="00845743"/>
    <w:rsid w:val="00883092"/>
    <w:rsid w:val="0089547E"/>
    <w:rsid w:val="008A65EB"/>
    <w:rsid w:val="008B42AD"/>
    <w:rsid w:val="008C1F4E"/>
    <w:rsid w:val="008D222F"/>
    <w:rsid w:val="008D5769"/>
    <w:rsid w:val="008E6301"/>
    <w:rsid w:val="0092685C"/>
    <w:rsid w:val="009450EA"/>
    <w:rsid w:val="009561F0"/>
    <w:rsid w:val="00973C54"/>
    <w:rsid w:val="00976B24"/>
    <w:rsid w:val="009A31BB"/>
    <w:rsid w:val="009A7612"/>
    <w:rsid w:val="00A12035"/>
    <w:rsid w:val="00A6147A"/>
    <w:rsid w:val="00A7203A"/>
    <w:rsid w:val="00A8572C"/>
    <w:rsid w:val="00AA3E10"/>
    <w:rsid w:val="00AA724E"/>
    <w:rsid w:val="00AE2014"/>
    <w:rsid w:val="00AF6E75"/>
    <w:rsid w:val="00B0457E"/>
    <w:rsid w:val="00B1615A"/>
    <w:rsid w:val="00B54D69"/>
    <w:rsid w:val="00B63FD6"/>
    <w:rsid w:val="00B83A48"/>
    <w:rsid w:val="00B97762"/>
    <w:rsid w:val="00BA6FFE"/>
    <w:rsid w:val="00C10C26"/>
    <w:rsid w:val="00C64333"/>
    <w:rsid w:val="00C71FDA"/>
    <w:rsid w:val="00C80116"/>
    <w:rsid w:val="00C91D5F"/>
    <w:rsid w:val="00C92496"/>
    <w:rsid w:val="00C96C46"/>
    <w:rsid w:val="00C97A30"/>
    <w:rsid w:val="00CD3AF4"/>
    <w:rsid w:val="00CF4EEB"/>
    <w:rsid w:val="00D144BE"/>
    <w:rsid w:val="00D1588C"/>
    <w:rsid w:val="00D334BC"/>
    <w:rsid w:val="00D41C22"/>
    <w:rsid w:val="00D65348"/>
    <w:rsid w:val="00D75CAD"/>
    <w:rsid w:val="00D85331"/>
    <w:rsid w:val="00D93B78"/>
    <w:rsid w:val="00DB26A5"/>
    <w:rsid w:val="00DC62DA"/>
    <w:rsid w:val="00DD2E13"/>
    <w:rsid w:val="00DE0B70"/>
    <w:rsid w:val="00DE6A25"/>
    <w:rsid w:val="00E067D9"/>
    <w:rsid w:val="00E7502B"/>
    <w:rsid w:val="00E92A1A"/>
    <w:rsid w:val="00ED3777"/>
    <w:rsid w:val="00EF6C00"/>
    <w:rsid w:val="00F60016"/>
    <w:rsid w:val="00F83DF8"/>
    <w:rsid w:val="00F946FC"/>
    <w:rsid w:val="00FB3057"/>
    <w:rsid w:val="00FB3BC0"/>
    <w:rsid w:val="00FE69CA"/>
    <w:rsid w:val="239554D1"/>
    <w:rsid w:val="36BF2848"/>
    <w:rsid w:val="54F7EDD2"/>
    <w:rsid w:val="63E7D8CE"/>
    <w:rsid w:val="738C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CE54"/>
  <w15:docId w15:val="{9F8B04D0-4929-924E-98C5-B9C84848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0C26"/>
    <w:pPr>
      <w:ind w:left="720"/>
      <w:contextualSpacing/>
    </w:pPr>
  </w:style>
  <w:style w:type="paragraph" w:styleId="Revision">
    <w:name w:val="Revision"/>
    <w:hidden/>
    <w:uiPriority w:val="99"/>
    <w:semiHidden/>
    <w:rsid w:val="00827F39"/>
    <w:pPr>
      <w:spacing w:line="240" w:lineRule="auto"/>
    </w:pPr>
  </w:style>
  <w:style w:type="paragraph" w:customStyle="1" w:styleId="paragraph">
    <w:name w:val="paragraph"/>
    <w:basedOn w:val="Normal"/>
    <w:rsid w:val="00F600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60016"/>
  </w:style>
  <w:style w:type="character" w:customStyle="1" w:styleId="eop">
    <w:name w:val="eop"/>
    <w:basedOn w:val="DefaultParagraphFont"/>
    <w:rsid w:val="00F60016"/>
  </w:style>
  <w:style w:type="character" w:customStyle="1" w:styleId="spellingerror">
    <w:name w:val="spellingerror"/>
    <w:basedOn w:val="DefaultParagraphFont"/>
    <w:rsid w:val="00F60016"/>
  </w:style>
  <w:style w:type="paragraph" w:styleId="Footer">
    <w:name w:val="footer"/>
    <w:basedOn w:val="Normal"/>
    <w:link w:val="FooterChar"/>
    <w:uiPriority w:val="99"/>
    <w:unhideWhenUsed/>
    <w:rsid w:val="002D7409"/>
    <w:pPr>
      <w:tabs>
        <w:tab w:val="center" w:pos="4680"/>
        <w:tab w:val="right" w:pos="9360"/>
      </w:tabs>
      <w:spacing w:line="240" w:lineRule="auto"/>
    </w:pPr>
  </w:style>
  <w:style w:type="character" w:customStyle="1" w:styleId="FooterChar">
    <w:name w:val="Footer Char"/>
    <w:basedOn w:val="DefaultParagraphFont"/>
    <w:link w:val="Footer"/>
    <w:uiPriority w:val="99"/>
    <w:rsid w:val="002D7409"/>
  </w:style>
  <w:style w:type="character" w:styleId="PageNumber">
    <w:name w:val="page number"/>
    <w:basedOn w:val="DefaultParagraphFont"/>
    <w:uiPriority w:val="99"/>
    <w:semiHidden/>
    <w:unhideWhenUsed/>
    <w:rsid w:val="002D7409"/>
  </w:style>
  <w:style w:type="paragraph" w:styleId="Header">
    <w:name w:val="header"/>
    <w:basedOn w:val="Normal"/>
    <w:link w:val="HeaderChar"/>
    <w:uiPriority w:val="99"/>
    <w:unhideWhenUsed/>
    <w:rsid w:val="00084DF1"/>
    <w:pPr>
      <w:tabs>
        <w:tab w:val="center" w:pos="4680"/>
        <w:tab w:val="right" w:pos="9360"/>
      </w:tabs>
      <w:spacing w:line="240" w:lineRule="auto"/>
    </w:pPr>
  </w:style>
  <w:style w:type="character" w:customStyle="1" w:styleId="HeaderChar">
    <w:name w:val="Header Char"/>
    <w:basedOn w:val="DefaultParagraphFont"/>
    <w:link w:val="Header"/>
    <w:uiPriority w:val="99"/>
    <w:rsid w:val="00084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039CF-9838-F34B-9DC3-F756C909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Anjana</cp:lastModifiedBy>
  <cp:revision>10</cp:revision>
  <cp:lastPrinted>2023-02-21T06:51:00Z</cp:lastPrinted>
  <dcterms:created xsi:type="dcterms:W3CDTF">2023-02-21T08:05:00Z</dcterms:created>
  <dcterms:modified xsi:type="dcterms:W3CDTF">2024-05-13T20:52:00Z</dcterms:modified>
</cp:coreProperties>
</file>