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F9C" w:rsidRPr="00335281" w:rsidRDefault="00335281" w:rsidP="00335281">
      <w:pPr>
        <w:jc w:val="center"/>
        <w:rPr>
          <w:sz w:val="28"/>
          <w:szCs w:val="28"/>
        </w:rPr>
      </w:pPr>
      <w:r w:rsidRPr="00335281">
        <w:rPr>
          <w:sz w:val="28"/>
          <w:szCs w:val="28"/>
        </w:rPr>
        <w:t xml:space="preserve">Вопросы </w:t>
      </w:r>
      <w:r>
        <w:rPr>
          <w:sz w:val="28"/>
          <w:szCs w:val="28"/>
        </w:rPr>
        <w:t xml:space="preserve">к экзамену </w:t>
      </w:r>
      <w:r w:rsidRPr="00335281">
        <w:rPr>
          <w:sz w:val="28"/>
          <w:szCs w:val="28"/>
        </w:rPr>
        <w:t>по ТВ и МС</w:t>
      </w:r>
    </w:p>
    <w:p w:rsidR="00753F9C" w:rsidRDefault="00AF4D99" w:rsidP="00A85695">
      <w:pPr>
        <w:pStyle w:val="a3"/>
        <w:numPr>
          <w:ilvl w:val="0"/>
          <w:numId w:val="2"/>
        </w:numPr>
      </w:pPr>
      <w:r w:rsidRPr="00AF4D99">
        <w:t xml:space="preserve">Случайные </w:t>
      </w:r>
      <w:r>
        <w:t>с</w:t>
      </w:r>
      <w:r w:rsidRPr="00AF4D99">
        <w:t>обытия</w:t>
      </w:r>
      <w:r>
        <w:t>. Пространство элементарных исходов.</w:t>
      </w:r>
      <w:r w:rsidRPr="00AF4D99">
        <w:t xml:space="preserve"> События, действия над ними</w:t>
      </w:r>
      <w:r>
        <w:t>.</w:t>
      </w:r>
      <w:r w:rsidRPr="00AF4D99">
        <w:t xml:space="preserve"> Сигма-алгебра событий</w:t>
      </w:r>
      <w:r>
        <w:t>.</w:t>
      </w:r>
      <w:r w:rsidR="00532340">
        <w:t xml:space="preserve"> </w:t>
      </w:r>
    </w:p>
    <w:p w:rsidR="00753F9C" w:rsidRDefault="00AF4D99" w:rsidP="00A85695">
      <w:pPr>
        <w:pStyle w:val="a3"/>
        <w:numPr>
          <w:ilvl w:val="0"/>
          <w:numId w:val="2"/>
        </w:numPr>
      </w:pPr>
      <w:r w:rsidRPr="00AF4D99">
        <w:t>Классическ</w:t>
      </w:r>
      <w:r w:rsidR="00D51B02">
        <w:t>ая</w:t>
      </w:r>
      <w:r w:rsidRPr="00AF4D99">
        <w:t xml:space="preserve"> </w:t>
      </w:r>
      <w:r w:rsidR="00D51B02">
        <w:t>вероятностная модель</w:t>
      </w:r>
      <w:r>
        <w:t>. Размещения, сочетания и перестановки. Вычисление вероятностей с помощью формул комбинаторики</w:t>
      </w:r>
      <w:r w:rsidR="00532340">
        <w:t xml:space="preserve">. </w:t>
      </w:r>
    </w:p>
    <w:p w:rsidR="00AF4D99" w:rsidRDefault="00AF4D99" w:rsidP="00A85695">
      <w:pPr>
        <w:pStyle w:val="a3"/>
        <w:numPr>
          <w:ilvl w:val="0"/>
          <w:numId w:val="2"/>
        </w:numPr>
      </w:pPr>
      <w:r w:rsidRPr="00AF4D99">
        <w:t>Геометрическ</w:t>
      </w:r>
      <w:r w:rsidR="00D51B02">
        <w:t>ие</w:t>
      </w:r>
      <w:r w:rsidRPr="00AF4D99">
        <w:t xml:space="preserve"> вероятности</w:t>
      </w:r>
      <w:r>
        <w:t>.</w:t>
      </w:r>
      <w:r w:rsidR="00532340">
        <w:t xml:space="preserve"> </w:t>
      </w:r>
    </w:p>
    <w:p w:rsidR="00753F9C" w:rsidRDefault="00AF4D99" w:rsidP="00A85695">
      <w:pPr>
        <w:pStyle w:val="a3"/>
        <w:numPr>
          <w:ilvl w:val="0"/>
          <w:numId w:val="2"/>
        </w:numPr>
      </w:pPr>
      <w:r w:rsidRPr="00AF4D99">
        <w:t>Статистическое определение вероятности</w:t>
      </w:r>
      <w:r>
        <w:t>.</w:t>
      </w:r>
      <w:r w:rsidR="00532340">
        <w:t xml:space="preserve"> </w:t>
      </w:r>
    </w:p>
    <w:p w:rsidR="00AF4D99" w:rsidRDefault="00AF4D99" w:rsidP="00A85695">
      <w:pPr>
        <w:pStyle w:val="a3"/>
        <w:numPr>
          <w:ilvl w:val="0"/>
          <w:numId w:val="2"/>
        </w:numPr>
      </w:pPr>
      <w:r w:rsidRPr="00AF4D99">
        <w:t>Аксиоматическое определение вероятности</w:t>
      </w:r>
      <w:r>
        <w:t>.</w:t>
      </w:r>
      <w:r w:rsidR="00532340">
        <w:t xml:space="preserve"> Аксиомы непрерывности.</w:t>
      </w:r>
    </w:p>
    <w:p w:rsidR="00AF4D99" w:rsidRDefault="00AF4D99" w:rsidP="00A85695">
      <w:pPr>
        <w:pStyle w:val="a3"/>
        <w:numPr>
          <w:ilvl w:val="0"/>
          <w:numId w:val="2"/>
        </w:numPr>
      </w:pPr>
      <w:r>
        <w:t>У</w:t>
      </w:r>
      <w:r w:rsidRPr="00AF4D99">
        <w:t>словн</w:t>
      </w:r>
      <w:r>
        <w:t>ая</w:t>
      </w:r>
      <w:r w:rsidRPr="00AF4D99">
        <w:t xml:space="preserve"> вероятност</w:t>
      </w:r>
      <w:r>
        <w:t xml:space="preserve">ь. </w:t>
      </w:r>
      <w:r w:rsidRPr="00AF4D99">
        <w:t>Формула умножения вероятностей</w:t>
      </w:r>
      <w:r>
        <w:t>.</w:t>
      </w:r>
      <w:r w:rsidR="00532340" w:rsidRPr="00532340">
        <w:t xml:space="preserve"> </w:t>
      </w:r>
    </w:p>
    <w:p w:rsidR="00AF4D99" w:rsidRDefault="00AF4D99" w:rsidP="00A85695">
      <w:pPr>
        <w:pStyle w:val="a3"/>
        <w:numPr>
          <w:ilvl w:val="0"/>
          <w:numId w:val="2"/>
        </w:numPr>
      </w:pPr>
      <w:r w:rsidRPr="00AF4D99">
        <w:t>Условная вероятность</w:t>
      </w:r>
      <w:r>
        <w:t xml:space="preserve">. </w:t>
      </w:r>
      <w:r w:rsidR="00AB3D9F" w:rsidRPr="00AB3D9F">
        <w:t>Независимые события</w:t>
      </w:r>
      <w:r w:rsidR="00AB3D9F">
        <w:t>. Формула вероятности произведения независимых событий.</w:t>
      </w:r>
      <w:r w:rsidR="00532340" w:rsidRPr="00532340">
        <w:t xml:space="preserve"> </w:t>
      </w:r>
    </w:p>
    <w:p w:rsidR="00AB3D9F" w:rsidRDefault="00AB3D9F" w:rsidP="00A85695">
      <w:pPr>
        <w:pStyle w:val="a3"/>
        <w:numPr>
          <w:ilvl w:val="0"/>
          <w:numId w:val="2"/>
        </w:numPr>
      </w:pPr>
      <w:r>
        <w:t xml:space="preserve">Полная система событий. </w:t>
      </w:r>
      <w:r w:rsidRPr="00AB3D9F">
        <w:t>Формула полной вероятности</w:t>
      </w:r>
      <w:r>
        <w:t>.</w:t>
      </w:r>
      <w:r w:rsidR="00532340" w:rsidRPr="00532340">
        <w:t xml:space="preserve"> </w:t>
      </w:r>
    </w:p>
    <w:p w:rsidR="00AB3D9F" w:rsidRDefault="00AB3D9F" w:rsidP="00A85695">
      <w:pPr>
        <w:pStyle w:val="a3"/>
        <w:numPr>
          <w:ilvl w:val="0"/>
          <w:numId w:val="2"/>
        </w:numPr>
      </w:pPr>
      <w:r>
        <w:t xml:space="preserve">Априорные и апостериорные вероятности. </w:t>
      </w:r>
      <w:r w:rsidRPr="00AB3D9F">
        <w:t>Формула Байеса</w:t>
      </w:r>
      <w:r>
        <w:t>.</w:t>
      </w:r>
      <w:r w:rsidR="00532340" w:rsidRPr="00532340">
        <w:t xml:space="preserve"> </w:t>
      </w:r>
    </w:p>
    <w:p w:rsidR="00AB3D9F" w:rsidRDefault="00D51B02" w:rsidP="00A85695">
      <w:pPr>
        <w:pStyle w:val="a3"/>
        <w:numPr>
          <w:ilvl w:val="0"/>
          <w:numId w:val="2"/>
        </w:numPr>
      </w:pPr>
      <w:r>
        <w:t>Испытания</w:t>
      </w:r>
      <w:r w:rsidR="00AB3D9F" w:rsidRPr="00AB3D9F">
        <w:t xml:space="preserve"> Бернулли</w:t>
      </w:r>
      <w:r w:rsidR="00AB3D9F">
        <w:t>.</w:t>
      </w:r>
      <w:r w:rsidR="00532340" w:rsidRPr="00532340">
        <w:t xml:space="preserve"> </w:t>
      </w:r>
      <w:r>
        <w:t>Формула Бернулли.</w:t>
      </w:r>
    </w:p>
    <w:p w:rsidR="00335281" w:rsidRDefault="00A85695" w:rsidP="00335281">
      <w:pPr>
        <w:pStyle w:val="a3"/>
        <w:numPr>
          <w:ilvl w:val="0"/>
          <w:numId w:val="2"/>
        </w:numPr>
      </w:pPr>
      <w:r>
        <w:t>С</w:t>
      </w:r>
      <w:r w:rsidR="00AB3D9F" w:rsidRPr="00AB3D9F">
        <w:t>лучайные величины</w:t>
      </w:r>
      <w:r w:rsidR="00AB3D9F">
        <w:t>.</w:t>
      </w:r>
      <w:r>
        <w:t xml:space="preserve"> Функция распределения и ее свойства.</w:t>
      </w:r>
    </w:p>
    <w:p w:rsidR="00A85695" w:rsidRDefault="00AB3D9F" w:rsidP="00335281">
      <w:pPr>
        <w:pStyle w:val="a3"/>
        <w:numPr>
          <w:ilvl w:val="0"/>
          <w:numId w:val="2"/>
        </w:numPr>
      </w:pPr>
      <w:r>
        <w:t xml:space="preserve">Дискретные </w:t>
      </w:r>
      <w:r w:rsidR="00A85695">
        <w:t>распределения. Ряд распределения и его свойства. Примеры.</w:t>
      </w:r>
      <w:r>
        <w:t xml:space="preserve"> </w:t>
      </w:r>
    </w:p>
    <w:p w:rsidR="00AB3D9F" w:rsidRDefault="00A85695" w:rsidP="00A85695">
      <w:pPr>
        <w:pStyle w:val="a3"/>
        <w:numPr>
          <w:ilvl w:val="0"/>
          <w:numId w:val="2"/>
        </w:numPr>
      </w:pPr>
      <w:r>
        <w:t>Н</w:t>
      </w:r>
      <w:r w:rsidR="00AB3D9F">
        <w:t>епрерывные случайные величины</w:t>
      </w:r>
      <w:r>
        <w:t>. Плотность вероятностей и ее свойства. Примеры</w:t>
      </w:r>
      <w:r w:rsidR="00AB3D9F">
        <w:t>.</w:t>
      </w:r>
    </w:p>
    <w:p w:rsidR="000419AE" w:rsidRDefault="000419AE" w:rsidP="00A85695">
      <w:pPr>
        <w:pStyle w:val="a3"/>
        <w:numPr>
          <w:ilvl w:val="0"/>
          <w:numId w:val="2"/>
        </w:numPr>
      </w:pPr>
      <w:r>
        <w:t>Независимые случайные величины и их свойства.</w:t>
      </w:r>
    </w:p>
    <w:p w:rsidR="00AB3D9F" w:rsidRDefault="00AB3D9F" w:rsidP="00A85695">
      <w:pPr>
        <w:pStyle w:val="a3"/>
        <w:numPr>
          <w:ilvl w:val="0"/>
          <w:numId w:val="2"/>
        </w:numPr>
      </w:pPr>
      <w:r>
        <w:t>Математическое ожидание случайной величины и его свойства.</w:t>
      </w:r>
      <w:r w:rsidR="00532340" w:rsidRPr="00532340">
        <w:t xml:space="preserve"> </w:t>
      </w:r>
    </w:p>
    <w:p w:rsidR="00AB3D9F" w:rsidRDefault="00AB3D9F" w:rsidP="00A85695">
      <w:pPr>
        <w:pStyle w:val="a3"/>
        <w:numPr>
          <w:ilvl w:val="0"/>
          <w:numId w:val="2"/>
        </w:numPr>
      </w:pPr>
      <w:r>
        <w:t>Дисперсия случайной величины и ее свойства.</w:t>
      </w:r>
      <w:r w:rsidR="00532340" w:rsidRPr="00532340">
        <w:t xml:space="preserve"> </w:t>
      </w:r>
    </w:p>
    <w:p w:rsidR="00AB3D9F" w:rsidRDefault="00AB3D9F" w:rsidP="00A85695">
      <w:pPr>
        <w:pStyle w:val="a3"/>
        <w:numPr>
          <w:ilvl w:val="0"/>
          <w:numId w:val="2"/>
        </w:numPr>
      </w:pPr>
      <w:r>
        <w:t>Ковариация и коэффициент корреляции случайных величин.</w:t>
      </w:r>
    </w:p>
    <w:p w:rsidR="00AB3D9F" w:rsidRDefault="00532340" w:rsidP="00A85695">
      <w:pPr>
        <w:pStyle w:val="a3"/>
        <w:numPr>
          <w:ilvl w:val="0"/>
          <w:numId w:val="2"/>
        </w:numPr>
      </w:pPr>
      <w:r>
        <w:t xml:space="preserve">Виды сходимости последовательностей случайных величин и соотношения между ними. </w:t>
      </w:r>
    </w:p>
    <w:p w:rsidR="00532340" w:rsidRDefault="00532340" w:rsidP="00A85695">
      <w:pPr>
        <w:pStyle w:val="a3"/>
        <w:numPr>
          <w:ilvl w:val="0"/>
          <w:numId w:val="2"/>
        </w:numPr>
      </w:pPr>
      <w:r>
        <w:t>Закон больших чисел в форме Чебышева.</w:t>
      </w:r>
    </w:p>
    <w:p w:rsidR="00532340" w:rsidRDefault="00532340" w:rsidP="00A85695">
      <w:pPr>
        <w:pStyle w:val="a3"/>
        <w:numPr>
          <w:ilvl w:val="0"/>
          <w:numId w:val="2"/>
        </w:numPr>
      </w:pPr>
      <w:r>
        <w:t>Закон больших чисел в форме Бернулли</w:t>
      </w:r>
      <w:r w:rsidRPr="00532340">
        <w:t>.</w:t>
      </w:r>
    </w:p>
    <w:p w:rsidR="005306F7" w:rsidRDefault="005306F7" w:rsidP="00A85695">
      <w:pPr>
        <w:pStyle w:val="a3"/>
        <w:numPr>
          <w:ilvl w:val="0"/>
          <w:numId w:val="2"/>
        </w:numPr>
      </w:pPr>
      <w:r w:rsidRPr="005306F7">
        <w:t>Центральная предельная теорема</w:t>
      </w:r>
      <w:r>
        <w:t>.</w:t>
      </w:r>
    </w:p>
    <w:p w:rsidR="003F5258" w:rsidRDefault="003F5258" w:rsidP="00A85695">
      <w:pPr>
        <w:pStyle w:val="a3"/>
        <w:numPr>
          <w:ilvl w:val="0"/>
          <w:numId w:val="2"/>
        </w:numPr>
      </w:pPr>
      <w:r>
        <w:t>Генеральная совокупность. Выборка. Выборочные характеристики</w:t>
      </w:r>
      <w:r w:rsidR="004547E6">
        <w:t xml:space="preserve"> и их свойства</w:t>
      </w:r>
      <w:r>
        <w:t xml:space="preserve">. </w:t>
      </w:r>
    </w:p>
    <w:p w:rsidR="003F5258" w:rsidRDefault="004547E6" w:rsidP="00A85695">
      <w:pPr>
        <w:pStyle w:val="a3"/>
        <w:numPr>
          <w:ilvl w:val="0"/>
          <w:numId w:val="2"/>
        </w:numPr>
      </w:pPr>
      <w:r>
        <w:t xml:space="preserve">Группирование результатов наблюдений. </w:t>
      </w:r>
      <w:r w:rsidRPr="004547E6">
        <w:t>Полигон и гистограмма.</w:t>
      </w:r>
    </w:p>
    <w:p w:rsidR="003F5258" w:rsidRDefault="003F5258" w:rsidP="00A85695">
      <w:pPr>
        <w:pStyle w:val="a3"/>
        <w:numPr>
          <w:ilvl w:val="0"/>
          <w:numId w:val="2"/>
        </w:numPr>
      </w:pPr>
      <w:r>
        <w:t>Виды статистических оценок и случаи их применения. Пример</w:t>
      </w:r>
      <w:r w:rsidR="0031696B">
        <w:t>ы</w:t>
      </w:r>
      <w:r>
        <w:t>.</w:t>
      </w:r>
    </w:p>
    <w:p w:rsidR="003F5258" w:rsidRDefault="003F5258" w:rsidP="00A85695">
      <w:pPr>
        <w:pStyle w:val="a3"/>
        <w:numPr>
          <w:ilvl w:val="0"/>
          <w:numId w:val="2"/>
        </w:numPr>
      </w:pPr>
      <w:r w:rsidRPr="003F5258">
        <w:t>Состоятельные, несмещенные и эффективные оценки</w:t>
      </w:r>
      <w:r>
        <w:t>. Пример</w:t>
      </w:r>
      <w:r w:rsidR="0031696B">
        <w:t>ы</w:t>
      </w:r>
      <w:r>
        <w:t>.</w:t>
      </w:r>
    </w:p>
    <w:p w:rsidR="00ED4352" w:rsidRPr="00ED4352" w:rsidRDefault="00ED4352" w:rsidP="00ED4352">
      <w:pPr>
        <w:pStyle w:val="a3"/>
        <w:numPr>
          <w:ilvl w:val="0"/>
          <w:numId w:val="2"/>
        </w:numPr>
      </w:pPr>
      <w:r w:rsidRPr="00ED4352">
        <w:t xml:space="preserve">Метод максимального правдоподобия. </w:t>
      </w:r>
    </w:p>
    <w:p w:rsidR="003F5258" w:rsidRDefault="003F5258" w:rsidP="00A85695">
      <w:pPr>
        <w:pStyle w:val="a3"/>
        <w:numPr>
          <w:ilvl w:val="0"/>
          <w:numId w:val="2"/>
        </w:numPr>
      </w:pPr>
      <w:bookmarkStart w:id="0" w:name="_GoBack"/>
      <w:bookmarkEnd w:id="0"/>
      <w:r w:rsidRPr="003F5258">
        <w:t>Построение интервальных оценок</w:t>
      </w:r>
      <w:r>
        <w:t xml:space="preserve">. </w:t>
      </w:r>
    </w:p>
    <w:p w:rsidR="0031696B" w:rsidRDefault="0031696B" w:rsidP="00A85695">
      <w:pPr>
        <w:pStyle w:val="a3"/>
        <w:numPr>
          <w:ilvl w:val="0"/>
          <w:numId w:val="2"/>
        </w:numPr>
      </w:pPr>
      <w:r w:rsidRPr="0031696B">
        <w:t>Доверительны</w:t>
      </w:r>
      <w:r w:rsidR="00504AF8">
        <w:t>е</w:t>
      </w:r>
      <w:r w:rsidRPr="0031696B">
        <w:t xml:space="preserve"> интервал</w:t>
      </w:r>
      <w:r w:rsidR="00504AF8">
        <w:t>ы</w:t>
      </w:r>
      <w:r w:rsidRPr="0031696B">
        <w:t xml:space="preserve"> </w:t>
      </w:r>
      <w:r w:rsidR="00504AF8">
        <w:t>в случае нормальных выборок</w:t>
      </w:r>
      <w:r w:rsidRPr="0031696B">
        <w:t>.</w:t>
      </w:r>
    </w:p>
    <w:p w:rsidR="000F221C" w:rsidRDefault="00941528" w:rsidP="00DE4E36">
      <w:pPr>
        <w:pStyle w:val="a3"/>
        <w:numPr>
          <w:ilvl w:val="0"/>
          <w:numId w:val="2"/>
        </w:numPr>
      </w:pPr>
      <w:r>
        <w:t>Проверка статистических гипотез. Статистика критерия</w:t>
      </w:r>
      <w:r w:rsidR="000F221C">
        <w:t>.</w:t>
      </w:r>
      <w:r>
        <w:t xml:space="preserve"> Критические области. Ошибки первого и второго рода. Уровень значимости.</w:t>
      </w:r>
    </w:p>
    <w:p w:rsidR="00504AF8" w:rsidRDefault="00EA0204" w:rsidP="00AA61A8">
      <w:pPr>
        <w:pStyle w:val="a3"/>
        <w:numPr>
          <w:ilvl w:val="0"/>
          <w:numId w:val="2"/>
        </w:numPr>
      </w:pPr>
      <w:r>
        <w:t>Проверка гипотезы о числовом значении математического ожидания при известной дисперсии.</w:t>
      </w:r>
    </w:p>
    <w:sectPr w:rsidR="00504A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E00606"/>
    <w:multiLevelType w:val="hybridMultilevel"/>
    <w:tmpl w:val="7D468D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8270DA"/>
    <w:multiLevelType w:val="hybridMultilevel"/>
    <w:tmpl w:val="5F0CDE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870"/>
    <w:rsid w:val="000110F6"/>
    <w:rsid w:val="00036870"/>
    <w:rsid w:val="000419AE"/>
    <w:rsid w:val="000F221C"/>
    <w:rsid w:val="0031696B"/>
    <w:rsid w:val="00335281"/>
    <w:rsid w:val="003F5258"/>
    <w:rsid w:val="004547E6"/>
    <w:rsid w:val="00504AF8"/>
    <w:rsid w:val="005306F7"/>
    <w:rsid w:val="00532340"/>
    <w:rsid w:val="00753F9C"/>
    <w:rsid w:val="007D2524"/>
    <w:rsid w:val="00941528"/>
    <w:rsid w:val="00A85695"/>
    <w:rsid w:val="00AB3D9F"/>
    <w:rsid w:val="00AF4D99"/>
    <w:rsid w:val="00CC27DC"/>
    <w:rsid w:val="00D51B02"/>
    <w:rsid w:val="00EA0204"/>
    <w:rsid w:val="00EA6F63"/>
    <w:rsid w:val="00ED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7728D"/>
  <w15:chartTrackingRefBased/>
  <w15:docId w15:val="{1CB536D0-39C7-4CC6-850C-3CC327CED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5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</dc:creator>
  <cp:keywords/>
  <dc:description/>
  <cp:lastModifiedBy>LENA</cp:lastModifiedBy>
  <cp:revision>4</cp:revision>
  <dcterms:created xsi:type="dcterms:W3CDTF">2020-05-18T08:16:00Z</dcterms:created>
  <dcterms:modified xsi:type="dcterms:W3CDTF">2020-05-18T08:32:00Z</dcterms:modified>
</cp:coreProperties>
</file>