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E1FD6" w14:textId="62C9C19D" w:rsidR="006C39DE" w:rsidRPr="006C39DE" w:rsidRDefault="009D2182" w:rsidP="006C39DE">
      <w:pPr>
        <w:spacing w:after="160" w:line="240" w:lineRule="auto"/>
        <w:rPr>
          <w:rFonts w:ascii="Century Gothic headings" w:eastAsiaTheme="majorEastAsia" w:hAnsi="Century Gothic headings" w:cs="Calibri"/>
          <w:b/>
          <w:bCs/>
          <w:color w:val="1F3864"/>
          <w:sz w:val="38"/>
          <w:szCs w:val="52"/>
        </w:rPr>
      </w:pPr>
      <w:r>
        <w:rPr>
          <w:noProof/>
        </w:rPr>
        <mc:AlternateContent>
          <mc:Choice Requires="wps">
            <w:drawing>
              <wp:anchor distT="45720" distB="45720" distL="114300" distR="114300" simplePos="0" relativeHeight="251657728" behindDoc="0" locked="0" layoutInCell="1" allowOverlap="1" wp14:anchorId="5FB81810" wp14:editId="49C5E5AA">
                <wp:simplePos x="0" y="0"/>
                <wp:positionH relativeFrom="margin">
                  <wp:posOffset>-309880</wp:posOffset>
                </wp:positionH>
                <wp:positionV relativeFrom="margin">
                  <wp:posOffset>4321175</wp:posOffset>
                </wp:positionV>
                <wp:extent cx="6653530" cy="4563110"/>
                <wp:effectExtent l="635" t="1905" r="3810" b="0"/>
                <wp:wrapSquare wrapText="bothSides"/>
                <wp:docPr id="582305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3530" cy="456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261E7EB3" w:rsidR="006C5686" w:rsidRPr="00C31C63" w:rsidRDefault="00636D4A" w:rsidP="00BE27CF">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v:shapetype id="_x0000_t202" coordsize="21600,21600" o:spt="202" path="m,l,21600r21600,l21600,xe" w14:anchorId="5FB81810">
                <v:stroke joinstyle="miter"/>
                <v:path gradientshapeok="t" o:connecttype="rect"/>
              </v:shapetype>
              <v:shape id="Text Box 2" style="position:absolute;margin-left:-24.4pt;margin-top:340.25pt;width:523.9pt;height:359.3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2uX4QEAAKIDAAAOAAAAZHJzL2Uyb0RvYy54bWysU9tu2zAMfR+wfxD0vjjObZsRp+hadBjQ&#10;XYCuHyDLki3MFjVKiZ19/Sg5TbP1bdiLIJH04TmH9PZq7Dt2UOgN2JLnszlnykqojW1K/vj97s07&#10;znwQthYdWFXyo/L8avf61XZwhVpAC12tkBGI9cXgSt6G4Ios87JVvfAzcMpSUgP2ItATm6xGMRB6&#10;32WL+XyTDYC1Q5DKe4reTkm+S/haKxm+au1VYF3JiVtIJ6azime224qiQeFaI080xD+w6IWx1PQM&#10;dSuCYHs0L6B6IxE86DCT0GegtZEqaSA1+fwvNQ+tcCppIXO8O9vk/x+s/HJ4cN+QhfEDjDTAJMK7&#10;e5A/PLNw0wrbqGtEGFolamqcR8uywfni9Gm02hc+glTDZ6hpyGIfIAGNGvvoCulkhE4DOJ5NV2Ng&#10;koKbzXq5XlJKUm613izzPI0lE8XT5w59+KigZ/FScqSpJnhxuPch0hHFU0nsZuHOdF2abGf/CFBh&#10;jCT6kfHEPYzVSNVRRgX1kYQgTItCi02XFvAXZwMtScn9z71AxVn3yZIZ7/PVKm5VeqzWbxf0wMtM&#10;dZkRVhJUyQNn0/UmTJu4d2ialjpN9lu4JgO1SdKeWZ140yIkxaeljZt2+U5Vz7/W7jcAAAD//wMA&#10;UEsDBBQABgAIAAAAIQAtNGff4AAAAAwBAAAPAAAAZHJzL2Rvd25yZXYueG1sTI/LTsMwEEX3SPyD&#10;NUjsWrvQVnEap0IgtiDKQ+rOjadJRDyOYrcJf8+wosvRHN17brGdfCfOOMQ2kIHFXIFAqoJrqTbw&#10;8f48y0DEZMnZLhAa+MEI2/L6qrC5CyO94XmXasEhFHNroEmpz6WMVYPexnnokfh3DIO3ic+hlm6w&#10;I4f7Tt4ptZbetsQNje3xscHqe3fyBj5fjvuvpXqtn/yqH8OkJHktjbm9mR42IBJO6R+GP31Wh5Kd&#10;DuFELorOwGyZsXoysM7UCgQTWmted2D0XusFyLKQlyPKXwAAAP//AwBQSwECLQAUAAYACAAAACEA&#10;toM4kv4AAADhAQAAEwAAAAAAAAAAAAAAAAAAAAAAW0NvbnRlbnRfVHlwZXNdLnhtbFBLAQItABQA&#10;BgAIAAAAIQA4/SH/1gAAAJQBAAALAAAAAAAAAAAAAAAAAC8BAABfcmVscy8ucmVsc1BLAQItABQA&#10;BgAIAAAAIQCER2uX4QEAAKIDAAAOAAAAAAAAAAAAAAAAAC4CAABkcnMvZTJvRG9jLnhtbFBLAQIt&#10;ABQABgAIAAAAIQAtNGff4AAAAAwBAAAPAAAAAAAAAAAAAAAAADsEAABkcnMvZG93bnJldi54bWxQ&#10;SwUGAAAAAAQABADzAAAASAUAAAAA&#10;">
                <v:textbox>
                  <w:txbxContent>
                    <w:p w:rsidRPr="006D568C" w:rsidR="005D2F57" w:rsidP="000F2839" w:rsidRDefault="005D2F57" w14:paraId="04EBC1B4" w14:textId="77777777">
                      <w:pPr>
                        <w:spacing w:after="240"/>
                        <w:rPr>
                          <w:rFonts w:ascii="Arial" w:hAnsi="Arial" w:cs="Arial" w:eastAsiaTheme="majorEastAsia"/>
                          <w:b/>
                          <w:bCs/>
                          <w:color w:val="253F8E"/>
                          <w:sz w:val="72"/>
                          <w:szCs w:val="72"/>
                        </w:rPr>
                      </w:pPr>
                    </w:p>
                    <w:p w:rsidRPr="00C31C63" w:rsidR="006C5686" w:rsidP="00BE27CF" w:rsidRDefault="006C5686" w14:paraId="5950B5E3" w14:textId="45899060">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Pr="00C31C63" w:rsidR="005D2F57">
                        <w:rPr>
                          <w:rFonts w:ascii="Arial" w:hAnsi="Arial" w:cs="Arial"/>
                          <w:b/>
                          <w:bCs/>
                          <w:color w:val="00338D"/>
                          <w:sz w:val="72"/>
                          <w:szCs w:val="72"/>
                        </w:rPr>
                        <w:t>I</w:t>
                      </w:r>
                    </w:p>
                    <w:p w:rsidRPr="00C31C63" w:rsidR="006C5686" w:rsidP="00BE27CF" w:rsidRDefault="00636D4A" w14:paraId="1520E796" w14:textId="261E7EB3">
                      <w:pPr>
                        <w:pStyle w:val="Ttulo2"/>
                        <w:rPr>
                          <w:rFonts w:ascii="Arial" w:hAnsi="Arial" w:cs="Arial"/>
                          <w:b/>
                          <w:color w:val="auto"/>
                          <w:sz w:val="44"/>
                          <w:szCs w:val="44"/>
                        </w:rPr>
                      </w:pPr>
                      <w:r>
                        <w:rPr>
                          <w:rFonts w:ascii="Arial" w:hAnsi="Arial" w:cs="Arial"/>
                          <w:b/>
                          <w:color w:val="auto"/>
                          <w:sz w:val="44"/>
                          <w:szCs w:val="44"/>
                        </w:rPr>
                        <w:t>Entrenamiento</w:t>
                      </w:r>
                      <w:r w:rsidR="00F868BA">
                        <w:rPr>
                          <w:rFonts w:ascii="Arial" w:hAnsi="Arial" w:cs="Arial"/>
                          <w:b/>
                          <w:color w:val="auto"/>
                          <w:sz w:val="44"/>
                          <w:szCs w:val="44"/>
                        </w:rPr>
                        <w:t xml:space="preserve"> de datos</w:t>
                      </w:r>
                    </w:p>
                    <w:p w:rsidRPr="006D568C" w:rsidR="006C5686" w:rsidRDefault="006C5686" w14:paraId="01923FD9" w14:textId="77777777">
                      <w:pPr>
                        <w:rPr>
                          <w:rFonts w:ascii="Arial" w:hAnsi="Arial" w:cs="Arial" w:eastAsiaTheme="majorEastAsia"/>
                          <w:b/>
                          <w:bCs/>
                          <w:color w:val="262626" w:themeColor="text1" w:themeTint="D9"/>
                          <w:sz w:val="44"/>
                          <w:szCs w:val="44"/>
                        </w:rPr>
                      </w:pPr>
                      <w:r w:rsidRPr="006D568C">
                        <w:rPr>
                          <w:rFonts w:ascii="Arial" w:hAnsi="Arial" w:cs="Arial" w:eastAsiaTheme="majorEastAsia"/>
                          <w:b/>
                          <w:bCs/>
                          <w:color w:val="262626" w:themeColor="text1" w:themeTint="D9"/>
                          <w:sz w:val="44"/>
                          <w:szCs w:val="44"/>
                        </w:rPr>
                        <w:tab/>
                      </w:r>
                      <w:r w:rsidRPr="006D568C">
                        <w:rPr>
                          <w:rFonts w:ascii="Arial" w:hAnsi="Arial" w:cs="Arial" w:eastAsiaTheme="majorEastAsia"/>
                          <w:b/>
                          <w:bCs/>
                          <w:color w:val="262626" w:themeColor="text1" w:themeTint="D9"/>
                          <w:sz w:val="44"/>
                          <w:szCs w:val="44"/>
                        </w:rPr>
                        <w:tab/>
                      </w:r>
                      <w:r w:rsidRPr="006D568C">
                        <w:rPr>
                          <w:rFonts w:ascii="Arial" w:hAnsi="Arial" w:cs="Arial" w:eastAsiaTheme="majorEastAsia"/>
                          <w:b/>
                          <w:bCs/>
                          <w:color w:val="262626" w:themeColor="text1" w:themeTint="D9"/>
                          <w:sz w:val="44"/>
                          <w:szCs w:val="44"/>
                        </w:rPr>
                        <w:tab/>
                      </w:r>
                      <w:r w:rsidRPr="006D568C">
                        <w:rPr>
                          <w:rFonts w:ascii="Arial" w:hAnsi="Arial" w:cs="Arial" w:eastAsiaTheme="majorEastAsia"/>
                          <w:b/>
                          <w:bCs/>
                          <w:color w:val="262626" w:themeColor="text1" w:themeTint="D9"/>
                          <w:sz w:val="44"/>
                          <w:szCs w:val="44"/>
                        </w:rPr>
                        <w:tab/>
                      </w:r>
                      <w:r w:rsidRPr="006D568C">
                        <w:rPr>
                          <w:rFonts w:ascii="Arial" w:hAnsi="Arial" w:cs="Arial" w:eastAsiaTheme="majorEastAsia"/>
                          <w:b/>
                          <w:bCs/>
                          <w:color w:val="262626" w:themeColor="text1" w:themeTint="D9"/>
                          <w:sz w:val="44"/>
                          <w:szCs w:val="44"/>
                        </w:rPr>
                        <w:tab/>
                      </w:r>
                      <w:r w:rsidRPr="006D568C">
                        <w:rPr>
                          <w:rFonts w:ascii="Arial" w:hAnsi="Arial" w:cs="Arial" w:eastAsiaTheme="majorEastAsia"/>
                          <w:b/>
                          <w:bCs/>
                          <w:color w:val="262626" w:themeColor="text1" w:themeTint="D9"/>
                          <w:sz w:val="44"/>
                          <w:szCs w:val="44"/>
                        </w:rPr>
                        <w:tab/>
                      </w:r>
                      <w:r w:rsidRPr="006D568C">
                        <w:rPr>
                          <w:rFonts w:ascii="Arial" w:hAnsi="Arial" w:cs="Arial" w:eastAsiaTheme="majorEastAsia"/>
                          <w:b/>
                          <w:bCs/>
                          <w:color w:val="262626" w:themeColor="text1" w:themeTint="D9"/>
                          <w:sz w:val="44"/>
                          <w:szCs w:val="44"/>
                        </w:rPr>
                        <w:tab/>
                      </w:r>
                      <w:r w:rsidRPr="006D568C">
                        <w:rPr>
                          <w:rFonts w:ascii="Arial" w:hAnsi="Arial" w:cs="Arial" w:eastAsiaTheme="majorEastAsia"/>
                          <w:b/>
                          <w:bCs/>
                          <w:color w:val="262626" w:themeColor="text1" w:themeTint="D9"/>
                          <w:sz w:val="44"/>
                          <w:szCs w:val="44"/>
                        </w:rPr>
                        <w:tab/>
                      </w:r>
                    </w:p>
                    <w:p w:rsidRPr="006D568C" w:rsidR="006C5686" w:rsidRDefault="006C5686" w14:paraId="6415CF6D" w14:textId="77777777">
                      <w:pPr>
                        <w:rPr>
                          <w:rFonts w:ascii="Arial" w:hAnsi="Arial" w:cs="Arial" w:eastAsiaTheme="majorEastAsia"/>
                          <w:b/>
                          <w:bCs/>
                          <w:color w:val="262626" w:themeColor="text1" w:themeTint="D9"/>
                          <w:sz w:val="44"/>
                          <w:szCs w:val="44"/>
                        </w:rPr>
                      </w:pPr>
                    </w:p>
                    <w:p w:rsidRPr="006D568C" w:rsidR="006C5686" w:rsidRDefault="006C5686" w14:paraId="6B2E02A4" w14:textId="77777777">
                      <w:pPr>
                        <w:rPr>
                          <w:rFonts w:ascii="Arial" w:hAnsi="Arial" w:cs="Arial" w:eastAsiaTheme="majorEastAsia"/>
                          <w:b/>
                          <w:bCs/>
                          <w:color w:val="262626" w:themeColor="text1" w:themeTint="D9"/>
                          <w:sz w:val="44"/>
                          <w:szCs w:val="44"/>
                        </w:rPr>
                      </w:pPr>
                    </w:p>
                    <w:p w:rsidRPr="006D568C" w:rsidR="005D2F57" w:rsidP="005D2F57" w:rsidRDefault="005D2F57" w14:paraId="407C597D" w14:textId="77777777">
                      <w:pPr>
                        <w:ind w:left="5760"/>
                        <w:rPr>
                          <w:rFonts w:ascii="Arial" w:hAnsi="Arial" w:cs="Arial" w:eastAsiaTheme="majorEastAsia"/>
                          <w:b/>
                          <w:bCs/>
                          <w:color w:val="262626" w:themeColor="text1" w:themeTint="D9"/>
                          <w:sz w:val="22"/>
                          <w:szCs w:val="22"/>
                        </w:rPr>
                      </w:pPr>
                    </w:p>
                    <w:p w:rsidRPr="006D568C" w:rsidR="005D2F57" w:rsidP="00C31C63" w:rsidRDefault="005D2F57" w14:paraId="6B04067E" w14:textId="6C1FBB39">
                      <w:pPr>
                        <w:ind w:left="6480" w:right="-592" w:firstLine="720"/>
                        <w:rPr>
                          <w:rFonts w:ascii="Arial" w:hAnsi="Arial" w:cs="Arial" w:eastAsiaTheme="majorEastAsia"/>
                          <w:b/>
                          <w:bCs/>
                          <w:color w:val="262626" w:themeColor="text1" w:themeTint="D9"/>
                          <w:sz w:val="22"/>
                          <w:szCs w:val="22"/>
                        </w:rPr>
                      </w:pPr>
                      <w:r w:rsidRPr="006D568C">
                        <w:rPr>
                          <w:rFonts w:ascii="Arial" w:hAnsi="Arial" w:cs="Arial" w:eastAsiaTheme="majorEastAsia"/>
                          <w:b/>
                          <w:bCs/>
                          <w:color w:val="262626" w:themeColor="text1" w:themeTint="D9"/>
                          <w:sz w:val="22"/>
                          <w:szCs w:val="22"/>
                        </w:rPr>
                        <w:t>Óscar Marín Esteban</w:t>
                      </w:r>
                      <w:r w:rsidRPr="006D568C" w:rsidR="006C5686">
                        <w:rPr>
                          <w:rFonts w:ascii="Arial" w:hAnsi="Arial" w:cs="Arial" w:eastAsiaTheme="majorEastAsia"/>
                          <w:b/>
                          <w:bCs/>
                          <w:color w:val="262626" w:themeColor="text1" w:themeTint="D9"/>
                          <w:sz w:val="44"/>
                          <w:szCs w:val="44"/>
                        </w:rPr>
                        <w:tab/>
                      </w:r>
                    </w:p>
                    <w:p w:rsidRPr="006D568C" w:rsidR="005D2F57" w:rsidP="005D2F57" w:rsidRDefault="005D2F57" w14:paraId="6654656B" w14:textId="2E4B5979">
                      <w:pPr>
                        <w:ind w:left="6480" w:firstLine="720"/>
                        <w:rPr>
                          <w:rFonts w:ascii="Arial" w:hAnsi="Arial" w:cs="Arial" w:eastAsiaTheme="majorEastAsia"/>
                          <w:b/>
                          <w:bCs/>
                          <w:color w:val="262626" w:themeColor="text1" w:themeTint="D9"/>
                          <w:sz w:val="22"/>
                          <w:szCs w:val="22"/>
                        </w:rPr>
                      </w:pPr>
                      <w:r w:rsidRPr="006D568C">
                        <w:rPr>
                          <w:rFonts w:ascii="Arial" w:hAnsi="Arial" w:cs="Arial" w:eastAsiaTheme="majorEastAsia"/>
                          <w:b/>
                          <w:bCs/>
                          <w:color w:val="262626" w:themeColor="text1" w:themeTint="D9"/>
                          <w:sz w:val="22"/>
                          <w:szCs w:val="22"/>
                        </w:rPr>
                        <w:t>C</w:t>
                      </w:r>
                      <w:r w:rsidRPr="006D568C" w:rsidR="006C5686">
                        <w:rPr>
                          <w:rFonts w:ascii="Arial" w:hAnsi="Arial" w:cs="Arial" w:eastAsiaTheme="majorEastAsia"/>
                          <w:b/>
                          <w:bCs/>
                          <w:color w:val="262626" w:themeColor="text1" w:themeTint="D9"/>
                          <w:sz w:val="22"/>
                          <w:szCs w:val="22"/>
                        </w:rPr>
                        <w:t>arlos Mantilla Mateo</w:t>
                      </w:r>
                      <w:r w:rsidRPr="006D568C">
                        <w:rPr>
                          <w:rFonts w:ascii="Arial" w:hAnsi="Arial" w:cs="Arial" w:eastAsiaTheme="majorEastAsia"/>
                          <w:b/>
                          <w:bCs/>
                          <w:color w:val="262626" w:themeColor="text1" w:themeTint="D9"/>
                          <w:sz w:val="22"/>
                          <w:szCs w:val="22"/>
                        </w:rPr>
                        <w:t>s</w:t>
                      </w:r>
                    </w:p>
                    <w:p w:rsidRPr="006D568C" w:rsidR="005D2F57" w:rsidP="005D2F57" w:rsidRDefault="005D2F57" w14:paraId="364795DF" w14:textId="129E84AC">
                      <w:pPr>
                        <w:ind w:left="6480" w:firstLine="720"/>
                        <w:rPr>
                          <w:rFonts w:ascii="Arial" w:hAnsi="Arial" w:cs="Arial" w:eastAsiaTheme="majorEastAsia"/>
                          <w:b/>
                          <w:bCs/>
                          <w:color w:val="262626" w:themeColor="text1" w:themeTint="D9"/>
                          <w:sz w:val="22"/>
                          <w:szCs w:val="22"/>
                        </w:rPr>
                      </w:pPr>
                      <w:r w:rsidRPr="006D568C">
                        <w:rPr>
                          <w:rFonts w:ascii="Arial" w:hAnsi="Arial" w:cs="Arial" w:eastAsiaTheme="majorEastAsia"/>
                          <w:b/>
                          <w:bCs/>
                          <w:color w:val="262626" w:themeColor="text1" w:themeTint="D9"/>
                          <w:sz w:val="22"/>
                          <w:szCs w:val="22"/>
                        </w:rPr>
                        <w:t>Álvaro Enol Alonso Ortega</w:t>
                      </w:r>
                    </w:p>
                    <w:p w:rsidRPr="006D568C" w:rsidR="005D2F57" w:rsidRDefault="005D2F57" w14:paraId="320FC431" w14:textId="77777777">
                      <w:pPr>
                        <w:rPr>
                          <w:rFonts w:ascii="Arial" w:hAnsi="Arial" w:cs="Arial" w:eastAsiaTheme="majorEastAsia"/>
                          <w:b/>
                          <w:bCs/>
                          <w:sz w:val="22"/>
                          <w:szCs w:val="22"/>
                        </w:rPr>
                      </w:pPr>
                    </w:p>
                  </w:txbxContent>
                </v:textbox>
                <w10:wrap type="square" anchorx="margin" anchory="margin"/>
              </v:shape>
            </w:pict>
          </mc:Fallback>
        </mc:AlternateConten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F5DF696" w14:textId="176C2014" w:rsidR="006C39DE" w:rsidRDefault="006C39DE" w:rsidP="006C39DE">
      <w:pPr>
        <w:shd w:val="clear" w:color="auto" w:fill="FFFFFF" w:themeFill="background1"/>
        <w:spacing w:after="160" w:line="240" w:lineRule="auto"/>
        <w:jc w:val="both"/>
        <w:rPr>
          <w:rFonts w:cstheme="minorHAnsi"/>
          <w:bCs/>
          <w:sz w:val="32"/>
          <w:szCs w:val="32"/>
          <w:lang w:bidi="ar-LY"/>
        </w:rPr>
      </w:pPr>
      <w:r w:rsidRPr="006C39DE">
        <w:rPr>
          <w:rFonts w:cstheme="minorHAnsi"/>
          <w:bCs/>
          <w:sz w:val="32"/>
          <w:szCs w:val="32"/>
          <w:lang w:bidi="ar-LY"/>
        </w:rPr>
        <w:lastRenderedPageBreak/>
        <w:t>Alegaciones</w:t>
      </w:r>
    </w:p>
    <w:p w14:paraId="50D65118"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selección de datos debe quedar claro si estáis entrenando con los jugadores de distintas temporadas mezclados. Asumo que sí por el número, pero de qué temporadas. Tampoco queda claro el número de variables, ni las variables descartadas y las razones.</w:t>
      </w:r>
    </w:p>
    <w:p w14:paraId="117EDBF8" w14:textId="0F0679E6" w:rsidR="072A0C43" w:rsidRDefault="072A0C43" w:rsidP="3BD87A6B">
      <w:pPr>
        <w:spacing w:after="160" w:line="240" w:lineRule="auto"/>
        <w:ind w:left="-142"/>
        <w:jc w:val="both"/>
        <w:rPr>
          <w:sz w:val="22"/>
          <w:szCs w:val="22"/>
          <w:lang w:bidi="ar-LY"/>
        </w:rPr>
      </w:pPr>
      <w:r w:rsidRPr="3BD87A6B">
        <w:rPr>
          <w:sz w:val="22"/>
          <w:szCs w:val="22"/>
          <w:lang w:bidi="ar-LY"/>
        </w:rPr>
        <w:t>La separación del conjunto de datos se hará según la variable Año_natural, que luego eliminaremos, la diferencia con la anterior entrega es que en este caso en vez de una estrategia de validación con k-folds, haremos entrenamiento con los años 2019 y 2020, validación con el año 2021, y test con 2022, lo que nos dará una visión más realista del funcionamiento de nuestro modelo para próximas temporadas.</w:t>
      </w:r>
    </w:p>
    <w:p w14:paraId="05B31E64" w14:textId="735438D2" w:rsidR="072A0C43" w:rsidRDefault="072A0C43" w:rsidP="3BD87A6B">
      <w:pPr>
        <w:spacing w:after="160" w:line="240" w:lineRule="auto"/>
        <w:ind w:left="-142"/>
        <w:jc w:val="both"/>
        <w:rPr>
          <w:sz w:val="22"/>
          <w:szCs w:val="22"/>
          <w:lang w:bidi="ar-LY"/>
        </w:rPr>
      </w:pPr>
      <w:r w:rsidRPr="3BD87A6B">
        <w:rPr>
          <w:sz w:val="22"/>
          <w:szCs w:val="22"/>
          <w:lang w:bidi="ar-LY"/>
        </w:rPr>
        <w:t>El número de variables son 150, ya que al hacer one hot encoding de la variable posición, equipo y nacionalida</w:t>
      </w:r>
      <w:r w:rsidR="78AF0E21" w:rsidRPr="3BD87A6B">
        <w:rPr>
          <w:sz w:val="22"/>
          <w:szCs w:val="22"/>
          <w:lang w:bidi="ar-LY"/>
        </w:rPr>
        <w:t>d</w:t>
      </w:r>
      <w:r w:rsidRPr="3BD87A6B">
        <w:rPr>
          <w:sz w:val="22"/>
          <w:szCs w:val="22"/>
          <w:lang w:bidi="ar-LY"/>
        </w:rPr>
        <w:t xml:space="preserve"> pasan de 42 a 150 variables. </w:t>
      </w:r>
      <w:r w:rsidR="5F7D1FF9" w:rsidRPr="3BD87A6B">
        <w:rPr>
          <w:sz w:val="22"/>
          <w:szCs w:val="22"/>
          <w:lang w:bidi="ar-LY"/>
        </w:rPr>
        <w:t>Las únicas variables</w:t>
      </w:r>
      <w:r w:rsidR="0473D6A6" w:rsidRPr="3BD87A6B">
        <w:rPr>
          <w:sz w:val="22"/>
          <w:szCs w:val="22"/>
          <w:lang w:bidi="ar-LY"/>
        </w:rPr>
        <w:t xml:space="preserve"> que descartamos son Año que contenía la temporada </w:t>
      </w:r>
      <w:r w:rsidR="2888E1B5" w:rsidRPr="3BD87A6B">
        <w:rPr>
          <w:sz w:val="22"/>
          <w:szCs w:val="22"/>
          <w:lang w:bidi="ar-LY"/>
        </w:rPr>
        <w:t>ejemplo (</w:t>
      </w:r>
      <w:r w:rsidR="0473D6A6" w:rsidRPr="3BD87A6B">
        <w:rPr>
          <w:sz w:val="22"/>
          <w:szCs w:val="22"/>
          <w:lang w:bidi="ar-LY"/>
        </w:rPr>
        <w:t>2022-2023)</w:t>
      </w:r>
      <w:r w:rsidR="52BEF528" w:rsidRPr="3BD87A6B">
        <w:rPr>
          <w:sz w:val="22"/>
          <w:szCs w:val="22"/>
          <w:lang w:bidi="ar-LY"/>
        </w:rPr>
        <w:t xml:space="preserve"> y</w:t>
      </w:r>
      <w:r w:rsidR="0473D6A6" w:rsidRPr="3BD87A6B">
        <w:rPr>
          <w:sz w:val="22"/>
          <w:szCs w:val="22"/>
          <w:lang w:bidi="ar-LY"/>
        </w:rPr>
        <w:t xml:space="preserve"> player que es el nombre del jugador</w:t>
      </w:r>
      <w:r w:rsidR="7804769D" w:rsidRPr="3BD87A6B">
        <w:rPr>
          <w:sz w:val="22"/>
          <w:szCs w:val="22"/>
          <w:lang w:bidi="ar-LY"/>
        </w:rPr>
        <w:t>.</w:t>
      </w:r>
    </w:p>
    <w:p w14:paraId="40AB07DD" w14:textId="1DA30B99" w:rsidR="3BD87A6B" w:rsidRDefault="3BD87A6B" w:rsidP="3BD87A6B">
      <w:pPr>
        <w:shd w:val="clear" w:color="auto" w:fill="FFFFFF" w:themeFill="background1"/>
        <w:spacing w:after="160" w:line="240" w:lineRule="auto"/>
        <w:jc w:val="both"/>
        <w:rPr>
          <w:sz w:val="22"/>
          <w:szCs w:val="22"/>
          <w:lang w:bidi="ar-LY"/>
        </w:rPr>
      </w:pPr>
    </w:p>
    <w:p w14:paraId="48F1DEA9"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estrategia de validación no estáis considerando partir en 3, sino que solamente hacéis una validación cruzada… es legítimo hacerlo así. Podría tener sentido estratificar la muestra por posiciones de los futbolistas quizá.</w:t>
      </w:r>
    </w:p>
    <w:p w14:paraId="15BFC0D9" w14:textId="3E968B0A" w:rsidR="1C88CA2E" w:rsidRDefault="1C88CA2E" w:rsidP="3BD87A6B">
      <w:pPr>
        <w:shd w:val="clear" w:color="auto" w:fill="FFFFFF" w:themeFill="background1"/>
        <w:spacing w:after="160" w:line="240" w:lineRule="auto"/>
        <w:jc w:val="both"/>
        <w:rPr>
          <w:sz w:val="22"/>
          <w:szCs w:val="22"/>
          <w:lang w:bidi="ar-LY"/>
        </w:rPr>
      </w:pPr>
      <w:r w:rsidRPr="3BD87A6B">
        <w:rPr>
          <w:sz w:val="22"/>
          <w:szCs w:val="22"/>
          <w:lang w:bidi="ar-LY"/>
        </w:rPr>
        <w:t xml:space="preserve">Esto </w:t>
      </w:r>
      <w:r w:rsidR="047B0704" w:rsidRPr="3BD87A6B">
        <w:rPr>
          <w:sz w:val="22"/>
          <w:szCs w:val="22"/>
          <w:lang w:bidi="ar-LY"/>
        </w:rPr>
        <w:t>lo hemos modificado ya no hacemos una validación cruzada, sino que separamos en tres conjuntos train, validation y test, como hemos mencionado antes.</w:t>
      </w:r>
      <w:r w:rsidR="29C64CC6" w:rsidRPr="3BD87A6B">
        <w:rPr>
          <w:sz w:val="22"/>
          <w:szCs w:val="22"/>
          <w:lang w:bidi="ar-LY"/>
        </w:rPr>
        <w:t xml:space="preserve"> </w:t>
      </w:r>
    </w:p>
    <w:p w14:paraId="01F7C42D"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Creo que habiendo algún outlier de precio, es acertado intentar minimizar el EAM para que los errores grandes no tengan tanto efecto.</w:t>
      </w:r>
    </w:p>
    <w:p w14:paraId="433CE42C" w14:textId="6822EEDD" w:rsidR="3BD87A6B" w:rsidRDefault="3BD87A6B" w:rsidP="3BD87A6B">
      <w:pPr>
        <w:shd w:val="clear" w:color="auto" w:fill="FFFFFF" w:themeFill="background1"/>
        <w:spacing w:after="160" w:line="240" w:lineRule="auto"/>
        <w:jc w:val="both"/>
        <w:rPr>
          <w:sz w:val="22"/>
          <w:szCs w:val="22"/>
          <w:lang w:bidi="ar-LY"/>
        </w:rPr>
      </w:pPr>
    </w:p>
    <w:p w14:paraId="192DB077"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memoria no informáis del escalado que lleváis a cabo… Y luego decís que no da buenos, resultados. Esto es extraño. Debéis ver bien qué sucede.</w:t>
      </w:r>
    </w:p>
    <w:p w14:paraId="74589873" w14:textId="154E9AB4" w:rsidR="13F9D59E" w:rsidRDefault="13F9D59E" w:rsidP="3BD87A6B">
      <w:pPr>
        <w:spacing w:after="120" w:line="240" w:lineRule="auto"/>
        <w:ind w:left="-142"/>
        <w:jc w:val="both"/>
        <w:rPr>
          <w:rFonts w:ascii="Calibri" w:eastAsia="Times New Roman" w:hAnsi="Calibri" w:cs="Calibri"/>
          <w:color w:val="000000" w:themeColor="text1"/>
          <w:sz w:val="22"/>
          <w:szCs w:val="22"/>
          <w:lang w:eastAsia="es-ES"/>
        </w:rPr>
      </w:pPr>
      <w:r w:rsidRPr="3BD87A6B">
        <w:rPr>
          <w:rFonts w:ascii="Calibri" w:eastAsia="Times New Roman" w:hAnsi="Calibri" w:cs="Calibri"/>
          <w:color w:val="000000" w:themeColor="text1"/>
          <w:sz w:val="22"/>
          <w:szCs w:val="22"/>
          <w:lang w:eastAsia="es-ES"/>
        </w:rPr>
        <w:t>Como algunos datos tienen rangos dispersos, decidimos aplicar escalado a las variables. El escalado de datos ayuda a que las variables se adapten a un rango más reducido. Esto lo hemos hecho con StandardScaler().</w:t>
      </w:r>
    </w:p>
    <w:p w14:paraId="24D0208B" w14:textId="72123358" w:rsidR="6A9E44DF" w:rsidRDefault="6A9E44DF" w:rsidP="3BD87A6B">
      <w:pPr>
        <w:spacing w:after="120" w:line="240" w:lineRule="auto"/>
        <w:ind w:left="-142"/>
        <w:jc w:val="both"/>
        <w:rPr>
          <w:rFonts w:ascii="Calibri" w:eastAsia="Times New Roman" w:hAnsi="Calibri" w:cs="Calibri"/>
          <w:color w:val="000000" w:themeColor="text1"/>
          <w:sz w:val="22"/>
          <w:szCs w:val="22"/>
          <w:lang w:eastAsia="es-ES"/>
        </w:rPr>
      </w:pPr>
      <w:r w:rsidRPr="3BD87A6B">
        <w:rPr>
          <w:rFonts w:ascii="Calibri" w:eastAsia="Times New Roman" w:hAnsi="Calibri" w:cs="Calibri"/>
          <w:color w:val="000000" w:themeColor="text1"/>
          <w:sz w:val="22"/>
          <w:szCs w:val="22"/>
          <w:lang w:eastAsia="es-ES"/>
        </w:rPr>
        <w:t>En esta entrega hemos implementado correctamente el escalado, lo que mejora el rendimiento de nuestros modelos.</w:t>
      </w:r>
      <w:r w:rsidR="13F9D59E" w:rsidRPr="3BD87A6B">
        <w:rPr>
          <w:rFonts w:ascii="Calibri" w:eastAsia="Times New Roman" w:hAnsi="Calibri" w:cs="Calibri"/>
          <w:color w:val="000000" w:themeColor="text1"/>
          <w:sz w:val="22"/>
          <w:szCs w:val="22"/>
          <w:lang w:eastAsia="es-ES"/>
        </w:rPr>
        <w:t xml:space="preserve"> Los resultados se pueden encontrar en la memoria.</w:t>
      </w:r>
      <w:r w:rsidR="331BE261" w:rsidRPr="3BD87A6B">
        <w:rPr>
          <w:rFonts w:ascii="Calibri" w:eastAsia="Times New Roman" w:hAnsi="Calibri" w:cs="Calibri"/>
          <w:color w:val="000000" w:themeColor="text1"/>
          <w:sz w:val="22"/>
          <w:szCs w:val="22"/>
          <w:lang w:eastAsia="es-ES"/>
        </w:rPr>
        <w:t xml:space="preserve"> Hemos usado datos escalados y no escalados para realizar la comparativa en todos los modelos.</w:t>
      </w:r>
    </w:p>
    <w:p w14:paraId="4AFE8371" w14:textId="3093FC15" w:rsidR="3BD87A6B" w:rsidRDefault="3BD87A6B" w:rsidP="3BD87A6B">
      <w:pPr>
        <w:spacing w:after="120" w:line="240" w:lineRule="auto"/>
        <w:ind w:left="-142"/>
        <w:jc w:val="both"/>
        <w:rPr>
          <w:rFonts w:ascii="Calibri" w:eastAsia="Times New Roman" w:hAnsi="Calibri" w:cs="Calibri"/>
          <w:color w:val="000000" w:themeColor="text1"/>
          <w:sz w:val="22"/>
          <w:szCs w:val="22"/>
          <w:lang w:eastAsia="es-ES"/>
        </w:rPr>
      </w:pPr>
    </w:p>
    <w:p w14:paraId="08D78EF7"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Estaría bien documentar en la memoria qué variables a priori tienen más utilidad.</w:t>
      </w:r>
    </w:p>
    <w:p w14:paraId="7D9455EF" w14:textId="5FF66F03" w:rsidR="02C17182" w:rsidRDefault="02C17182" w:rsidP="3BD87A6B">
      <w:pPr>
        <w:pStyle w:val="ListPara3"/>
        <w:numPr>
          <w:ilvl w:val="8"/>
          <w:numId w:val="0"/>
        </w:numPr>
        <w:ind w:left="-142"/>
        <w:jc w:val="both"/>
        <w:rPr>
          <w:rFonts w:asciiTheme="minorHAnsi" w:hAnsiTheme="minorHAnsi"/>
          <w:i/>
          <w:iCs/>
          <w:sz w:val="22"/>
          <w:szCs w:val="22"/>
          <w:lang w:val="es-ES"/>
        </w:rPr>
      </w:pPr>
      <w:r w:rsidRPr="3BD87A6B">
        <w:rPr>
          <w:rFonts w:asciiTheme="minorHAnsi" w:hAnsiTheme="minorHAnsi"/>
          <w:sz w:val="22"/>
          <w:szCs w:val="22"/>
          <w:lang w:val="es-ES"/>
        </w:rPr>
        <w:t xml:space="preserve">Basándonos tanto en la fase de exploración en la correlación con la respuesta, tenemos algunos candidatos a elegir como las más relevantes, sin embargo, no hemos podido concluir ninguna de las variables como no relevante o de no uso, algunas de las más importantes a priori deberían ser: </w:t>
      </w:r>
      <w:r w:rsidRPr="3BD87A6B">
        <w:rPr>
          <w:rFonts w:asciiTheme="minorHAnsi" w:hAnsiTheme="minorHAnsi"/>
          <w:i/>
          <w:iCs/>
          <w:sz w:val="22"/>
          <w:szCs w:val="22"/>
          <w:lang w:val="es-ES"/>
        </w:rPr>
        <w:t>mins, goals, asssists, MotM, Inter, KeyP, AvgP, 1_año_anterior, 2_año_anterior, 3_año_anterior, 4_año_anterior.</w:t>
      </w:r>
    </w:p>
    <w:p w14:paraId="44A2CE78" w14:textId="57CBC624" w:rsidR="3BD87A6B" w:rsidRDefault="3BD87A6B" w:rsidP="3BD87A6B">
      <w:pPr>
        <w:pStyle w:val="ListPara3"/>
        <w:jc w:val="both"/>
        <w:rPr>
          <w:rFonts w:asciiTheme="minorHAnsi" w:hAnsiTheme="minorHAnsi"/>
          <w:i/>
          <w:iCs/>
          <w:sz w:val="22"/>
          <w:szCs w:val="22"/>
          <w:lang w:val="es-ES"/>
        </w:rPr>
      </w:pPr>
    </w:p>
    <w:p w14:paraId="664E45CF" w14:textId="59D27F4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modelo lineal, debéis comentar con kBest el cambio en el error de 9 a 17 variables.</w:t>
      </w:r>
    </w:p>
    <w:p w14:paraId="1276E7AD" w14:textId="47C4A888" w:rsidR="23E3E884" w:rsidRDefault="23E3E884" w:rsidP="3BD87A6B">
      <w:pPr>
        <w:shd w:val="clear" w:color="auto" w:fill="FFFFFF" w:themeFill="background1"/>
        <w:spacing w:after="160" w:line="240" w:lineRule="auto"/>
        <w:jc w:val="both"/>
        <w:rPr>
          <w:rFonts w:ascii="Calibri" w:eastAsia="Calibri" w:hAnsi="Calibri" w:cs="Calibri"/>
          <w:color w:val="000000" w:themeColor="text1"/>
          <w:sz w:val="22"/>
          <w:szCs w:val="22"/>
        </w:rPr>
      </w:pPr>
      <w:r w:rsidRPr="3BD87A6B">
        <w:rPr>
          <w:sz w:val="22"/>
          <w:szCs w:val="22"/>
          <w:lang w:bidi="ar-LY"/>
        </w:rPr>
        <w:t>Como he</w:t>
      </w:r>
      <w:r w:rsidR="3FC08988" w:rsidRPr="3BD87A6B">
        <w:rPr>
          <w:sz w:val="22"/>
          <w:szCs w:val="22"/>
          <w:lang w:bidi="ar-LY"/>
        </w:rPr>
        <w:t>mos</w:t>
      </w:r>
      <w:r w:rsidRPr="3BD87A6B">
        <w:rPr>
          <w:sz w:val="22"/>
          <w:szCs w:val="22"/>
          <w:lang w:bidi="ar-LY"/>
        </w:rPr>
        <w:t xml:space="preserve"> comentado ante</w:t>
      </w:r>
      <w:r w:rsidR="45A2EDCA" w:rsidRPr="3BD87A6B">
        <w:rPr>
          <w:sz w:val="22"/>
          <w:szCs w:val="22"/>
          <w:lang w:bidi="ar-LY"/>
        </w:rPr>
        <w:t>r</w:t>
      </w:r>
      <w:r w:rsidR="78A9AD3C" w:rsidRPr="3BD87A6B">
        <w:rPr>
          <w:sz w:val="22"/>
          <w:szCs w:val="22"/>
          <w:lang w:bidi="ar-LY"/>
        </w:rPr>
        <w:t xml:space="preserve">iormente, al dividir los datos en 3 conjuntos, </w:t>
      </w:r>
      <w:r w:rsidR="2E03F34A" w:rsidRPr="3BD87A6B">
        <w:rPr>
          <w:sz w:val="22"/>
          <w:szCs w:val="22"/>
          <w:lang w:bidi="ar-LY"/>
        </w:rPr>
        <w:t xml:space="preserve">utilizando el kbest se obtiene que el minimor error se obtiene con 20 variables, un error de </w:t>
      </w:r>
      <w:r w:rsidR="2E03F34A" w:rsidRPr="3BD87A6B">
        <w:rPr>
          <w:rFonts w:ascii="Calibri" w:eastAsia="Calibri" w:hAnsi="Calibri" w:cs="Calibri"/>
          <w:color w:val="000000" w:themeColor="text1"/>
        </w:rPr>
        <w:t xml:space="preserve">2,653,829.52, y el segundo mejor con </w:t>
      </w:r>
      <w:r w:rsidR="5B7EAD79" w:rsidRPr="3BD87A6B">
        <w:rPr>
          <w:rFonts w:ascii="Calibri" w:eastAsia="Calibri" w:hAnsi="Calibri" w:cs="Calibri"/>
          <w:color w:val="000000" w:themeColor="text1"/>
        </w:rPr>
        <w:t xml:space="preserve">17, un error de </w:t>
      </w:r>
      <w:r w:rsidR="5B7EAD79" w:rsidRPr="3BD87A6B">
        <w:rPr>
          <w:rFonts w:ascii="Calibri" w:eastAsia="Calibri" w:hAnsi="Calibri" w:cs="Calibri"/>
          <w:color w:val="000000" w:themeColor="text1"/>
          <w:sz w:val="22"/>
          <w:szCs w:val="22"/>
        </w:rPr>
        <w:t>2,661,513.86.</w:t>
      </w:r>
    </w:p>
    <w:p w14:paraId="63D907CA"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No tiene sentido hacer ajuste de hiperparámetros, porque es una regresión lineal y no tiene hiperparámetros que ajustar.</w:t>
      </w:r>
    </w:p>
    <w:p w14:paraId="0FF73E65" w14:textId="7AE23630" w:rsidR="3BD87A6B" w:rsidRDefault="3BD87A6B" w:rsidP="3BD87A6B">
      <w:pPr>
        <w:shd w:val="clear" w:color="auto" w:fill="FFFFFF" w:themeFill="background1"/>
        <w:spacing w:after="160" w:line="240" w:lineRule="auto"/>
        <w:jc w:val="both"/>
        <w:rPr>
          <w:sz w:val="22"/>
          <w:szCs w:val="22"/>
          <w:lang w:bidi="ar-LY"/>
        </w:rPr>
      </w:pPr>
    </w:p>
    <w:p w14:paraId="180CB850"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lastRenderedPageBreak/>
        <w:t>Es un poco raro lo de que no funcionen los datos con escalado ==&gt; Debéis revisar por qué sucede esto… Ojo, que solamente debéis escalar las variables cuantitativas. El escalado además es útil porque os permite ver por el “tamaño” del coeficiente, la importancia de las variables y el signo que tienen en la relación.</w:t>
      </w:r>
    </w:p>
    <w:p w14:paraId="42AEE9C2" w14:textId="222B65C1" w:rsidR="15F63020" w:rsidRDefault="15F63020" w:rsidP="3BD87A6B">
      <w:pPr>
        <w:shd w:val="clear" w:color="auto" w:fill="FFFFFF" w:themeFill="background1"/>
        <w:spacing w:after="160" w:line="240" w:lineRule="auto"/>
        <w:jc w:val="both"/>
        <w:rPr>
          <w:sz w:val="22"/>
          <w:szCs w:val="22"/>
          <w:lang w:bidi="ar-LY"/>
        </w:rPr>
      </w:pPr>
      <w:r w:rsidRPr="3BD87A6B">
        <w:rPr>
          <w:sz w:val="22"/>
          <w:szCs w:val="22"/>
          <w:lang w:bidi="ar-LY"/>
        </w:rPr>
        <w:t xml:space="preserve">En la pasada entrega habíamos realizado el escalado sobre todos los datos, en cambio, en esta reentrega lo hemos hecho solo sobre </w:t>
      </w:r>
      <w:r w:rsidR="2E0B23A8" w:rsidRPr="3BD87A6B">
        <w:rPr>
          <w:sz w:val="22"/>
          <w:szCs w:val="22"/>
          <w:lang w:bidi="ar-LY"/>
        </w:rPr>
        <w:t>las variables cuantitativas</w:t>
      </w:r>
      <w:r w:rsidR="5261E178" w:rsidRPr="3BD87A6B">
        <w:rPr>
          <w:sz w:val="22"/>
          <w:szCs w:val="22"/>
          <w:lang w:bidi="ar-LY"/>
        </w:rPr>
        <w:t>, es era el error por el cual nos empeoraban los modelos escalados, pero ahora podemos afirmar que los 3 modelos mejoran escalando los datos</w:t>
      </w:r>
      <w:r w:rsidR="444D6C36" w:rsidRPr="3BD87A6B">
        <w:rPr>
          <w:sz w:val="22"/>
          <w:szCs w:val="22"/>
          <w:lang w:bidi="ar-LY"/>
        </w:rPr>
        <w:t>.</w:t>
      </w:r>
    </w:p>
    <w:p w14:paraId="3B078611" w14:textId="77777777"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 xml:space="preserve">Cuando usas predicciones con un modelo no lineal no es buena idea usar el R2. Podéis leer más aquí: </w:t>
      </w:r>
      <w:hyperlink r:id="rId9">
        <w:r w:rsidRPr="3BD87A6B">
          <w:rPr>
            <w:rStyle w:val="Hipervnculo"/>
            <w:sz w:val="22"/>
            <w:szCs w:val="22"/>
            <w:lang w:bidi="ar-LY"/>
          </w:rPr>
          <w:t>https://www.ncbi.nlm.nih.gov/pmc/articles/PMC2892436/</w:t>
        </w:r>
      </w:hyperlink>
    </w:p>
    <w:p w14:paraId="36AEDCE7" w14:textId="4F5A80B4" w:rsidR="3A51A95D" w:rsidRDefault="3A51A95D" w:rsidP="3BD87A6B">
      <w:pPr>
        <w:shd w:val="clear" w:color="auto" w:fill="FFFFFF" w:themeFill="background1"/>
        <w:spacing w:after="160" w:line="240" w:lineRule="auto"/>
        <w:jc w:val="both"/>
        <w:rPr>
          <w:sz w:val="22"/>
          <w:szCs w:val="22"/>
          <w:lang w:bidi="ar-LY"/>
        </w:rPr>
      </w:pPr>
      <w:r w:rsidRPr="3BD87A6B">
        <w:rPr>
          <w:sz w:val="22"/>
          <w:szCs w:val="22"/>
          <w:lang w:bidi="ar-LY"/>
        </w:rPr>
        <w:t>Hemos eliminado el uso de esta métrica para la evaluación del modelo</w:t>
      </w:r>
    </w:p>
    <w:p w14:paraId="7E01D835" w14:textId="1DD47343" w:rsid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árbol, no decís si escaláis o no los datos. No tiene sentido hacerlo porque el árbol es insensible, pero no lo decís.</w:t>
      </w:r>
    </w:p>
    <w:p w14:paraId="2BEBCBFD" w14:textId="1BA601F1" w:rsidR="3BD87A6B" w:rsidRDefault="3BD87A6B" w:rsidP="3BD87A6B">
      <w:pPr>
        <w:shd w:val="clear" w:color="auto" w:fill="FFFFFF" w:themeFill="background1"/>
        <w:spacing w:after="160" w:line="240" w:lineRule="auto"/>
        <w:jc w:val="both"/>
        <w:rPr>
          <w:sz w:val="22"/>
          <w:szCs w:val="22"/>
          <w:lang w:bidi="ar-LY"/>
        </w:rPr>
      </w:pPr>
    </w:p>
    <w:p w14:paraId="74E65F9A" w14:textId="586F82E1" w:rsidR="006C39DE" w:rsidRPr="006C39DE" w:rsidRDefault="2E908CD9"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árbol, e</w:t>
      </w:r>
      <w:r w:rsidR="006C39DE" w:rsidRPr="3BD87A6B">
        <w:rPr>
          <w:sz w:val="22"/>
          <w:szCs w:val="22"/>
          <w:lang w:bidi="ar-LY"/>
        </w:rPr>
        <w:t>s extraño que los árboles os den peor que la regresión linea…. Quizá sea un problema de la optimización de hiperparámetros o algún otro problema. Debéis auditarlo bien.</w:t>
      </w:r>
    </w:p>
    <w:p w14:paraId="2204D502" w14:textId="273482CB" w:rsidR="20EA6288" w:rsidRDefault="20EA6288" w:rsidP="3BD87A6B">
      <w:pPr>
        <w:shd w:val="clear" w:color="auto" w:fill="FFFFFF" w:themeFill="background1"/>
        <w:spacing w:after="160" w:line="240" w:lineRule="auto"/>
        <w:jc w:val="both"/>
        <w:rPr>
          <w:sz w:val="22"/>
          <w:szCs w:val="22"/>
          <w:lang w:bidi="ar-LY"/>
        </w:rPr>
      </w:pPr>
      <w:r w:rsidRPr="3BD87A6B">
        <w:rPr>
          <w:sz w:val="22"/>
          <w:szCs w:val="22"/>
          <w:lang w:bidi="ar-LY"/>
        </w:rPr>
        <w:t>Nos sigue dando que la regresión lineal tiene un error menor que los árboles</w:t>
      </w:r>
    </w:p>
    <w:p w14:paraId="44EE8A2F" w14:textId="56E77D59" w:rsidR="006C39DE" w:rsidRPr="006C39DE" w:rsidRDefault="0177E584"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el árbol, j</w:t>
      </w:r>
      <w:r w:rsidR="006C39DE" w:rsidRPr="3BD87A6B">
        <w:rPr>
          <w:sz w:val="22"/>
          <w:szCs w:val="22"/>
          <w:lang w:bidi="ar-LY"/>
        </w:rPr>
        <w:t>usto en el árbol tiene menos sentido el separar por posiciones porque un árbol preguntará por las posiciones y hará sub-árboles por posiciones si lo consider adecuado.</w:t>
      </w:r>
    </w:p>
    <w:p w14:paraId="2D57DDAB" w14:textId="6C51035E" w:rsidR="5928B155" w:rsidRDefault="5928B155" w:rsidP="3BD87A6B">
      <w:pPr>
        <w:shd w:val="clear" w:color="auto" w:fill="FFFFFF" w:themeFill="background1"/>
        <w:spacing w:after="160" w:line="240" w:lineRule="auto"/>
        <w:jc w:val="both"/>
        <w:rPr>
          <w:sz w:val="22"/>
          <w:szCs w:val="22"/>
          <w:lang w:bidi="ar-LY"/>
        </w:rPr>
      </w:pPr>
      <w:r w:rsidRPr="3BD87A6B">
        <w:rPr>
          <w:sz w:val="22"/>
          <w:szCs w:val="22"/>
          <w:lang w:bidi="ar-LY"/>
        </w:rPr>
        <w:t>Hemos decido realizar la separación por posiciones en la regresión lineal en vez de en los árboles de decisión.</w:t>
      </w:r>
    </w:p>
    <w:p w14:paraId="188A785E" w14:textId="5519500D"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En la red neuronal, no decís si escaláis o no los datos.</w:t>
      </w:r>
    </w:p>
    <w:p w14:paraId="725847A0" w14:textId="440A045C" w:rsidR="79DC5FAD" w:rsidRDefault="79DC5FAD" w:rsidP="3BD87A6B">
      <w:pPr>
        <w:shd w:val="clear" w:color="auto" w:fill="FFFFFF" w:themeFill="background1"/>
        <w:spacing w:after="160" w:line="240" w:lineRule="auto"/>
        <w:jc w:val="both"/>
        <w:rPr>
          <w:sz w:val="22"/>
          <w:szCs w:val="22"/>
          <w:lang w:bidi="ar-LY"/>
        </w:rPr>
      </w:pPr>
      <w:r w:rsidRPr="3BD87A6B">
        <w:rPr>
          <w:sz w:val="22"/>
          <w:szCs w:val="22"/>
          <w:lang w:bidi="ar-LY"/>
        </w:rPr>
        <w:t>Comentado en la alegación 4.</w:t>
      </w:r>
    </w:p>
    <w:p w14:paraId="1338800C" w14:textId="41ED3F91" w:rsidR="006C39DE" w:rsidRPr="006C39DE" w:rsidRDefault="3CA317CF"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rFonts w:ascii="Calibri" w:eastAsia="Calibri" w:hAnsi="Calibri" w:cs="Calibri"/>
          <w:sz w:val="22"/>
          <w:szCs w:val="22"/>
        </w:rPr>
        <w:t>En la red neuronal, l</w:t>
      </w:r>
      <w:r w:rsidR="006C39DE" w:rsidRPr="3BD87A6B">
        <w:rPr>
          <w:sz w:val="22"/>
          <w:szCs w:val="22"/>
          <w:lang w:bidi="ar-LY"/>
        </w:rPr>
        <w:t>os hiperparámetros que comentáis son los del árbol de decisión.</w:t>
      </w:r>
    </w:p>
    <w:p w14:paraId="64E8F65B" w14:textId="47036022" w:rsidR="4CC0235C" w:rsidRDefault="4CC0235C" w:rsidP="3BD87A6B">
      <w:pPr>
        <w:shd w:val="clear" w:color="auto" w:fill="FFFFFF" w:themeFill="background1"/>
        <w:spacing w:after="160" w:line="240" w:lineRule="auto"/>
        <w:jc w:val="both"/>
        <w:rPr>
          <w:sz w:val="22"/>
          <w:szCs w:val="22"/>
          <w:lang w:bidi="ar-LY"/>
        </w:rPr>
      </w:pPr>
      <w:r w:rsidRPr="3BD87A6B">
        <w:rPr>
          <w:sz w:val="22"/>
          <w:szCs w:val="22"/>
          <w:lang w:bidi="ar-LY"/>
        </w:rPr>
        <w:t>Modificado.</w:t>
      </w:r>
    </w:p>
    <w:p w14:paraId="7995144A" w14:textId="372648FD" w:rsidR="006C39DE" w:rsidRPr="006C39DE" w:rsidRDefault="7ADCA77F"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rFonts w:ascii="Calibri" w:eastAsia="Calibri" w:hAnsi="Calibri" w:cs="Calibri"/>
          <w:sz w:val="22"/>
          <w:szCs w:val="22"/>
        </w:rPr>
        <w:t>En la red neuronal, e</w:t>
      </w:r>
      <w:r w:rsidR="006C39DE" w:rsidRPr="3BD87A6B">
        <w:rPr>
          <w:sz w:val="22"/>
          <w:szCs w:val="22"/>
          <w:lang w:bidi="ar-LY"/>
        </w:rPr>
        <w:t>s muy extraño que una red neuronal no sea capaz de igualar el modelo de regresión linea. De nuevo, puede ser cuestión de probar una arquitectura adecuada (me parece ver que solamente usáis una capa intermedia) y unos hiperparámetros adecuados o de que haya errores.</w:t>
      </w:r>
    </w:p>
    <w:p w14:paraId="7FBEBD47" w14:textId="15A2A21C" w:rsidR="680F7EA3" w:rsidRDefault="680F7EA3" w:rsidP="3BD87A6B">
      <w:pPr>
        <w:shd w:val="clear" w:color="auto" w:fill="FFFFFF" w:themeFill="background1"/>
        <w:spacing w:after="160" w:line="240" w:lineRule="auto"/>
        <w:jc w:val="both"/>
        <w:rPr>
          <w:sz w:val="22"/>
          <w:szCs w:val="22"/>
          <w:lang w:bidi="ar-LY"/>
        </w:rPr>
      </w:pPr>
      <w:r w:rsidRPr="3BD87A6B">
        <w:rPr>
          <w:sz w:val="22"/>
          <w:szCs w:val="22"/>
          <w:lang w:bidi="ar-LY"/>
        </w:rPr>
        <w:t>Despúes del reentrenamirento</w:t>
      </w:r>
      <w:r w:rsidR="4EE8B652" w:rsidRPr="3BD87A6B">
        <w:rPr>
          <w:sz w:val="22"/>
          <w:szCs w:val="22"/>
          <w:lang w:bidi="ar-LY"/>
        </w:rPr>
        <w:t xml:space="preserve">, el reajuste de los hiperparámetros </w:t>
      </w:r>
      <w:r w:rsidRPr="3BD87A6B">
        <w:rPr>
          <w:sz w:val="22"/>
          <w:szCs w:val="22"/>
          <w:lang w:bidi="ar-LY"/>
        </w:rPr>
        <w:t>y el escala</w:t>
      </w:r>
      <w:r w:rsidR="35D61CEB" w:rsidRPr="3BD87A6B">
        <w:rPr>
          <w:sz w:val="22"/>
          <w:szCs w:val="22"/>
          <w:lang w:bidi="ar-LY"/>
        </w:rPr>
        <w:t>do</w:t>
      </w:r>
      <w:r w:rsidRPr="3BD87A6B">
        <w:rPr>
          <w:sz w:val="22"/>
          <w:szCs w:val="22"/>
          <w:lang w:bidi="ar-LY"/>
        </w:rPr>
        <w:t xml:space="preserve"> de los datos esto </w:t>
      </w:r>
      <w:r w:rsidR="71CF7792" w:rsidRPr="3BD87A6B">
        <w:rPr>
          <w:sz w:val="22"/>
          <w:szCs w:val="22"/>
          <w:lang w:bidi="ar-LY"/>
        </w:rPr>
        <w:t xml:space="preserve">no </w:t>
      </w:r>
      <w:r w:rsidRPr="3BD87A6B">
        <w:rPr>
          <w:sz w:val="22"/>
          <w:szCs w:val="22"/>
          <w:lang w:bidi="ar-LY"/>
        </w:rPr>
        <w:t>ha cambiado</w:t>
      </w:r>
      <w:r w:rsidR="5E164551" w:rsidRPr="3BD87A6B">
        <w:rPr>
          <w:sz w:val="22"/>
          <w:szCs w:val="22"/>
          <w:lang w:bidi="ar-LY"/>
        </w:rPr>
        <w:t>.</w:t>
      </w:r>
    </w:p>
    <w:p w14:paraId="0F5FF928" w14:textId="7473561F" w:rsidR="006C39DE" w:rsidRPr="006C39DE" w:rsidRDefault="006C39DE" w:rsidP="3BD87A6B">
      <w:pPr>
        <w:pStyle w:val="Prrafodelista"/>
        <w:numPr>
          <w:ilvl w:val="0"/>
          <w:numId w:val="1"/>
        </w:numPr>
        <w:shd w:val="clear" w:color="auto" w:fill="FFFFFF" w:themeFill="background1"/>
        <w:spacing w:after="160" w:line="240" w:lineRule="auto"/>
        <w:jc w:val="both"/>
        <w:rPr>
          <w:sz w:val="22"/>
          <w:szCs w:val="22"/>
          <w:lang w:bidi="ar-LY"/>
        </w:rPr>
      </w:pPr>
      <w:r w:rsidRPr="3BD87A6B">
        <w:rPr>
          <w:sz w:val="22"/>
          <w:szCs w:val="22"/>
          <w:lang w:bidi="ar-LY"/>
        </w:rPr>
        <w:t>Falta el análisis de las variables importantes y el análisis del error segmentado por posición y/o también por tramos de precio.</w:t>
      </w:r>
    </w:p>
    <w:p w14:paraId="0316B8E1" w14:textId="0419F2E7" w:rsidR="006C39DE" w:rsidRDefault="61F3F3DD" w:rsidP="006C39DE">
      <w:pPr>
        <w:shd w:val="clear" w:color="auto" w:fill="FFFFFF" w:themeFill="background1"/>
        <w:spacing w:after="160" w:line="240" w:lineRule="auto"/>
        <w:jc w:val="both"/>
        <w:rPr>
          <w:sz w:val="22"/>
          <w:szCs w:val="22"/>
          <w:lang w:bidi="ar-LY"/>
        </w:rPr>
      </w:pPr>
      <w:r w:rsidRPr="00643500">
        <w:rPr>
          <w:sz w:val="22"/>
          <w:szCs w:val="22"/>
          <w:lang w:bidi="ar-LY"/>
        </w:rPr>
        <w:t>Está hecho en la regresión lineal por posiciones y por tramos de precio.</w:t>
      </w:r>
    </w:p>
    <w:p w14:paraId="6E80ED31" w14:textId="35663A5B" w:rsidR="00677D6D" w:rsidRPr="00677D6D" w:rsidRDefault="00677D6D" w:rsidP="006C39DE">
      <w:pPr>
        <w:shd w:val="clear" w:color="auto" w:fill="FFFFFF" w:themeFill="background1"/>
        <w:spacing w:after="160" w:line="240" w:lineRule="auto"/>
        <w:jc w:val="both"/>
        <w:rPr>
          <w:sz w:val="22"/>
          <w:szCs w:val="22"/>
          <w:u w:val="single"/>
          <w:lang w:bidi="ar-LY"/>
        </w:rPr>
      </w:pPr>
      <w:r>
        <w:rPr>
          <w:sz w:val="22"/>
          <w:szCs w:val="22"/>
          <w:lang w:bidi="ar-LY"/>
        </w:rPr>
        <w:t>Mencionar que hemos cambiado cosas en toda la práctica en general.</w:t>
      </w:r>
    </w:p>
    <w:p w14:paraId="6C2BF701" w14:textId="77777777" w:rsidR="00677D6D" w:rsidRDefault="00677D6D" w:rsidP="006C39DE">
      <w:pPr>
        <w:shd w:val="clear" w:color="auto" w:fill="FFFFFF" w:themeFill="background1"/>
        <w:spacing w:after="160" w:line="240" w:lineRule="auto"/>
        <w:jc w:val="both"/>
        <w:rPr>
          <w:sz w:val="22"/>
          <w:szCs w:val="22"/>
          <w:lang w:bidi="ar-LY"/>
        </w:rPr>
      </w:pPr>
    </w:p>
    <w:p w14:paraId="0AD2BE73" w14:textId="77777777" w:rsidR="00677D6D" w:rsidRDefault="00677D6D" w:rsidP="006C39DE">
      <w:pPr>
        <w:shd w:val="clear" w:color="auto" w:fill="FFFFFF" w:themeFill="background1"/>
        <w:spacing w:after="160" w:line="240" w:lineRule="auto"/>
        <w:jc w:val="both"/>
        <w:rPr>
          <w:sz w:val="22"/>
          <w:szCs w:val="22"/>
          <w:lang w:bidi="ar-LY"/>
        </w:rPr>
      </w:pPr>
    </w:p>
    <w:p w14:paraId="3F69C20F" w14:textId="77777777" w:rsidR="00677D6D" w:rsidRDefault="00677D6D" w:rsidP="006C39DE">
      <w:pPr>
        <w:shd w:val="clear" w:color="auto" w:fill="FFFFFF" w:themeFill="background1"/>
        <w:spacing w:after="160" w:line="240" w:lineRule="auto"/>
        <w:jc w:val="both"/>
        <w:rPr>
          <w:sz w:val="22"/>
          <w:szCs w:val="22"/>
          <w:lang w:bidi="ar-LY"/>
        </w:rPr>
      </w:pPr>
    </w:p>
    <w:p w14:paraId="4A8A442C" w14:textId="77777777" w:rsidR="00677D6D" w:rsidRPr="00677D6D" w:rsidRDefault="00677D6D" w:rsidP="006C39DE">
      <w:pPr>
        <w:shd w:val="clear" w:color="auto" w:fill="FFFFFF" w:themeFill="background1"/>
        <w:spacing w:after="160" w:line="240" w:lineRule="auto"/>
        <w:jc w:val="both"/>
        <w:rPr>
          <w:sz w:val="22"/>
          <w:szCs w:val="22"/>
          <w:lang w:bidi="ar-LY"/>
        </w:rPr>
      </w:pPr>
    </w:p>
    <w:p w14:paraId="04ACF581" w14:textId="77777777" w:rsidR="00643500" w:rsidRPr="006C39DE" w:rsidRDefault="00643500" w:rsidP="006C39DE">
      <w:pPr>
        <w:shd w:val="clear" w:color="auto" w:fill="FFFFFF" w:themeFill="background1"/>
        <w:spacing w:after="160" w:line="240" w:lineRule="auto"/>
        <w:jc w:val="both"/>
        <w:rPr>
          <w:rFonts w:cstheme="minorHAnsi"/>
          <w:bCs/>
          <w:color w:val="FFFFFF" w:themeColor="background1"/>
          <w:sz w:val="32"/>
          <w:szCs w:val="32"/>
          <w:lang w:bidi="ar-LY"/>
        </w:rPr>
      </w:pPr>
    </w:p>
    <w:p w14:paraId="6EFE41BC" w14:textId="4697F9FB" w:rsidR="00632403" w:rsidRPr="00370343" w:rsidRDefault="00636D4A" w:rsidP="0090719C">
      <w:pPr>
        <w:pStyle w:val="Prrafodelista"/>
        <w:numPr>
          <w:ilvl w:val="0"/>
          <w:numId w:val="29"/>
        </w:numPr>
        <w:shd w:val="clear" w:color="auto" w:fill="4472C4" w:themeFill="accent1"/>
        <w:spacing w:after="160" w:line="240" w:lineRule="auto"/>
        <w:ind w:left="142" w:hanging="284"/>
        <w:jc w:val="both"/>
        <w:rPr>
          <w:rFonts w:cstheme="minorHAnsi"/>
          <w:b/>
          <w:color w:val="FFFFFF" w:themeColor="background1"/>
          <w:sz w:val="32"/>
          <w:szCs w:val="32"/>
          <w:lang w:bidi="ar-LY"/>
        </w:rPr>
      </w:pPr>
      <w:r>
        <w:rPr>
          <w:rFonts w:cstheme="minorHAnsi"/>
          <w:b/>
          <w:color w:val="FFFFFF" w:themeColor="background1"/>
          <w:sz w:val="32"/>
          <w:szCs w:val="32"/>
          <w:lang w:bidi="ar-LY"/>
        </w:rPr>
        <w:lastRenderedPageBreak/>
        <w:t>Definir datos y estrategia de validación</w:t>
      </w:r>
    </w:p>
    <w:p w14:paraId="6767B895" w14:textId="77777777" w:rsidR="002356FF" w:rsidRDefault="002356FF" w:rsidP="00636D4A">
      <w:pPr>
        <w:spacing w:after="160" w:line="240" w:lineRule="auto"/>
        <w:ind w:left="142"/>
        <w:jc w:val="both"/>
        <w:rPr>
          <w:rFonts w:cstheme="minorHAnsi"/>
          <w:bCs/>
          <w:sz w:val="22"/>
          <w:szCs w:val="22"/>
          <w:lang w:bidi="ar-LY"/>
        </w:rPr>
      </w:pPr>
    </w:p>
    <w:p w14:paraId="513CA45D"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Selección de datos:</w:t>
      </w:r>
    </w:p>
    <w:p w14:paraId="1E7A6C8A" w14:textId="4561AECD"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Para esta fase de entrenamiento, </w:t>
      </w:r>
      <w:r>
        <w:rPr>
          <w:rFonts w:cstheme="minorHAnsi"/>
          <w:bCs/>
          <w:sz w:val="22"/>
          <w:szCs w:val="22"/>
          <w:lang w:bidi="ar-LY"/>
        </w:rPr>
        <w:t>hemos descartado</w:t>
      </w:r>
      <w:r w:rsidRPr="00636D4A">
        <w:rPr>
          <w:rFonts w:cstheme="minorHAnsi"/>
          <w:bCs/>
          <w:sz w:val="22"/>
          <w:szCs w:val="22"/>
          <w:lang w:bidi="ar-LY"/>
        </w:rPr>
        <w:t xml:space="preserve"> datos de jugadores cuyo valor de mercado sea menor a 80 millones. </w:t>
      </w:r>
      <w:r>
        <w:rPr>
          <w:rFonts w:cstheme="minorHAnsi"/>
          <w:bCs/>
          <w:sz w:val="22"/>
          <w:szCs w:val="22"/>
          <w:lang w:bidi="ar-LY"/>
        </w:rPr>
        <w:t>Nos quita solo 16 valores, de 2267 a 2251</w:t>
      </w:r>
      <w:r w:rsidRPr="00636D4A">
        <w:rPr>
          <w:rFonts w:cstheme="minorHAnsi"/>
          <w:bCs/>
          <w:sz w:val="22"/>
          <w:szCs w:val="22"/>
          <w:lang w:bidi="ar-LY"/>
        </w:rPr>
        <w:t>. Esta decisión mejora la calidad del modelo</w:t>
      </w:r>
      <w:r>
        <w:rPr>
          <w:rFonts w:cstheme="minorHAnsi"/>
          <w:bCs/>
          <w:sz w:val="22"/>
          <w:szCs w:val="22"/>
          <w:lang w:bidi="ar-LY"/>
        </w:rPr>
        <w:t>, ya que solo esos valores nos estaban dando casi 1 millón más de error</w:t>
      </w:r>
      <w:r w:rsidRPr="00636D4A">
        <w:rPr>
          <w:rFonts w:cstheme="minorHAnsi"/>
          <w:bCs/>
          <w:sz w:val="22"/>
          <w:szCs w:val="22"/>
          <w:lang w:bidi="ar-LY"/>
        </w:rPr>
        <w:t>.</w:t>
      </w:r>
    </w:p>
    <w:p w14:paraId="4E237FBE" w14:textId="3C5ABECE"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Para empezar, consideraremos todas las variables del conjunto de datos</w:t>
      </w:r>
      <w:r w:rsidR="0086654B">
        <w:rPr>
          <w:rFonts w:cstheme="minorHAnsi"/>
          <w:bCs/>
          <w:sz w:val="22"/>
          <w:szCs w:val="22"/>
          <w:lang w:bidi="ar-LY"/>
        </w:rPr>
        <w:t>, excepto una que se llama index, que se puso en la anterior fase para facilitar el junte de algunos datos</w:t>
      </w:r>
      <w:r>
        <w:rPr>
          <w:rFonts w:cstheme="minorHAnsi"/>
          <w:bCs/>
          <w:sz w:val="22"/>
          <w:szCs w:val="22"/>
          <w:lang w:bidi="ar-LY"/>
        </w:rPr>
        <w:t>, pero luego para el entrenamiento de los modelos, para el caso de regresión lineal utilizaremos distintos métodos de selección de variables, para el resto de los casos, se escogerá según la conveniencia de cada algoritmo automáticamente</w:t>
      </w:r>
      <w:r w:rsidR="00F84F44">
        <w:rPr>
          <w:rFonts w:cstheme="minorHAnsi"/>
          <w:bCs/>
          <w:sz w:val="22"/>
          <w:szCs w:val="22"/>
          <w:lang w:bidi="ar-LY"/>
        </w:rPr>
        <w:t xml:space="preserve"> y la variable Año_natural, para evitar el data leakage, que hemos usado para la separación de datos pero que posteriormente hemos eliminado</w:t>
      </w:r>
      <w:r>
        <w:rPr>
          <w:rFonts w:cstheme="minorHAnsi"/>
          <w:bCs/>
          <w:sz w:val="22"/>
          <w:szCs w:val="22"/>
          <w:lang w:bidi="ar-LY"/>
        </w:rPr>
        <w:t>.</w:t>
      </w:r>
    </w:p>
    <w:p w14:paraId="22805AA1" w14:textId="77777777" w:rsidR="002356FF" w:rsidRPr="00636D4A" w:rsidRDefault="002356FF" w:rsidP="0090719C">
      <w:pPr>
        <w:spacing w:after="160" w:line="240" w:lineRule="auto"/>
        <w:ind w:left="-142"/>
        <w:jc w:val="both"/>
        <w:rPr>
          <w:rFonts w:cstheme="minorHAnsi"/>
          <w:bCs/>
          <w:sz w:val="22"/>
          <w:szCs w:val="22"/>
          <w:lang w:bidi="ar-LY"/>
        </w:rPr>
      </w:pPr>
    </w:p>
    <w:p w14:paraId="42E86813"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Definición de estrategia de validación:</w:t>
      </w:r>
    </w:p>
    <w:p w14:paraId="68ED88C0" w14:textId="7D2F8F41" w:rsidR="00636D4A" w:rsidRPr="00636D4A" w:rsidRDefault="00F84F44" w:rsidP="0090719C">
      <w:pPr>
        <w:spacing w:after="160" w:line="240" w:lineRule="auto"/>
        <w:ind w:left="-142"/>
        <w:jc w:val="both"/>
        <w:rPr>
          <w:rFonts w:cstheme="minorHAnsi"/>
          <w:bCs/>
          <w:sz w:val="22"/>
          <w:szCs w:val="22"/>
          <w:lang w:bidi="ar-LY"/>
        </w:rPr>
      </w:pPr>
      <w:r>
        <w:rPr>
          <w:rFonts w:cstheme="minorHAnsi"/>
          <w:bCs/>
          <w:sz w:val="22"/>
          <w:szCs w:val="22"/>
          <w:lang w:bidi="ar-LY"/>
        </w:rPr>
        <w:t>La separación del conjunto de datos se hará según la variable Año_natural, la diferencia con la anterior entrega es que en este caso en vez de una estrategia de validación con k-folds, haremos entrenamiento con los años 2019 y 2020, validación con el año 2021, y test con 2022, lo que nos dará una visión más realista del funcionamiento de nuestro modelo para próximas temporadas.</w:t>
      </w:r>
    </w:p>
    <w:p w14:paraId="63198B9B" w14:textId="0D1641CF" w:rsidR="00636D4A"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H</w:t>
      </w:r>
      <w:r w:rsidRPr="00636D4A">
        <w:rPr>
          <w:rFonts w:cstheme="minorHAnsi"/>
          <w:bCs/>
          <w:sz w:val="22"/>
          <w:szCs w:val="22"/>
          <w:lang w:bidi="ar-LY"/>
        </w:rPr>
        <w:t xml:space="preserve">emos inicializado la semilla a 83 para garantizar la consistencia en los resultados. </w:t>
      </w:r>
    </w:p>
    <w:p w14:paraId="42A6B93C" w14:textId="77777777" w:rsidR="002356FF" w:rsidRPr="00636D4A" w:rsidRDefault="002356FF" w:rsidP="0090719C">
      <w:pPr>
        <w:spacing w:after="160" w:line="240" w:lineRule="auto"/>
        <w:ind w:left="-142"/>
        <w:jc w:val="both"/>
        <w:rPr>
          <w:rFonts w:cstheme="minorHAnsi"/>
          <w:bCs/>
          <w:sz w:val="22"/>
          <w:szCs w:val="22"/>
          <w:lang w:bidi="ar-LY"/>
        </w:rPr>
      </w:pPr>
    </w:p>
    <w:p w14:paraId="660DA73A" w14:textId="77777777" w:rsidR="00636D4A" w:rsidRPr="002356FF" w:rsidRDefault="00636D4A" w:rsidP="0090719C">
      <w:pPr>
        <w:shd w:val="clear" w:color="auto" w:fill="002060"/>
        <w:spacing w:after="160" w:line="240" w:lineRule="auto"/>
        <w:ind w:left="-142"/>
        <w:jc w:val="both"/>
        <w:rPr>
          <w:rFonts w:cstheme="minorHAnsi"/>
          <w:b/>
          <w:sz w:val="28"/>
          <w:szCs w:val="28"/>
          <w:lang w:bidi="ar-LY"/>
        </w:rPr>
      </w:pPr>
      <w:r w:rsidRPr="002356FF">
        <w:rPr>
          <w:rFonts w:cstheme="minorHAnsi"/>
          <w:b/>
          <w:sz w:val="28"/>
          <w:szCs w:val="28"/>
          <w:lang w:bidi="ar-LY"/>
        </w:rPr>
        <w:t>Métricas de rendimiento:</w:t>
      </w:r>
    </w:p>
    <w:p w14:paraId="34D547D1" w14:textId="41980486" w:rsidR="00636D4A" w:rsidRDefault="00636D4A" w:rsidP="0090719C">
      <w:pPr>
        <w:spacing w:after="160" w:line="240" w:lineRule="auto"/>
        <w:ind w:left="-142"/>
        <w:jc w:val="both"/>
        <w:rPr>
          <w:rFonts w:cstheme="minorHAnsi"/>
          <w:bCs/>
          <w:sz w:val="22"/>
          <w:szCs w:val="22"/>
          <w:lang w:bidi="ar-LY"/>
        </w:rPr>
      </w:pPr>
      <w:r w:rsidRPr="00636D4A">
        <w:rPr>
          <w:rFonts w:cstheme="minorHAnsi"/>
          <w:bCs/>
          <w:sz w:val="22"/>
          <w:szCs w:val="22"/>
          <w:lang w:bidi="ar-LY"/>
        </w:rPr>
        <w:t xml:space="preserve">Hemos decidido utilizar el error medio absoluto como métrica de rendimiento para evaluar los modelos. Esta métrica es más </w:t>
      </w:r>
      <w:r>
        <w:rPr>
          <w:rFonts w:cstheme="minorHAnsi"/>
          <w:bCs/>
          <w:sz w:val="22"/>
          <w:szCs w:val="22"/>
          <w:lang w:bidi="ar-LY"/>
        </w:rPr>
        <w:t>consistente</w:t>
      </w:r>
      <w:r w:rsidRPr="00636D4A">
        <w:rPr>
          <w:rFonts w:cstheme="minorHAnsi"/>
          <w:bCs/>
          <w:sz w:val="22"/>
          <w:szCs w:val="22"/>
          <w:lang w:bidi="ar-LY"/>
        </w:rPr>
        <w:t xml:space="preserve"> frente a valores atípicos que el error cuadrático medio, lo cual es relevante dado el tamaño reducido del conjunto de datos.</w:t>
      </w:r>
    </w:p>
    <w:p w14:paraId="291E4784" w14:textId="2497B53D" w:rsidR="002356FF" w:rsidRDefault="00636D4A" w:rsidP="0090719C">
      <w:pPr>
        <w:spacing w:after="160" w:line="240" w:lineRule="auto"/>
        <w:ind w:left="-142"/>
        <w:jc w:val="both"/>
        <w:rPr>
          <w:rFonts w:cstheme="minorHAnsi"/>
          <w:bCs/>
          <w:sz w:val="22"/>
          <w:szCs w:val="22"/>
          <w:lang w:bidi="ar-LY"/>
        </w:rPr>
      </w:pPr>
      <w:r>
        <w:rPr>
          <w:rFonts w:cstheme="minorHAnsi"/>
          <w:bCs/>
          <w:sz w:val="22"/>
          <w:szCs w:val="22"/>
          <w:lang w:bidi="ar-LY"/>
        </w:rPr>
        <w:t>Al principio consideramos el error cuadrático medio, pero no se adaptaba nada bien.</w:t>
      </w:r>
    </w:p>
    <w:p w14:paraId="79A7D542" w14:textId="77777777" w:rsidR="00F84F44" w:rsidRDefault="00F84F44" w:rsidP="0090719C">
      <w:pPr>
        <w:spacing w:after="160" w:line="240" w:lineRule="auto"/>
        <w:ind w:left="-142"/>
        <w:jc w:val="both"/>
        <w:rPr>
          <w:rFonts w:cstheme="minorHAnsi"/>
          <w:bCs/>
          <w:sz w:val="22"/>
          <w:szCs w:val="22"/>
          <w:lang w:bidi="ar-LY"/>
        </w:rPr>
      </w:pPr>
    </w:p>
    <w:p w14:paraId="472237C2" w14:textId="719060FD" w:rsidR="00D93BA9" w:rsidRPr="00370343" w:rsidRDefault="00D93BA9" w:rsidP="0090719C">
      <w:pPr>
        <w:pStyle w:val="Body"/>
        <w:numPr>
          <w:ilvl w:val="0"/>
          <w:numId w:val="30"/>
        </w:numPr>
        <w:shd w:val="clear" w:color="auto" w:fill="4472C4" w:themeFill="accent1"/>
        <w:ind w:left="142" w:hanging="284"/>
        <w:rPr>
          <w:rFonts w:asciiTheme="minorHAnsi" w:hAnsiTheme="minorHAnsi" w:cstheme="minorHAnsi"/>
          <w:b/>
          <w:color w:val="FFFFFF" w:themeColor="background1"/>
          <w:sz w:val="32"/>
          <w:szCs w:val="32"/>
          <w:lang w:val="es-ES"/>
        </w:rPr>
      </w:pPr>
      <w:r w:rsidRPr="00370343">
        <w:rPr>
          <w:rFonts w:asciiTheme="minorHAnsi" w:hAnsiTheme="minorHAnsi" w:cstheme="minorHAnsi"/>
          <w:b/>
          <w:color w:val="FFFFFF" w:themeColor="background1"/>
          <w:sz w:val="32"/>
          <w:szCs w:val="32"/>
          <w:lang w:val="es-ES"/>
        </w:rPr>
        <w:t>Transformación de los datos</w:t>
      </w:r>
    </w:p>
    <w:p w14:paraId="0C1B88D8" w14:textId="77777777" w:rsidR="00370343" w:rsidRDefault="00370343" w:rsidP="0090719C">
      <w:pPr>
        <w:pStyle w:val="Body"/>
        <w:numPr>
          <w:ilvl w:val="0"/>
          <w:numId w:val="0"/>
        </w:numPr>
        <w:ind w:left="142" w:hanging="284"/>
        <w:rPr>
          <w:rFonts w:asciiTheme="minorHAnsi" w:hAnsiTheme="minorHAnsi" w:cstheme="minorHAnsi"/>
          <w:bCs/>
          <w:i/>
          <w:iCs/>
          <w:sz w:val="22"/>
          <w:szCs w:val="22"/>
          <w:lang w:val="es-ES"/>
        </w:rPr>
      </w:pPr>
    </w:p>
    <w:p w14:paraId="4F454E5A" w14:textId="77777777"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t>Transformaciones de variables categóricas:</w:t>
      </w:r>
    </w:p>
    <w:p w14:paraId="15EB06C4" w14:textId="1155FEE0"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 xml:space="preserve">Para nuestras variables categóricas, que son </w:t>
      </w:r>
      <w:r w:rsidRPr="0086654B">
        <w:rPr>
          <w:rFonts w:ascii="Calibri" w:eastAsia="Times New Roman" w:hAnsi="Calibri" w:cs="Calibri"/>
          <w:i/>
          <w:iCs/>
          <w:color w:val="000000"/>
          <w:sz w:val="22"/>
          <w:szCs w:val="22"/>
          <w:lang w:eastAsia="es-ES"/>
        </w:rPr>
        <w:t>Nacionalidad</w:t>
      </w:r>
      <w:r>
        <w:rPr>
          <w:rFonts w:ascii="Calibri" w:eastAsia="Times New Roman" w:hAnsi="Calibri" w:cs="Calibri"/>
          <w:color w:val="000000"/>
          <w:sz w:val="22"/>
          <w:szCs w:val="22"/>
          <w:lang w:eastAsia="es-ES"/>
        </w:rPr>
        <w:t xml:space="preserve">, </w:t>
      </w:r>
      <w:r w:rsidRPr="0086654B">
        <w:rPr>
          <w:rFonts w:ascii="Calibri" w:eastAsia="Times New Roman" w:hAnsi="Calibri" w:cs="Calibri"/>
          <w:i/>
          <w:iCs/>
          <w:color w:val="000000"/>
          <w:sz w:val="22"/>
          <w:szCs w:val="22"/>
          <w:lang w:eastAsia="es-ES"/>
        </w:rPr>
        <w:t>Equipo</w:t>
      </w:r>
      <w:r>
        <w:rPr>
          <w:rFonts w:ascii="Calibri" w:eastAsia="Times New Roman" w:hAnsi="Calibri" w:cs="Calibri"/>
          <w:color w:val="000000"/>
          <w:sz w:val="22"/>
          <w:szCs w:val="22"/>
          <w:lang w:eastAsia="es-ES"/>
        </w:rPr>
        <w:t xml:space="preserve"> y </w:t>
      </w:r>
      <w:r w:rsidRPr="0086654B">
        <w:rPr>
          <w:rFonts w:ascii="Calibri" w:eastAsia="Times New Roman" w:hAnsi="Calibri" w:cs="Calibri"/>
          <w:i/>
          <w:iCs/>
          <w:color w:val="000000"/>
          <w:sz w:val="22"/>
          <w:szCs w:val="22"/>
          <w:lang w:eastAsia="es-ES"/>
        </w:rPr>
        <w:t>Posición</w:t>
      </w:r>
      <w:r>
        <w:rPr>
          <w:rFonts w:ascii="Calibri" w:eastAsia="Times New Roman" w:hAnsi="Calibri" w:cs="Calibri"/>
          <w:i/>
          <w:iCs/>
          <w:color w:val="000000"/>
          <w:sz w:val="22"/>
          <w:szCs w:val="22"/>
          <w:lang w:eastAsia="es-ES"/>
        </w:rPr>
        <w:t xml:space="preserve">, </w:t>
      </w:r>
      <w:r>
        <w:rPr>
          <w:rFonts w:ascii="Calibri" w:eastAsia="Times New Roman" w:hAnsi="Calibri" w:cs="Calibri"/>
          <w:color w:val="000000"/>
          <w:sz w:val="22"/>
          <w:szCs w:val="22"/>
          <w:lang w:eastAsia="es-ES"/>
        </w:rPr>
        <w:t>habíamos usado el método de LabelEncoder, pero resultó en un funcionamiento que no esperábamos, ya que este algoritmo interpreta los valores como numéricos reales.</w:t>
      </w:r>
    </w:p>
    <w:p w14:paraId="4A4F9E24" w14:textId="74C2B8BF"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sidRPr="0086654B">
        <w:rPr>
          <w:rFonts w:ascii="Calibri" w:eastAsia="Times New Roman" w:hAnsi="Calibri" w:cs="Calibri"/>
          <w:color w:val="000000"/>
          <w:sz w:val="22"/>
          <w:szCs w:val="22"/>
          <w:lang w:eastAsia="es-ES"/>
        </w:rPr>
        <w:t xml:space="preserve">Como solución, optamos por utilizar el método OneHotEncoder, el cual convierte las variables categóricas en variables dummy, asignando un valor binario a cada categoría. </w:t>
      </w:r>
      <w:r>
        <w:rPr>
          <w:rFonts w:ascii="Calibri" w:eastAsia="Times New Roman" w:hAnsi="Calibri" w:cs="Calibri"/>
          <w:color w:val="000000"/>
          <w:sz w:val="22"/>
          <w:szCs w:val="22"/>
          <w:lang w:eastAsia="es-ES"/>
        </w:rPr>
        <w:t>Esta es la transformación que se hará al modelo, pero es común para todos</w:t>
      </w:r>
      <w:r w:rsidR="0090719C">
        <w:rPr>
          <w:rFonts w:ascii="Calibri" w:eastAsia="Times New Roman" w:hAnsi="Calibri" w:cs="Calibri"/>
          <w:color w:val="000000"/>
          <w:sz w:val="22"/>
          <w:szCs w:val="22"/>
          <w:lang w:eastAsia="es-ES"/>
        </w:rPr>
        <w:t>.</w:t>
      </w:r>
    </w:p>
    <w:p w14:paraId="728F7330" w14:textId="77777777" w:rsidR="002356FF" w:rsidRDefault="002356FF" w:rsidP="0090719C">
      <w:pPr>
        <w:spacing w:after="120" w:line="240" w:lineRule="auto"/>
        <w:ind w:left="-142"/>
        <w:jc w:val="both"/>
        <w:rPr>
          <w:rFonts w:ascii="Calibri" w:eastAsia="Times New Roman" w:hAnsi="Calibri" w:cs="Calibri"/>
          <w:color w:val="000000"/>
          <w:sz w:val="22"/>
          <w:szCs w:val="22"/>
          <w:lang w:eastAsia="es-ES"/>
        </w:rPr>
      </w:pPr>
    </w:p>
    <w:p w14:paraId="2AA188FF" w14:textId="77777777" w:rsidR="002356FF" w:rsidRPr="0086654B" w:rsidRDefault="002356FF" w:rsidP="0090719C">
      <w:pPr>
        <w:spacing w:after="120" w:line="240" w:lineRule="auto"/>
        <w:ind w:left="-142"/>
        <w:jc w:val="both"/>
        <w:rPr>
          <w:rFonts w:ascii="Calibri" w:eastAsia="Times New Roman" w:hAnsi="Calibri" w:cs="Calibri"/>
          <w:color w:val="000000"/>
          <w:sz w:val="22"/>
          <w:szCs w:val="22"/>
          <w:lang w:eastAsia="es-ES"/>
        </w:rPr>
      </w:pPr>
    </w:p>
    <w:p w14:paraId="7E3CD15A" w14:textId="337D5CFE" w:rsidR="0086654B" w:rsidRPr="0086654B" w:rsidRDefault="0086654B" w:rsidP="0090719C">
      <w:pPr>
        <w:shd w:val="clear" w:color="auto" w:fill="002060"/>
        <w:spacing w:after="120" w:line="240" w:lineRule="auto"/>
        <w:ind w:left="-142"/>
        <w:jc w:val="both"/>
        <w:rPr>
          <w:rFonts w:ascii="Times New Roman" w:eastAsia="Times New Roman" w:hAnsi="Times New Roman" w:cs="Times New Roman"/>
          <w:b/>
          <w:bCs/>
          <w:color w:val="FFFFFF" w:themeColor="background1"/>
          <w:sz w:val="32"/>
          <w:szCs w:val="32"/>
          <w:lang w:eastAsia="es-ES"/>
        </w:rPr>
      </w:pPr>
      <w:r w:rsidRPr="0086654B">
        <w:rPr>
          <w:rFonts w:ascii="Calibri" w:eastAsia="Times New Roman" w:hAnsi="Calibri" w:cs="Calibri"/>
          <w:b/>
          <w:bCs/>
          <w:color w:val="FFFFFF" w:themeColor="background1"/>
          <w:sz w:val="28"/>
          <w:szCs w:val="28"/>
          <w:lang w:eastAsia="es-ES"/>
        </w:rPr>
        <w:t>Escalado de datos:</w:t>
      </w:r>
    </w:p>
    <w:p w14:paraId="7E386AB8" w14:textId="318E1E9C" w:rsidR="0086654B" w:rsidRDefault="0086654B" w:rsidP="0090719C">
      <w:pPr>
        <w:spacing w:after="120" w:line="240" w:lineRule="auto"/>
        <w:ind w:left="-142"/>
        <w:jc w:val="both"/>
        <w:rPr>
          <w:rFonts w:ascii="Calibri" w:eastAsia="Times New Roman" w:hAnsi="Calibri" w:cs="Calibri"/>
          <w:color w:val="000000"/>
          <w:sz w:val="22"/>
          <w:szCs w:val="22"/>
          <w:lang w:eastAsia="es-ES"/>
        </w:rPr>
      </w:pPr>
      <w:r w:rsidRPr="3BD87A6B">
        <w:rPr>
          <w:rFonts w:ascii="Calibri" w:eastAsia="Times New Roman" w:hAnsi="Calibri" w:cs="Calibri"/>
          <w:color w:val="000000" w:themeColor="text1"/>
          <w:sz w:val="22"/>
          <w:szCs w:val="22"/>
          <w:lang w:eastAsia="es-ES"/>
        </w:rPr>
        <w:lastRenderedPageBreak/>
        <w:t>Como algunos datos tienen rangos dispersos, decidimos aplicar escalado a las variables. El escalado de datos ayuda a que las variables se adapten a un rango más reducido.</w:t>
      </w:r>
      <w:r w:rsidR="23AC945B" w:rsidRPr="3BD87A6B">
        <w:rPr>
          <w:rFonts w:ascii="Calibri" w:eastAsia="Times New Roman" w:hAnsi="Calibri" w:cs="Calibri"/>
          <w:color w:val="000000" w:themeColor="text1"/>
          <w:sz w:val="22"/>
          <w:szCs w:val="22"/>
          <w:lang w:eastAsia="es-ES"/>
        </w:rPr>
        <w:t xml:space="preserve"> Esto lo hemos hecho con StandardScaler().</w:t>
      </w:r>
    </w:p>
    <w:p w14:paraId="5BDC0184" w14:textId="77777777" w:rsidR="0090719C" w:rsidRPr="0086654B" w:rsidRDefault="0090719C" w:rsidP="0090719C">
      <w:pPr>
        <w:spacing w:after="120" w:line="240" w:lineRule="auto"/>
        <w:ind w:left="-142"/>
        <w:jc w:val="both"/>
        <w:rPr>
          <w:rFonts w:ascii="Times New Roman" w:eastAsia="Times New Roman" w:hAnsi="Times New Roman" w:cs="Times New Roman"/>
          <w:sz w:val="24"/>
          <w:szCs w:val="24"/>
          <w:lang w:eastAsia="es-ES"/>
        </w:rPr>
      </w:pPr>
    </w:p>
    <w:p w14:paraId="33E41B07" w14:textId="77777777" w:rsidR="0086654B" w:rsidRDefault="0086654B" w:rsidP="0090719C">
      <w:pPr>
        <w:pStyle w:val="Body"/>
        <w:numPr>
          <w:ilvl w:val="0"/>
          <w:numId w:val="0"/>
        </w:numPr>
        <w:ind w:left="142" w:hanging="284"/>
        <w:rPr>
          <w:rFonts w:asciiTheme="minorHAnsi" w:hAnsiTheme="minorHAnsi" w:cstheme="minorHAnsi"/>
          <w:bCs/>
          <w:i/>
          <w:iCs/>
          <w:sz w:val="22"/>
          <w:szCs w:val="22"/>
          <w:lang w:val="es-ES"/>
        </w:rPr>
      </w:pPr>
    </w:p>
    <w:p w14:paraId="16C3C6F3" w14:textId="042F0633" w:rsidR="00D93BA9" w:rsidRPr="00370343" w:rsidRDefault="0086654B" w:rsidP="0090719C">
      <w:pPr>
        <w:pStyle w:val="ListPara3"/>
        <w:numPr>
          <w:ilvl w:val="0"/>
          <w:numId w:val="30"/>
        </w:numPr>
        <w:shd w:val="clear" w:color="auto" w:fill="4472C4" w:themeFill="accent1"/>
        <w:tabs>
          <w:tab w:val="left" w:pos="0"/>
        </w:tabs>
        <w:ind w:left="142" w:hanging="284"/>
        <w:jc w:val="both"/>
        <w:rPr>
          <w:rFonts w:asciiTheme="minorHAnsi" w:hAnsiTheme="minorHAnsi" w:cstheme="minorHAnsi"/>
          <w:b/>
          <w:bCs/>
          <w:color w:val="FFFFFF" w:themeColor="background1"/>
          <w:sz w:val="32"/>
          <w:szCs w:val="32"/>
          <w:lang w:val="es-ES"/>
        </w:rPr>
      </w:pPr>
      <w:r>
        <w:rPr>
          <w:rFonts w:asciiTheme="minorHAnsi" w:hAnsiTheme="minorHAnsi" w:cstheme="minorHAnsi"/>
          <w:b/>
          <w:bCs/>
          <w:color w:val="FFFFFF" w:themeColor="background1"/>
          <w:sz w:val="32"/>
          <w:szCs w:val="32"/>
          <w:lang w:val="es-ES"/>
        </w:rPr>
        <w:t>Análisis de variables relevantes</w:t>
      </w:r>
    </w:p>
    <w:p w14:paraId="1422ACC8" w14:textId="77777777" w:rsidR="00370343" w:rsidRDefault="00370343" w:rsidP="0090719C">
      <w:pPr>
        <w:pStyle w:val="ListPara3"/>
        <w:numPr>
          <w:ilvl w:val="0"/>
          <w:numId w:val="0"/>
        </w:numPr>
        <w:ind w:left="142" w:hanging="284"/>
        <w:jc w:val="both"/>
        <w:rPr>
          <w:rFonts w:asciiTheme="minorHAnsi" w:hAnsiTheme="minorHAnsi" w:cstheme="minorHAnsi"/>
          <w:sz w:val="22"/>
          <w:szCs w:val="22"/>
          <w:lang w:val="es-ES"/>
        </w:rPr>
      </w:pPr>
    </w:p>
    <w:p w14:paraId="4EAEEA90" w14:textId="2E0A375D" w:rsidR="00370343" w:rsidRDefault="0086654B" w:rsidP="3BD87A6B">
      <w:pPr>
        <w:pStyle w:val="ListPara3"/>
        <w:numPr>
          <w:ilvl w:val="8"/>
          <w:numId w:val="0"/>
        </w:numPr>
        <w:ind w:left="-142"/>
        <w:jc w:val="both"/>
        <w:rPr>
          <w:rFonts w:asciiTheme="minorHAnsi" w:hAnsiTheme="minorHAnsi"/>
          <w:i/>
          <w:iCs/>
          <w:sz w:val="22"/>
          <w:szCs w:val="22"/>
          <w:lang w:val="es-ES"/>
        </w:rPr>
      </w:pPr>
      <w:r w:rsidRPr="3BD87A6B">
        <w:rPr>
          <w:rFonts w:asciiTheme="minorHAnsi" w:hAnsiTheme="minorHAnsi"/>
          <w:sz w:val="22"/>
          <w:szCs w:val="22"/>
          <w:lang w:val="es-ES"/>
        </w:rPr>
        <w:t>Basándonos tanto en la fase de exploración</w:t>
      </w:r>
      <w:r w:rsidR="00DB1F84" w:rsidRPr="3BD87A6B">
        <w:rPr>
          <w:rFonts w:asciiTheme="minorHAnsi" w:hAnsiTheme="minorHAnsi"/>
          <w:sz w:val="22"/>
          <w:szCs w:val="22"/>
          <w:lang w:val="es-ES"/>
        </w:rPr>
        <w:t xml:space="preserve"> en la correlación con la respuesta</w:t>
      </w:r>
      <w:r w:rsidRPr="3BD87A6B">
        <w:rPr>
          <w:rFonts w:asciiTheme="minorHAnsi" w:hAnsiTheme="minorHAnsi"/>
          <w:sz w:val="22"/>
          <w:szCs w:val="22"/>
          <w:lang w:val="es-ES"/>
        </w:rPr>
        <w:t xml:space="preserve">, tenemos algunos candidatos a elegir como las más relevantes, sin </w:t>
      </w:r>
      <w:r w:rsidR="002A12CF" w:rsidRPr="3BD87A6B">
        <w:rPr>
          <w:rFonts w:asciiTheme="minorHAnsi" w:hAnsiTheme="minorHAnsi"/>
          <w:sz w:val="22"/>
          <w:szCs w:val="22"/>
          <w:lang w:val="es-ES"/>
        </w:rPr>
        <w:t>embargo,</w:t>
      </w:r>
      <w:r w:rsidRPr="3BD87A6B">
        <w:rPr>
          <w:rFonts w:asciiTheme="minorHAnsi" w:hAnsiTheme="minorHAnsi"/>
          <w:sz w:val="22"/>
          <w:szCs w:val="22"/>
          <w:lang w:val="es-ES"/>
        </w:rPr>
        <w:t xml:space="preserve"> no hemos podido concluir ninguna de las variables como no relevante o de no uso</w:t>
      </w:r>
      <w:r w:rsidR="00DB1F84" w:rsidRPr="3BD87A6B">
        <w:rPr>
          <w:rFonts w:asciiTheme="minorHAnsi" w:hAnsiTheme="minorHAnsi"/>
          <w:sz w:val="22"/>
          <w:szCs w:val="22"/>
          <w:lang w:val="es-ES"/>
        </w:rPr>
        <w:t>, algunas de las más importantes</w:t>
      </w:r>
      <w:r w:rsidR="706A4BA1" w:rsidRPr="3BD87A6B">
        <w:rPr>
          <w:rFonts w:asciiTheme="minorHAnsi" w:hAnsiTheme="minorHAnsi"/>
          <w:sz w:val="22"/>
          <w:szCs w:val="22"/>
          <w:lang w:val="es-ES"/>
        </w:rPr>
        <w:t xml:space="preserve"> a priori</w:t>
      </w:r>
      <w:r w:rsidR="00DB1F84" w:rsidRPr="3BD87A6B">
        <w:rPr>
          <w:rFonts w:asciiTheme="minorHAnsi" w:hAnsiTheme="minorHAnsi"/>
          <w:sz w:val="22"/>
          <w:szCs w:val="22"/>
          <w:lang w:val="es-ES"/>
        </w:rPr>
        <w:t xml:space="preserve"> </w:t>
      </w:r>
      <w:r w:rsidR="0FEC9A3E" w:rsidRPr="3BD87A6B">
        <w:rPr>
          <w:rFonts w:asciiTheme="minorHAnsi" w:hAnsiTheme="minorHAnsi"/>
          <w:sz w:val="22"/>
          <w:szCs w:val="22"/>
          <w:lang w:val="es-ES"/>
        </w:rPr>
        <w:t>deberían ser</w:t>
      </w:r>
      <w:r w:rsidR="00DB1F84" w:rsidRPr="3BD87A6B">
        <w:rPr>
          <w:rFonts w:asciiTheme="minorHAnsi" w:hAnsiTheme="minorHAnsi"/>
          <w:sz w:val="22"/>
          <w:szCs w:val="22"/>
          <w:lang w:val="es-ES"/>
        </w:rPr>
        <w:t xml:space="preserve">: </w:t>
      </w:r>
      <w:r w:rsidR="00DB1F84" w:rsidRPr="3BD87A6B">
        <w:rPr>
          <w:rFonts w:asciiTheme="minorHAnsi" w:hAnsiTheme="minorHAnsi"/>
          <w:i/>
          <w:iCs/>
          <w:sz w:val="22"/>
          <w:szCs w:val="22"/>
          <w:lang w:val="es-ES"/>
        </w:rPr>
        <w:t>mins, goals, asssists, MotM, Inter, KeyP, AvgP, 1_año_anterior, 2_año_anterior, 3_año_anterior, 4_año_anterior.</w:t>
      </w:r>
    </w:p>
    <w:p w14:paraId="0101DE22" w14:textId="5EAF8BDB" w:rsidR="00DB1F84" w:rsidRDefault="00DB1F84" w:rsidP="0090719C">
      <w:pPr>
        <w:pStyle w:val="ListPara3"/>
        <w:numPr>
          <w:ilvl w:val="0"/>
          <w:numId w:val="0"/>
        </w:numPr>
        <w:ind w:left="-142"/>
        <w:jc w:val="both"/>
        <w:rPr>
          <w:rFonts w:asciiTheme="minorHAnsi" w:hAnsiTheme="minorHAnsi" w:cstheme="minorHAnsi"/>
          <w:sz w:val="22"/>
          <w:szCs w:val="22"/>
          <w:lang w:val="es-ES"/>
        </w:rPr>
      </w:pPr>
      <w:r w:rsidRPr="00DB1F84">
        <w:rPr>
          <w:rFonts w:asciiTheme="minorHAnsi" w:hAnsiTheme="minorHAnsi" w:cstheme="minorHAnsi"/>
          <w:sz w:val="22"/>
          <w:szCs w:val="22"/>
          <w:lang w:val="es-ES"/>
        </w:rPr>
        <w:t>Se compararán con las que se cojan luego en el modelo de regresión lineal.</w:t>
      </w:r>
    </w:p>
    <w:p w14:paraId="040E4BC4" w14:textId="77777777" w:rsidR="0090719C" w:rsidRDefault="0090719C" w:rsidP="0090719C">
      <w:pPr>
        <w:pStyle w:val="ListPara3"/>
        <w:numPr>
          <w:ilvl w:val="0"/>
          <w:numId w:val="0"/>
        </w:numPr>
        <w:ind w:left="-142"/>
        <w:jc w:val="both"/>
        <w:rPr>
          <w:rFonts w:asciiTheme="minorHAnsi" w:hAnsiTheme="minorHAnsi" w:cstheme="minorHAnsi"/>
          <w:sz w:val="22"/>
          <w:szCs w:val="22"/>
          <w:lang w:val="es-ES"/>
        </w:rPr>
      </w:pPr>
    </w:p>
    <w:p w14:paraId="3FF972B3" w14:textId="77777777" w:rsidR="002356FF" w:rsidRPr="00DB1F84" w:rsidRDefault="002356FF" w:rsidP="0090719C">
      <w:pPr>
        <w:pStyle w:val="ListPara3"/>
        <w:numPr>
          <w:ilvl w:val="0"/>
          <w:numId w:val="0"/>
        </w:numPr>
        <w:ind w:left="-142"/>
        <w:jc w:val="both"/>
        <w:rPr>
          <w:rFonts w:asciiTheme="minorHAnsi" w:hAnsiTheme="minorHAnsi" w:cstheme="minorHAnsi"/>
          <w:sz w:val="22"/>
          <w:szCs w:val="22"/>
          <w:lang w:val="es-ES"/>
        </w:rPr>
      </w:pPr>
    </w:p>
    <w:p w14:paraId="1AD83A4E" w14:textId="70593ACA" w:rsidR="00DE1568" w:rsidRPr="00370343" w:rsidRDefault="0086654B" w:rsidP="0090719C">
      <w:pPr>
        <w:pStyle w:val="Textoindependiente"/>
        <w:numPr>
          <w:ilvl w:val="0"/>
          <w:numId w:val="30"/>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Entrenamiento del modelo</w:t>
      </w:r>
    </w:p>
    <w:p w14:paraId="1791F915" w14:textId="77777777" w:rsidR="005377F5" w:rsidRPr="00B31FA5" w:rsidRDefault="005377F5" w:rsidP="0090719C">
      <w:pPr>
        <w:spacing w:after="160" w:line="240" w:lineRule="auto"/>
        <w:ind w:left="-142"/>
        <w:jc w:val="both"/>
        <w:rPr>
          <w:rFonts w:ascii="Century Gothic" w:hAnsi="Century Gothic" w:cs="Calibri"/>
          <w:b/>
          <w:noProof/>
          <w:color w:val="252525"/>
          <w:szCs w:val="22"/>
        </w:rPr>
      </w:pPr>
    </w:p>
    <w:p w14:paraId="3CE3AEC9" w14:textId="77777777" w:rsidR="006C5C32" w:rsidRPr="002356FF" w:rsidRDefault="006C5C32" w:rsidP="0090719C">
      <w:pPr>
        <w:pStyle w:val="ListPara3"/>
        <w:shd w:val="clear" w:color="auto" w:fill="002060"/>
        <w:ind w:left="-142"/>
        <w:jc w:val="both"/>
        <w:rPr>
          <w:rFonts w:asciiTheme="minorHAnsi" w:hAnsiTheme="minorHAnsi" w:cstheme="minorHAnsi"/>
          <w:b/>
          <w:bCs/>
          <w:sz w:val="28"/>
          <w:szCs w:val="28"/>
          <w:lang w:val="es-ES"/>
        </w:rPr>
      </w:pPr>
      <w:r w:rsidRPr="002356FF">
        <w:rPr>
          <w:rFonts w:asciiTheme="minorHAnsi" w:hAnsiTheme="minorHAnsi" w:cstheme="minorHAnsi"/>
          <w:b/>
          <w:bCs/>
          <w:sz w:val="28"/>
          <w:szCs w:val="28"/>
          <w:lang w:val="es-ES"/>
        </w:rPr>
        <w:t>Regresión Lineal</w:t>
      </w:r>
    </w:p>
    <w:p w14:paraId="3FF1253B" w14:textId="77777777" w:rsidR="006C5C32" w:rsidRDefault="006C5C32" w:rsidP="0090719C">
      <w:pPr>
        <w:pStyle w:val="ListPara3"/>
        <w:ind w:left="-142"/>
        <w:jc w:val="both"/>
        <w:rPr>
          <w:rFonts w:asciiTheme="minorHAnsi" w:hAnsiTheme="minorHAnsi" w:cstheme="minorHAnsi"/>
          <w:b/>
          <w:bCs/>
          <w:i/>
          <w:iCs/>
          <w:sz w:val="22"/>
          <w:szCs w:val="22"/>
          <w:lang w:val="es-ES"/>
        </w:rPr>
      </w:pPr>
    </w:p>
    <w:p w14:paraId="08774FDD" w14:textId="145194A0" w:rsidR="006C5C32" w:rsidRPr="0090719C" w:rsidRDefault="006C5C32"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006C5C32">
        <w:rPr>
          <w:rFonts w:asciiTheme="minorHAnsi" w:hAnsiTheme="minorHAnsi" w:cstheme="minorHAnsi"/>
          <w:b/>
          <w:bCs/>
          <w:i/>
          <w:iCs/>
          <w:sz w:val="22"/>
          <w:szCs w:val="22"/>
          <w:lang w:val="es-ES"/>
        </w:rPr>
        <w:t>Selección de Variables:</w:t>
      </w:r>
    </w:p>
    <w:p w14:paraId="75E5C612" w14:textId="40722FAD" w:rsidR="00657F7A" w:rsidRPr="00657F7A" w:rsidRDefault="006C5C32" w:rsidP="00657F7A">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 xml:space="preserve">La selección de variables es relevante para el modelo de regresión lineal, ya que nos permite generalizar mejor y asignar pesos </w:t>
      </w:r>
      <w:r>
        <w:rPr>
          <w:rFonts w:asciiTheme="minorHAnsi" w:hAnsiTheme="minorHAnsi" w:cstheme="minorHAnsi"/>
          <w:sz w:val="22"/>
          <w:szCs w:val="22"/>
          <w:lang w:val="es-ES"/>
        </w:rPr>
        <w:t>para cada variable</w:t>
      </w:r>
      <w:r w:rsidRPr="006C5C32">
        <w:rPr>
          <w:rFonts w:asciiTheme="minorHAnsi" w:hAnsiTheme="minorHAnsi" w:cstheme="minorHAnsi"/>
          <w:sz w:val="22"/>
          <w:szCs w:val="22"/>
          <w:lang w:val="es-ES"/>
        </w:rPr>
        <w:t>.</w:t>
      </w:r>
    </w:p>
    <w:p w14:paraId="1068DF9A" w14:textId="1E352F37" w:rsidR="006C5C32" w:rsidRPr="006C5C32" w:rsidRDefault="006C5C32" w:rsidP="0090719C">
      <w:pPr>
        <w:pStyle w:val="ListPara3"/>
        <w:ind w:left="-142"/>
        <w:jc w:val="both"/>
        <w:rPr>
          <w:rFonts w:asciiTheme="minorHAnsi" w:hAnsiTheme="minorHAnsi" w:cstheme="minorHAnsi"/>
          <w:sz w:val="22"/>
          <w:szCs w:val="22"/>
          <w:lang w:val="es-ES"/>
        </w:rPr>
      </w:pPr>
      <w:r w:rsidRPr="006C5C32">
        <w:rPr>
          <w:rFonts w:asciiTheme="minorHAnsi" w:hAnsiTheme="minorHAnsi" w:cstheme="minorHAnsi"/>
          <w:sz w:val="22"/>
          <w:szCs w:val="22"/>
          <w:lang w:val="es-ES"/>
        </w:rPr>
        <w:t>Inicialmente, probamos el algoritmo mRMR (Minimum Redundancy Maximum Relevance), que combina la selección de variables para predecir la variable objetivo con poca redundancia entre ellas.</w:t>
      </w:r>
    </w:p>
    <w:p w14:paraId="717BD6B1" w14:textId="3D488883" w:rsidR="002356FF" w:rsidRPr="00F84F44" w:rsidRDefault="006C5C32" w:rsidP="00F84F44">
      <w:pPr>
        <w:pStyle w:val="ListPara3"/>
        <w:ind w:left="-142"/>
        <w:jc w:val="both"/>
        <w:rPr>
          <w:rFonts w:asciiTheme="minorHAnsi" w:hAnsiTheme="minorHAnsi" w:cstheme="minorHAnsi"/>
          <w:sz w:val="22"/>
          <w:szCs w:val="22"/>
          <w:lang w:val="es-ES"/>
        </w:rPr>
      </w:pPr>
      <w:r>
        <w:rPr>
          <w:rFonts w:cs="Calibri"/>
          <w:color w:val="000000"/>
          <w:sz w:val="22"/>
          <w:szCs w:val="22"/>
          <w:lang w:val="es-ES"/>
        </w:rPr>
        <w:t>T</w:t>
      </w:r>
      <w:r w:rsidRPr="006C5C32">
        <w:rPr>
          <w:rFonts w:cs="Calibri"/>
          <w:color w:val="000000"/>
          <w:sz w:val="22"/>
          <w:szCs w:val="22"/>
          <w:lang w:val="es-ES"/>
        </w:rPr>
        <w:t xml:space="preserve">ras varias pruebas seleccionando  iterativamente cada vez una variable más, siguiendo una secuencia hacia delante, nos resulta que, en general el rendimiento entre más número de variables es similar conforme van pasando a utilizar más número de variables, sin embargo en el número </w:t>
      </w:r>
      <w:r w:rsidR="00F84F44">
        <w:rPr>
          <w:rFonts w:cs="Calibri"/>
          <w:color w:val="000000"/>
          <w:sz w:val="22"/>
          <w:szCs w:val="22"/>
          <w:lang w:val="es-ES"/>
        </w:rPr>
        <w:t>47</w:t>
      </w:r>
      <w:r w:rsidRPr="006C5C32">
        <w:rPr>
          <w:rFonts w:cs="Calibri"/>
          <w:color w:val="000000"/>
          <w:sz w:val="22"/>
          <w:szCs w:val="22"/>
          <w:lang w:val="es-ES"/>
        </w:rPr>
        <w:t xml:space="preserve"> de variables pega una bajada significativa de aproximadamente </w:t>
      </w:r>
      <w:r w:rsidR="00F84F44">
        <w:rPr>
          <w:rFonts w:cs="Calibri"/>
          <w:color w:val="000000"/>
          <w:sz w:val="22"/>
          <w:szCs w:val="22"/>
          <w:lang w:val="es-ES"/>
        </w:rPr>
        <w:t>2</w:t>
      </w:r>
      <w:r w:rsidRPr="006C5C32">
        <w:rPr>
          <w:rFonts w:cs="Calibri"/>
          <w:color w:val="000000"/>
          <w:sz w:val="22"/>
          <w:szCs w:val="22"/>
          <w:lang w:val="es-ES"/>
        </w:rPr>
        <w:t>00k</w:t>
      </w:r>
      <w:r w:rsidR="00AA260F">
        <w:rPr>
          <w:rFonts w:cs="Calibri"/>
          <w:color w:val="000000"/>
          <w:sz w:val="22"/>
          <w:szCs w:val="22"/>
          <w:lang w:val="es-ES"/>
        </w:rPr>
        <w:t xml:space="preserve">, pasa de aproximadamente </w:t>
      </w:r>
      <w:r w:rsidR="00F84F44" w:rsidRPr="00F84F44">
        <w:rPr>
          <w:rFonts w:cs="Calibri"/>
          <w:color w:val="000000"/>
          <w:sz w:val="22"/>
          <w:szCs w:val="22"/>
          <w:lang w:val="es-ES"/>
        </w:rPr>
        <w:t>3</w:t>
      </w:r>
      <w:r w:rsidR="00F84F44">
        <w:rPr>
          <w:rFonts w:cs="Calibri"/>
          <w:color w:val="000000"/>
          <w:sz w:val="22"/>
          <w:szCs w:val="22"/>
          <w:lang w:val="es-ES"/>
        </w:rPr>
        <w:t>,</w:t>
      </w:r>
      <w:r w:rsidR="00F84F44" w:rsidRPr="00F84F44">
        <w:rPr>
          <w:rFonts w:cs="Calibri"/>
          <w:color w:val="000000"/>
          <w:sz w:val="22"/>
          <w:szCs w:val="22"/>
          <w:lang w:val="es-ES"/>
        </w:rPr>
        <w:t>135</w:t>
      </w:r>
      <w:r w:rsidR="00F84F44">
        <w:rPr>
          <w:rFonts w:cs="Calibri"/>
          <w:color w:val="000000"/>
          <w:sz w:val="22"/>
          <w:szCs w:val="22"/>
          <w:lang w:val="es-ES"/>
        </w:rPr>
        <w:t>,</w:t>
      </w:r>
      <w:r w:rsidR="00F84F44" w:rsidRPr="00F84F44">
        <w:rPr>
          <w:rFonts w:cs="Calibri"/>
          <w:color w:val="000000"/>
          <w:sz w:val="22"/>
          <w:szCs w:val="22"/>
          <w:lang w:val="es-ES"/>
        </w:rPr>
        <w:t>194.71</w:t>
      </w:r>
      <w:r w:rsidR="00AA260F">
        <w:rPr>
          <w:rFonts w:cs="Calibri"/>
          <w:color w:val="000000"/>
          <w:sz w:val="22"/>
          <w:szCs w:val="22"/>
          <w:lang w:val="es-ES"/>
        </w:rPr>
        <w:t xml:space="preserve">, a </w:t>
      </w:r>
      <w:r w:rsidR="00F84F44" w:rsidRPr="00F84F44">
        <w:rPr>
          <w:rFonts w:cs="Calibri"/>
          <w:color w:val="000000"/>
          <w:sz w:val="22"/>
          <w:szCs w:val="22"/>
          <w:lang w:val="es-ES"/>
        </w:rPr>
        <w:t>2</w:t>
      </w:r>
      <w:r w:rsidR="00F84F44">
        <w:rPr>
          <w:rFonts w:cs="Calibri"/>
          <w:color w:val="000000"/>
          <w:sz w:val="22"/>
          <w:szCs w:val="22"/>
          <w:lang w:val="es-ES"/>
        </w:rPr>
        <w:t>,</w:t>
      </w:r>
      <w:r w:rsidR="00F84F44" w:rsidRPr="00F84F44">
        <w:rPr>
          <w:rFonts w:cs="Calibri"/>
          <w:color w:val="000000"/>
          <w:sz w:val="22"/>
          <w:szCs w:val="22"/>
          <w:lang w:val="es-ES"/>
        </w:rPr>
        <w:t>922</w:t>
      </w:r>
      <w:r w:rsidR="00F84F44">
        <w:rPr>
          <w:rFonts w:cs="Calibri"/>
          <w:color w:val="000000"/>
          <w:sz w:val="22"/>
          <w:szCs w:val="22"/>
          <w:lang w:val="es-ES"/>
        </w:rPr>
        <w:t>,</w:t>
      </w:r>
      <w:r w:rsidR="00F84F44" w:rsidRPr="00F84F44">
        <w:rPr>
          <w:rFonts w:cs="Calibri"/>
          <w:color w:val="000000"/>
          <w:sz w:val="22"/>
          <w:szCs w:val="22"/>
          <w:lang w:val="es-ES"/>
        </w:rPr>
        <w:t>583.36</w:t>
      </w:r>
      <w:r w:rsidRPr="006C5C32">
        <w:rPr>
          <w:rFonts w:cs="Calibri"/>
          <w:color w:val="000000"/>
          <w:sz w:val="22"/>
          <w:szCs w:val="22"/>
          <w:lang w:val="es-ES"/>
        </w:rPr>
        <w:t xml:space="preserve">, </w:t>
      </w:r>
      <w:r w:rsidR="00F84F44">
        <w:rPr>
          <w:rFonts w:cs="Calibri"/>
          <w:color w:val="000000"/>
          <w:sz w:val="22"/>
          <w:szCs w:val="22"/>
          <w:lang w:val="es-ES"/>
        </w:rPr>
        <w:t>aunque esta técnica en comparación con kBest no funciona nada bien, por lo que continuaremos con esta última.</w:t>
      </w:r>
    </w:p>
    <w:p w14:paraId="2520223F" w14:textId="670C8238" w:rsidR="00FD21B9" w:rsidRPr="00FD21B9" w:rsidRDefault="006C5C32" w:rsidP="00FD21B9">
      <w:pPr>
        <w:pStyle w:val="ListPara3"/>
        <w:ind w:left="-142"/>
        <w:jc w:val="both"/>
        <w:rPr>
          <w:rFonts w:asciiTheme="minorHAnsi" w:hAnsiTheme="minorHAnsi" w:cstheme="minorHAnsi"/>
          <w:sz w:val="22"/>
          <w:szCs w:val="22"/>
          <w:lang w:val="es-ES"/>
        </w:rPr>
      </w:pPr>
      <w:r w:rsidRPr="00FD21B9">
        <w:rPr>
          <w:rFonts w:asciiTheme="minorHAnsi" w:hAnsiTheme="minorHAnsi" w:cstheme="minorHAnsi"/>
          <w:sz w:val="22"/>
          <w:szCs w:val="22"/>
          <w:lang w:val="es-ES"/>
        </w:rPr>
        <w:t xml:space="preserve">Posteriormente, utilizamos otra técnica de selección, en este caso la técnica kBest, que selecciona las k mejores características basadas en pruebas estadísticas. Encontramos que el menor error se obtiene con </w:t>
      </w:r>
      <w:r w:rsidR="00FD21B9" w:rsidRPr="00FD21B9">
        <w:rPr>
          <w:rFonts w:asciiTheme="minorHAnsi" w:hAnsiTheme="minorHAnsi" w:cstheme="minorHAnsi"/>
          <w:sz w:val="22"/>
          <w:szCs w:val="22"/>
          <w:lang w:val="es-ES"/>
        </w:rPr>
        <w:t>20</w:t>
      </w:r>
      <w:r w:rsidRPr="00FD21B9">
        <w:rPr>
          <w:rFonts w:asciiTheme="minorHAnsi" w:hAnsiTheme="minorHAnsi" w:cstheme="minorHAnsi"/>
          <w:sz w:val="22"/>
          <w:szCs w:val="22"/>
          <w:lang w:val="es-ES"/>
        </w:rPr>
        <w:t xml:space="preserve"> variables, incluyendo:</w:t>
      </w:r>
      <w:r w:rsidRPr="00FD21B9">
        <w:rPr>
          <w:rFonts w:cs="Calibri"/>
          <w:color w:val="000000"/>
          <w:sz w:val="22"/>
          <w:szCs w:val="22"/>
          <w:lang w:val="es-ES"/>
        </w:rPr>
        <w:t xml:space="preserve"> </w:t>
      </w:r>
      <w:r w:rsidR="00FD21B9" w:rsidRPr="00FD21B9">
        <w:rPr>
          <w:rFonts w:cs="Calibri"/>
          <w:i/>
          <w:iCs/>
          <w:color w:val="000000"/>
          <w:sz w:val="22"/>
          <w:szCs w:val="22"/>
          <w:lang w:val="es-ES"/>
        </w:rPr>
        <w:t>'Mins'</w:t>
      </w:r>
      <w:r w:rsidR="00657F7A">
        <w:rPr>
          <w:rFonts w:cs="Calibri"/>
          <w:i/>
          <w:iCs/>
          <w:color w:val="000000"/>
          <w:sz w:val="22"/>
          <w:szCs w:val="22"/>
          <w:lang w:val="es-ES"/>
        </w:rPr>
        <w:t>,</w:t>
      </w:r>
      <w:r w:rsidR="00FD21B9" w:rsidRPr="00FD21B9">
        <w:rPr>
          <w:rFonts w:cs="Calibri"/>
          <w:i/>
          <w:iCs/>
          <w:color w:val="000000"/>
          <w:sz w:val="22"/>
          <w:szCs w:val="22"/>
          <w:lang w:val="es-ES"/>
        </w:rPr>
        <w:t xml:space="preserve"> 'Goals'</w:t>
      </w:r>
      <w:r w:rsidR="00657F7A">
        <w:rPr>
          <w:rFonts w:cs="Calibri"/>
          <w:i/>
          <w:iCs/>
          <w:color w:val="000000"/>
          <w:sz w:val="22"/>
          <w:szCs w:val="22"/>
          <w:lang w:val="es-ES"/>
        </w:rPr>
        <w:t>,</w:t>
      </w:r>
      <w:r w:rsidR="00FD21B9" w:rsidRPr="00FD21B9">
        <w:rPr>
          <w:rFonts w:cs="Calibri"/>
          <w:i/>
          <w:iCs/>
          <w:color w:val="000000"/>
          <w:sz w:val="22"/>
          <w:szCs w:val="22"/>
          <w:lang w:val="es-ES"/>
        </w:rPr>
        <w:t xml:space="preserve"> 'Assists'</w:t>
      </w:r>
      <w:r w:rsidR="00657F7A">
        <w:rPr>
          <w:rFonts w:cs="Calibri"/>
          <w:i/>
          <w:iCs/>
          <w:color w:val="000000"/>
          <w:sz w:val="22"/>
          <w:szCs w:val="22"/>
          <w:lang w:val="es-ES"/>
        </w:rPr>
        <w:t>,</w:t>
      </w:r>
      <w:r w:rsidR="00FD21B9" w:rsidRPr="00FD21B9">
        <w:rPr>
          <w:rFonts w:cs="Calibri"/>
          <w:i/>
          <w:iCs/>
          <w:color w:val="000000"/>
          <w:sz w:val="22"/>
          <w:szCs w:val="22"/>
          <w:lang w:val="es-ES"/>
        </w:rPr>
        <w:t xml:space="preserve"> 'SpG'</w:t>
      </w:r>
      <w:r w:rsidR="00657F7A">
        <w:rPr>
          <w:rFonts w:cs="Calibri"/>
          <w:i/>
          <w:iCs/>
          <w:color w:val="000000"/>
          <w:sz w:val="22"/>
          <w:szCs w:val="22"/>
          <w:lang w:val="es-ES"/>
        </w:rPr>
        <w:t>,</w:t>
      </w:r>
      <w:r w:rsidR="00FD21B9" w:rsidRPr="00FD21B9">
        <w:rPr>
          <w:rFonts w:cs="Calibri"/>
          <w:i/>
          <w:iCs/>
          <w:color w:val="000000"/>
          <w:sz w:val="22"/>
          <w:szCs w:val="22"/>
          <w:lang w:val="es-ES"/>
        </w:rPr>
        <w:t xml:space="preserve"> 'PS%'</w:t>
      </w:r>
      <w:r w:rsidR="00657F7A">
        <w:rPr>
          <w:rFonts w:cs="Calibri"/>
          <w:i/>
          <w:iCs/>
          <w:color w:val="000000"/>
          <w:sz w:val="22"/>
          <w:szCs w:val="22"/>
          <w:lang w:val="es-ES"/>
        </w:rPr>
        <w:t>,</w:t>
      </w:r>
      <w:r w:rsidR="00FD21B9" w:rsidRPr="00FD21B9">
        <w:rPr>
          <w:rFonts w:cs="Calibri"/>
          <w:i/>
          <w:iCs/>
          <w:color w:val="000000"/>
          <w:sz w:val="22"/>
          <w:szCs w:val="22"/>
          <w:lang w:val="es-ES"/>
        </w:rPr>
        <w:t>'MotM'</w:t>
      </w:r>
      <w:r w:rsidR="00657F7A">
        <w:rPr>
          <w:rFonts w:cs="Calibri"/>
          <w:i/>
          <w:iCs/>
          <w:color w:val="000000"/>
          <w:sz w:val="22"/>
          <w:szCs w:val="22"/>
          <w:lang w:val="es-ES"/>
        </w:rPr>
        <w:t>,</w:t>
      </w:r>
      <w:r w:rsidR="00FD21B9" w:rsidRPr="00FD21B9">
        <w:rPr>
          <w:rFonts w:cs="Calibri"/>
          <w:i/>
          <w:iCs/>
          <w:color w:val="000000"/>
          <w:sz w:val="22"/>
          <w:szCs w:val="22"/>
          <w:lang w:val="es-ES"/>
        </w:rPr>
        <w:t xml:space="preserve"> 'KeyP'</w:t>
      </w:r>
      <w:r w:rsidR="00657F7A">
        <w:rPr>
          <w:rFonts w:cs="Calibri"/>
          <w:i/>
          <w:iCs/>
          <w:color w:val="000000"/>
          <w:sz w:val="22"/>
          <w:szCs w:val="22"/>
          <w:lang w:val="es-ES"/>
        </w:rPr>
        <w:t>,</w:t>
      </w:r>
      <w:r w:rsidR="00FD21B9" w:rsidRPr="00FD21B9">
        <w:rPr>
          <w:rFonts w:cs="Calibri"/>
          <w:i/>
          <w:iCs/>
          <w:color w:val="000000"/>
          <w:sz w:val="22"/>
          <w:szCs w:val="22"/>
          <w:lang w:val="es-ES"/>
        </w:rPr>
        <w:t xml:space="preserve"> 'OffDrb'</w:t>
      </w:r>
      <w:r w:rsidR="00657F7A">
        <w:rPr>
          <w:rFonts w:cs="Calibri"/>
          <w:i/>
          <w:iCs/>
          <w:color w:val="000000"/>
          <w:sz w:val="22"/>
          <w:szCs w:val="22"/>
          <w:lang w:val="es-ES"/>
        </w:rPr>
        <w:t>,</w:t>
      </w:r>
      <w:r w:rsidR="00FD21B9" w:rsidRPr="00FD21B9">
        <w:rPr>
          <w:rFonts w:cs="Calibri"/>
          <w:i/>
          <w:iCs/>
          <w:color w:val="000000"/>
          <w:sz w:val="22"/>
          <w:szCs w:val="22"/>
          <w:lang w:val="es-ES"/>
        </w:rPr>
        <w:t xml:space="preserve"> 'AvgP'</w:t>
      </w:r>
      <w:r w:rsidR="00657F7A">
        <w:rPr>
          <w:rFonts w:cs="Calibri"/>
          <w:i/>
          <w:iCs/>
          <w:color w:val="000000"/>
          <w:sz w:val="22"/>
          <w:szCs w:val="22"/>
          <w:lang w:val="es-ES"/>
        </w:rPr>
        <w:t>,</w:t>
      </w:r>
      <w:r w:rsidR="00FD21B9" w:rsidRPr="00FD21B9">
        <w:rPr>
          <w:rFonts w:cs="Calibri"/>
          <w:i/>
          <w:iCs/>
          <w:color w:val="000000"/>
          <w:sz w:val="22"/>
          <w:szCs w:val="22"/>
          <w:lang w:val="es-ES"/>
        </w:rPr>
        <w:t xml:space="preserve"> 'ThrB'</w:t>
      </w:r>
      <w:r w:rsidR="00657F7A">
        <w:rPr>
          <w:rFonts w:cs="Calibri"/>
          <w:i/>
          <w:iCs/>
          <w:color w:val="000000"/>
          <w:sz w:val="22"/>
          <w:szCs w:val="22"/>
          <w:lang w:val="es-ES"/>
        </w:rPr>
        <w:t>,</w:t>
      </w:r>
      <w:r w:rsidR="00FD21B9" w:rsidRPr="00FD21B9">
        <w:rPr>
          <w:rFonts w:cs="Calibri"/>
          <w:i/>
          <w:iCs/>
          <w:color w:val="000000"/>
          <w:sz w:val="22"/>
          <w:szCs w:val="22"/>
          <w:lang w:val="es-ES"/>
        </w:rPr>
        <w:t xml:space="preserve"> 'Titularidades'</w:t>
      </w:r>
      <w:r w:rsidR="00657F7A">
        <w:rPr>
          <w:rFonts w:cs="Calibri"/>
          <w:i/>
          <w:iCs/>
          <w:color w:val="000000"/>
          <w:sz w:val="22"/>
          <w:szCs w:val="22"/>
          <w:lang w:val="es-ES"/>
        </w:rPr>
        <w:t>,</w:t>
      </w:r>
      <w:r w:rsidR="00FD21B9" w:rsidRPr="00FD21B9">
        <w:rPr>
          <w:rFonts w:cs="Calibri"/>
          <w:i/>
          <w:iCs/>
          <w:color w:val="000000"/>
          <w:sz w:val="22"/>
          <w:szCs w:val="22"/>
          <w:lang w:val="es-ES"/>
        </w:rPr>
        <w:t xml:space="preserve"> 'Equipo_pos'</w:t>
      </w:r>
      <w:r w:rsidR="00657F7A">
        <w:rPr>
          <w:rFonts w:cs="Calibri"/>
          <w:i/>
          <w:iCs/>
          <w:color w:val="000000"/>
          <w:sz w:val="22"/>
          <w:szCs w:val="22"/>
          <w:lang w:val="es-ES"/>
        </w:rPr>
        <w:t>,</w:t>
      </w:r>
      <w:r w:rsidR="00FD21B9" w:rsidRPr="00FD21B9">
        <w:rPr>
          <w:rFonts w:cs="Calibri"/>
          <w:i/>
          <w:iCs/>
          <w:color w:val="000000"/>
          <w:sz w:val="22"/>
          <w:szCs w:val="22"/>
          <w:lang w:val="es-ES"/>
        </w:rPr>
        <w:t>'1_año_anterior'</w:t>
      </w:r>
      <w:r w:rsidR="00657F7A">
        <w:rPr>
          <w:rFonts w:cs="Calibri"/>
          <w:i/>
          <w:iCs/>
          <w:color w:val="000000"/>
          <w:sz w:val="22"/>
          <w:szCs w:val="22"/>
          <w:lang w:val="es-ES"/>
        </w:rPr>
        <w:t>,</w:t>
      </w:r>
      <w:r w:rsidR="00FD21B9" w:rsidRPr="00FD21B9">
        <w:rPr>
          <w:rFonts w:cs="Calibri"/>
          <w:i/>
          <w:iCs/>
          <w:color w:val="000000"/>
          <w:sz w:val="22"/>
          <w:szCs w:val="22"/>
          <w:lang w:val="es-ES"/>
        </w:rPr>
        <w:t>'2_año_anterior'</w:t>
      </w:r>
      <w:r w:rsidR="00657F7A">
        <w:rPr>
          <w:rFonts w:cs="Calibri"/>
          <w:i/>
          <w:iCs/>
          <w:color w:val="000000"/>
          <w:sz w:val="22"/>
          <w:szCs w:val="22"/>
          <w:lang w:val="es-ES"/>
        </w:rPr>
        <w:t>,</w:t>
      </w:r>
      <w:r w:rsidR="00FD21B9" w:rsidRPr="00FD21B9">
        <w:rPr>
          <w:rFonts w:cs="Calibri"/>
          <w:i/>
          <w:iCs/>
          <w:color w:val="000000"/>
          <w:sz w:val="22"/>
          <w:szCs w:val="22"/>
          <w:lang w:val="es-ES"/>
        </w:rPr>
        <w:t>'3_año_anterior'</w:t>
      </w:r>
      <w:r w:rsidR="00657F7A">
        <w:rPr>
          <w:rFonts w:cs="Calibri"/>
          <w:i/>
          <w:iCs/>
          <w:color w:val="000000"/>
          <w:sz w:val="22"/>
          <w:szCs w:val="22"/>
          <w:lang w:val="es-ES"/>
        </w:rPr>
        <w:t>,</w:t>
      </w:r>
      <w:r w:rsidR="00FD21B9" w:rsidRPr="00FD21B9">
        <w:rPr>
          <w:rFonts w:cs="Calibri"/>
          <w:i/>
          <w:iCs/>
          <w:color w:val="000000"/>
          <w:sz w:val="22"/>
          <w:szCs w:val="22"/>
          <w:lang w:val="es-ES"/>
        </w:rPr>
        <w:t>'4_año_anterior'</w:t>
      </w:r>
      <w:r w:rsidR="00657F7A">
        <w:rPr>
          <w:rFonts w:cs="Calibri"/>
          <w:i/>
          <w:iCs/>
          <w:color w:val="000000"/>
          <w:sz w:val="22"/>
          <w:szCs w:val="22"/>
          <w:lang w:val="es-ES"/>
        </w:rPr>
        <w:t>,</w:t>
      </w:r>
      <w:r w:rsidR="00FD21B9" w:rsidRPr="00FD21B9">
        <w:rPr>
          <w:rFonts w:cs="Calibri"/>
          <w:i/>
          <w:iCs/>
          <w:color w:val="000000"/>
          <w:sz w:val="22"/>
          <w:szCs w:val="22"/>
          <w:lang w:val="es-ES"/>
        </w:rPr>
        <w:t>'5_año_anterior'</w:t>
      </w:r>
      <w:r w:rsidR="00657F7A">
        <w:rPr>
          <w:rFonts w:cs="Calibri"/>
          <w:i/>
          <w:iCs/>
          <w:color w:val="000000"/>
          <w:sz w:val="22"/>
          <w:szCs w:val="22"/>
          <w:lang w:val="es-ES"/>
        </w:rPr>
        <w:t>,</w:t>
      </w:r>
      <w:r w:rsidR="00FD21B9" w:rsidRPr="00FD21B9">
        <w:rPr>
          <w:rFonts w:cs="Calibri"/>
          <w:i/>
          <w:iCs/>
          <w:color w:val="000000"/>
          <w:sz w:val="22"/>
          <w:szCs w:val="22"/>
          <w:lang w:val="es-ES"/>
        </w:rPr>
        <w:t>'Equipo_FC Barcelona'</w:t>
      </w:r>
      <w:r w:rsidR="00657F7A">
        <w:rPr>
          <w:rFonts w:cs="Calibri"/>
          <w:i/>
          <w:iCs/>
          <w:color w:val="000000"/>
          <w:sz w:val="22"/>
          <w:szCs w:val="22"/>
          <w:lang w:val="es-ES"/>
        </w:rPr>
        <w:t>,</w:t>
      </w:r>
      <w:r w:rsidR="00FD21B9" w:rsidRPr="00FD21B9">
        <w:rPr>
          <w:rFonts w:cs="Calibri"/>
          <w:i/>
          <w:iCs/>
          <w:color w:val="000000"/>
          <w:sz w:val="22"/>
          <w:szCs w:val="22"/>
          <w:lang w:val="es-ES"/>
        </w:rPr>
        <w:t xml:space="preserve"> 'Equipo_Real Madrid'</w:t>
      </w:r>
      <w:r w:rsidR="00657F7A">
        <w:rPr>
          <w:rFonts w:cs="Calibri"/>
          <w:i/>
          <w:iCs/>
          <w:color w:val="000000"/>
          <w:sz w:val="22"/>
          <w:szCs w:val="22"/>
          <w:lang w:val="es-ES"/>
        </w:rPr>
        <w:t>,</w:t>
      </w:r>
      <w:r w:rsidR="00FD21B9" w:rsidRPr="00FD21B9">
        <w:rPr>
          <w:rFonts w:cs="Calibri"/>
          <w:i/>
          <w:iCs/>
          <w:color w:val="000000"/>
          <w:sz w:val="22"/>
          <w:szCs w:val="22"/>
          <w:lang w:val="es-ES"/>
        </w:rPr>
        <w:t xml:space="preserve"> 'nationality_Germany'</w:t>
      </w:r>
      <w:r w:rsidRPr="00FD21B9">
        <w:rPr>
          <w:rFonts w:cs="Calibri"/>
          <w:i/>
          <w:iCs/>
          <w:color w:val="000000"/>
          <w:lang w:val="es-ES"/>
        </w:rPr>
        <w:t xml:space="preserve">, </w:t>
      </w:r>
      <w:r w:rsidRPr="00FD21B9">
        <w:rPr>
          <w:rFonts w:cs="Calibri"/>
          <w:color w:val="000000"/>
          <w:lang w:val="es-ES"/>
        </w:rPr>
        <w:t>estas variables si nos cuadran un poco más con que sean las importantes, es más, la mayoría concuerdan con las que habíamos escogido a priori</w:t>
      </w:r>
      <w:r w:rsidR="00FD21B9" w:rsidRPr="00FD21B9">
        <w:rPr>
          <w:rFonts w:cs="Calibri"/>
          <w:color w:val="000000"/>
          <w:lang w:val="es-ES"/>
        </w:rPr>
        <w:t>, con este número de variables da un error de 2,653,829.52, esta propuesta es interesante, porque aparte de coger las variables típicas, tiene en cuenta la nacionalidad alemana, lo cual resulta curioso</w:t>
      </w:r>
      <w:r w:rsidRPr="00FD21B9">
        <w:rPr>
          <w:rFonts w:cs="Calibri"/>
          <w:color w:val="000000"/>
          <w:lang w:val="es-ES"/>
        </w:rPr>
        <w:t>.</w:t>
      </w:r>
    </w:p>
    <w:p w14:paraId="554C64B9" w14:textId="5421576C" w:rsidR="006C5C32" w:rsidRPr="00657F7A" w:rsidRDefault="006C5C32" w:rsidP="00FD21B9">
      <w:pPr>
        <w:pStyle w:val="ListPara3"/>
        <w:numPr>
          <w:ilvl w:val="0"/>
          <w:numId w:val="0"/>
        </w:numPr>
        <w:ind w:left="-142"/>
        <w:jc w:val="both"/>
        <w:rPr>
          <w:rFonts w:asciiTheme="minorHAnsi" w:hAnsiTheme="minorHAnsi" w:cstheme="minorHAnsi"/>
          <w:sz w:val="22"/>
          <w:szCs w:val="22"/>
          <w:lang w:val="es-ES"/>
        </w:rPr>
      </w:pPr>
      <w:r w:rsidRPr="00FD21B9">
        <w:rPr>
          <w:rFonts w:eastAsia="Times New Roman" w:cs="Calibri"/>
          <w:color w:val="000000"/>
          <w:sz w:val="22"/>
          <w:szCs w:val="22"/>
          <w:lang w:val="es-ES" w:eastAsia="es-ES"/>
        </w:rPr>
        <w:t xml:space="preserve">Adicionalmente, un apunte que queremos mencionar, es </w:t>
      </w:r>
      <w:r w:rsidR="00FD21B9" w:rsidRPr="00FD21B9">
        <w:rPr>
          <w:rFonts w:eastAsia="Times New Roman" w:cs="Calibri"/>
          <w:color w:val="000000"/>
          <w:sz w:val="22"/>
          <w:szCs w:val="22"/>
          <w:lang w:val="es-ES" w:eastAsia="es-ES"/>
        </w:rPr>
        <w:t>que,</w:t>
      </w:r>
      <w:r w:rsidRPr="00FD21B9">
        <w:rPr>
          <w:rFonts w:eastAsia="Times New Roman" w:cs="Calibri"/>
          <w:color w:val="000000"/>
          <w:sz w:val="22"/>
          <w:szCs w:val="22"/>
          <w:lang w:val="es-ES" w:eastAsia="es-ES"/>
        </w:rPr>
        <w:t xml:space="preserve"> con 17 variables, aparte de ser el segundo mejor punto y coger variables parecidas a las que coge con </w:t>
      </w:r>
      <w:r w:rsidR="00FD21B9" w:rsidRPr="00FD21B9">
        <w:rPr>
          <w:rFonts w:eastAsia="Times New Roman" w:cs="Calibri"/>
          <w:color w:val="000000"/>
          <w:sz w:val="22"/>
          <w:szCs w:val="22"/>
          <w:lang w:val="es-ES" w:eastAsia="es-ES"/>
        </w:rPr>
        <w:t>20</w:t>
      </w:r>
      <w:r w:rsidRPr="00FD21B9">
        <w:rPr>
          <w:rFonts w:eastAsia="Times New Roman" w:cs="Calibri"/>
          <w:color w:val="000000"/>
          <w:sz w:val="22"/>
          <w:szCs w:val="22"/>
          <w:lang w:val="es-ES" w:eastAsia="es-ES"/>
        </w:rPr>
        <w:t>, al coger las siguientes variables:</w:t>
      </w:r>
      <w:r w:rsidRPr="00FD21B9">
        <w:rPr>
          <w:lang w:val="es-ES"/>
        </w:rPr>
        <w:t xml:space="preserve"> </w:t>
      </w:r>
      <w:r w:rsidR="00FD21B9" w:rsidRPr="00FD21B9">
        <w:rPr>
          <w:rFonts w:eastAsia="Times New Roman" w:cs="Calibri"/>
          <w:i/>
          <w:iCs/>
          <w:color w:val="000000"/>
          <w:sz w:val="22"/>
          <w:szCs w:val="22"/>
          <w:lang w:val="es-ES" w:eastAsia="es-ES"/>
        </w:rPr>
        <w:t>'Mins'</w:t>
      </w:r>
      <w:r w:rsidR="00657F7A">
        <w:rPr>
          <w:rFonts w:eastAsia="Times New Roman" w:cs="Calibri"/>
          <w:i/>
          <w:iCs/>
          <w:color w:val="000000"/>
          <w:sz w:val="22"/>
          <w:szCs w:val="22"/>
          <w:lang w:val="es-ES" w:eastAsia="es-ES"/>
        </w:rPr>
        <w:t xml:space="preserve">, </w:t>
      </w:r>
      <w:r w:rsidR="00FD21B9" w:rsidRPr="00FD21B9">
        <w:rPr>
          <w:rFonts w:eastAsia="Times New Roman" w:cs="Calibri"/>
          <w:i/>
          <w:iCs/>
          <w:color w:val="000000"/>
          <w:sz w:val="22"/>
          <w:szCs w:val="22"/>
          <w:lang w:val="es-ES" w:eastAsia="es-ES"/>
        </w:rPr>
        <w:t xml:space="preserve">'Goals' </w:t>
      </w:r>
      <w:r w:rsidR="00657F7A">
        <w:rPr>
          <w:rFonts w:eastAsia="Times New Roman" w:cs="Calibri"/>
          <w:i/>
          <w:iCs/>
          <w:color w:val="000000"/>
          <w:sz w:val="22"/>
          <w:szCs w:val="22"/>
          <w:lang w:val="es-ES" w:eastAsia="es-ES"/>
        </w:rPr>
        <w:t xml:space="preserve">¡, </w:t>
      </w:r>
      <w:r w:rsidR="00FD21B9" w:rsidRPr="00FD21B9">
        <w:rPr>
          <w:rFonts w:eastAsia="Times New Roman" w:cs="Calibri"/>
          <w:i/>
          <w:iCs/>
          <w:color w:val="000000"/>
          <w:sz w:val="22"/>
          <w:szCs w:val="22"/>
          <w:lang w:val="es-ES" w:eastAsia="es-ES"/>
        </w:rPr>
        <w:t>'Assists'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'SpG'</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'MotM'</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'KeyP'</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'OffDrb'</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'AvgP'</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'Titularidades'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'Equipo_pos'</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'1_año_anterior'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'2_año_anterior'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3_año_anterior'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'4_año_anterior'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 xml:space="preserve"> '5_año_anterior'</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'Equipo_FC Barcelona'</w:t>
      </w:r>
      <w:r w:rsidR="00657F7A">
        <w:rPr>
          <w:rFonts w:eastAsia="Times New Roman" w:cs="Calibri"/>
          <w:i/>
          <w:iCs/>
          <w:color w:val="000000"/>
          <w:sz w:val="22"/>
          <w:szCs w:val="22"/>
          <w:lang w:val="es-ES" w:eastAsia="es-ES"/>
        </w:rPr>
        <w:t>,</w:t>
      </w:r>
      <w:r w:rsidR="00FD21B9" w:rsidRPr="00FD21B9">
        <w:rPr>
          <w:rFonts w:eastAsia="Times New Roman" w:cs="Calibri"/>
          <w:i/>
          <w:iCs/>
          <w:color w:val="000000"/>
          <w:sz w:val="22"/>
          <w:szCs w:val="22"/>
          <w:lang w:val="es-ES" w:eastAsia="es-ES"/>
        </w:rPr>
        <w:t>'Equipo_Real Madrid'</w:t>
      </w:r>
      <w:r w:rsidR="00FD21B9">
        <w:rPr>
          <w:rFonts w:eastAsia="Times New Roman" w:cs="Calibri"/>
          <w:i/>
          <w:iCs/>
          <w:color w:val="000000"/>
          <w:sz w:val="22"/>
          <w:szCs w:val="22"/>
          <w:lang w:val="es-ES" w:eastAsia="es-ES"/>
        </w:rPr>
        <w:t xml:space="preserve">, </w:t>
      </w:r>
      <w:r w:rsidR="00657F7A" w:rsidRPr="00657F7A">
        <w:rPr>
          <w:rFonts w:eastAsia="Times New Roman" w:cs="Calibri"/>
          <w:color w:val="000000"/>
          <w:sz w:val="22"/>
          <w:szCs w:val="22"/>
          <w:lang w:val="es-ES" w:eastAsia="es-ES"/>
        </w:rPr>
        <w:t>con un MAE</w:t>
      </w:r>
      <w:r w:rsidR="00657F7A">
        <w:rPr>
          <w:rFonts w:eastAsia="Times New Roman" w:cs="Calibri"/>
          <w:i/>
          <w:iCs/>
          <w:color w:val="000000"/>
          <w:sz w:val="22"/>
          <w:szCs w:val="22"/>
          <w:lang w:val="es-ES" w:eastAsia="es-ES"/>
        </w:rPr>
        <w:t xml:space="preserve"> </w:t>
      </w:r>
      <w:r w:rsidR="00657F7A" w:rsidRPr="00657F7A">
        <w:rPr>
          <w:rFonts w:eastAsia="Times New Roman" w:cs="Calibri"/>
          <w:color w:val="000000"/>
          <w:sz w:val="22"/>
          <w:szCs w:val="22"/>
          <w:lang w:val="es-ES" w:eastAsia="es-ES"/>
        </w:rPr>
        <w:t xml:space="preserve">de </w:t>
      </w:r>
      <w:r w:rsidR="00FD21B9" w:rsidRPr="00657F7A">
        <w:rPr>
          <w:rFonts w:eastAsia="Times New Roman" w:cs="Calibri"/>
          <w:color w:val="000000"/>
          <w:sz w:val="22"/>
          <w:szCs w:val="22"/>
          <w:lang w:val="es-ES" w:eastAsia="es-ES"/>
        </w:rPr>
        <w:t>2,661,513.86</w:t>
      </w:r>
      <w:r w:rsidR="00657F7A">
        <w:rPr>
          <w:rFonts w:eastAsia="Times New Roman" w:cs="Calibri"/>
          <w:color w:val="000000"/>
          <w:sz w:val="22"/>
          <w:szCs w:val="22"/>
          <w:lang w:val="es-ES" w:eastAsia="es-ES"/>
        </w:rPr>
        <w:t>.</w:t>
      </w:r>
    </w:p>
    <w:p w14:paraId="4B249FC4" w14:textId="2279D846" w:rsidR="006C5C32" w:rsidRPr="006C5C32" w:rsidRDefault="006C5C32" w:rsidP="0090719C">
      <w:pPr>
        <w:pStyle w:val="Prrafodelista"/>
        <w:numPr>
          <w:ilvl w:val="0"/>
          <w:numId w:val="4"/>
        </w:numPr>
        <w:spacing w:after="160" w:line="240" w:lineRule="auto"/>
        <w:ind w:left="-142"/>
        <w:jc w:val="both"/>
        <w:rPr>
          <w:rFonts w:ascii="Times New Roman" w:eastAsia="Times New Roman" w:hAnsi="Times New Roman" w:cs="Times New Roman"/>
          <w:sz w:val="24"/>
          <w:szCs w:val="24"/>
          <w:lang w:eastAsia="es-ES"/>
        </w:rPr>
      </w:pPr>
      <w:r w:rsidRPr="006C5C32">
        <w:rPr>
          <w:rFonts w:eastAsia="Times New Roman" w:cs="Calibri"/>
          <w:color w:val="000000"/>
          <w:sz w:val="22"/>
          <w:szCs w:val="22"/>
          <w:lang w:eastAsia="es-ES"/>
        </w:rPr>
        <w:t xml:space="preserve">Con este análisis damos por concluida la fase de selección de variables para </w:t>
      </w:r>
      <w:r>
        <w:rPr>
          <w:rFonts w:eastAsia="Times New Roman" w:cs="Calibri"/>
          <w:color w:val="000000"/>
          <w:sz w:val="22"/>
          <w:szCs w:val="22"/>
          <w:lang w:eastAsia="es-ES"/>
        </w:rPr>
        <w:t>el</w:t>
      </w:r>
      <w:r w:rsidRPr="006C5C32">
        <w:rPr>
          <w:rFonts w:eastAsia="Times New Roman" w:cs="Calibri"/>
          <w:color w:val="000000"/>
          <w:sz w:val="22"/>
          <w:szCs w:val="22"/>
          <w:lang w:eastAsia="es-ES"/>
        </w:rPr>
        <w:t xml:space="preserve"> modelo</w:t>
      </w:r>
      <w:r>
        <w:rPr>
          <w:rFonts w:eastAsia="Times New Roman" w:cs="Calibri"/>
          <w:color w:val="000000"/>
          <w:sz w:val="22"/>
          <w:szCs w:val="22"/>
          <w:lang w:eastAsia="es-ES"/>
        </w:rPr>
        <w:t xml:space="preserve"> de regresión lineal</w:t>
      </w:r>
      <w:r w:rsidRPr="006C5C32">
        <w:rPr>
          <w:rFonts w:eastAsia="Times New Roman" w:cs="Calibri"/>
          <w:color w:val="000000"/>
          <w:sz w:val="22"/>
          <w:szCs w:val="22"/>
          <w:lang w:eastAsia="es-ES"/>
        </w:rPr>
        <w:t>.</w:t>
      </w:r>
    </w:p>
    <w:p w14:paraId="7AB71A28" w14:textId="77777777" w:rsidR="006C5C32" w:rsidRPr="006C5C32" w:rsidRDefault="006C5C32" w:rsidP="0090719C">
      <w:pPr>
        <w:pStyle w:val="Prrafodelista"/>
        <w:spacing w:after="160" w:line="240" w:lineRule="auto"/>
        <w:ind w:left="-142"/>
        <w:jc w:val="both"/>
        <w:rPr>
          <w:rFonts w:ascii="Times New Roman" w:eastAsia="Times New Roman" w:hAnsi="Times New Roman" w:cs="Times New Roman"/>
          <w:sz w:val="24"/>
          <w:szCs w:val="24"/>
          <w:lang w:eastAsia="es-ES"/>
        </w:rPr>
      </w:pPr>
    </w:p>
    <w:p w14:paraId="559BBCE1" w14:textId="77777777" w:rsidR="006C5C32" w:rsidRPr="006C5C32" w:rsidRDefault="006C5C32"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3BD87A6B">
        <w:rPr>
          <w:rFonts w:asciiTheme="minorHAnsi" w:hAnsiTheme="minorHAnsi"/>
          <w:b/>
          <w:bCs/>
          <w:sz w:val="22"/>
          <w:szCs w:val="22"/>
          <w:lang w:val="es-ES"/>
        </w:rPr>
        <w:lastRenderedPageBreak/>
        <w:t>Ajuste de Hiperparámetros:</w:t>
      </w:r>
    </w:p>
    <w:p w14:paraId="577ED38F" w14:textId="38ECF2E0" w:rsidR="006C5C32" w:rsidRDefault="00FD21B9" w:rsidP="0090719C">
      <w:pPr>
        <w:pStyle w:val="ListPara3"/>
        <w:numPr>
          <w:ilvl w:val="0"/>
          <w:numId w:val="0"/>
        </w:numPr>
        <w:ind w:left="-142"/>
        <w:jc w:val="both"/>
        <w:rPr>
          <w:rFonts w:asciiTheme="minorHAnsi" w:hAnsiTheme="minorHAnsi" w:cstheme="minorHAnsi"/>
          <w:sz w:val="22"/>
          <w:szCs w:val="22"/>
          <w:lang w:val="es-ES"/>
        </w:rPr>
      </w:pPr>
      <w:r w:rsidRPr="00FD21B9">
        <w:rPr>
          <w:rFonts w:asciiTheme="minorHAnsi" w:hAnsiTheme="minorHAnsi" w:cstheme="minorHAnsi"/>
          <w:sz w:val="22"/>
          <w:szCs w:val="22"/>
          <w:lang w:val="es-ES"/>
        </w:rPr>
        <w:t>No tiene sentido hacer ajuste de hiperparámetros, porque es una regresión lineal y no tiene hiperparámetros que ajustar.</w:t>
      </w:r>
    </w:p>
    <w:p w14:paraId="76450C9A" w14:textId="77777777" w:rsidR="00FD21B9" w:rsidRDefault="00FD21B9" w:rsidP="0090719C">
      <w:pPr>
        <w:pStyle w:val="ListPara3"/>
        <w:numPr>
          <w:ilvl w:val="0"/>
          <w:numId w:val="0"/>
        </w:numPr>
        <w:ind w:left="-142"/>
        <w:jc w:val="both"/>
        <w:rPr>
          <w:rFonts w:asciiTheme="minorHAnsi" w:hAnsiTheme="minorHAnsi" w:cstheme="minorHAnsi"/>
          <w:sz w:val="22"/>
          <w:szCs w:val="22"/>
          <w:lang w:val="es-ES"/>
        </w:rPr>
      </w:pPr>
    </w:p>
    <w:p w14:paraId="5A17F559" w14:textId="0D6EECA6" w:rsidR="005377F5" w:rsidRPr="0090719C" w:rsidRDefault="006C5C32"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508CE535" w14:textId="3F6ABEF7" w:rsidR="00A17A98" w:rsidRPr="00A17A98" w:rsidRDefault="00A17A98" w:rsidP="0090719C">
      <w:pPr>
        <w:spacing w:after="160" w:line="240" w:lineRule="auto"/>
        <w:ind w:left="-142"/>
        <w:jc w:val="both"/>
        <w:rPr>
          <w:rFonts w:cstheme="minorHAnsi"/>
          <w:sz w:val="22"/>
          <w:szCs w:val="22"/>
          <w:lang w:eastAsia="en-GB"/>
        </w:rPr>
      </w:pPr>
      <w:r w:rsidRPr="3BD87A6B">
        <w:rPr>
          <w:sz w:val="22"/>
          <w:szCs w:val="22"/>
          <w:lang w:eastAsia="en-GB"/>
        </w:rPr>
        <w:t xml:space="preserve">Se han realizado dos pruebas para comparar el rendimiento entre dos modelos utilizando diferentes conjuntos de variables. En el primer caso, se usaron las </w:t>
      </w:r>
      <w:r w:rsidR="00FD21B9" w:rsidRPr="3BD87A6B">
        <w:rPr>
          <w:sz w:val="22"/>
          <w:szCs w:val="22"/>
          <w:lang w:eastAsia="en-GB"/>
        </w:rPr>
        <w:t>20</w:t>
      </w:r>
      <w:r w:rsidRPr="3BD87A6B">
        <w:rPr>
          <w:sz w:val="22"/>
          <w:szCs w:val="22"/>
          <w:lang w:eastAsia="en-GB"/>
        </w:rPr>
        <w:t xml:space="preserve"> variables seleccionadas en la fase anterior, mientras que en el segundo caso se utilizaron todas. Los resultados son los siguientes, el modelo con las </w:t>
      </w:r>
      <w:r w:rsidR="00FD21B9" w:rsidRPr="3BD87A6B">
        <w:rPr>
          <w:sz w:val="22"/>
          <w:szCs w:val="22"/>
          <w:lang w:eastAsia="en-GB"/>
        </w:rPr>
        <w:t>20</w:t>
      </w:r>
      <w:r w:rsidRPr="3BD87A6B">
        <w:rPr>
          <w:sz w:val="22"/>
          <w:szCs w:val="22"/>
          <w:lang w:eastAsia="en-GB"/>
        </w:rPr>
        <w:t xml:space="preserve"> variables obtuvo un MAE de </w:t>
      </w:r>
      <w:r w:rsidR="00FD21B9" w:rsidRPr="3BD87A6B">
        <w:rPr>
          <w:sz w:val="22"/>
          <w:szCs w:val="22"/>
          <w:lang w:eastAsia="en-GB"/>
        </w:rPr>
        <w:t>2,653,829.52</w:t>
      </w:r>
      <w:r w:rsidRPr="3BD87A6B">
        <w:rPr>
          <w:sz w:val="22"/>
          <w:szCs w:val="22"/>
          <w:lang w:eastAsia="en-GB"/>
        </w:rPr>
        <w:t xml:space="preserve"> en el conjunto de </w:t>
      </w:r>
      <w:r w:rsidR="0042074C" w:rsidRPr="3BD87A6B">
        <w:rPr>
          <w:sz w:val="22"/>
          <w:szCs w:val="22"/>
          <w:lang w:eastAsia="en-GB"/>
        </w:rPr>
        <w:t>validación</w:t>
      </w:r>
      <w:r w:rsidRPr="3BD87A6B">
        <w:rPr>
          <w:sz w:val="22"/>
          <w:szCs w:val="22"/>
          <w:lang w:eastAsia="en-GB"/>
        </w:rPr>
        <w:t xml:space="preserve">, mientras que el modelo con todas las variables dio un MAE de </w:t>
      </w:r>
      <w:r w:rsidR="00FD21B9" w:rsidRPr="3BD87A6B">
        <w:rPr>
          <w:sz w:val="22"/>
          <w:szCs w:val="22"/>
          <w:lang w:eastAsia="en-GB"/>
        </w:rPr>
        <w:t>2,865,652.99</w:t>
      </w:r>
      <w:r w:rsidRPr="3BD87A6B">
        <w:rPr>
          <w:sz w:val="22"/>
          <w:szCs w:val="22"/>
          <w:lang w:eastAsia="en-GB"/>
        </w:rPr>
        <w:t xml:space="preserve">. Esta mejora en el rendimiento </w:t>
      </w:r>
      <w:r w:rsidR="00740CBC" w:rsidRPr="3BD87A6B">
        <w:rPr>
          <w:sz w:val="22"/>
          <w:szCs w:val="22"/>
          <w:lang w:eastAsia="en-GB"/>
        </w:rPr>
        <w:t>concluye en</w:t>
      </w:r>
      <w:r w:rsidRPr="3BD87A6B">
        <w:rPr>
          <w:sz w:val="22"/>
          <w:szCs w:val="22"/>
          <w:lang w:eastAsia="en-GB"/>
        </w:rPr>
        <w:t xml:space="preserve"> que la selección de variables ha sido </w:t>
      </w:r>
      <w:r w:rsidR="00740CBC" w:rsidRPr="3BD87A6B">
        <w:rPr>
          <w:sz w:val="22"/>
          <w:szCs w:val="22"/>
          <w:lang w:eastAsia="en-GB"/>
        </w:rPr>
        <w:t>positiva</w:t>
      </w:r>
      <w:r w:rsidRPr="3BD87A6B">
        <w:rPr>
          <w:sz w:val="22"/>
          <w:szCs w:val="22"/>
          <w:lang w:eastAsia="en-GB"/>
        </w:rPr>
        <w:t xml:space="preserve"> y que algunas de las variables incluidas previamente podrían haber sido irrelevantes o incluso perjudiciales para el modelo</w:t>
      </w:r>
      <w:r w:rsidR="00FD21B9" w:rsidRPr="3BD87A6B">
        <w:rPr>
          <w:sz w:val="22"/>
          <w:szCs w:val="22"/>
          <w:lang w:eastAsia="en-GB"/>
        </w:rPr>
        <w:t>, añadir también que esta separación entre años nos ha beneficiado, pues el mejor error antes era 2,787,930.65</w:t>
      </w:r>
      <w:r w:rsidRPr="3BD87A6B">
        <w:rPr>
          <w:sz w:val="22"/>
          <w:szCs w:val="22"/>
          <w:lang w:eastAsia="en-GB"/>
        </w:rPr>
        <w:t>.</w:t>
      </w:r>
    </w:p>
    <w:p w14:paraId="5065E47A" w14:textId="57972B36" w:rsidR="0042074C" w:rsidRPr="00A17A98" w:rsidRDefault="0042074C" w:rsidP="0090719C">
      <w:pPr>
        <w:spacing w:after="160" w:line="240" w:lineRule="auto"/>
        <w:ind w:left="-142"/>
        <w:jc w:val="both"/>
        <w:rPr>
          <w:rFonts w:cstheme="minorHAnsi"/>
          <w:sz w:val="22"/>
          <w:szCs w:val="22"/>
          <w:lang w:eastAsia="en-GB"/>
        </w:rPr>
      </w:pPr>
      <w:r>
        <w:rPr>
          <w:rFonts w:cstheme="minorHAnsi"/>
          <w:sz w:val="22"/>
          <w:szCs w:val="22"/>
          <w:lang w:eastAsia="en-GB"/>
        </w:rPr>
        <w:t xml:space="preserve">Hemos realizado el escalado de los datos, y ha resultado, en que en el modelo final escalado da </w:t>
      </w:r>
      <w:r w:rsidRPr="0042074C">
        <w:rPr>
          <w:rFonts w:cstheme="minorHAnsi"/>
          <w:sz w:val="22"/>
          <w:szCs w:val="22"/>
          <w:lang w:eastAsia="en-GB"/>
        </w:rPr>
        <w:t>2</w:t>
      </w:r>
      <w:r>
        <w:rPr>
          <w:rFonts w:cstheme="minorHAnsi"/>
          <w:sz w:val="22"/>
          <w:szCs w:val="22"/>
          <w:lang w:eastAsia="en-GB"/>
        </w:rPr>
        <w:t>,</w:t>
      </w:r>
      <w:r w:rsidRPr="0042074C">
        <w:rPr>
          <w:rFonts w:cstheme="minorHAnsi"/>
          <w:sz w:val="22"/>
          <w:szCs w:val="22"/>
          <w:lang w:eastAsia="en-GB"/>
        </w:rPr>
        <w:t>564</w:t>
      </w:r>
      <w:r>
        <w:rPr>
          <w:rFonts w:cstheme="minorHAnsi"/>
          <w:sz w:val="22"/>
          <w:szCs w:val="22"/>
          <w:lang w:eastAsia="en-GB"/>
        </w:rPr>
        <w:t>,</w:t>
      </w:r>
      <w:r w:rsidRPr="0042074C">
        <w:rPr>
          <w:rFonts w:cstheme="minorHAnsi"/>
          <w:sz w:val="22"/>
          <w:szCs w:val="22"/>
          <w:lang w:eastAsia="en-GB"/>
        </w:rPr>
        <w:t>070.29</w:t>
      </w:r>
      <w:r>
        <w:rPr>
          <w:rFonts w:cstheme="minorHAnsi"/>
          <w:sz w:val="22"/>
          <w:szCs w:val="22"/>
          <w:lang w:eastAsia="en-GB"/>
        </w:rPr>
        <w:t xml:space="preserve"> y sin escalar </w:t>
      </w:r>
      <w:r w:rsidRPr="0042074C">
        <w:rPr>
          <w:rFonts w:cstheme="minorHAnsi"/>
          <w:sz w:val="22"/>
          <w:szCs w:val="22"/>
          <w:lang w:eastAsia="en-GB"/>
        </w:rPr>
        <w:t>2</w:t>
      </w:r>
      <w:r>
        <w:rPr>
          <w:rFonts w:cstheme="minorHAnsi"/>
          <w:sz w:val="22"/>
          <w:szCs w:val="22"/>
          <w:lang w:eastAsia="en-GB"/>
        </w:rPr>
        <w:t>,</w:t>
      </w:r>
      <w:r w:rsidRPr="0042074C">
        <w:rPr>
          <w:rFonts w:cstheme="minorHAnsi"/>
          <w:sz w:val="22"/>
          <w:szCs w:val="22"/>
          <w:lang w:eastAsia="en-GB"/>
        </w:rPr>
        <w:t>567</w:t>
      </w:r>
      <w:r>
        <w:rPr>
          <w:rFonts w:cstheme="minorHAnsi"/>
          <w:sz w:val="22"/>
          <w:szCs w:val="22"/>
          <w:lang w:eastAsia="en-GB"/>
        </w:rPr>
        <w:t>,</w:t>
      </w:r>
      <w:r w:rsidRPr="0042074C">
        <w:rPr>
          <w:rFonts w:cstheme="minorHAnsi"/>
          <w:sz w:val="22"/>
          <w:szCs w:val="22"/>
          <w:lang w:eastAsia="en-GB"/>
        </w:rPr>
        <w:t>496.50</w:t>
      </w:r>
      <w:r>
        <w:rPr>
          <w:rFonts w:cstheme="minorHAnsi"/>
          <w:sz w:val="22"/>
          <w:szCs w:val="22"/>
          <w:lang w:eastAsia="en-GB"/>
        </w:rPr>
        <w:t>, ambos en conjunto de test</w:t>
      </w:r>
    </w:p>
    <w:p w14:paraId="44D11CE9" w14:textId="49DCE854" w:rsidR="005377F5" w:rsidRDefault="0042074C" w:rsidP="0090719C">
      <w:pPr>
        <w:spacing w:after="160" w:line="240" w:lineRule="auto"/>
        <w:ind w:left="-142"/>
        <w:jc w:val="both"/>
        <w:rPr>
          <w:rFonts w:cstheme="minorHAnsi"/>
          <w:sz w:val="22"/>
          <w:szCs w:val="22"/>
          <w:lang w:eastAsia="en-GB"/>
        </w:rPr>
      </w:pPr>
      <w:r>
        <w:rPr>
          <w:rFonts w:cstheme="minorHAnsi"/>
          <w:sz w:val="22"/>
          <w:szCs w:val="22"/>
          <w:lang w:eastAsia="en-GB"/>
        </w:rPr>
        <w:t>S</w:t>
      </w:r>
      <w:r w:rsidR="00A17A98" w:rsidRPr="00A17A98">
        <w:rPr>
          <w:rFonts w:cstheme="minorHAnsi"/>
          <w:sz w:val="22"/>
          <w:szCs w:val="22"/>
          <w:lang w:eastAsia="en-GB"/>
        </w:rPr>
        <w:t>e realizó un análisis por segmentos separando los datos por posición</w:t>
      </w:r>
      <w:r>
        <w:rPr>
          <w:rFonts w:cstheme="minorHAnsi"/>
          <w:sz w:val="22"/>
          <w:szCs w:val="22"/>
          <w:lang w:eastAsia="en-GB"/>
        </w:rPr>
        <w:t xml:space="preserve"> para la regresión lineal, y resultó en lo siguiente, </w:t>
      </w:r>
      <w:r w:rsidR="00740CBC">
        <w:rPr>
          <w:rFonts w:cstheme="minorHAnsi"/>
          <w:sz w:val="22"/>
          <w:szCs w:val="22"/>
          <w:lang w:eastAsia="en-GB"/>
        </w:rPr>
        <w:t xml:space="preserve"> </w:t>
      </w:r>
      <w:r>
        <w:rPr>
          <w:rFonts w:cstheme="minorHAnsi"/>
          <w:sz w:val="22"/>
          <w:szCs w:val="22"/>
          <w:lang w:eastAsia="en-GB"/>
        </w:rPr>
        <w:t xml:space="preserve">el modelo final completo tiene las siguientes </w:t>
      </w:r>
      <w:r w:rsidR="00DD5DA0">
        <w:rPr>
          <w:rFonts w:cstheme="minorHAnsi"/>
          <w:sz w:val="22"/>
          <w:szCs w:val="22"/>
          <w:lang w:eastAsia="en-GB"/>
        </w:rPr>
        <w:t xml:space="preserve">predicciones, para defensas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263</w:t>
      </w:r>
      <w:r w:rsidR="00DD5DA0">
        <w:rPr>
          <w:rFonts w:cstheme="minorHAnsi"/>
          <w:sz w:val="22"/>
          <w:szCs w:val="22"/>
          <w:lang w:eastAsia="en-GB"/>
        </w:rPr>
        <w:t>,</w:t>
      </w:r>
      <w:r w:rsidR="00DD5DA0" w:rsidRPr="00DD5DA0">
        <w:rPr>
          <w:rFonts w:cstheme="minorHAnsi"/>
          <w:sz w:val="22"/>
          <w:szCs w:val="22"/>
          <w:lang w:eastAsia="en-GB"/>
        </w:rPr>
        <w:t>098.17</w:t>
      </w:r>
      <w:r w:rsidR="00DD5DA0">
        <w:rPr>
          <w:rFonts w:cstheme="minorHAnsi"/>
          <w:sz w:val="22"/>
          <w:szCs w:val="22"/>
          <w:lang w:eastAsia="en-GB"/>
        </w:rPr>
        <w:t xml:space="preserve">, para medios </w:t>
      </w:r>
      <w:r w:rsidR="00DD5DA0" w:rsidRPr="00DD5DA0">
        <w:rPr>
          <w:rFonts w:cstheme="minorHAnsi"/>
          <w:sz w:val="22"/>
          <w:szCs w:val="22"/>
          <w:lang w:eastAsia="en-GB"/>
        </w:rPr>
        <w:t>3</w:t>
      </w:r>
      <w:r w:rsidR="00DD5DA0">
        <w:rPr>
          <w:rFonts w:cstheme="minorHAnsi"/>
          <w:sz w:val="22"/>
          <w:szCs w:val="22"/>
          <w:lang w:eastAsia="en-GB"/>
        </w:rPr>
        <w:t>,</w:t>
      </w:r>
      <w:r w:rsidR="00DD5DA0" w:rsidRPr="00DD5DA0">
        <w:rPr>
          <w:rFonts w:cstheme="minorHAnsi"/>
          <w:sz w:val="22"/>
          <w:szCs w:val="22"/>
          <w:lang w:eastAsia="en-GB"/>
        </w:rPr>
        <w:t>369</w:t>
      </w:r>
      <w:r w:rsidR="00DD5DA0">
        <w:rPr>
          <w:rFonts w:cstheme="minorHAnsi"/>
          <w:sz w:val="22"/>
          <w:szCs w:val="22"/>
          <w:lang w:eastAsia="en-GB"/>
        </w:rPr>
        <w:t>,</w:t>
      </w:r>
      <w:r w:rsidR="00DD5DA0" w:rsidRPr="00DD5DA0">
        <w:rPr>
          <w:rFonts w:cstheme="minorHAnsi"/>
          <w:sz w:val="22"/>
          <w:szCs w:val="22"/>
          <w:lang w:eastAsia="en-GB"/>
        </w:rPr>
        <w:t>311.47</w:t>
      </w:r>
      <w:r w:rsidR="00DD5DA0">
        <w:rPr>
          <w:rFonts w:cstheme="minorHAnsi"/>
          <w:sz w:val="22"/>
          <w:szCs w:val="22"/>
          <w:lang w:eastAsia="en-GB"/>
        </w:rPr>
        <w:t xml:space="preserve">, para delanteros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376</w:t>
      </w:r>
      <w:r w:rsidR="00DD5DA0">
        <w:rPr>
          <w:rFonts w:cstheme="minorHAnsi"/>
          <w:sz w:val="22"/>
          <w:szCs w:val="22"/>
          <w:lang w:eastAsia="en-GB"/>
        </w:rPr>
        <w:t>,</w:t>
      </w:r>
      <w:r w:rsidR="00DD5DA0" w:rsidRPr="00DD5DA0">
        <w:rPr>
          <w:rFonts w:cstheme="minorHAnsi"/>
          <w:sz w:val="22"/>
          <w:szCs w:val="22"/>
          <w:lang w:eastAsia="en-GB"/>
        </w:rPr>
        <w:t>611.74</w:t>
      </w:r>
      <w:r w:rsidR="00DD5DA0">
        <w:rPr>
          <w:rFonts w:cstheme="minorHAnsi"/>
          <w:sz w:val="22"/>
          <w:szCs w:val="22"/>
          <w:lang w:eastAsia="en-GB"/>
        </w:rPr>
        <w:t xml:space="preserve"> y para porteros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247</w:t>
      </w:r>
      <w:r w:rsidR="00DD5DA0">
        <w:rPr>
          <w:rFonts w:cstheme="minorHAnsi"/>
          <w:sz w:val="22"/>
          <w:szCs w:val="22"/>
          <w:lang w:eastAsia="en-GB"/>
        </w:rPr>
        <w:t>,</w:t>
      </w:r>
      <w:r w:rsidR="00DD5DA0" w:rsidRPr="00DD5DA0">
        <w:rPr>
          <w:rFonts w:cstheme="minorHAnsi"/>
          <w:sz w:val="22"/>
          <w:szCs w:val="22"/>
          <w:lang w:eastAsia="en-GB"/>
        </w:rPr>
        <w:t>259.78</w:t>
      </w:r>
      <w:r w:rsidR="00DD5DA0">
        <w:rPr>
          <w:rFonts w:cstheme="minorHAnsi"/>
          <w:sz w:val="22"/>
          <w:szCs w:val="22"/>
          <w:lang w:eastAsia="en-GB"/>
        </w:rPr>
        <w:t xml:space="preserve">, mientras que separado para cada una de las posiciones, ajustado con el mejor número de variables para cada uno da para defensas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387</w:t>
      </w:r>
      <w:r w:rsidR="00DD5DA0">
        <w:rPr>
          <w:rFonts w:cstheme="minorHAnsi"/>
          <w:sz w:val="22"/>
          <w:szCs w:val="22"/>
          <w:lang w:eastAsia="en-GB"/>
        </w:rPr>
        <w:t>,</w:t>
      </w:r>
      <w:r w:rsidR="00DD5DA0" w:rsidRPr="00DD5DA0">
        <w:rPr>
          <w:rFonts w:cstheme="minorHAnsi"/>
          <w:sz w:val="22"/>
          <w:szCs w:val="22"/>
          <w:lang w:eastAsia="en-GB"/>
        </w:rPr>
        <w:t>188.35</w:t>
      </w:r>
      <w:r w:rsidR="00DD5DA0">
        <w:rPr>
          <w:rFonts w:cstheme="minorHAnsi"/>
          <w:sz w:val="22"/>
          <w:szCs w:val="22"/>
          <w:lang w:eastAsia="en-GB"/>
        </w:rPr>
        <w:t xml:space="preserve"> para medios </w:t>
      </w:r>
      <w:r w:rsidR="00DD5DA0" w:rsidRPr="00DD5DA0">
        <w:rPr>
          <w:rFonts w:cstheme="minorHAnsi"/>
          <w:sz w:val="22"/>
          <w:szCs w:val="22"/>
          <w:lang w:eastAsia="en-GB"/>
        </w:rPr>
        <w:t>3</w:t>
      </w:r>
      <w:r w:rsidR="00DD5DA0">
        <w:rPr>
          <w:rFonts w:cstheme="minorHAnsi"/>
          <w:sz w:val="22"/>
          <w:szCs w:val="22"/>
          <w:lang w:eastAsia="en-GB"/>
        </w:rPr>
        <w:t>,</w:t>
      </w:r>
      <w:r w:rsidR="00DD5DA0" w:rsidRPr="00DD5DA0">
        <w:rPr>
          <w:rFonts w:cstheme="minorHAnsi"/>
          <w:sz w:val="22"/>
          <w:szCs w:val="22"/>
          <w:lang w:eastAsia="en-GB"/>
        </w:rPr>
        <w:t>127</w:t>
      </w:r>
      <w:r w:rsidR="00DD5DA0">
        <w:rPr>
          <w:rFonts w:cstheme="minorHAnsi"/>
          <w:sz w:val="22"/>
          <w:szCs w:val="22"/>
          <w:lang w:eastAsia="en-GB"/>
        </w:rPr>
        <w:t>,</w:t>
      </w:r>
      <w:r w:rsidR="00DD5DA0" w:rsidRPr="00DD5DA0">
        <w:rPr>
          <w:rFonts w:cstheme="minorHAnsi"/>
          <w:sz w:val="22"/>
          <w:szCs w:val="22"/>
          <w:lang w:eastAsia="en-GB"/>
        </w:rPr>
        <w:t>964.94</w:t>
      </w:r>
      <w:r w:rsidR="00DD5DA0">
        <w:rPr>
          <w:rFonts w:cstheme="minorHAnsi"/>
          <w:sz w:val="22"/>
          <w:szCs w:val="22"/>
          <w:lang w:eastAsia="en-GB"/>
        </w:rPr>
        <w:t xml:space="preserve">, para delanteros </w:t>
      </w:r>
      <w:r w:rsidR="00DD5DA0" w:rsidRPr="00DD5DA0">
        <w:rPr>
          <w:rFonts w:cstheme="minorHAnsi"/>
          <w:sz w:val="22"/>
          <w:szCs w:val="22"/>
          <w:lang w:eastAsia="en-GB"/>
        </w:rPr>
        <w:t>2</w:t>
      </w:r>
      <w:r w:rsidR="00DD5DA0">
        <w:rPr>
          <w:rFonts w:cstheme="minorHAnsi"/>
          <w:sz w:val="22"/>
          <w:szCs w:val="22"/>
          <w:lang w:eastAsia="en-GB"/>
        </w:rPr>
        <w:t>,</w:t>
      </w:r>
      <w:r w:rsidR="00DD5DA0" w:rsidRPr="00DD5DA0">
        <w:rPr>
          <w:rFonts w:cstheme="minorHAnsi"/>
          <w:sz w:val="22"/>
          <w:szCs w:val="22"/>
          <w:lang w:eastAsia="en-GB"/>
        </w:rPr>
        <w:t>965</w:t>
      </w:r>
      <w:r w:rsidR="00DD5DA0">
        <w:rPr>
          <w:rFonts w:cstheme="minorHAnsi"/>
          <w:sz w:val="22"/>
          <w:szCs w:val="22"/>
          <w:lang w:eastAsia="en-GB"/>
        </w:rPr>
        <w:t>,</w:t>
      </w:r>
      <w:r w:rsidR="00DD5DA0" w:rsidRPr="00DD5DA0">
        <w:rPr>
          <w:rFonts w:cstheme="minorHAnsi"/>
          <w:sz w:val="22"/>
          <w:szCs w:val="22"/>
          <w:lang w:eastAsia="en-GB"/>
        </w:rPr>
        <w:t>614.53</w:t>
      </w:r>
      <w:r w:rsidR="00DD5DA0">
        <w:rPr>
          <w:rFonts w:cstheme="minorHAnsi"/>
          <w:sz w:val="22"/>
          <w:szCs w:val="22"/>
          <w:lang w:eastAsia="en-GB"/>
        </w:rPr>
        <w:t xml:space="preserve">, para porteros </w:t>
      </w:r>
      <w:r w:rsidR="00DD5DA0" w:rsidRPr="00DD5DA0">
        <w:rPr>
          <w:rFonts w:cstheme="minorHAnsi"/>
          <w:sz w:val="22"/>
          <w:szCs w:val="22"/>
          <w:lang w:eastAsia="en-GB"/>
        </w:rPr>
        <w:t>1</w:t>
      </w:r>
      <w:r w:rsidR="00DD5DA0">
        <w:rPr>
          <w:rFonts w:cstheme="minorHAnsi"/>
          <w:sz w:val="22"/>
          <w:szCs w:val="22"/>
          <w:lang w:eastAsia="en-GB"/>
        </w:rPr>
        <w:t>,</w:t>
      </w:r>
      <w:r w:rsidR="00DD5DA0" w:rsidRPr="00DD5DA0">
        <w:rPr>
          <w:rFonts w:cstheme="minorHAnsi"/>
          <w:sz w:val="22"/>
          <w:szCs w:val="22"/>
          <w:lang w:eastAsia="en-GB"/>
        </w:rPr>
        <w:t>911</w:t>
      </w:r>
      <w:r w:rsidR="00DD5DA0">
        <w:rPr>
          <w:rFonts w:cstheme="minorHAnsi"/>
          <w:sz w:val="22"/>
          <w:szCs w:val="22"/>
          <w:lang w:eastAsia="en-GB"/>
        </w:rPr>
        <w:t>,</w:t>
      </w:r>
      <w:r w:rsidR="00DD5DA0" w:rsidRPr="00DD5DA0">
        <w:rPr>
          <w:rFonts w:cstheme="minorHAnsi"/>
          <w:sz w:val="22"/>
          <w:szCs w:val="22"/>
          <w:lang w:eastAsia="en-GB"/>
        </w:rPr>
        <w:t>311.08</w:t>
      </w:r>
      <w:r w:rsidR="00DD5DA0">
        <w:rPr>
          <w:rFonts w:cstheme="minorHAnsi"/>
          <w:sz w:val="22"/>
          <w:szCs w:val="22"/>
          <w:lang w:eastAsia="en-GB"/>
        </w:rPr>
        <w:t xml:space="preserve">. </w:t>
      </w:r>
    </w:p>
    <w:p w14:paraId="0FDF8A81" w14:textId="5DD27F0D" w:rsidR="002356FF" w:rsidRDefault="00DD5DA0" w:rsidP="0090719C">
      <w:pPr>
        <w:spacing w:after="160" w:line="240" w:lineRule="auto"/>
        <w:ind w:left="-142"/>
        <w:jc w:val="both"/>
        <w:rPr>
          <w:rFonts w:cstheme="minorHAnsi"/>
          <w:sz w:val="22"/>
          <w:szCs w:val="22"/>
          <w:lang w:eastAsia="en-GB"/>
        </w:rPr>
      </w:pPr>
      <w:r>
        <w:rPr>
          <w:rFonts w:cstheme="minorHAnsi"/>
          <w:sz w:val="22"/>
          <w:szCs w:val="22"/>
          <w:lang w:eastAsia="en-GB"/>
        </w:rPr>
        <w:t xml:space="preserve">También se hizo un análisis de error por precios, que se hizo para ver si el modelo podía ser muy bueno por ejemplo para venderlo a clubes pequeños con muy buenos resultados, pero con los resultados que obtuvimos no conviene, pues para los jugadores de 0 a 1 M da </w:t>
      </w:r>
      <w:r w:rsidRPr="00DD5DA0">
        <w:rPr>
          <w:rFonts w:cstheme="minorHAnsi"/>
          <w:sz w:val="22"/>
          <w:szCs w:val="22"/>
          <w:lang w:eastAsia="en-GB"/>
        </w:rPr>
        <w:t>752</w:t>
      </w:r>
      <w:r>
        <w:rPr>
          <w:rFonts w:cstheme="minorHAnsi"/>
          <w:sz w:val="22"/>
          <w:szCs w:val="22"/>
          <w:lang w:eastAsia="en-GB"/>
        </w:rPr>
        <w:t>,</w:t>
      </w:r>
      <w:r w:rsidRPr="00DD5DA0">
        <w:rPr>
          <w:rFonts w:cstheme="minorHAnsi"/>
          <w:sz w:val="22"/>
          <w:szCs w:val="22"/>
          <w:lang w:eastAsia="en-GB"/>
        </w:rPr>
        <w:t>134.41</w:t>
      </w:r>
      <w:r>
        <w:rPr>
          <w:rFonts w:cstheme="minorHAnsi"/>
          <w:sz w:val="22"/>
          <w:szCs w:val="22"/>
          <w:lang w:eastAsia="en-GB"/>
        </w:rPr>
        <w:t xml:space="preserve">, de 1 a 5 M da </w:t>
      </w:r>
      <w:r w:rsidRPr="00DD5DA0">
        <w:rPr>
          <w:rFonts w:cstheme="minorHAnsi"/>
          <w:sz w:val="22"/>
          <w:szCs w:val="22"/>
          <w:lang w:eastAsia="en-GB"/>
        </w:rPr>
        <w:t>1</w:t>
      </w:r>
      <w:r>
        <w:rPr>
          <w:rFonts w:cstheme="minorHAnsi"/>
          <w:sz w:val="22"/>
          <w:szCs w:val="22"/>
          <w:lang w:eastAsia="en-GB"/>
        </w:rPr>
        <w:t>,</w:t>
      </w:r>
      <w:r w:rsidRPr="00DD5DA0">
        <w:rPr>
          <w:rFonts w:cstheme="minorHAnsi"/>
          <w:sz w:val="22"/>
          <w:szCs w:val="22"/>
          <w:lang w:eastAsia="en-GB"/>
        </w:rPr>
        <w:t>173</w:t>
      </w:r>
      <w:r>
        <w:rPr>
          <w:rFonts w:cstheme="minorHAnsi"/>
          <w:sz w:val="22"/>
          <w:szCs w:val="22"/>
          <w:lang w:eastAsia="en-GB"/>
        </w:rPr>
        <w:t>,</w:t>
      </w:r>
      <w:r w:rsidRPr="00DD5DA0">
        <w:rPr>
          <w:rFonts w:cstheme="minorHAnsi"/>
          <w:sz w:val="22"/>
          <w:szCs w:val="22"/>
          <w:lang w:eastAsia="en-GB"/>
        </w:rPr>
        <w:t>293.52</w:t>
      </w:r>
      <w:r>
        <w:rPr>
          <w:rFonts w:cstheme="minorHAnsi"/>
          <w:sz w:val="22"/>
          <w:szCs w:val="22"/>
          <w:lang w:eastAsia="en-GB"/>
        </w:rPr>
        <w:t xml:space="preserve">, de 5 a 10 M da </w:t>
      </w:r>
      <w:r w:rsidRPr="00DD5DA0">
        <w:rPr>
          <w:rFonts w:cstheme="minorHAnsi"/>
          <w:sz w:val="22"/>
          <w:szCs w:val="22"/>
          <w:lang w:eastAsia="en-GB"/>
        </w:rPr>
        <w:t>2</w:t>
      </w:r>
      <w:r>
        <w:rPr>
          <w:rFonts w:cstheme="minorHAnsi"/>
          <w:sz w:val="22"/>
          <w:szCs w:val="22"/>
          <w:lang w:eastAsia="en-GB"/>
        </w:rPr>
        <w:t>,</w:t>
      </w:r>
      <w:r w:rsidRPr="00DD5DA0">
        <w:rPr>
          <w:rFonts w:cstheme="minorHAnsi"/>
          <w:sz w:val="22"/>
          <w:szCs w:val="22"/>
          <w:lang w:eastAsia="en-GB"/>
        </w:rPr>
        <w:t>141</w:t>
      </w:r>
      <w:r>
        <w:rPr>
          <w:rFonts w:cstheme="minorHAnsi"/>
          <w:sz w:val="22"/>
          <w:szCs w:val="22"/>
          <w:lang w:eastAsia="en-GB"/>
        </w:rPr>
        <w:t>,</w:t>
      </w:r>
      <w:r w:rsidRPr="00DD5DA0">
        <w:rPr>
          <w:rFonts w:cstheme="minorHAnsi"/>
          <w:sz w:val="22"/>
          <w:szCs w:val="22"/>
          <w:lang w:eastAsia="en-GB"/>
        </w:rPr>
        <w:t>189.58</w:t>
      </w:r>
      <w:r>
        <w:rPr>
          <w:rFonts w:cstheme="minorHAnsi"/>
          <w:sz w:val="22"/>
          <w:szCs w:val="22"/>
          <w:lang w:eastAsia="en-GB"/>
        </w:rPr>
        <w:t xml:space="preserve">, de 10 a 20 M da </w:t>
      </w:r>
      <w:r w:rsidRPr="00DD5DA0">
        <w:rPr>
          <w:rFonts w:cstheme="minorHAnsi"/>
          <w:sz w:val="22"/>
          <w:szCs w:val="22"/>
          <w:lang w:eastAsia="en-GB"/>
        </w:rPr>
        <w:t>3</w:t>
      </w:r>
      <w:r>
        <w:rPr>
          <w:rFonts w:cstheme="minorHAnsi"/>
          <w:sz w:val="22"/>
          <w:szCs w:val="22"/>
          <w:lang w:eastAsia="en-GB"/>
        </w:rPr>
        <w:t>,</w:t>
      </w:r>
      <w:r w:rsidRPr="00DD5DA0">
        <w:rPr>
          <w:rFonts w:cstheme="minorHAnsi"/>
          <w:sz w:val="22"/>
          <w:szCs w:val="22"/>
          <w:lang w:eastAsia="en-GB"/>
        </w:rPr>
        <w:t>258</w:t>
      </w:r>
      <w:r>
        <w:rPr>
          <w:rFonts w:cstheme="minorHAnsi"/>
          <w:sz w:val="22"/>
          <w:szCs w:val="22"/>
          <w:lang w:eastAsia="en-GB"/>
        </w:rPr>
        <w:t>,</w:t>
      </w:r>
      <w:r w:rsidRPr="00DD5DA0">
        <w:rPr>
          <w:rFonts w:cstheme="minorHAnsi"/>
          <w:sz w:val="22"/>
          <w:szCs w:val="22"/>
          <w:lang w:eastAsia="en-GB"/>
        </w:rPr>
        <w:t>661.69</w:t>
      </w:r>
      <w:r>
        <w:rPr>
          <w:rFonts w:cstheme="minorHAnsi"/>
          <w:sz w:val="22"/>
          <w:szCs w:val="22"/>
          <w:lang w:eastAsia="en-GB"/>
        </w:rPr>
        <w:t xml:space="preserve">, de 20 a 40 M da </w:t>
      </w:r>
      <w:r w:rsidRPr="00DD5DA0">
        <w:rPr>
          <w:rFonts w:cstheme="minorHAnsi"/>
          <w:sz w:val="22"/>
          <w:szCs w:val="22"/>
          <w:lang w:eastAsia="en-GB"/>
        </w:rPr>
        <w:t>6</w:t>
      </w:r>
      <w:r>
        <w:rPr>
          <w:rFonts w:cstheme="minorHAnsi"/>
          <w:sz w:val="22"/>
          <w:szCs w:val="22"/>
          <w:lang w:eastAsia="en-GB"/>
        </w:rPr>
        <w:t>,</w:t>
      </w:r>
      <w:r w:rsidRPr="00DD5DA0">
        <w:rPr>
          <w:rFonts w:cstheme="minorHAnsi"/>
          <w:sz w:val="22"/>
          <w:szCs w:val="22"/>
          <w:lang w:eastAsia="en-GB"/>
        </w:rPr>
        <w:t>934</w:t>
      </w:r>
      <w:r>
        <w:rPr>
          <w:rFonts w:cstheme="minorHAnsi"/>
          <w:sz w:val="22"/>
          <w:szCs w:val="22"/>
          <w:lang w:eastAsia="en-GB"/>
        </w:rPr>
        <w:t>,</w:t>
      </w:r>
      <w:r w:rsidRPr="00DD5DA0">
        <w:rPr>
          <w:rFonts w:cstheme="minorHAnsi"/>
          <w:sz w:val="22"/>
          <w:szCs w:val="22"/>
          <w:lang w:eastAsia="en-GB"/>
        </w:rPr>
        <w:t>176.42</w:t>
      </w:r>
      <w:r>
        <w:rPr>
          <w:rFonts w:cstheme="minorHAnsi"/>
          <w:sz w:val="22"/>
          <w:szCs w:val="22"/>
          <w:lang w:eastAsia="en-GB"/>
        </w:rPr>
        <w:t xml:space="preserve">, y por último de 40 a 80 M da </w:t>
      </w:r>
      <w:r w:rsidRPr="00DD5DA0">
        <w:rPr>
          <w:rFonts w:cstheme="minorHAnsi"/>
          <w:sz w:val="22"/>
          <w:szCs w:val="22"/>
          <w:lang w:eastAsia="en-GB"/>
        </w:rPr>
        <w:t>16</w:t>
      </w:r>
      <w:r>
        <w:rPr>
          <w:rFonts w:cstheme="minorHAnsi"/>
          <w:sz w:val="22"/>
          <w:szCs w:val="22"/>
          <w:lang w:eastAsia="en-GB"/>
        </w:rPr>
        <w:t>,</w:t>
      </w:r>
      <w:r w:rsidRPr="00DD5DA0">
        <w:rPr>
          <w:rFonts w:cstheme="minorHAnsi"/>
          <w:sz w:val="22"/>
          <w:szCs w:val="22"/>
          <w:lang w:eastAsia="en-GB"/>
        </w:rPr>
        <w:t>864</w:t>
      </w:r>
      <w:r>
        <w:rPr>
          <w:rFonts w:cstheme="minorHAnsi"/>
          <w:sz w:val="22"/>
          <w:szCs w:val="22"/>
          <w:lang w:eastAsia="en-GB"/>
        </w:rPr>
        <w:t>,</w:t>
      </w:r>
      <w:r w:rsidRPr="00DD5DA0">
        <w:rPr>
          <w:rFonts w:cstheme="minorHAnsi"/>
          <w:sz w:val="22"/>
          <w:szCs w:val="22"/>
          <w:lang w:eastAsia="en-GB"/>
        </w:rPr>
        <w:t>778.96</w:t>
      </w:r>
      <w:r>
        <w:rPr>
          <w:rFonts w:cstheme="minorHAnsi"/>
          <w:sz w:val="22"/>
          <w:szCs w:val="22"/>
          <w:lang w:eastAsia="en-GB"/>
        </w:rPr>
        <w:t>, los resultados no son satisfactorios para considerar una venta para un rango pequeño, el rango del que más podemos promocionar es de 10 a 20 M, pues es el que mejor error da en comparación con el tamaño de los intervalos.</w:t>
      </w:r>
    </w:p>
    <w:p w14:paraId="1641186F" w14:textId="1F1E22EA" w:rsidR="002356FF" w:rsidRDefault="00DD5DA0" w:rsidP="0090719C">
      <w:pPr>
        <w:spacing w:after="160" w:line="240" w:lineRule="auto"/>
        <w:ind w:left="-142"/>
        <w:jc w:val="both"/>
        <w:rPr>
          <w:rFonts w:ascii="Century Gothic" w:hAnsi="Century Gothic" w:cs="Calibri"/>
          <w:b/>
          <w:noProof/>
          <w:color w:val="252525"/>
          <w:szCs w:val="22"/>
        </w:rPr>
      </w:pPr>
      <w:r>
        <w:rPr>
          <w:rFonts w:cstheme="minorHAnsi"/>
          <w:sz w:val="22"/>
          <w:szCs w:val="22"/>
          <w:lang w:eastAsia="en-GB"/>
        </w:rPr>
        <w:t>Hicimos el análisis de las variables más relevantes con el feature importance para el modelo final de 20 variables, y por orden da la siguiente importancia:</w:t>
      </w:r>
      <w:r w:rsidR="003B7D0B">
        <w:rPr>
          <w:rFonts w:ascii="Century Gothic" w:hAnsi="Century Gothic" w:cs="Calibri"/>
          <w:b/>
          <w:noProof/>
          <w:color w:val="252525"/>
          <w:szCs w:val="22"/>
        </w:rPr>
        <w:t xml:space="preserve"> </w:t>
      </w:r>
      <w:r w:rsidR="00E503B3" w:rsidRPr="003B7D0B">
        <w:rPr>
          <w:rFonts w:cstheme="minorHAnsi"/>
          <w:bCs/>
          <w:i/>
          <w:iCs/>
          <w:noProof/>
          <w:color w:val="252525"/>
          <w:sz w:val="22"/>
          <w:szCs w:val="22"/>
        </w:rPr>
        <w:t>Equipo_Real Madrid</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ThrB</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nationality_Germany</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OffDrb</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MotM</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Goals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Equipo_FC Barcelona</w:t>
      </w:r>
      <w:r w:rsidR="003B7D0B">
        <w:rPr>
          <w:rFonts w:cstheme="minorHAnsi"/>
          <w:bCs/>
          <w:i/>
          <w:iCs/>
          <w:noProof/>
          <w:color w:val="252525"/>
          <w:sz w:val="22"/>
          <w:szCs w:val="22"/>
        </w:rPr>
        <w:t>,</w:t>
      </w:r>
      <w:r w:rsidR="00E503B3" w:rsidRPr="003B7D0B">
        <w:rPr>
          <w:rFonts w:cstheme="minorHAnsi"/>
          <w:bCs/>
          <w:i/>
          <w:iCs/>
          <w:noProof/>
          <w:color w:val="252525"/>
          <w:sz w:val="22"/>
          <w:szCs w:val="22"/>
        </w:rPr>
        <w:t xml:space="preserve"> Assists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AvgP</w:t>
      </w:r>
      <w:r w:rsidR="003B7D0B">
        <w:rPr>
          <w:rFonts w:cstheme="minorHAnsi"/>
          <w:bCs/>
          <w:i/>
          <w:iCs/>
          <w:noProof/>
          <w:color w:val="252525"/>
          <w:sz w:val="22"/>
          <w:szCs w:val="22"/>
        </w:rPr>
        <w:t xml:space="preserve">, </w:t>
      </w:r>
      <w:r w:rsidR="00E503B3" w:rsidRPr="003B7D0B">
        <w:rPr>
          <w:rFonts w:cstheme="minorHAnsi"/>
          <w:bCs/>
          <w:i/>
          <w:iCs/>
          <w:noProof/>
          <w:color w:val="252525"/>
          <w:sz w:val="22"/>
          <w:szCs w:val="22"/>
        </w:rPr>
        <w:t>PS%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Mins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1_año_anterior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4_año_anterior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3_año_anterior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2_año_anterior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5_año_anterior</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Titularidades</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SpG</w:t>
      </w:r>
      <w:r w:rsidR="003B7D0B">
        <w:rPr>
          <w:rFonts w:cstheme="minorHAnsi"/>
          <w:bCs/>
          <w:i/>
          <w:iCs/>
          <w:noProof/>
          <w:color w:val="252525"/>
          <w:sz w:val="22"/>
          <w:szCs w:val="22"/>
        </w:rPr>
        <w:t>,</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Equipo_pos</w:t>
      </w:r>
      <w:r w:rsidR="003B7D0B">
        <w:rPr>
          <w:rFonts w:cstheme="minorHAnsi"/>
          <w:bCs/>
          <w:i/>
          <w:iCs/>
          <w:noProof/>
          <w:color w:val="252525"/>
          <w:sz w:val="22"/>
          <w:szCs w:val="22"/>
        </w:rPr>
        <w:t xml:space="preserve">, </w:t>
      </w:r>
      <w:r w:rsidR="003B7D0B" w:rsidRPr="003B7D0B">
        <w:rPr>
          <w:rFonts w:cstheme="minorHAnsi"/>
          <w:bCs/>
          <w:i/>
          <w:iCs/>
          <w:noProof/>
          <w:color w:val="252525"/>
          <w:sz w:val="22"/>
          <w:szCs w:val="22"/>
        </w:rPr>
        <w:t xml:space="preserve"> </w:t>
      </w:r>
      <w:r w:rsidR="00E503B3" w:rsidRPr="003B7D0B">
        <w:rPr>
          <w:rFonts w:cstheme="minorHAnsi"/>
          <w:bCs/>
          <w:i/>
          <w:iCs/>
          <w:noProof/>
          <w:color w:val="252525"/>
          <w:sz w:val="22"/>
          <w:szCs w:val="22"/>
        </w:rPr>
        <w:t>KeyP</w:t>
      </w:r>
      <w:r w:rsidR="002A12CF">
        <w:rPr>
          <w:rFonts w:cstheme="minorHAnsi"/>
          <w:bCs/>
          <w:i/>
          <w:iCs/>
          <w:noProof/>
          <w:color w:val="252525"/>
          <w:sz w:val="22"/>
          <w:szCs w:val="22"/>
        </w:rPr>
        <w:t>.</w:t>
      </w:r>
    </w:p>
    <w:p w14:paraId="42F4243A" w14:textId="77777777" w:rsidR="002356FF" w:rsidRDefault="002356FF" w:rsidP="0090719C">
      <w:pPr>
        <w:spacing w:after="160" w:line="240" w:lineRule="auto"/>
        <w:ind w:left="-142"/>
        <w:jc w:val="both"/>
        <w:rPr>
          <w:rFonts w:ascii="Century Gothic" w:hAnsi="Century Gothic" w:cs="Calibri"/>
          <w:b/>
          <w:noProof/>
          <w:color w:val="252525"/>
          <w:szCs w:val="22"/>
        </w:rPr>
      </w:pPr>
    </w:p>
    <w:p w14:paraId="4CBCC47C" w14:textId="77777777" w:rsidR="002356FF" w:rsidRDefault="002356FF" w:rsidP="0090719C">
      <w:pPr>
        <w:spacing w:after="160" w:line="240" w:lineRule="auto"/>
        <w:ind w:left="-142"/>
        <w:jc w:val="both"/>
        <w:rPr>
          <w:rFonts w:ascii="Century Gothic" w:hAnsi="Century Gothic" w:cs="Calibri"/>
          <w:b/>
          <w:noProof/>
          <w:color w:val="252525"/>
          <w:szCs w:val="22"/>
        </w:rPr>
      </w:pPr>
    </w:p>
    <w:p w14:paraId="07BA0DCF" w14:textId="05C9AF9A" w:rsidR="00740CBC" w:rsidRPr="002356FF" w:rsidRDefault="00740CBC" w:rsidP="0090719C">
      <w:pPr>
        <w:pStyle w:val="ListPara3"/>
        <w:shd w:val="clear" w:color="auto" w:fill="002060"/>
        <w:ind w:left="-142"/>
        <w:jc w:val="both"/>
        <w:rPr>
          <w:rFonts w:asciiTheme="minorHAnsi" w:hAnsiTheme="minorHAnsi" w:cstheme="minorHAnsi"/>
          <w:b/>
          <w:bCs/>
          <w:sz w:val="32"/>
          <w:szCs w:val="32"/>
          <w:lang w:val="es-ES"/>
        </w:rPr>
      </w:pPr>
      <w:r w:rsidRPr="3BD87A6B">
        <w:rPr>
          <w:rFonts w:asciiTheme="minorHAnsi" w:hAnsiTheme="minorHAnsi"/>
          <w:b/>
          <w:bCs/>
          <w:sz w:val="32"/>
          <w:szCs w:val="32"/>
          <w:lang w:val="es-ES"/>
        </w:rPr>
        <w:t>Árboles</w:t>
      </w:r>
    </w:p>
    <w:p w14:paraId="07B07F2A" w14:textId="77777777" w:rsidR="00740CBC" w:rsidRDefault="00740CBC" w:rsidP="0090719C">
      <w:pPr>
        <w:pStyle w:val="ListPara3"/>
        <w:numPr>
          <w:ilvl w:val="0"/>
          <w:numId w:val="0"/>
        </w:numPr>
        <w:ind w:left="-142"/>
        <w:jc w:val="both"/>
        <w:rPr>
          <w:rFonts w:asciiTheme="minorHAnsi" w:hAnsiTheme="minorHAnsi" w:cstheme="minorHAnsi"/>
          <w:b/>
          <w:bCs/>
          <w:i/>
          <w:iCs/>
          <w:sz w:val="22"/>
          <w:szCs w:val="22"/>
          <w:lang w:val="es-ES"/>
        </w:rPr>
      </w:pPr>
    </w:p>
    <w:p w14:paraId="190B343E"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3BD87A6B">
        <w:rPr>
          <w:rFonts w:asciiTheme="minorHAnsi" w:hAnsiTheme="minorHAnsi"/>
          <w:b/>
          <w:bCs/>
          <w:i/>
          <w:iCs/>
          <w:sz w:val="22"/>
          <w:szCs w:val="22"/>
          <w:lang w:val="es-ES"/>
        </w:rPr>
        <w:t>Selección de Variables:</w:t>
      </w:r>
    </w:p>
    <w:p w14:paraId="0221F9CF" w14:textId="7FE953D9" w:rsidR="00740CBC" w:rsidRDefault="00740CBC" w:rsidP="0090719C">
      <w:pPr>
        <w:pStyle w:val="ListPara3"/>
        <w:ind w:left="-142"/>
        <w:jc w:val="both"/>
        <w:rPr>
          <w:rFonts w:asciiTheme="minorHAnsi" w:hAnsiTheme="minorHAnsi" w:cstheme="minorHAnsi"/>
          <w:sz w:val="22"/>
          <w:szCs w:val="22"/>
          <w:lang w:val="es-ES"/>
        </w:rPr>
      </w:pPr>
      <w:r w:rsidRPr="3BD87A6B">
        <w:rPr>
          <w:rFonts w:asciiTheme="minorHAnsi" w:hAnsiTheme="minorHAnsi"/>
          <w:sz w:val="22"/>
          <w:szCs w:val="22"/>
          <w:lang w:val="es-ES"/>
        </w:rPr>
        <w:t>No tiene sentido usar la selección de variables para este modelo, ya que las selecciona el algoritmo de la mejor manera.</w:t>
      </w:r>
    </w:p>
    <w:p w14:paraId="6C7A7CB6" w14:textId="77777777" w:rsidR="0090719C" w:rsidRPr="002356FF" w:rsidRDefault="0090719C" w:rsidP="002356FF">
      <w:pPr>
        <w:pStyle w:val="ListPara1"/>
        <w:numPr>
          <w:ilvl w:val="0"/>
          <w:numId w:val="0"/>
        </w:numPr>
        <w:rPr>
          <w:rFonts w:asciiTheme="minorHAnsi" w:hAnsiTheme="minorHAnsi" w:cstheme="minorHAnsi"/>
          <w:sz w:val="22"/>
          <w:szCs w:val="22"/>
          <w:lang w:val="es-ES"/>
        </w:rPr>
      </w:pPr>
    </w:p>
    <w:p w14:paraId="6C79359D" w14:textId="77777777" w:rsidR="00740CBC" w:rsidRPr="006C5C32" w:rsidRDefault="00740CBC"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3BD87A6B">
        <w:rPr>
          <w:rFonts w:asciiTheme="minorHAnsi" w:hAnsiTheme="minorHAnsi"/>
          <w:b/>
          <w:bCs/>
          <w:sz w:val="22"/>
          <w:szCs w:val="22"/>
          <w:lang w:val="es-ES"/>
        </w:rPr>
        <w:t>Ajuste de Hiperparámetros:</w:t>
      </w:r>
    </w:p>
    <w:p w14:paraId="010AC9D1" w14:textId="063B21F0" w:rsidR="00740CBC" w:rsidRPr="007A733D" w:rsidRDefault="00740CBC" w:rsidP="0090719C">
      <w:pPr>
        <w:pStyle w:val="ListPara3"/>
        <w:numPr>
          <w:ilvl w:val="0"/>
          <w:numId w:val="0"/>
        </w:numPr>
        <w:ind w:left="-142"/>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Para el ajuste de hiperparámetros de este modelo, hemos ido modificando los parámetros según daban mejores resultados, y adaptándolos para seguir esas rutas que daban mejores resultados, los mejores resultados que hemos obtenido son con gridSearch, en el que se pudo bajar aproximadamente 100k con </w:t>
      </w:r>
      <w:r>
        <w:rPr>
          <w:rFonts w:asciiTheme="minorHAnsi" w:hAnsiTheme="minorHAnsi" w:cstheme="minorHAnsi"/>
          <w:sz w:val="22"/>
          <w:szCs w:val="22"/>
          <w:lang w:val="es-ES"/>
        </w:rPr>
        <w:lastRenderedPageBreak/>
        <w:t xml:space="preserve">respecto a utilizar los parámetros </w:t>
      </w:r>
      <w:r w:rsidR="007A733D">
        <w:rPr>
          <w:rFonts w:asciiTheme="minorHAnsi" w:hAnsiTheme="minorHAnsi" w:cstheme="minorHAnsi"/>
          <w:sz w:val="22"/>
          <w:szCs w:val="22"/>
          <w:lang w:val="es-ES"/>
        </w:rPr>
        <w:t>obtenidos con RandomizeSearch</w:t>
      </w:r>
      <w:r>
        <w:rPr>
          <w:rFonts w:asciiTheme="minorHAnsi" w:hAnsiTheme="minorHAnsi" w:cstheme="minorHAnsi"/>
          <w:sz w:val="22"/>
          <w:szCs w:val="22"/>
          <w:lang w:val="es-ES"/>
        </w:rPr>
        <w:t>, con gridSearch da un MAE de</w:t>
      </w:r>
      <w:r w:rsidR="007A733D" w:rsidRPr="007A733D">
        <w:rPr>
          <w:lang w:val="es-ES"/>
        </w:rPr>
        <w:t xml:space="preserve"> </w:t>
      </w:r>
      <w:r w:rsidR="003B7D0B" w:rsidRPr="003B7D0B">
        <w:rPr>
          <w:rFonts w:asciiTheme="minorHAnsi" w:hAnsiTheme="minorHAnsi" w:cstheme="minorHAnsi"/>
          <w:sz w:val="22"/>
          <w:szCs w:val="22"/>
          <w:lang w:val="es-ES"/>
        </w:rPr>
        <w:t>3</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178</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044.89</w:t>
      </w:r>
      <w:r w:rsidR="007A733D">
        <w:rPr>
          <w:rFonts w:asciiTheme="minorHAnsi" w:hAnsiTheme="minorHAnsi" w:cstheme="minorHAnsi"/>
          <w:sz w:val="22"/>
          <w:szCs w:val="22"/>
          <w:lang w:val="es-ES"/>
        </w:rPr>
        <w:t xml:space="preserve">, con RandomizedSearch da </w:t>
      </w:r>
      <w:r w:rsidR="003B7D0B" w:rsidRPr="003B7D0B">
        <w:rPr>
          <w:rFonts w:asciiTheme="minorHAnsi" w:hAnsiTheme="minorHAnsi" w:cstheme="minorHAnsi"/>
          <w:sz w:val="22"/>
          <w:szCs w:val="22"/>
          <w:lang w:val="es-ES"/>
        </w:rPr>
        <w:t>3</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210</w:t>
      </w:r>
      <w:r w:rsidR="003B7D0B">
        <w:rPr>
          <w:rFonts w:asciiTheme="minorHAnsi" w:hAnsiTheme="minorHAnsi" w:cstheme="minorHAnsi"/>
          <w:sz w:val="22"/>
          <w:szCs w:val="22"/>
          <w:lang w:val="es-ES"/>
        </w:rPr>
        <w:t>,</w:t>
      </w:r>
      <w:r w:rsidR="003B7D0B" w:rsidRPr="003B7D0B">
        <w:rPr>
          <w:rFonts w:asciiTheme="minorHAnsi" w:hAnsiTheme="minorHAnsi" w:cstheme="minorHAnsi"/>
          <w:sz w:val="22"/>
          <w:szCs w:val="22"/>
          <w:lang w:val="es-ES"/>
        </w:rPr>
        <w:t>241.15</w:t>
      </w:r>
      <w:r w:rsidR="007A733D">
        <w:rPr>
          <w:rFonts w:asciiTheme="minorHAnsi" w:hAnsiTheme="minorHAnsi" w:cstheme="minorHAnsi"/>
          <w:sz w:val="22"/>
          <w:szCs w:val="22"/>
          <w:lang w:val="es-ES"/>
        </w:rPr>
        <w:t xml:space="preserve">y sin parámetros da </w:t>
      </w:r>
      <w:r w:rsidR="002A12CF" w:rsidRPr="002A12CF">
        <w:rPr>
          <w:rFonts w:asciiTheme="minorHAnsi" w:hAnsiTheme="minorHAnsi" w:cstheme="minorHAnsi"/>
          <w:sz w:val="22"/>
          <w:szCs w:val="22"/>
          <w:lang w:val="es-ES"/>
        </w:rPr>
        <w:t>3</w:t>
      </w:r>
      <w:r w:rsidR="002A12CF">
        <w:rPr>
          <w:rFonts w:asciiTheme="minorHAnsi" w:hAnsiTheme="minorHAnsi" w:cstheme="minorHAnsi"/>
          <w:sz w:val="22"/>
          <w:szCs w:val="22"/>
          <w:lang w:val="es-ES"/>
        </w:rPr>
        <w:t>,</w:t>
      </w:r>
      <w:r w:rsidR="002A12CF" w:rsidRPr="002A12CF">
        <w:rPr>
          <w:rFonts w:asciiTheme="minorHAnsi" w:hAnsiTheme="minorHAnsi" w:cstheme="minorHAnsi"/>
          <w:sz w:val="22"/>
          <w:szCs w:val="22"/>
          <w:lang w:val="es-ES"/>
        </w:rPr>
        <w:t>664</w:t>
      </w:r>
      <w:r w:rsidR="002A12CF">
        <w:rPr>
          <w:rFonts w:asciiTheme="minorHAnsi" w:hAnsiTheme="minorHAnsi" w:cstheme="minorHAnsi"/>
          <w:sz w:val="22"/>
          <w:szCs w:val="22"/>
          <w:lang w:val="es-ES"/>
        </w:rPr>
        <w:t>,</w:t>
      </w:r>
      <w:r w:rsidR="002A12CF" w:rsidRPr="002A12CF">
        <w:rPr>
          <w:rFonts w:asciiTheme="minorHAnsi" w:hAnsiTheme="minorHAnsi" w:cstheme="minorHAnsi"/>
          <w:sz w:val="22"/>
          <w:szCs w:val="22"/>
          <w:lang w:val="es-ES"/>
        </w:rPr>
        <w:t>091.68</w:t>
      </w:r>
      <w:r w:rsidR="007A733D">
        <w:rPr>
          <w:rFonts w:asciiTheme="minorHAnsi" w:hAnsiTheme="minorHAnsi" w:cstheme="minorHAnsi"/>
          <w:sz w:val="22"/>
          <w:szCs w:val="22"/>
          <w:lang w:val="es-ES"/>
        </w:rPr>
        <w:t xml:space="preserve">. Los parámetros que vamos a utilizar para evaluar el modelo son: </w:t>
      </w:r>
      <w:r w:rsidR="007A733D" w:rsidRPr="007A733D">
        <w:rPr>
          <w:rFonts w:asciiTheme="minorHAnsi" w:hAnsiTheme="minorHAnsi" w:cstheme="minorHAnsi"/>
          <w:sz w:val="22"/>
          <w:szCs w:val="22"/>
          <w:lang w:val="es-ES"/>
        </w:rPr>
        <w:t>criterion="absolute_error",</w:t>
      </w:r>
      <w:r w:rsidR="007A733D">
        <w:rPr>
          <w:rFonts w:asciiTheme="minorHAnsi" w:hAnsiTheme="minorHAnsi" w:cstheme="minorHAnsi"/>
          <w:sz w:val="22"/>
          <w:szCs w:val="22"/>
          <w:lang w:val="es-ES"/>
        </w:rPr>
        <w:t xml:space="preserve"> </w:t>
      </w:r>
      <w:r w:rsidR="007A733D" w:rsidRPr="007A733D">
        <w:rPr>
          <w:rFonts w:asciiTheme="minorHAnsi" w:hAnsiTheme="minorHAnsi" w:cstheme="minorHAnsi"/>
          <w:sz w:val="22"/>
          <w:szCs w:val="22"/>
          <w:lang w:val="es-ES"/>
        </w:rPr>
        <w:t xml:space="preserve">max_depth = </w:t>
      </w:r>
      <w:r w:rsidR="00643500">
        <w:rPr>
          <w:rFonts w:asciiTheme="minorHAnsi" w:hAnsiTheme="minorHAnsi" w:cstheme="minorHAnsi"/>
          <w:sz w:val="22"/>
          <w:szCs w:val="22"/>
          <w:lang w:val="es-ES"/>
        </w:rPr>
        <w:t>3</w:t>
      </w:r>
      <w:r w:rsidR="007A733D" w:rsidRPr="007A733D">
        <w:rPr>
          <w:rFonts w:asciiTheme="minorHAnsi" w:hAnsiTheme="minorHAnsi" w:cstheme="minorHAnsi"/>
          <w:sz w:val="22"/>
          <w:szCs w:val="22"/>
          <w:lang w:val="es-ES"/>
        </w:rPr>
        <w:t>0,</w:t>
      </w:r>
      <w:r w:rsidR="007A733D">
        <w:rPr>
          <w:rFonts w:asciiTheme="minorHAnsi" w:hAnsiTheme="minorHAnsi" w:cstheme="minorHAnsi"/>
          <w:sz w:val="22"/>
          <w:szCs w:val="22"/>
          <w:lang w:val="es-ES"/>
        </w:rPr>
        <w:t xml:space="preserve"> </w:t>
      </w:r>
      <w:r w:rsidR="007A733D" w:rsidRPr="007A733D">
        <w:rPr>
          <w:rFonts w:asciiTheme="minorHAnsi" w:hAnsiTheme="minorHAnsi" w:cstheme="minorHAnsi"/>
          <w:sz w:val="22"/>
          <w:szCs w:val="22"/>
          <w:lang w:val="es-ES"/>
        </w:rPr>
        <w:t>max_features=None, max_leaf_nodes= 80, min_samples_leaf=</w:t>
      </w:r>
      <w:r w:rsidR="00643500">
        <w:rPr>
          <w:rFonts w:asciiTheme="minorHAnsi" w:hAnsiTheme="minorHAnsi" w:cstheme="minorHAnsi"/>
          <w:sz w:val="22"/>
          <w:szCs w:val="22"/>
          <w:lang w:val="es-ES"/>
        </w:rPr>
        <w:t>5</w:t>
      </w:r>
      <w:r w:rsidR="007A733D" w:rsidRPr="007A733D">
        <w:rPr>
          <w:rFonts w:asciiTheme="minorHAnsi" w:hAnsiTheme="minorHAnsi" w:cstheme="minorHAnsi"/>
          <w:sz w:val="22"/>
          <w:szCs w:val="22"/>
          <w:lang w:val="es-ES"/>
        </w:rPr>
        <w:t>, min_samples_split=</w:t>
      </w:r>
      <w:r w:rsidR="00643500">
        <w:rPr>
          <w:rFonts w:asciiTheme="minorHAnsi" w:hAnsiTheme="minorHAnsi" w:cstheme="minorHAnsi"/>
          <w:sz w:val="22"/>
          <w:szCs w:val="22"/>
          <w:lang w:val="es-ES"/>
        </w:rPr>
        <w:t>12</w:t>
      </w:r>
      <w:r w:rsidR="007A733D" w:rsidRPr="007A733D">
        <w:rPr>
          <w:rFonts w:asciiTheme="minorHAnsi" w:hAnsiTheme="minorHAnsi" w:cstheme="minorHAnsi"/>
          <w:sz w:val="22"/>
          <w:szCs w:val="22"/>
          <w:lang w:val="es-ES"/>
        </w:rPr>
        <w:t>, splitter="</w:t>
      </w:r>
      <w:r w:rsidR="00643500">
        <w:rPr>
          <w:rFonts w:asciiTheme="minorHAnsi" w:hAnsiTheme="minorHAnsi" w:cstheme="minorHAnsi"/>
          <w:sz w:val="22"/>
          <w:szCs w:val="22"/>
          <w:lang w:val="es-ES"/>
        </w:rPr>
        <w:t>random</w:t>
      </w:r>
      <w:r w:rsidR="007A733D" w:rsidRPr="007A733D">
        <w:rPr>
          <w:rFonts w:asciiTheme="minorHAnsi" w:hAnsiTheme="minorHAnsi" w:cstheme="minorHAnsi"/>
          <w:sz w:val="22"/>
          <w:szCs w:val="22"/>
          <w:lang w:val="es-ES"/>
        </w:rPr>
        <w:t>"</w:t>
      </w:r>
      <w:r w:rsidR="003B7D0B">
        <w:rPr>
          <w:rFonts w:asciiTheme="minorHAnsi" w:hAnsiTheme="minorHAnsi" w:cstheme="minorHAnsi"/>
          <w:sz w:val="22"/>
          <w:szCs w:val="22"/>
          <w:lang w:val="es-ES"/>
        </w:rPr>
        <w:t>, a priori estos números parecen peores que</w:t>
      </w:r>
      <w:r w:rsidR="002A12CF">
        <w:rPr>
          <w:rFonts w:asciiTheme="minorHAnsi" w:hAnsiTheme="minorHAnsi" w:cstheme="minorHAnsi"/>
          <w:sz w:val="22"/>
          <w:szCs w:val="22"/>
          <w:lang w:val="es-ES"/>
        </w:rPr>
        <w:t xml:space="preserve"> la anterior separación, pero ya veremos que al final da mejores resultados</w:t>
      </w:r>
      <w:r w:rsidR="007A733D">
        <w:rPr>
          <w:rFonts w:asciiTheme="minorHAnsi" w:hAnsiTheme="minorHAnsi" w:cstheme="minorHAnsi"/>
          <w:sz w:val="22"/>
          <w:szCs w:val="22"/>
          <w:lang w:val="es-ES"/>
        </w:rPr>
        <w:t>.</w:t>
      </w:r>
    </w:p>
    <w:p w14:paraId="2FF57361" w14:textId="77777777" w:rsidR="002356FF" w:rsidRDefault="002356FF" w:rsidP="0090719C">
      <w:pPr>
        <w:pStyle w:val="ListPara3"/>
        <w:numPr>
          <w:ilvl w:val="0"/>
          <w:numId w:val="0"/>
        </w:numPr>
        <w:ind w:left="-142"/>
        <w:jc w:val="both"/>
        <w:rPr>
          <w:rFonts w:asciiTheme="minorHAnsi" w:hAnsiTheme="minorHAnsi" w:cstheme="minorHAnsi"/>
          <w:sz w:val="22"/>
          <w:szCs w:val="22"/>
          <w:lang w:val="es-ES"/>
        </w:rPr>
      </w:pPr>
    </w:p>
    <w:p w14:paraId="2013D2E1" w14:textId="320F3B9E" w:rsidR="00740CBC" w:rsidRPr="0090719C" w:rsidRDefault="00740CBC" w:rsidP="0090719C">
      <w:pPr>
        <w:pStyle w:val="ListPara3"/>
        <w:numPr>
          <w:ilvl w:val="0"/>
          <w:numId w:val="0"/>
        </w:numPr>
        <w:shd w:val="clear" w:color="auto" w:fill="D9D9D9" w:themeFill="background1" w:themeFillShade="D9"/>
        <w:ind w:left="-142"/>
        <w:jc w:val="both"/>
        <w:rPr>
          <w:rFonts w:asciiTheme="minorHAnsi" w:hAnsiTheme="minorHAnsi" w:cstheme="minorHAnsi"/>
          <w:b/>
          <w:bCs/>
          <w:sz w:val="22"/>
          <w:szCs w:val="22"/>
          <w:lang w:val="es-ES"/>
        </w:rPr>
      </w:pPr>
      <w:r w:rsidRPr="006C5C32">
        <w:rPr>
          <w:rFonts w:eastAsia="Times New Roman" w:cs="Calibri"/>
          <w:b/>
          <w:bCs/>
          <w:color w:val="000000"/>
          <w:sz w:val="22"/>
          <w:szCs w:val="22"/>
          <w:lang w:val="es-ES" w:eastAsia="es-ES"/>
        </w:rPr>
        <w:t>Evaluación del modelo:</w:t>
      </w:r>
    </w:p>
    <w:p w14:paraId="558710DB" w14:textId="647C3A99" w:rsidR="002356FF" w:rsidRDefault="00C21B49" w:rsidP="0090719C">
      <w:pPr>
        <w:spacing w:after="160" w:line="240" w:lineRule="auto"/>
        <w:ind w:left="-142"/>
        <w:jc w:val="both"/>
        <w:rPr>
          <w:rFonts w:cstheme="minorHAnsi"/>
          <w:sz w:val="22"/>
          <w:szCs w:val="22"/>
          <w:lang w:eastAsia="en-GB"/>
        </w:rPr>
      </w:pPr>
      <w:r>
        <w:rPr>
          <w:rFonts w:cstheme="minorHAnsi"/>
          <w:sz w:val="22"/>
          <w:szCs w:val="22"/>
          <w:lang w:eastAsia="en-GB"/>
        </w:rPr>
        <w:t>Con respecto al comportamiento del modelo en sí, con los hiperparámetros da un MAE de</w:t>
      </w:r>
      <w:r w:rsidR="002A12CF">
        <w:rPr>
          <w:rFonts w:cstheme="minorHAnsi"/>
          <w:sz w:val="22"/>
          <w:szCs w:val="22"/>
          <w:lang w:eastAsia="en-GB"/>
        </w:rPr>
        <w:t xml:space="preserve"> </w:t>
      </w:r>
      <w:r w:rsidR="002A12CF" w:rsidRPr="002A12CF">
        <w:rPr>
          <w:rFonts w:cstheme="minorHAnsi"/>
          <w:sz w:val="22"/>
          <w:szCs w:val="22"/>
          <w:lang w:eastAsia="en-GB"/>
        </w:rPr>
        <w:t>2</w:t>
      </w:r>
      <w:r w:rsidR="002A12CF">
        <w:rPr>
          <w:rFonts w:cstheme="minorHAnsi"/>
          <w:sz w:val="22"/>
          <w:szCs w:val="22"/>
          <w:lang w:eastAsia="en-GB"/>
        </w:rPr>
        <w:t>,</w:t>
      </w:r>
      <w:r w:rsidR="002A12CF" w:rsidRPr="002A12CF">
        <w:rPr>
          <w:rFonts w:cstheme="minorHAnsi"/>
          <w:sz w:val="22"/>
          <w:szCs w:val="22"/>
          <w:lang w:eastAsia="en-GB"/>
        </w:rPr>
        <w:t>851</w:t>
      </w:r>
      <w:r w:rsidR="002A12CF">
        <w:rPr>
          <w:rFonts w:cstheme="minorHAnsi"/>
          <w:sz w:val="22"/>
          <w:szCs w:val="22"/>
          <w:lang w:eastAsia="en-GB"/>
        </w:rPr>
        <w:t>,</w:t>
      </w:r>
      <w:r w:rsidR="002A12CF" w:rsidRPr="002A12CF">
        <w:rPr>
          <w:rFonts w:cstheme="minorHAnsi"/>
          <w:sz w:val="22"/>
          <w:szCs w:val="22"/>
          <w:lang w:eastAsia="en-GB"/>
        </w:rPr>
        <w:t>779.35</w:t>
      </w:r>
      <w:r w:rsidR="002A12CF">
        <w:rPr>
          <w:rFonts w:cstheme="minorHAnsi"/>
          <w:sz w:val="22"/>
          <w:szCs w:val="22"/>
          <w:lang w:eastAsia="en-GB"/>
        </w:rPr>
        <w:t>, que mejora bastante en comparación con el</w:t>
      </w:r>
      <w:r w:rsidRPr="00C21B49">
        <w:t xml:space="preserve"> </w:t>
      </w:r>
      <w:r w:rsidRPr="00C21B49">
        <w:rPr>
          <w:rFonts w:cstheme="minorHAnsi"/>
          <w:sz w:val="22"/>
          <w:szCs w:val="22"/>
          <w:lang w:eastAsia="en-GB"/>
        </w:rPr>
        <w:t>3174704.14</w:t>
      </w:r>
      <w:r w:rsidR="000A3F00">
        <w:rPr>
          <w:rFonts w:cstheme="minorHAnsi"/>
          <w:sz w:val="22"/>
          <w:szCs w:val="22"/>
          <w:lang w:eastAsia="en-GB"/>
        </w:rPr>
        <w:t xml:space="preserve"> </w:t>
      </w:r>
      <w:r w:rsidR="002A12CF">
        <w:rPr>
          <w:rFonts w:cstheme="minorHAnsi"/>
          <w:sz w:val="22"/>
          <w:szCs w:val="22"/>
          <w:lang w:eastAsia="en-GB"/>
        </w:rPr>
        <w:t>que daba anteriormente, por lo que quedamos satisfechos, aunque no de mejores resultados que el de regresión lineal, pero que puede resultar bastante factible, sabiendo que muchas de las relaciones son lineales.</w:t>
      </w:r>
    </w:p>
    <w:p w14:paraId="1EFE1438" w14:textId="03DDFDF4" w:rsidR="00FE51C2" w:rsidRPr="00FE51C2" w:rsidRDefault="00FE51C2" w:rsidP="0090719C">
      <w:pPr>
        <w:spacing w:after="160" w:line="240" w:lineRule="auto"/>
        <w:ind w:left="-142"/>
        <w:jc w:val="both"/>
        <w:rPr>
          <w:rFonts w:cstheme="minorHAnsi"/>
          <w:sz w:val="22"/>
          <w:szCs w:val="22"/>
          <w:lang w:eastAsia="en-GB"/>
        </w:rPr>
      </w:pPr>
      <w:r>
        <w:rPr>
          <w:rFonts w:cstheme="minorHAnsi"/>
          <w:sz w:val="22"/>
          <w:szCs w:val="22"/>
          <w:lang w:eastAsia="en-GB"/>
        </w:rPr>
        <w:t>Por otra parte, las variables a las que les da importancia, por orden son algunas como:</w:t>
      </w:r>
      <w:r w:rsidRPr="006C39DE">
        <w:t xml:space="preserve"> </w:t>
      </w:r>
      <w:r w:rsidRPr="006C39DE">
        <w:rPr>
          <w:rFonts w:cstheme="minorHAnsi"/>
          <w:i/>
          <w:iCs/>
          <w:sz w:val="22"/>
          <w:szCs w:val="22"/>
          <w:lang w:eastAsia="en-GB"/>
        </w:rPr>
        <w:t>'1_año_anterior', 'Mins', '4_año_anterior', 'age', 'Fouls', '2_año_anterior', 'Crosses', 'Clear', 'Goals', '5_año_anterior', 'Equipo_pos', 'Inter', 'Titularidades', 'Tackles', 'height', 'AvgP', 'SpG', 'Fouled', 'DeffDrb', 'PS%', 'position_Centre-Back', 'OffDrb', 'UnsTchBlocks', 'LongB'</w:t>
      </w:r>
      <w:r>
        <w:rPr>
          <w:rFonts w:cstheme="minorHAnsi"/>
          <w:sz w:val="22"/>
          <w:szCs w:val="22"/>
          <w:lang w:eastAsia="en-GB"/>
        </w:rPr>
        <w:t>, muchas de ellas son las que esperábamos</w:t>
      </w:r>
      <w:r>
        <w:rPr>
          <w:rFonts w:cstheme="minorHAnsi"/>
          <w:i/>
          <w:iCs/>
          <w:sz w:val="22"/>
          <w:szCs w:val="22"/>
          <w:lang w:eastAsia="en-GB"/>
        </w:rPr>
        <w:t>.</w:t>
      </w:r>
    </w:p>
    <w:p w14:paraId="013AA4DF" w14:textId="77777777" w:rsidR="002356FF" w:rsidRDefault="002356FF" w:rsidP="0090719C">
      <w:pPr>
        <w:spacing w:after="160" w:line="240" w:lineRule="auto"/>
        <w:ind w:left="-142"/>
        <w:jc w:val="both"/>
        <w:rPr>
          <w:rFonts w:cstheme="minorHAnsi"/>
          <w:sz w:val="22"/>
          <w:szCs w:val="22"/>
          <w:lang w:eastAsia="en-GB"/>
        </w:rPr>
      </w:pPr>
    </w:p>
    <w:p w14:paraId="7E23A520" w14:textId="1F26BC20" w:rsidR="000A3F00" w:rsidRPr="002356FF" w:rsidRDefault="000A3F00" w:rsidP="0090719C">
      <w:pPr>
        <w:pStyle w:val="ListPara3"/>
        <w:shd w:val="clear" w:color="auto" w:fill="002060"/>
        <w:ind w:left="-142"/>
        <w:jc w:val="both"/>
        <w:rPr>
          <w:rFonts w:asciiTheme="minorHAnsi" w:hAnsiTheme="minorHAnsi" w:cstheme="minorHAnsi"/>
          <w:b/>
          <w:bCs/>
          <w:sz w:val="28"/>
          <w:szCs w:val="28"/>
          <w:lang w:val="es-ES"/>
        </w:rPr>
      </w:pPr>
      <w:r w:rsidRPr="3BD87A6B">
        <w:rPr>
          <w:rFonts w:asciiTheme="minorHAnsi" w:hAnsiTheme="minorHAnsi"/>
          <w:b/>
          <w:bCs/>
          <w:sz w:val="28"/>
          <w:szCs w:val="28"/>
          <w:lang w:val="es-ES"/>
        </w:rPr>
        <w:t>Red Neuronal</w:t>
      </w:r>
    </w:p>
    <w:p w14:paraId="3882BDE1" w14:textId="77777777" w:rsidR="000A3F00" w:rsidRDefault="000A3F00" w:rsidP="0090719C">
      <w:pPr>
        <w:pStyle w:val="ListPara3"/>
        <w:numPr>
          <w:ilvl w:val="0"/>
          <w:numId w:val="0"/>
        </w:numPr>
        <w:ind w:left="-142"/>
        <w:jc w:val="both"/>
        <w:rPr>
          <w:rFonts w:asciiTheme="minorHAnsi" w:hAnsiTheme="minorHAnsi" w:cstheme="minorHAnsi"/>
          <w:b/>
          <w:bCs/>
          <w:i/>
          <w:iCs/>
          <w:sz w:val="22"/>
          <w:szCs w:val="22"/>
          <w:lang w:val="es-ES"/>
        </w:rPr>
      </w:pPr>
    </w:p>
    <w:p w14:paraId="0ABB20F5"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i/>
          <w:iCs/>
          <w:sz w:val="22"/>
          <w:szCs w:val="22"/>
          <w:lang w:val="es-ES"/>
        </w:rPr>
      </w:pPr>
      <w:r w:rsidRPr="3BD87A6B">
        <w:rPr>
          <w:rFonts w:asciiTheme="minorHAnsi" w:hAnsiTheme="minorHAnsi"/>
          <w:b/>
          <w:bCs/>
          <w:i/>
          <w:iCs/>
          <w:sz w:val="22"/>
          <w:szCs w:val="22"/>
          <w:lang w:val="es-ES"/>
        </w:rPr>
        <w:t>Selección de Variables:</w:t>
      </w:r>
    </w:p>
    <w:p w14:paraId="47EBFDAB" w14:textId="77777777" w:rsidR="000A3F00" w:rsidRDefault="000A3F00" w:rsidP="0090719C">
      <w:pPr>
        <w:pStyle w:val="ListPara3"/>
        <w:ind w:left="-142"/>
        <w:jc w:val="both"/>
        <w:rPr>
          <w:rFonts w:asciiTheme="minorHAnsi" w:hAnsiTheme="minorHAnsi" w:cstheme="minorHAnsi"/>
          <w:sz w:val="22"/>
          <w:szCs w:val="22"/>
          <w:lang w:val="es-ES"/>
        </w:rPr>
      </w:pPr>
      <w:r w:rsidRPr="3BD87A6B">
        <w:rPr>
          <w:rFonts w:asciiTheme="minorHAnsi" w:hAnsiTheme="minorHAnsi"/>
          <w:sz w:val="22"/>
          <w:szCs w:val="22"/>
          <w:lang w:val="es-ES"/>
        </w:rPr>
        <w:t>No tiene sentido usar la selección de variables para este modelo, ya que las selecciona el algoritmo de la mejor manera.</w:t>
      </w:r>
    </w:p>
    <w:p w14:paraId="12F7E9F9" w14:textId="77777777" w:rsidR="0090719C" w:rsidRPr="00740CBC" w:rsidRDefault="0090719C" w:rsidP="0090719C">
      <w:pPr>
        <w:pStyle w:val="ListPara3"/>
        <w:ind w:left="-142"/>
        <w:jc w:val="both"/>
        <w:rPr>
          <w:rFonts w:asciiTheme="minorHAnsi" w:hAnsiTheme="minorHAnsi" w:cstheme="minorHAnsi"/>
          <w:sz w:val="22"/>
          <w:szCs w:val="22"/>
          <w:lang w:val="es-ES"/>
        </w:rPr>
      </w:pPr>
    </w:p>
    <w:p w14:paraId="436F5878" w14:textId="77777777" w:rsidR="000A3F00" w:rsidRPr="006C5C32" w:rsidRDefault="000A3F00" w:rsidP="0090719C">
      <w:pPr>
        <w:pStyle w:val="ListPara3"/>
        <w:shd w:val="clear" w:color="auto" w:fill="D9D9D9" w:themeFill="background1" w:themeFillShade="D9"/>
        <w:ind w:left="-142"/>
        <w:jc w:val="both"/>
        <w:rPr>
          <w:rFonts w:asciiTheme="minorHAnsi" w:hAnsiTheme="minorHAnsi" w:cstheme="minorHAnsi"/>
          <w:b/>
          <w:bCs/>
          <w:sz w:val="22"/>
          <w:szCs w:val="22"/>
          <w:lang w:val="es-ES"/>
        </w:rPr>
      </w:pPr>
      <w:r w:rsidRPr="3BD87A6B">
        <w:rPr>
          <w:rFonts w:asciiTheme="minorHAnsi" w:hAnsiTheme="minorHAnsi"/>
          <w:b/>
          <w:bCs/>
          <w:sz w:val="22"/>
          <w:szCs w:val="22"/>
          <w:lang w:val="es-ES"/>
        </w:rPr>
        <w:t>Ajuste de Hiperparámetros:</w:t>
      </w:r>
    </w:p>
    <w:p w14:paraId="5960F554" w14:textId="7F1E934F" w:rsidR="000A3F00" w:rsidRDefault="000A3F00" w:rsidP="3BD87A6B">
      <w:pPr>
        <w:pStyle w:val="ListPara3"/>
        <w:rPr>
          <w:rFonts w:asciiTheme="minorHAnsi" w:hAnsiTheme="minorHAnsi"/>
          <w:sz w:val="22"/>
          <w:szCs w:val="22"/>
          <w:lang w:val="es-ES"/>
        </w:rPr>
      </w:pPr>
      <w:r w:rsidRPr="3BD87A6B">
        <w:rPr>
          <w:rFonts w:asciiTheme="minorHAnsi" w:hAnsiTheme="minorHAnsi"/>
          <w:sz w:val="22"/>
          <w:szCs w:val="22"/>
          <w:lang w:val="es-ES"/>
        </w:rPr>
        <w:t>Para el ajuste de hiperparámetros de este modelo, hemos ido modificando los parámetros según daban mejores resultados, y adaptándolos para seguir esas rutas que daban mejores resultados, los mejores resultados que hemos obtenido son con gridSearch, en el que se pudo bajar aproximadamente 100k con respecto a utilizar los parámetros obtenidos con RandomizeSearch, con gridSearch da un MAE de</w:t>
      </w:r>
      <w:r w:rsidRPr="3BD87A6B">
        <w:rPr>
          <w:lang w:val="es-ES"/>
        </w:rPr>
        <w:t xml:space="preserve"> </w:t>
      </w:r>
      <w:r w:rsidRPr="3BD87A6B">
        <w:rPr>
          <w:rFonts w:asciiTheme="minorHAnsi" w:hAnsiTheme="minorHAnsi"/>
          <w:sz w:val="22"/>
          <w:szCs w:val="22"/>
          <w:lang w:val="es-ES"/>
        </w:rPr>
        <w:t>28</w:t>
      </w:r>
      <w:r w:rsidR="4063605F" w:rsidRPr="3BD87A6B">
        <w:rPr>
          <w:rFonts w:asciiTheme="minorHAnsi" w:hAnsiTheme="minorHAnsi"/>
          <w:sz w:val="22"/>
          <w:szCs w:val="22"/>
          <w:lang w:val="es-ES"/>
        </w:rPr>
        <w:t>78005.19</w:t>
      </w:r>
      <w:r w:rsidRPr="3BD87A6B">
        <w:rPr>
          <w:rFonts w:asciiTheme="minorHAnsi" w:hAnsiTheme="minorHAnsi"/>
          <w:sz w:val="22"/>
          <w:szCs w:val="22"/>
          <w:lang w:val="es-ES"/>
        </w:rPr>
        <w:t>, con RandomizedSearch da 2</w:t>
      </w:r>
      <w:r w:rsidR="6F378794" w:rsidRPr="3BD87A6B">
        <w:rPr>
          <w:rFonts w:asciiTheme="minorHAnsi" w:hAnsiTheme="minorHAnsi"/>
          <w:sz w:val="22"/>
          <w:szCs w:val="22"/>
          <w:lang w:val="es-ES"/>
        </w:rPr>
        <w:t>629609.35</w:t>
      </w:r>
      <w:r w:rsidRPr="3BD87A6B">
        <w:rPr>
          <w:rFonts w:asciiTheme="minorHAnsi" w:hAnsiTheme="minorHAnsi"/>
          <w:sz w:val="22"/>
          <w:szCs w:val="22"/>
          <w:lang w:val="es-ES"/>
        </w:rPr>
        <w:t xml:space="preserve"> y sin parámetros da </w:t>
      </w:r>
      <w:r w:rsidR="7BD9C99C" w:rsidRPr="3BD87A6B">
        <w:rPr>
          <w:rFonts w:asciiTheme="minorHAnsi" w:hAnsiTheme="minorHAnsi"/>
          <w:sz w:val="22"/>
          <w:szCs w:val="22"/>
          <w:lang w:val="es-ES"/>
        </w:rPr>
        <w:t>2900437.35</w:t>
      </w:r>
      <w:r w:rsidRPr="3BD87A6B">
        <w:rPr>
          <w:rFonts w:asciiTheme="minorHAnsi" w:hAnsiTheme="minorHAnsi"/>
          <w:sz w:val="22"/>
          <w:szCs w:val="22"/>
          <w:lang w:val="es-ES"/>
        </w:rPr>
        <w:t xml:space="preserve">. Los parámetros que vamos a utilizar para evaluar el modelo son: </w:t>
      </w:r>
      <w:r w:rsidR="17B50BF0" w:rsidRPr="3BD87A6B">
        <w:rPr>
          <w:rFonts w:asciiTheme="minorHAnsi" w:hAnsiTheme="minorHAnsi"/>
          <w:sz w:val="22"/>
          <w:szCs w:val="22"/>
          <w:lang w:val="es-ES"/>
        </w:rPr>
        <w:t>solver</w:t>
      </w:r>
      <w:r w:rsidRPr="3BD87A6B">
        <w:rPr>
          <w:rFonts w:asciiTheme="minorHAnsi" w:hAnsiTheme="minorHAnsi"/>
          <w:sz w:val="22"/>
          <w:szCs w:val="22"/>
          <w:lang w:val="es-ES"/>
        </w:rPr>
        <w:t>="</w:t>
      </w:r>
      <w:r w:rsidR="2899C235" w:rsidRPr="3BD87A6B">
        <w:rPr>
          <w:rFonts w:asciiTheme="minorHAnsi" w:hAnsiTheme="minorHAnsi"/>
          <w:sz w:val="22"/>
          <w:szCs w:val="22"/>
          <w:lang w:val="es-ES"/>
        </w:rPr>
        <w:t>adam”,  alpha = 0.01, batch_size = 16, learning_rate_init = 0.1, hidden_laye</w:t>
      </w:r>
      <w:r w:rsidR="1A7271EB" w:rsidRPr="3BD87A6B">
        <w:rPr>
          <w:rFonts w:asciiTheme="minorHAnsi" w:hAnsiTheme="minorHAnsi"/>
          <w:sz w:val="22"/>
          <w:szCs w:val="22"/>
          <w:lang w:val="es-ES"/>
        </w:rPr>
        <w:t>r_sizes = (185,)</w:t>
      </w:r>
      <w:r w:rsidRPr="3BD87A6B">
        <w:rPr>
          <w:rFonts w:asciiTheme="minorHAnsi" w:hAnsiTheme="minorHAnsi"/>
          <w:sz w:val="22"/>
          <w:szCs w:val="22"/>
          <w:lang w:val="es-ES"/>
        </w:rPr>
        <w:t>.</w:t>
      </w:r>
      <w:r w:rsidR="6132EF37" w:rsidRPr="3BD87A6B">
        <w:rPr>
          <w:rFonts w:asciiTheme="minorHAnsi" w:hAnsiTheme="minorHAnsi"/>
          <w:sz w:val="22"/>
          <w:szCs w:val="22"/>
          <w:lang w:val="es-ES"/>
        </w:rPr>
        <w:t xml:space="preserve"> </w:t>
      </w:r>
    </w:p>
    <w:p w14:paraId="07125C03" w14:textId="6C21AE7B" w:rsidR="3BD87A6B" w:rsidRDefault="3BD87A6B" w:rsidP="3BD87A6B">
      <w:pPr>
        <w:pStyle w:val="ListPara3"/>
        <w:rPr>
          <w:rFonts w:asciiTheme="minorHAnsi" w:hAnsiTheme="minorHAnsi"/>
          <w:sz w:val="22"/>
          <w:szCs w:val="22"/>
          <w:lang w:val="es-ES"/>
        </w:rPr>
      </w:pPr>
    </w:p>
    <w:p w14:paraId="48DF4BE0" w14:textId="75A43024" w:rsidR="000A3F00" w:rsidRPr="0090719C" w:rsidRDefault="000A3F00" w:rsidP="0090719C">
      <w:pPr>
        <w:pStyle w:val="ListPara3"/>
        <w:numPr>
          <w:ilvl w:val="8"/>
          <w:numId w:val="0"/>
        </w:numPr>
        <w:shd w:val="clear" w:color="auto" w:fill="D9D9D9" w:themeFill="background1" w:themeFillShade="D9"/>
        <w:ind w:left="-142"/>
        <w:jc w:val="both"/>
        <w:rPr>
          <w:rFonts w:asciiTheme="minorHAnsi" w:hAnsiTheme="minorHAnsi" w:cstheme="minorHAnsi"/>
          <w:b/>
          <w:bCs/>
          <w:sz w:val="22"/>
          <w:szCs w:val="22"/>
          <w:lang w:val="es-ES"/>
        </w:rPr>
      </w:pPr>
      <w:r w:rsidRPr="3BD87A6B">
        <w:rPr>
          <w:rFonts w:eastAsia="Times New Roman" w:cs="Calibri"/>
          <w:b/>
          <w:bCs/>
          <w:color w:val="000000" w:themeColor="text1"/>
          <w:sz w:val="22"/>
          <w:szCs w:val="22"/>
          <w:lang w:val="es-ES" w:eastAsia="es-ES"/>
        </w:rPr>
        <w:t>Evaluación del modelo:</w:t>
      </w:r>
    </w:p>
    <w:p w14:paraId="50608548" w14:textId="1A5853B4" w:rsidR="40767C88" w:rsidRDefault="40767C88" w:rsidP="3BD87A6B">
      <w:pPr>
        <w:pStyle w:val="ListPara3"/>
        <w:rPr>
          <w:rFonts w:asciiTheme="minorHAnsi" w:hAnsiTheme="minorHAnsi"/>
          <w:sz w:val="22"/>
          <w:szCs w:val="22"/>
          <w:lang w:val="es-ES"/>
        </w:rPr>
      </w:pPr>
      <w:r w:rsidRPr="3BD87A6B">
        <w:rPr>
          <w:rFonts w:asciiTheme="minorHAnsi" w:hAnsiTheme="minorHAnsi"/>
          <w:sz w:val="22"/>
          <w:szCs w:val="22"/>
          <w:lang w:val="es-ES"/>
        </w:rPr>
        <w:t xml:space="preserve">Haciendo la comparativa con datos escalados y no escalados obtenemos que con el mejor modelo escalado (obtenido con RandomSearch) obtenemos un error de 2629609.35, mientras que con el mejor modelo escalado obtenemos un error de 2714148.26, frente al modelo escalado sin </w:t>
      </w:r>
      <w:r w:rsidR="424E8F1D" w:rsidRPr="3BD87A6B">
        <w:rPr>
          <w:rFonts w:asciiTheme="minorHAnsi" w:hAnsiTheme="minorHAnsi"/>
          <w:sz w:val="22"/>
          <w:szCs w:val="22"/>
          <w:lang w:val="es-ES"/>
        </w:rPr>
        <w:t>parámetros</w:t>
      </w:r>
      <w:r w:rsidRPr="3BD87A6B">
        <w:rPr>
          <w:rFonts w:asciiTheme="minorHAnsi" w:hAnsiTheme="minorHAnsi"/>
          <w:sz w:val="22"/>
          <w:szCs w:val="22"/>
          <w:lang w:val="es-ES"/>
        </w:rPr>
        <w:t xml:space="preserve"> que da un error de 2900437.35</w:t>
      </w:r>
      <w:r w:rsidR="4F312CA8" w:rsidRPr="3BD87A6B">
        <w:rPr>
          <w:rFonts w:asciiTheme="minorHAnsi" w:hAnsiTheme="minorHAnsi"/>
          <w:sz w:val="22"/>
          <w:szCs w:val="22"/>
          <w:lang w:val="es-ES"/>
        </w:rPr>
        <w:t xml:space="preserve"> todo en e</w:t>
      </w:r>
      <w:r w:rsidR="2F26F359" w:rsidRPr="3BD87A6B">
        <w:rPr>
          <w:rFonts w:asciiTheme="minorHAnsi" w:hAnsiTheme="minorHAnsi"/>
          <w:sz w:val="22"/>
          <w:szCs w:val="22"/>
          <w:lang w:val="es-ES"/>
        </w:rPr>
        <w:t>l conjunto de test.</w:t>
      </w:r>
    </w:p>
    <w:p w14:paraId="2F149996" w14:textId="565D3DE8" w:rsidR="3BD87A6B" w:rsidRDefault="3BD87A6B" w:rsidP="3BD87A6B">
      <w:pPr>
        <w:spacing w:after="160" w:line="240" w:lineRule="auto"/>
        <w:ind w:left="-142"/>
        <w:jc w:val="both"/>
        <w:rPr>
          <w:sz w:val="22"/>
          <w:szCs w:val="22"/>
          <w:lang w:eastAsia="en-GB"/>
        </w:rPr>
      </w:pPr>
    </w:p>
    <w:p w14:paraId="42B9AFCC" w14:textId="15F65864" w:rsidR="002356FF" w:rsidRPr="002356FF" w:rsidRDefault="002356FF" w:rsidP="3BD87A6B">
      <w:pPr>
        <w:spacing w:after="160" w:line="240" w:lineRule="auto"/>
        <w:ind w:left="-142"/>
        <w:jc w:val="both"/>
        <w:rPr>
          <w:sz w:val="22"/>
          <w:szCs w:val="22"/>
          <w:lang w:eastAsia="en-GB"/>
        </w:rPr>
      </w:pPr>
    </w:p>
    <w:p w14:paraId="6354D70C" w14:textId="3AE94792" w:rsidR="0090719C" w:rsidRPr="00370343" w:rsidRDefault="0090719C" w:rsidP="0090719C">
      <w:pPr>
        <w:pStyle w:val="Textoindependiente"/>
        <w:numPr>
          <w:ilvl w:val="0"/>
          <w:numId w:val="30"/>
        </w:numPr>
        <w:shd w:val="clear" w:color="auto" w:fill="4472C4" w:themeFill="accent1"/>
        <w:spacing w:before="130" w:after="1" w:line="240" w:lineRule="auto"/>
        <w:ind w:left="142" w:hanging="284"/>
        <w:jc w:val="both"/>
        <w:rPr>
          <w:rFonts w:cstheme="minorHAnsi"/>
          <w:b/>
          <w:bCs/>
          <w:color w:val="FFFFFF" w:themeColor="background1"/>
          <w:sz w:val="32"/>
          <w:szCs w:val="32"/>
        </w:rPr>
      </w:pPr>
      <w:r>
        <w:rPr>
          <w:rFonts w:cstheme="minorHAnsi"/>
          <w:b/>
          <w:bCs/>
          <w:color w:val="FFFFFF" w:themeColor="background1"/>
          <w:sz w:val="32"/>
          <w:szCs w:val="32"/>
        </w:rPr>
        <w:t>Conclusiones</w:t>
      </w:r>
    </w:p>
    <w:p w14:paraId="2BA1FB2F" w14:textId="77777777" w:rsidR="00EB5ECF" w:rsidRDefault="00EB5ECF" w:rsidP="0090719C">
      <w:pPr>
        <w:spacing w:after="160" w:line="240" w:lineRule="auto"/>
        <w:ind w:left="-142"/>
        <w:jc w:val="both"/>
        <w:rPr>
          <w:rFonts w:cstheme="minorHAnsi"/>
          <w:sz w:val="22"/>
          <w:szCs w:val="22"/>
          <w:lang w:eastAsia="en-GB"/>
        </w:rPr>
      </w:pPr>
    </w:p>
    <w:p w14:paraId="251E218E" w14:textId="1E7D509B" w:rsidR="0090719C" w:rsidRPr="0090719C" w:rsidRDefault="0090719C" w:rsidP="0090719C">
      <w:pPr>
        <w:spacing w:after="160" w:line="240" w:lineRule="auto"/>
        <w:ind w:left="-142"/>
        <w:jc w:val="both"/>
        <w:rPr>
          <w:rFonts w:cstheme="minorHAnsi"/>
          <w:sz w:val="22"/>
          <w:szCs w:val="22"/>
          <w:lang w:eastAsia="en-GB"/>
        </w:rPr>
      </w:pPr>
      <w:r w:rsidRPr="0090719C">
        <w:rPr>
          <w:rFonts w:cstheme="minorHAnsi"/>
          <w:sz w:val="22"/>
          <w:szCs w:val="22"/>
          <w:lang w:eastAsia="en-GB"/>
        </w:rPr>
        <w:lastRenderedPageBreak/>
        <w:t>Vamos a optar por el modelo de regresión lineal debido a su simplicidad</w:t>
      </w:r>
      <w:r>
        <w:rPr>
          <w:rFonts w:cstheme="minorHAnsi"/>
          <w:sz w:val="22"/>
          <w:szCs w:val="22"/>
          <w:lang w:eastAsia="en-GB"/>
        </w:rPr>
        <w:t>, es decir,</w:t>
      </w:r>
      <w:r w:rsidRPr="0090719C">
        <w:rPr>
          <w:rFonts w:cstheme="minorHAnsi"/>
          <w:sz w:val="22"/>
          <w:szCs w:val="22"/>
          <w:lang w:eastAsia="en-GB"/>
        </w:rPr>
        <w:t xml:space="preserve"> la facilidad de compren</w:t>
      </w:r>
      <w:r>
        <w:rPr>
          <w:rFonts w:cstheme="minorHAnsi"/>
          <w:sz w:val="22"/>
          <w:szCs w:val="22"/>
          <w:lang w:eastAsia="en-GB"/>
        </w:rPr>
        <w:t>derlo</w:t>
      </w:r>
      <w:r w:rsidRPr="0090719C">
        <w:rPr>
          <w:rFonts w:cstheme="minorHAnsi"/>
          <w:sz w:val="22"/>
          <w:szCs w:val="22"/>
          <w:lang w:eastAsia="en-GB"/>
        </w:rPr>
        <w:t xml:space="preserve"> y explica</w:t>
      </w:r>
      <w:r>
        <w:rPr>
          <w:rFonts w:cstheme="minorHAnsi"/>
          <w:sz w:val="22"/>
          <w:szCs w:val="22"/>
          <w:lang w:eastAsia="en-GB"/>
        </w:rPr>
        <w:t>rlo</w:t>
      </w:r>
      <w:r w:rsidRPr="0090719C">
        <w:rPr>
          <w:rFonts w:cstheme="minorHAnsi"/>
          <w:sz w:val="22"/>
          <w:szCs w:val="22"/>
          <w:lang w:eastAsia="en-GB"/>
        </w:rPr>
        <w:t>. El modelo de regresión lineal es fácil de entender tanto para personas no técnicas como para expertos en el campo, ya que se basa en relaciones lineales entre las variables predictoras y la variable objetivo.</w:t>
      </w:r>
    </w:p>
    <w:p w14:paraId="6F4C8DD6" w14:textId="0CE0FA05" w:rsidR="002356FF" w:rsidRPr="002A12CF" w:rsidRDefault="0090719C" w:rsidP="002A12CF">
      <w:pPr>
        <w:spacing w:after="160" w:line="240" w:lineRule="auto"/>
        <w:ind w:left="-142"/>
        <w:jc w:val="both"/>
        <w:rPr>
          <w:rFonts w:cstheme="minorHAnsi"/>
          <w:sz w:val="22"/>
          <w:szCs w:val="22"/>
          <w:lang w:eastAsia="en-GB"/>
        </w:rPr>
      </w:pPr>
      <w:r w:rsidRPr="0090719C">
        <w:rPr>
          <w:rFonts w:cstheme="minorHAnsi"/>
          <w:sz w:val="22"/>
          <w:szCs w:val="22"/>
          <w:lang w:eastAsia="en-GB"/>
        </w:rPr>
        <w:t xml:space="preserve">Además, hemos observado que el modelo de regresión lineal </w:t>
      </w:r>
      <w:r w:rsidR="00A97C49">
        <w:rPr>
          <w:rFonts w:cstheme="minorHAnsi"/>
          <w:sz w:val="22"/>
          <w:szCs w:val="22"/>
          <w:lang w:eastAsia="en-GB"/>
        </w:rPr>
        <w:t xml:space="preserve">es el modelo que </w:t>
      </w:r>
      <w:r w:rsidRPr="0090719C">
        <w:rPr>
          <w:rFonts w:cstheme="minorHAnsi"/>
          <w:sz w:val="22"/>
          <w:szCs w:val="22"/>
          <w:lang w:eastAsia="en-GB"/>
        </w:rPr>
        <w:t xml:space="preserve">presenta </w:t>
      </w:r>
      <w:r w:rsidR="00A97C49">
        <w:rPr>
          <w:rFonts w:cstheme="minorHAnsi"/>
          <w:sz w:val="22"/>
          <w:szCs w:val="22"/>
          <w:lang w:eastAsia="en-GB"/>
        </w:rPr>
        <w:t>el</w:t>
      </w:r>
      <w:r w:rsidRPr="0090719C">
        <w:rPr>
          <w:rFonts w:cstheme="minorHAnsi"/>
          <w:sz w:val="22"/>
          <w:szCs w:val="22"/>
          <w:lang w:eastAsia="en-GB"/>
        </w:rPr>
        <w:t xml:space="preserve"> mejor rendimiento en el conjunto de prueba. Esto significa que el modelo es capaz de hacer predicciones más precisas sobre los precios de los jugadores en datos que no ha visto antes.</w:t>
      </w:r>
    </w:p>
    <w:p w14:paraId="41815A3F" w14:textId="77777777" w:rsidR="002356FF" w:rsidRDefault="002356FF" w:rsidP="00632403">
      <w:pPr>
        <w:spacing w:after="160" w:line="240" w:lineRule="auto"/>
        <w:rPr>
          <w:rFonts w:ascii="Century Gothic" w:hAnsi="Century Gothic" w:cs="Calibri"/>
          <w:b/>
          <w:noProof/>
          <w:color w:val="252525"/>
          <w:szCs w:val="22"/>
        </w:rPr>
      </w:pPr>
    </w:p>
    <w:p w14:paraId="56059451" w14:textId="77777777" w:rsidR="002356FF" w:rsidRDefault="002356FF" w:rsidP="00632403">
      <w:pPr>
        <w:spacing w:after="160" w:line="240" w:lineRule="auto"/>
        <w:rPr>
          <w:rFonts w:ascii="Century Gothic" w:hAnsi="Century Gothic" w:cs="Calibri"/>
          <w:b/>
          <w:noProof/>
          <w:color w:val="252525"/>
          <w:szCs w:val="22"/>
        </w:rPr>
      </w:pPr>
    </w:p>
    <w:p w14:paraId="40AE1939" w14:textId="77777777" w:rsidR="002356FF" w:rsidRDefault="002356FF" w:rsidP="00632403">
      <w:pPr>
        <w:spacing w:after="160" w:line="240" w:lineRule="auto"/>
        <w:rPr>
          <w:rFonts w:ascii="Century Gothic" w:hAnsi="Century Gothic" w:cs="Calibri"/>
          <w:b/>
          <w:noProof/>
          <w:color w:val="252525"/>
          <w:szCs w:val="22"/>
        </w:rPr>
      </w:pPr>
    </w:p>
    <w:p w14:paraId="189D8DBF" w14:textId="77777777" w:rsidR="002356FF" w:rsidRDefault="002356FF" w:rsidP="00632403">
      <w:pPr>
        <w:spacing w:after="160" w:line="240" w:lineRule="auto"/>
        <w:rPr>
          <w:rFonts w:ascii="Century Gothic" w:hAnsi="Century Gothic" w:cs="Calibri"/>
          <w:b/>
          <w:noProof/>
          <w:color w:val="252525"/>
          <w:szCs w:val="22"/>
        </w:rPr>
      </w:pPr>
    </w:p>
    <w:p w14:paraId="7659CA3A" w14:textId="77777777" w:rsidR="002356FF" w:rsidRDefault="002356FF" w:rsidP="00632403">
      <w:pPr>
        <w:spacing w:after="160" w:line="240" w:lineRule="auto"/>
        <w:rPr>
          <w:rFonts w:ascii="Century Gothic" w:hAnsi="Century Gothic" w:cs="Calibri"/>
          <w:b/>
          <w:noProof/>
          <w:color w:val="252525"/>
          <w:szCs w:val="22"/>
        </w:rPr>
      </w:pPr>
    </w:p>
    <w:p w14:paraId="13E95852" w14:textId="77777777" w:rsidR="002356FF" w:rsidRDefault="002356FF" w:rsidP="00632403">
      <w:pPr>
        <w:spacing w:after="160" w:line="240" w:lineRule="auto"/>
        <w:rPr>
          <w:rFonts w:ascii="Century Gothic" w:hAnsi="Century Gothic" w:cs="Calibri"/>
          <w:b/>
          <w:noProof/>
          <w:color w:val="252525"/>
          <w:szCs w:val="22"/>
        </w:rPr>
      </w:pPr>
    </w:p>
    <w:p w14:paraId="3BF4E033" w14:textId="77777777" w:rsidR="002356FF" w:rsidRDefault="002356FF" w:rsidP="00632403">
      <w:pPr>
        <w:spacing w:after="160" w:line="240" w:lineRule="auto"/>
        <w:rPr>
          <w:rFonts w:ascii="Century Gothic" w:hAnsi="Century Gothic" w:cs="Calibri"/>
          <w:b/>
          <w:noProof/>
          <w:color w:val="252525"/>
          <w:szCs w:val="22"/>
        </w:rPr>
      </w:pPr>
    </w:p>
    <w:p w14:paraId="77971CD2" w14:textId="77777777" w:rsidR="002356FF" w:rsidRDefault="002356FF" w:rsidP="00632403">
      <w:pPr>
        <w:spacing w:after="160" w:line="240" w:lineRule="auto"/>
        <w:rPr>
          <w:rFonts w:ascii="Century Gothic" w:hAnsi="Century Gothic" w:cs="Calibri"/>
          <w:b/>
          <w:noProof/>
          <w:color w:val="252525"/>
          <w:szCs w:val="22"/>
        </w:rPr>
      </w:pPr>
    </w:p>
    <w:p w14:paraId="6A3DABFD" w14:textId="77777777" w:rsidR="002356FF" w:rsidRDefault="002356FF" w:rsidP="00632403">
      <w:pPr>
        <w:spacing w:after="160" w:line="240" w:lineRule="auto"/>
        <w:rPr>
          <w:rFonts w:ascii="Century Gothic" w:hAnsi="Century Gothic" w:cs="Calibri"/>
          <w:b/>
          <w:noProof/>
          <w:color w:val="252525"/>
          <w:szCs w:val="22"/>
        </w:rPr>
      </w:pPr>
    </w:p>
    <w:p w14:paraId="0EE2D2A5" w14:textId="77777777" w:rsidR="002356FF" w:rsidRDefault="002356FF" w:rsidP="00632403">
      <w:pPr>
        <w:spacing w:after="160" w:line="240" w:lineRule="auto"/>
        <w:rPr>
          <w:rFonts w:ascii="Century Gothic" w:hAnsi="Century Gothic" w:cs="Calibri"/>
          <w:b/>
          <w:noProof/>
          <w:color w:val="252525"/>
          <w:szCs w:val="22"/>
        </w:rPr>
      </w:pPr>
    </w:p>
    <w:p w14:paraId="5B71399B" w14:textId="77777777" w:rsidR="002356FF" w:rsidRDefault="002356FF" w:rsidP="00632403">
      <w:pPr>
        <w:spacing w:after="160" w:line="240" w:lineRule="auto"/>
        <w:rPr>
          <w:rFonts w:ascii="Century Gothic" w:hAnsi="Century Gothic" w:cs="Calibri"/>
          <w:b/>
          <w:noProof/>
          <w:color w:val="252525"/>
          <w:szCs w:val="22"/>
        </w:rPr>
      </w:pPr>
    </w:p>
    <w:p w14:paraId="40A4147D" w14:textId="77777777" w:rsidR="002356FF" w:rsidRDefault="002356FF" w:rsidP="00632403">
      <w:pPr>
        <w:spacing w:after="160" w:line="240" w:lineRule="auto"/>
        <w:rPr>
          <w:rFonts w:ascii="Century Gothic" w:hAnsi="Century Gothic" w:cs="Calibri"/>
          <w:b/>
          <w:noProof/>
          <w:color w:val="252525"/>
          <w:szCs w:val="22"/>
        </w:rPr>
      </w:pPr>
    </w:p>
    <w:p w14:paraId="7425CADA" w14:textId="77777777" w:rsidR="002356FF" w:rsidRDefault="002356FF" w:rsidP="00632403">
      <w:pPr>
        <w:spacing w:after="160" w:line="240" w:lineRule="auto"/>
        <w:rPr>
          <w:rFonts w:ascii="Century Gothic" w:hAnsi="Century Gothic" w:cs="Calibri"/>
          <w:b/>
          <w:noProof/>
          <w:color w:val="252525"/>
          <w:szCs w:val="22"/>
        </w:rPr>
      </w:pPr>
    </w:p>
    <w:p w14:paraId="0E5BE565" w14:textId="77777777" w:rsidR="002356FF" w:rsidRDefault="002356FF" w:rsidP="00632403">
      <w:pPr>
        <w:spacing w:after="160" w:line="240" w:lineRule="auto"/>
        <w:rPr>
          <w:rFonts w:ascii="Century Gothic" w:hAnsi="Century Gothic" w:cs="Calibri"/>
          <w:b/>
          <w:noProof/>
          <w:color w:val="252525"/>
          <w:szCs w:val="22"/>
        </w:rPr>
      </w:pPr>
    </w:p>
    <w:p w14:paraId="0DE6FCE9" w14:textId="77777777" w:rsidR="002356FF" w:rsidRDefault="002356FF" w:rsidP="00632403">
      <w:pPr>
        <w:spacing w:after="160" w:line="240" w:lineRule="auto"/>
        <w:rPr>
          <w:rFonts w:ascii="Century Gothic" w:hAnsi="Century Gothic" w:cs="Calibri"/>
          <w:b/>
          <w:noProof/>
          <w:color w:val="252525"/>
          <w:szCs w:val="22"/>
        </w:rPr>
      </w:pPr>
    </w:p>
    <w:p w14:paraId="03F77067" w14:textId="77777777" w:rsidR="002356FF" w:rsidRDefault="002356FF" w:rsidP="00632403">
      <w:pPr>
        <w:spacing w:after="160" w:line="240" w:lineRule="auto"/>
        <w:rPr>
          <w:rFonts w:ascii="Century Gothic" w:hAnsi="Century Gothic" w:cs="Calibri"/>
          <w:b/>
          <w:noProof/>
          <w:color w:val="252525"/>
          <w:szCs w:val="22"/>
        </w:rPr>
      </w:pPr>
    </w:p>
    <w:p w14:paraId="7BD4F396" w14:textId="77777777" w:rsidR="002356FF" w:rsidRDefault="002356FF" w:rsidP="00632403">
      <w:pPr>
        <w:spacing w:after="160" w:line="240" w:lineRule="auto"/>
        <w:rPr>
          <w:rFonts w:ascii="Century Gothic" w:hAnsi="Century Gothic" w:cs="Calibri"/>
          <w:b/>
          <w:noProof/>
          <w:color w:val="252525"/>
          <w:szCs w:val="22"/>
        </w:rPr>
      </w:pPr>
    </w:p>
    <w:p w14:paraId="774DF79A" w14:textId="77777777" w:rsidR="002356FF" w:rsidRDefault="002356FF" w:rsidP="00632403">
      <w:pPr>
        <w:spacing w:after="160" w:line="240" w:lineRule="auto"/>
        <w:rPr>
          <w:rFonts w:ascii="Century Gothic" w:hAnsi="Century Gothic" w:cs="Calibri"/>
          <w:b/>
          <w:noProof/>
          <w:color w:val="252525"/>
          <w:szCs w:val="22"/>
        </w:rPr>
      </w:pPr>
    </w:p>
    <w:p w14:paraId="545931C3" w14:textId="77777777" w:rsidR="002356FF" w:rsidRDefault="002356FF" w:rsidP="00632403">
      <w:pPr>
        <w:spacing w:after="160" w:line="240" w:lineRule="auto"/>
        <w:rPr>
          <w:rFonts w:ascii="Century Gothic" w:hAnsi="Century Gothic" w:cs="Calibri"/>
          <w:b/>
          <w:noProof/>
          <w:color w:val="252525"/>
          <w:szCs w:val="22"/>
        </w:rPr>
      </w:pPr>
    </w:p>
    <w:p w14:paraId="5E12DC8F" w14:textId="77777777" w:rsidR="002356FF" w:rsidRDefault="002356FF" w:rsidP="00632403">
      <w:pPr>
        <w:spacing w:after="160" w:line="240" w:lineRule="auto"/>
        <w:rPr>
          <w:rFonts w:ascii="Century Gothic" w:hAnsi="Century Gothic" w:cs="Calibri"/>
          <w:b/>
          <w:noProof/>
          <w:color w:val="252525"/>
          <w:szCs w:val="22"/>
        </w:rPr>
      </w:pPr>
    </w:p>
    <w:p w14:paraId="7A695DCB" w14:textId="77777777" w:rsidR="002356FF" w:rsidRDefault="002356FF" w:rsidP="00632403">
      <w:pPr>
        <w:spacing w:after="160" w:line="240" w:lineRule="auto"/>
        <w:rPr>
          <w:rFonts w:ascii="Century Gothic" w:hAnsi="Century Gothic" w:cs="Calibri"/>
          <w:b/>
          <w:noProof/>
          <w:color w:val="252525"/>
          <w:szCs w:val="22"/>
        </w:rPr>
      </w:pPr>
    </w:p>
    <w:p w14:paraId="33EEAF07" w14:textId="77777777" w:rsidR="002356FF" w:rsidRDefault="002356FF" w:rsidP="00632403">
      <w:pPr>
        <w:spacing w:after="160" w:line="240" w:lineRule="auto"/>
        <w:rPr>
          <w:rFonts w:ascii="Century Gothic" w:hAnsi="Century Gothic" w:cs="Calibri"/>
          <w:b/>
          <w:noProof/>
          <w:color w:val="252525"/>
          <w:szCs w:val="22"/>
        </w:rPr>
      </w:pPr>
    </w:p>
    <w:p w14:paraId="0BC72EB8" w14:textId="77777777" w:rsidR="002356FF" w:rsidRDefault="002356FF" w:rsidP="00632403">
      <w:pPr>
        <w:spacing w:after="160" w:line="240" w:lineRule="auto"/>
        <w:rPr>
          <w:rFonts w:ascii="Century Gothic" w:hAnsi="Century Gothic" w:cs="Calibri"/>
          <w:b/>
          <w:noProof/>
          <w:color w:val="252525"/>
          <w:szCs w:val="22"/>
        </w:rPr>
      </w:pPr>
    </w:p>
    <w:p w14:paraId="1323F432" w14:textId="77777777" w:rsidR="002356FF" w:rsidRDefault="002356FF" w:rsidP="00632403">
      <w:pPr>
        <w:spacing w:after="160" w:line="240" w:lineRule="auto"/>
        <w:rPr>
          <w:rFonts w:ascii="Century Gothic" w:hAnsi="Century Gothic" w:cs="Calibri"/>
          <w:b/>
          <w:noProof/>
          <w:color w:val="252525"/>
          <w:szCs w:val="22"/>
        </w:rPr>
      </w:pPr>
    </w:p>
    <w:p w14:paraId="0F08C74A" w14:textId="77777777" w:rsidR="002356FF" w:rsidRDefault="002356FF" w:rsidP="00632403">
      <w:pPr>
        <w:spacing w:after="160" w:line="240" w:lineRule="auto"/>
        <w:rPr>
          <w:rFonts w:ascii="Century Gothic" w:hAnsi="Century Gothic" w:cs="Calibri"/>
          <w:b/>
          <w:noProof/>
          <w:color w:val="252525"/>
          <w:szCs w:val="22"/>
        </w:rPr>
      </w:pPr>
    </w:p>
    <w:p w14:paraId="3BAA062F" w14:textId="77777777" w:rsidR="002356FF" w:rsidRDefault="002356FF" w:rsidP="00632403">
      <w:pPr>
        <w:spacing w:after="160" w:line="240" w:lineRule="auto"/>
        <w:rPr>
          <w:rFonts w:ascii="Century Gothic" w:hAnsi="Century Gothic" w:cs="Calibri"/>
          <w:b/>
          <w:noProof/>
          <w:color w:val="252525"/>
          <w:szCs w:val="22"/>
        </w:rPr>
      </w:pPr>
    </w:p>
    <w:p w14:paraId="3A8B1695" w14:textId="77777777" w:rsidR="002356FF" w:rsidRDefault="002356FF" w:rsidP="00632403">
      <w:pPr>
        <w:spacing w:after="160" w:line="240" w:lineRule="auto"/>
        <w:rPr>
          <w:rFonts w:ascii="Century Gothic" w:hAnsi="Century Gothic" w:cs="Calibri"/>
          <w:b/>
          <w:noProof/>
          <w:color w:val="252525"/>
          <w:szCs w:val="22"/>
        </w:rPr>
      </w:pPr>
    </w:p>
    <w:p w14:paraId="3EE8E879" w14:textId="77777777" w:rsidR="002356FF" w:rsidRDefault="002356FF" w:rsidP="00632403">
      <w:pPr>
        <w:spacing w:after="160" w:line="240" w:lineRule="auto"/>
        <w:rPr>
          <w:rFonts w:ascii="Century Gothic" w:hAnsi="Century Gothic" w:cs="Calibri"/>
          <w:b/>
          <w:noProof/>
          <w:color w:val="252525"/>
          <w:szCs w:val="22"/>
        </w:rPr>
      </w:pPr>
    </w:p>
    <w:p w14:paraId="00FCA1F4" w14:textId="77777777" w:rsidR="002356FF" w:rsidRDefault="002356FF" w:rsidP="00632403">
      <w:pPr>
        <w:spacing w:after="160" w:line="240" w:lineRule="auto"/>
        <w:rPr>
          <w:rFonts w:ascii="Century Gothic" w:hAnsi="Century Gothic" w:cs="Calibri"/>
          <w:b/>
          <w:noProof/>
          <w:color w:val="252525"/>
          <w:szCs w:val="22"/>
        </w:rPr>
      </w:pPr>
    </w:p>
    <w:p w14:paraId="365D1585" w14:textId="77777777" w:rsidR="002356FF" w:rsidRDefault="002356FF" w:rsidP="00632403">
      <w:pPr>
        <w:spacing w:after="160" w:line="240" w:lineRule="auto"/>
        <w:rPr>
          <w:rFonts w:ascii="Century Gothic" w:hAnsi="Century Gothic" w:cs="Calibri"/>
          <w:b/>
          <w:noProof/>
          <w:color w:val="252525"/>
          <w:szCs w:val="22"/>
        </w:rPr>
      </w:pPr>
    </w:p>
    <w:p w14:paraId="624862FC" w14:textId="51EE1091" w:rsidR="002356FF" w:rsidRDefault="002356FF" w:rsidP="00632403">
      <w:pPr>
        <w:spacing w:after="160" w:line="240" w:lineRule="auto"/>
        <w:rPr>
          <w:rFonts w:ascii="Century Gothic" w:hAnsi="Century Gothic" w:cs="Calibri"/>
          <w:b/>
          <w:noProof/>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5734885E">
            <wp:simplePos x="0" y="0"/>
            <wp:positionH relativeFrom="margin">
              <wp:posOffset>-899160</wp:posOffset>
            </wp:positionH>
            <wp:positionV relativeFrom="margin">
              <wp:posOffset>-1102475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7DC89" w14:textId="755ED3BE" w:rsidR="0086654B" w:rsidRDefault="0086654B" w:rsidP="00632403">
      <w:pPr>
        <w:spacing w:after="160" w:line="240" w:lineRule="auto"/>
        <w:rPr>
          <w:rFonts w:ascii="Century Gothic" w:hAnsi="Century Gothic" w:cs="Calibri"/>
          <w:b/>
          <w:noProof/>
          <w:color w:val="252525"/>
          <w:szCs w:val="22"/>
        </w:rPr>
      </w:pPr>
    </w:p>
    <w:p w14:paraId="3DF519F2" w14:textId="77777777" w:rsidR="0086654B" w:rsidRDefault="0086654B" w:rsidP="00632403">
      <w:pPr>
        <w:spacing w:after="160" w:line="240" w:lineRule="auto"/>
        <w:rPr>
          <w:rFonts w:ascii="Century Gothic" w:hAnsi="Century Gothic" w:cs="Calibri"/>
          <w:b/>
          <w:noProof/>
          <w:color w:val="252525"/>
          <w:szCs w:val="22"/>
        </w:rPr>
      </w:pPr>
    </w:p>
    <w:p w14:paraId="034C6949" w14:textId="77777777" w:rsidR="0086654B" w:rsidRDefault="0086654B" w:rsidP="00632403">
      <w:pPr>
        <w:spacing w:after="160" w:line="240" w:lineRule="auto"/>
        <w:rPr>
          <w:rFonts w:ascii="Century Gothic" w:hAnsi="Century Gothic" w:cs="Calibri"/>
          <w:b/>
          <w:noProof/>
          <w:color w:val="252525"/>
          <w:szCs w:val="22"/>
        </w:rPr>
      </w:pPr>
    </w:p>
    <w:p w14:paraId="4B6ABCBA" w14:textId="77777777" w:rsidR="0086654B" w:rsidRDefault="0086654B" w:rsidP="00632403">
      <w:pPr>
        <w:spacing w:after="160" w:line="240" w:lineRule="auto"/>
        <w:rPr>
          <w:rFonts w:ascii="Century Gothic" w:hAnsi="Century Gothic" w:cs="Calibri"/>
          <w:b/>
          <w:noProof/>
          <w:color w:val="252525"/>
          <w:szCs w:val="22"/>
        </w:rPr>
      </w:pPr>
    </w:p>
    <w:p w14:paraId="4B64C569" w14:textId="77777777" w:rsidR="0086654B" w:rsidRDefault="0086654B" w:rsidP="00632403">
      <w:pPr>
        <w:spacing w:after="160" w:line="240" w:lineRule="auto"/>
        <w:rPr>
          <w:rFonts w:ascii="Century Gothic" w:hAnsi="Century Gothic" w:cs="Calibri"/>
          <w:b/>
          <w:noProof/>
          <w:color w:val="252525"/>
          <w:szCs w:val="22"/>
        </w:rPr>
      </w:pPr>
    </w:p>
    <w:p w14:paraId="47F1644F" w14:textId="771BAAC7" w:rsidR="0086654B" w:rsidRDefault="0086654B" w:rsidP="00632403">
      <w:pPr>
        <w:spacing w:after="160" w:line="240" w:lineRule="auto"/>
        <w:rPr>
          <w:rFonts w:ascii="Century Gothic" w:hAnsi="Century Gothic" w:cs="Calibri"/>
          <w:b/>
          <w:noProof/>
          <w:color w:val="252525"/>
          <w:szCs w:val="22"/>
        </w:rPr>
      </w:pPr>
    </w:p>
    <w:p w14:paraId="6E669EDA" w14:textId="77777777" w:rsidR="0086654B" w:rsidRDefault="0086654B" w:rsidP="00632403">
      <w:pPr>
        <w:spacing w:after="160" w:line="240" w:lineRule="auto"/>
        <w:rPr>
          <w:rFonts w:ascii="Century Gothic" w:hAnsi="Century Gothic" w:cs="Calibri"/>
          <w:b/>
          <w:noProof/>
          <w:color w:val="252525"/>
          <w:szCs w:val="22"/>
        </w:rPr>
      </w:pPr>
    </w:p>
    <w:p w14:paraId="12EBE339" w14:textId="77777777" w:rsidR="0086654B" w:rsidRDefault="0086654B" w:rsidP="00632403">
      <w:pPr>
        <w:spacing w:after="160" w:line="240" w:lineRule="auto"/>
        <w:rPr>
          <w:rFonts w:ascii="Century Gothic" w:hAnsi="Century Gothic" w:cs="Calibri"/>
          <w:b/>
          <w:noProof/>
          <w:color w:val="252525"/>
          <w:szCs w:val="22"/>
        </w:rPr>
      </w:pPr>
    </w:p>
    <w:p w14:paraId="777B215D" w14:textId="77777777" w:rsidR="0086654B" w:rsidRDefault="0086654B" w:rsidP="00632403">
      <w:pPr>
        <w:spacing w:after="160" w:line="240" w:lineRule="auto"/>
        <w:rPr>
          <w:rFonts w:ascii="Century Gothic" w:hAnsi="Century Gothic" w:cs="Calibri"/>
          <w:b/>
          <w:noProof/>
          <w:color w:val="252525"/>
          <w:szCs w:val="22"/>
        </w:rPr>
      </w:pPr>
    </w:p>
    <w:p w14:paraId="497F77A8" w14:textId="77777777" w:rsidR="0086654B" w:rsidRDefault="0086654B" w:rsidP="00632403">
      <w:pPr>
        <w:spacing w:after="160" w:line="240" w:lineRule="auto"/>
        <w:rPr>
          <w:rFonts w:ascii="Century Gothic" w:hAnsi="Century Gothic" w:cs="Calibri"/>
          <w:b/>
          <w:noProof/>
          <w:color w:val="252525"/>
          <w:szCs w:val="22"/>
        </w:rPr>
      </w:pPr>
    </w:p>
    <w:p w14:paraId="36CBEE6F" w14:textId="457EB18E" w:rsidR="0086654B" w:rsidRDefault="0086654B" w:rsidP="00632403">
      <w:pPr>
        <w:spacing w:after="160" w:line="240" w:lineRule="auto"/>
        <w:rPr>
          <w:rFonts w:ascii="Century Gothic" w:hAnsi="Century Gothic" w:cs="Calibri"/>
          <w:b/>
          <w:noProof/>
          <w:color w:val="252525"/>
          <w:szCs w:val="22"/>
        </w:rPr>
      </w:pPr>
    </w:p>
    <w:p w14:paraId="79F6FE98" w14:textId="77777777" w:rsidR="0086654B" w:rsidRDefault="0086654B" w:rsidP="00632403">
      <w:pPr>
        <w:spacing w:after="160" w:line="240" w:lineRule="auto"/>
        <w:rPr>
          <w:rFonts w:ascii="Century Gothic" w:hAnsi="Century Gothic" w:cs="Calibri"/>
          <w:b/>
          <w:noProof/>
          <w:color w:val="252525"/>
          <w:szCs w:val="22"/>
        </w:rPr>
      </w:pPr>
    </w:p>
    <w:p w14:paraId="63117176" w14:textId="77777777" w:rsidR="0086654B" w:rsidRDefault="0086654B" w:rsidP="00632403">
      <w:pPr>
        <w:spacing w:after="160" w:line="240" w:lineRule="auto"/>
        <w:rPr>
          <w:rFonts w:ascii="Century Gothic" w:hAnsi="Century Gothic" w:cs="Calibri"/>
          <w:b/>
          <w:noProof/>
          <w:color w:val="252525"/>
          <w:szCs w:val="22"/>
        </w:rPr>
      </w:pPr>
    </w:p>
    <w:p w14:paraId="7A1FFDC9" w14:textId="77777777" w:rsidR="0086654B" w:rsidRDefault="0086654B" w:rsidP="00632403">
      <w:pPr>
        <w:spacing w:after="160" w:line="240" w:lineRule="auto"/>
        <w:rPr>
          <w:rFonts w:ascii="Century Gothic" w:hAnsi="Century Gothic" w:cs="Calibri"/>
          <w:b/>
          <w:noProof/>
          <w:color w:val="252525"/>
          <w:szCs w:val="22"/>
        </w:rPr>
      </w:pPr>
    </w:p>
    <w:p w14:paraId="25CA12AA" w14:textId="77777777" w:rsidR="0086654B" w:rsidRDefault="0086654B" w:rsidP="00632403">
      <w:pPr>
        <w:spacing w:after="160" w:line="240" w:lineRule="auto"/>
        <w:rPr>
          <w:rFonts w:ascii="Century Gothic" w:hAnsi="Century Gothic" w:cs="Calibri"/>
          <w:b/>
          <w:noProof/>
          <w:color w:val="252525"/>
          <w:szCs w:val="22"/>
        </w:rPr>
      </w:pPr>
    </w:p>
    <w:p w14:paraId="6D23D87D" w14:textId="77777777" w:rsidR="0086654B" w:rsidRDefault="0086654B" w:rsidP="00632403">
      <w:pPr>
        <w:spacing w:after="160" w:line="240" w:lineRule="auto"/>
        <w:rPr>
          <w:rFonts w:ascii="Century Gothic" w:hAnsi="Century Gothic" w:cs="Calibri"/>
          <w:b/>
          <w:noProof/>
          <w:color w:val="252525"/>
          <w:szCs w:val="22"/>
        </w:rPr>
      </w:pPr>
    </w:p>
    <w:p w14:paraId="7B5D3BF4" w14:textId="77777777" w:rsidR="0086654B" w:rsidRDefault="0086654B" w:rsidP="00632403">
      <w:pPr>
        <w:spacing w:after="160" w:line="240" w:lineRule="auto"/>
        <w:rPr>
          <w:rFonts w:ascii="Century Gothic" w:hAnsi="Century Gothic" w:cs="Calibri"/>
          <w:b/>
          <w:noProof/>
          <w:color w:val="252525"/>
          <w:szCs w:val="22"/>
        </w:rPr>
      </w:pPr>
    </w:p>
    <w:p w14:paraId="0C95FBB3" w14:textId="77777777" w:rsidR="0086654B" w:rsidRDefault="0086654B" w:rsidP="00632403">
      <w:pPr>
        <w:spacing w:after="160" w:line="240" w:lineRule="auto"/>
        <w:rPr>
          <w:rFonts w:ascii="Century Gothic" w:hAnsi="Century Gothic" w:cs="Calibri"/>
          <w:b/>
          <w:noProof/>
          <w:color w:val="252525"/>
          <w:szCs w:val="22"/>
        </w:rPr>
      </w:pPr>
    </w:p>
    <w:p w14:paraId="395C716C" w14:textId="77777777" w:rsidR="0086654B" w:rsidRDefault="0086654B" w:rsidP="00632403">
      <w:pPr>
        <w:spacing w:after="160" w:line="240" w:lineRule="auto"/>
        <w:rPr>
          <w:rFonts w:ascii="Century Gothic" w:hAnsi="Century Gothic" w:cs="Calibri"/>
          <w:b/>
          <w:noProof/>
          <w:color w:val="252525"/>
          <w:szCs w:val="22"/>
        </w:rPr>
      </w:pPr>
    </w:p>
    <w:p w14:paraId="59C601AA" w14:textId="77777777" w:rsidR="0086654B" w:rsidRDefault="0086654B" w:rsidP="00632403">
      <w:pPr>
        <w:spacing w:after="160" w:line="240" w:lineRule="auto"/>
        <w:rPr>
          <w:rFonts w:ascii="Century Gothic" w:hAnsi="Century Gothic" w:cs="Calibri"/>
          <w:b/>
          <w:noProof/>
          <w:color w:val="252525"/>
          <w:szCs w:val="22"/>
        </w:rPr>
      </w:pPr>
    </w:p>
    <w:p w14:paraId="1198BAA3" w14:textId="77777777" w:rsidR="0086654B" w:rsidRDefault="0086654B" w:rsidP="00632403">
      <w:pPr>
        <w:spacing w:after="160" w:line="240" w:lineRule="auto"/>
        <w:rPr>
          <w:rFonts w:ascii="Century Gothic" w:hAnsi="Century Gothic" w:cs="Calibri"/>
          <w:b/>
          <w:noProof/>
          <w:color w:val="252525"/>
          <w:szCs w:val="22"/>
        </w:rPr>
      </w:pPr>
    </w:p>
    <w:p w14:paraId="5529A4BE" w14:textId="77777777" w:rsidR="0086654B" w:rsidRDefault="0086654B" w:rsidP="00632403">
      <w:pPr>
        <w:spacing w:after="160" w:line="240" w:lineRule="auto"/>
        <w:rPr>
          <w:rFonts w:ascii="Century Gothic" w:hAnsi="Century Gothic" w:cs="Calibri"/>
          <w:b/>
          <w:noProof/>
          <w:color w:val="252525"/>
          <w:szCs w:val="22"/>
        </w:rPr>
      </w:pPr>
    </w:p>
    <w:p w14:paraId="1738CEE3" w14:textId="77777777" w:rsidR="0086654B" w:rsidRDefault="0086654B" w:rsidP="00632403">
      <w:pPr>
        <w:spacing w:after="160" w:line="240" w:lineRule="auto"/>
        <w:rPr>
          <w:rFonts w:ascii="Century Gothic" w:hAnsi="Century Gothic" w:cs="Calibri"/>
          <w:b/>
          <w:noProof/>
          <w:color w:val="252525"/>
          <w:szCs w:val="22"/>
        </w:rPr>
      </w:pPr>
    </w:p>
    <w:p w14:paraId="475C6FB9" w14:textId="77777777" w:rsidR="0086654B" w:rsidRDefault="0086654B" w:rsidP="00632403">
      <w:pPr>
        <w:spacing w:after="160" w:line="240" w:lineRule="auto"/>
        <w:rPr>
          <w:rFonts w:ascii="Century Gothic" w:hAnsi="Century Gothic" w:cs="Calibri"/>
          <w:b/>
          <w:noProof/>
          <w:color w:val="252525"/>
          <w:szCs w:val="22"/>
        </w:rPr>
      </w:pPr>
    </w:p>
    <w:p w14:paraId="16661D8D" w14:textId="77777777" w:rsidR="0086654B" w:rsidRDefault="0086654B" w:rsidP="00632403">
      <w:pPr>
        <w:spacing w:after="160" w:line="240" w:lineRule="auto"/>
        <w:rPr>
          <w:rFonts w:ascii="Century Gothic" w:hAnsi="Century Gothic" w:cs="Calibri"/>
          <w:b/>
          <w:noProof/>
          <w:color w:val="252525"/>
          <w:szCs w:val="22"/>
        </w:rPr>
      </w:pPr>
    </w:p>
    <w:p w14:paraId="1840308C" w14:textId="77777777" w:rsidR="0086654B" w:rsidRDefault="0086654B" w:rsidP="00632403">
      <w:pPr>
        <w:spacing w:after="160" w:line="240" w:lineRule="auto"/>
        <w:rPr>
          <w:rFonts w:ascii="Century Gothic" w:hAnsi="Century Gothic" w:cs="Calibri"/>
          <w:b/>
          <w:noProof/>
          <w:color w:val="252525"/>
          <w:szCs w:val="22"/>
        </w:rPr>
      </w:pPr>
    </w:p>
    <w:p w14:paraId="360503A3" w14:textId="77777777" w:rsidR="0086654B" w:rsidRDefault="0086654B" w:rsidP="00632403">
      <w:pPr>
        <w:spacing w:after="160" w:line="240" w:lineRule="auto"/>
        <w:rPr>
          <w:rFonts w:ascii="Century Gothic" w:hAnsi="Century Gothic" w:cs="Calibri"/>
          <w:b/>
          <w:noProof/>
          <w:color w:val="252525"/>
          <w:szCs w:val="22"/>
        </w:rPr>
      </w:pPr>
    </w:p>
    <w:p w14:paraId="1D34E10E" w14:textId="009FC9A4" w:rsidR="003004DD" w:rsidRPr="0002526E" w:rsidRDefault="003004DD" w:rsidP="00632403">
      <w:pPr>
        <w:spacing w:after="160" w:line="240" w:lineRule="auto"/>
        <w:rPr>
          <w:rFonts w:ascii="Century Gothic" w:hAnsi="Century Gothic" w:cs="Calibri"/>
          <w:b/>
          <w:color w:val="252525"/>
          <w:szCs w:val="22"/>
        </w:rPr>
      </w:pPr>
    </w:p>
    <w:sectPr w:rsidR="003004DD" w:rsidRPr="0002526E" w:rsidSect="00D739E7">
      <w:headerReference w:type="default" r:id="rId11"/>
      <w:footerReference w:type="default" r:id="rId12"/>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AB57F" w14:textId="77777777" w:rsidR="00D739E7" w:rsidRPr="006D568C" w:rsidRDefault="00D739E7" w:rsidP="0034218A">
      <w:pPr>
        <w:spacing w:after="0"/>
      </w:pPr>
      <w:r w:rsidRPr="006D568C">
        <w:separator/>
      </w:r>
    </w:p>
  </w:endnote>
  <w:endnote w:type="continuationSeparator" w:id="0">
    <w:p w14:paraId="661EAD4C" w14:textId="77777777" w:rsidR="00D739E7" w:rsidRPr="006D568C" w:rsidRDefault="00D739E7"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2A46E6" w14:textId="77777777" w:rsidR="00D739E7" w:rsidRPr="006D568C" w:rsidRDefault="00D739E7" w:rsidP="0034218A">
      <w:pPr>
        <w:spacing w:after="0"/>
      </w:pPr>
      <w:bookmarkStart w:id="0" w:name="_Hlk149160567"/>
      <w:bookmarkEnd w:id="0"/>
      <w:r w:rsidRPr="006D568C">
        <w:separator/>
      </w:r>
    </w:p>
  </w:footnote>
  <w:footnote w:type="continuationSeparator" w:id="0">
    <w:p w14:paraId="416085DD" w14:textId="77777777" w:rsidR="00D739E7" w:rsidRPr="006D568C" w:rsidRDefault="00D739E7"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703425"/>
    <w:multiLevelType w:val="hybridMultilevel"/>
    <w:tmpl w:val="3C96CB9E"/>
    <w:lvl w:ilvl="0" w:tplc="1B96BD6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9F3599F"/>
    <w:multiLevelType w:val="hybridMultilevel"/>
    <w:tmpl w:val="04661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20B6AAB"/>
    <w:multiLevelType w:val="hybridMultilevel"/>
    <w:tmpl w:val="4CB2AC5E"/>
    <w:lvl w:ilvl="0" w:tplc="9CBC8300">
      <w:start w:val="1"/>
      <w:numFmt w:val="upperRoman"/>
      <w:lvlText w:val="%1."/>
      <w:lvlJc w:val="left"/>
      <w:pPr>
        <w:ind w:left="1778" w:hanging="360"/>
      </w:pPr>
      <w:rPr>
        <w:rFonts w:ascii="Arial" w:hAnsi="Arial" w:cs="Arial" w:hint="default"/>
        <w:b w:val="0"/>
        <w:bCs w:val="0"/>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E013EA3"/>
    <w:multiLevelType w:val="multilevel"/>
    <w:tmpl w:val="F23ED21C"/>
    <w:numStyleLink w:val="BulletList1"/>
  </w:abstractNum>
  <w:abstractNum w:abstractNumId="6" w15:restartNumberingAfterBreak="0">
    <w:nsid w:val="1E5437FD"/>
    <w:multiLevelType w:val="hybridMultilevel"/>
    <w:tmpl w:val="C2D04E60"/>
    <w:lvl w:ilvl="0" w:tplc="0C0A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2447C4"/>
    <w:multiLevelType w:val="hybridMultilevel"/>
    <w:tmpl w:val="A49ED2B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E564ED6"/>
    <w:multiLevelType w:val="hybridMultilevel"/>
    <w:tmpl w:val="F44A859E"/>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B3575A"/>
    <w:multiLevelType w:val="hybridMultilevel"/>
    <w:tmpl w:val="A49ED2B0"/>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F49"/>
    <w:multiLevelType w:val="hybridMultilevel"/>
    <w:tmpl w:val="E1806F2A"/>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291440"/>
    <w:multiLevelType w:val="hybridMultilevel"/>
    <w:tmpl w:val="2C32E69E"/>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0C1498"/>
    <w:multiLevelType w:val="hybridMultilevel"/>
    <w:tmpl w:val="6F4C4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45D9510A"/>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9866BAB"/>
    <w:multiLevelType w:val="multilevel"/>
    <w:tmpl w:val="D68EB2C8"/>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2880" w:hanging="360"/>
      </w:pPr>
      <w:rPr>
        <w:rFonts w:ascii="Symbol" w:hAnsi="Symbol" w:hint="default"/>
      </w:rPr>
    </w:lvl>
  </w:abstractNum>
  <w:abstractNum w:abstractNumId="16" w15:restartNumberingAfterBreak="0">
    <w:nsid w:val="5002FB01"/>
    <w:multiLevelType w:val="hybridMultilevel"/>
    <w:tmpl w:val="59884C3C"/>
    <w:lvl w:ilvl="0" w:tplc="290AC9AC">
      <w:start w:val="1"/>
      <w:numFmt w:val="decimal"/>
      <w:lvlText w:val="%1."/>
      <w:lvlJc w:val="left"/>
      <w:pPr>
        <w:ind w:left="720" w:hanging="360"/>
      </w:pPr>
    </w:lvl>
    <w:lvl w:ilvl="1" w:tplc="840671FE">
      <w:start w:val="1"/>
      <w:numFmt w:val="lowerLetter"/>
      <w:lvlText w:val="%2."/>
      <w:lvlJc w:val="left"/>
      <w:pPr>
        <w:ind w:left="1440" w:hanging="360"/>
      </w:pPr>
    </w:lvl>
    <w:lvl w:ilvl="2" w:tplc="88D623D2">
      <w:start w:val="1"/>
      <w:numFmt w:val="lowerRoman"/>
      <w:lvlText w:val="%3."/>
      <w:lvlJc w:val="right"/>
      <w:pPr>
        <w:ind w:left="2160" w:hanging="180"/>
      </w:pPr>
    </w:lvl>
    <w:lvl w:ilvl="3" w:tplc="79F29EF4">
      <w:start w:val="1"/>
      <w:numFmt w:val="decimal"/>
      <w:lvlText w:val="%4."/>
      <w:lvlJc w:val="left"/>
      <w:pPr>
        <w:ind w:left="2880" w:hanging="360"/>
      </w:pPr>
    </w:lvl>
    <w:lvl w:ilvl="4" w:tplc="9B4405EA">
      <w:start w:val="1"/>
      <w:numFmt w:val="lowerLetter"/>
      <w:lvlText w:val="%5."/>
      <w:lvlJc w:val="left"/>
      <w:pPr>
        <w:ind w:left="3600" w:hanging="360"/>
      </w:pPr>
    </w:lvl>
    <w:lvl w:ilvl="5" w:tplc="5D88B29A">
      <w:start w:val="1"/>
      <w:numFmt w:val="lowerRoman"/>
      <w:lvlText w:val="%6."/>
      <w:lvlJc w:val="right"/>
      <w:pPr>
        <w:ind w:left="4320" w:hanging="180"/>
      </w:pPr>
    </w:lvl>
    <w:lvl w:ilvl="6" w:tplc="4642E5A0">
      <w:start w:val="1"/>
      <w:numFmt w:val="decimal"/>
      <w:lvlText w:val="%7."/>
      <w:lvlJc w:val="left"/>
      <w:pPr>
        <w:ind w:left="5040" w:hanging="360"/>
      </w:pPr>
    </w:lvl>
    <w:lvl w:ilvl="7" w:tplc="E64C9EBA">
      <w:start w:val="1"/>
      <w:numFmt w:val="lowerLetter"/>
      <w:lvlText w:val="%8."/>
      <w:lvlJc w:val="left"/>
      <w:pPr>
        <w:ind w:left="5760" w:hanging="360"/>
      </w:pPr>
    </w:lvl>
    <w:lvl w:ilvl="8" w:tplc="B00E9544">
      <w:start w:val="1"/>
      <w:numFmt w:val="lowerRoman"/>
      <w:lvlText w:val="%9."/>
      <w:lvlJc w:val="right"/>
      <w:pPr>
        <w:ind w:left="6480" w:hanging="180"/>
      </w:pPr>
    </w:lvl>
  </w:abstractNum>
  <w:abstractNum w:abstractNumId="17"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F12E94"/>
    <w:multiLevelType w:val="hybridMultilevel"/>
    <w:tmpl w:val="56E2AF94"/>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CB0551"/>
    <w:multiLevelType w:val="hybridMultilevel"/>
    <w:tmpl w:val="A0E050F0"/>
    <w:lvl w:ilvl="0" w:tplc="738E7ADC">
      <w:start w:val="2"/>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5D4579E5"/>
    <w:multiLevelType w:val="multilevel"/>
    <w:tmpl w:val="ED6AA8FA"/>
    <w:lvl w:ilvl="0">
      <w:numFmt w:val="decimal"/>
      <w:lvlText w:val=""/>
      <w:lvlJc w:val="left"/>
    </w:lvl>
    <w:lvl w:ilvl="1">
      <w:numFmt w:val="decimal"/>
      <w:lvlText w:val=""/>
      <w:lvlJc w:val="left"/>
    </w:lvl>
    <w:lvl w:ilvl="2">
      <w:start w:val="1"/>
      <w:numFmt w:val="bullet"/>
      <w:lvlText w:val=""/>
      <w:lvlJc w:val="left"/>
      <w:pPr>
        <w:ind w:left="360"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80C7186"/>
    <w:multiLevelType w:val="hybridMultilevel"/>
    <w:tmpl w:val="DA3CD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68815F81"/>
    <w:multiLevelType w:val="hybridMultilevel"/>
    <w:tmpl w:val="60C62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3"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15:restartNumberingAfterBreak="0">
    <w:nsid w:val="7025149A"/>
    <w:multiLevelType w:val="hybridMultilevel"/>
    <w:tmpl w:val="5BA0748C"/>
    <w:lvl w:ilvl="0" w:tplc="9E801DEA">
      <w:numFmt w:val="decimal"/>
      <w:lvlText w:val=""/>
      <w:lvlJc w:val="left"/>
    </w:lvl>
    <w:lvl w:ilvl="1" w:tplc="080E813C">
      <w:numFmt w:val="decimal"/>
      <w:pStyle w:val="SubHead"/>
      <w:lvlText w:val=""/>
      <w:lvlJc w:val="left"/>
    </w:lvl>
    <w:lvl w:ilvl="2" w:tplc="51B279B2">
      <w:numFmt w:val="decimal"/>
      <w:pStyle w:val="SubSubHead"/>
      <w:lvlText w:val=""/>
      <w:lvlJc w:val="left"/>
    </w:lvl>
    <w:lvl w:ilvl="3" w:tplc="1268A2BC">
      <w:numFmt w:val="decimal"/>
      <w:pStyle w:val="Body"/>
      <w:lvlText w:val=""/>
      <w:lvlJc w:val="left"/>
    </w:lvl>
    <w:lvl w:ilvl="4" w:tplc="7AC6A4B4">
      <w:numFmt w:val="decimal"/>
      <w:pStyle w:val="ListPara1"/>
      <w:lvlText w:val=""/>
      <w:lvlJc w:val="left"/>
    </w:lvl>
    <w:lvl w:ilvl="5" w:tplc="FB9C45F6">
      <w:numFmt w:val="decimal"/>
      <w:lvlText w:val=""/>
      <w:lvlJc w:val="left"/>
    </w:lvl>
    <w:lvl w:ilvl="6" w:tplc="56B4A53C">
      <w:numFmt w:val="decimal"/>
      <w:pStyle w:val="ListPara2"/>
      <w:lvlText w:val=""/>
      <w:lvlJc w:val="left"/>
    </w:lvl>
    <w:lvl w:ilvl="7" w:tplc="5B4A853C">
      <w:numFmt w:val="decimal"/>
      <w:pStyle w:val="ListText2"/>
      <w:lvlText w:val=""/>
      <w:lvlJc w:val="left"/>
    </w:lvl>
    <w:lvl w:ilvl="8" w:tplc="AF82A610">
      <w:start w:val="1"/>
      <w:numFmt w:val="decimal"/>
      <w:pStyle w:val="ListPara3"/>
      <w:lvlText w:val=""/>
      <w:lvlJc w:val="left"/>
    </w:lvl>
  </w:abstractNum>
  <w:abstractNum w:abstractNumId="25" w15:restartNumberingAfterBreak="0">
    <w:nsid w:val="71AB783D"/>
    <w:multiLevelType w:val="hybridMultilevel"/>
    <w:tmpl w:val="3320A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60159D2"/>
    <w:multiLevelType w:val="hybridMultilevel"/>
    <w:tmpl w:val="4F1EBB20"/>
    <w:lvl w:ilvl="0" w:tplc="FFFFFFFF">
      <w:start w:val="1"/>
      <w:numFmt w:val="upperRoman"/>
      <w:lvlText w:val="%1."/>
      <w:lvlJc w:val="left"/>
      <w:pPr>
        <w:ind w:left="720" w:hanging="360"/>
      </w:pPr>
      <w:rPr>
        <w:rFonts w:ascii="Arial" w:hAnsi="Arial" w:cs="Aria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6591804"/>
    <w:multiLevelType w:val="hybridMultilevel"/>
    <w:tmpl w:val="1DC8071C"/>
    <w:lvl w:ilvl="0" w:tplc="9CBC8300">
      <w:start w:val="1"/>
      <w:numFmt w:val="upperRoman"/>
      <w:lvlText w:val="%1."/>
      <w:lvlJc w:val="left"/>
      <w:pPr>
        <w:ind w:left="720" w:hanging="360"/>
      </w:pPr>
      <w:rPr>
        <w:rFonts w:ascii="Arial" w:hAnsi="Arial" w:cs="Arial"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897194B"/>
    <w:multiLevelType w:val="multilevel"/>
    <w:tmpl w:val="147412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DD40C61"/>
    <w:multiLevelType w:val="hybridMultilevel"/>
    <w:tmpl w:val="4776C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2105565814">
    <w:abstractNumId w:val="16"/>
  </w:num>
  <w:num w:numId="2" w16cid:durableId="1045324852">
    <w:abstractNumId w:val="4"/>
  </w:num>
  <w:num w:numId="3" w16cid:durableId="244607530">
    <w:abstractNumId w:val="5"/>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4" w16cid:durableId="10423739">
    <w:abstractNumId w:val="24"/>
    <w:lvlOverride w:ilvl="0">
      <w:lvl w:ilvl="0" w:tplc="9E801DEA">
        <w:numFmt w:val="decimal"/>
        <w:lvlText w:val=""/>
        <w:lvlJc w:val="left"/>
      </w:lvl>
    </w:lvlOverride>
    <w:lvlOverride w:ilvl="1">
      <w:lvl w:ilvl="1" w:tplc="080E813C">
        <w:numFmt w:val="decimal"/>
        <w:pStyle w:val="SubHead"/>
        <w:lvlText w:val=""/>
        <w:lvlJc w:val="left"/>
      </w:lvl>
    </w:lvlOverride>
    <w:lvlOverride w:ilvl="2">
      <w:lvl w:ilvl="2" w:tplc="51B279B2">
        <w:numFmt w:val="decimal"/>
        <w:pStyle w:val="SubSubHead"/>
        <w:lvlText w:val=""/>
        <w:lvlJc w:val="left"/>
      </w:lvl>
    </w:lvlOverride>
    <w:lvlOverride w:ilvl="3">
      <w:lvl w:ilvl="3" w:tplc="1268A2BC">
        <w:numFmt w:val="decimal"/>
        <w:pStyle w:val="Body"/>
        <w:lvlText w:val=""/>
        <w:lvlJc w:val="left"/>
      </w:lvl>
    </w:lvlOverride>
    <w:lvlOverride w:ilvl="4">
      <w:lvl w:ilvl="4" w:tplc="7AC6A4B4">
        <w:numFmt w:val="decimal"/>
        <w:pStyle w:val="ListPara1"/>
        <w:lvlText w:val=""/>
        <w:lvlJc w:val="left"/>
      </w:lvl>
    </w:lvlOverride>
    <w:lvlOverride w:ilvl="5">
      <w:lvl w:ilvl="5" w:tplc="FB9C45F6">
        <w:numFmt w:val="decimal"/>
        <w:lvlText w:val=""/>
        <w:lvlJc w:val="left"/>
      </w:lvl>
    </w:lvlOverride>
    <w:lvlOverride w:ilvl="6">
      <w:lvl w:ilvl="6" w:tplc="56B4A53C">
        <w:numFmt w:val="decimal"/>
        <w:pStyle w:val="ListPara2"/>
        <w:lvlText w:val=""/>
        <w:lvlJc w:val="left"/>
      </w:lvl>
    </w:lvlOverride>
    <w:lvlOverride w:ilvl="7">
      <w:lvl w:ilvl="7" w:tplc="5B4A853C">
        <w:numFmt w:val="decimal"/>
        <w:pStyle w:val="ListText2"/>
        <w:lvlText w:val=""/>
        <w:lvlJc w:val="left"/>
      </w:lvl>
    </w:lvlOverride>
    <w:lvlOverride w:ilvl="8">
      <w:lvl w:ilvl="8" w:tplc="AF82A610">
        <w:numFmt w:val="decimal"/>
        <w:pStyle w:val="ListPara3"/>
        <w:lvlText w:val=""/>
        <w:lvlJc w:val="left"/>
      </w:lvl>
    </w:lvlOverride>
  </w:num>
  <w:num w:numId="5" w16cid:durableId="170341047">
    <w:abstractNumId w:val="23"/>
  </w:num>
  <w:num w:numId="6" w16cid:durableId="591859057">
    <w:abstractNumId w:val="24"/>
    <w:lvlOverride w:ilvl="0">
      <w:lvl w:ilvl="0" w:tplc="9E801DEA">
        <w:numFmt w:val="decimal"/>
        <w:lvlText w:val=""/>
        <w:lvlJc w:val="left"/>
      </w:lvl>
    </w:lvlOverride>
    <w:lvlOverride w:ilvl="1">
      <w:lvl w:ilvl="1" w:tplc="080E813C">
        <w:numFmt w:val="decimal"/>
        <w:pStyle w:val="SubHead"/>
        <w:lvlText w:val=""/>
        <w:lvlJc w:val="left"/>
      </w:lvl>
    </w:lvlOverride>
    <w:lvlOverride w:ilvl="2">
      <w:lvl w:ilvl="2" w:tplc="51B279B2">
        <w:numFmt w:val="decimal"/>
        <w:pStyle w:val="SubSubHead"/>
        <w:lvlText w:val=""/>
        <w:lvlJc w:val="left"/>
      </w:lvl>
    </w:lvlOverride>
    <w:lvlOverride w:ilvl="3">
      <w:lvl w:ilvl="3" w:tplc="1268A2BC">
        <w:numFmt w:val="decimal"/>
        <w:pStyle w:val="Body"/>
        <w:lvlText w:val=""/>
        <w:lvlJc w:val="left"/>
      </w:lvl>
    </w:lvlOverride>
    <w:lvlOverride w:ilvl="4">
      <w:lvl w:ilvl="4" w:tplc="7AC6A4B4">
        <w:numFmt w:val="decimal"/>
        <w:pStyle w:val="ListPara1"/>
        <w:lvlText w:val=""/>
        <w:lvlJc w:val="left"/>
      </w:lvl>
    </w:lvlOverride>
    <w:lvlOverride w:ilvl="5">
      <w:lvl w:ilvl="5" w:tplc="FB9C45F6">
        <w:numFmt w:val="decimal"/>
        <w:lvlText w:val=""/>
        <w:lvlJc w:val="left"/>
      </w:lvl>
    </w:lvlOverride>
    <w:lvlOverride w:ilvl="6">
      <w:lvl w:ilvl="6" w:tplc="56B4A53C">
        <w:numFmt w:val="decimal"/>
        <w:pStyle w:val="ListPara2"/>
        <w:lvlText w:val=""/>
        <w:lvlJc w:val="left"/>
      </w:lvl>
    </w:lvlOverride>
    <w:lvlOverride w:ilvl="7">
      <w:lvl w:ilvl="7" w:tplc="5B4A853C">
        <w:numFmt w:val="decimal"/>
        <w:pStyle w:val="ListText2"/>
        <w:lvlText w:val=""/>
        <w:lvlJc w:val="left"/>
      </w:lvl>
    </w:lvlOverride>
    <w:lvlOverride w:ilvl="8">
      <w:lvl w:ilvl="8" w:tplc="AF82A610">
        <w:numFmt w:val="decimal"/>
        <w:pStyle w:val="ListPara3"/>
        <w:lvlText w:val=""/>
        <w:lvlJc w:val="left"/>
      </w:lvl>
    </w:lvlOverride>
  </w:num>
  <w:num w:numId="7" w16cid:durableId="33897213">
    <w:abstractNumId w:val="8"/>
  </w:num>
  <w:num w:numId="8" w16cid:durableId="820314757">
    <w:abstractNumId w:val="17"/>
  </w:num>
  <w:num w:numId="9" w16cid:durableId="527644093">
    <w:abstractNumId w:val="0"/>
  </w:num>
  <w:num w:numId="10" w16cid:durableId="1202323585">
    <w:abstractNumId w:val="28"/>
  </w:num>
  <w:num w:numId="11" w16cid:durableId="615333190">
    <w:abstractNumId w:val="21"/>
  </w:num>
  <w:num w:numId="12" w16cid:durableId="1593902543">
    <w:abstractNumId w:val="1"/>
  </w:num>
  <w:num w:numId="13" w16cid:durableId="1403795499">
    <w:abstractNumId w:val="2"/>
  </w:num>
  <w:num w:numId="14" w16cid:durableId="184829739">
    <w:abstractNumId w:val="20"/>
  </w:num>
  <w:num w:numId="15" w16cid:durableId="405491875">
    <w:abstractNumId w:val="14"/>
  </w:num>
  <w:num w:numId="16" w16cid:durableId="1593508956">
    <w:abstractNumId w:val="15"/>
  </w:num>
  <w:num w:numId="17" w16cid:durableId="706564910">
    <w:abstractNumId w:val="13"/>
  </w:num>
  <w:num w:numId="18" w16cid:durableId="1269391652">
    <w:abstractNumId w:val="29"/>
  </w:num>
  <w:num w:numId="19" w16cid:durableId="122240530">
    <w:abstractNumId w:val="22"/>
  </w:num>
  <w:num w:numId="20" w16cid:durableId="134838955">
    <w:abstractNumId w:val="11"/>
  </w:num>
  <w:num w:numId="21" w16cid:durableId="1600983630">
    <w:abstractNumId w:val="27"/>
  </w:num>
  <w:num w:numId="22" w16cid:durableId="1749575912">
    <w:abstractNumId w:val="18"/>
  </w:num>
  <w:num w:numId="23" w16cid:durableId="189689634">
    <w:abstractNumId w:val="26"/>
  </w:num>
  <w:num w:numId="24" w16cid:durableId="989094455">
    <w:abstractNumId w:val="10"/>
  </w:num>
  <w:num w:numId="25" w16cid:durableId="2082824509">
    <w:abstractNumId w:val="7"/>
  </w:num>
  <w:num w:numId="26" w16cid:durableId="47459457">
    <w:abstractNumId w:val="3"/>
  </w:num>
  <w:num w:numId="27" w16cid:durableId="900793908">
    <w:abstractNumId w:val="9"/>
  </w:num>
  <w:num w:numId="28" w16cid:durableId="1790196597">
    <w:abstractNumId w:val="12"/>
  </w:num>
  <w:num w:numId="29" w16cid:durableId="682166545">
    <w:abstractNumId w:val="6"/>
  </w:num>
  <w:num w:numId="30" w16cid:durableId="189492155">
    <w:abstractNumId w:val="19"/>
  </w:num>
  <w:num w:numId="31" w16cid:durableId="1577982479">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efaultTabStop w:val="720"/>
  <w:hyphenationZone w:val="425"/>
  <w:characterSpacingControl w:val="doNotCompress"/>
  <w:hdrShapeDefaults>
    <o:shapedefaults v:ext="edit" spidmax="2050">
      <o:colormru v:ext="edit" colors="#1c407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142"/>
    <w:rsid w:val="00030409"/>
    <w:rsid w:val="0003198D"/>
    <w:rsid w:val="00032BAA"/>
    <w:rsid w:val="00034E91"/>
    <w:rsid w:val="0003696D"/>
    <w:rsid w:val="00041666"/>
    <w:rsid w:val="00041BB5"/>
    <w:rsid w:val="00041D7D"/>
    <w:rsid w:val="00042515"/>
    <w:rsid w:val="00043089"/>
    <w:rsid w:val="00044C9E"/>
    <w:rsid w:val="00044D65"/>
    <w:rsid w:val="00051275"/>
    <w:rsid w:val="00055147"/>
    <w:rsid w:val="00055B86"/>
    <w:rsid w:val="00056B23"/>
    <w:rsid w:val="00056F54"/>
    <w:rsid w:val="00060F95"/>
    <w:rsid w:val="00063A29"/>
    <w:rsid w:val="000669CE"/>
    <w:rsid w:val="00066BE7"/>
    <w:rsid w:val="0006790D"/>
    <w:rsid w:val="00067A4D"/>
    <w:rsid w:val="00070911"/>
    <w:rsid w:val="00072383"/>
    <w:rsid w:val="0007291E"/>
    <w:rsid w:val="00073535"/>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3F00"/>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6EEA"/>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91835"/>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56FF"/>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12CF"/>
    <w:rsid w:val="002A21D5"/>
    <w:rsid w:val="002A2B3E"/>
    <w:rsid w:val="002A3F73"/>
    <w:rsid w:val="002A7CC3"/>
    <w:rsid w:val="002A7EDF"/>
    <w:rsid w:val="002B135A"/>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4578"/>
    <w:rsid w:val="002F66BB"/>
    <w:rsid w:val="002F72AD"/>
    <w:rsid w:val="002F7395"/>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5C96"/>
    <w:rsid w:val="003573F8"/>
    <w:rsid w:val="00360E4F"/>
    <w:rsid w:val="00366675"/>
    <w:rsid w:val="00367373"/>
    <w:rsid w:val="0037034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68D"/>
    <w:rsid w:val="003A5B20"/>
    <w:rsid w:val="003A5BDD"/>
    <w:rsid w:val="003A621D"/>
    <w:rsid w:val="003B0352"/>
    <w:rsid w:val="003B05A2"/>
    <w:rsid w:val="003B2429"/>
    <w:rsid w:val="003B2D6C"/>
    <w:rsid w:val="003B4B9B"/>
    <w:rsid w:val="003B5283"/>
    <w:rsid w:val="003B6973"/>
    <w:rsid w:val="003B6B93"/>
    <w:rsid w:val="003B7D0B"/>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74C"/>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2B0"/>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B78EA"/>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2403"/>
    <w:rsid w:val="0063639F"/>
    <w:rsid w:val="00636D4A"/>
    <w:rsid w:val="0063791B"/>
    <w:rsid w:val="00643500"/>
    <w:rsid w:val="006459C0"/>
    <w:rsid w:val="0065008D"/>
    <w:rsid w:val="00653662"/>
    <w:rsid w:val="006547A5"/>
    <w:rsid w:val="00657F7A"/>
    <w:rsid w:val="0066069B"/>
    <w:rsid w:val="006618DC"/>
    <w:rsid w:val="0066232D"/>
    <w:rsid w:val="006628CA"/>
    <w:rsid w:val="00664D5F"/>
    <w:rsid w:val="00665718"/>
    <w:rsid w:val="0066683C"/>
    <w:rsid w:val="00667B49"/>
    <w:rsid w:val="0067034E"/>
    <w:rsid w:val="00673DEB"/>
    <w:rsid w:val="006749E4"/>
    <w:rsid w:val="00677D6D"/>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39DE"/>
    <w:rsid w:val="006C5113"/>
    <w:rsid w:val="006C5686"/>
    <w:rsid w:val="006C5C32"/>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3C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0CBC"/>
    <w:rsid w:val="007410C9"/>
    <w:rsid w:val="007423EA"/>
    <w:rsid w:val="00742675"/>
    <w:rsid w:val="00743943"/>
    <w:rsid w:val="00743C81"/>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33D"/>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352"/>
    <w:rsid w:val="007F757D"/>
    <w:rsid w:val="0080186C"/>
    <w:rsid w:val="00803F81"/>
    <w:rsid w:val="00804AE9"/>
    <w:rsid w:val="00806F8B"/>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54B"/>
    <w:rsid w:val="008669F7"/>
    <w:rsid w:val="008679FF"/>
    <w:rsid w:val="00870469"/>
    <w:rsid w:val="00871AC4"/>
    <w:rsid w:val="00871C90"/>
    <w:rsid w:val="00876402"/>
    <w:rsid w:val="0087657D"/>
    <w:rsid w:val="008770EB"/>
    <w:rsid w:val="00880ED7"/>
    <w:rsid w:val="00881820"/>
    <w:rsid w:val="00881E59"/>
    <w:rsid w:val="00883A3C"/>
    <w:rsid w:val="00883B53"/>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2FFA"/>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19C"/>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1665"/>
    <w:rsid w:val="0093238D"/>
    <w:rsid w:val="00933625"/>
    <w:rsid w:val="00933B30"/>
    <w:rsid w:val="00936C2D"/>
    <w:rsid w:val="00936D0B"/>
    <w:rsid w:val="0093773D"/>
    <w:rsid w:val="00941A67"/>
    <w:rsid w:val="0094270B"/>
    <w:rsid w:val="009434A2"/>
    <w:rsid w:val="00944A4E"/>
    <w:rsid w:val="00945CAD"/>
    <w:rsid w:val="00951BE5"/>
    <w:rsid w:val="00952630"/>
    <w:rsid w:val="0095267F"/>
    <w:rsid w:val="00952829"/>
    <w:rsid w:val="00952C08"/>
    <w:rsid w:val="00952CBC"/>
    <w:rsid w:val="0095394B"/>
    <w:rsid w:val="00954D44"/>
    <w:rsid w:val="00957BCA"/>
    <w:rsid w:val="00966646"/>
    <w:rsid w:val="00967424"/>
    <w:rsid w:val="00967492"/>
    <w:rsid w:val="0097291B"/>
    <w:rsid w:val="00974DEE"/>
    <w:rsid w:val="009751F3"/>
    <w:rsid w:val="00975485"/>
    <w:rsid w:val="00975D44"/>
    <w:rsid w:val="00976225"/>
    <w:rsid w:val="00976349"/>
    <w:rsid w:val="00976A79"/>
    <w:rsid w:val="00982D72"/>
    <w:rsid w:val="009839AE"/>
    <w:rsid w:val="00983B34"/>
    <w:rsid w:val="009850D4"/>
    <w:rsid w:val="00986121"/>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675E"/>
    <w:rsid w:val="009C7276"/>
    <w:rsid w:val="009C733A"/>
    <w:rsid w:val="009D020B"/>
    <w:rsid w:val="009D0CBC"/>
    <w:rsid w:val="009D2182"/>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17A98"/>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97C49"/>
    <w:rsid w:val="00AA0404"/>
    <w:rsid w:val="00AA0849"/>
    <w:rsid w:val="00AA0EB9"/>
    <w:rsid w:val="00AA260F"/>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8F6"/>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6926"/>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4645"/>
    <w:rsid w:val="00B95EF7"/>
    <w:rsid w:val="00B973ED"/>
    <w:rsid w:val="00BA243A"/>
    <w:rsid w:val="00BA2D4F"/>
    <w:rsid w:val="00BA4485"/>
    <w:rsid w:val="00BA50BF"/>
    <w:rsid w:val="00BA5CED"/>
    <w:rsid w:val="00BA7DA7"/>
    <w:rsid w:val="00BB1B14"/>
    <w:rsid w:val="00BB2D67"/>
    <w:rsid w:val="00BC19DD"/>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571B"/>
    <w:rsid w:val="00BF6FE8"/>
    <w:rsid w:val="00BF76DE"/>
    <w:rsid w:val="00BF79CD"/>
    <w:rsid w:val="00C00681"/>
    <w:rsid w:val="00C00E03"/>
    <w:rsid w:val="00C03DB9"/>
    <w:rsid w:val="00C05927"/>
    <w:rsid w:val="00C05C74"/>
    <w:rsid w:val="00C078E9"/>
    <w:rsid w:val="00C079CA"/>
    <w:rsid w:val="00C12E28"/>
    <w:rsid w:val="00C12E47"/>
    <w:rsid w:val="00C14B8E"/>
    <w:rsid w:val="00C15FDE"/>
    <w:rsid w:val="00C16A45"/>
    <w:rsid w:val="00C17C09"/>
    <w:rsid w:val="00C202FE"/>
    <w:rsid w:val="00C20A8A"/>
    <w:rsid w:val="00C21B49"/>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2A0"/>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2B71"/>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1DB6"/>
    <w:rsid w:val="00D739E7"/>
    <w:rsid w:val="00D7638D"/>
    <w:rsid w:val="00D763F7"/>
    <w:rsid w:val="00D776F5"/>
    <w:rsid w:val="00D85256"/>
    <w:rsid w:val="00D856FC"/>
    <w:rsid w:val="00D85A07"/>
    <w:rsid w:val="00D860FB"/>
    <w:rsid w:val="00D86B1E"/>
    <w:rsid w:val="00D8736A"/>
    <w:rsid w:val="00D87E66"/>
    <w:rsid w:val="00D907E8"/>
    <w:rsid w:val="00D91011"/>
    <w:rsid w:val="00D92326"/>
    <w:rsid w:val="00D93BA9"/>
    <w:rsid w:val="00D93C9B"/>
    <w:rsid w:val="00D941A0"/>
    <w:rsid w:val="00D94615"/>
    <w:rsid w:val="00D95135"/>
    <w:rsid w:val="00D9585F"/>
    <w:rsid w:val="00D9635D"/>
    <w:rsid w:val="00DA0529"/>
    <w:rsid w:val="00DA1C93"/>
    <w:rsid w:val="00DA4E25"/>
    <w:rsid w:val="00DA578E"/>
    <w:rsid w:val="00DA6635"/>
    <w:rsid w:val="00DB1F84"/>
    <w:rsid w:val="00DB212D"/>
    <w:rsid w:val="00DB3005"/>
    <w:rsid w:val="00DB4B4B"/>
    <w:rsid w:val="00DB5E51"/>
    <w:rsid w:val="00DB618D"/>
    <w:rsid w:val="00DB74DD"/>
    <w:rsid w:val="00DC0D36"/>
    <w:rsid w:val="00DC30F2"/>
    <w:rsid w:val="00DC3D0D"/>
    <w:rsid w:val="00DC49DF"/>
    <w:rsid w:val="00DC527A"/>
    <w:rsid w:val="00DC58A9"/>
    <w:rsid w:val="00DC6654"/>
    <w:rsid w:val="00DC729F"/>
    <w:rsid w:val="00DD0972"/>
    <w:rsid w:val="00DD5DA0"/>
    <w:rsid w:val="00DD5F7E"/>
    <w:rsid w:val="00DD69D5"/>
    <w:rsid w:val="00DE1434"/>
    <w:rsid w:val="00DE1568"/>
    <w:rsid w:val="00DE2284"/>
    <w:rsid w:val="00DE2F09"/>
    <w:rsid w:val="00DE55BB"/>
    <w:rsid w:val="00DE5AE0"/>
    <w:rsid w:val="00DE635A"/>
    <w:rsid w:val="00DE6B6F"/>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03B3"/>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5CD"/>
    <w:rsid w:val="00EA68BC"/>
    <w:rsid w:val="00EA7645"/>
    <w:rsid w:val="00EA7784"/>
    <w:rsid w:val="00EA7C84"/>
    <w:rsid w:val="00EB03B3"/>
    <w:rsid w:val="00EB19A8"/>
    <w:rsid w:val="00EB5882"/>
    <w:rsid w:val="00EB5C52"/>
    <w:rsid w:val="00EB5ECF"/>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3E67"/>
    <w:rsid w:val="00F34122"/>
    <w:rsid w:val="00F3610C"/>
    <w:rsid w:val="00F36EF1"/>
    <w:rsid w:val="00F40447"/>
    <w:rsid w:val="00F40D1A"/>
    <w:rsid w:val="00F41228"/>
    <w:rsid w:val="00F419A2"/>
    <w:rsid w:val="00F43A90"/>
    <w:rsid w:val="00F5109B"/>
    <w:rsid w:val="00F51FA5"/>
    <w:rsid w:val="00F5288B"/>
    <w:rsid w:val="00F53896"/>
    <w:rsid w:val="00F546C8"/>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4F44"/>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1B9"/>
    <w:rsid w:val="00FD269A"/>
    <w:rsid w:val="00FD284C"/>
    <w:rsid w:val="00FD2EE5"/>
    <w:rsid w:val="00FD408C"/>
    <w:rsid w:val="00FD4A23"/>
    <w:rsid w:val="00FD6DED"/>
    <w:rsid w:val="00FE0FCA"/>
    <w:rsid w:val="00FE2339"/>
    <w:rsid w:val="00FE2D5D"/>
    <w:rsid w:val="00FE44B5"/>
    <w:rsid w:val="00FE4B98"/>
    <w:rsid w:val="00FE50EB"/>
    <w:rsid w:val="00FE51C2"/>
    <w:rsid w:val="00FE7376"/>
    <w:rsid w:val="00FF1909"/>
    <w:rsid w:val="00FF1E05"/>
    <w:rsid w:val="00FF35AE"/>
    <w:rsid w:val="00FF3D7C"/>
    <w:rsid w:val="00FF3E6C"/>
    <w:rsid w:val="00FF4312"/>
    <w:rsid w:val="00FF4378"/>
    <w:rsid w:val="00FF54EE"/>
    <w:rsid w:val="00FF75C9"/>
    <w:rsid w:val="00FF7D05"/>
    <w:rsid w:val="0105BFD2"/>
    <w:rsid w:val="0177E584"/>
    <w:rsid w:val="02C17182"/>
    <w:rsid w:val="0335FA52"/>
    <w:rsid w:val="0371985D"/>
    <w:rsid w:val="0473D6A6"/>
    <w:rsid w:val="047B0704"/>
    <w:rsid w:val="04F91151"/>
    <w:rsid w:val="072A0C43"/>
    <w:rsid w:val="075FCA70"/>
    <w:rsid w:val="09247506"/>
    <w:rsid w:val="0A7D3C1E"/>
    <w:rsid w:val="0ABA4587"/>
    <w:rsid w:val="0E1E1A7D"/>
    <w:rsid w:val="0EF0FA5E"/>
    <w:rsid w:val="0F93B68A"/>
    <w:rsid w:val="0FEC9A3E"/>
    <w:rsid w:val="124D9196"/>
    <w:rsid w:val="12A27D17"/>
    <w:rsid w:val="12DFAEB9"/>
    <w:rsid w:val="13F9D59E"/>
    <w:rsid w:val="158A88D6"/>
    <w:rsid w:val="15F63020"/>
    <w:rsid w:val="17387F2F"/>
    <w:rsid w:val="174296C9"/>
    <w:rsid w:val="1785A012"/>
    <w:rsid w:val="179F8725"/>
    <w:rsid w:val="17B50BF0"/>
    <w:rsid w:val="1A7271EB"/>
    <w:rsid w:val="1BA151EF"/>
    <w:rsid w:val="1C73FEFF"/>
    <w:rsid w:val="1C88CA2E"/>
    <w:rsid w:val="1D3EB5E7"/>
    <w:rsid w:val="1E51D1F2"/>
    <w:rsid w:val="1EBFCA54"/>
    <w:rsid w:val="1F55C80A"/>
    <w:rsid w:val="205A93FE"/>
    <w:rsid w:val="208474EA"/>
    <w:rsid w:val="20EA6288"/>
    <w:rsid w:val="23AC945B"/>
    <w:rsid w:val="23E3E884"/>
    <w:rsid w:val="25A832C2"/>
    <w:rsid w:val="2600B231"/>
    <w:rsid w:val="26E56FF4"/>
    <w:rsid w:val="27C61C78"/>
    <w:rsid w:val="2888E1B5"/>
    <w:rsid w:val="2899C235"/>
    <w:rsid w:val="293852F3"/>
    <w:rsid w:val="2998DAB7"/>
    <w:rsid w:val="29C64CC6"/>
    <w:rsid w:val="2B29FC06"/>
    <w:rsid w:val="2B835F92"/>
    <w:rsid w:val="2C68DC0B"/>
    <w:rsid w:val="2CDD559A"/>
    <w:rsid w:val="2D3A1DBD"/>
    <w:rsid w:val="2E03F34A"/>
    <w:rsid w:val="2E0B23A8"/>
    <w:rsid w:val="2E908CD9"/>
    <w:rsid w:val="2F26F359"/>
    <w:rsid w:val="32174EC0"/>
    <w:rsid w:val="331BE261"/>
    <w:rsid w:val="345AC593"/>
    <w:rsid w:val="35190701"/>
    <w:rsid w:val="35D61CEB"/>
    <w:rsid w:val="364F90A8"/>
    <w:rsid w:val="37785F7A"/>
    <w:rsid w:val="37D0D17F"/>
    <w:rsid w:val="3A4A2736"/>
    <w:rsid w:val="3A51A95D"/>
    <w:rsid w:val="3ABFB214"/>
    <w:rsid w:val="3BB86D35"/>
    <w:rsid w:val="3BD87A6B"/>
    <w:rsid w:val="3CA317CF"/>
    <w:rsid w:val="3E52EA02"/>
    <w:rsid w:val="3FC08988"/>
    <w:rsid w:val="4063605F"/>
    <w:rsid w:val="40767C88"/>
    <w:rsid w:val="40913B2D"/>
    <w:rsid w:val="40FBEF7D"/>
    <w:rsid w:val="415BE682"/>
    <w:rsid w:val="41F848BF"/>
    <w:rsid w:val="424E8F1D"/>
    <w:rsid w:val="444D6C36"/>
    <w:rsid w:val="44737A0E"/>
    <w:rsid w:val="45A2EDCA"/>
    <w:rsid w:val="46CBB9E2"/>
    <w:rsid w:val="46EBF834"/>
    <w:rsid w:val="48678A43"/>
    <w:rsid w:val="4A4663ED"/>
    <w:rsid w:val="4B1A1166"/>
    <w:rsid w:val="4C3587D8"/>
    <w:rsid w:val="4CC0235C"/>
    <w:rsid w:val="4D727802"/>
    <w:rsid w:val="4D874768"/>
    <w:rsid w:val="4E84C7E6"/>
    <w:rsid w:val="4EE8B652"/>
    <w:rsid w:val="4F00ACB3"/>
    <w:rsid w:val="4F19D510"/>
    <w:rsid w:val="4F2317C9"/>
    <w:rsid w:val="4F312CA8"/>
    <w:rsid w:val="4F34C2DA"/>
    <w:rsid w:val="50753676"/>
    <w:rsid w:val="5261E178"/>
    <w:rsid w:val="52BEF528"/>
    <w:rsid w:val="531C5E90"/>
    <w:rsid w:val="53FC6E88"/>
    <w:rsid w:val="586AACCE"/>
    <w:rsid w:val="58A78EF9"/>
    <w:rsid w:val="58B7A02E"/>
    <w:rsid w:val="5928B155"/>
    <w:rsid w:val="5B7EAD79"/>
    <w:rsid w:val="5C7AF128"/>
    <w:rsid w:val="5CD3B164"/>
    <w:rsid w:val="5D82EDA2"/>
    <w:rsid w:val="5E164551"/>
    <w:rsid w:val="5E7CB99A"/>
    <w:rsid w:val="5E952A34"/>
    <w:rsid w:val="5F16D07D"/>
    <w:rsid w:val="5F7D1FF9"/>
    <w:rsid w:val="600A9370"/>
    <w:rsid w:val="6132EF37"/>
    <w:rsid w:val="61F3F3DD"/>
    <w:rsid w:val="63E3E8AC"/>
    <w:rsid w:val="640D1CF0"/>
    <w:rsid w:val="6621F96C"/>
    <w:rsid w:val="67D29C0C"/>
    <w:rsid w:val="680F7EA3"/>
    <w:rsid w:val="68D9F7B6"/>
    <w:rsid w:val="6A48484D"/>
    <w:rsid w:val="6A9E44DF"/>
    <w:rsid w:val="6B347CEA"/>
    <w:rsid w:val="6C75D4FE"/>
    <w:rsid w:val="6DF130D8"/>
    <w:rsid w:val="6F378794"/>
    <w:rsid w:val="706A4BA1"/>
    <w:rsid w:val="71CF7792"/>
    <w:rsid w:val="725418E8"/>
    <w:rsid w:val="759A499B"/>
    <w:rsid w:val="76B2D40E"/>
    <w:rsid w:val="7804769D"/>
    <w:rsid w:val="78A9AD3C"/>
    <w:rsid w:val="78AF0E21"/>
    <w:rsid w:val="79DC5FAD"/>
    <w:rsid w:val="7ADCA77F"/>
    <w:rsid w:val="7BD9C99C"/>
    <w:rsid w:val="7E917263"/>
    <w:rsid w:val="7EC55A67"/>
    <w:rsid w:val="7F15A485"/>
    <w:rsid w:val="7FFE59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c4078"/>
    </o:shapedefaults>
    <o:shapelayout v:ext="edit">
      <o:idmap v:ext="edit" data="2"/>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4"/>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4"/>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4"/>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3"/>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2"/>
      </w:numPr>
    </w:pPr>
  </w:style>
  <w:style w:type="paragraph" w:customStyle="1" w:styleId="SubHead">
    <w:name w:val="SubHead"/>
    <w:next w:val="Body"/>
    <w:uiPriority w:val="99"/>
    <w:rsid w:val="003071B3"/>
    <w:pPr>
      <w:keepNext/>
      <w:numPr>
        <w:ilvl w:val="1"/>
        <w:numId w:val="4"/>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3"/>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5"/>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3699613">
      <w:bodyDiv w:val="1"/>
      <w:marLeft w:val="0"/>
      <w:marRight w:val="0"/>
      <w:marTop w:val="0"/>
      <w:marBottom w:val="0"/>
      <w:divBdr>
        <w:top w:val="none" w:sz="0" w:space="0" w:color="auto"/>
        <w:left w:val="none" w:sz="0" w:space="0" w:color="auto"/>
        <w:bottom w:val="none" w:sz="0" w:space="0" w:color="auto"/>
        <w:right w:val="none" w:sz="0" w:space="0" w:color="auto"/>
      </w:divBdr>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4949079">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9283809">
      <w:bodyDiv w:val="1"/>
      <w:marLeft w:val="0"/>
      <w:marRight w:val="0"/>
      <w:marTop w:val="0"/>
      <w:marBottom w:val="0"/>
      <w:divBdr>
        <w:top w:val="none" w:sz="0" w:space="0" w:color="auto"/>
        <w:left w:val="none" w:sz="0" w:space="0" w:color="auto"/>
        <w:bottom w:val="none" w:sz="0" w:space="0" w:color="auto"/>
        <w:right w:val="none" w:sz="0" w:space="0" w:color="auto"/>
      </w:divBdr>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27421447">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ncbi.nlm.nih.gov/pmc/articles/PMC2892436/"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2649</Words>
  <Characters>14574</Characters>
  <Application>Microsoft Office Word</Application>
  <DocSecurity>0</DocSecurity>
  <Lines>121</Lines>
  <Paragraphs>34</Paragraphs>
  <ScaleCrop>false</ScaleCrop>
  <Company/>
  <LinksUpToDate>false</LinksUpToDate>
  <CharactersWithSpaces>17189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2024-04-28T21:03:00Z</dcterms:created>
  <dcterms:modified xsi:type="dcterms:W3CDTF">2024-04-28T21:04:00Z</dcterms:modified>
</cp:coreProperties>
</file>