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4AB44A" w14:textId="22A29287" w:rsidR="008A7128" w:rsidRDefault="008A7128" w:rsidP="008A7128">
      <w:pPr>
        <w:pStyle w:val="10"/>
      </w:pPr>
      <w:bookmarkStart w:id="0" w:name="_Toc42503757"/>
      <w:bookmarkStart w:id="1" w:name="_Toc517684096"/>
      <w:r w:rsidRPr="00DD66FA">
        <w:t>Аннотация</w:t>
      </w:r>
      <w:bookmarkEnd w:id="0"/>
    </w:p>
    <w:p w14:paraId="0052670D" w14:textId="4F7A753A" w:rsidR="0039280E" w:rsidRPr="00E91627" w:rsidRDefault="0039280E" w:rsidP="0039280E">
      <w:pPr>
        <w:pStyle w:val="af7"/>
        <w:spacing w:line="360" w:lineRule="auto"/>
        <w:ind w:firstLine="708"/>
        <w:jc w:val="both"/>
        <w:rPr>
          <w:rFonts w:ascii="Times New Roman" w:hAnsi="Times New Roman" w:cs="Times New Roman"/>
          <w:sz w:val="28"/>
          <w:szCs w:val="28"/>
        </w:rPr>
      </w:pPr>
      <w:r w:rsidRPr="00080FE7">
        <w:rPr>
          <w:rFonts w:ascii="Times New Roman" w:hAnsi="Times New Roman" w:cs="Times New Roman"/>
          <w:sz w:val="28"/>
          <w:szCs w:val="28"/>
        </w:rPr>
        <w:t xml:space="preserve">Пояснительная записка к выпускной </w:t>
      </w:r>
      <w:r>
        <w:rPr>
          <w:rFonts w:ascii="Times New Roman" w:hAnsi="Times New Roman" w:cs="Times New Roman"/>
          <w:sz w:val="28"/>
          <w:szCs w:val="28"/>
        </w:rPr>
        <w:t xml:space="preserve">квалификационной работе </w:t>
      </w:r>
      <w:r w:rsidRPr="00080FE7">
        <w:rPr>
          <w:rFonts w:ascii="Times New Roman" w:hAnsi="Times New Roman" w:cs="Times New Roman"/>
          <w:sz w:val="28"/>
          <w:szCs w:val="28"/>
        </w:rPr>
        <w:t>на тему «</w:t>
      </w:r>
      <w:r w:rsidRPr="0039280E">
        <w:rPr>
          <w:rFonts w:ascii="Times New Roman" w:hAnsi="Times New Roman" w:cs="Times New Roman"/>
          <w:sz w:val="28"/>
          <w:szCs w:val="28"/>
        </w:rPr>
        <w:t>Инструментальный комплекс создания программ для обучения английскому языку отдельных категорий пользователей. Серверная часть</w:t>
      </w:r>
      <w:r>
        <w:rPr>
          <w:rFonts w:ascii="Times New Roman" w:hAnsi="Times New Roman" w:cs="Times New Roman"/>
          <w:sz w:val="28"/>
          <w:szCs w:val="28"/>
        </w:rPr>
        <w:t xml:space="preserve">» представлена </w:t>
      </w:r>
      <w:r w:rsidRPr="00E91627">
        <w:rPr>
          <w:rFonts w:ascii="Times New Roman" w:hAnsi="Times New Roman" w:cs="Times New Roman"/>
          <w:sz w:val="28"/>
          <w:szCs w:val="28"/>
        </w:rPr>
        <w:t xml:space="preserve">на </w:t>
      </w:r>
      <w:r w:rsidR="00DD66FA" w:rsidRPr="00E91627">
        <w:rPr>
          <w:rFonts w:ascii="Times New Roman" w:hAnsi="Times New Roman" w:cs="Times New Roman"/>
          <w:sz w:val="28"/>
          <w:szCs w:val="28"/>
        </w:rPr>
        <w:t>61</w:t>
      </w:r>
      <w:r w:rsidRPr="00E91627">
        <w:rPr>
          <w:rFonts w:ascii="Times New Roman" w:hAnsi="Times New Roman" w:cs="Times New Roman"/>
          <w:sz w:val="28"/>
          <w:szCs w:val="28"/>
        </w:rPr>
        <w:t xml:space="preserve"> </w:t>
      </w:r>
      <w:r w:rsidR="000712C1" w:rsidRPr="00E91627">
        <w:rPr>
          <w:rFonts w:ascii="Times New Roman" w:hAnsi="Times New Roman" w:cs="Times New Roman"/>
          <w:sz w:val="28"/>
          <w:szCs w:val="28"/>
        </w:rPr>
        <w:t>странице</w:t>
      </w:r>
      <w:r w:rsidRPr="00E91627">
        <w:rPr>
          <w:rFonts w:ascii="Times New Roman" w:hAnsi="Times New Roman" w:cs="Times New Roman"/>
          <w:sz w:val="28"/>
          <w:szCs w:val="28"/>
        </w:rPr>
        <w:t xml:space="preserve">, содержит </w:t>
      </w:r>
      <w:r w:rsidR="000712C1" w:rsidRPr="00E91627">
        <w:rPr>
          <w:rFonts w:ascii="Times New Roman" w:hAnsi="Times New Roman" w:cs="Times New Roman"/>
          <w:sz w:val="28"/>
          <w:szCs w:val="28"/>
        </w:rPr>
        <w:t>31</w:t>
      </w:r>
      <w:r w:rsidRPr="00E91627">
        <w:rPr>
          <w:rFonts w:ascii="Times New Roman" w:hAnsi="Times New Roman" w:cs="Times New Roman"/>
          <w:sz w:val="28"/>
          <w:szCs w:val="28"/>
        </w:rPr>
        <w:t xml:space="preserve"> </w:t>
      </w:r>
      <w:r w:rsidR="007C4B54" w:rsidRPr="00E91627">
        <w:rPr>
          <w:rFonts w:ascii="Times New Roman" w:hAnsi="Times New Roman" w:cs="Times New Roman"/>
          <w:sz w:val="28"/>
          <w:szCs w:val="28"/>
        </w:rPr>
        <w:t>рисунок</w:t>
      </w:r>
      <w:r w:rsidRPr="00E91627">
        <w:rPr>
          <w:rFonts w:ascii="Times New Roman" w:hAnsi="Times New Roman" w:cs="Times New Roman"/>
          <w:sz w:val="28"/>
          <w:szCs w:val="28"/>
        </w:rPr>
        <w:t xml:space="preserve">, </w:t>
      </w:r>
      <w:r w:rsidR="000712C1" w:rsidRPr="00E91627">
        <w:rPr>
          <w:rFonts w:ascii="Times New Roman" w:hAnsi="Times New Roman" w:cs="Times New Roman"/>
          <w:sz w:val="28"/>
          <w:szCs w:val="28"/>
        </w:rPr>
        <w:t>6</w:t>
      </w:r>
      <w:r w:rsidRPr="00E91627">
        <w:rPr>
          <w:rFonts w:ascii="Times New Roman" w:hAnsi="Times New Roman" w:cs="Times New Roman"/>
          <w:sz w:val="28"/>
          <w:szCs w:val="28"/>
        </w:rPr>
        <w:t xml:space="preserve"> таблиц.</w:t>
      </w:r>
    </w:p>
    <w:p w14:paraId="74480DF9" w14:textId="32C55C8A" w:rsidR="0039280E" w:rsidRPr="00E91627" w:rsidRDefault="0039280E" w:rsidP="0039280E">
      <w:pPr>
        <w:pStyle w:val="af7"/>
        <w:spacing w:line="360" w:lineRule="auto"/>
        <w:ind w:firstLine="708"/>
        <w:jc w:val="both"/>
        <w:rPr>
          <w:rFonts w:ascii="Times New Roman" w:hAnsi="Times New Roman" w:cs="Times New Roman"/>
          <w:sz w:val="28"/>
          <w:szCs w:val="28"/>
        </w:rPr>
      </w:pPr>
      <w:r w:rsidRPr="00E91627">
        <w:rPr>
          <w:rFonts w:ascii="Times New Roman" w:hAnsi="Times New Roman" w:cs="Times New Roman"/>
          <w:sz w:val="28"/>
          <w:szCs w:val="28"/>
        </w:rPr>
        <w:t xml:space="preserve">Первая глава состоит из </w:t>
      </w:r>
      <w:r w:rsidR="007C4B54" w:rsidRPr="00E91627">
        <w:rPr>
          <w:rFonts w:ascii="Times New Roman" w:hAnsi="Times New Roman" w:cs="Times New Roman"/>
          <w:sz w:val="28"/>
          <w:szCs w:val="28"/>
        </w:rPr>
        <w:t>трех</w:t>
      </w:r>
      <w:r w:rsidRPr="00E91627">
        <w:rPr>
          <w:rFonts w:ascii="Times New Roman" w:hAnsi="Times New Roman" w:cs="Times New Roman"/>
          <w:sz w:val="28"/>
          <w:szCs w:val="28"/>
        </w:rPr>
        <w:t xml:space="preserve"> параграфов. В первом параграфе описываются </w:t>
      </w:r>
      <w:r w:rsidR="007C4B54" w:rsidRPr="00E91627">
        <w:rPr>
          <w:rFonts w:ascii="Times New Roman" w:hAnsi="Times New Roman" w:cs="Times New Roman"/>
          <w:sz w:val="28"/>
          <w:szCs w:val="28"/>
        </w:rPr>
        <w:t>анализ состояния рассматриваемой области, во второй уточнение требований к разрабатываемой системе, представляется ТЗ на серверную часть инструментального комплекса.</w:t>
      </w:r>
    </w:p>
    <w:p w14:paraId="380CEF96" w14:textId="72CED73A" w:rsidR="00E01869" w:rsidRPr="00E91627" w:rsidRDefault="0039280E" w:rsidP="0039280E">
      <w:pPr>
        <w:pStyle w:val="af7"/>
        <w:spacing w:line="360" w:lineRule="auto"/>
        <w:ind w:firstLine="708"/>
        <w:jc w:val="both"/>
        <w:rPr>
          <w:rFonts w:ascii="Times New Roman" w:hAnsi="Times New Roman" w:cs="Times New Roman"/>
          <w:sz w:val="28"/>
          <w:szCs w:val="28"/>
        </w:rPr>
      </w:pPr>
      <w:r w:rsidRPr="00E91627">
        <w:rPr>
          <w:rFonts w:ascii="Times New Roman" w:hAnsi="Times New Roman" w:cs="Times New Roman"/>
          <w:sz w:val="28"/>
          <w:szCs w:val="28"/>
        </w:rPr>
        <w:t xml:space="preserve">Вторая глава состоит из </w:t>
      </w:r>
      <w:r w:rsidR="00173985" w:rsidRPr="00E91627">
        <w:rPr>
          <w:rFonts w:ascii="Times New Roman" w:hAnsi="Times New Roman" w:cs="Times New Roman"/>
          <w:sz w:val="28"/>
          <w:szCs w:val="28"/>
        </w:rPr>
        <w:t>четырех</w:t>
      </w:r>
      <w:r w:rsidRPr="00E91627">
        <w:rPr>
          <w:rFonts w:ascii="Times New Roman" w:hAnsi="Times New Roman" w:cs="Times New Roman"/>
          <w:sz w:val="28"/>
          <w:szCs w:val="28"/>
        </w:rPr>
        <w:t xml:space="preserve"> параграфов. В первом </w:t>
      </w:r>
      <w:r w:rsidR="00173985" w:rsidRPr="00E91627">
        <w:rPr>
          <w:rFonts w:ascii="Times New Roman" w:hAnsi="Times New Roman" w:cs="Times New Roman"/>
          <w:sz w:val="28"/>
          <w:szCs w:val="28"/>
        </w:rPr>
        <w:t>параграфе выбор инструмента проектирование серверной части, во втором анализ и выбор архитектуры системы, в третьем проектирование информационных модулей, в четвертом приводятся алгоритмы.</w:t>
      </w:r>
    </w:p>
    <w:p w14:paraId="2555FA15" w14:textId="6D691B40" w:rsidR="0039280E" w:rsidRDefault="00E01869" w:rsidP="0039280E">
      <w:pPr>
        <w:pStyle w:val="af7"/>
        <w:spacing w:line="360"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Третья глава состоит из трех параграфов. В первом параграфе </w:t>
      </w:r>
      <w:r w:rsidR="001B722B">
        <w:rPr>
          <w:rFonts w:ascii="Times New Roman" w:hAnsi="Times New Roman" w:cs="Times New Roman"/>
          <w:color w:val="000000" w:themeColor="text1"/>
          <w:sz w:val="28"/>
          <w:szCs w:val="28"/>
        </w:rPr>
        <w:t>обзор технологий,</w:t>
      </w:r>
      <w:r>
        <w:rPr>
          <w:rFonts w:ascii="Times New Roman" w:hAnsi="Times New Roman" w:cs="Times New Roman"/>
          <w:color w:val="000000" w:themeColor="text1"/>
          <w:sz w:val="28"/>
          <w:szCs w:val="28"/>
        </w:rPr>
        <w:t xml:space="preserve"> используемых сервером, во втором обзор инструментов разработки, в третьем описание используемых паттернов, в четвертом описание реализации базы данных.</w:t>
      </w:r>
    </w:p>
    <w:p w14:paraId="42E68DC1" w14:textId="3A8D43FB" w:rsidR="001B722B" w:rsidRPr="00C5227E" w:rsidRDefault="001B722B" w:rsidP="0039280E">
      <w:pPr>
        <w:pStyle w:val="af7"/>
        <w:spacing w:line="360"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Четвертая глава – тестирование, состоит из двух параграфов. В первом параграфе описывается тестирование, во втором описывается автоматическое тестирование.</w:t>
      </w:r>
    </w:p>
    <w:p w14:paraId="51DC0255" w14:textId="54C7EE53" w:rsidR="0039280E" w:rsidRPr="0039280E" w:rsidRDefault="00E01869" w:rsidP="00E01869">
      <w:pPr>
        <w:pStyle w:val="a1"/>
        <w:ind w:firstLine="708"/>
      </w:pPr>
      <w:r>
        <w:t>Пятая</w:t>
      </w:r>
      <w:r w:rsidR="0039280E">
        <w:t xml:space="preserve"> глава </w:t>
      </w:r>
      <w:r w:rsidR="0039280E" w:rsidRPr="00C5227E">
        <w:t xml:space="preserve">состоит из двух параграфов. В первом параграфе описывается </w:t>
      </w:r>
      <w:r w:rsidR="0039280E">
        <w:t>организация и планирование работ по теме, во втором расчет стоимости проведения работ.</w:t>
      </w:r>
    </w:p>
    <w:p w14:paraId="53460FA3" w14:textId="77777777" w:rsidR="0039280E" w:rsidRDefault="0039280E">
      <w:pPr>
        <w:spacing w:after="160" w:line="259" w:lineRule="auto"/>
        <w:rPr>
          <w:rFonts w:eastAsiaTheme="majorEastAsia" w:cstheme="majorBidi"/>
          <w:b/>
          <w:szCs w:val="32"/>
        </w:rPr>
      </w:pPr>
      <w:r>
        <w:br w:type="page"/>
      </w:r>
    </w:p>
    <w:sdt>
      <w:sdtPr>
        <w:rPr>
          <w:rFonts w:ascii="Times New Roman" w:eastAsiaTheme="minorHAnsi" w:hAnsi="Times New Roman" w:cstheme="minorBidi"/>
          <w:color w:val="auto"/>
          <w:sz w:val="28"/>
          <w:szCs w:val="22"/>
          <w:lang w:eastAsia="en-US"/>
        </w:rPr>
        <w:id w:val="-589780935"/>
        <w:docPartObj>
          <w:docPartGallery w:val="Table of Contents"/>
          <w:docPartUnique/>
        </w:docPartObj>
      </w:sdtPr>
      <w:sdtEndPr>
        <w:rPr>
          <w:b/>
          <w:bCs/>
        </w:rPr>
      </w:sdtEndPr>
      <w:sdtContent>
        <w:p w14:paraId="55CEA13C" w14:textId="40674E08" w:rsidR="0039280E" w:rsidRPr="0039280E" w:rsidRDefault="0039280E" w:rsidP="00AC1B87">
          <w:pPr>
            <w:pStyle w:val="af8"/>
            <w:jc w:val="center"/>
            <w:rPr>
              <w:rFonts w:ascii="Times New Roman" w:hAnsi="Times New Roman" w:cs="Times New Roman"/>
              <w:b/>
              <w:bCs/>
              <w:color w:val="auto"/>
            </w:rPr>
          </w:pPr>
          <w:r w:rsidRPr="0039280E">
            <w:rPr>
              <w:rFonts w:ascii="Times New Roman" w:hAnsi="Times New Roman" w:cs="Times New Roman"/>
              <w:b/>
              <w:bCs/>
              <w:color w:val="auto"/>
            </w:rPr>
            <w:t>Оглавление</w:t>
          </w:r>
        </w:p>
        <w:p w14:paraId="53CE63E7" w14:textId="13BDA0DC" w:rsidR="00AC1B87" w:rsidRDefault="009066A6">
          <w:pPr>
            <w:pStyle w:val="12"/>
            <w:tabs>
              <w:tab w:val="right" w:leader="dot" w:pos="9628"/>
            </w:tabs>
            <w:rPr>
              <w:rFonts w:asciiTheme="minorHAnsi" w:eastAsiaTheme="minorEastAsia" w:hAnsiTheme="minorHAnsi"/>
              <w:noProof/>
              <w:sz w:val="22"/>
              <w:lang w:eastAsia="ru-RU"/>
            </w:rPr>
          </w:pPr>
          <w:r>
            <w:fldChar w:fldCharType="begin"/>
          </w:r>
          <w:r>
            <w:instrText xml:space="preserve"> TOC \o "1-2" \h \z \u </w:instrText>
          </w:r>
          <w:r>
            <w:fldChar w:fldCharType="separate"/>
          </w:r>
          <w:hyperlink w:anchor="_Toc42503757" w:history="1">
            <w:r w:rsidR="00AC1B87" w:rsidRPr="00E2693A">
              <w:rPr>
                <w:rStyle w:val="ae"/>
                <w:noProof/>
              </w:rPr>
              <w:t>Аннотация</w:t>
            </w:r>
            <w:r w:rsidR="00AC1B87">
              <w:rPr>
                <w:noProof/>
                <w:webHidden/>
              </w:rPr>
              <w:tab/>
            </w:r>
            <w:r w:rsidR="00AC1B87">
              <w:rPr>
                <w:noProof/>
                <w:webHidden/>
              </w:rPr>
              <w:fldChar w:fldCharType="begin"/>
            </w:r>
            <w:r w:rsidR="00AC1B87">
              <w:rPr>
                <w:noProof/>
                <w:webHidden/>
              </w:rPr>
              <w:instrText xml:space="preserve"> PAGEREF _Toc42503757 \h </w:instrText>
            </w:r>
            <w:r w:rsidR="00AC1B87">
              <w:rPr>
                <w:noProof/>
                <w:webHidden/>
              </w:rPr>
            </w:r>
            <w:r w:rsidR="00AC1B87">
              <w:rPr>
                <w:noProof/>
                <w:webHidden/>
              </w:rPr>
              <w:fldChar w:fldCharType="separate"/>
            </w:r>
            <w:r w:rsidR="008039BE">
              <w:rPr>
                <w:noProof/>
                <w:webHidden/>
              </w:rPr>
              <w:t>1</w:t>
            </w:r>
            <w:r w:rsidR="00AC1B87">
              <w:rPr>
                <w:noProof/>
                <w:webHidden/>
              </w:rPr>
              <w:fldChar w:fldCharType="end"/>
            </w:r>
          </w:hyperlink>
        </w:p>
        <w:p w14:paraId="2FDB7AD2" w14:textId="58C1B396" w:rsidR="00AC1B87" w:rsidRDefault="00075AD7">
          <w:pPr>
            <w:pStyle w:val="12"/>
            <w:tabs>
              <w:tab w:val="right" w:leader="dot" w:pos="9628"/>
            </w:tabs>
            <w:rPr>
              <w:rFonts w:asciiTheme="minorHAnsi" w:eastAsiaTheme="minorEastAsia" w:hAnsiTheme="minorHAnsi"/>
              <w:noProof/>
              <w:sz w:val="22"/>
              <w:lang w:eastAsia="ru-RU"/>
            </w:rPr>
          </w:pPr>
          <w:hyperlink w:anchor="_Toc42503758" w:history="1">
            <w:r w:rsidR="00AC1B87" w:rsidRPr="00E2693A">
              <w:rPr>
                <w:rStyle w:val="ae"/>
                <w:noProof/>
              </w:rPr>
              <w:t>Список используемых сокращений</w:t>
            </w:r>
            <w:r w:rsidR="00AC1B87">
              <w:rPr>
                <w:noProof/>
                <w:webHidden/>
              </w:rPr>
              <w:tab/>
            </w:r>
            <w:r w:rsidR="00AC1B87">
              <w:rPr>
                <w:noProof/>
                <w:webHidden/>
              </w:rPr>
              <w:fldChar w:fldCharType="begin"/>
            </w:r>
            <w:r w:rsidR="00AC1B87">
              <w:rPr>
                <w:noProof/>
                <w:webHidden/>
              </w:rPr>
              <w:instrText xml:space="preserve"> PAGEREF _Toc42503758 \h </w:instrText>
            </w:r>
            <w:r w:rsidR="00AC1B87">
              <w:rPr>
                <w:noProof/>
                <w:webHidden/>
              </w:rPr>
            </w:r>
            <w:r w:rsidR="00AC1B87">
              <w:rPr>
                <w:noProof/>
                <w:webHidden/>
              </w:rPr>
              <w:fldChar w:fldCharType="separate"/>
            </w:r>
            <w:r w:rsidR="008039BE">
              <w:rPr>
                <w:noProof/>
                <w:webHidden/>
              </w:rPr>
              <w:t>3</w:t>
            </w:r>
            <w:r w:rsidR="00AC1B87">
              <w:rPr>
                <w:noProof/>
                <w:webHidden/>
              </w:rPr>
              <w:fldChar w:fldCharType="end"/>
            </w:r>
          </w:hyperlink>
        </w:p>
        <w:p w14:paraId="1203A554" w14:textId="77247533" w:rsidR="00AC1B87" w:rsidRDefault="00075AD7">
          <w:pPr>
            <w:pStyle w:val="12"/>
            <w:tabs>
              <w:tab w:val="right" w:leader="dot" w:pos="9628"/>
            </w:tabs>
            <w:rPr>
              <w:rFonts w:asciiTheme="minorHAnsi" w:eastAsiaTheme="minorEastAsia" w:hAnsiTheme="minorHAnsi"/>
              <w:noProof/>
              <w:sz w:val="22"/>
              <w:lang w:eastAsia="ru-RU"/>
            </w:rPr>
          </w:pPr>
          <w:hyperlink w:anchor="_Toc42503759" w:history="1">
            <w:r w:rsidR="00AC1B87" w:rsidRPr="00E2693A">
              <w:rPr>
                <w:rStyle w:val="ae"/>
                <w:noProof/>
              </w:rPr>
              <w:t>Введение</w:t>
            </w:r>
            <w:r w:rsidR="00AC1B87">
              <w:rPr>
                <w:noProof/>
                <w:webHidden/>
              </w:rPr>
              <w:tab/>
            </w:r>
            <w:r w:rsidR="00AC1B87">
              <w:rPr>
                <w:noProof/>
                <w:webHidden/>
              </w:rPr>
              <w:fldChar w:fldCharType="begin"/>
            </w:r>
            <w:r w:rsidR="00AC1B87">
              <w:rPr>
                <w:noProof/>
                <w:webHidden/>
              </w:rPr>
              <w:instrText xml:space="preserve"> PAGEREF _Toc42503759 \h </w:instrText>
            </w:r>
            <w:r w:rsidR="00AC1B87">
              <w:rPr>
                <w:noProof/>
                <w:webHidden/>
              </w:rPr>
            </w:r>
            <w:r w:rsidR="00AC1B87">
              <w:rPr>
                <w:noProof/>
                <w:webHidden/>
              </w:rPr>
              <w:fldChar w:fldCharType="separate"/>
            </w:r>
            <w:r w:rsidR="008039BE">
              <w:rPr>
                <w:noProof/>
                <w:webHidden/>
              </w:rPr>
              <w:t>4</w:t>
            </w:r>
            <w:r w:rsidR="00AC1B87">
              <w:rPr>
                <w:noProof/>
                <w:webHidden/>
              </w:rPr>
              <w:fldChar w:fldCharType="end"/>
            </w:r>
          </w:hyperlink>
        </w:p>
        <w:p w14:paraId="30EA5598" w14:textId="3FF92B99" w:rsidR="00AC1B87" w:rsidRDefault="00075AD7">
          <w:pPr>
            <w:pStyle w:val="12"/>
            <w:tabs>
              <w:tab w:val="right" w:leader="dot" w:pos="9628"/>
            </w:tabs>
            <w:rPr>
              <w:rFonts w:asciiTheme="minorHAnsi" w:eastAsiaTheme="minorEastAsia" w:hAnsiTheme="minorHAnsi"/>
              <w:noProof/>
              <w:sz w:val="22"/>
              <w:lang w:eastAsia="ru-RU"/>
            </w:rPr>
          </w:pPr>
          <w:hyperlink w:anchor="_Toc42503760" w:history="1">
            <w:r w:rsidR="00AC1B87" w:rsidRPr="00E2693A">
              <w:rPr>
                <w:rStyle w:val="ae"/>
                <w:noProof/>
              </w:rPr>
              <w:t>1 Аналитический раздел</w:t>
            </w:r>
            <w:r w:rsidR="00AC1B87">
              <w:rPr>
                <w:noProof/>
                <w:webHidden/>
              </w:rPr>
              <w:tab/>
            </w:r>
            <w:r w:rsidR="00AC1B87">
              <w:rPr>
                <w:noProof/>
                <w:webHidden/>
              </w:rPr>
              <w:fldChar w:fldCharType="begin"/>
            </w:r>
            <w:r w:rsidR="00AC1B87">
              <w:rPr>
                <w:noProof/>
                <w:webHidden/>
              </w:rPr>
              <w:instrText xml:space="preserve"> PAGEREF _Toc42503760 \h </w:instrText>
            </w:r>
            <w:r w:rsidR="00AC1B87">
              <w:rPr>
                <w:noProof/>
                <w:webHidden/>
              </w:rPr>
            </w:r>
            <w:r w:rsidR="00AC1B87">
              <w:rPr>
                <w:noProof/>
                <w:webHidden/>
              </w:rPr>
              <w:fldChar w:fldCharType="separate"/>
            </w:r>
            <w:r w:rsidR="008039BE">
              <w:rPr>
                <w:noProof/>
                <w:webHidden/>
              </w:rPr>
              <w:t>6</w:t>
            </w:r>
            <w:r w:rsidR="00AC1B87">
              <w:rPr>
                <w:noProof/>
                <w:webHidden/>
              </w:rPr>
              <w:fldChar w:fldCharType="end"/>
            </w:r>
          </w:hyperlink>
        </w:p>
        <w:p w14:paraId="28E26609" w14:textId="0C07E366" w:rsidR="00AC1B87" w:rsidRDefault="00075AD7">
          <w:pPr>
            <w:pStyle w:val="23"/>
            <w:rPr>
              <w:rFonts w:asciiTheme="minorHAnsi" w:eastAsiaTheme="minorEastAsia" w:hAnsiTheme="minorHAnsi"/>
              <w:noProof/>
              <w:sz w:val="22"/>
              <w:lang w:eastAsia="ru-RU"/>
            </w:rPr>
          </w:pPr>
          <w:hyperlink w:anchor="_Toc42503761" w:history="1">
            <w:r w:rsidR="00AC1B87" w:rsidRPr="00E2693A">
              <w:rPr>
                <w:rStyle w:val="ae"/>
                <w:noProof/>
              </w:rPr>
              <w:t>1.1 Анализ состояния рассматриваемой области</w:t>
            </w:r>
            <w:r w:rsidR="00AC1B87">
              <w:rPr>
                <w:noProof/>
                <w:webHidden/>
              </w:rPr>
              <w:tab/>
            </w:r>
            <w:r w:rsidR="00AC1B87">
              <w:rPr>
                <w:noProof/>
                <w:webHidden/>
              </w:rPr>
              <w:fldChar w:fldCharType="begin"/>
            </w:r>
            <w:r w:rsidR="00AC1B87">
              <w:rPr>
                <w:noProof/>
                <w:webHidden/>
              </w:rPr>
              <w:instrText xml:space="preserve"> PAGEREF _Toc42503761 \h </w:instrText>
            </w:r>
            <w:r w:rsidR="00AC1B87">
              <w:rPr>
                <w:noProof/>
                <w:webHidden/>
              </w:rPr>
            </w:r>
            <w:r w:rsidR="00AC1B87">
              <w:rPr>
                <w:noProof/>
                <w:webHidden/>
              </w:rPr>
              <w:fldChar w:fldCharType="separate"/>
            </w:r>
            <w:r w:rsidR="008039BE">
              <w:rPr>
                <w:noProof/>
                <w:webHidden/>
              </w:rPr>
              <w:t>6</w:t>
            </w:r>
            <w:r w:rsidR="00AC1B87">
              <w:rPr>
                <w:noProof/>
                <w:webHidden/>
              </w:rPr>
              <w:fldChar w:fldCharType="end"/>
            </w:r>
          </w:hyperlink>
        </w:p>
        <w:p w14:paraId="10713B7E" w14:textId="3FF17DC2" w:rsidR="00AC1B87" w:rsidRDefault="00075AD7">
          <w:pPr>
            <w:pStyle w:val="23"/>
            <w:rPr>
              <w:rFonts w:asciiTheme="minorHAnsi" w:eastAsiaTheme="minorEastAsia" w:hAnsiTheme="minorHAnsi"/>
              <w:noProof/>
              <w:sz w:val="22"/>
              <w:lang w:eastAsia="ru-RU"/>
            </w:rPr>
          </w:pPr>
          <w:hyperlink w:anchor="_Toc42503762" w:history="1">
            <w:r w:rsidR="00AC1B87" w:rsidRPr="00E2693A">
              <w:rPr>
                <w:rStyle w:val="ae"/>
                <w:noProof/>
              </w:rPr>
              <w:t>1.2 Уточнение требований к разрабатываемой системе</w:t>
            </w:r>
            <w:r w:rsidR="00AC1B87">
              <w:rPr>
                <w:noProof/>
                <w:webHidden/>
              </w:rPr>
              <w:tab/>
            </w:r>
            <w:r w:rsidR="00AC1B87">
              <w:rPr>
                <w:noProof/>
                <w:webHidden/>
              </w:rPr>
              <w:fldChar w:fldCharType="begin"/>
            </w:r>
            <w:r w:rsidR="00AC1B87">
              <w:rPr>
                <w:noProof/>
                <w:webHidden/>
              </w:rPr>
              <w:instrText xml:space="preserve"> PAGEREF _Toc42503762 \h </w:instrText>
            </w:r>
            <w:r w:rsidR="00AC1B87">
              <w:rPr>
                <w:noProof/>
                <w:webHidden/>
              </w:rPr>
            </w:r>
            <w:r w:rsidR="00AC1B87">
              <w:rPr>
                <w:noProof/>
                <w:webHidden/>
              </w:rPr>
              <w:fldChar w:fldCharType="separate"/>
            </w:r>
            <w:r w:rsidR="008039BE">
              <w:rPr>
                <w:noProof/>
                <w:webHidden/>
              </w:rPr>
              <w:t>7</w:t>
            </w:r>
            <w:r w:rsidR="00AC1B87">
              <w:rPr>
                <w:noProof/>
                <w:webHidden/>
              </w:rPr>
              <w:fldChar w:fldCharType="end"/>
            </w:r>
          </w:hyperlink>
        </w:p>
        <w:p w14:paraId="63040A8B" w14:textId="702959A9" w:rsidR="00AC1B87" w:rsidRDefault="00075AD7">
          <w:pPr>
            <w:pStyle w:val="23"/>
            <w:rPr>
              <w:rFonts w:asciiTheme="minorHAnsi" w:eastAsiaTheme="minorEastAsia" w:hAnsiTheme="minorHAnsi"/>
              <w:noProof/>
              <w:sz w:val="22"/>
              <w:lang w:eastAsia="ru-RU"/>
            </w:rPr>
          </w:pPr>
          <w:hyperlink w:anchor="_Toc42503763" w:history="1">
            <w:r w:rsidR="00AC1B87" w:rsidRPr="00E2693A">
              <w:rPr>
                <w:rStyle w:val="ae"/>
                <w:noProof/>
              </w:rPr>
              <w:t>1.3 ТЗ на серверную часть инструментального комплекса создания программ для обучения английскому языку отдельных категорий пользователей.</w:t>
            </w:r>
            <w:r w:rsidR="00AC1B87">
              <w:rPr>
                <w:noProof/>
                <w:webHidden/>
              </w:rPr>
              <w:tab/>
            </w:r>
            <w:r w:rsidR="00AC1B87">
              <w:rPr>
                <w:noProof/>
                <w:webHidden/>
              </w:rPr>
              <w:fldChar w:fldCharType="begin"/>
            </w:r>
            <w:r w:rsidR="00AC1B87">
              <w:rPr>
                <w:noProof/>
                <w:webHidden/>
              </w:rPr>
              <w:instrText xml:space="preserve"> PAGEREF _Toc42503763 \h </w:instrText>
            </w:r>
            <w:r w:rsidR="00AC1B87">
              <w:rPr>
                <w:noProof/>
                <w:webHidden/>
              </w:rPr>
            </w:r>
            <w:r w:rsidR="00AC1B87">
              <w:rPr>
                <w:noProof/>
                <w:webHidden/>
              </w:rPr>
              <w:fldChar w:fldCharType="separate"/>
            </w:r>
            <w:r w:rsidR="008039BE">
              <w:rPr>
                <w:noProof/>
                <w:webHidden/>
              </w:rPr>
              <w:t>10</w:t>
            </w:r>
            <w:r w:rsidR="00AC1B87">
              <w:rPr>
                <w:noProof/>
                <w:webHidden/>
              </w:rPr>
              <w:fldChar w:fldCharType="end"/>
            </w:r>
          </w:hyperlink>
        </w:p>
        <w:p w14:paraId="2D15520F" w14:textId="23D90693" w:rsidR="00AC1B87" w:rsidRDefault="00075AD7">
          <w:pPr>
            <w:pStyle w:val="12"/>
            <w:tabs>
              <w:tab w:val="right" w:leader="dot" w:pos="9628"/>
            </w:tabs>
            <w:rPr>
              <w:rFonts w:asciiTheme="minorHAnsi" w:eastAsiaTheme="minorEastAsia" w:hAnsiTheme="minorHAnsi"/>
              <w:noProof/>
              <w:sz w:val="22"/>
              <w:lang w:eastAsia="ru-RU"/>
            </w:rPr>
          </w:pPr>
          <w:hyperlink w:anchor="_Toc42503764" w:history="1">
            <w:r w:rsidR="00AC1B87" w:rsidRPr="00E2693A">
              <w:rPr>
                <w:rStyle w:val="ae"/>
                <w:noProof/>
              </w:rPr>
              <w:t>2 Проектный раздел</w:t>
            </w:r>
            <w:r w:rsidR="00AC1B87">
              <w:rPr>
                <w:noProof/>
                <w:webHidden/>
              </w:rPr>
              <w:tab/>
            </w:r>
            <w:r w:rsidR="00AC1B87">
              <w:rPr>
                <w:noProof/>
                <w:webHidden/>
              </w:rPr>
              <w:fldChar w:fldCharType="begin"/>
            </w:r>
            <w:r w:rsidR="00AC1B87">
              <w:rPr>
                <w:noProof/>
                <w:webHidden/>
              </w:rPr>
              <w:instrText xml:space="preserve"> PAGEREF _Toc42503764 \h </w:instrText>
            </w:r>
            <w:r w:rsidR="00AC1B87">
              <w:rPr>
                <w:noProof/>
                <w:webHidden/>
              </w:rPr>
            </w:r>
            <w:r w:rsidR="00AC1B87">
              <w:rPr>
                <w:noProof/>
                <w:webHidden/>
              </w:rPr>
              <w:fldChar w:fldCharType="separate"/>
            </w:r>
            <w:r w:rsidR="008039BE">
              <w:rPr>
                <w:noProof/>
                <w:webHidden/>
              </w:rPr>
              <w:t>14</w:t>
            </w:r>
            <w:r w:rsidR="00AC1B87">
              <w:rPr>
                <w:noProof/>
                <w:webHidden/>
              </w:rPr>
              <w:fldChar w:fldCharType="end"/>
            </w:r>
          </w:hyperlink>
        </w:p>
        <w:p w14:paraId="25F9E1F1" w14:textId="78A0415F" w:rsidR="00AC1B87" w:rsidRDefault="00075AD7">
          <w:pPr>
            <w:pStyle w:val="23"/>
            <w:rPr>
              <w:rFonts w:asciiTheme="minorHAnsi" w:eastAsiaTheme="minorEastAsia" w:hAnsiTheme="minorHAnsi"/>
              <w:noProof/>
              <w:sz w:val="22"/>
              <w:lang w:eastAsia="ru-RU"/>
            </w:rPr>
          </w:pPr>
          <w:hyperlink w:anchor="_Toc42503765" w:history="1">
            <w:r w:rsidR="00AC1B87" w:rsidRPr="00E2693A">
              <w:rPr>
                <w:rStyle w:val="ae"/>
                <w:noProof/>
              </w:rPr>
              <w:t>2.1 Выбор инструмента проектирования серверной части</w:t>
            </w:r>
            <w:r w:rsidR="00AC1B87">
              <w:rPr>
                <w:noProof/>
                <w:webHidden/>
              </w:rPr>
              <w:tab/>
            </w:r>
            <w:r w:rsidR="00AC1B87">
              <w:rPr>
                <w:noProof/>
                <w:webHidden/>
              </w:rPr>
              <w:fldChar w:fldCharType="begin"/>
            </w:r>
            <w:r w:rsidR="00AC1B87">
              <w:rPr>
                <w:noProof/>
                <w:webHidden/>
              </w:rPr>
              <w:instrText xml:space="preserve"> PAGEREF _Toc42503765 \h </w:instrText>
            </w:r>
            <w:r w:rsidR="00AC1B87">
              <w:rPr>
                <w:noProof/>
                <w:webHidden/>
              </w:rPr>
            </w:r>
            <w:r w:rsidR="00AC1B87">
              <w:rPr>
                <w:noProof/>
                <w:webHidden/>
              </w:rPr>
              <w:fldChar w:fldCharType="separate"/>
            </w:r>
            <w:r w:rsidR="008039BE">
              <w:rPr>
                <w:noProof/>
                <w:webHidden/>
              </w:rPr>
              <w:t>14</w:t>
            </w:r>
            <w:r w:rsidR="00AC1B87">
              <w:rPr>
                <w:noProof/>
                <w:webHidden/>
              </w:rPr>
              <w:fldChar w:fldCharType="end"/>
            </w:r>
          </w:hyperlink>
        </w:p>
        <w:p w14:paraId="7E5DA1E1" w14:textId="01DC6937" w:rsidR="00AC1B87" w:rsidRDefault="00075AD7">
          <w:pPr>
            <w:pStyle w:val="23"/>
            <w:rPr>
              <w:rFonts w:asciiTheme="minorHAnsi" w:eastAsiaTheme="minorEastAsia" w:hAnsiTheme="minorHAnsi"/>
              <w:noProof/>
              <w:sz w:val="22"/>
              <w:lang w:eastAsia="ru-RU"/>
            </w:rPr>
          </w:pPr>
          <w:hyperlink w:anchor="_Toc42503766" w:history="1">
            <w:r w:rsidR="00AC1B87" w:rsidRPr="00E2693A">
              <w:rPr>
                <w:rStyle w:val="ae"/>
                <w:noProof/>
              </w:rPr>
              <w:t>2.2 Анализ и выбор архитектуры системы</w:t>
            </w:r>
            <w:r w:rsidR="00AC1B87">
              <w:rPr>
                <w:noProof/>
                <w:webHidden/>
              </w:rPr>
              <w:tab/>
            </w:r>
            <w:r w:rsidR="00AC1B87">
              <w:rPr>
                <w:noProof/>
                <w:webHidden/>
              </w:rPr>
              <w:fldChar w:fldCharType="begin"/>
            </w:r>
            <w:r w:rsidR="00AC1B87">
              <w:rPr>
                <w:noProof/>
                <w:webHidden/>
              </w:rPr>
              <w:instrText xml:space="preserve"> PAGEREF _Toc42503766 \h </w:instrText>
            </w:r>
            <w:r w:rsidR="00AC1B87">
              <w:rPr>
                <w:noProof/>
                <w:webHidden/>
              </w:rPr>
            </w:r>
            <w:r w:rsidR="00AC1B87">
              <w:rPr>
                <w:noProof/>
                <w:webHidden/>
              </w:rPr>
              <w:fldChar w:fldCharType="separate"/>
            </w:r>
            <w:r w:rsidR="008039BE">
              <w:rPr>
                <w:noProof/>
                <w:webHidden/>
              </w:rPr>
              <w:t>15</w:t>
            </w:r>
            <w:r w:rsidR="00AC1B87">
              <w:rPr>
                <w:noProof/>
                <w:webHidden/>
              </w:rPr>
              <w:fldChar w:fldCharType="end"/>
            </w:r>
          </w:hyperlink>
        </w:p>
        <w:p w14:paraId="691831F1" w14:textId="168E9B9A" w:rsidR="00AC1B87" w:rsidRDefault="00075AD7">
          <w:pPr>
            <w:pStyle w:val="23"/>
            <w:rPr>
              <w:rFonts w:asciiTheme="minorHAnsi" w:eastAsiaTheme="minorEastAsia" w:hAnsiTheme="minorHAnsi"/>
              <w:noProof/>
              <w:sz w:val="22"/>
              <w:lang w:eastAsia="ru-RU"/>
            </w:rPr>
          </w:pPr>
          <w:hyperlink w:anchor="_Toc42503767" w:history="1">
            <w:r w:rsidR="00AC1B87" w:rsidRPr="00E2693A">
              <w:rPr>
                <w:rStyle w:val="ae"/>
                <w:noProof/>
              </w:rPr>
              <w:t>2.3 Проектирование информационных модулей создаваемого решения</w:t>
            </w:r>
            <w:r w:rsidR="00AC1B87">
              <w:rPr>
                <w:noProof/>
                <w:webHidden/>
              </w:rPr>
              <w:tab/>
            </w:r>
            <w:r w:rsidR="00AC1B87">
              <w:rPr>
                <w:noProof/>
                <w:webHidden/>
              </w:rPr>
              <w:fldChar w:fldCharType="begin"/>
            </w:r>
            <w:r w:rsidR="00AC1B87">
              <w:rPr>
                <w:noProof/>
                <w:webHidden/>
              </w:rPr>
              <w:instrText xml:space="preserve"> PAGEREF _Toc42503767 \h </w:instrText>
            </w:r>
            <w:r w:rsidR="00AC1B87">
              <w:rPr>
                <w:noProof/>
                <w:webHidden/>
              </w:rPr>
            </w:r>
            <w:r w:rsidR="00AC1B87">
              <w:rPr>
                <w:noProof/>
                <w:webHidden/>
              </w:rPr>
              <w:fldChar w:fldCharType="separate"/>
            </w:r>
            <w:r w:rsidR="008039BE">
              <w:rPr>
                <w:noProof/>
                <w:webHidden/>
              </w:rPr>
              <w:t>18</w:t>
            </w:r>
            <w:r w:rsidR="00AC1B87">
              <w:rPr>
                <w:noProof/>
                <w:webHidden/>
              </w:rPr>
              <w:fldChar w:fldCharType="end"/>
            </w:r>
          </w:hyperlink>
        </w:p>
        <w:p w14:paraId="6040D878" w14:textId="692CC8FE" w:rsidR="00AC1B87" w:rsidRDefault="00075AD7">
          <w:pPr>
            <w:pStyle w:val="23"/>
            <w:rPr>
              <w:rFonts w:asciiTheme="minorHAnsi" w:eastAsiaTheme="minorEastAsia" w:hAnsiTheme="minorHAnsi"/>
              <w:noProof/>
              <w:sz w:val="22"/>
              <w:lang w:eastAsia="ru-RU"/>
            </w:rPr>
          </w:pPr>
          <w:hyperlink w:anchor="_Toc42503768" w:history="1">
            <w:r w:rsidR="00AC1B87" w:rsidRPr="00E2693A">
              <w:rPr>
                <w:rStyle w:val="ae"/>
                <w:noProof/>
              </w:rPr>
              <w:t>2.4 Моделирование бизнес-процессов предметной области (Алгоритмы)</w:t>
            </w:r>
            <w:r w:rsidR="00AC1B87">
              <w:rPr>
                <w:noProof/>
                <w:webHidden/>
              </w:rPr>
              <w:tab/>
            </w:r>
            <w:r w:rsidR="00AC1B87">
              <w:rPr>
                <w:noProof/>
                <w:webHidden/>
              </w:rPr>
              <w:fldChar w:fldCharType="begin"/>
            </w:r>
            <w:r w:rsidR="00AC1B87">
              <w:rPr>
                <w:noProof/>
                <w:webHidden/>
              </w:rPr>
              <w:instrText xml:space="preserve"> PAGEREF _Toc42503768 \h </w:instrText>
            </w:r>
            <w:r w:rsidR="00AC1B87">
              <w:rPr>
                <w:noProof/>
                <w:webHidden/>
              </w:rPr>
            </w:r>
            <w:r w:rsidR="00AC1B87">
              <w:rPr>
                <w:noProof/>
                <w:webHidden/>
              </w:rPr>
              <w:fldChar w:fldCharType="separate"/>
            </w:r>
            <w:r w:rsidR="008039BE">
              <w:rPr>
                <w:noProof/>
                <w:webHidden/>
              </w:rPr>
              <w:t>23</w:t>
            </w:r>
            <w:r w:rsidR="00AC1B87">
              <w:rPr>
                <w:noProof/>
                <w:webHidden/>
              </w:rPr>
              <w:fldChar w:fldCharType="end"/>
            </w:r>
          </w:hyperlink>
        </w:p>
        <w:p w14:paraId="32BD5F57" w14:textId="69399BE4" w:rsidR="00AC1B87" w:rsidRDefault="00075AD7">
          <w:pPr>
            <w:pStyle w:val="12"/>
            <w:tabs>
              <w:tab w:val="right" w:leader="dot" w:pos="9628"/>
            </w:tabs>
            <w:rPr>
              <w:rFonts w:asciiTheme="minorHAnsi" w:eastAsiaTheme="minorEastAsia" w:hAnsiTheme="minorHAnsi"/>
              <w:noProof/>
              <w:sz w:val="22"/>
              <w:lang w:eastAsia="ru-RU"/>
            </w:rPr>
          </w:pPr>
          <w:hyperlink w:anchor="_Toc42503769" w:history="1">
            <w:r w:rsidR="00AC1B87" w:rsidRPr="00E2693A">
              <w:rPr>
                <w:rStyle w:val="ae"/>
                <w:noProof/>
              </w:rPr>
              <w:t>3 Технологический раздел</w:t>
            </w:r>
            <w:r w:rsidR="00AC1B87">
              <w:rPr>
                <w:noProof/>
                <w:webHidden/>
              </w:rPr>
              <w:tab/>
            </w:r>
            <w:r w:rsidR="00AC1B87">
              <w:rPr>
                <w:noProof/>
                <w:webHidden/>
              </w:rPr>
              <w:fldChar w:fldCharType="begin"/>
            </w:r>
            <w:r w:rsidR="00AC1B87">
              <w:rPr>
                <w:noProof/>
                <w:webHidden/>
              </w:rPr>
              <w:instrText xml:space="preserve"> PAGEREF _Toc42503769 \h </w:instrText>
            </w:r>
            <w:r w:rsidR="00AC1B87">
              <w:rPr>
                <w:noProof/>
                <w:webHidden/>
              </w:rPr>
            </w:r>
            <w:r w:rsidR="00AC1B87">
              <w:rPr>
                <w:noProof/>
                <w:webHidden/>
              </w:rPr>
              <w:fldChar w:fldCharType="separate"/>
            </w:r>
            <w:r w:rsidR="008039BE">
              <w:rPr>
                <w:noProof/>
                <w:webHidden/>
              </w:rPr>
              <w:t>29</w:t>
            </w:r>
            <w:r w:rsidR="00AC1B87">
              <w:rPr>
                <w:noProof/>
                <w:webHidden/>
              </w:rPr>
              <w:fldChar w:fldCharType="end"/>
            </w:r>
          </w:hyperlink>
        </w:p>
        <w:p w14:paraId="25FF6E17" w14:textId="45116407" w:rsidR="00AC1B87" w:rsidRDefault="00075AD7">
          <w:pPr>
            <w:pStyle w:val="23"/>
            <w:rPr>
              <w:rFonts w:asciiTheme="minorHAnsi" w:eastAsiaTheme="minorEastAsia" w:hAnsiTheme="minorHAnsi"/>
              <w:noProof/>
              <w:sz w:val="22"/>
              <w:lang w:eastAsia="ru-RU"/>
            </w:rPr>
          </w:pPr>
          <w:hyperlink w:anchor="_Toc42503770" w:history="1">
            <w:r w:rsidR="00AC1B87" w:rsidRPr="00E2693A">
              <w:rPr>
                <w:rStyle w:val="ae"/>
                <w:noProof/>
              </w:rPr>
              <w:t>3.1 Обзор технологий используемых сервером ИК</w:t>
            </w:r>
            <w:r w:rsidR="00AC1B87">
              <w:rPr>
                <w:noProof/>
                <w:webHidden/>
              </w:rPr>
              <w:tab/>
            </w:r>
            <w:r w:rsidR="00AC1B87">
              <w:rPr>
                <w:noProof/>
                <w:webHidden/>
              </w:rPr>
              <w:fldChar w:fldCharType="begin"/>
            </w:r>
            <w:r w:rsidR="00AC1B87">
              <w:rPr>
                <w:noProof/>
                <w:webHidden/>
              </w:rPr>
              <w:instrText xml:space="preserve"> PAGEREF _Toc42503770 \h </w:instrText>
            </w:r>
            <w:r w:rsidR="00AC1B87">
              <w:rPr>
                <w:noProof/>
                <w:webHidden/>
              </w:rPr>
            </w:r>
            <w:r w:rsidR="00AC1B87">
              <w:rPr>
                <w:noProof/>
                <w:webHidden/>
              </w:rPr>
              <w:fldChar w:fldCharType="separate"/>
            </w:r>
            <w:r w:rsidR="008039BE">
              <w:rPr>
                <w:noProof/>
                <w:webHidden/>
              </w:rPr>
              <w:t>29</w:t>
            </w:r>
            <w:r w:rsidR="00AC1B87">
              <w:rPr>
                <w:noProof/>
                <w:webHidden/>
              </w:rPr>
              <w:fldChar w:fldCharType="end"/>
            </w:r>
          </w:hyperlink>
        </w:p>
        <w:p w14:paraId="532F27E5" w14:textId="2DB348AC" w:rsidR="00AC1B87" w:rsidRDefault="00075AD7">
          <w:pPr>
            <w:pStyle w:val="23"/>
            <w:rPr>
              <w:rFonts w:asciiTheme="minorHAnsi" w:eastAsiaTheme="minorEastAsia" w:hAnsiTheme="minorHAnsi"/>
              <w:noProof/>
              <w:sz w:val="22"/>
              <w:lang w:eastAsia="ru-RU"/>
            </w:rPr>
          </w:pPr>
          <w:hyperlink w:anchor="_Toc42503771" w:history="1">
            <w:r w:rsidR="00AC1B87" w:rsidRPr="00E2693A">
              <w:rPr>
                <w:rStyle w:val="ae"/>
                <w:noProof/>
              </w:rPr>
              <w:t>3.2 Обзор инструментов разработки</w:t>
            </w:r>
            <w:r w:rsidR="00AC1B87">
              <w:rPr>
                <w:noProof/>
                <w:webHidden/>
              </w:rPr>
              <w:tab/>
            </w:r>
            <w:r w:rsidR="00AC1B87">
              <w:rPr>
                <w:noProof/>
                <w:webHidden/>
              </w:rPr>
              <w:fldChar w:fldCharType="begin"/>
            </w:r>
            <w:r w:rsidR="00AC1B87">
              <w:rPr>
                <w:noProof/>
                <w:webHidden/>
              </w:rPr>
              <w:instrText xml:space="preserve"> PAGEREF _Toc42503771 \h </w:instrText>
            </w:r>
            <w:r w:rsidR="00AC1B87">
              <w:rPr>
                <w:noProof/>
                <w:webHidden/>
              </w:rPr>
            </w:r>
            <w:r w:rsidR="00AC1B87">
              <w:rPr>
                <w:noProof/>
                <w:webHidden/>
              </w:rPr>
              <w:fldChar w:fldCharType="separate"/>
            </w:r>
            <w:r w:rsidR="008039BE">
              <w:rPr>
                <w:noProof/>
                <w:webHidden/>
              </w:rPr>
              <w:t>32</w:t>
            </w:r>
            <w:r w:rsidR="00AC1B87">
              <w:rPr>
                <w:noProof/>
                <w:webHidden/>
              </w:rPr>
              <w:fldChar w:fldCharType="end"/>
            </w:r>
          </w:hyperlink>
        </w:p>
        <w:p w14:paraId="531A573A" w14:textId="2515A025" w:rsidR="00AC1B87" w:rsidRDefault="00075AD7">
          <w:pPr>
            <w:pStyle w:val="23"/>
            <w:rPr>
              <w:rFonts w:asciiTheme="minorHAnsi" w:eastAsiaTheme="minorEastAsia" w:hAnsiTheme="minorHAnsi"/>
              <w:noProof/>
              <w:sz w:val="22"/>
              <w:lang w:eastAsia="ru-RU"/>
            </w:rPr>
          </w:pPr>
          <w:hyperlink w:anchor="_Toc42503772" w:history="1">
            <w:r w:rsidR="00AC1B87" w:rsidRPr="00E2693A">
              <w:rPr>
                <w:rStyle w:val="ae"/>
                <w:noProof/>
              </w:rPr>
              <w:t>3.3 Описание используемых паттернов</w:t>
            </w:r>
            <w:r w:rsidR="00AC1B87">
              <w:rPr>
                <w:noProof/>
                <w:webHidden/>
              </w:rPr>
              <w:tab/>
            </w:r>
            <w:r w:rsidR="00AC1B87">
              <w:rPr>
                <w:noProof/>
                <w:webHidden/>
              </w:rPr>
              <w:fldChar w:fldCharType="begin"/>
            </w:r>
            <w:r w:rsidR="00AC1B87">
              <w:rPr>
                <w:noProof/>
                <w:webHidden/>
              </w:rPr>
              <w:instrText xml:space="preserve"> PAGEREF _Toc42503772 \h </w:instrText>
            </w:r>
            <w:r w:rsidR="00AC1B87">
              <w:rPr>
                <w:noProof/>
                <w:webHidden/>
              </w:rPr>
            </w:r>
            <w:r w:rsidR="00AC1B87">
              <w:rPr>
                <w:noProof/>
                <w:webHidden/>
              </w:rPr>
              <w:fldChar w:fldCharType="separate"/>
            </w:r>
            <w:r w:rsidR="008039BE">
              <w:rPr>
                <w:noProof/>
                <w:webHidden/>
              </w:rPr>
              <w:t>41</w:t>
            </w:r>
            <w:r w:rsidR="00AC1B87">
              <w:rPr>
                <w:noProof/>
                <w:webHidden/>
              </w:rPr>
              <w:fldChar w:fldCharType="end"/>
            </w:r>
          </w:hyperlink>
        </w:p>
        <w:p w14:paraId="34914083" w14:textId="1BBA6810" w:rsidR="00AC1B87" w:rsidRDefault="00075AD7">
          <w:pPr>
            <w:pStyle w:val="23"/>
            <w:rPr>
              <w:rFonts w:asciiTheme="minorHAnsi" w:eastAsiaTheme="minorEastAsia" w:hAnsiTheme="minorHAnsi"/>
              <w:noProof/>
              <w:sz w:val="22"/>
              <w:lang w:eastAsia="ru-RU"/>
            </w:rPr>
          </w:pPr>
          <w:hyperlink w:anchor="_Toc42503773" w:history="1">
            <w:r w:rsidR="00AC1B87" w:rsidRPr="00E2693A">
              <w:rPr>
                <w:rStyle w:val="ae"/>
                <w:noProof/>
              </w:rPr>
              <w:t>3.4 Описание реализации базы данные</w:t>
            </w:r>
            <w:r w:rsidR="00AC1B87">
              <w:rPr>
                <w:noProof/>
                <w:webHidden/>
              </w:rPr>
              <w:tab/>
            </w:r>
            <w:r w:rsidR="00AC1B87">
              <w:rPr>
                <w:noProof/>
                <w:webHidden/>
              </w:rPr>
              <w:fldChar w:fldCharType="begin"/>
            </w:r>
            <w:r w:rsidR="00AC1B87">
              <w:rPr>
                <w:noProof/>
                <w:webHidden/>
              </w:rPr>
              <w:instrText xml:space="preserve"> PAGEREF _Toc42503773 \h </w:instrText>
            </w:r>
            <w:r w:rsidR="00AC1B87">
              <w:rPr>
                <w:noProof/>
                <w:webHidden/>
              </w:rPr>
            </w:r>
            <w:r w:rsidR="00AC1B87">
              <w:rPr>
                <w:noProof/>
                <w:webHidden/>
              </w:rPr>
              <w:fldChar w:fldCharType="separate"/>
            </w:r>
            <w:r w:rsidR="008039BE">
              <w:rPr>
                <w:noProof/>
                <w:webHidden/>
              </w:rPr>
              <w:t>44</w:t>
            </w:r>
            <w:r w:rsidR="00AC1B87">
              <w:rPr>
                <w:noProof/>
                <w:webHidden/>
              </w:rPr>
              <w:fldChar w:fldCharType="end"/>
            </w:r>
          </w:hyperlink>
        </w:p>
        <w:p w14:paraId="43649F68" w14:textId="2A819924" w:rsidR="00AC1B87" w:rsidRDefault="00075AD7">
          <w:pPr>
            <w:pStyle w:val="12"/>
            <w:tabs>
              <w:tab w:val="right" w:leader="dot" w:pos="9628"/>
            </w:tabs>
            <w:rPr>
              <w:rFonts w:asciiTheme="minorHAnsi" w:eastAsiaTheme="minorEastAsia" w:hAnsiTheme="minorHAnsi"/>
              <w:noProof/>
              <w:sz w:val="22"/>
              <w:lang w:eastAsia="ru-RU"/>
            </w:rPr>
          </w:pPr>
          <w:hyperlink w:anchor="_Toc42503774" w:history="1">
            <w:r w:rsidR="00AC1B87" w:rsidRPr="00E2693A">
              <w:rPr>
                <w:rStyle w:val="ae"/>
                <w:noProof/>
              </w:rPr>
              <w:t>4 Тестирование</w:t>
            </w:r>
            <w:r w:rsidR="00AC1B87">
              <w:rPr>
                <w:noProof/>
                <w:webHidden/>
              </w:rPr>
              <w:tab/>
            </w:r>
            <w:r w:rsidR="00AC1B87">
              <w:rPr>
                <w:noProof/>
                <w:webHidden/>
              </w:rPr>
              <w:fldChar w:fldCharType="begin"/>
            </w:r>
            <w:r w:rsidR="00AC1B87">
              <w:rPr>
                <w:noProof/>
                <w:webHidden/>
              </w:rPr>
              <w:instrText xml:space="preserve"> PAGEREF _Toc42503774 \h </w:instrText>
            </w:r>
            <w:r w:rsidR="00AC1B87">
              <w:rPr>
                <w:noProof/>
                <w:webHidden/>
              </w:rPr>
            </w:r>
            <w:r w:rsidR="00AC1B87">
              <w:rPr>
                <w:noProof/>
                <w:webHidden/>
              </w:rPr>
              <w:fldChar w:fldCharType="separate"/>
            </w:r>
            <w:r w:rsidR="008039BE">
              <w:rPr>
                <w:noProof/>
                <w:webHidden/>
              </w:rPr>
              <w:t>45</w:t>
            </w:r>
            <w:r w:rsidR="00AC1B87">
              <w:rPr>
                <w:noProof/>
                <w:webHidden/>
              </w:rPr>
              <w:fldChar w:fldCharType="end"/>
            </w:r>
          </w:hyperlink>
        </w:p>
        <w:p w14:paraId="06442D01" w14:textId="58DD8583" w:rsidR="00AC1B87" w:rsidRDefault="00075AD7">
          <w:pPr>
            <w:pStyle w:val="23"/>
            <w:rPr>
              <w:rFonts w:asciiTheme="minorHAnsi" w:eastAsiaTheme="minorEastAsia" w:hAnsiTheme="minorHAnsi"/>
              <w:noProof/>
              <w:sz w:val="22"/>
              <w:lang w:eastAsia="ru-RU"/>
            </w:rPr>
          </w:pPr>
          <w:hyperlink w:anchor="_Toc42503775" w:history="1">
            <w:r w:rsidR="00AC1B87" w:rsidRPr="00E2693A">
              <w:rPr>
                <w:rStyle w:val="ae"/>
                <w:noProof/>
              </w:rPr>
              <w:t>4.1 Описание тестирования</w:t>
            </w:r>
            <w:r w:rsidR="00AC1B87">
              <w:rPr>
                <w:noProof/>
                <w:webHidden/>
              </w:rPr>
              <w:tab/>
            </w:r>
            <w:r w:rsidR="00AC1B87">
              <w:rPr>
                <w:noProof/>
                <w:webHidden/>
              </w:rPr>
              <w:fldChar w:fldCharType="begin"/>
            </w:r>
            <w:r w:rsidR="00AC1B87">
              <w:rPr>
                <w:noProof/>
                <w:webHidden/>
              </w:rPr>
              <w:instrText xml:space="preserve"> PAGEREF _Toc42503775 \h </w:instrText>
            </w:r>
            <w:r w:rsidR="00AC1B87">
              <w:rPr>
                <w:noProof/>
                <w:webHidden/>
              </w:rPr>
            </w:r>
            <w:r w:rsidR="00AC1B87">
              <w:rPr>
                <w:noProof/>
                <w:webHidden/>
              </w:rPr>
              <w:fldChar w:fldCharType="separate"/>
            </w:r>
            <w:r w:rsidR="008039BE">
              <w:rPr>
                <w:noProof/>
                <w:webHidden/>
              </w:rPr>
              <w:t>45</w:t>
            </w:r>
            <w:r w:rsidR="00AC1B87">
              <w:rPr>
                <w:noProof/>
                <w:webHidden/>
              </w:rPr>
              <w:fldChar w:fldCharType="end"/>
            </w:r>
          </w:hyperlink>
        </w:p>
        <w:p w14:paraId="007F3923" w14:textId="5341F588" w:rsidR="00AC1B87" w:rsidRDefault="00075AD7">
          <w:pPr>
            <w:pStyle w:val="23"/>
            <w:rPr>
              <w:rFonts w:asciiTheme="minorHAnsi" w:eastAsiaTheme="minorEastAsia" w:hAnsiTheme="minorHAnsi"/>
              <w:noProof/>
              <w:sz w:val="22"/>
              <w:lang w:eastAsia="ru-RU"/>
            </w:rPr>
          </w:pPr>
          <w:hyperlink w:anchor="_Toc42503776" w:history="1">
            <w:r w:rsidR="00AC1B87" w:rsidRPr="00E2693A">
              <w:rPr>
                <w:rStyle w:val="ae"/>
                <w:noProof/>
              </w:rPr>
              <w:t>4.2 Описание непрерывной интеграции</w:t>
            </w:r>
            <w:r w:rsidR="00AC1B87">
              <w:rPr>
                <w:noProof/>
                <w:webHidden/>
              </w:rPr>
              <w:tab/>
            </w:r>
            <w:r w:rsidR="00AC1B87">
              <w:rPr>
                <w:noProof/>
                <w:webHidden/>
              </w:rPr>
              <w:fldChar w:fldCharType="begin"/>
            </w:r>
            <w:r w:rsidR="00AC1B87">
              <w:rPr>
                <w:noProof/>
                <w:webHidden/>
              </w:rPr>
              <w:instrText xml:space="preserve"> PAGEREF _Toc42503776 \h </w:instrText>
            </w:r>
            <w:r w:rsidR="00AC1B87">
              <w:rPr>
                <w:noProof/>
                <w:webHidden/>
              </w:rPr>
            </w:r>
            <w:r w:rsidR="00AC1B87">
              <w:rPr>
                <w:noProof/>
                <w:webHidden/>
              </w:rPr>
              <w:fldChar w:fldCharType="separate"/>
            </w:r>
            <w:r w:rsidR="008039BE">
              <w:rPr>
                <w:noProof/>
                <w:webHidden/>
              </w:rPr>
              <w:t>48</w:t>
            </w:r>
            <w:r w:rsidR="00AC1B87">
              <w:rPr>
                <w:noProof/>
                <w:webHidden/>
              </w:rPr>
              <w:fldChar w:fldCharType="end"/>
            </w:r>
          </w:hyperlink>
        </w:p>
        <w:p w14:paraId="2BBFA8EA" w14:textId="3FD75718" w:rsidR="00AC1B87" w:rsidRDefault="00075AD7">
          <w:pPr>
            <w:pStyle w:val="12"/>
            <w:tabs>
              <w:tab w:val="right" w:leader="dot" w:pos="9628"/>
            </w:tabs>
            <w:rPr>
              <w:rFonts w:asciiTheme="minorHAnsi" w:eastAsiaTheme="minorEastAsia" w:hAnsiTheme="minorHAnsi"/>
              <w:noProof/>
              <w:sz w:val="22"/>
              <w:lang w:eastAsia="ru-RU"/>
            </w:rPr>
          </w:pPr>
          <w:hyperlink w:anchor="_Toc42503777" w:history="1">
            <w:r w:rsidR="00AC1B87" w:rsidRPr="00E2693A">
              <w:rPr>
                <w:rStyle w:val="ae"/>
                <w:noProof/>
              </w:rPr>
              <w:t>5 Экономический раздел</w:t>
            </w:r>
            <w:r w:rsidR="00AC1B87">
              <w:rPr>
                <w:noProof/>
                <w:webHidden/>
              </w:rPr>
              <w:tab/>
            </w:r>
            <w:r w:rsidR="00AC1B87">
              <w:rPr>
                <w:noProof/>
                <w:webHidden/>
              </w:rPr>
              <w:fldChar w:fldCharType="begin"/>
            </w:r>
            <w:r w:rsidR="00AC1B87">
              <w:rPr>
                <w:noProof/>
                <w:webHidden/>
              </w:rPr>
              <w:instrText xml:space="preserve"> PAGEREF _Toc42503777 \h </w:instrText>
            </w:r>
            <w:r w:rsidR="00AC1B87">
              <w:rPr>
                <w:noProof/>
                <w:webHidden/>
              </w:rPr>
            </w:r>
            <w:r w:rsidR="00AC1B87">
              <w:rPr>
                <w:noProof/>
                <w:webHidden/>
              </w:rPr>
              <w:fldChar w:fldCharType="separate"/>
            </w:r>
            <w:r w:rsidR="008039BE">
              <w:rPr>
                <w:noProof/>
                <w:webHidden/>
              </w:rPr>
              <w:t>51</w:t>
            </w:r>
            <w:r w:rsidR="00AC1B87">
              <w:rPr>
                <w:noProof/>
                <w:webHidden/>
              </w:rPr>
              <w:fldChar w:fldCharType="end"/>
            </w:r>
          </w:hyperlink>
        </w:p>
        <w:p w14:paraId="72BFF17F" w14:textId="65C8F372" w:rsidR="00AC1B87" w:rsidRDefault="00075AD7">
          <w:pPr>
            <w:pStyle w:val="23"/>
            <w:rPr>
              <w:rFonts w:asciiTheme="minorHAnsi" w:eastAsiaTheme="minorEastAsia" w:hAnsiTheme="minorHAnsi"/>
              <w:noProof/>
              <w:sz w:val="22"/>
              <w:lang w:eastAsia="ru-RU"/>
            </w:rPr>
          </w:pPr>
          <w:hyperlink w:anchor="_Toc42503778" w:history="1">
            <w:r w:rsidR="00AC1B87" w:rsidRPr="00E2693A">
              <w:rPr>
                <w:rStyle w:val="ae"/>
                <w:noProof/>
              </w:rPr>
              <w:t>5.1 Организация и планирование работ по теме</w:t>
            </w:r>
            <w:r w:rsidR="00AC1B87">
              <w:rPr>
                <w:noProof/>
                <w:webHidden/>
              </w:rPr>
              <w:tab/>
            </w:r>
            <w:r w:rsidR="00AC1B87">
              <w:rPr>
                <w:noProof/>
                <w:webHidden/>
              </w:rPr>
              <w:fldChar w:fldCharType="begin"/>
            </w:r>
            <w:r w:rsidR="00AC1B87">
              <w:rPr>
                <w:noProof/>
                <w:webHidden/>
              </w:rPr>
              <w:instrText xml:space="preserve"> PAGEREF _Toc42503778 \h </w:instrText>
            </w:r>
            <w:r w:rsidR="00AC1B87">
              <w:rPr>
                <w:noProof/>
                <w:webHidden/>
              </w:rPr>
            </w:r>
            <w:r w:rsidR="00AC1B87">
              <w:rPr>
                <w:noProof/>
                <w:webHidden/>
              </w:rPr>
              <w:fldChar w:fldCharType="separate"/>
            </w:r>
            <w:r w:rsidR="008039BE">
              <w:rPr>
                <w:noProof/>
                <w:webHidden/>
              </w:rPr>
              <w:t>51</w:t>
            </w:r>
            <w:r w:rsidR="00AC1B87">
              <w:rPr>
                <w:noProof/>
                <w:webHidden/>
              </w:rPr>
              <w:fldChar w:fldCharType="end"/>
            </w:r>
          </w:hyperlink>
        </w:p>
        <w:p w14:paraId="48A08E55" w14:textId="7D97BF80" w:rsidR="00AC1B87" w:rsidRDefault="00075AD7">
          <w:pPr>
            <w:pStyle w:val="23"/>
            <w:rPr>
              <w:rFonts w:asciiTheme="minorHAnsi" w:eastAsiaTheme="minorEastAsia" w:hAnsiTheme="minorHAnsi"/>
              <w:noProof/>
              <w:sz w:val="22"/>
              <w:lang w:eastAsia="ru-RU"/>
            </w:rPr>
          </w:pPr>
          <w:hyperlink w:anchor="_Toc42503779" w:history="1">
            <w:r w:rsidR="00AC1B87" w:rsidRPr="00E2693A">
              <w:rPr>
                <w:rStyle w:val="ae"/>
                <w:noProof/>
              </w:rPr>
              <w:t>5.2 Расчёт стоимости проведения работ</w:t>
            </w:r>
            <w:r w:rsidR="00AC1B87">
              <w:rPr>
                <w:noProof/>
                <w:webHidden/>
              </w:rPr>
              <w:tab/>
            </w:r>
            <w:r w:rsidR="00AC1B87">
              <w:rPr>
                <w:noProof/>
                <w:webHidden/>
              </w:rPr>
              <w:fldChar w:fldCharType="begin"/>
            </w:r>
            <w:r w:rsidR="00AC1B87">
              <w:rPr>
                <w:noProof/>
                <w:webHidden/>
              </w:rPr>
              <w:instrText xml:space="preserve"> PAGEREF _Toc42503779 \h </w:instrText>
            </w:r>
            <w:r w:rsidR="00AC1B87">
              <w:rPr>
                <w:noProof/>
                <w:webHidden/>
              </w:rPr>
            </w:r>
            <w:r w:rsidR="00AC1B87">
              <w:rPr>
                <w:noProof/>
                <w:webHidden/>
              </w:rPr>
              <w:fldChar w:fldCharType="separate"/>
            </w:r>
            <w:r w:rsidR="008039BE">
              <w:rPr>
                <w:noProof/>
                <w:webHidden/>
              </w:rPr>
              <w:t>54</w:t>
            </w:r>
            <w:r w:rsidR="00AC1B87">
              <w:rPr>
                <w:noProof/>
                <w:webHidden/>
              </w:rPr>
              <w:fldChar w:fldCharType="end"/>
            </w:r>
          </w:hyperlink>
        </w:p>
        <w:p w14:paraId="52813868" w14:textId="619AFAB9" w:rsidR="00AC1B87" w:rsidRDefault="00075AD7">
          <w:pPr>
            <w:pStyle w:val="12"/>
            <w:tabs>
              <w:tab w:val="right" w:leader="dot" w:pos="9628"/>
            </w:tabs>
            <w:rPr>
              <w:rFonts w:asciiTheme="minorHAnsi" w:eastAsiaTheme="minorEastAsia" w:hAnsiTheme="minorHAnsi"/>
              <w:noProof/>
              <w:sz w:val="22"/>
              <w:lang w:eastAsia="ru-RU"/>
            </w:rPr>
          </w:pPr>
          <w:hyperlink w:anchor="_Toc42503780" w:history="1">
            <w:r w:rsidR="00AC1B87" w:rsidRPr="00E2693A">
              <w:rPr>
                <w:rStyle w:val="ae"/>
                <w:noProof/>
              </w:rPr>
              <w:t>Заключение</w:t>
            </w:r>
            <w:r w:rsidR="00AC1B87">
              <w:rPr>
                <w:noProof/>
                <w:webHidden/>
              </w:rPr>
              <w:tab/>
            </w:r>
            <w:r w:rsidR="00AC1B87">
              <w:rPr>
                <w:noProof/>
                <w:webHidden/>
              </w:rPr>
              <w:fldChar w:fldCharType="begin"/>
            </w:r>
            <w:r w:rsidR="00AC1B87">
              <w:rPr>
                <w:noProof/>
                <w:webHidden/>
              </w:rPr>
              <w:instrText xml:space="preserve"> PAGEREF _Toc42503780 \h </w:instrText>
            </w:r>
            <w:r w:rsidR="00AC1B87">
              <w:rPr>
                <w:noProof/>
                <w:webHidden/>
              </w:rPr>
            </w:r>
            <w:r w:rsidR="00AC1B87">
              <w:rPr>
                <w:noProof/>
                <w:webHidden/>
              </w:rPr>
              <w:fldChar w:fldCharType="separate"/>
            </w:r>
            <w:r w:rsidR="008039BE">
              <w:rPr>
                <w:noProof/>
                <w:webHidden/>
              </w:rPr>
              <w:t>60</w:t>
            </w:r>
            <w:r w:rsidR="00AC1B87">
              <w:rPr>
                <w:noProof/>
                <w:webHidden/>
              </w:rPr>
              <w:fldChar w:fldCharType="end"/>
            </w:r>
          </w:hyperlink>
        </w:p>
        <w:p w14:paraId="425DCC57" w14:textId="13B2D9F4" w:rsidR="00AC1B87" w:rsidRDefault="00075AD7">
          <w:pPr>
            <w:pStyle w:val="12"/>
            <w:tabs>
              <w:tab w:val="right" w:leader="dot" w:pos="9628"/>
            </w:tabs>
            <w:rPr>
              <w:rFonts w:asciiTheme="minorHAnsi" w:eastAsiaTheme="minorEastAsia" w:hAnsiTheme="minorHAnsi"/>
              <w:noProof/>
              <w:sz w:val="22"/>
              <w:lang w:eastAsia="ru-RU"/>
            </w:rPr>
          </w:pPr>
          <w:hyperlink w:anchor="_Toc42503781" w:history="1">
            <w:r w:rsidR="00AC1B87" w:rsidRPr="00E91627">
              <w:rPr>
                <w:rStyle w:val="ae"/>
                <w:noProof/>
              </w:rPr>
              <w:t>Список литературы</w:t>
            </w:r>
            <w:r w:rsidR="00AC1B87" w:rsidRPr="00E91627">
              <w:rPr>
                <w:noProof/>
                <w:webHidden/>
              </w:rPr>
              <w:tab/>
            </w:r>
            <w:r w:rsidR="00AC1B87" w:rsidRPr="00E91627">
              <w:rPr>
                <w:noProof/>
                <w:webHidden/>
              </w:rPr>
              <w:fldChar w:fldCharType="begin"/>
            </w:r>
            <w:r w:rsidR="00AC1B87" w:rsidRPr="00E91627">
              <w:rPr>
                <w:noProof/>
                <w:webHidden/>
              </w:rPr>
              <w:instrText xml:space="preserve"> PAGEREF _Toc42503781 \h </w:instrText>
            </w:r>
            <w:r w:rsidR="00AC1B87" w:rsidRPr="00E91627">
              <w:rPr>
                <w:noProof/>
                <w:webHidden/>
              </w:rPr>
            </w:r>
            <w:r w:rsidR="00AC1B87" w:rsidRPr="00E91627">
              <w:rPr>
                <w:noProof/>
                <w:webHidden/>
              </w:rPr>
              <w:fldChar w:fldCharType="separate"/>
            </w:r>
            <w:r w:rsidR="008039BE">
              <w:rPr>
                <w:noProof/>
                <w:webHidden/>
              </w:rPr>
              <w:t>61</w:t>
            </w:r>
            <w:r w:rsidR="00AC1B87" w:rsidRPr="00E91627">
              <w:rPr>
                <w:noProof/>
                <w:webHidden/>
              </w:rPr>
              <w:fldChar w:fldCharType="end"/>
            </w:r>
          </w:hyperlink>
        </w:p>
        <w:p w14:paraId="2375084A" w14:textId="3770A5E3" w:rsidR="00AC1B87" w:rsidRDefault="00075AD7">
          <w:pPr>
            <w:pStyle w:val="12"/>
            <w:tabs>
              <w:tab w:val="right" w:leader="dot" w:pos="9628"/>
            </w:tabs>
            <w:rPr>
              <w:rFonts w:asciiTheme="minorHAnsi" w:eastAsiaTheme="minorEastAsia" w:hAnsiTheme="minorHAnsi"/>
              <w:noProof/>
              <w:sz w:val="22"/>
              <w:lang w:eastAsia="ru-RU"/>
            </w:rPr>
          </w:pPr>
          <w:hyperlink w:anchor="_Toc42503782" w:history="1">
            <w:r w:rsidR="00AC1B87" w:rsidRPr="00E2693A">
              <w:rPr>
                <w:rStyle w:val="ae"/>
                <w:noProof/>
              </w:rPr>
              <w:t>Приложение 1 – Код непрерывной интеграции</w:t>
            </w:r>
            <w:r w:rsidR="00AC1B87">
              <w:rPr>
                <w:noProof/>
                <w:webHidden/>
              </w:rPr>
              <w:tab/>
            </w:r>
            <w:r w:rsidR="00AC1B87">
              <w:rPr>
                <w:noProof/>
                <w:webHidden/>
              </w:rPr>
              <w:fldChar w:fldCharType="begin"/>
            </w:r>
            <w:r w:rsidR="00AC1B87">
              <w:rPr>
                <w:noProof/>
                <w:webHidden/>
              </w:rPr>
              <w:instrText xml:space="preserve"> PAGEREF _Toc42503782 \h </w:instrText>
            </w:r>
            <w:r w:rsidR="00AC1B87">
              <w:rPr>
                <w:noProof/>
                <w:webHidden/>
              </w:rPr>
            </w:r>
            <w:r w:rsidR="00AC1B87">
              <w:rPr>
                <w:noProof/>
                <w:webHidden/>
              </w:rPr>
              <w:fldChar w:fldCharType="separate"/>
            </w:r>
            <w:r w:rsidR="008039BE">
              <w:rPr>
                <w:noProof/>
                <w:webHidden/>
              </w:rPr>
              <w:t>64</w:t>
            </w:r>
            <w:r w:rsidR="00AC1B87">
              <w:rPr>
                <w:noProof/>
                <w:webHidden/>
              </w:rPr>
              <w:fldChar w:fldCharType="end"/>
            </w:r>
          </w:hyperlink>
        </w:p>
        <w:p w14:paraId="46F34390" w14:textId="5BCBBAD3" w:rsidR="008A7128" w:rsidRPr="009C7799" w:rsidRDefault="009066A6" w:rsidP="00580FD8">
          <w:r>
            <w:fldChar w:fldCharType="end"/>
          </w:r>
        </w:p>
      </w:sdtContent>
    </w:sdt>
    <w:p w14:paraId="42B85EAC" w14:textId="77777777" w:rsidR="0039280E" w:rsidRDefault="0039280E">
      <w:pPr>
        <w:spacing w:after="160" w:line="259" w:lineRule="auto"/>
        <w:rPr>
          <w:rFonts w:eastAsiaTheme="majorEastAsia" w:cstheme="majorBidi"/>
          <w:b/>
          <w:szCs w:val="32"/>
        </w:rPr>
      </w:pPr>
      <w:r>
        <w:br w:type="page"/>
      </w:r>
    </w:p>
    <w:p w14:paraId="7D73CC7E" w14:textId="295234F7" w:rsidR="008A7128" w:rsidRDefault="008A7128" w:rsidP="008A7128">
      <w:pPr>
        <w:pStyle w:val="10"/>
      </w:pPr>
      <w:bookmarkStart w:id="2" w:name="_Toc42503758"/>
      <w:r w:rsidRPr="009C7799">
        <w:lastRenderedPageBreak/>
        <w:t>Список используемых сокращений</w:t>
      </w:r>
      <w:bookmarkEnd w:id="1"/>
      <w:bookmarkEnd w:id="2"/>
    </w:p>
    <w:p w14:paraId="3BD8D3D6" w14:textId="5DC529A6" w:rsidR="006E7009" w:rsidRDefault="006E7009" w:rsidP="005E03AE">
      <w:pPr>
        <w:pStyle w:val="a1"/>
      </w:pPr>
      <w:r w:rsidRPr="0042765F">
        <w:rPr>
          <w:b/>
          <w:bCs/>
          <w:lang w:val="en-US"/>
        </w:rPr>
        <w:t>REST</w:t>
      </w:r>
      <w:r w:rsidRPr="006E7009">
        <w:t xml:space="preserve"> – это архитектур</w:t>
      </w:r>
      <w:r w:rsidR="00D11A3C">
        <w:t>ный стиль</w:t>
      </w:r>
      <w:r w:rsidRPr="006E7009">
        <w:t xml:space="preserve"> распределенных систем, используется для </w:t>
      </w:r>
      <w:r w:rsidR="00340D9D">
        <w:t>проектирования</w:t>
      </w:r>
      <w:r w:rsidRPr="006E7009">
        <w:t xml:space="preserve"> веб-служб.</w:t>
      </w:r>
    </w:p>
    <w:p w14:paraId="5138BB75" w14:textId="60551A24" w:rsidR="005E03AE" w:rsidRPr="00AD5415" w:rsidRDefault="00AD5415" w:rsidP="005E03AE">
      <w:pPr>
        <w:pStyle w:val="a1"/>
      </w:pPr>
      <w:r w:rsidRPr="0042765F">
        <w:rPr>
          <w:b/>
          <w:bCs/>
          <w:lang w:val="en-US"/>
        </w:rPr>
        <w:t>gRPC</w:t>
      </w:r>
      <w:r>
        <w:t xml:space="preserve"> – </w:t>
      </w:r>
      <w:r w:rsidRPr="00AD5415">
        <w:t xml:space="preserve">это высокопроизводительный </w:t>
      </w:r>
      <w:r w:rsidRPr="00AD5415">
        <w:rPr>
          <w:lang w:val="en-US"/>
        </w:rPr>
        <w:t>RPC</w:t>
      </w:r>
      <w:r w:rsidRPr="00AD5415">
        <w:t xml:space="preserve">-фреймворк с открытым исходным кодом, который может работать в любой среде. Он может эффективно подключать службы в центрах обработки данных и между ними с подключаемой поддержкой балансировки нагрузки, трассировки, проверки работоспособности и аутентификации. Он также применим </w:t>
      </w:r>
      <w:r>
        <w:t xml:space="preserve">в сетях с низким качеством связи, </w:t>
      </w:r>
      <w:r w:rsidRPr="00AD5415">
        <w:t>для подключения устройств</w:t>
      </w:r>
      <w:r>
        <w:t xml:space="preserve">, </w:t>
      </w:r>
      <w:r w:rsidRPr="00AD5415">
        <w:t>мобильных приложений и браузеров к серверным службам</w:t>
      </w:r>
      <w:r>
        <w:t xml:space="preserve"> </w:t>
      </w:r>
      <w:r w:rsidR="005E03AE">
        <w:rPr>
          <w:lang w:val="en-US"/>
        </w:rPr>
        <w:t>API</w:t>
      </w:r>
      <w:r>
        <w:t>.</w:t>
      </w:r>
    </w:p>
    <w:p w14:paraId="5E10711E" w14:textId="714B9D38" w:rsidR="001A079F" w:rsidRPr="00AA2F7B" w:rsidRDefault="00977919">
      <w:pPr>
        <w:spacing w:after="160" w:line="259" w:lineRule="auto"/>
        <w:rPr>
          <w:rStyle w:val="a5"/>
        </w:rPr>
      </w:pPr>
      <w:bookmarkStart w:id="3" w:name="_Toc517684097"/>
      <w:r w:rsidRPr="00137E8C">
        <w:rPr>
          <w:rStyle w:val="a5"/>
          <w:b/>
          <w:bCs/>
        </w:rPr>
        <w:t>CI/CD</w:t>
      </w:r>
      <w:r w:rsidRPr="00137E8C">
        <w:rPr>
          <w:rStyle w:val="a5"/>
        </w:rPr>
        <w:t> (Continuous integration &amp; Continuous delivery) — мет</w:t>
      </w:r>
      <w:r w:rsidRPr="00AA2F7B">
        <w:rPr>
          <w:rStyle w:val="a5"/>
        </w:rPr>
        <w:t xml:space="preserve">одология разработки программного обеспечения, особенность которой — непрерывность процесса, реализуемая с помощью различных систем управления </w:t>
      </w:r>
      <w:r w:rsidR="005C2374" w:rsidRPr="00AA2F7B">
        <w:rPr>
          <w:rStyle w:val="a5"/>
        </w:rPr>
        <w:t xml:space="preserve">Agile </w:t>
      </w:r>
    </w:p>
    <w:p w14:paraId="2EE4B714" w14:textId="701E0084" w:rsidR="00977919" w:rsidRPr="00977919" w:rsidRDefault="00977919" w:rsidP="00977919">
      <w:pPr>
        <w:pStyle w:val="a1"/>
        <w:rPr>
          <w:shd w:val="clear" w:color="auto" w:fill="FFFFFF"/>
        </w:rPr>
      </w:pPr>
      <w:r w:rsidRPr="00977919">
        <w:rPr>
          <w:b/>
          <w:bCs/>
          <w:shd w:val="clear" w:color="auto" w:fill="FFFFFF"/>
        </w:rPr>
        <w:t>SDK</w:t>
      </w:r>
      <w:r w:rsidRPr="00977919">
        <w:rPr>
          <w:shd w:val="clear" w:color="auto" w:fill="FFFFFF"/>
        </w:rPr>
        <w:t xml:space="preserve"> (от англ. software development kit) — набор средств разработки, который позволяет специалистам по программному обеспечению создавать приложения для определённого пакета программ</w:t>
      </w:r>
      <w:r>
        <w:rPr>
          <w:shd w:val="clear" w:color="auto" w:fill="FFFFFF"/>
        </w:rPr>
        <w:t>.</w:t>
      </w:r>
    </w:p>
    <w:p w14:paraId="3D6C8655" w14:textId="6F56113F" w:rsidR="00BA56CB" w:rsidRDefault="00B04A24">
      <w:pPr>
        <w:spacing w:after="160" w:line="259" w:lineRule="auto"/>
      </w:pPr>
      <w:r w:rsidRPr="00B04A24">
        <w:rPr>
          <w:b/>
          <w:bCs/>
        </w:rPr>
        <w:t>JWT</w:t>
      </w:r>
      <w:r w:rsidRPr="00B04A24">
        <w:t xml:space="preserve"> – JSON Web Token, объект</w:t>
      </w:r>
      <w:r w:rsidR="00BA56CB">
        <w:t xml:space="preserve"> стандарта </w:t>
      </w:r>
      <w:r w:rsidRPr="00B04A24">
        <w:t xml:space="preserve">RFC 7519. </w:t>
      </w:r>
      <w:r w:rsidR="00BA56CB">
        <w:t>Считается безопасным способом обмена информации между участниками.</w:t>
      </w:r>
      <w:r w:rsidR="00D11A3C">
        <w:t xml:space="preserve"> Состоит из трех частей</w:t>
      </w:r>
      <w:r w:rsidR="00D11A3C" w:rsidRPr="00D11A3C">
        <w:t xml:space="preserve">: </w:t>
      </w:r>
      <w:r w:rsidR="00D11A3C">
        <w:t>заголовка, полезной нагрузки и подписи.</w:t>
      </w:r>
    </w:p>
    <w:p w14:paraId="15B84199" w14:textId="5B44CCFC" w:rsidR="0039280E" w:rsidRPr="00747EBF" w:rsidRDefault="00AA2F7B">
      <w:pPr>
        <w:spacing w:after="160" w:line="259" w:lineRule="auto"/>
        <w:rPr>
          <w:rFonts w:eastAsiaTheme="majorEastAsia" w:cstheme="majorBidi"/>
          <w:b/>
          <w:szCs w:val="32"/>
        </w:rPr>
      </w:pPr>
      <w:r w:rsidRPr="003D67BA">
        <w:rPr>
          <w:b/>
          <w:bCs/>
          <w:lang w:val="en-US"/>
        </w:rPr>
        <w:t>CDN</w:t>
      </w:r>
      <w:r>
        <w:t xml:space="preserve">, </w:t>
      </w:r>
      <w:r w:rsidRPr="00AA2F7B">
        <w:rPr>
          <w:lang w:val="en-US"/>
        </w:rPr>
        <w:t>Content</w:t>
      </w:r>
      <w:r w:rsidRPr="00AA2F7B">
        <w:t xml:space="preserve"> </w:t>
      </w:r>
      <w:r w:rsidRPr="00AA2F7B">
        <w:rPr>
          <w:lang w:val="en-US"/>
        </w:rPr>
        <w:t>Distribution</w:t>
      </w:r>
      <w:r w:rsidRPr="00AA2F7B">
        <w:t xml:space="preserve"> </w:t>
      </w:r>
      <w:r w:rsidRPr="00AA2F7B">
        <w:rPr>
          <w:lang w:val="en-US"/>
        </w:rPr>
        <w:t>Network</w:t>
      </w:r>
      <w:r>
        <w:t xml:space="preserve"> </w:t>
      </w:r>
      <w:r w:rsidRPr="00AA2F7B">
        <w:t xml:space="preserve">— географически распределённая сетевая инфраструктура, позволяющая оптимизировать доставку и дистрибуцию содержимого конечным пользователям в сети Интернет. </w:t>
      </w:r>
      <w:r w:rsidR="0039280E" w:rsidRPr="00747EBF">
        <w:br w:type="page"/>
      </w:r>
    </w:p>
    <w:p w14:paraId="1FE704DC" w14:textId="170E058B" w:rsidR="0039280E" w:rsidRDefault="008A7128" w:rsidP="0039280E">
      <w:pPr>
        <w:pStyle w:val="10"/>
      </w:pPr>
      <w:bookmarkStart w:id="4" w:name="_Toc42503759"/>
      <w:r w:rsidRPr="009C7799">
        <w:lastRenderedPageBreak/>
        <w:t>Введение</w:t>
      </w:r>
      <w:bookmarkEnd w:id="3"/>
      <w:bookmarkEnd w:id="4"/>
    </w:p>
    <w:p w14:paraId="53CFA9A3" w14:textId="77777777" w:rsidR="00A34E6B" w:rsidRDefault="00B770DF" w:rsidP="00A34E6B">
      <w:pPr>
        <w:pStyle w:val="a1"/>
        <w:ind w:firstLine="708"/>
      </w:pPr>
      <w:r w:rsidRPr="0053764C">
        <w:t>Английский – это наиболее часто используемый язык во всём мире. Многие международные компании проводят встречи на английском языке, университеты преподают курсы на английском языке, туристы и путешественники используют английский язык в качестве общего языка, также знание английского языка позволит эффективнее находить информацию в сети интер</w:t>
      </w:r>
      <w:r w:rsidRPr="00DD66FA">
        <w:t>нет.</w:t>
      </w:r>
    </w:p>
    <w:p w14:paraId="0FF76EC7" w14:textId="4757B78A" w:rsidR="00C1399C" w:rsidRPr="00C1399C" w:rsidRDefault="00A34E6B" w:rsidP="00A34E6B">
      <w:pPr>
        <w:pStyle w:val="a1"/>
        <w:ind w:firstLine="708"/>
      </w:pPr>
      <w:r>
        <w:t>Текущий уровень развития информационных технологий позволяет автоматизировать процессы обучения.</w:t>
      </w:r>
      <w:r w:rsidR="008A4282">
        <w:t xml:space="preserve"> </w:t>
      </w:r>
      <w:r w:rsidR="006B3B0A">
        <w:t>Тенденция внедрения электронного обучения наблюдается повсеместно, а главными инструментами познания в век информации стали различные виды программного обеспечения.</w:t>
      </w:r>
    </w:p>
    <w:p w14:paraId="6F8FF7A4" w14:textId="7A9EBF91" w:rsidR="009230F1" w:rsidRDefault="0039280E" w:rsidP="009230F1">
      <w:pPr>
        <w:pStyle w:val="a1"/>
        <w:ind w:firstLine="708"/>
      </w:pPr>
      <w:r w:rsidRPr="00580FD8">
        <w:t xml:space="preserve">В работе </w:t>
      </w:r>
      <w:r w:rsidR="00580FD8" w:rsidRPr="00580FD8">
        <w:t>представлен</w:t>
      </w:r>
      <w:r w:rsidR="00C14FBD">
        <w:t>ы этапы</w:t>
      </w:r>
      <w:r w:rsidR="00580FD8" w:rsidRPr="00580FD8">
        <w:t xml:space="preserve"> создания серверной части инструментального комплекса создания программ для обучения английскому языку отдельных категорий пользователей. </w:t>
      </w:r>
      <w:r w:rsidR="00337CBD">
        <w:t xml:space="preserve"> </w:t>
      </w:r>
    </w:p>
    <w:p w14:paraId="792F07EA" w14:textId="77777777" w:rsidR="00D345FF" w:rsidRDefault="009230F1" w:rsidP="009230F1">
      <w:pPr>
        <w:pStyle w:val="a1"/>
        <w:ind w:firstLine="708"/>
      </w:pPr>
      <w:r>
        <w:t xml:space="preserve">Подавляющее большинство систем основаны на клиент-серверной архитектуре, </w:t>
      </w:r>
      <w:r w:rsidRPr="009230F1">
        <w:t xml:space="preserve">также </w:t>
      </w:r>
      <w:r>
        <w:t>известной</w:t>
      </w:r>
      <w:r w:rsidRPr="009230F1">
        <w:t xml:space="preserve"> как сетевая вычислительная модель или клиент-серверная сеть, поскольку все запросы и службы доставляются по сети.</w:t>
      </w:r>
      <w:r>
        <w:t xml:space="preserve"> </w:t>
      </w:r>
      <w:r w:rsidRPr="009230F1">
        <w:t>[</w:t>
      </w:r>
      <w:r>
        <w:t>1</w:t>
      </w:r>
      <w:r w:rsidRPr="009230F1">
        <w:t>]</w:t>
      </w:r>
      <w:r>
        <w:t xml:space="preserve"> </w:t>
      </w:r>
      <w:r w:rsidR="00D345FF">
        <w:t xml:space="preserve"> </w:t>
      </w:r>
    </w:p>
    <w:p w14:paraId="58DF381B" w14:textId="3F901B57" w:rsidR="00D345FF" w:rsidRDefault="00D345FF" w:rsidP="009230F1">
      <w:pPr>
        <w:pStyle w:val="a1"/>
        <w:ind w:firstLine="708"/>
      </w:pPr>
      <w:r>
        <w:t xml:space="preserve">Стремительное увеличение производительности процессоров, согласно закону Мура, остаётся в силе даже после </w:t>
      </w:r>
      <w:r w:rsidR="009606B5">
        <w:t>того,</w:t>
      </w:r>
      <w:r>
        <w:t xml:space="preserve"> как в 2007 году Мур </w:t>
      </w:r>
      <w:r w:rsidR="006E2637">
        <w:t>заявил,</w:t>
      </w:r>
      <w:r>
        <w:t xml:space="preserve"> что закон, очевидно, скоро перестанет действовать </w:t>
      </w:r>
      <w:r w:rsidRPr="00D345FF">
        <w:t>[2]</w:t>
      </w:r>
      <w:r>
        <w:t>. Уже на данных момент процессоры настольных компьютеров и мобильных телефонов позволяют запускать сложные приложения</w:t>
      </w:r>
      <w:r w:rsidR="00136AE2">
        <w:t xml:space="preserve">. Тем не менее, </w:t>
      </w:r>
      <w:r>
        <w:t xml:space="preserve">серверная часть остаётся лучшим решением для обеспечения безопасности, в виду открытости кода </w:t>
      </w:r>
      <w:r w:rsidR="0057314B">
        <w:t xml:space="preserve">на </w:t>
      </w:r>
      <w:r>
        <w:t xml:space="preserve">веб </w:t>
      </w:r>
      <w:r w:rsidR="0020506A">
        <w:t>приложениях</w:t>
      </w:r>
      <w:r>
        <w:t>, и синхронизации данных между устройствами.</w:t>
      </w:r>
    </w:p>
    <w:p w14:paraId="50110069" w14:textId="4BEE512D" w:rsidR="000032BE" w:rsidRDefault="000032BE" w:rsidP="000032BE">
      <w:pPr>
        <w:pStyle w:val="af7"/>
        <w:spacing w:line="360"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Целью выпускной квалификационной работы является обеспечение эффективной поддержки работы мобильных и веб-клиентов</w:t>
      </w:r>
      <w:r w:rsidR="00C1399C">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путем вынесения логики работы с данными на серверную часть. Для достижения поставленной цели решаются следующие задачи: </w:t>
      </w:r>
    </w:p>
    <w:p w14:paraId="16E63ABE" w14:textId="203579BF" w:rsidR="000032BE" w:rsidRDefault="000032BE" w:rsidP="000032BE">
      <w:pPr>
        <w:pStyle w:val="a1"/>
        <w:numPr>
          <w:ilvl w:val="0"/>
          <w:numId w:val="18"/>
        </w:numPr>
      </w:pPr>
      <w:r>
        <w:lastRenderedPageBreak/>
        <w:t>Реализация непрерывной интеграции и развертывания</w:t>
      </w:r>
      <w:r w:rsidR="0067221E" w:rsidRPr="0067221E">
        <w:t xml:space="preserve"> </w:t>
      </w:r>
      <w:r w:rsidR="0067221E">
        <w:t>с использованием сервиса</w:t>
      </w:r>
      <w:r w:rsidR="0067221E" w:rsidRPr="0067221E">
        <w:t xml:space="preserve"> </w:t>
      </w:r>
      <w:r w:rsidR="0067221E">
        <w:rPr>
          <w:lang w:val="en-US"/>
        </w:rPr>
        <w:t>Azure</w:t>
      </w:r>
      <w:r w:rsidR="0067221E" w:rsidRPr="0067221E">
        <w:t xml:space="preserve"> </w:t>
      </w:r>
      <w:r w:rsidR="0067221E">
        <w:rPr>
          <w:lang w:val="en-US"/>
        </w:rPr>
        <w:t>DevOps</w:t>
      </w:r>
      <w:r w:rsidR="0067221E" w:rsidRPr="0067221E">
        <w:t xml:space="preserve"> </w:t>
      </w:r>
      <w:r w:rsidR="0067221E">
        <w:rPr>
          <w:lang w:val="en-US"/>
        </w:rPr>
        <w:t>Pipeline</w:t>
      </w:r>
      <w:r w:rsidR="00AD3F97">
        <w:t xml:space="preserve"> для повышения </w:t>
      </w:r>
      <w:r w:rsidR="000858C6">
        <w:t>скорости поставки продукта конечным пользователям</w:t>
      </w:r>
      <w:r w:rsidR="00AD3F97">
        <w:t>.</w:t>
      </w:r>
    </w:p>
    <w:p w14:paraId="69B74A9D" w14:textId="34DA05A4" w:rsidR="000032BE" w:rsidRDefault="000032BE" w:rsidP="000032BE">
      <w:pPr>
        <w:pStyle w:val="a1"/>
        <w:numPr>
          <w:ilvl w:val="0"/>
          <w:numId w:val="18"/>
        </w:numPr>
      </w:pPr>
      <w:r>
        <w:t>Обеспечивание журналирования и метрики</w:t>
      </w:r>
      <w:r w:rsidR="000858C6">
        <w:t xml:space="preserve"> для обеспечения своевременного получения информации о неполадках и необходимости оптимизировать методы. Также определения работоспособности программного продукта после его публикации.</w:t>
      </w:r>
    </w:p>
    <w:p w14:paraId="1FE1B916" w14:textId="54B83400" w:rsidR="000032BE" w:rsidRDefault="000032BE" w:rsidP="000032BE">
      <w:pPr>
        <w:pStyle w:val="a1"/>
        <w:numPr>
          <w:ilvl w:val="0"/>
          <w:numId w:val="18"/>
        </w:numPr>
      </w:pPr>
      <w:r>
        <w:t>Настройка автоматического тестирования</w:t>
      </w:r>
      <w:r w:rsidR="000858C6">
        <w:t xml:space="preserve"> с использованием сервиса </w:t>
      </w:r>
      <w:r w:rsidR="000858C6">
        <w:rPr>
          <w:lang w:val="en-US"/>
        </w:rPr>
        <w:t>Azure</w:t>
      </w:r>
      <w:r w:rsidR="000858C6" w:rsidRPr="000858C6">
        <w:t xml:space="preserve"> </w:t>
      </w:r>
      <w:r w:rsidR="000858C6">
        <w:rPr>
          <w:lang w:val="en-US"/>
        </w:rPr>
        <w:t>DevOps</w:t>
      </w:r>
      <w:r w:rsidR="000858C6" w:rsidRPr="000858C6">
        <w:t xml:space="preserve"> </w:t>
      </w:r>
      <w:r w:rsidR="000858C6">
        <w:rPr>
          <w:lang w:val="en-US"/>
        </w:rPr>
        <w:t>Tests</w:t>
      </w:r>
      <w:r w:rsidR="000858C6" w:rsidRPr="000858C6">
        <w:t xml:space="preserve"> </w:t>
      </w:r>
      <w:r w:rsidR="000858C6">
        <w:t>для повышения качества поставляемого продукта</w:t>
      </w:r>
    </w:p>
    <w:p w14:paraId="627F6E25" w14:textId="7626DF01" w:rsidR="000032BE" w:rsidRPr="00D345FF" w:rsidRDefault="000858C6" w:rsidP="000032BE">
      <w:pPr>
        <w:pStyle w:val="a1"/>
        <w:numPr>
          <w:ilvl w:val="0"/>
          <w:numId w:val="18"/>
        </w:numPr>
      </w:pPr>
      <w:r>
        <w:t xml:space="preserve">Реализация </w:t>
      </w:r>
      <w:r w:rsidR="000032BE">
        <w:t>автоматического документирования</w:t>
      </w:r>
      <w:r>
        <w:t xml:space="preserve"> по спецификации </w:t>
      </w:r>
      <w:r>
        <w:rPr>
          <w:lang w:val="en-US"/>
        </w:rPr>
        <w:t>OpenAPI</w:t>
      </w:r>
      <w:r w:rsidRPr="000858C6">
        <w:t xml:space="preserve"> </w:t>
      </w:r>
      <w:r>
        <w:t xml:space="preserve">для быстрой синхронизации текущего функционала и его описания, а также для экономии времени на разработку. </w:t>
      </w:r>
    </w:p>
    <w:p w14:paraId="03B3FD9B" w14:textId="77777777" w:rsidR="0039280E" w:rsidRPr="0039280E" w:rsidRDefault="0039280E" w:rsidP="00580FD8">
      <w:pPr>
        <w:pStyle w:val="a1"/>
      </w:pPr>
    </w:p>
    <w:p w14:paraId="51D2413B" w14:textId="6133693C" w:rsidR="008A7128" w:rsidRPr="009C7799" w:rsidRDefault="008A7128" w:rsidP="008A7128">
      <w:pPr>
        <w:spacing w:after="160" w:line="259" w:lineRule="auto"/>
        <w:rPr>
          <w:rFonts w:eastAsiaTheme="majorEastAsia" w:cstheme="majorBidi"/>
          <w:b/>
          <w:szCs w:val="32"/>
        </w:rPr>
      </w:pPr>
      <w:r>
        <w:br w:type="page"/>
      </w:r>
    </w:p>
    <w:p w14:paraId="0A1D66B4" w14:textId="0E7AEDF1" w:rsidR="008A7128" w:rsidRPr="000B1951" w:rsidRDefault="008A7128" w:rsidP="000B1951">
      <w:pPr>
        <w:pStyle w:val="1"/>
      </w:pPr>
      <w:bookmarkStart w:id="5" w:name="_Toc42503760"/>
      <w:r w:rsidRPr="000B1951">
        <w:lastRenderedPageBreak/>
        <w:t>Аналитический раздел</w:t>
      </w:r>
      <w:bookmarkEnd w:id="5"/>
    </w:p>
    <w:p w14:paraId="24F9BAF1" w14:textId="15F9DF1C" w:rsidR="008A7128" w:rsidRPr="00B07093" w:rsidRDefault="00995880" w:rsidP="000B1951">
      <w:pPr>
        <w:pStyle w:val="20"/>
      </w:pPr>
      <w:bookmarkStart w:id="6" w:name="_Toc42503761"/>
      <w:r w:rsidRPr="00B07093">
        <w:t>А</w:t>
      </w:r>
      <w:r w:rsidR="008A7128" w:rsidRPr="00B07093">
        <w:t>нализ состояния рассматриваемой области</w:t>
      </w:r>
      <w:bookmarkEnd w:id="6"/>
    </w:p>
    <w:p w14:paraId="6DC49056" w14:textId="337B1710" w:rsidR="00FA6246" w:rsidRDefault="00DB28A8" w:rsidP="00C2707B">
      <w:pPr>
        <w:pStyle w:val="a1"/>
        <w:ind w:firstLine="708"/>
      </w:pPr>
      <w:r w:rsidRPr="0053764C">
        <w:t xml:space="preserve">Английский – это наиболее часто используемый язык во всём мире. Многие международные компании проводят встречи на английском языке, университеты преподают курсы на английском языке, туристы и путешественники используют английский язык в качестве общего языка, </w:t>
      </w:r>
      <w:r w:rsidR="00FA6246" w:rsidRPr="0053764C">
        <w:t>также</w:t>
      </w:r>
      <w:r w:rsidRPr="0053764C">
        <w:t xml:space="preserve"> знание английского языка позволит эффективнее находить информацию в сети интер</w:t>
      </w:r>
      <w:r w:rsidRPr="00DD66FA">
        <w:t>нет.</w:t>
      </w:r>
    </w:p>
    <w:p w14:paraId="14308F57" w14:textId="3B1FE67E" w:rsidR="00891192" w:rsidRPr="00891192" w:rsidRDefault="00B07093" w:rsidP="00C2707B">
      <w:pPr>
        <w:pStyle w:val="a1"/>
        <w:ind w:firstLine="708"/>
      </w:pPr>
      <w:r>
        <w:t>Несмотря</w:t>
      </w:r>
      <w:r w:rsidR="00891192">
        <w:t xml:space="preserve"> на </w:t>
      </w:r>
      <w:r>
        <w:t>то,</w:t>
      </w:r>
      <w:r w:rsidR="00891192">
        <w:t xml:space="preserve"> что в рассматриваемой предметной области относительно много общедоступных </w:t>
      </w:r>
      <w:r w:rsidR="00746F3A">
        <w:t xml:space="preserve">продуктов, только </w:t>
      </w:r>
      <w:r>
        <w:t>малая часть,</w:t>
      </w:r>
      <w:r w:rsidR="00746F3A">
        <w:t xml:space="preserve"> обладающая </w:t>
      </w:r>
      <w:r>
        <w:t>схожим функционалом,</w:t>
      </w:r>
      <w:r w:rsidR="00746F3A">
        <w:t xml:space="preserve"> является программным обеспечением с открытым исходным кодом и абсолютное меньшинство систем заботятся о поддержке мобильных клиентов.</w:t>
      </w:r>
    </w:p>
    <w:p w14:paraId="214E7F81" w14:textId="77777777" w:rsidR="00A53CBC" w:rsidRDefault="00A53CBC" w:rsidP="00A53CBC">
      <w:pPr>
        <w:pStyle w:val="af0"/>
      </w:pPr>
      <w:r w:rsidRPr="00A53CBC">
        <w:rPr>
          <w:noProof/>
        </w:rPr>
        <w:drawing>
          <wp:inline distT="0" distB="0" distL="0" distR="0" wp14:anchorId="32D6B749" wp14:editId="2131DBF7">
            <wp:extent cx="6120130" cy="2703195"/>
            <wp:effectExtent l="0" t="0" r="0" b="190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2703195"/>
                    </a:xfrm>
                    <a:prstGeom prst="rect">
                      <a:avLst/>
                    </a:prstGeom>
                  </pic:spPr>
                </pic:pic>
              </a:graphicData>
            </a:graphic>
          </wp:inline>
        </w:drawing>
      </w:r>
    </w:p>
    <w:p w14:paraId="5DF35188" w14:textId="317F5BB5" w:rsidR="007C2400" w:rsidRDefault="00A53CBC" w:rsidP="00A53CBC">
      <w:pPr>
        <w:pStyle w:val="af2"/>
      </w:pPr>
      <w:r>
        <w:t xml:space="preserve">Рисунок </w:t>
      </w:r>
      <w:r w:rsidR="00075AD7">
        <w:fldChar w:fldCharType="begin"/>
      </w:r>
      <w:r w:rsidR="00075AD7">
        <w:instrText xml:space="preserve"> SEQ Рисунок \* ARABIC </w:instrText>
      </w:r>
      <w:r w:rsidR="00075AD7">
        <w:fldChar w:fldCharType="separate"/>
      </w:r>
      <w:r w:rsidR="008039BE">
        <w:rPr>
          <w:noProof/>
        </w:rPr>
        <w:t>1</w:t>
      </w:r>
      <w:r w:rsidR="00075AD7">
        <w:rPr>
          <w:noProof/>
        </w:rPr>
        <w:fldChar w:fldCharType="end"/>
      </w:r>
      <w:r w:rsidRPr="002F6B63">
        <w:t xml:space="preserve"> – </w:t>
      </w:r>
      <w:r>
        <w:t>Аналоги</w:t>
      </w:r>
    </w:p>
    <w:p w14:paraId="432E86DF" w14:textId="3728CFFD" w:rsidR="000B4AD5" w:rsidRPr="003B6392" w:rsidRDefault="000B4AD5" w:rsidP="000B4AD5">
      <w:pPr>
        <w:pStyle w:val="a1"/>
        <w:ind w:firstLine="708"/>
      </w:pPr>
      <w:r>
        <w:t xml:space="preserve">Среди рассмотренных наиболее схожих приложений, ни одно из них полностью не обладает одновременно </w:t>
      </w:r>
      <w:r w:rsidR="00E114AF">
        <w:t>всеми свойствами,</w:t>
      </w:r>
      <w:r>
        <w:t xml:space="preserve"> реализованными в текущей ВКР.</w:t>
      </w:r>
      <w:r w:rsidR="00E114AF">
        <w:t xml:space="preserve"> </w:t>
      </w:r>
      <w:r>
        <w:t xml:space="preserve"> </w:t>
      </w:r>
      <w:r w:rsidR="000C17D9">
        <w:t>Приложения имеющие готовую базу материала типа</w:t>
      </w:r>
      <w:r w:rsidR="000C17D9" w:rsidRPr="000C17D9">
        <w:t xml:space="preserve">: </w:t>
      </w:r>
      <w:r w:rsidR="000C17D9">
        <w:rPr>
          <w:lang w:val="en-US"/>
        </w:rPr>
        <w:t>Linqualeo</w:t>
      </w:r>
      <w:r w:rsidR="000C17D9" w:rsidRPr="000C17D9">
        <w:t xml:space="preserve">, </w:t>
      </w:r>
      <w:r w:rsidR="000C17D9">
        <w:rPr>
          <w:lang w:val="en-US"/>
        </w:rPr>
        <w:t>Duolinquo</w:t>
      </w:r>
      <w:r w:rsidR="000C17D9" w:rsidRPr="000C17D9">
        <w:t xml:space="preserve"> </w:t>
      </w:r>
      <w:r w:rsidR="000C17D9">
        <w:t xml:space="preserve">являются проприоритарными и не имеют открытого </w:t>
      </w:r>
      <w:r w:rsidR="000C17D9">
        <w:rPr>
          <w:lang w:val="en-US"/>
        </w:rPr>
        <w:t>API</w:t>
      </w:r>
      <w:r w:rsidR="000C17D9">
        <w:t xml:space="preserve">. С другой стороны приложения с открытым исходным кодом типа </w:t>
      </w:r>
      <w:r w:rsidR="000C17D9">
        <w:rPr>
          <w:lang w:val="en-US"/>
        </w:rPr>
        <w:t>Wordsteps</w:t>
      </w:r>
      <w:r w:rsidR="000C17D9" w:rsidRPr="000C17D9">
        <w:t xml:space="preserve"> </w:t>
      </w:r>
      <w:r w:rsidR="000C17D9">
        <w:t xml:space="preserve">и </w:t>
      </w:r>
      <w:r w:rsidR="000C17D9">
        <w:rPr>
          <w:lang w:val="en-US"/>
        </w:rPr>
        <w:t>Anki</w:t>
      </w:r>
      <w:r w:rsidR="000C17D9" w:rsidRPr="000C17D9">
        <w:t xml:space="preserve"> </w:t>
      </w:r>
      <w:r w:rsidR="000C17D9">
        <w:t xml:space="preserve">не хотя </w:t>
      </w:r>
      <w:r w:rsidR="000C17D9">
        <w:lastRenderedPageBreak/>
        <w:t xml:space="preserve">и имеют открытый </w:t>
      </w:r>
      <w:r w:rsidR="000C17D9">
        <w:rPr>
          <w:lang w:val="en-US"/>
        </w:rPr>
        <w:t>API</w:t>
      </w:r>
      <w:r w:rsidR="000C17D9">
        <w:t xml:space="preserve">, не обладают готовой базой материала, а так же подключение через </w:t>
      </w:r>
      <w:r w:rsidR="000C17D9">
        <w:rPr>
          <w:lang w:val="en-US"/>
        </w:rPr>
        <w:t>REST</w:t>
      </w:r>
      <w:r w:rsidR="000C17D9" w:rsidRPr="000C17D9">
        <w:t xml:space="preserve"> </w:t>
      </w:r>
      <w:r w:rsidR="000C17D9">
        <w:t>поддерживается не разработчиком а сообществом</w:t>
      </w:r>
      <w:r w:rsidR="00D237BB">
        <w:t>, из-за чего обновления поступают с задержкой.</w:t>
      </w:r>
      <w:r w:rsidR="003B6392">
        <w:t xml:space="preserve"> </w:t>
      </w:r>
      <w:r w:rsidR="001F5571">
        <w:t>Также</w:t>
      </w:r>
      <w:r w:rsidR="003B6392">
        <w:t xml:space="preserve"> не одно из приложений не обеспечивает открытое подключение через </w:t>
      </w:r>
      <w:r w:rsidR="003B6392">
        <w:rPr>
          <w:lang w:val="en-US"/>
        </w:rPr>
        <w:t>gRPC</w:t>
      </w:r>
      <w:r w:rsidR="003B6392" w:rsidRPr="003B6392">
        <w:t xml:space="preserve"> </w:t>
      </w:r>
      <w:r w:rsidR="003B6392">
        <w:t>для обеспечения производительного обмена данными с мобильными устройствами.</w:t>
      </w:r>
    </w:p>
    <w:p w14:paraId="1D1F4718" w14:textId="1055BF57" w:rsidR="007C2400" w:rsidRPr="00622A60" w:rsidRDefault="00995880" w:rsidP="00580FD8">
      <w:pPr>
        <w:pStyle w:val="a1"/>
      </w:pPr>
      <w:r>
        <w:tab/>
        <w:t xml:space="preserve">Таким образом, </w:t>
      </w:r>
      <w:r w:rsidR="007C2400">
        <w:t xml:space="preserve">разработка системы обучения английскому языку </w:t>
      </w:r>
      <w:r w:rsidR="00487888">
        <w:t>«</w:t>
      </w:r>
      <w:r w:rsidR="00487888" w:rsidRPr="00487888">
        <w:t>Инструментальный комплекс создания программ для обучения английскому языку отдельных категорий пользователей. Серверная часть</w:t>
      </w:r>
      <w:r w:rsidR="00487888">
        <w:t>»</w:t>
      </w:r>
      <w:r w:rsidR="008A3237">
        <w:t xml:space="preserve">, </w:t>
      </w:r>
      <w:r w:rsidR="007C2400">
        <w:t>обладающая свойствами</w:t>
      </w:r>
      <w:r w:rsidR="007C2400" w:rsidRPr="007C2400">
        <w:t>:</w:t>
      </w:r>
      <w:r w:rsidR="007C2400">
        <w:t xml:space="preserve"> наличие открытого </w:t>
      </w:r>
      <w:r w:rsidR="00A53CBC">
        <w:rPr>
          <w:lang w:val="en-US"/>
        </w:rPr>
        <w:t>API</w:t>
      </w:r>
      <w:r w:rsidR="007C2400">
        <w:t xml:space="preserve">, </w:t>
      </w:r>
      <w:r w:rsidR="007C2400">
        <w:rPr>
          <w:lang w:val="en-US"/>
        </w:rPr>
        <w:t>REST</w:t>
      </w:r>
      <w:r w:rsidR="007C2400" w:rsidRPr="007C2400">
        <w:t xml:space="preserve"> </w:t>
      </w:r>
      <w:r w:rsidR="007C2400">
        <w:t xml:space="preserve">подключение, </w:t>
      </w:r>
      <w:r w:rsidR="007C2400">
        <w:rPr>
          <w:lang w:val="en-US"/>
        </w:rPr>
        <w:t>GRPC</w:t>
      </w:r>
      <w:r w:rsidR="007C2400" w:rsidRPr="007C2400">
        <w:t xml:space="preserve"> </w:t>
      </w:r>
      <w:r w:rsidR="007C2400">
        <w:t xml:space="preserve">подключение, готовая база материала – является актуальной задачей. </w:t>
      </w:r>
    </w:p>
    <w:p w14:paraId="0E2338CA" w14:textId="77619851" w:rsidR="008A7128" w:rsidRPr="0042765F" w:rsidRDefault="008A7128" w:rsidP="000B1951">
      <w:pPr>
        <w:pStyle w:val="20"/>
      </w:pPr>
      <w:bookmarkStart w:id="7" w:name="_Toc42503762"/>
      <w:r w:rsidRPr="0042765F">
        <w:t>Уточнение требований к разрабатываемой системе</w:t>
      </w:r>
      <w:bookmarkEnd w:id="7"/>
    </w:p>
    <w:p w14:paraId="4F7C4FDB" w14:textId="0E6A0250" w:rsidR="00FD4E20" w:rsidRDefault="00FD4E20" w:rsidP="00FD4E20">
      <w:pPr>
        <w:pStyle w:val="a1"/>
        <w:ind w:firstLine="708"/>
      </w:pPr>
      <w:r w:rsidRPr="00FD4E20">
        <w:t xml:space="preserve">Подавляющее большинство систем основаны на клиент-серверной архитектуре, также известной как сетевая вычислительная модель или клиент-серверная сеть, поскольку все запросы и службы доставляются по сети. [1]  </w:t>
      </w:r>
    </w:p>
    <w:p w14:paraId="13E76E23" w14:textId="35A7C8A8" w:rsidR="00FD4E20" w:rsidRDefault="00337135" w:rsidP="00FD4E20">
      <w:pPr>
        <w:pStyle w:val="a1"/>
        <w:ind w:firstLine="708"/>
      </w:pPr>
      <w:r>
        <w:t>Конечными к</w:t>
      </w:r>
      <w:r w:rsidR="001F5571">
        <w:t xml:space="preserve">лиенты </w:t>
      </w:r>
      <w:r>
        <w:t xml:space="preserve">являются </w:t>
      </w:r>
      <w:r w:rsidR="004978B0">
        <w:t>устройства разного типа,</w:t>
      </w:r>
      <w:r>
        <w:t xml:space="preserve"> </w:t>
      </w:r>
      <w:r w:rsidR="005A421E">
        <w:t xml:space="preserve">подключенные к сети </w:t>
      </w:r>
      <w:r>
        <w:t>на различных операционных системах.</w:t>
      </w:r>
      <w:r w:rsidR="004978B0">
        <w:t xml:space="preserve"> </w:t>
      </w:r>
      <w:r w:rsidR="00222255">
        <w:t>При этом о</w:t>
      </w:r>
      <w:r w:rsidR="004978B0">
        <w:t xml:space="preserve">собое внимание должно уделяться возможности подключения мобильных устройств </w:t>
      </w:r>
      <w:r w:rsidR="006B684B">
        <w:t xml:space="preserve">с </w:t>
      </w:r>
      <w:r w:rsidR="00B539DD">
        <w:t xml:space="preserve">малой </w:t>
      </w:r>
      <w:r w:rsidR="004978B0">
        <w:t>пропускной способности сети</w:t>
      </w:r>
      <w:r w:rsidR="00B539DD">
        <w:t>.</w:t>
      </w:r>
    </w:p>
    <w:p w14:paraId="79662B6D" w14:textId="2E6C1123" w:rsidR="00FD4E20" w:rsidRDefault="00FD4E20" w:rsidP="00FD4E20">
      <w:pPr>
        <w:pStyle w:val="a1"/>
        <w:ind w:firstLine="708"/>
      </w:pPr>
      <w:r>
        <w:t xml:space="preserve">Ставится задача создания серверной части инструментального комплекса создания программ для обучения английскому языку отдельных категорий пользователей.  </w:t>
      </w:r>
    </w:p>
    <w:p w14:paraId="30F44728" w14:textId="4F05A1D7" w:rsidR="002C59E2" w:rsidRDefault="002C59E2" w:rsidP="002C59E2">
      <w:pPr>
        <w:pStyle w:val="a1"/>
        <w:ind w:firstLine="708"/>
      </w:pPr>
      <w:r>
        <w:t>К</w:t>
      </w:r>
      <w:r w:rsidR="00F22ABF">
        <w:t xml:space="preserve"> серверной части и</w:t>
      </w:r>
      <w:r w:rsidR="00F22ABF" w:rsidRPr="00F22ABF">
        <w:t>нструментальн</w:t>
      </w:r>
      <w:r w:rsidR="00F22ABF">
        <w:t>ого</w:t>
      </w:r>
      <w:r w:rsidR="00F22ABF" w:rsidRPr="00F22ABF">
        <w:t xml:space="preserve"> комплекс</w:t>
      </w:r>
      <w:r w:rsidR="00F22ABF">
        <w:t>а</w:t>
      </w:r>
      <w:r w:rsidR="00F22ABF" w:rsidRPr="00F22ABF">
        <w:t xml:space="preserve"> создания программ для обучения английскому языку отдельных категорий пользователей</w:t>
      </w:r>
      <w:r w:rsidR="00F22ABF">
        <w:t xml:space="preserve"> </w:t>
      </w:r>
      <w:r>
        <w:t>предъявляются такие общие требования как</w:t>
      </w:r>
      <w:r w:rsidRPr="002C59E2">
        <w:t xml:space="preserve">: </w:t>
      </w:r>
    </w:p>
    <w:p w14:paraId="0AB0C147" w14:textId="3BD710F6" w:rsidR="002C59E2" w:rsidRDefault="002C59E2" w:rsidP="002C59E2">
      <w:pPr>
        <w:pStyle w:val="a1"/>
        <w:numPr>
          <w:ilvl w:val="0"/>
          <w:numId w:val="26"/>
        </w:numPr>
      </w:pPr>
      <w:r>
        <w:t>система должна поддерживать постоянную интеграцию и поставку</w:t>
      </w:r>
      <w:r w:rsidR="00562E72" w:rsidRPr="00562E72">
        <w:t>;</w:t>
      </w:r>
    </w:p>
    <w:p w14:paraId="4C5C9BC7" w14:textId="0342FC56" w:rsidR="002C59E2" w:rsidRDefault="002C59E2" w:rsidP="002C59E2">
      <w:pPr>
        <w:pStyle w:val="a1"/>
        <w:numPr>
          <w:ilvl w:val="0"/>
          <w:numId w:val="26"/>
        </w:numPr>
      </w:pPr>
      <w:r>
        <w:t>сервер должен находиться на территории РФ</w:t>
      </w:r>
      <w:r w:rsidR="00562E72" w:rsidRPr="00562E72">
        <w:t>;</w:t>
      </w:r>
    </w:p>
    <w:p w14:paraId="66106DB7" w14:textId="674BB6DB" w:rsidR="00787E3D" w:rsidRDefault="00787E3D" w:rsidP="002C59E2">
      <w:pPr>
        <w:pStyle w:val="a1"/>
        <w:numPr>
          <w:ilvl w:val="0"/>
          <w:numId w:val="26"/>
        </w:numPr>
      </w:pPr>
      <w:r>
        <w:t>минимиз</w:t>
      </w:r>
      <w:r w:rsidR="00E93EF2">
        <w:t>ация</w:t>
      </w:r>
      <w:r>
        <w:t xml:space="preserve"> размер</w:t>
      </w:r>
      <w:r w:rsidR="00E93EF2">
        <w:t>а</w:t>
      </w:r>
      <w:r>
        <w:t xml:space="preserve"> передаваемых данных</w:t>
      </w:r>
      <w:r w:rsidR="0043663C">
        <w:rPr>
          <w:lang w:val="en-US"/>
        </w:rPr>
        <w:t>;</w:t>
      </w:r>
    </w:p>
    <w:p w14:paraId="5EB2E3D9" w14:textId="35F98D55" w:rsidR="0043663C" w:rsidRDefault="0043663C" w:rsidP="002C59E2">
      <w:pPr>
        <w:pStyle w:val="a1"/>
        <w:numPr>
          <w:ilvl w:val="0"/>
          <w:numId w:val="26"/>
        </w:numPr>
      </w:pPr>
      <w:r>
        <w:t>открытый программный код</w:t>
      </w:r>
      <w:r w:rsidR="002046C5">
        <w:t>.</w:t>
      </w:r>
    </w:p>
    <w:p w14:paraId="498131EA" w14:textId="5E57FD1F" w:rsidR="002C59E2" w:rsidRPr="002C59E2" w:rsidRDefault="002C59E2" w:rsidP="00F22ABF">
      <w:pPr>
        <w:pStyle w:val="a1"/>
        <w:ind w:firstLine="708"/>
      </w:pPr>
      <w:r w:rsidRPr="00F22ABF">
        <w:lastRenderedPageBreak/>
        <w:t xml:space="preserve">Первое требование базируется на использовании для разработки стиля </w:t>
      </w:r>
      <w:r w:rsidR="00F22ABF" w:rsidRPr="00F22ABF">
        <w:t>гибкой разработки</w:t>
      </w:r>
      <w:r w:rsidRPr="00F22ABF">
        <w:t>.</w:t>
      </w:r>
      <w:r>
        <w:t xml:space="preserve"> С учетом применения разработки в стиле</w:t>
      </w:r>
      <w:r w:rsidRPr="005C2374">
        <w:t xml:space="preserve"> </w:t>
      </w:r>
      <w:bookmarkStart w:id="8" w:name="_Hlk41064641"/>
      <w:r>
        <w:rPr>
          <w:lang w:val="en-US"/>
        </w:rPr>
        <w:t>agile</w:t>
      </w:r>
      <w:bookmarkEnd w:id="8"/>
      <w:r>
        <w:t>, система должна поддерживать постоянную интеграцию и поставку.</w:t>
      </w:r>
      <w:r w:rsidRPr="009805EB">
        <w:t xml:space="preserve"> </w:t>
      </w:r>
      <w:r>
        <w:rPr>
          <w:lang w:val="en-US"/>
        </w:rPr>
        <w:t>Agile</w:t>
      </w:r>
      <w:r>
        <w:t xml:space="preserve"> (Гибкая разработка) от слова гибкость, как способность изменяться, быстро реагировать на изменения. Способ справиться с неопределенной и неспокойной средой и в конечном итоге добиться желаемого результата. </w:t>
      </w:r>
      <w:r w:rsidRPr="00334B5B">
        <w:t>Гибкая разработка программного обеспечения — это больше, чем такие практики, как парное программирование, разработка на основе тестов, планирование сессий и спринтов.</w:t>
      </w:r>
      <w:r>
        <w:t xml:space="preserve"> </w:t>
      </w:r>
      <w:r w:rsidRPr="006D31DB">
        <w:t>Гибкая разработка программного обеспечения</w:t>
      </w:r>
      <w:r>
        <w:t xml:space="preserve"> – </w:t>
      </w:r>
      <w:r w:rsidRPr="006D31DB">
        <w:t xml:space="preserve">это обобщающий термин для набора практик, основанных на ценностях и принципах, выраженных в </w:t>
      </w:r>
      <w:r>
        <w:t>м</w:t>
      </w:r>
      <w:r w:rsidRPr="006D31DB">
        <w:t xml:space="preserve">анифесте гибкой разработки программного обеспечения и 12 принципах, лежащих в его основе. </w:t>
      </w:r>
      <w:r>
        <w:t xml:space="preserve">Из них два говорят о том, что работающий продукт нужно выпускать как можно чаще, с периодичностью от пары недель до пары месяцев и о том, что работающий продукт – основной показатель прогресса </w:t>
      </w:r>
      <w:r w:rsidRPr="006D31DB">
        <w:t>[3]</w:t>
      </w:r>
      <w:r>
        <w:t xml:space="preserve">. Для того, чтобы реализовать быстрый выпуск продукта, нужно реализовать </w:t>
      </w:r>
      <w:r>
        <w:rPr>
          <w:lang w:val="en-US"/>
        </w:rPr>
        <w:t>CI</w:t>
      </w:r>
      <w:r w:rsidRPr="00440708">
        <w:t>/</w:t>
      </w:r>
      <w:r>
        <w:rPr>
          <w:lang w:val="en-US"/>
        </w:rPr>
        <w:t>CD</w:t>
      </w:r>
      <w:r w:rsidRPr="00440708">
        <w:t xml:space="preserve"> </w:t>
      </w:r>
      <w:r w:rsidRPr="00153B32">
        <w:t>конвейер</w:t>
      </w:r>
      <w:r>
        <w:t>.</w:t>
      </w:r>
      <w:r w:rsidR="00F22ABF">
        <w:t xml:space="preserve"> Для повышения надежности системы нужно обеспечить значительное покрытие тестами и проводить частое автоматическое тестирование. Автоматическое тестирование так-же необходимо из-за частых поставок продукта, чтобы сократить время ручного тестирования. </w:t>
      </w:r>
      <w:r w:rsidR="00F22ABF">
        <w:rPr>
          <w:lang w:val="en-US"/>
        </w:rPr>
        <w:t>CI</w:t>
      </w:r>
      <w:r w:rsidR="00F22ABF" w:rsidRPr="00062A86">
        <w:t>/</w:t>
      </w:r>
      <w:r w:rsidR="00F22ABF">
        <w:rPr>
          <w:lang w:val="en-US"/>
        </w:rPr>
        <w:t>CD</w:t>
      </w:r>
      <w:r w:rsidR="00F22ABF" w:rsidRPr="00062A86">
        <w:t xml:space="preserve"> </w:t>
      </w:r>
      <w:r w:rsidR="00F22ABF">
        <w:t>как правило предусматривают сервисы автоматического тестирования как часть конвейера непрерывной интеграции.</w:t>
      </w:r>
    </w:p>
    <w:p w14:paraId="6D100D30" w14:textId="705B1BAA" w:rsidR="009805EB" w:rsidRPr="00562E72" w:rsidRDefault="002C59E2" w:rsidP="002C59E2">
      <w:pPr>
        <w:pStyle w:val="a1"/>
        <w:ind w:firstLine="708"/>
      </w:pPr>
      <w:r>
        <w:t xml:space="preserve">Второе требование учитывает закон </w:t>
      </w:r>
      <w:r w:rsidR="008A7128">
        <w:t>о</w:t>
      </w:r>
      <w:r>
        <w:t>б</w:t>
      </w:r>
      <w:r w:rsidR="008A7128">
        <w:t xml:space="preserve"> «</w:t>
      </w:r>
      <w:r w:rsidR="008A7128" w:rsidRPr="00FA03B8">
        <w:t>Обработк</w:t>
      </w:r>
      <w:r w:rsidR="008A7128">
        <w:t>е</w:t>
      </w:r>
      <w:r w:rsidR="008A7128" w:rsidRPr="00FA03B8">
        <w:t xml:space="preserve"> и хранени</w:t>
      </w:r>
      <w:r w:rsidR="008A7128">
        <w:t>и</w:t>
      </w:r>
      <w:r w:rsidR="008A7128" w:rsidRPr="00FA03B8">
        <w:t xml:space="preserve"> персональных данных в РФ</w:t>
      </w:r>
      <w:r w:rsidR="008A7128">
        <w:t>» от 1 сентября 2015 года, все персональные пользовательские данные должны храниться на территории Российской федерации</w:t>
      </w:r>
      <w:r w:rsidR="00562E72" w:rsidRPr="00562E72">
        <w:t>;</w:t>
      </w:r>
      <w:r w:rsidR="008A7128">
        <w:t xml:space="preserve"> </w:t>
      </w:r>
    </w:p>
    <w:p w14:paraId="3C875753" w14:textId="5E6344BC" w:rsidR="005C2374" w:rsidRDefault="00F22ABF" w:rsidP="00062A86">
      <w:pPr>
        <w:pStyle w:val="a1"/>
        <w:ind w:firstLine="708"/>
      </w:pPr>
      <w:r w:rsidRPr="00562E72">
        <w:t>Третье требование</w:t>
      </w:r>
      <w:r w:rsidR="00562E72" w:rsidRPr="00562E72">
        <w:t xml:space="preserve"> </w:t>
      </w:r>
      <w:r w:rsidR="00E10114">
        <w:t xml:space="preserve">основывается на том, что </w:t>
      </w:r>
      <w:r w:rsidR="008845E3">
        <w:t>основные п</w:t>
      </w:r>
      <w:r w:rsidR="008A7128">
        <w:t xml:space="preserve">ользователи </w:t>
      </w:r>
      <w:r w:rsidR="008845E3">
        <w:t xml:space="preserve">сети интернет </w:t>
      </w:r>
      <w:r w:rsidR="00921E2C">
        <w:t xml:space="preserve">– </w:t>
      </w:r>
      <w:r w:rsidR="00130C4E">
        <w:t>мобильные</w:t>
      </w:r>
      <w:r w:rsidR="008A7128">
        <w:t xml:space="preserve"> устройства</w:t>
      </w:r>
      <w:r w:rsidR="00130C4E" w:rsidRPr="00130C4E">
        <w:t xml:space="preserve"> [4]</w:t>
      </w:r>
      <w:r w:rsidR="008A7128">
        <w:t>, нужно минимизировать размер передаваемых данных, чтобы ускорить работу конечных клиентов.</w:t>
      </w:r>
      <w:r w:rsidR="00062A86">
        <w:t xml:space="preserve"> </w:t>
      </w:r>
    </w:p>
    <w:p w14:paraId="7F5D3944" w14:textId="366AF3C5" w:rsidR="00062A86" w:rsidRDefault="00062A86" w:rsidP="00062A86">
      <w:pPr>
        <w:pStyle w:val="a1"/>
        <w:ind w:firstLine="708"/>
      </w:pPr>
    </w:p>
    <w:p w14:paraId="52A81337" w14:textId="77777777" w:rsidR="00130C4E" w:rsidRDefault="00062A86" w:rsidP="00130C4E">
      <w:pPr>
        <w:pStyle w:val="af0"/>
        <w:keepNext/>
      </w:pPr>
      <w:r w:rsidRPr="00062A86">
        <w:rPr>
          <w:noProof/>
        </w:rPr>
        <w:lastRenderedPageBreak/>
        <w:drawing>
          <wp:inline distT="0" distB="0" distL="0" distR="0" wp14:anchorId="4B55FC5E" wp14:editId="134E18C3">
            <wp:extent cx="6029325" cy="3200400"/>
            <wp:effectExtent l="0" t="0" r="9525" b="0"/>
            <wp:docPr id="5" name="Диаграмма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40168F07" w14:textId="20D7513A" w:rsidR="00062A86" w:rsidRPr="00747EBF" w:rsidRDefault="00130C4E" w:rsidP="006A1948">
      <w:pPr>
        <w:pStyle w:val="af2"/>
      </w:pPr>
      <w:r>
        <w:t xml:space="preserve">Рисунок </w:t>
      </w:r>
      <w:r w:rsidR="00075AD7">
        <w:fldChar w:fldCharType="begin"/>
      </w:r>
      <w:r w:rsidR="00075AD7">
        <w:instrText xml:space="preserve"> SEQ Рисунок \* ARABIC </w:instrText>
      </w:r>
      <w:r w:rsidR="00075AD7">
        <w:fldChar w:fldCharType="separate"/>
      </w:r>
      <w:r w:rsidR="008039BE">
        <w:rPr>
          <w:noProof/>
        </w:rPr>
        <w:t>2</w:t>
      </w:r>
      <w:r w:rsidR="00075AD7">
        <w:rPr>
          <w:noProof/>
        </w:rPr>
        <w:fldChar w:fldCharType="end"/>
      </w:r>
      <w:r>
        <w:t xml:space="preserve"> – рыночная доля </w:t>
      </w:r>
      <w:r w:rsidR="00111306">
        <w:t>устройств</w:t>
      </w:r>
    </w:p>
    <w:p w14:paraId="402F1067" w14:textId="1CA367F6" w:rsidR="0043663C" w:rsidRDefault="0043663C" w:rsidP="005C2374">
      <w:pPr>
        <w:pStyle w:val="a1"/>
        <w:ind w:firstLine="708"/>
      </w:pPr>
      <w:r>
        <w:t>Таким образом из рисунка 1 видно, идет тенденция к увеличению доли мобильных устройств и поэтому требование по уменьшению объема передаваемых данных по сети является практически обязательным для современных серверов.</w:t>
      </w:r>
    </w:p>
    <w:p w14:paraId="6352BA95" w14:textId="42C73026" w:rsidR="008A7128" w:rsidRDefault="002046C5" w:rsidP="005C2374">
      <w:pPr>
        <w:pStyle w:val="a1"/>
        <w:ind w:firstLine="708"/>
      </w:pPr>
      <w:r>
        <w:t>В соответствии с четвертым требованием р</w:t>
      </w:r>
      <w:r w:rsidR="008A7128">
        <w:t>азработанная система должна быть программным продуктом с открытым исходным кодом системах.</w:t>
      </w:r>
      <w:r w:rsidR="00127787">
        <w:t xml:space="preserve"> Система с открытым исходным кодом внушает большее доверие, мотивирует разработчиков писать чистый код, дает потенциально более пригодно для создания сообщества разработчиков вокруг </w:t>
      </w:r>
      <w:r w:rsidR="00817896">
        <w:t>программного продукта</w:t>
      </w:r>
      <w:r w:rsidR="00127787">
        <w:t>.</w:t>
      </w:r>
      <w:r w:rsidR="00BA3C3A">
        <w:t xml:space="preserve"> </w:t>
      </w:r>
      <w:r w:rsidR="00F006EA">
        <w:t>Также</w:t>
      </w:r>
      <w:r w:rsidR="00124BC2">
        <w:t xml:space="preserve"> серверное приложение и запускаться на </w:t>
      </w:r>
      <w:r w:rsidR="00F006EA">
        <w:rPr>
          <w:lang w:val="en-US"/>
        </w:rPr>
        <w:t>Unix</w:t>
      </w:r>
      <w:r w:rsidR="00124BC2">
        <w:t>-подобных операционных</w:t>
      </w:r>
      <w:r w:rsidR="0028573D" w:rsidRPr="0028573D">
        <w:t xml:space="preserve">, </w:t>
      </w:r>
      <w:r w:rsidR="0028573D">
        <w:t xml:space="preserve">с учетом </w:t>
      </w:r>
      <w:r w:rsidR="00F006EA">
        <w:t>того,</w:t>
      </w:r>
      <w:r w:rsidR="0028573D">
        <w:t xml:space="preserve"> что п</w:t>
      </w:r>
      <w:r w:rsidR="00124BC2">
        <w:t>убличные</w:t>
      </w:r>
      <w:r w:rsidR="0028573D">
        <w:t xml:space="preserve"> серверы сети интернет в большинстве своем </w:t>
      </w:r>
      <w:r w:rsidR="002344A5" w:rsidRPr="0028573D">
        <w:t xml:space="preserve">(70.8% </w:t>
      </w:r>
      <w:r w:rsidR="002344A5">
        <w:t>на май 2020</w:t>
      </w:r>
      <w:r w:rsidR="002344A5" w:rsidRPr="0028573D">
        <w:t>)</w:t>
      </w:r>
      <w:r w:rsidR="002344A5">
        <w:t xml:space="preserve"> </w:t>
      </w:r>
      <w:r w:rsidR="0028573D">
        <w:t>используют операционн</w:t>
      </w:r>
      <w:r w:rsidR="00735768">
        <w:t xml:space="preserve">ые </w:t>
      </w:r>
      <w:r w:rsidR="0028573D">
        <w:t>систем</w:t>
      </w:r>
      <w:r w:rsidR="00735768">
        <w:t xml:space="preserve">ы на базе ядра </w:t>
      </w:r>
      <w:r w:rsidR="00F006EA">
        <w:rPr>
          <w:lang w:val="en-US"/>
        </w:rPr>
        <w:t>Linux</w:t>
      </w:r>
      <w:r w:rsidR="0073701C" w:rsidRPr="0073701C">
        <w:t xml:space="preserve"> </w:t>
      </w:r>
      <w:r w:rsidR="00765E4F" w:rsidRPr="00765E4F">
        <w:t>[</w:t>
      </w:r>
      <w:r w:rsidR="0073701C" w:rsidRPr="0073701C">
        <w:t>5</w:t>
      </w:r>
      <w:r w:rsidR="00765E4F" w:rsidRPr="00765E4F">
        <w:t>]</w:t>
      </w:r>
      <w:r w:rsidR="0073701C" w:rsidRPr="0073701C">
        <w:t>.</w:t>
      </w:r>
    </w:p>
    <w:p w14:paraId="77CCD65E" w14:textId="1A894E11" w:rsidR="008A7128" w:rsidRPr="009C7799" w:rsidRDefault="00533730" w:rsidP="00C14FBD">
      <w:pPr>
        <w:pStyle w:val="a1"/>
        <w:ind w:firstLine="708"/>
      </w:pPr>
      <w:r>
        <w:t xml:space="preserve">Таким образом сформулируем задачу </w:t>
      </w:r>
      <w:r w:rsidR="002046C5">
        <w:t>разработк</w:t>
      </w:r>
      <w:r>
        <w:t>и</w:t>
      </w:r>
      <w:r w:rsidR="002046C5">
        <w:t xml:space="preserve"> серверной части </w:t>
      </w:r>
      <w:r w:rsidR="002046C5" w:rsidRPr="002046C5">
        <w:t>инструментального комплекса создания программ для обучения английскому языку отдельных категорий пользователей</w:t>
      </w:r>
      <w:r w:rsidR="00E94EDD">
        <w:t xml:space="preserve"> </w:t>
      </w:r>
      <w:r w:rsidR="00415E76">
        <w:t>базирующуюся</w:t>
      </w:r>
      <w:r w:rsidR="00D62523">
        <w:t xml:space="preserve"> </w:t>
      </w:r>
      <w:r w:rsidR="00D62523" w:rsidRPr="002046C5">
        <w:t>на</w:t>
      </w:r>
      <w:r w:rsidR="00E94EDD">
        <w:t xml:space="preserve"> </w:t>
      </w:r>
      <w:r w:rsidR="002046C5">
        <w:t>основны</w:t>
      </w:r>
      <w:r w:rsidR="00415E76">
        <w:t>х</w:t>
      </w:r>
      <w:r w:rsidR="002046C5">
        <w:t xml:space="preserve"> четыре</w:t>
      </w:r>
      <w:r w:rsidR="00415E76">
        <w:t>х</w:t>
      </w:r>
      <w:r w:rsidR="002046C5">
        <w:t xml:space="preserve"> требования</w:t>
      </w:r>
      <w:r w:rsidR="00415E76">
        <w:t>х</w:t>
      </w:r>
      <w:r w:rsidR="002046C5">
        <w:t>.</w:t>
      </w:r>
    </w:p>
    <w:p w14:paraId="520B5976" w14:textId="25E4C433" w:rsidR="00237113" w:rsidRDefault="008A7128" w:rsidP="00237113">
      <w:pPr>
        <w:pStyle w:val="20"/>
      </w:pPr>
      <w:bookmarkStart w:id="9" w:name="_Toc42503763"/>
      <w:r w:rsidRPr="000B1951">
        <w:lastRenderedPageBreak/>
        <w:t>ТЗ на</w:t>
      </w:r>
      <w:r w:rsidR="00AC36E9" w:rsidRPr="00AC36E9">
        <w:t xml:space="preserve"> </w:t>
      </w:r>
      <w:r w:rsidR="00AC36E9">
        <w:t>с</w:t>
      </w:r>
      <w:r w:rsidR="00AC36E9" w:rsidRPr="00AC36E9">
        <w:t>ерверн</w:t>
      </w:r>
      <w:r w:rsidR="00AC36E9">
        <w:t>ую</w:t>
      </w:r>
      <w:r w:rsidR="00AC36E9" w:rsidRPr="00AC36E9">
        <w:t xml:space="preserve"> часть</w:t>
      </w:r>
      <w:r w:rsidRPr="000B1951">
        <w:t xml:space="preserve"> </w:t>
      </w:r>
      <w:bookmarkStart w:id="10" w:name="_Toc34050800"/>
      <w:r w:rsidR="005D5021">
        <w:t>и</w:t>
      </w:r>
      <w:r w:rsidR="005D5021" w:rsidRPr="005D5021">
        <w:t>нструментальн</w:t>
      </w:r>
      <w:r w:rsidR="00AC36E9">
        <w:t>ого</w:t>
      </w:r>
      <w:r w:rsidR="005D5021" w:rsidRPr="005D5021">
        <w:t xml:space="preserve"> комплекс</w:t>
      </w:r>
      <w:r w:rsidR="00AC36E9">
        <w:t>а</w:t>
      </w:r>
      <w:r w:rsidR="005D5021" w:rsidRPr="005D5021">
        <w:t xml:space="preserve"> создания программ для обучения английскому языку отдельных категорий пользователей.</w:t>
      </w:r>
      <w:bookmarkEnd w:id="9"/>
      <w:r w:rsidR="005D5021" w:rsidRPr="005D5021">
        <w:t xml:space="preserve"> </w:t>
      </w:r>
    </w:p>
    <w:p w14:paraId="051EE651" w14:textId="2388CC1E" w:rsidR="00237113" w:rsidRPr="00237113" w:rsidRDefault="00237113" w:rsidP="00B07093">
      <w:pPr>
        <w:pStyle w:val="3"/>
        <w:numPr>
          <w:ilvl w:val="0"/>
          <w:numId w:val="0"/>
        </w:numPr>
        <w:rPr>
          <w:b/>
          <w:bCs/>
        </w:rPr>
      </w:pPr>
      <w:r w:rsidRPr="00237113">
        <w:rPr>
          <w:b/>
          <w:bCs/>
        </w:rPr>
        <w:t>Общие сведения</w:t>
      </w:r>
      <w:bookmarkStart w:id="11" w:name="_Toc34050801"/>
      <w:bookmarkEnd w:id="10"/>
    </w:p>
    <w:p w14:paraId="2691710D" w14:textId="3643FD74" w:rsidR="00237113" w:rsidRPr="00F566AF" w:rsidRDefault="00237113" w:rsidP="00F566AF">
      <w:pPr>
        <w:pStyle w:val="a1"/>
      </w:pPr>
      <w:r w:rsidRPr="00237113">
        <w:t>Наименование системы</w:t>
      </w:r>
      <w:bookmarkEnd w:id="11"/>
      <w:r w:rsidR="00F566AF">
        <w:t xml:space="preserve">. </w:t>
      </w:r>
      <w:r>
        <w:t>Обучающая программа тренажерного типа для обучения английскому языку отдельных категорий пользователей «InWords». Серверная часть</w:t>
      </w:r>
      <w:r w:rsidR="00F566AF">
        <w:t>.</w:t>
      </w:r>
      <w:bookmarkStart w:id="12" w:name="_Toc34050803"/>
      <w:r w:rsidR="00F566AF">
        <w:t xml:space="preserve"> </w:t>
      </w:r>
      <w:r w:rsidRPr="00F566AF">
        <w:t>Условное наименование системы</w:t>
      </w:r>
      <w:bookmarkEnd w:id="12"/>
      <w:r w:rsidR="00F566AF">
        <w:rPr>
          <w:b/>
          <w:bCs/>
        </w:rPr>
        <w:t xml:space="preserve"> </w:t>
      </w:r>
      <w:r w:rsidR="00810735">
        <w:rPr>
          <w:b/>
          <w:bCs/>
        </w:rPr>
        <w:t xml:space="preserve">– </w:t>
      </w:r>
      <w:r>
        <w:t>«InWords»</w:t>
      </w:r>
    </w:p>
    <w:p w14:paraId="12A811DC" w14:textId="1DD4869D" w:rsidR="00237113" w:rsidRDefault="00237113" w:rsidP="00971A21">
      <w:pPr>
        <w:pStyle w:val="a1"/>
        <w:ind w:firstLine="708"/>
      </w:pPr>
      <w:r>
        <w:t>В соответствии с Положением об итоговой государственной аттестации выпускников высших учебных заведений в Российской Федерации, утвержденным постановлением Государственного комитета РФ по высшему образованию от 25 мая 1994 г. №3 защита выпускной квалификационной работы является обязательной составляющей итоговой государственной аттестации выпускников вузов.</w:t>
      </w:r>
      <w:r w:rsidR="00971A21">
        <w:t xml:space="preserve"> </w:t>
      </w:r>
      <w:r>
        <w:t xml:space="preserve">Разработка ведется на основании задания на </w:t>
      </w:r>
      <w:r w:rsidR="004826F4">
        <w:t>ВКР</w:t>
      </w:r>
      <w:r w:rsidR="00A51BC9">
        <w:t xml:space="preserve"> </w:t>
      </w:r>
      <w:r>
        <w:t>утвержденного РТУ МИРЭА 2</w:t>
      </w:r>
      <w:r w:rsidR="00376078">
        <w:t>7</w:t>
      </w:r>
      <w:r>
        <w:t xml:space="preserve"> </w:t>
      </w:r>
      <w:r w:rsidR="00376078">
        <w:t xml:space="preserve">апреля </w:t>
      </w:r>
      <w:r>
        <w:t>20</w:t>
      </w:r>
      <w:r w:rsidR="00DD56AE">
        <w:t xml:space="preserve">20 </w:t>
      </w:r>
      <w:r>
        <w:t>г.</w:t>
      </w:r>
    </w:p>
    <w:p w14:paraId="431D770C" w14:textId="19C9A40F" w:rsidR="004066A9" w:rsidRDefault="004066A9" w:rsidP="009665D7">
      <w:pPr>
        <w:pStyle w:val="4"/>
        <w:numPr>
          <w:ilvl w:val="0"/>
          <w:numId w:val="0"/>
        </w:numPr>
      </w:pPr>
      <w:r>
        <w:t>Начало работ – сентябрь 2019 г.</w:t>
      </w:r>
      <w:r w:rsidR="009665D7" w:rsidRPr="009665D7">
        <w:t xml:space="preserve"> </w:t>
      </w:r>
      <w:r>
        <w:t xml:space="preserve">Окончание работ – </w:t>
      </w:r>
      <w:r w:rsidR="00D27381">
        <w:t>апрел</w:t>
      </w:r>
      <w:r w:rsidR="00812F00">
        <w:t xml:space="preserve">ь </w:t>
      </w:r>
      <w:r>
        <w:t>2020 г.</w:t>
      </w:r>
    </w:p>
    <w:p w14:paraId="647DEEBF" w14:textId="0BE17601" w:rsidR="004066A9" w:rsidRPr="004066A9" w:rsidRDefault="004066A9" w:rsidP="00CD4A3A">
      <w:pPr>
        <w:pStyle w:val="a1"/>
        <w:ind w:firstLine="708"/>
      </w:pPr>
      <w:r w:rsidRPr="004066A9">
        <w:t>Система предназначена для автоматизации процесса изучения иностранной лексики с сохранением прогресса для каждого пользователя.</w:t>
      </w:r>
    </w:p>
    <w:p w14:paraId="3C3BD642" w14:textId="2BE50444" w:rsidR="003E4658" w:rsidRPr="003E4658" w:rsidRDefault="003E4658" w:rsidP="00C07E60">
      <w:pPr>
        <w:pStyle w:val="4"/>
        <w:numPr>
          <w:ilvl w:val="0"/>
          <w:numId w:val="0"/>
        </w:numPr>
        <w:ind w:firstLine="708"/>
      </w:pPr>
      <w:r w:rsidRPr="003E4658">
        <w:t>Целью создания Системы является расширения словарного запаса английского языка среди отдельных категорий пользователей.</w:t>
      </w:r>
    </w:p>
    <w:p w14:paraId="3748C72A" w14:textId="77777777" w:rsidR="00547A82" w:rsidRDefault="00547A82" w:rsidP="00190964">
      <w:pPr>
        <w:pStyle w:val="a1"/>
        <w:ind w:firstLine="708"/>
      </w:pPr>
      <w:r>
        <w:t>Объектом автоматизации является процесс изучения иностранной лексики.</w:t>
      </w:r>
    </w:p>
    <w:p w14:paraId="7E0D5CE9" w14:textId="77777777" w:rsidR="00547A82" w:rsidRDefault="00547A82" w:rsidP="00580FD8">
      <w:pPr>
        <w:pStyle w:val="a1"/>
      </w:pPr>
      <w:r>
        <w:t>Процесс изучения лексики состоит из двух частей:</w:t>
      </w:r>
    </w:p>
    <w:p w14:paraId="250E6DF7" w14:textId="77777777" w:rsidR="00D32BCE" w:rsidRDefault="00547A82" w:rsidP="00D32BCE">
      <w:pPr>
        <w:pStyle w:val="ac"/>
        <w:numPr>
          <w:ilvl w:val="0"/>
          <w:numId w:val="27"/>
        </w:numPr>
      </w:pPr>
      <w:r>
        <w:t>Подбор слов, которые следует изучать</w:t>
      </w:r>
    </w:p>
    <w:p w14:paraId="136121A5" w14:textId="741FB91D" w:rsidR="00547A82" w:rsidRDefault="00547A82" w:rsidP="00D32BCE">
      <w:pPr>
        <w:pStyle w:val="ac"/>
        <w:numPr>
          <w:ilvl w:val="0"/>
          <w:numId w:val="27"/>
        </w:numPr>
      </w:pPr>
      <w:r>
        <w:t>Запоминанием слов и их перевода.</w:t>
      </w:r>
    </w:p>
    <w:p w14:paraId="10547FED" w14:textId="77777777" w:rsidR="00547A82" w:rsidRDefault="00547A82" w:rsidP="00580FD8">
      <w:pPr>
        <w:pStyle w:val="a1"/>
      </w:pPr>
      <w:r>
        <w:t>Основные проблемы, с которыми можно столкнуться:</w:t>
      </w:r>
    </w:p>
    <w:p w14:paraId="14BC576E" w14:textId="77777777" w:rsidR="00547A82" w:rsidRDefault="00547A82" w:rsidP="00547A82">
      <w:pPr>
        <w:pStyle w:val="ac"/>
        <w:numPr>
          <w:ilvl w:val="0"/>
          <w:numId w:val="4"/>
        </w:numPr>
      </w:pPr>
      <w:r>
        <w:t>Неправильные выбор слов для изучения (изучение редко используемых слов может стать пустой тратой времени).</w:t>
      </w:r>
    </w:p>
    <w:p w14:paraId="1872D082" w14:textId="77777777" w:rsidR="00547A82" w:rsidRDefault="00547A82" w:rsidP="00547A82">
      <w:pPr>
        <w:pStyle w:val="ac"/>
        <w:numPr>
          <w:ilvl w:val="0"/>
          <w:numId w:val="4"/>
        </w:numPr>
      </w:pPr>
      <w:r>
        <w:t>Некачественное запоминание слова и его перевода (без регулярного повторения слово быстро забывается).</w:t>
      </w:r>
    </w:p>
    <w:p w14:paraId="6541AFF4" w14:textId="2105BB49" w:rsidR="00547A82" w:rsidRDefault="00547A82" w:rsidP="00580FD8">
      <w:pPr>
        <w:pStyle w:val="a1"/>
      </w:pPr>
      <w:r>
        <w:t>Первая проблему решается предоставлением пользователю слов из словаря частотности английского языка.</w:t>
      </w:r>
      <w:r w:rsidR="00EF52BF">
        <w:t xml:space="preserve"> </w:t>
      </w:r>
      <w:r>
        <w:t xml:space="preserve">Вторая проблема решается использованием </w:t>
      </w:r>
      <w:r>
        <w:lastRenderedPageBreak/>
        <w:t>напоминаний через определенные промежутки времени о необходимости повторения слов.</w:t>
      </w:r>
    </w:p>
    <w:p w14:paraId="1722AEB2" w14:textId="6F0C554A" w:rsidR="00547A82" w:rsidRDefault="00547A82" w:rsidP="00241D09">
      <w:pPr>
        <w:pStyle w:val="a1"/>
        <w:ind w:firstLine="708"/>
      </w:pPr>
      <w:r w:rsidRPr="00547A82">
        <w:t>Требования к системе</w:t>
      </w:r>
      <w:r w:rsidR="00241D09">
        <w:t xml:space="preserve">. </w:t>
      </w:r>
      <w:r>
        <w:t>Система может быть быть распределенной, но все данные, имеющие отношение к пользователям, должны располагаться в едином хранилище на территории РФ.</w:t>
      </w:r>
    </w:p>
    <w:p w14:paraId="2894B337" w14:textId="77777777" w:rsidR="00547A82" w:rsidRDefault="00547A82" w:rsidP="00580FD8">
      <w:pPr>
        <w:pStyle w:val="a1"/>
      </w:pPr>
      <w:r>
        <w:t>Основные части системы:</w:t>
      </w:r>
    </w:p>
    <w:p w14:paraId="6BAC0292" w14:textId="77777777" w:rsidR="00547A82" w:rsidRDefault="00547A82" w:rsidP="00547A82">
      <w:pPr>
        <w:pStyle w:val="a"/>
      </w:pPr>
      <w:r>
        <w:t>Сервер Приложений. Обрабатывает все данные и предоставляет доступ к ним через открытый API.</w:t>
      </w:r>
    </w:p>
    <w:p w14:paraId="40EB80B8" w14:textId="77777777" w:rsidR="00547A82" w:rsidRDefault="00547A82" w:rsidP="00547A82">
      <w:pPr>
        <w:pStyle w:val="a"/>
      </w:pPr>
      <w:r>
        <w:t>Сервер управления. Содержит панель управления для мониторинга состояния и упрощения администрирования и обслуживания.</w:t>
      </w:r>
    </w:p>
    <w:p w14:paraId="25B5D90E" w14:textId="77777777" w:rsidR="00547A82" w:rsidRDefault="00547A82" w:rsidP="00547A82">
      <w:pPr>
        <w:pStyle w:val="a"/>
      </w:pPr>
      <w:r>
        <w:rPr>
          <w:lang w:val="en-US"/>
        </w:rPr>
        <w:t>FTP</w:t>
      </w:r>
      <w:r>
        <w:t xml:space="preserve"> Доступ для автоматизации развертывания Сервера приложений</w:t>
      </w:r>
    </w:p>
    <w:p w14:paraId="4C54A921" w14:textId="77777777" w:rsidR="00547A82" w:rsidRDefault="00547A82" w:rsidP="00547A82">
      <w:pPr>
        <w:pStyle w:val="a"/>
      </w:pPr>
      <w:r>
        <w:t>Файловый Сервер. Содержит дополнительные данные сервера приложений, такие как шаблоны писем, файлы журнала работы, настройки, файлы установки ПО.</w:t>
      </w:r>
    </w:p>
    <w:p w14:paraId="66E935EC" w14:textId="77777777" w:rsidR="00547A82" w:rsidRDefault="00547A82" w:rsidP="00547A82">
      <w:pPr>
        <w:pStyle w:val="a"/>
      </w:pPr>
      <w:r>
        <w:t>Сервер базы данных. Содержит пользовательскую информацию</w:t>
      </w:r>
    </w:p>
    <w:p w14:paraId="1BC67DE5" w14:textId="77777777" w:rsidR="00547A82" w:rsidRDefault="00547A82" w:rsidP="00547A82">
      <w:pPr>
        <w:pStyle w:val="a"/>
      </w:pPr>
      <w:r>
        <w:t>Сервер резервных копий. Хранит копию всех серверов за последние 3 дня, делается ежедневно.</w:t>
      </w:r>
    </w:p>
    <w:p w14:paraId="7C81B5A6" w14:textId="49DE5B1C" w:rsidR="00547A82" w:rsidRPr="00547A82" w:rsidRDefault="00547A82" w:rsidP="00547A82">
      <w:pPr>
        <w:pStyle w:val="a"/>
      </w:pPr>
      <w:r>
        <w:t>Прокси сервер переадресовывает и фильтрует все входящие запросы.</w:t>
      </w:r>
    </w:p>
    <w:p w14:paraId="0972281A" w14:textId="544A3797" w:rsidR="00DE08C6" w:rsidRDefault="00DE08C6" w:rsidP="00580FD8">
      <w:pPr>
        <w:pStyle w:val="a1"/>
      </w:pPr>
      <w:r w:rsidRPr="00DE08C6">
        <w:t xml:space="preserve">Для </w:t>
      </w:r>
      <w:r>
        <w:t>работы программы необходимо как минимум два человека – системный администратор и оператор.</w:t>
      </w:r>
      <w:r w:rsidR="004F4846">
        <w:t xml:space="preserve"> Каждый из них должен иметь высшее профильное образование.</w:t>
      </w:r>
    </w:p>
    <w:p w14:paraId="3E438235" w14:textId="22FCD3B0" w:rsidR="004F4846" w:rsidRPr="00DE08C6" w:rsidRDefault="004F4846" w:rsidP="00580FD8">
      <w:pPr>
        <w:pStyle w:val="a1"/>
      </w:pPr>
      <w:r>
        <w:tab/>
        <w:t>Информационная система должна восстанавливать свою работу после сбоев электропитания или перезагрузки без участия человека. Кроме случаев повреждения носителей информации с исполняемым кодом.</w:t>
      </w:r>
    </w:p>
    <w:p w14:paraId="79F83824" w14:textId="6D313D43" w:rsidR="002B7524" w:rsidRDefault="002B7524" w:rsidP="004F4846">
      <w:pPr>
        <w:pStyle w:val="a1"/>
        <w:ind w:firstLine="708"/>
      </w:pPr>
      <w:r>
        <w:t>Необходимо, чтобы ИС могла обеспечить верную обработку аварийных ситуаций, вызванных при использовании неверных форматов передачи данных или недопустимыми входными данными.</w:t>
      </w:r>
    </w:p>
    <w:p w14:paraId="4B3B5569" w14:textId="1109EF29" w:rsidR="009C4B65" w:rsidRPr="00547A82" w:rsidRDefault="009C4B65" w:rsidP="00705C82">
      <w:pPr>
        <w:pStyle w:val="a1"/>
        <w:ind w:firstLine="708"/>
      </w:pPr>
      <w:r w:rsidRPr="009C4B65">
        <w:t>Подсистема авторизации пользователей должна обеспечивать защищенный сеанс установки соединения клиента и сервера с использованием JSON Web Token (JWT).</w:t>
      </w:r>
    </w:p>
    <w:p w14:paraId="44A48E76" w14:textId="77777777" w:rsidR="00BB619A" w:rsidRDefault="00BB619A" w:rsidP="003A68F1">
      <w:pPr>
        <w:pStyle w:val="a1"/>
        <w:ind w:firstLine="708"/>
      </w:pPr>
      <w:r>
        <w:lastRenderedPageBreak/>
        <w:t>Для эксплуатации разрабатываемой информационной системы необходимы следующие условия:</w:t>
      </w:r>
    </w:p>
    <w:p w14:paraId="77FA133D" w14:textId="77777777" w:rsidR="00BB619A" w:rsidRDefault="00BB619A" w:rsidP="00BB619A">
      <w:pPr>
        <w:pStyle w:val="ac"/>
        <w:numPr>
          <w:ilvl w:val="0"/>
          <w:numId w:val="10"/>
        </w:numPr>
      </w:pPr>
      <w:r>
        <w:t>Сеть высокопроизводительного взаимодействия вычислительных средств со скоростью обмена данными между конечными узлами серверного комплекса сети не менее 100 Мбит/сек (Fast Ethernet);</w:t>
      </w:r>
    </w:p>
    <w:p w14:paraId="33B394C2" w14:textId="1DBC0E81" w:rsidR="00BB619A" w:rsidRPr="00547A82" w:rsidRDefault="00BB619A" w:rsidP="00BB619A">
      <w:pPr>
        <w:pStyle w:val="ac"/>
      </w:pPr>
      <w:r>
        <w:t>Климатические условия эксплуатации, при которых должны обеспечиваться заданные характеристики, должны удовлетворять требованиям, предъявляемым к техническим средствам в части условий их эксплуатации;</w:t>
      </w:r>
    </w:p>
    <w:p w14:paraId="42FA9D9C" w14:textId="43F07FA1" w:rsidR="002C1017" w:rsidRDefault="002C1017" w:rsidP="005F07E2">
      <w:pPr>
        <w:pStyle w:val="5"/>
        <w:numPr>
          <w:ilvl w:val="0"/>
          <w:numId w:val="0"/>
        </w:numPr>
        <w:ind w:left="709"/>
      </w:pPr>
      <w:r w:rsidRPr="002C1017">
        <w:t>Подсистема авторизации пользователей</w:t>
      </w:r>
    </w:p>
    <w:p w14:paraId="72844D8B" w14:textId="77777777" w:rsidR="00BB619A" w:rsidRDefault="00BB619A" w:rsidP="00580FD8">
      <w:pPr>
        <w:pStyle w:val="a1"/>
      </w:pPr>
      <w:r>
        <w:t>Функции:</w:t>
      </w:r>
    </w:p>
    <w:p w14:paraId="589FCD66" w14:textId="77777777" w:rsidR="00BB619A" w:rsidRDefault="00BB619A" w:rsidP="00BB619A">
      <w:pPr>
        <w:pStyle w:val="a"/>
        <w:rPr>
          <w:lang w:val="en-US"/>
        </w:rPr>
      </w:pPr>
      <w:r>
        <w:t>Регистрация пользователя в системе</w:t>
      </w:r>
      <w:r>
        <w:rPr>
          <w:lang w:val="en-US"/>
        </w:rPr>
        <w:t>;</w:t>
      </w:r>
    </w:p>
    <w:p w14:paraId="79236087" w14:textId="42DC56B4" w:rsidR="00BB619A" w:rsidRPr="002C1017" w:rsidRDefault="00BB619A" w:rsidP="00BB619A">
      <w:pPr>
        <w:pStyle w:val="a"/>
      </w:pPr>
      <w:r>
        <w:t>Аутентификация и авторизация пользователя.</w:t>
      </w:r>
    </w:p>
    <w:p w14:paraId="4195319E" w14:textId="6D84592E" w:rsidR="002C1017" w:rsidRDefault="002C1017" w:rsidP="005F07E2">
      <w:pPr>
        <w:pStyle w:val="5"/>
        <w:numPr>
          <w:ilvl w:val="0"/>
          <w:numId w:val="0"/>
        </w:numPr>
        <w:ind w:left="709"/>
      </w:pPr>
      <w:r w:rsidRPr="002C1017">
        <w:t>Подсистема обработки запросов пользователей</w:t>
      </w:r>
    </w:p>
    <w:p w14:paraId="49133CFF" w14:textId="77777777" w:rsidR="00F03D44" w:rsidRDefault="00F03D44" w:rsidP="00580FD8">
      <w:pPr>
        <w:pStyle w:val="a1"/>
      </w:pPr>
      <w:r>
        <w:t>Функции:</w:t>
      </w:r>
    </w:p>
    <w:p w14:paraId="0217D19E" w14:textId="77777777" w:rsidR="00F03D44" w:rsidRDefault="00F03D44" w:rsidP="00F03D44">
      <w:pPr>
        <w:pStyle w:val="a"/>
      </w:pPr>
      <w:r>
        <w:t>Добавление пользователя;</w:t>
      </w:r>
    </w:p>
    <w:p w14:paraId="66D138BE" w14:textId="77777777" w:rsidR="00F03D44" w:rsidRDefault="00F03D44" w:rsidP="00F03D44">
      <w:pPr>
        <w:pStyle w:val="a"/>
      </w:pPr>
      <w:r>
        <w:t>Удаление пользователя;</w:t>
      </w:r>
    </w:p>
    <w:p w14:paraId="037AC086" w14:textId="77777777" w:rsidR="00F03D44" w:rsidRDefault="00F03D44" w:rsidP="00F03D44">
      <w:pPr>
        <w:pStyle w:val="a"/>
      </w:pPr>
      <w:r>
        <w:t>Поиск заданного пользователя;</w:t>
      </w:r>
    </w:p>
    <w:p w14:paraId="17388396" w14:textId="77777777" w:rsidR="00F03D44" w:rsidRDefault="00F03D44" w:rsidP="00F03D44">
      <w:pPr>
        <w:pStyle w:val="a"/>
      </w:pPr>
      <w:r>
        <w:t>Добавление словаря пользователя;</w:t>
      </w:r>
    </w:p>
    <w:p w14:paraId="6E1CE017" w14:textId="77777777" w:rsidR="00F03D44" w:rsidRDefault="00F03D44" w:rsidP="00F03D44">
      <w:pPr>
        <w:pStyle w:val="a"/>
      </w:pPr>
      <w:r>
        <w:t>Удаление словаря пользователя;</w:t>
      </w:r>
    </w:p>
    <w:p w14:paraId="64CDC0F3" w14:textId="77777777" w:rsidR="00F03D44" w:rsidRDefault="00F03D44" w:rsidP="00F03D44">
      <w:pPr>
        <w:pStyle w:val="a"/>
        <w:rPr>
          <w:lang w:val="en-US"/>
        </w:rPr>
      </w:pPr>
      <w:r>
        <w:t>Поиск словаря пользователя</w:t>
      </w:r>
      <w:r>
        <w:rPr>
          <w:lang w:val="en-US"/>
        </w:rPr>
        <w:t>;</w:t>
      </w:r>
    </w:p>
    <w:p w14:paraId="44700803" w14:textId="77777777" w:rsidR="00F03D44" w:rsidRDefault="00F03D44" w:rsidP="00F03D44">
      <w:pPr>
        <w:pStyle w:val="a"/>
      </w:pPr>
      <w:r>
        <w:t>Редактирование словаря</w:t>
      </w:r>
      <w:r>
        <w:rPr>
          <w:lang w:val="en-US"/>
        </w:rPr>
        <w:t>;</w:t>
      </w:r>
    </w:p>
    <w:p w14:paraId="474ACACC" w14:textId="2494E5DF" w:rsidR="00F03D44" w:rsidRPr="002C1017" w:rsidRDefault="00F03D44" w:rsidP="00F03D44">
      <w:pPr>
        <w:pStyle w:val="a"/>
      </w:pPr>
      <w:r>
        <w:t>Сохранение результата тренировки</w:t>
      </w:r>
      <w:r>
        <w:rPr>
          <w:lang w:val="en-US"/>
        </w:rPr>
        <w:t>.</w:t>
      </w:r>
    </w:p>
    <w:p w14:paraId="224C1EF5" w14:textId="443A250F" w:rsidR="002C1017" w:rsidRDefault="002C1017" w:rsidP="005F07E2">
      <w:pPr>
        <w:pStyle w:val="5"/>
        <w:numPr>
          <w:ilvl w:val="0"/>
          <w:numId w:val="0"/>
        </w:numPr>
        <w:ind w:left="709"/>
      </w:pPr>
      <w:r w:rsidRPr="002C1017">
        <w:t>Подсистемы взаимодействия с пользователем</w:t>
      </w:r>
    </w:p>
    <w:p w14:paraId="1FF51E6B" w14:textId="77777777" w:rsidR="00CE4F2B" w:rsidRDefault="00CE4F2B" w:rsidP="00580FD8">
      <w:pPr>
        <w:pStyle w:val="a1"/>
      </w:pPr>
      <w:r>
        <w:t>Функции:</w:t>
      </w:r>
    </w:p>
    <w:p w14:paraId="199CADE3" w14:textId="77777777" w:rsidR="00CE4F2B" w:rsidRDefault="00CE4F2B" w:rsidP="00CE4F2B">
      <w:pPr>
        <w:pStyle w:val="a"/>
        <w:rPr>
          <w:lang w:val="en-US"/>
        </w:rPr>
      </w:pPr>
      <w:r>
        <w:t>Загрузка словаря</w:t>
      </w:r>
      <w:r>
        <w:rPr>
          <w:lang w:val="en-US"/>
        </w:rPr>
        <w:t>;</w:t>
      </w:r>
    </w:p>
    <w:p w14:paraId="2AC7AE17" w14:textId="77777777" w:rsidR="00CE4F2B" w:rsidRDefault="00CE4F2B" w:rsidP="00CE4F2B">
      <w:pPr>
        <w:pStyle w:val="a"/>
        <w:rPr>
          <w:lang w:val="en-US"/>
        </w:rPr>
      </w:pPr>
      <w:r>
        <w:t>Просмотр словаря</w:t>
      </w:r>
      <w:r>
        <w:rPr>
          <w:lang w:val="en-US"/>
        </w:rPr>
        <w:t>;</w:t>
      </w:r>
    </w:p>
    <w:p w14:paraId="496E6CEA" w14:textId="77777777" w:rsidR="00CE4F2B" w:rsidRDefault="00CE4F2B" w:rsidP="00CE4F2B">
      <w:pPr>
        <w:pStyle w:val="a"/>
      </w:pPr>
      <w:r>
        <w:t>Редактирование словаря в локальном репозитории;</w:t>
      </w:r>
    </w:p>
    <w:p w14:paraId="2C552E91" w14:textId="77777777" w:rsidR="00CE4F2B" w:rsidRDefault="00CE4F2B" w:rsidP="00CE4F2B">
      <w:pPr>
        <w:pStyle w:val="a"/>
        <w:rPr>
          <w:lang w:val="en-US"/>
        </w:rPr>
      </w:pPr>
      <w:r>
        <w:t>Передача изменений базе данных</w:t>
      </w:r>
      <w:r>
        <w:rPr>
          <w:lang w:val="en-US"/>
        </w:rPr>
        <w:t>;</w:t>
      </w:r>
    </w:p>
    <w:p w14:paraId="641AE652" w14:textId="24B7E74A" w:rsidR="00CE4F2B" w:rsidRPr="002C1017" w:rsidRDefault="00CE4F2B" w:rsidP="00CE4F2B">
      <w:pPr>
        <w:pStyle w:val="a"/>
      </w:pPr>
      <w:r>
        <w:t>Выполнение интерактивных заданий.</w:t>
      </w:r>
    </w:p>
    <w:p w14:paraId="3B2FF54D" w14:textId="27AF15F4" w:rsidR="002C1017" w:rsidRDefault="002C1017" w:rsidP="00C72EA9">
      <w:pPr>
        <w:pStyle w:val="5"/>
        <w:numPr>
          <w:ilvl w:val="0"/>
          <w:numId w:val="0"/>
        </w:numPr>
        <w:ind w:firstLine="708"/>
      </w:pPr>
      <w:r w:rsidRPr="002C1017">
        <w:lastRenderedPageBreak/>
        <w:t>Требования к математическому обеспечению</w:t>
      </w:r>
    </w:p>
    <w:p w14:paraId="6DFBF408" w14:textId="77777777" w:rsidR="00F0482A" w:rsidRDefault="001606F9" w:rsidP="00F0482A">
      <w:pPr>
        <w:pStyle w:val="a1"/>
        <w:ind w:firstLine="708"/>
      </w:pPr>
      <w:r w:rsidRPr="001606F9">
        <w:t xml:space="preserve">Для обеспечения безопасности требуется задействовать алгоритм симметричного шифрования токена авторизации и </w:t>
      </w:r>
      <w:r>
        <w:t>Rfc</w:t>
      </w:r>
      <w:r w:rsidRPr="001606F9">
        <w:t>2898 шифрование паролей.</w:t>
      </w:r>
    </w:p>
    <w:p w14:paraId="5E1767CB" w14:textId="7235F559" w:rsidR="001606F9" w:rsidRPr="00F0482A" w:rsidRDefault="00F0482A" w:rsidP="00F0482A">
      <w:pPr>
        <w:pStyle w:val="a1"/>
        <w:ind w:firstLine="708"/>
      </w:pPr>
      <w:r>
        <w:t xml:space="preserve">Для расчета интервала повторения требуется задействовать </w:t>
      </w:r>
      <w:r w:rsidR="00616719">
        <w:t>математическую формулу интервального повторения,</w:t>
      </w:r>
      <w:r>
        <w:t xml:space="preserve"> </w:t>
      </w:r>
      <w:r w:rsidR="00712F57">
        <w:t>выведенную</w:t>
      </w:r>
      <w:r>
        <w:t xml:space="preserve"> по экспериментам Эббингауза</w:t>
      </w:r>
      <w:r w:rsidR="00712F57">
        <w:t xml:space="preserve"> или </w:t>
      </w:r>
      <w:r w:rsidR="009D579D">
        <w:t>любой другой альтернативный закон</w:t>
      </w:r>
      <w:r w:rsidR="00712F57">
        <w:t xml:space="preserve"> интервальных повторений</w:t>
      </w:r>
      <w:r>
        <w:t>.</w:t>
      </w:r>
    </w:p>
    <w:p w14:paraId="467DAC6E" w14:textId="0E397C7A" w:rsidR="007A2E47" w:rsidRPr="004D2ACF" w:rsidRDefault="007A2E47" w:rsidP="00F61541">
      <w:pPr>
        <w:pStyle w:val="a1"/>
        <w:ind w:firstLine="708"/>
      </w:pPr>
      <w:r w:rsidRPr="007A2E47">
        <w:t>Информационная совместимость подсистем клиента и сервера должна обеспечивается на уровне обмена JSON объектами по протоколу HTTPS/1, HTTPS/1.1, HTTPS/2</w:t>
      </w:r>
      <w:r w:rsidR="004D2ACF">
        <w:t xml:space="preserve"> и </w:t>
      </w:r>
      <w:r w:rsidR="003542E0">
        <w:t>посредством</w:t>
      </w:r>
      <w:r w:rsidR="004D2ACF">
        <w:t xml:space="preserve"> </w:t>
      </w:r>
      <w:r w:rsidR="004D2ACF">
        <w:rPr>
          <w:lang w:val="en-US"/>
        </w:rPr>
        <w:t>GRPC</w:t>
      </w:r>
      <w:r w:rsidR="00904F13">
        <w:t xml:space="preserve"> по протоколу </w:t>
      </w:r>
      <w:r w:rsidR="00904F13">
        <w:rPr>
          <w:lang w:val="en-US"/>
        </w:rPr>
        <w:t>HTTP</w:t>
      </w:r>
      <w:r w:rsidR="00904F13" w:rsidRPr="00904F13">
        <w:t>/</w:t>
      </w:r>
      <w:r w:rsidR="00904F13" w:rsidRPr="001606F9">
        <w:t>2</w:t>
      </w:r>
      <w:r w:rsidR="004D2ACF" w:rsidRPr="004D2ACF">
        <w:t>.</w:t>
      </w:r>
    </w:p>
    <w:p w14:paraId="4129AD8E" w14:textId="2821536E" w:rsidR="008409D6" w:rsidRPr="00994A19" w:rsidRDefault="008409D6" w:rsidP="00616719">
      <w:pPr>
        <w:pStyle w:val="a1"/>
        <w:ind w:firstLine="708"/>
      </w:pPr>
      <w:r w:rsidRPr="008409D6">
        <w:t>Программа написана с использованием язык</w:t>
      </w:r>
      <w:r w:rsidR="00994A19">
        <w:t>ов</w:t>
      </w:r>
      <w:r w:rsidR="00994A19" w:rsidRPr="00994A19">
        <w:t xml:space="preserve"> </w:t>
      </w:r>
      <w:r w:rsidR="00994A19" w:rsidRPr="008409D6">
        <w:t xml:space="preserve">программирования </w:t>
      </w:r>
      <w:r w:rsidR="00994A19">
        <w:t xml:space="preserve">платформы </w:t>
      </w:r>
      <w:r w:rsidR="00994A19" w:rsidRPr="00994A19">
        <w:t>.</w:t>
      </w:r>
      <w:r w:rsidR="00994A19">
        <w:rPr>
          <w:lang w:val="en-US"/>
        </w:rPr>
        <w:t>NET</w:t>
      </w:r>
      <w:r w:rsidR="00994A19" w:rsidRPr="00994A19">
        <w:t xml:space="preserve"> (</w:t>
      </w:r>
      <w:r>
        <w:rPr>
          <w:lang w:val="en-US"/>
        </w:rPr>
        <w:t>C</w:t>
      </w:r>
      <w:r w:rsidRPr="008409D6">
        <w:t>#</w:t>
      </w:r>
      <w:r w:rsidR="00994A19">
        <w:t xml:space="preserve">, </w:t>
      </w:r>
      <w:r w:rsidR="00994A19" w:rsidRPr="00994A19">
        <w:t xml:space="preserve"> </w:t>
      </w:r>
      <w:r w:rsidR="00994A19">
        <w:rPr>
          <w:lang w:val="en-US"/>
        </w:rPr>
        <w:t>F</w:t>
      </w:r>
      <w:r w:rsidR="00994A19" w:rsidRPr="00994A19">
        <w:t>#)</w:t>
      </w:r>
    </w:p>
    <w:p w14:paraId="1FF6C9C0" w14:textId="28D8B122" w:rsidR="008409D6" w:rsidRPr="008409D6" w:rsidRDefault="008409D6" w:rsidP="00BF0B58">
      <w:pPr>
        <w:pStyle w:val="a1"/>
        <w:ind w:firstLine="708"/>
      </w:pPr>
      <w:r w:rsidRPr="008409D6">
        <w:t xml:space="preserve">Веб интерфейс программы должен содержать страницы на английском </w:t>
      </w:r>
      <w:r w:rsidR="006231C8">
        <w:t>или</w:t>
      </w:r>
      <w:r w:rsidRPr="008409D6">
        <w:t xml:space="preserve"> русском языках.</w:t>
      </w:r>
    </w:p>
    <w:p w14:paraId="6FD0DCE1" w14:textId="2EB72164" w:rsidR="008F001F" w:rsidRDefault="008F001F" w:rsidP="007F11AA">
      <w:pPr>
        <w:pStyle w:val="a1"/>
        <w:ind w:firstLine="708"/>
      </w:pPr>
      <w:r>
        <w:t xml:space="preserve">Программное обеспечение серверной части ИС: CentOS 7, СУБД Mysql </w:t>
      </w:r>
      <w:r>
        <w:rPr>
          <w:lang w:val="en-US"/>
        </w:rPr>
        <w:t>MariaDB</w:t>
      </w:r>
      <w:r>
        <w:t xml:space="preserve"> 10.</w:t>
      </w:r>
      <w:r>
        <w:rPr>
          <w:lang w:val="en-US"/>
        </w:rPr>
        <w:t>X</w:t>
      </w:r>
      <w:r>
        <w:t>.</w:t>
      </w:r>
    </w:p>
    <w:p w14:paraId="249FC548" w14:textId="57285ACC" w:rsidR="008F001F" w:rsidRPr="002C1017" w:rsidRDefault="008F001F" w:rsidP="00F64C8A">
      <w:pPr>
        <w:pStyle w:val="a1"/>
        <w:ind w:firstLine="708"/>
      </w:pPr>
      <w:r>
        <w:t>Программно-технические средства компонентов системы должны соответствовать стандартам обмена с использованием протокола TCP/IP.</w:t>
      </w:r>
    </w:p>
    <w:p w14:paraId="4658D6F2" w14:textId="7114425F" w:rsidR="00172F97" w:rsidRDefault="002C1017" w:rsidP="009359D8">
      <w:pPr>
        <w:pStyle w:val="5"/>
        <w:numPr>
          <w:ilvl w:val="0"/>
          <w:numId w:val="0"/>
        </w:numPr>
        <w:ind w:left="709"/>
      </w:pPr>
      <w:r w:rsidRPr="002C1017">
        <w:t>Требования к техническому обеспечению</w:t>
      </w:r>
    </w:p>
    <w:p w14:paraId="593AD083" w14:textId="77777777" w:rsidR="00172F97" w:rsidRDefault="00172F97" w:rsidP="00580FD8">
      <w:pPr>
        <w:pStyle w:val="a1"/>
      </w:pPr>
      <w:r>
        <w:t>- Процессор: от 2900 МГц, 2 ядра;</w:t>
      </w:r>
    </w:p>
    <w:p w14:paraId="405E202F" w14:textId="5AA72807" w:rsidR="00172F97" w:rsidRPr="00172F97" w:rsidRDefault="00172F97" w:rsidP="00580FD8">
      <w:pPr>
        <w:pStyle w:val="a1"/>
      </w:pPr>
      <w:r w:rsidRPr="00172F97">
        <w:t xml:space="preserve">- Оперативная память: </w:t>
      </w:r>
      <w:r w:rsidR="00C531E7">
        <w:t xml:space="preserve">от </w:t>
      </w:r>
      <w:r w:rsidRPr="00172F97">
        <w:t>1</w:t>
      </w:r>
      <w:r w:rsidR="00C531E7">
        <w:t>.5</w:t>
      </w:r>
      <w:r w:rsidRPr="00172F97">
        <w:t xml:space="preserve"> Гб и более.</w:t>
      </w:r>
    </w:p>
    <w:p w14:paraId="760588CE" w14:textId="51D07F99" w:rsidR="00172F97" w:rsidRPr="002F6B63" w:rsidRDefault="00172F97" w:rsidP="00580FD8">
      <w:pPr>
        <w:pStyle w:val="a1"/>
      </w:pPr>
      <w:r w:rsidRPr="002F6B63">
        <w:t xml:space="preserve">- </w:t>
      </w:r>
      <w:r>
        <w:t>Диск</w:t>
      </w:r>
      <w:r w:rsidRPr="002F6B63">
        <w:t xml:space="preserve">, </w:t>
      </w:r>
      <w:r w:rsidRPr="00E90953">
        <w:rPr>
          <w:lang w:val="en-US"/>
        </w:rPr>
        <w:t>SSD</w:t>
      </w:r>
      <w:r w:rsidRPr="002F6B63">
        <w:t xml:space="preserve"> </w:t>
      </w:r>
      <w:r w:rsidRPr="00E90953">
        <w:rPr>
          <w:lang w:val="en-US"/>
        </w:rPr>
        <w:t>RAID</w:t>
      </w:r>
      <w:r w:rsidRPr="002F6B63">
        <w:t xml:space="preserve"> 10: </w:t>
      </w:r>
      <w:r w:rsidR="00302658">
        <w:t xml:space="preserve">от </w:t>
      </w:r>
      <w:r w:rsidRPr="002F6B63">
        <w:t xml:space="preserve">10 </w:t>
      </w:r>
      <w:r>
        <w:t>Гб</w:t>
      </w:r>
    </w:p>
    <w:p w14:paraId="02279626" w14:textId="336CA4EB" w:rsidR="00172F97" w:rsidRPr="002F6B63" w:rsidRDefault="00172F97" w:rsidP="00580FD8">
      <w:pPr>
        <w:pStyle w:val="a1"/>
      </w:pPr>
      <w:r w:rsidRPr="002F6B63">
        <w:t xml:space="preserve">- </w:t>
      </w:r>
      <w:r w:rsidR="009359D8">
        <w:t xml:space="preserve">Резервное хранилище </w:t>
      </w:r>
      <w:r w:rsidR="00302658">
        <w:t xml:space="preserve">от </w:t>
      </w:r>
      <w:r w:rsidRPr="002F6B63">
        <w:t xml:space="preserve">20 </w:t>
      </w:r>
      <w:r>
        <w:t>Гб</w:t>
      </w:r>
    </w:p>
    <w:p w14:paraId="15E67B27" w14:textId="67B8C868" w:rsidR="00547A82" w:rsidRDefault="002C1017" w:rsidP="00BF534F">
      <w:pPr>
        <w:pStyle w:val="5"/>
        <w:numPr>
          <w:ilvl w:val="0"/>
          <w:numId w:val="0"/>
        </w:numPr>
        <w:ind w:left="709"/>
      </w:pPr>
      <w:r>
        <w:t>Требования к методическому обеспечению</w:t>
      </w:r>
    </w:p>
    <w:p w14:paraId="51338A78" w14:textId="551EBF16" w:rsidR="00171CAD" w:rsidRDefault="00171CAD" w:rsidP="00580FD8">
      <w:pPr>
        <w:pStyle w:val="a1"/>
        <w:numPr>
          <w:ilvl w:val="0"/>
          <w:numId w:val="8"/>
        </w:numPr>
      </w:pPr>
      <w:r>
        <w:t>Руководство администратора</w:t>
      </w:r>
    </w:p>
    <w:p w14:paraId="4153EC92" w14:textId="172984C2" w:rsidR="00171CAD" w:rsidRDefault="00171CAD" w:rsidP="00580FD8">
      <w:pPr>
        <w:pStyle w:val="a1"/>
        <w:numPr>
          <w:ilvl w:val="0"/>
          <w:numId w:val="8"/>
        </w:numPr>
      </w:pPr>
      <w:r>
        <w:t>Руководство разработчика</w:t>
      </w:r>
    </w:p>
    <w:p w14:paraId="2C2A5595" w14:textId="5A84E0DB" w:rsidR="00171CAD" w:rsidRDefault="00171CAD" w:rsidP="00580FD8">
      <w:pPr>
        <w:pStyle w:val="a1"/>
      </w:pPr>
      <w:r>
        <w:lastRenderedPageBreak/>
        <w:t xml:space="preserve">Также методическое обеспечение должно быть достаточным для выполнения всех функций </w:t>
      </w:r>
      <w:r w:rsidR="00BF534F">
        <w:t xml:space="preserve">серверной части </w:t>
      </w:r>
      <w:r w:rsidR="00BF534F" w:rsidRPr="00BF534F">
        <w:t xml:space="preserve">Инструментальный комплекс создания программ для обучения английскому языку отдельных категорий пользователей. </w:t>
      </w:r>
    </w:p>
    <w:p w14:paraId="0F6D4A93" w14:textId="77777777" w:rsidR="001A230B" w:rsidRDefault="001A230B" w:rsidP="001A230B">
      <w:pPr>
        <w:pStyle w:val="a1"/>
        <w:ind w:firstLine="708"/>
      </w:pPr>
      <w:r>
        <w:t xml:space="preserve">Таким образом В параграфе было разработано техническим задание в соответствии с стандартом </w:t>
      </w:r>
      <w:r w:rsidRPr="00F0244B">
        <w:t>ГОСТ 34.602-89</w:t>
      </w:r>
      <w:r>
        <w:t>.</w:t>
      </w:r>
    </w:p>
    <w:p w14:paraId="155E24BA" w14:textId="77777777" w:rsidR="00BF534F" w:rsidRDefault="00BF534F" w:rsidP="00580FD8">
      <w:pPr>
        <w:pStyle w:val="a1"/>
      </w:pPr>
    </w:p>
    <w:p w14:paraId="36B317D6" w14:textId="03B6C2DC" w:rsidR="00BF534F" w:rsidRDefault="00BF534F" w:rsidP="00580FD8">
      <w:pPr>
        <w:pStyle w:val="a1"/>
      </w:pPr>
      <w:r w:rsidRPr="006B5374">
        <w:t>Выводы</w:t>
      </w:r>
      <w:r>
        <w:t xml:space="preserve">. </w:t>
      </w:r>
    </w:p>
    <w:p w14:paraId="1548634E" w14:textId="065CC60E" w:rsidR="000A38D3" w:rsidRDefault="00BF534F" w:rsidP="00BF534F">
      <w:pPr>
        <w:pStyle w:val="a1"/>
        <w:ind w:firstLine="708"/>
      </w:pPr>
      <w:r>
        <w:t xml:space="preserve">В главе </w:t>
      </w:r>
      <w:r w:rsidR="006B5374">
        <w:t>а</w:t>
      </w:r>
      <w:r>
        <w:t>налитический обзор</w:t>
      </w:r>
      <w:r w:rsidR="006B5374">
        <w:t xml:space="preserve"> были</w:t>
      </w:r>
      <w:r w:rsidR="00D27CA0" w:rsidRPr="00D27CA0">
        <w:t>:</w:t>
      </w:r>
      <w:r>
        <w:t xml:space="preserve"> </w:t>
      </w:r>
    </w:p>
    <w:p w14:paraId="44AC94AA" w14:textId="5E5CB9DC" w:rsidR="000A38D3" w:rsidRDefault="00BF534F" w:rsidP="001A230B">
      <w:pPr>
        <w:pStyle w:val="a1"/>
        <w:numPr>
          <w:ilvl w:val="0"/>
          <w:numId w:val="8"/>
        </w:numPr>
      </w:pPr>
      <w:r>
        <w:t xml:space="preserve">проведен анализ </w:t>
      </w:r>
      <w:r w:rsidR="006B5374">
        <w:t>систем обучения</w:t>
      </w:r>
      <w:r>
        <w:t xml:space="preserve"> </w:t>
      </w:r>
      <w:r w:rsidR="001A230B">
        <w:t>английскому языку,</w:t>
      </w:r>
      <w:r>
        <w:t xml:space="preserve"> обладающ</w:t>
      </w:r>
      <w:r w:rsidR="001A230B">
        <w:t>их</w:t>
      </w:r>
      <w:r>
        <w:t xml:space="preserve"> свойствами</w:t>
      </w:r>
      <w:r w:rsidR="001A230B" w:rsidRPr="001A230B">
        <w:t>:</w:t>
      </w:r>
      <w:r>
        <w:t xml:space="preserve"> открыто</w:t>
      </w:r>
      <w:r w:rsidR="001A230B">
        <w:t>е</w:t>
      </w:r>
      <w:r>
        <w:t xml:space="preserve"> </w:t>
      </w:r>
      <w:r w:rsidR="001F5571" w:rsidRPr="001A230B">
        <w:rPr>
          <w:lang w:val="en-US"/>
        </w:rPr>
        <w:t>API</w:t>
      </w:r>
      <w:r>
        <w:t xml:space="preserve">, </w:t>
      </w:r>
      <w:r w:rsidRPr="001A230B">
        <w:rPr>
          <w:lang w:val="en-US"/>
        </w:rPr>
        <w:t>REST</w:t>
      </w:r>
      <w:r w:rsidRPr="007C2400">
        <w:t xml:space="preserve"> </w:t>
      </w:r>
      <w:r>
        <w:t>подключени</w:t>
      </w:r>
      <w:r w:rsidR="001A230B">
        <w:t>е</w:t>
      </w:r>
      <w:r>
        <w:t xml:space="preserve">, </w:t>
      </w:r>
      <w:r w:rsidR="001F5571" w:rsidRPr="001A230B">
        <w:rPr>
          <w:lang w:val="en-US"/>
        </w:rPr>
        <w:t>g</w:t>
      </w:r>
      <w:r w:rsidRPr="001A230B">
        <w:rPr>
          <w:lang w:val="en-US"/>
        </w:rPr>
        <w:t>RPC</w:t>
      </w:r>
      <w:r w:rsidRPr="007C2400">
        <w:t xml:space="preserve"> </w:t>
      </w:r>
      <w:r>
        <w:t>подключени</w:t>
      </w:r>
      <w:r w:rsidR="001A230B">
        <w:t>е</w:t>
      </w:r>
      <w:r>
        <w:t>, готовая база материала</w:t>
      </w:r>
      <w:r w:rsidR="000A38D3" w:rsidRPr="000A38D3">
        <w:t>;</w:t>
      </w:r>
      <w:r>
        <w:t xml:space="preserve"> </w:t>
      </w:r>
    </w:p>
    <w:p w14:paraId="0F7F8E92" w14:textId="5DAFA571" w:rsidR="000A38D3" w:rsidRDefault="00BF534F" w:rsidP="000A38D3">
      <w:pPr>
        <w:pStyle w:val="a1"/>
        <w:numPr>
          <w:ilvl w:val="0"/>
          <w:numId w:val="8"/>
        </w:numPr>
      </w:pPr>
      <w:r>
        <w:t xml:space="preserve">сформулирована </w:t>
      </w:r>
      <w:r w:rsidR="000A38D3">
        <w:t xml:space="preserve">задача разработки серверной части </w:t>
      </w:r>
      <w:r w:rsidR="000A38D3" w:rsidRPr="002046C5">
        <w:t>инструментального комплекса создания программ для обучения английскому языку отдельных категорий пользователей</w:t>
      </w:r>
      <w:r w:rsidR="000A38D3">
        <w:t xml:space="preserve"> базирующуюся </w:t>
      </w:r>
      <w:r w:rsidR="000A38D3" w:rsidRPr="002046C5">
        <w:t>на</w:t>
      </w:r>
      <w:r w:rsidR="000A38D3">
        <w:t xml:space="preserve"> основных четырех требованиях</w:t>
      </w:r>
      <w:r w:rsidR="001A230B" w:rsidRPr="001A230B">
        <w:t xml:space="preserve"> </w:t>
      </w:r>
      <w:r w:rsidR="001A230B" w:rsidRPr="000D6635">
        <w:t>–</w:t>
      </w:r>
      <w:r w:rsidR="001A230B" w:rsidRPr="001A230B">
        <w:t xml:space="preserve"> </w:t>
      </w:r>
      <w:r w:rsidR="001A230B">
        <w:t xml:space="preserve">открытое </w:t>
      </w:r>
      <w:r w:rsidR="001A230B" w:rsidRPr="001A230B">
        <w:rPr>
          <w:lang w:val="en-US"/>
        </w:rPr>
        <w:t>API</w:t>
      </w:r>
      <w:r w:rsidR="001A230B">
        <w:t xml:space="preserve">, </w:t>
      </w:r>
      <w:r w:rsidR="001A230B" w:rsidRPr="001A230B">
        <w:rPr>
          <w:lang w:val="en-US"/>
        </w:rPr>
        <w:t>REST</w:t>
      </w:r>
      <w:r w:rsidR="001A230B" w:rsidRPr="007C2400">
        <w:t xml:space="preserve"> </w:t>
      </w:r>
      <w:r w:rsidR="001A230B">
        <w:t xml:space="preserve">подключение, </w:t>
      </w:r>
      <w:r w:rsidR="001A230B" w:rsidRPr="001A230B">
        <w:rPr>
          <w:lang w:val="en-US"/>
        </w:rPr>
        <w:t>gRPC</w:t>
      </w:r>
      <w:r w:rsidR="001A230B" w:rsidRPr="007C2400">
        <w:t xml:space="preserve"> </w:t>
      </w:r>
      <w:r w:rsidR="001A230B">
        <w:t>подключение, готовая база материала</w:t>
      </w:r>
      <w:r w:rsidR="00201C1C" w:rsidRPr="00201C1C">
        <w:t>;</w:t>
      </w:r>
    </w:p>
    <w:p w14:paraId="2EC13DCE" w14:textId="16E27E17" w:rsidR="00BF534F" w:rsidRDefault="00201C1C" w:rsidP="000A38D3">
      <w:pPr>
        <w:pStyle w:val="a1"/>
        <w:numPr>
          <w:ilvl w:val="0"/>
          <w:numId w:val="8"/>
        </w:numPr>
      </w:pPr>
      <w:r>
        <w:t xml:space="preserve">показана актуальность задачи </w:t>
      </w:r>
      <w:r w:rsidR="006B5374">
        <w:t xml:space="preserve">разработки серверной части </w:t>
      </w:r>
      <w:r w:rsidR="000D6635">
        <w:t>инструментального комплекса</w:t>
      </w:r>
      <w:r w:rsidRPr="00201C1C">
        <w:t>;</w:t>
      </w:r>
    </w:p>
    <w:p w14:paraId="378F5888" w14:textId="059C3D6F" w:rsidR="00BF534F" w:rsidRDefault="006B5374" w:rsidP="008B02EC">
      <w:pPr>
        <w:pStyle w:val="a1"/>
        <w:numPr>
          <w:ilvl w:val="0"/>
          <w:numId w:val="8"/>
        </w:numPr>
      </w:pPr>
      <w:r>
        <w:t>разработано техническое задание.</w:t>
      </w:r>
    </w:p>
    <w:p w14:paraId="1B670089" w14:textId="77B7C80F" w:rsidR="008A7128" w:rsidRDefault="008A7128" w:rsidP="000B1951">
      <w:pPr>
        <w:pStyle w:val="1"/>
      </w:pPr>
      <w:bookmarkStart w:id="13" w:name="_Toc42503764"/>
      <w:r w:rsidRPr="000B1951">
        <w:t>Проектный раздел</w:t>
      </w:r>
      <w:bookmarkEnd w:id="13"/>
    </w:p>
    <w:p w14:paraId="6082CCC0" w14:textId="7E1C9AAC" w:rsidR="00814360" w:rsidRPr="00974400" w:rsidRDefault="008B02EC" w:rsidP="00814360">
      <w:pPr>
        <w:pStyle w:val="20"/>
      </w:pPr>
      <w:bookmarkStart w:id="14" w:name="_Toc42503765"/>
      <w:r>
        <w:t>Выбор</w:t>
      </w:r>
      <w:r w:rsidR="00814360">
        <w:t xml:space="preserve"> инструмент</w:t>
      </w:r>
      <w:r>
        <w:t>а</w:t>
      </w:r>
      <w:r w:rsidR="00814360">
        <w:t xml:space="preserve"> проектирования серверной части</w:t>
      </w:r>
      <w:bookmarkEnd w:id="14"/>
    </w:p>
    <w:p w14:paraId="0272ACB7" w14:textId="71129CD0" w:rsidR="00807511" w:rsidRPr="00D56FB9" w:rsidRDefault="008B02EC" w:rsidP="00974400">
      <w:pPr>
        <w:pStyle w:val="a1"/>
      </w:pPr>
      <w:r>
        <w:t>На основе проведенного анализа в</w:t>
      </w:r>
      <w:r w:rsidR="00807511">
        <w:t xml:space="preserve"> качестве основного инструмента проектирования был выбран </w:t>
      </w:r>
      <w:r w:rsidR="00807511">
        <w:rPr>
          <w:lang w:val="en-US"/>
        </w:rPr>
        <w:t>Draw</w:t>
      </w:r>
      <w:r w:rsidR="00807511" w:rsidRPr="00807511">
        <w:t>.</w:t>
      </w:r>
      <w:r w:rsidR="00B55931">
        <w:rPr>
          <w:lang w:val="en-US"/>
        </w:rPr>
        <w:t>io</w:t>
      </w:r>
      <w:r w:rsidR="00807511">
        <w:t xml:space="preserve"> – </w:t>
      </w:r>
      <w:r w:rsidR="00C12E78">
        <w:t>бесплатный онлайн инструмент,</w:t>
      </w:r>
      <w:r w:rsidR="00807511">
        <w:t xml:space="preserve"> который позволяет создавать схемы любой сложности с большим количеством встроенных готовых макетов</w:t>
      </w:r>
      <w:r w:rsidR="00D56FB9">
        <w:t>,</w:t>
      </w:r>
      <w:r w:rsidR="00807511">
        <w:t xml:space="preserve"> включающих</w:t>
      </w:r>
      <w:r w:rsidR="00D56FB9" w:rsidRPr="00D56FB9">
        <w:t>:</w:t>
      </w:r>
    </w:p>
    <w:p w14:paraId="4A115060" w14:textId="068EAF2A" w:rsidR="00807511" w:rsidRDefault="00975B46" w:rsidP="00807511">
      <w:pPr>
        <w:pStyle w:val="a1"/>
        <w:numPr>
          <w:ilvl w:val="6"/>
          <w:numId w:val="10"/>
        </w:numPr>
      </w:pPr>
      <w:r>
        <w:t>Макет д</w:t>
      </w:r>
      <w:r w:rsidR="00807511">
        <w:t>иаграммы классов</w:t>
      </w:r>
    </w:p>
    <w:p w14:paraId="2604D6EC" w14:textId="51C25102" w:rsidR="00807511" w:rsidRDefault="00897C23" w:rsidP="00807511">
      <w:pPr>
        <w:pStyle w:val="a1"/>
        <w:numPr>
          <w:ilvl w:val="6"/>
          <w:numId w:val="10"/>
        </w:numPr>
      </w:pPr>
      <w:r>
        <w:rPr>
          <w:lang w:val="en-US"/>
        </w:rPr>
        <w:t>ER</w:t>
      </w:r>
      <w:r>
        <w:t>-диаграммы</w:t>
      </w:r>
    </w:p>
    <w:p w14:paraId="4DC2DAD1" w14:textId="77777777" w:rsidR="00807511" w:rsidRDefault="00807511" w:rsidP="00807511">
      <w:pPr>
        <w:pStyle w:val="a1"/>
        <w:numPr>
          <w:ilvl w:val="6"/>
          <w:numId w:val="10"/>
        </w:numPr>
      </w:pPr>
      <w:r>
        <w:t>Блок-схемы</w:t>
      </w:r>
    </w:p>
    <w:p w14:paraId="008C4F62" w14:textId="15979363" w:rsidR="00974400" w:rsidRDefault="00975B46" w:rsidP="00807511">
      <w:pPr>
        <w:pStyle w:val="a1"/>
        <w:numPr>
          <w:ilvl w:val="6"/>
          <w:numId w:val="10"/>
        </w:numPr>
      </w:pPr>
      <w:r>
        <w:rPr>
          <w:lang w:val="en-US"/>
        </w:rPr>
        <w:lastRenderedPageBreak/>
        <w:t xml:space="preserve">ITIL </w:t>
      </w:r>
      <w:r>
        <w:t>Архитектура системы</w:t>
      </w:r>
    </w:p>
    <w:p w14:paraId="72FDFCBA" w14:textId="76068F23" w:rsidR="006F2CD5" w:rsidRDefault="006F2CD5" w:rsidP="00807511">
      <w:pPr>
        <w:pStyle w:val="a1"/>
        <w:numPr>
          <w:ilvl w:val="6"/>
          <w:numId w:val="10"/>
        </w:numPr>
      </w:pPr>
      <w:r>
        <w:t>Шаблон сетевого отображения</w:t>
      </w:r>
    </w:p>
    <w:p w14:paraId="702400DF" w14:textId="25B355AB" w:rsidR="006F2CD5" w:rsidRPr="002F6B63" w:rsidRDefault="006F2CD5" w:rsidP="006F2CD5">
      <w:pPr>
        <w:pStyle w:val="a1"/>
      </w:pPr>
      <w:r>
        <w:t xml:space="preserve">Помимо неформальных схем, </w:t>
      </w:r>
      <w:r>
        <w:rPr>
          <w:lang w:val="en-US"/>
        </w:rPr>
        <w:t>draw</w:t>
      </w:r>
      <w:r w:rsidRPr="006F2CD5">
        <w:t>.</w:t>
      </w:r>
      <w:r>
        <w:rPr>
          <w:lang w:val="en-US"/>
        </w:rPr>
        <w:t>io</w:t>
      </w:r>
      <w:r w:rsidRPr="006F2CD5">
        <w:t xml:space="preserve"> </w:t>
      </w:r>
      <w:r>
        <w:t xml:space="preserve">позволяет проектировать в стандартных нотациях таких как </w:t>
      </w:r>
      <w:r>
        <w:rPr>
          <w:lang w:val="en-US"/>
        </w:rPr>
        <w:t>UML</w:t>
      </w:r>
      <w:r>
        <w:t xml:space="preserve">. </w:t>
      </w:r>
      <w:r>
        <w:rPr>
          <w:lang w:val="en-US"/>
        </w:rPr>
        <w:t>DFD</w:t>
      </w:r>
      <w:r>
        <w:t>,</w:t>
      </w:r>
      <w:r w:rsidRPr="002F6B63">
        <w:t xml:space="preserve"> </w:t>
      </w:r>
      <w:r>
        <w:rPr>
          <w:lang w:val="en-US"/>
        </w:rPr>
        <w:t>IDEF</w:t>
      </w:r>
      <w:r w:rsidRPr="006F2CD5">
        <w:t>0</w:t>
      </w:r>
      <w:r w:rsidRPr="002F6B63">
        <w:t xml:space="preserve">, </w:t>
      </w:r>
      <w:r>
        <w:rPr>
          <w:lang w:val="en-US"/>
        </w:rPr>
        <w:t>IDEF</w:t>
      </w:r>
      <w:r w:rsidRPr="002F6B63">
        <w:t>1</w:t>
      </w:r>
      <w:r>
        <w:rPr>
          <w:lang w:val="en-US"/>
        </w:rPr>
        <w:t>X</w:t>
      </w:r>
      <w:r w:rsidR="00897C23">
        <w:t xml:space="preserve">, </w:t>
      </w:r>
      <w:r w:rsidR="00897C23">
        <w:rPr>
          <w:lang w:val="en-US"/>
        </w:rPr>
        <w:t>BPMN</w:t>
      </w:r>
      <w:r w:rsidR="00897C23">
        <w:t>, д</w:t>
      </w:r>
      <w:r>
        <w:t>иаграммы деятельности и другие</w:t>
      </w:r>
      <w:r w:rsidRPr="002F6B63">
        <w:t>.</w:t>
      </w:r>
      <w:r w:rsidR="00674C77" w:rsidRPr="002F6B63">
        <w:t xml:space="preserve"> </w:t>
      </w:r>
    </w:p>
    <w:p w14:paraId="43EFB583" w14:textId="78161DB3" w:rsidR="0096102A" w:rsidRDefault="00674C77" w:rsidP="006F2CD5">
      <w:pPr>
        <w:pStyle w:val="a1"/>
      </w:pPr>
      <w:r w:rsidRPr="002F6B63">
        <w:tab/>
      </w:r>
      <w:r>
        <w:rPr>
          <w:lang w:val="en-US"/>
        </w:rPr>
        <w:t>Draw</w:t>
      </w:r>
      <w:r w:rsidRPr="00674C77">
        <w:t>.</w:t>
      </w:r>
      <w:r>
        <w:rPr>
          <w:lang w:val="en-US"/>
        </w:rPr>
        <w:t>io</w:t>
      </w:r>
      <w:r w:rsidRPr="00674C77">
        <w:t xml:space="preserve"> </w:t>
      </w:r>
      <w:r>
        <w:t xml:space="preserve">входит в компонент </w:t>
      </w:r>
      <w:r>
        <w:rPr>
          <w:lang w:val="en-US"/>
        </w:rPr>
        <w:t>G</w:t>
      </w:r>
      <w:r w:rsidRPr="00674C77">
        <w:t xml:space="preserve"> </w:t>
      </w:r>
      <w:r>
        <w:rPr>
          <w:lang w:val="en-US"/>
        </w:rPr>
        <w:t>SUIT</w:t>
      </w:r>
      <w:r>
        <w:t xml:space="preserve">, это означает что данный инструмент </w:t>
      </w:r>
      <w:r w:rsidR="00EC21B8">
        <w:t xml:space="preserve">зачастую входит в стандартные инструменты проектирования на предприятиях. </w:t>
      </w:r>
      <w:r w:rsidR="003A3AEB">
        <w:t>Помимо этого,</w:t>
      </w:r>
      <w:r w:rsidR="00EC21B8">
        <w:t xml:space="preserve"> </w:t>
      </w:r>
      <w:r w:rsidR="00EC21B8">
        <w:rPr>
          <w:lang w:val="en-US"/>
        </w:rPr>
        <w:t>draw</w:t>
      </w:r>
      <w:r w:rsidR="00EC21B8" w:rsidRPr="00EC21B8">
        <w:t>.</w:t>
      </w:r>
      <w:r w:rsidR="00EC21B8">
        <w:rPr>
          <w:lang w:val="en-US"/>
        </w:rPr>
        <w:t>io</w:t>
      </w:r>
      <w:r w:rsidR="00EC21B8">
        <w:t xml:space="preserve"> поддерживается </w:t>
      </w:r>
      <w:r>
        <w:t xml:space="preserve">и разрабатывается компанией </w:t>
      </w:r>
      <w:r>
        <w:rPr>
          <w:lang w:val="en-US"/>
        </w:rPr>
        <w:t>Google</w:t>
      </w:r>
      <w:r>
        <w:t xml:space="preserve">, </w:t>
      </w:r>
      <w:r w:rsidR="00EC21B8">
        <w:t>что обеспечивает продукту длительную поддержку и хорошую документацию.</w:t>
      </w:r>
      <w:r w:rsidR="0096102A" w:rsidRPr="0096102A">
        <w:t xml:space="preserve"> </w:t>
      </w:r>
    </w:p>
    <w:p w14:paraId="037E6407" w14:textId="14C35EAC" w:rsidR="0096102A" w:rsidRDefault="0096102A" w:rsidP="006F2CD5">
      <w:pPr>
        <w:pStyle w:val="a1"/>
      </w:pPr>
      <w:r>
        <w:tab/>
        <w:t>Кроме наличия большого набора шаблонов</w:t>
      </w:r>
      <w:r w:rsidRPr="0096102A">
        <w:t xml:space="preserve"> </w:t>
      </w:r>
      <w:r>
        <w:rPr>
          <w:lang w:val="en-US"/>
        </w:rPr>
        <w:t>draw</w:t>
      </w:r>
      <w:r w:rsidRPr="0096102A">
        <w:t>.</w:t>
      </w:r>
      <w:r>
        <w:rPr>
          <w:lang w:val="en-US"/>
        </w:rPr>
        <w:t>io</w:t>
      </w:r>
      <w:r w:rsidRPr="0096102A">
        <w:t xml:space="preserve"> </w:t>
      </w:r>
      <w:r>
        <w:t>обеспечивает совместный доступ</w:t>
      </w:r>
      <w:r w:rsidR="007A3B32">
        <w:t xml:space="preserve">, быстрое моделирование, интуитивно понятный интерфейс, экспорт </w:t>
      </w:r>
      <w:r w:rsidR="00774376">
        <w:t>проекта в</w:t>
      </w:r>
      <w:r w:rsidR="007A3B32">
        <w:t xml:space="preserve"> векторные и растровые форматы.</w:t>
      </w:r>
    </w:p>
    <w:p w14:paraId="114F0884" w14:textId="50053BC3" w:rsidR="007B19D0" w:rsidRPr="007B19D0" w:rsidRDefault="007B19D0" w:rsidP="006F2CD5">
      <w:pPr>
        <w:pStyle w:val="a1"/>
      </w:pPr>
      <w:r>
        <w:tab/>
        <w:t xml:space="preserve">Несмотря на то, что изначально </w:t>
      </w:r>
      <w:r>
        <w:rPr>
          <w:lang w:val="en-US"/>
        </w:rPr>
        <w:t>draw</w:t>
      </w:r>
      <w:r w:rsidRPr="007B19D0">
        <w:t>.</w:t>
      </w:r>
      <w:r>
        <w:rPr>
          <w:lang w:val="en-US"/>
        </w:rPr>
        <w:t>io</w:t>
      </w:r>
      <w:r w:rsidRPr="007B19D0">
        <w:t xml:space="preserve"> </w:t>
      </w:r>
      <w:r>
        <w:t xml:space="preserve">это онлайн сервис, существует официальное приложение доступное </w:t>
      </w:r>
      <w:r w:rsidR="00C76825">
        <w:t>для персонального компьютера,</w:t>
      </w:r>
      <w:r>
        <w:t xml:space="preserve"> установив которое можно получить доступ к сервису без использования интернета.</w:t>
      </w:r>
    </w:p>
    <w:p w14:paraId="48F87E99" w14:textId="054263FF" w:rsidR="00484CBA" w:rsidRDefault="00D56FB9" w:rsidP="00D848A0">
      <w:pPr>
        <w:pStyle w:val="20"/>
      </w:pPr>
      <w:bookmarkStart w:id="15" w:name="_Toc42503766"/>
      <w:r>
        <w:t>Анализ и в</w:t>
      </w:r>
      <w:r w:rsidR="008A7128" w:rsidRPr="000B1951">
        <w:t>ыбор архитектуры системы</w:t>
      </w:r>
      <w:bookmarkEnd w:id="15"/>
    </w:p>
    <w:p w14:paraId="78D596AE" w14:textId="0AC46465" w:rsidR="00974400" w:rsidRPr="00974400" w:rsidRDefault="00C47614" w:rsidP="00974400">
      <w:pPr>
        <w:pStyle w:val="a1"/>
      </w:pPr>
      <w:r>
        <w:t xml:space="preserve">Согласно требованиям, представленным в параграфе </w:t>
      </w:r>
      <w:r w:rsidRPr="00C47614">
        <w:t>1.2</w:t>
      </w:r>
      <w:r w:rsidR="00E70933">
        <w:t xml:space="preserve">, серверная часть ИК должна поддерживать соединение с мобильными и веб клиентами. </w:t>
      </w:r>
      <w:r w:rsidR="00DB3A59">
        <w:t>Для</w:t>
      </w:r>
      <w:r>
        <w:t xml:space="preserve"> </w:t>
      </w:r>
      <w:r w:rsidR="00DB3A59">
        <w:t xml:space="preserve">этого </w:t>
      </w:r>
      <w:r>
        <w:t>проводится</w:t>
      </w:r>
      <w:r w:rsidR="00DB3A59">
        <w:t xml:space="preserve"> сравнение архитектуры клиент-сервер и одноранговой архитектуры</w:t>
      </w:r>
      <w:r w:rsidR="000712B9">
        <w:t>.</w:t>
      </w:r>
    </w:p>
    <w:p w14:paraId="1D5A9C76" w14:textId="1BBE4DB3" w:rsidR="00FE1C68" w:rsidRPr="00974400" w:rsidRDefault="007A35C5" w:rsidP="00FE1C68">
      <w:pPr>
        <w:pStyle w:val="1"/>
        <w:numPr>
          <w:ilvl w:val="0"/>
          <w:numId w:val="0"/>
        </w:numPr>
        <w:outlineLvl w:val="9"/>
        <w:rPr>
          <w:lang w:val="ru-RU" w:eastAsia="ru-RU"/>
        </w:rPr>
      </w:pPr>
      <w:r>
        <w:rPr>
          <w:lang w:val="ru-RU" w:eastAsia="ru-RU"/>
        </w:rPr>
        <w:t>Архитектура к</w:t>
      </w:r>
      <w:r w:rsidR="00A12912">
        <w:rPr>
          <w:lang w:val="ru-RU" w:eastAsia="ru-RU"/>
        </w:rPr>
        <w:t>лиент-сервер</w:t>
      </w:r>
      <w:r w:rsidR="00DF7E07">
        <w:rPr>
          <w:lang w:val="ru-RU" w:eastAsia="ru-RU"/>
        </w:rPr>
        <w:t xml:space="preserve"> </w:t>
      </w:r>
    </w:p>
    <w:p w14:paraId="28583576" w14:textId="3EE975D7" w:rsidR="00484CBA" w:rsidRDefault="00484CBA" w:rsidP="00484CBA">
      <w:pPr>
        <w:spacing w:before="100" w:beforeAutospacing="1" w:after="100" w:afterAutospacing="1" w:line="240" w:lineRule="auto"/>
        <w:jc w:val="both"/>
        <w:rPr>
          <w:rFonts w:eastAsia="Times New Roman"/>
          <w:color w:val="000000"/>
          <w:szCs w:val="28"/>
          <w:lang w:eastAsia="ru-RU"/>
        </w:rPr>
      </w:pPr>
      <w:r>
        <w:rPr>
          <w:rFonts w:eastAsia="Times New Roman"/>
          <w:color w:val="000000"/>
          <w:szCs w:val="28"/>
          <w:lang w:eastAsia="ru-RU"/>
        </w:rPr>
        <w:t xml:space="preserve">Архитектура клиент-сервера </w:t>
      </w:r>
      <w:r w:rsidRPr="00AE1AF7">
        <w:rPr>
          <w:rFonts w:eastAsia="Times New Roman"/>
          <w:color w:val="000000"/>
          <w:szCs w:val="28"/>
          <w:lang w:eastAsia="ru-RU"/>
        </w:rPr>
        <w:t>—</w:t>
      </w:r>
      <w:r>
        <w:rPr>
          <w:rFonts w:eastAsia="Times New Roman"/>
          <w:color w:val="000000"/>
          <w:szCs w:val="28"/>
          <w:lang w:eastAsia="ru-RU"/>
        </w:rPr>
        <w:t xml:space="preserve"> это вычислительная модель, в которой сервер размещает, поставляет и управляет большинством ресурсов и услуг, потребляемых клиентом. Этот тип архитектуры имеет один или несколько клиентских компьютеров, подключенных к центральному серверу по сети или интернету. Эта система совместно использует вычислительные ресурсы. Архитектура клиент-сервер также известна как сетевая вычислительная модель или клиент-серверная сеть, поскольку все запросы и службы доставляются по сети.</w:t>
      </w:r>
    </w:p>
    <w:p w14:paraId="1E2ABDC5" w14:textId="4CC478B9" w:rsidR="00D848A0" w:rsidRPr="00484CBA" w:rsidRDefault="00D848A0" w:rsidP="00FE1C68">
      <w:pPr>
        <w:pStyle w:val="af0"/>
        <w:rPr>
          <w:rFonts w:eastAsia="Times New Roman" w:cs="Times New Roman"/>
          <w:color w:val="000000"/>
          <w:szCs w:val="28"/>
          <w:lang w:eastAsia="ru-RU"/>
        </w:rPr>
      </w:pPr>
      <w:r w:rsidRPr="00FF160B">
        <w:rPr>
          <w:noProof/>
        </w:rPr>
        <w:lastRenderedPageBreak/>
        <w:t xml:space="preserve"> </w:t>
      </w:r>
      <w:r w:rsidRPr="00FF160B">
        <w:rPr>
          <w:noProof/>
          <w:lang w:eastAsia="ru-RU"/>
        </w:rPr>
        <w:drawing>
          <wp:inline distT="0" distB="0" distL="0" distR="0" wp14:anchorId="72610FEB" wp14:editId="10ACAFF9">
            <wp:extent cx="6120130" cy="3072765"/>
            <wp:effectExtent l="0" t="0" r="0" b="0"/>
            <wp:docPr id="17" name="Объект 16">
              <a:extLst xmlns:a="http://schemas.openxmlformats.org/drawingml/2006/main">
                <a:ext uri="{FF2B5EF4-FFF2-40B4-BE49-F238E27FC236}">
                  <a16:creationId xmlns:a16="http://schemas.microsoft.com/office/drawing/2014/main" id="{BCBC1956-BD63-496E-B2F8-55E05DD31F1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7" name="Объект 16">
                      <a:extLst>
                        <a:ext uri="{FF2B5EF4-FFF2-40B4-BE49-F238E27FC236}">
                          <a16:creationId xmlns:a16="http://schemas.microsoft.com/office/drawing/2014/main" id="{BCBC1956-BD63-496E-B2F8-55E05DD31F1C}"/>
                        </a:ext>
                      </a:extLst>
                    </pic:cNvPr>
                    <pic:cNvPicPr>
                      <a:picLocks noGrp="1"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20130" cy="3072765"/>
                    </a:xfrm>
                    <a:prstGeom prst="rect">
                      <a:avLst/>
                    </a:prstGeom>
                  </pic:spPr>
                </pic:pic>
              </a:graphicData>
            </a:graphic>
          </wp:inline>
        </w:drawing>
      </w:r>
    </w:p>
    <w:p w14:paraId="68BEE8EF" w14:textId="598C0FAF" w:rsidR="00D848A0" w:rsidRDefault="00D848A0" w:rsidP="00D848A0">
      <w:pPr>
        <w:pStyle w:val="af2"/>
        <w:rPr>
          <w:lang w:eastAsia="ru-RU"/>
        </w:rPr>
      </w:pPr>
      <w:r>
        <w:t xml:space="preserve">Рисунок </w:t>
      </w:r>
      <w:r w:rsidR="00075AD7">
        <w:fldChar w:fldCharType="begin"/>
      </w:r>
      <w:r w:rsidR="00075AD7">
        <w:instrText xml:space="preserve"> SEQ Рисунок \* ARABIC </w:instrText>
      </w:r>
      <w:r w:rsidR="00075AD7">
        <w:fldChar w:fldCharType="separate"/>
      </w:r>
      <w:r w:rsidR="008039BE">
        <w:rPr>
          <w:noProof/>
        </w:rPr>
        <w:t>3</w:t>
      </w:r>
      <w:r w:rsidR="00075AD7">
        <w:rPr>
          <w:noProof/>
        </w:rPr>
        <w:fldChar w:fldCharType="end"/>
      </w:r>
      <w:r w:rsidRPr="00FF160B">
        <w:t xml:space="preserve"> </w:t>
      </w:r>
      <w:r>
        <w:t>– Принцип работы комплекса</w:t>
      </w:r>
    </w:p>
    <w:p w14:paraId="21CD8C93" w14:textId="77777777" w:rsidR="00D848A0" w:rsidRDefault="00D848A0" w:rsidP="00D848A0">
      <w:pPr>
        <w:spacing w:before="100" w:beforeAutospacing="1" w:after="100" w:afterAutospacing="1" w:line="240" w:lineRule="auto"/>
        <w:jc w:val="both"/>
        <w:rPr>
          <w:rFonts w:eastAsia="Times New Roman"/>
          <w:color w:val="000000"/>
          <w:szCs w:val="28"/>
          <w:lang w:eastAsia="ru-RU"/>
        </w:rPr>
      </w:pPr>
      <w:r>
        <w:rPr>
          <w:rFonts w:eastAsia="Times New Roman"/>
          <w:color w:val="000000"/>
          <w:szCs w:val="28"/>
          <w:lang w:eastAsia="ru-RU"/>
        </w:rPr>
        <w:t>Традиционная архитектура клиент-сервер включает в себя два уровня: уровень клиента и уровень сервера. Еще одна распространенная конструкция клиент-серверных систем использует три уровня:</w:t>
      </w:r>
    </w:p>
    <w:p w14:paraId="6596A257" w14:textId="77777777" w:rsidR="00D848A0" w:rsidRDefault="00D848A0" w:rsidP="00D848A0">
      <w:pPr>
        <w:numPr>
          <w:ilvl w:val="0"/>
          <w:numId w:val="15"/>
        </w:numPr>
        <w:spacing w:before="100" w:beforeAutospacing="1" w:after="100" w:afterAutospacing="1" w:line="240" w:lineRule="auto"/>
        <w:jc w:val="both"/>
        <w:rPr>
          <w:rFonts w:eastAsia="Times New Roman"/>
          <w:color w:val="000000"/>
          <w:szCs w:val="28"/>
          <w:lang w:eastAsia="ru-RU"/>
        </w:rPr>
      </w:pPr>
      <w:r>
        <w:rPr>
          <w:rFonts w:eastAsia="Times New Roman"/>
          <w:color w:val="000000"/>
          <w:szCs w:val="28"/>
          <w:lang w:eastAsia="ru-RU"/>
        </w:rPr>
        <w:t>Клиент, который взаимодействует с пользователем</w:t>
      </w:r>
      <w:r w:rsidRPr="00AE1AF7">
        <w:rPr>
          <w:rFonts w:eastAsia="Times New Roman"/>
          <w:color w:val="000000"/>
          <w:szCs w:val="28"/>
          <w:lang w:eastAsia="ru-RU"/>
        </w:rPr>
        <w:t xml:space="preserve"> (Пользовательски интерфейс)</w:t>
      </w:r>
    </w:p>
    <w:p w14:paraId="5EDED39F" w14:textId="77777777" w:rsidR="00D848A0" w:rsidRDefault="00D848A0" w:rsidP="00D848A0">
      <w:pPr>
        <w:numPr>
          <w:ilvl w:val="0"/>
          <w:numId w:val="15"/>
        </w:numPr>
        <w:spacing w:before="100" w:beforeAutospacing="1" w:after="100" w:afterAutospacing="1" w:line="240" w:lineRule="auto"/>
        <w:jc w:val="both"/>
        <w:rPr>
          <w:rFonts w:eastAsia="Times New Roman"/>
          <w:color w:val="000000"/>
          <w:szCs w:val="28"/>
          <w:lang w:eastAsia="ru-RU"/>
        </w:rPr>
      </w:pPr>
      <w:r>
        <w:rPr>
          <w:rFonts w:eastAsia="Times New Roman"/>
          <w:color w:val="000000"/>
          <w:szCs w:val="28"/>
          <w:lang w:eastAsia="ru-RU"/>
        </w:rPr>
        <w:t>Сервер приложений, содержащий бизнес-логику приложения</w:t>
      </w:r>
      <w:r w:rsidRPr="00AE1AF7">
        <w:rPr>
          <w:rFonts w:eastAsia="Times New Roman"/>
          <w:color w:val="000000"/>
          <w:szCs w:val="28"/>
          <w:lang w:eastAsia="ru-RU"/>
        </w:rPr>
        <w:t xml:space="preserve"> (Приложение)</w:t>
      </w:r>
    </w:p>
    <w:p w14:paraId="256969CF" w14:textId="77777777" w:rsidR="00D848A0" w:rsidRDefault="00D848A0" w:rsidP="00D848A0">
      <w:pPr>
        <w:numPr>
          <w:ilvl w:val="0"/>
          <w:numId w:val="15"/>
        </w:numPr>
        <w:spacing w:before="100" w:beforeAutospacing="1" w:after="100" w:afterAutospacing="1" w:line="240" w:lineRule="auto"/>
        <w:jc w:val="both"/>
        <w:rPr>
          <w:rFonts w:eastAsia="Times New Roman" w:cs="Times New Roman"/>
          <w:color w:val="000000"/>
          <w:szCs w:val="28"/>
          <w:lang w:eastAsia="ru-RU"/>
        </w:rPr>
      </w:pPr>
      <w:r>
        <w:rPr>
          <w:rFonts w:eastAsia="Times New Roman"/>
          <w:color w:val="000000"/>
          <w:szCs w:val="28"/>
          <w:lang w:eastAsia="ru-RU"/>
        </w:rPr>
        <w:t>Менеджер ресурсов, хранящий данные</w:t>
      </w:r>
      <w:r w:rsidRPr="00AE1AF7">
        <w:rPr>
          <w:rFonts w:eastAsia="Times New Roman"/>
          <w:color w:val="000000"/>
          <w:szCs w:val="28"/>
          <w:lang w:eastAsia="ru-RU"/>
        </w:rPr>
        <w:t xml:space="preserve"> (База данных)</w:t>
      </w:r>
    </w:p>
    <w:p w14:paraId="580CE504" w14:textId="77777777" w:rsidR="00D848A0" w:rsidRDefault="00D848A0" w:rsidP="00D848A0">
      <w:pPr>
        <w:keepNext/>
        <w:spacing w:before="100" w:beforeAutospacing="1" w:after="100" w:afterAutospacing="1" w:line="240" w:lineRule="auto"/>
        <w:jc w:val="center"/>
      </w:pPr>
      <w:r>
        <w:rPr>
          <w:rFonts w:eastAsia="Times New Roman" w:cs="Times New Roman"/>
          <w:noProof/>
          <w:color w:val="000000"/>
          <w:szCs w:val="28"/>
          <w:lang w:eastAsia="ru-RU"/>
        </w:rPr>
        <w:drawing>
          <wp:inline distT="0" distB="0" distL="0" distR="0" wp14:anchorId="4BE791D6" wp14:editId="0DD2A94B">
            <wp:extent cx="5940425" cy="2567940"/>
            <wp:effectExtent l="0" t="0" r="3175" b="381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Рисунок 46"/>
                    <pic:cNvPicPr>
                      <a:picLocks noChangeAspect="1"/>
                    </pic:cNvPicPr>
                  </pic:nvPicPr>
                  <pic:blipFill>
                    <a:blip r:embed="rId12"/>
                    <a:stretch>
                      <a:fillRect/>
                    </a:stretch>
                  </pic:blipFill>
                  <pic:spPr>
                    <a:xfrm>
                      <a:off x="0" y="0"/>
                      <a:ext cx="5940425" cy="2567940"/>
                    </a:xfrm>
                    <a:prstGeom prst="rect">
                      <a:avLst/>
                    </a:prstGeom>
                  </pic:spPr>
                </pic:pic>
              </a:graphicData>
            </a:graphic>
          </wp:inline>
        </w:drawing>
      </w:r>
    </w:p>
    <w:p w14:paraId="01BABADA" w14:textId="52D44594" w:rsidR="00D848A0" w:rsidRDefault="00D848A0" w:rsidP="00D848A0">
      <w:pPr>
        <w:pStyle w:val="af2"/>
        <w:rPr>
          <w:rFonts w:eastAsia="Times New Roman" w:cs="Times New Roman"/>
          <w:color w:val="000000"/>
          <w:szCs w:val="28"/>
          <w:shd w:val="clear" w:color="auto" w:fill="FFFFFF"/>
          <w:lang w:eastAsia="ru-RU"/>
        </w:rPr>
      </w:pPr>
      <w:r>
        <w:t xml:space="preserve">Рисунок </w:t>
      </w:r>
      <w:r w:rsidR="00075AD7">
        <w:fldChar w:fldCharType="begin"/>
      </w:r>
      <w:r w:rsidR="00075AD7">
        <w:instrText xml:space="preserve"> SEQ Рисунок \* ARABIC </w:instrText>
      </w:r>
      <w:r w:rsidR="00075AD7">
        <w:fldChar w:fldCharType="separate"/>
      </w:r>
      <w:r w:rsidR="008039BE">
        <w:rPr>
          <w:noProof/>
        </w:rPr>
        <w:t>4</w:t>
      </w:r>
      <w:r w:rsidR="00075AD7">
        <w:rPr>
          <w:noProof/>
        </w:rPr>
        <w:fldChar w:fldCharType="end"/>
      </w:r>
      <w:r>
        <w:t xml:space="preserve"> – Типы клиентов</w:t>
      </w:r>
    </w:p>
    <w:p w14:paraId="739EDBFD" w14:textId="77777777" w:rsidR="00D848A0" w:rsidRDefault="00D848A0" w:rsidP="00D848A0">
      <w:pPr>
        <w:rPr>
          <w:rFonts w:eastAsia="Times New Roman" w:cs="Times New Roman"/>
          <w:b/>
          <w:bCs/>
          <w:color w:val="000000"/>
          <w:szCs w:val="28"/>
          <w:lang w:eastAsia="ru-RU"/>
        </w:rPr>
      </w:pPr>
    </w:p>
    <w:p w14:paraId="5925096E" w14:textId="14287250" w:rsidR="00CF74CA" w:rsidRPr="00CF74CA" w:rsidRDefault="0017118A" w:rsidP="00CF74CA">
      <w:pPr>
        <w:rPr>
          <w:rFonts w:eastAsia="Times New Roman" w:cs="Times New Roman"/>
          <w:b/>
          <w:szCs w:val="28"/>
        </w:rPr>
      </w:pPr>
      <w:r>
        <w:rPr>
          <w:rFonts w:eastAsia="Calibri" w:cs="Times New Roman"/>
          <w:b/>
          <w:szCs w:val="28"/>
        </w:rPr>
        <w:lastRenderedPageBreak/>
        <w:t>Одноранговая</w:t>
      </w:r>
      <w:r w:rsidR="00CF74CA">
        <w:rPr>
          <w:rFonts w:eastAsia="Calibri" w:cs="Times New Roman"/>
          <w:b/>
          <w:szCs w:val="28"/>
        </w:rPr>
        <w:t xml:space="preserve"> архитектуры</w:t>
      </w:r>
    </w:p>
    <w:p w14:paraId="306A6BDB" w14:textId="7AA64EAC" w:rsidR="00D848A0" w:rsidRDefault="00D848A0" w:rsidP="00D848A0">
      <w:pPr>
        <w:jc w:val="both"/>
        <w:rPr>
          <w:rFonts w:eastAsia="Times New Roman"/>
          <w:color w:val="000000"/>
          <w:szCs w:val="28"/>
          <w:lang w:eastAsia="ru-RU"/>
        </w:rPr>
      </w:pPr>
      <w:r w:rsidRPr="00FA77DC">
        <w:rPr>
          <w:rFonts w:eastAsia="Times New Roman"/>
          <w:color w:val="000000"/>
          <w:szCs w:val="28"/>
          <w:lang w:eastAsia="ru-RU"/>
        </w:rPr>
        <w:t>Главное различие одноранговых и клиент-серверных систем в том, что в первой, в узлы выступают как поставщики услуг, так и потребители услуг, а во второй клиенты, запрашивающие услуги, а серверы их предоставляют. Кроме того, клиент-серверные системы требуют центрального сервера, и их создание обходится куда дороже, чем одноранговые системы. Однако в системе клиент-сервер выделенный центральный сервер обеспечивает больший уровень безопасности, чем одноранговые системы, в которой безопасность обрабатывается клиентами.</w:t>
      </w:r>
    </w:p>
    <w:p w14:paraId="7DB86D2C" w14:textId="77777777" w:rsidR="00D848A0" w:rsidRDefault="00D848A0" w:rsidP="00D848A0">
      <w:pPr>
        <w:jc w:val="both"/>
        <w:rPr>
          <w:rFonts w:eastAsia="Times New Roman"/>
          <w:color w:val="000000"/>
          <w:szCs w:val="28"/>
          <w:lang w:eastAsia="ru-RU"/>
        </w:rPr>
      </w:pPr>
      <w:r>
        <w:rPr>
          <w:rFonts w:eastAsia="Times New Roman"/>
          <w:color w:val="000000"/>
          <w:szCs w:val="28"/>
          <w:lang w:eastAsia="ru-RU"/>
        </w:rPr>
        <w:t>Одноранговые сети испытывают</w:t>
      </w:r>
      <w:r w:rsidRPr="00AE1AF7">
        <w:rPr>
          <w:rFonts w:eastAsia="Times New Roman"/>
          <w:color w:val="000000"/>
          <w:szCs w:val="28"/>
          <w:lang w:eastAsia="ru-RU"/>
        </w:rPr>
        <w:t xml:space="preserve"> проблемы </w:t>
      </w:r>
      <w:r>
        <w:rPr>
          <w:rFonts w:eastAsia="Times New Roman"/>
          <w:color w:val="000000"/>
          <w:szCs w:val="28"/>
          <w:lang w:eastAsia="ru-RU"/>
        </w:rPr>
        <w:t>производительности по мере увеличения числа узлов, клиент-серверные системы более стабильны и могут масштабироваться столько, сколько вам нужно. Поэтому выбор зависит от среды, которую необходимо реализовать.</w:t>
      </w:r>
    </w:p>
    <w:p w14:paraId="27412F2A" w14:textId="77777777" w:rsidR="00D848A0" w:rsidRDefault="00D848A0" w:rsidP="00D848A0">
      <w:pPr>
        <w:pStyle w:val="af0"/>
        <w:keepNext/>
      </w:pPr>
      <w:r>
        <w:rPr>
          <w:noProof/>
        </w:rPr>
        <w:drawing>
          <wp:inline distT="0" distB="0" distL="114300" distR="114300" wp14:anchorId="65B560F6" wp14:editId="7A55987A">
            <wp:extent cx="5360949" cy="2225616"/>
            <wp:effectExtent l="0" t="0" r="0" b="3810"/>
            <wp:docPr id="15"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 3"/>
                    <pic:cNvPicPr>
                      <a:picLocks noChangeAspect="1"/>
                    </pic:cNvPicPr>
                  </pic:nvPicPr>
                  <pic:blipFill>
                    <a:blip r:embed="rId13"/>
                    <a:stretch>
                      <a:fillRect/>
                    </a:stretch>
                  </pic:blipFill>
                  <pic:spPr>
                    <a:xfrm>
                      <a:off x="0" y="0"/>
                      <a:ext cx="5367977" cy="2228534"/>
                    </a:xfrm>
                    <a:prstGeom prst="rect">
                      <a:avLst/>
                    </a:prstGeom>
                    <a:noFill/>
                    <a:ln>
                      <a:noFill/>
                    </a:ln>
                  </pic:spPr>
                </pic:pic>
              </a:graphicData>
            </a:graphic>
          </wp:inline>
        </w:drawing>
      </w:r>
    </w:p>
    <w:p w14:paraId="0ABB339B" w14:textId="3EB1DB9B" w:rsidR="00D848A0" w:rsidRPr="00FF160B" w:rsidRDefault="00D848A0" w:rsidP="00D848A0">
      <w:pPr>
        <w:pStyle w:val="af2"/>
      </w:pPr>
      <w:r>
        <w:t xml:space="preserve">Рисунок </w:t>
      </w:r>
      <w:r w:rsidR="00075AD7">
        <w:fldChar w:fldCharType="begin"/>
      </w:r>
      <w:r w:rsidR="00075AD7">
        <w:instrText xml:space="preserve"> SEQ Рисунок \* ARAB</w:instrText>
      </w:r>
      <w:r w:rsidR="00075AD7">
        <w:instrText xml:space="preserve">IC </w:instrText>
      </w:r>
      <w:r w:rsidR="00075AD7">
        <w:fldChar w:fldCharType="separate"/>
      </w:r>
      <w:r w:rsidR="008039BE">
        <w:rPr>
          <w:noProof/>
        </w:rPr>
        <w:t>5</w:t>
      </w:r>
      <w:r w:rsidR="00075AD7">
        <w:rPr>
          <w:noProof/>
        </w:rPr>
        <w:fldChar w:fldCharType="end"/>
      </w:r>
      <w:r>
        <w:t xml:space="preserve"> –</w:t>
      </w:r>
      <w:r w:rsidRPr="00C32387">
        <w:t>Модель архитектуры клиент-сервер двух различных типов.</w:t>
      </w:r>
    </w:p>
    <w:p w14:paraId="4AB77083" w14:textId="77777777" w:rsidR="00D848A0" w:rsidRDefault="00D848A0" w:rsidP="00D848A0">
      <w:pPr>
        <w:jc w:val="both"/>
        <w:rPr>
          <w:rFonts w:eastAsia="Times New Roman"/>
          <w:color w:val="000000"/>
          <w:szCs w:val="28"/>
          <w:lang w:eastAsia="ru-RU"/>
        </w:rPr>
      </w:pPr>
      <w:r>
        <w:rPr>
          <w:rFonts w:eastAsia="Times New Roman"/>
          <w:color w:val="000000"/>
          <w:szCs w:val="28"/>
          <w:lang w:eastAsia="ru-RU"/>
        </w:rPr>
        <w:t xml:space="preserve">В распределенной архитектуре </w:t>
      </w:r>
      <w:r w:rsidRPr="00AE1AF7">
        <w:rPr>
          <w:rFonts w:eastAsia="Times New Roman"/>
          <w:color w:val="000000"/>
          <w:szCs w:val="28"/>
          <w:lang w:eastAsia="ru-RU"/>
        </w:rPr>
        <w:t xml:space="preserve">(слева) </w:t>
      </w:r>
      <w:r>
        <w:rPr>
          <w:rFonts w:eastAsia="Times New Roman"/>
          <w:color w:val="000000"/>
          <w:szCs w:val="28"/>
          <w:lang w:eastAsia="ru-RU"/>
        </w:rPr>
        <w:t>одна или несколько выделенных машин используются в качестве сервера, в то время как все остальные машины используются в качестве клиентов. В этом случае клиенты могут взаимодействовать через сервер.</w:t>
      </w:r>
    </w:p>
    <w:p w14:paraId="7A643C0F" w14:textId="77777777" w:rsidR="00D848A0" w:rsidRDefault="00D848A0" w:rsidP="00D848A0">
      <w:pPr>
        <w:jc w:val="both"/>
        <w:rPr>
          <w:rFonts w:eastAsia="Times New Roman"/>
          <w:color w:val="000000"/>
          <w:szCs w:val="28"/>
          <w:lang w:eastAsia="ru-RU"/>
        </w:rPr>
      </w:pPr>
      <w:r>
        <w:rPr>
          <w:rFonts w:eastAsia="Times New Roman"/>
          <w:color w:val="000000"/>
          <w:szCs w:val="28"/>
          <w:lang w:eastAsia="ru-RU"/>
        </w:rPr>
        <w:t xml:space="preserve">В одноранговой архитектуре </w:t>
      </w:r>
      <w:r w:rsidRPr="00AE1AF7">
        <w:rPr>
          <w:rFonts w:eastAsia="Times New Roman"/>
          <w:color w:val="000000"/>
          <w:szCs w:val="28"/>
          <w:lang w:eastAsia="ru-RU"/>
        </w:rPr>
        <w:t xml:space="preserve">(справа) </w:t>
      </w:r>
      <w:r>
        <w:rPr>
          <w:rFonts w:eastAsia="Times New Roman"/>
          <w:color w:val="000000"/>
          <w:szCs w:val="28"/>
          <w:lang w:eastAsia="ru-RU"/>
        </w:rPr>
        <w:t>каждый узел или экземпляр прикладной программы может функционировать одновременно как клиент и сервер. Оба они имеют одинаковые обязанности и статус.</w:t>
      </w:r>
    </w:p>
    <w:p w14:paraId="3B90FA10" w14:textId="4335876A" w:rsidR="0030676C" w:rsidRDefault="001218DB" w:rsidP="001218DB">
      <w:pPr>
        <w:pStyle w:val="a1"/>
        <w:ind w:firstLine="708"/>
      </w:pPr>
      <w:r>
        <w:t>Одноранговая сеть не пригодна для решаемой задачи из-за получаемой избыточности информации, находящейся на клиенте и сложности распространения обновлений.</w:t>
      </w:r>
    </w:p>
    <w:p w14:paraId="323E4423" w14:textId="4AA8A7AD" w:rsidR="00A3351A" w:rsidRPr="0030676C" w:rsidRDefault="00A3351A" w:rsidP="001218DB">
      <w:pPr>
        <w:pStyle w:val="a1"/>
        <w:ind w:firstLine="708"/>
      </w:pPr>
      <w:r>
        <w:lastRenderedPageBreak/>
        <w:t xml:space="preserve">По результатам сравнения клиент-серверная архитектура является более </w:t>
      </w:r>
      <w:r w:rsidR="001218DB">
        <w:t>целесообразной</w:t>
      </w:r>
      <w:r>
        <w:t xml:space="preserve"> для рассматриваемой задачи, из-за </w:t>
      </w:r>
      <w:r w:rsidR="002527D6">
        <w:t>простоты подключения клиентов к серверу.</w:t>
      </w:r>
      <w:r w:rsidR="00BC28F0">
        <w:t xml:space="preserve"> </w:t>
      </w:r>
    </w:p>
    <w:p w14:paraId="767B9284" w14:textId="7A0AB341" w:rsidR="008A7128" w:rsidRPr="002A254B" w:rsidRDefault="008A7128" w:rsidP="000B1951">
      <w:pPr>
        <w:pStyle w:val="20"/>
      </w:pPr>
      <w:bookmarkStart w:id="16" w:name="_Toc42503767"/>
      <w:r w:rsidRPr="002A254B">
        <w:t xml:space="preserve">Проектирование </w:t>
      </w:r>
      <w:r w:rsidR="00FB2990">
        <w:t xml:space="preserve">информационных </w:t>
      </w:r>
      <w:r w:rsidR="001176B3" w:rsidRPr="002A254B">
        <w:t xml:space="preserve">модулей </w:t>
      </w:r>
      <w:r w:rsidRPr="002A254B">
        <w:t>создаваемого решения</w:t>
      </w:r>
      <w:bookmarkEnd w:id="16"/>
    </w:p>
    <w:p w14:paraId="1BA0EDB8" w14:textId="0658213D" w:rsidR="00B04A24" w:rsidRDefault="002115D6" w:rsidP="00B04A24">
      <w:pPr>
        <w:pStyle w:val="3"/>
      </w:pPr>
      <w:r>
        <w:t>Обеспечение б</w:t>
      </w:r>
      <w:r w:rsidR="00B04A24">
        <w:t>езопасност</w:t>
      </w:r>
      <w:r w:rsidR="00C46628">
        <w:t>и</w:t>
      </w:r>
    </w:p>
    <w:p w14:paraId="24B5FA80" w14:textId="2FDA3624" w:rsidR="007921DF" w:rsidRDefault="00B04A24" w:rsidP="00B04A24">
      <w:pPr>
        <w:pStyle w:val="a1"/>
      </w:pPr>
      <w:r>
        <w:t xml:space="preserve">Для обеспечения безопасности каждый пользователь подключается и использованием </w:t>
      </w:r>
      <w:r>
        <w:rPr>
          <w:lang w:val="en-US"/>
        </w:rPr>
        <w:t>JWT</w:t>
      </w:r>
      <w:r w:rsidRPr="00B04A24">
        <w:t xml:space="preserve">. </w:t>
      </w:r>
      <w:r w:rsidR="00F35882" w:rsidRPr="00F35882">
        <w:t>JSON Web Token, объект стандарта RFC 7519. Считается безопасным способом обмена информации между участниками. Состоит из трех частей: заголовка, полезной нагрузки и подписи</w:t>
      </w:r>
      <w:r w:rsidRPr="00B04A24">
        <w:t>.</w:t>
      </w:r>
      <w:r>
        <w:t xml:space="preserve"> В качестве шифрование используется симметричное шифрование ключ которого лежит на сервере, никто не имеет к нему доступ. Симметричное шифрование в данном случае лучше ассиметричного </w:t>
      </w:r>
      <w:r w:rsidR="00FB2990">
        <w:t>из-за того, что</w:t>
      </w:r>
      <w:r>
        <w:t xml:space="preserve"> ключ не покидает места где он используется.</w:t>
      </w:r>
      <w:r w:rsidR="00572BC7">
        <w:t xml:space="preserve"> В качестве объекта запроса токена используются стандартные поля </w:t>
      </w:r>
      <w:r w:rsidR="00572BC7" w:rsidRPr="00572BC7">
        <w:t xml:space="preserve">аутентификации: </w:t>
      </w:r>
      <w:r w:rsidR="00572BC7">
        <w:rPr>
          <w:lang w:val="en-US"/>
        </w:rPr>
        <w:t>email</w:t>
      </w:r>
      <w:r w:rsidR="00572BC7" w:rsidRPr="00572BC7">
        <w:t xml:space="preserve"> </w:t>
      </w:r>
      <w:r w:rsidR="00572BC7">
        <w:t xml:space="preserve">и пароль или же аунтефикация через </w:t>
      </w:r>
      <w:r w:rsidR="00572BC7">
        <w:rPr>
          <w:lang w:val="en-US"/>
        </w:rPr>
        <w:t>google</w:t>
      </w:r>
      <w:r w:rsidR="00572BC7">
        <w:t>.</w:t>
      </w:r>
    </w:p>
    <w:p w14:paraId="04F716EE" w14:textId="73487531" w:rsidR="007921DF" w:rsidRDefault="007921DF" w:rsidP="007921DF">
      <w:pPr>
        <w:pStyle w:val="af0"/>
      </w:pPr>
      <w:r>
        <w:rPr>
          <w:noProof/>
        </w:rPr>
        <w:lastRenderedPageBreak/>
        <w:drawing>
          <wp:inline distT="0" distB="0" distL="0" distR="0" wp14:anchorId="15FFE7AA" wp14:editId="2DDA8589">
            <wp:extent cx="6120130" cy="5191125"/>
            <wp:effectExtent l="0" t="0" r="0"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0130" cy="5191125"/>
                    </a:xfrm>
                    <a:prstGeom prst="rect">
                      <a:avLst/>
                    </a:prstGeom>
                    <a:noFill/>
                    <a:ln>
                      <a:noFill/>
                    </a:ln>
                  </pic:spPr>
                </pic:pic>
              </a:graphicData>
            </a:graphic>
          </wp:inline>
        </w:drawing>
      </w:r>
    </w:p>
    <w:p w14:paraId="66C5D257" w14:textId="764B4232" w:rsidR="00572BC7" w:rsidRPr="007921DF" w:rsidRDefault="007921DF" w:rsidP="007921DF">
      <w:pPr>
        <w:pStyle w:val="af2"/>
      </w:pPr>
      <w:r w:rsidRPr="007921DF">
        <w:t xml:space="preserve">Рисунок </w:t>
      </w:r>
      <w:r w:rsidR="00075AD7">
        <w:fldChar w:fldCharType="begin"/>
      </w:r>
      <w:r w:rsidR="00075AD7">
        <w:instrText xml:space="preserve"> SEQ Рисунок \* ARABIC </w:instrText>
      </w:r>
      <w:r w:rsidR="00075AD7">
        <w:fldChar w:fldCharType="separate"/>
      </w:r>
      <w:r w:rsidR="008039BE">
        <w:rPr>
          <w:noProof/>
        </w:rPr>
        <w:t>6</w:t>
      </w:r>
      <w:r w:rsidR="00075AD7">
        <w:rPr>
          <w:noProof/>
        </w:rPr>
        <w:fldChar w:fldCharType="end"/>
      </w:r>
      <w:r w:rsidRPr="007921DF">
        <w:t xml:space="preserve"> – </w:t>
      </w:r>
      <w:r w:rsidR="00394DF5" w:rsidRPr="00394DF5">
        <w:t>Вход в Google для серверных приложений</w:t>
      </w:r>
    </w:p>
    <w:p w14:paraId="0C0E89B8" w14:textId="17C16601" w:rsidR="006E4FC4" w:rsidRDefault="007921DF" w:rsidP="006E4FC4">
      <w:pPr>
        <w:pStyle w:val="a1"/>
        <w:ind w:firstLine="708"/>
      </w:pPr>
      <w:r>
        <w:t xml:space="preserve">В случаи с авторизацией через </w:t>
      </w:r>
      <w:r>
        <w:rPr>
          <w:lang w:val="en-US"/>
        </w:rPr>
        <w:t>Google</w:t>
      </w:r>
      <w:r w:rsidRPr="007921DF">
        <w:t xml:space="preserve"> </w:t>
      </w:r>
      <w:r>
        <w:t xml:space="preserve">для предотвращения постоянной связи с </w:t>
      </w:r>
      <w:r>
        <w:rPr>
          <w:lang w:val="en-US"/>
        </w:rPr>
        <w:t>google</w:t>
      </w:r>
      <w:r w:rsidRPr="007921DF">
        <w:t xml:space="preserve"> </w:t>
      </w:r>
      <w:r>
        <w:t xml:space="preserve">и сохранения пользовательских данных внутри приложения используется </w:t>
      </w:r>
      <w:r w:rsidR="00394DF5">
        <w:t>модель а</w:t>
      </w:r>
      <w:r w:rsidR="00394DF5" w:rsidRPr="00617617">
        <w:t>утентификаци</w:t>
      </w:r>
      <w:r w:rsidR="00394DF5">
        <w:t>и,</w:t>
      </w:r>
      <w:r w:rsidR="00617617" w:rsidRPr="00617617">
        <w:t xml:space="preserve"> </w:t>
      </w:r>
      <w:r>
        <w:t xml:space="preserve">представленная на рисунке </w:t>
      </w:r>
      <w:r w:rsidR="0038774C" w:rsidRPr="0038774C">
        <w:t>9</w:t>
      </w:r>
      <w:r>
        <w:t>.</w:t>
      </w:r>
      <w:r w:rsidR="00394DF5">
        <w:t xml:space="preserve"> </w:t>
      </w:r>
    </w:p>
    <w:p w14:paraId="73083252" w14:textId="317994C2" w:rsidR="00B04A24" w:rsidRDefault="00394DF5" w:rsidP="006E4FC4">
      <w:pPr>
        <w:pStyle w:val="a1"/>
        <w:ind w:firstLine="708"/>
      </w:pPr>
      <w:r w:rsidRPr="00394DF5">
        <w:t xml:space="preserve">Рабочий процесс, описанный Google является гибридным, когда пользователь авторизует приложение на стороне клиента, </w:t>
      </w:r>
      <w:r w:rsidR="00776810">
        <w:t xml:space="preserve">отправляется </w:t>
      </w:r>
      <w:r w:rsidRPr="00394DF5">
        <w:t xml:space="preserve">специальный одноразовый код авторизации на свой сервер. </w:t>
      </w:r>
      <w:r w:rsidR="00776810">
        <w:t>С</w:t>
      </w:r>
      <w:r w:rsidRPr="00394DF5">
        <w:t xml:space="preserve">ервер </w:t>
      </w:r>
      <w:r w:rsidR="00776810">
        <w:t xml:space="preserve">обменивает </w:t>
      </w:r>
      <w:r w:rsidRPr="00394DF5">
        <w:t>одноразов</w:t>
      </w:r>
      <w:r w:rsidR="00776810">
        <w:t>ый</w:t>
      </w:r>
      <w:r w:rsidRPr="00394DF5">
        <w:t xml:space="preserve"> код для получения собственных </w:t>
      </w:r>
      <w:r w:rsidR="00776810">
        <w:t>токенов</w:t>
      </w:r>
      <w:r w:rsidRPr="00394DF5">
        <w:t xml:space="preserve"> доступ</w:t>
      </w:r>
      <w:r w:rsidR="00776810">
        <w:t>а</w:t>
      </w:r>
      <w:r w:rsidRPr="00394DF5">
        <w:t xml:space="preserve">, </w:t>
      </w:r>
      <w:r w:rsidR="00776810">
        <w:t xml:space="preserve">чтобы в дальнейшим клиент мог использовать </w:t>
      </w:r>
      <w:r w:rsidRPr="00394DF5">
        <w:t>API</w:t>
      </w:r>
      <w:r w:rsidR="00776810">
        <w:t xml:space="preserve"> сервера без запросов в сторону </w:t>
      </w:r>
      <w:r w:rsidR="00776810">
        <w:rPr>
          <w:lang w:val="en-US"/>
        </w:rPr>
        <w:t>Google</w:t>
      </w:r>
      <w:r w:rsidR="00776810">
        <w:t>.</w:t>
      </w:r>
      <w:r w:rsidR="009A3603" w:rsidRPr="009A3603">
        <w:t xml:space="preserve"> </w:t>
      </w:r>
      <w:r w:rsidR="009A3603" w:rsidRPr="00C03940">
        <w:t>[10]</w:t>
      </w:r>
      <w:r w:rsidR="00802037" w:rsidRPr="00802037">
        <w:t xml:space="preserve"> </w:t>
      </w:r>
    </w:p>
    <w:p w14:paraId="204CA3A8" w14:textId="31539C3A" w:rsidR="009C0F22" w:rsidRPr="00722EF7" w:rsidRDefault="009C0F22" w:rsidP="009C0F22">
      <w:pPr>
        <w:pStyle w:val="a1"/>
      </w:pPr>
      <w:r>
        <w:t>Кроме безопасности передачи данных пользователей путем защиты сессии с помощью</w:t>
      </w:r>
      <w:r w:rsidRPr="009C0F22">
        <w:t xml:space="preserve"> </w:t>
      </w:r>
      <w:r>
        <w:rPr>
          <w:lang w:val="en-US"/>
        </w:rPr>
        <w:t>JWT</w:t>
      </w:r>
      <w:r w:rsidRPr="00722EF7">
        <w:t xml:space="preserve"> </w:t>
      </w:r>
      <w:r>
        <w:t>токена применен метод шифрования пароля с солью.</w:t>
      </w:r>
      <w:r w:rsidR="00B72167">
        <w:t xml:space="preserve"> </w:t>
      </w:r>
    </w:p>
    <w:p w14:paraId="0015B52C" w14:textId="77777777" w:rsidR="00B72167" w:rsidRDefault="00B72167" w:rsidP="00B72167">
      <w:pPr>
        <w:pStyle w:val="af0"/>
        <w:keepNext/>
      </w:pPr>
      <w:r>
        <w:rPr>
          <w:noProof/>
        </w:rPr>
        <w:lastRenderedPageBreak/>
        <w:drawing>
          <wp:inline distT="0" distB="0" distL="0" distR="0" wp14:anchorId="2857FCD7" wp14:editId="426A6325">
            <wp:extent cx="5724525" cy="1343025"/>
            <wp:effectExtent l="0" t="0" r="9525"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1343025"/>
                    </a:xfrm>
                    <a:prstGeom prst="rect">
                      <a:avLst/>
                    </a:prstGeom>
                    <a:noFill/>
                    <a:ln>
                      <a:noFill/>
                    </a:ln>
                  </pic:spPr>
                </pic:pic>
              </a:graphicData>
            </a:graphic>
          </wp:inline>
        </w:drawing>
      </w:r>
    </w:p>
    <w:p w14:paraId="6F9D1963" w14:textId="136EF0F4" w:rsidR="00B72167" w:rsidRDefault="00B72167" w:rsidP="00B72167">
      <w:pPr>
        <w:pStyle w:val="af2"/>
      </w:pPr>
      <w:r>
        <w:t xml:space="preserve">Рисунок </w:t>
      </w:r>
      <w:r w:rsidR="00075AD7">
        <w:fldChar w:fldCharType="begin"/>
      </w:r>
      <w:r w:rsidR="00075AD7">
        <w:instrText xml:space="preserve"> SEQ Рисунок \* ARABIC </w:instrText>
      </w:r>
      <w:r w:rsidR="00075AD7">
        <w:fldChar w:fldCharType="separate"/>
      </w:r>
      <w:r w:rsidR="008039BE">
        <w:rPr>
          <w:noProof/>
        </w:rPr>
        <w:t>7</w:t>
      </w:r>
      <w:r w:rsidR="00075AD7">
        <w:rPr>
          <w:noProof/>
        </w:rPr>
        <w:fldChar w:fldCharType="end"/>
      </w:r>
      <w:r>
        <w:t xml:space="preserve"> – Шифрование с солью</w:t>
      </w:r>
    </w:p>
    <w:p w14:paraId="2C899C80" w14:textId="596E8100" w:rsidR="00B72167" w:rsidRDefault="00B72167" w:rsidP="00B72167">
      <w:pPr>
        <w:pStyle w:val="a1"/>
      </w:pPr>
      <w:r w:rsidRPr="00B72167">
        <w:t>Соль (также модификатор входа хэш-функции) — строка данных, которая передаётся хеш-функции вместе с входным массивом данных (прообразом) для вычисления хэша (образа).</w:t>
      </w:r>
      <w:r>
        <w:t xml:space="preserve"> </w:t>
      </w:r>
      <w:r w:rsidRPr="00B72167">
        <w:t xml:space="preserve">[11] </w:t>
      </w:r>
      <w:r>
        <w:t>Существует несколько способов хранить пароли в базе данных. Первый – хранить пароль в открытом виде, в случаи взлома базы данных, пароль пользователя достаётся злоумышленникам</w:t>
      </w:r>
      <w:r w:rsidR="00E7777D">
        <w:t>, по статистике пользователь использует один и тот же пароль для разных ресурсов и при потере своего пароля пользователь отдает все свои сервисы злоумышленникам. Второй способ — это использование чистой хэш функции. При утечки значения хэш функции пароль не может быть восстановлен и злоумышленник не получает доступа ни к сервису где произошла утечка базы данных ни к другим сервисам в которых зарегистрирован пользователя, однако существует метод взлома таких паролей с использованием «радужных таблиц»</w:t>
      </w:r>
      <w:r w:rsidR="00E7777D" w:rsidRPr="00E7777D">
        <w:t xml:space="preserve"> </w:t>
      </w:r>
      <w:r w:rsidR="00E7777D">
        <w:t xml:space="preserve">злоумышленники перебирают все значения и прогоняют их через популярные хэш функции, эта таблица постоянно накапливается и даже существуют бесплатные сервисы в интернете которые восстанавливают пароль по хэшу (например </w:t>
      </w:r>
      <w:r w:rsidR="00E7777D">
        <w:rPr>
          <w:lang w:val="en-US"/>
        </w:rPr>
        <w:t>MD</w:t>
      </w:r>
      <w:r w:rsidR="00E7777D" w:rsidRPr="00E7777D">
        <w:t>5</w:t>
      </w:r>
      <w:r w:rsidR="00E7777D">
        <w:t>). Третий способ — это Хеширование «солёного»</w:t>
      </w:r>
      <w:r w:rsidR="00E7777D" w:rsidRPr="00E7777D">
        <w:t xml:space="preserve"> </w:t>
      </w:r>
      <w:r w:rsidR="00E7777D">
        <w:t xml:space="preserve">пароля, такой метод призван предотвратить возможность восстановить пароль при помощи радужных таблиц. Поскольку один и тот же пароль, зарегистрированный разными пользователями, выдаст разные хэш функции. «Соли» добавляют столько, чтобы пароль был значительного размера и был </w:t>
      </w:r>
      <w:r w:rsidR="003937B2">
        <w:t>криптостойким</w:t>
      </w:r>
      <w:r w:rsidR="00E7777D">
        <w:t xml:space="preserve">. </w:t>
      </w:r>
    </w:p>
    <w:p w14:paraId="7F57C453" w14:textId="10DA64A3" w:rsidR="003937B2" w:rsidRPr="00E7777D" w:rsidRDefault="003937B2" w:rsidP="00B72167">
      <w:pPr>
        <w:pStyle w:val="a1"/>
      </w:pPr>
      <w:r>
        <w:tab/>
        <w:t>Для использования на сервере инструментального комплекса был выбран третий способ шифрования паролей а именно хеширование с солью.</w:t>
      </w:r>
    </w:p>
    <w:p w14:paraId="17855AC4" w14:textId="2177559D" w:rsidR="0089217A" w:rsidRDefault="00A2664D" w:rsidP="0047724D">
      <w:pPr>
        <w:pStyle w:val="3"/>
      </w:pPr>
      <w:r>
        <w:lastRenderedPageBreak/>
        <w:t>Индивидуальный п</w:t>
      </w:r>
      <w:r w:rsidR="00F67EA5">
        <w:t>ользовательск</w:t>
      </w:r>
      <w:r w:rsidR="00C46628">
        <w:t>ий словарь</w:t>
      </w:r>
    </w:p>
    <w:p w14:paraId="2AC2BE23" w14:textId="24D4C7FC" w:rsidR="004E6221" w:rsidRPr="001E104B" w:rsidRDefault="004E6221" w:rsidP="004E6221">
      <w:pPr>
        <w:pStyle w:val="a1"/>
      </w:pPr>
      <w:r>
        <w:t>Словарь пользователя наполняется по мере прохождения им курсов</w:t>
      </w:r>
      <w:r w:rsidR="00620A9F">
        <w:t xml:space="preserve"> или же по вручную самим пользователем. Каждое слово имеет поле </w:t>
      </w:r>
      <w:r w:rsidR="001E104B">
        <w:t>уникального ключа, строковое поле для слова на родном языке, строковое поля для слова на иностранном языке, номер словаря пользователя</w:t>
      </w:r>
      <w:r w:rsidR="001E104B" w:rsidRPr="001E104B">
        <w:t xml:space="preserve">, </w:t>
      </w:r>
      <w:r w:rsidR="001E104B">
        <w:t>идентификатор пользователя, период изучения и временной промежуток до следящего повторения.</w:t>
      </w:r>
      <w:r w:rsidR="00C62AEC">
        <w:t xml:space="preserve"> Алгоритм подбора слов будет рассмотрен в пункте 2.3.1</w:t>
      </w:r>
    </w:p>
    <w:p w14:paraId="3B2D7910" w14:textId="2398275A" w:rsidR="001E104B" w:rsidRDefault="0076322E" w:rsidP="001E104B">
      <w:pPr>
        <w:pStyle w:val="af0"/>
        <w:keepNext/>
      </w:pPr>
      <w:r w:rsidRPr="0076322E">
        <w:rPr>
          <w:noProof/>
        </w:rPr>
        <w:drawing>
          <wp:inline distT="0" distB="0" distL="0" distR="0" wp14:anchorId="1F2A6A89" wp14:editId="3945BE25">
            <wp:extent cx="4981575" cy="2238375"/>
            <wp:effectExtent l="0" t="0" r="9525"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81575" cy="2238375"/>
                    </a:xfrm>
                    <a:prstGeom prst="rect">
                      <a:avLst/>
                    </a:prstGeom>
                  </pic:spPr>
                </pic:pic>
              </a:graphicData>
            </a:graphic>
          </wp:inline>
        </w:drawing>
      </w:r>
    </w:p>
    <w:p w14:paraId="3D094FC5" w14:textId="4D3436A8" w:rsidR="00214B07" w:rsidRDefault="001E104B" w:rsidP="001E104B">
      <w:pPr>
        <w:pStyle w:val="af2"/>
      </w:pPr>
      <w:r>
        <w:t xml:space="preserve">Рисунок </w:t>
      </w:r>
      <w:r w:rsidR="00075AD7">
        <w:fldChar w:fldCharType="begin"/>
      </w:r>
      <w:r w:rsidR="00075AD7">
        <w:instrText xml:space="preserve"> SEQ Рисунок \* ARABIC </w:instrText>
      </w:r>
      <w:r w:rsidR="00075AD7">
        <w:fldChar w:fldCharType="separate"/>
      </w:r>
      <w:r w:rsidR="008039BE">
        <w:rPr>
          <w:noProof/>
        </w:rPr>
        <w:t>8</w:t>
      </w:r>
      <w:r w:rsidR="00075AD7">
        <w:rPr>
          <w:noProof/>
        </w:rPr>
        <w:fldChar w:fldCharType="end"/>
      </w:r>
      <w:r>
        <w:t xml:space="preserve"> – </w:t>
      </w:r>
      <w:r w:rsidR="009235C1">
        <w:t>частичная с</w:t>
      </w:r>
      <w:r>
        <w:t>хема таблицы пользовательских слов</w:t>
      </w:r>
    </w:p>
    <w:p w14:paraId="79B20FB0" w14:textId="5E43901E" w:rsidR="0082263D" w:rsidRDefault="0082263D" w:rsidP="0082263D">
      <w:pPr>
        <w:pStyle w:val="a1"/>
      </w:pPr>
      <w:r>
        <w:t>Сервер предоставляет методы синхронизации словарей который так же будет рассмотрен главе про алгоритмы</w:t>
      </w:r>
      <w:r w:rsidR="00101318">
        <w:t xml:space="preserve"> 2.3.4</w:t>
      </w:r>
      <w:r>
        <w:t>.</w:t>
      </w:r>
      <w:r w:rsidR="009235C1">
        <w:t xml:space="preserve"> </w:t>
      </w:r>
      <w:r w:rsidR="00101318">
        <w:t xml:space="preserve"> </w:t>
      </w:r>
    </w:p>
    <w:p w14:paraId="7216EC92" w14:textId="138B7EF5" w:rsidR="00BD2879" w:rsidRDefault="00402609" w:rsidP="00BD2879">
      <w:pPr>
        <w:pStyle w:val="a1"/>
      </w:pPr>
      <w:r>
        <w:t>Пользовательский словарь предоставляет следующий функционал для каждого серверной части ИК</w:t>
      </w:r>
      <w:r w:rsidRPr="00402609">
        <w:t>:</w:t>
      </w:r>
    </w:p>
    <w:p w14:paraId="77348097" w14:textId="5840F504" w:rsidR="00BD2879" w:rsidRDefault="00C342DA" w:rsidP="00BD2879">
      <w:pPr>
        <w:pStyle w:val="a1"/>
        <w:numPr>
          <w:ilvl w:val="0"/>
          <w:numId w:val="8"/>
        </w:numPr>
      </w:pPr>
      <w:r>
        <w:t>Добавление слов в словарь</w:t>
      </w:r>
    </w:p>
    <w:p w14:paraId="040E02A6" w14:textId="092BD95B" w:rsidR="00C342DA" w:rsidRDefault="00C342DA" w:rsidP="00BD2879">
      <w:pPr>
        <w:pStyle w:val="a1"/>
        <w:numPr>
          <w:ilvl w:val="0"/>
          <w:numId w:val="8"/>
        </w:numPr>
      </w:pPr>
      <w:r>
        <w:t>Редактирование слов словаря</w:t>
      </w:r>
    </w:p>
    <w:p w14:paraId="1CDB5CD7" w14:textId="61E85BE6" w:rsidR="00C342DA" w:rsidRDefault="00C342DA" w:rsidP="00BD2879">
      <w:pPr>
        <w:pStyle w:val="a1"/>
        <w:numPr>
          <w:ilvl w:val="0"/>
          <w:numId w:val="8"/>
        </w:numPr>
      </w:pPr>
      <w:r>
        <w:t xml:space="preserve">Перевод </w:t>
      </w:r>
      <w:r w:rsidR="00FD5495">
        <w:t xml:space="preserve">нового </w:t>
      </w:r>
      <w:r w:rsidR="005C7E2D">
        <w:t>добавленного</w:t>
      </w:r>
      <w:r w:rsidR="00FD5495">
        <w:t xml:space="preserve"> </w:t>
      </w:r>
      <w:r>
        <w:t>слов</w:t>
      </w:r>
      <w:r w:rsidR="00797552">
        <w:t>а</w:t>
      </w:r>
    </w:p>
    <w:p w14:paraId="7B18C2ED" w14:textId="29971AAF" w:rsidR="00C342DA" w:rsidRDefault="00C342DA" w:rsidP="00BD2879">
      <w:pPr>
        <w:pStyle w:val="a1"/>
        <w:numPr>
          <w:ilvl w:val="0"/>
          <w:numId w:val="8"/>
        </w:numPr>
      </w:pPr>
      <w:r>
        <w:t>Получение слов для интервального повторения</w:t>
      </w:r>
    </w:p>
    <w:p w14:paraId="24E78018" w14:textId="42B42940" w:rsidR="00C342DA" w:rsidRDefault="00C342DA" w:rsidP="00BD2879">
      <w:pPr>
        <w:pStyle w:val="a1"/>
        <w:numPr>
          <w:ilvl w:val="0"/>
          <w:numId w:val="8"/>
        </w:numPr>
      </w:pPr>
      <w:r>
        <w:t xml:space="preserve">Получение ключей слов для </w:t>
      </w:r>
      <w:r w:rsidR="00D7738A">
        <w:t>тренировки</w:t>
      </w:r>
    </w:p>
    <w:p w14:paraId="58D905D3" w14:textId="2B5A2A2F" w:rsidR="00BD2879" w:rsidRDefault="00C342DA" w:rsidP="00BD2879">
      <w:pPr>
        <w:pStyle w:val="a1"/>
        <w:numPr>
          <w:ilvl w:val="0"/>
          <w:numId w:val="8"/>
        </w:numPr>
      </w:pPr>
      <w:r>
        <w:t>Удаление слов из словаря</w:t>
      </w:r>
    </w:p>
    <w:p w14:paraId="2385FC98" w14:textId="699246E2" w:rsidR="00BD2879" w:rsidRDefault="00BD2879" w:rsidP="00BD2879">
      <w:pPr>
        <w:pStyle w:val="a1"/>
      </w:pPr>
    </w:p>
    <w:p w14:paraId="4A3CC5B1" w14:textId="63F75648" w:rsidR="00BD2879" w:rsidRDefault="00F474EE" w:rsidP="00F474EE">
      <w:pPr>
        <w:pStyle w:val="af0"/>
      </w:pPr>
      <w:r w:rsidRPr="00F474EE">
        <w:rPr>
          <w:noProof/>
        </w:rPr>
        <w:lastRenderedPageBreak/>
        <w:drawing>
          <wp:inline distT="0" distB="0" distL="0" distR="0" wp14:anchorId="4D39E6D1" wp14:editId="7553B457">
            <wp:extent cx="3191554" cy="2488403"/>
            <wp:effectExtent l="0" t="0" r="8890" b="762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03459" cy="2497685"/>
                    </a:xfrm>
                    <a:prstGeom prst="rect">
                      <a:avLst/>
                    </a:prstGeom>
                    <a:noFill/>
                    <a:ln>
                      <a:noFill/>
                    </a:ln>
                  </pic:spPr>
                </pic:pic>
              </a:graphicData>
            </a:graphic>
          </wp:inline>
        </w:drawing>
      </w:r>
    </w:p>
    <w:p w14:paraId="2BB629B0" w14:textId="2164367C" w:rsidR="00BD2879" w:rsidRPr="00F474EE" w:rsidRDefault="00BD2879" w:rsidP="00F474EE">
      <w:pPr>
        <w:pStyle w:val="af2"/>
      </w:pPr>
      <w:r w:rsidRPr="00F474EE">
        <w:t xml:space="preserve">Рисунок </w:t>
      </w:r>
      <w:r w:rsidR="00075AD7">
        <w:fldChar w:fldCharType="begin"/>
      </w:r>
      <w:r w:rsidR="00075AD7">
        <w:instrText xml:space="preserve"> SEQ Рисунок \* ARABIC </w:instrText>
      </w:r>
      <w:r w:rsidR="00075AD7">
        <w:fldChar w:fldCharType="separate"/>
      </w:r>
      <w:r w:rsidR="008039BE">
        <w:rPr>
          <w:noProof/>
        </w:rPr>
        <w:t>9</w:t>
      </w:r>
      <w:r w:rsidR="00075AD7">
        <w:rPr>
          <w:noProof/>
        </w:rPr>
        <w:fldChar w:fldCharType="end"/>
      </w:r>
      <w:r w:rsidRPr="00F474EE">
        <w:t xml:space="preserve"> – </w:t>
      </w:r>
      <w:r w:rsidR="002E3E2B">
        <w:t xml:space="preserve">варианты </w:t>
      </w:r>
      <w:r w:rsidR="002E3E2B" w:rsidRPr="00F474EE">
        <w:t>использования</w:t>
      </w:r>
      <w:r w:rsidRPr="00F474EE">
        <w:t xml:space="preserve"> словаря</w:t>
      </w:r>
    </w:p>
    <w:p w14:paraId="7092E95C" w14:textId="2ABEA74F" w:rsidR="00D311E9" w:rsidRPr="00892C5F" w:rsidRDefault="00A2664D" w:rsidP="00D311E9">
      <w:pPr>
        <w:pStyle w:val="3"/>
      </w:pPr>
      <w:r w:rsidRPr="00892C5F">
        <w:t>Общие н</w:t>
      </w:r>
      <w:r w:rsidR="00F474EE" w:rsidRPr="00892C5F">
        <w:t>аборы слов</w:t>
      </w:r>
    </w:p>
    <w:p w14:paraId="6593051A" w14:textId="415CBA65" w:rsidR="00EE73B2" w:rsidRDefault="00C25177" w:rsidP="00EE73B2">
      <w:pPr>
        <w:pStyle w:val="a1"/>
      </w:pPr>
      <w:r>
        <w:t>Наборы слов</w:t>
      </w:r>
      <w:r w:rsidR="00EE73B2">
        <w:t xml:space="preserve"> – это готовые, популярные слов</w:t>
      </w:r>
      <w:r w:rsidR="00235E58">
        <w:t>а</w:t>
      </w:r>
      <w:r w:rsidR="00EE73B2">
        <w:t>, предлагаемые пользователю на изучение. состоят из уровней</w:t>
      </w:r>
      <w:r w:rsidR="00916412">
        <w:t>.</w:t>
      </w:r>
    </w:p>
    <w:p w14:paraId="48928F07" w14:textId="77777777" w:rsidR="00C20DAF" w:rsidRDefault="00C20DAF" w:rsidP="00C20DAF">
      <w:pPr>
        <w:pStyle w:val="af0"/>
        <w:keepNext/>
      </w:pPr>
      <w:r>
        <w:rPr>
          <w:noProof/>
        </w:rPr>
        <w:drawing>
          <wp:inline distT="0" distB="0" distL="0" distR="0" wp14:anchorId="6E408C18" wp14:editId="12D385DE">
            <wp:extent cx="3338623" cy="2908985"/>
            <wp:effectExtent l="0" t="0" r="0" b="571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40292" cy="2910439"/>
                    </a:xfrm>
                    <a:prstGeom prst="rect">
                      <a:avLst/>
                    </a:prstGeom>
                    <a:noFill/>
                    <a:ln>
                      <a:noFill/>
                    </a:ln>
                  </pic:spPr>
                </pic:pic>
              </a:graphicData>
            </a:graphic>
          </wp:inline>
        </w:drawing>
      </w:r>
    </w:p>
    <w:p w14:paraId="1A2CFCDD" w14:textId="6D6C47C6" w:rsidR="00C20DAF" w:rsidRDefault="00C20DAF" w:rsidP="00C20DAF">
      <w:pPr>
        <w:pStyle w:val="af2"/>
      </w:pPr>
      <w:r>
        <w:t xml:space="preserve">Рисунок </w:t>
      </w:r>
      <w:r w:rsidR="00075AD7">
        <w:fldChar w:fldCharType="begin"/>
      </w:r>
      <w:r w:rsidR="00075AD7">
        <w:instrText xml:space="preserve"> SEQ Рисунок \* ARABIC </w:instrText>
      </w:r>
      <w:r w:rsidR="00075AD7">
        <w:fldChar w:fldCharType="separate"/>
      </w:r>
      <w:r w:rsidR="008039BE">
        <w:rPr>
          <w:noProof/>
        </w:rPr>
        <w:t>10</w:t>
      </w:r>
      <w:r w:rsidR="00075AD7">
        <w:rPr>
          <w:noProof/>
        </w:rPr>
        <w:fldChar w:fldCharType="end"/>
      </w:r>
      <w:r>
        <w:t xml:space="preserve"> – Варианты использования набор слов</w:t>
      </w:r>
    </w:p>
    <w:p w14:paraId="2F8FF7B5" w14:textId="2706DF23" w:rsidR="00C20DAF" w:rsidRDefault="00C20DAF" w:rsidP="00C20DAF">
      <w:pPr>
        <w:pStyle w:val="a1"/>
      </w:pPr>
      <w:r>
        <w:t xml:space="preserve">Основной функционал заключается в том, чтобы предоставить клиенту информацию об официальных и пользовательских наборах слов, а </w:t>
      </w:r>
      <w:r w:rsidR="00892C5F">
        <w:t>также</w:t>
      </w:r>
      <w:r>
        <w:t xml:space="preserve"> запросить оценку о текущем уровне запоминания слов в наборе.</w:t>
      </w:r>
    </w:p>
    <w:p w14:paraId="02261A75" w14:textId="4DAB189F" w:rsidR="00892C5F" w:rsidRDefault="00892C5F" w:rsidP="00C20DAF">
      <w:pPr>
        <w:pStyle w:val="a1"/>
      </w:pPr>
    </w:p>
    <w:p w14:paraId="37DC7154" w14:textId="4A898A8C" w:rsidR="00892C5F" w:rsidRPr="00C20DAF" w:rsidRDefault="00892C5F" w:rsidP="00C20DAF">
      <w:pPr>
        <w:pStyle w:val="a1"/>
      </w:pPr>
      <w:r>
        <w:lastRenderedPageBreak/>
        <w:t>В параграфе были представлены 3 модуля</w:t>
      </w:r>
      <w:r w:rsidR="002A254B">
        <w:t xml:space="preserve"> – безопасности, пользовательского словаря и общего набора слов.</w:t>
      </w:r>
    </w:p>
    <w:p w14:paraId="7DB0DA18" w14:textId="74682C91" w:rsidR="008A7128" w:rsidRPr="000A6E3C" w:rsidRDefault="008A7128" w:rsidP="000B1951">
      <w:pPr>
        <w:pStyle w:val="20"/>
      </w:pPr>
      <w:bookmarkStart w:id="17" w:name="_Toc42503768"/>
      <w:r w:rsidRPr="000A6E3C">
        <w:t>Моделирование бизнес-процессов предметной области (Алгоритмы)</w:t>
      </w:r>
      <w:bookmarkEnd w:id="17"/>
    </w:p>
    <w:p w14:paraId="547053EF" w14:textId="16705F66" w:rsidR="00FF1199" w:rsidRDefault="00FF1199" w:rsidP="0047724D">
      <w:pPr>
        <w:pStyle w:val="3"/>
      </w:pPr>
      <w:r>
        <w:t>Алгоритм подбора слов</w:t>
      </w:r>
    </w:p>
    <w:p w14:paraId="37E37524" w14:textId="77777777" w:rsidR="00323E9D" w:rsidRDefault="00173822" w:rsidP="00323E9D">
      <w:pPr>
        <w:pStyle w:val="a1"/>
      </w:pPr>
      <w:r>
        <w:t xml:space="preserve">В основе алгоритмы подбора слов лежат эксперименты немецкого ученого </w:t>
      </w:r>
      <w:r w:rsidRPr="00173822">
        <w:t>Эббингауза</w:t>
      </w:r>
      <w:r>
        <w:t>. «Кривая забывания»</w:t>
      </w:r>
      <w:r w:rsidRPr="00173822">
        <w:t xml:space="preserve"> </w:t>
      </w:r>
      <w:r>
        <w:t xml:space="preserve">или «Кривая </w:t>
      </w:r>
      <w:r w:rsidRPr="00173822">
        <w:t>Эббингауза</w:t>
      </w:r>
      <w:r>
        <w:t xml:space="preserve">» </w:t>
      </w:r>
      <w:r w:rsidRPr="00173822">
        <w:t>была получена вследствие экспериментального изучения памяти немецким психологом Германом Эббингаузом в 1885 году.</w:t>
      </w:r>
      <w:r w:rsidR="00DE257F">
        <w:t xml:space="preserve"> </w:t>
      </w:r>
      <w:r w:rsidR="00DE257F" w:rsidRPr="00323E9D">
        <w:t>[12]</w:t>
      </w:r>
      <w:r w:rsidR="00DE257F">
        <w:t xml:space="preserve"> </w:t>
      </w:r>
    </w:p>
    <w:p w14:paraId="66383344" w14:textId="28628B08" w:rsidR="00323E9D" w:rsidRDefault="00323E9D" w:rsidP="00323E9D">
      <w:pPr>
        <w:pStyle w:val="a1"/>
        <w:ind w:firstLine="708"/>
      </w:pPr>
      <w:r>
        <w:t>С 1880 по 1885 год Герман Эббингауз провел ограниченное, неполное исследование над собой и опубликовал гипотезу в 1885 году под названием "Über das Gedächtnis" (позже переведенное на английский язык как "память: вклад в экспериментальную психологию"). Эббингауз изучал запоминание бессмысленных слогов, таких как "WID</w:t>
      </w:r>
      <w:r w:rsidRPr="00323E9D">
        <w:t>”</w:t>
      </w:r>
      <w:r>
        <w:t xml:space="preserve">, "ZOF", </w:t>
      </w:r>
      <w:r w:rsidRPr="00323E9D">
        <w:t>“</w:t>
      </w:r>
      <w:r>
        <w:t>CVC</w:t>
      </w:r>
      <w:r w:rsidRPr="00323E9D">
        <w:t xml:space="preserve">” </w:t>
      </w:r>
      <w:r>
        <w:t>или согласный–гласный–согласный), многократно проверяя себя через различные промежутки времени и записывая результаты. Он построил эти результаты на графике, создав то, что теперь известно как "кривая забвения".[13]</w:t>
      </w:r>
    </w:p>
    <w:p w14:paraId="4483FE6F" w14:textId="7CBB9C64" w:rsidR="00C04386" w:rsidRDefault="00323E9D" w:rsidP="00323E9D">
      <w:pPr>
        <w:pStyle w:val="a1"/>
        <w:ind w:firstLine="708"/>
      </w:pPr>
      <w:r>
        <w:t>Публикация Эббингауза также включала уравнение для аппроксимации его кривой забывания [14]</w:t>
      </w:r>
      <w:r w:rsidRPr="00323E9D">
        <w:t>:</w:t>
      </w:r>
    </w:p>
    <w:p w14:paraId="446B98A5" w14:textId="7EDD847B" w:rsidR="001476CE" w:rsidRPr="00722EF7" w:rsidRDefault="001476CE" w:rsidP="00323E9D">
      <w:pPr>
        <w:pStyle w:val="a1"/>
        <w:ind w:firstLine="708"/>
        <w:rPr>
          <w:sz w:val="32"/>
          <w:szCs w:val="32"/>
        </w:rPr>
      </w:pPr>
      <m:oMathPara>
        <m:oMath>
          <m:r>
            <m:rPr>
              <m:sty m:val="p"/>
            </m:rPr>
            <w:rPr>
              <w:rFonts w:ascii="Cambria Math" w:hAnsi="Cambria Math"/>
              <w:sz w:val="32"/>
              <w:szCs w:val="32"/>
            </w:rPr>
            <m:t>b</m:t>
          </m:r>
          <m:r>
            <w:rPr>
              <w:rFonts w:ascii="Cambria Math" w:hAnsi="Cambria Math"/>
              <w:sz w:val="32"/>
              <w:szCs w:val="32"/>
            </w:rPr>
            <m:t>=100×</m:t>
          </m:r>
          <m:f>
            <m:fPr>
              <m:ctrlPr>
                <w:rPr>
                  <w:rFonts w:ascii="Cambria Math" w:hAnsi="Cambria Math"/>
                  <w:i/>
                  <w:sz w:val="32"/>
                  <w:szCs w:val="32"/>
                </w:rPr>
              </m:ctrlPr>
            </m:fPr>
            <m:num>
              <m:r>
                <w:rPr>
                  <w:rFonts w:ascii="Cambria Math" w:hAnsi="Cambria Math"/>
                  <w:sz w:val="32"/>
                  <w:szCs w:val="32"/>
                </w:rPr>
                <m:t>1.84</m:t>
              </m:r>
            </m:num>
            <m:den>
              <m:sSup>
                <m:sSupPr>
                  <m:ctrlPr>
                    <w:rPr>
                      <w:rFonts w:ascii="Cambria Math" w:hAnsi="Cambria Math"/>
                      <w:i/>
                      <w:sz w:val="32"/>
                      <w:szCs w:val="32"/>
                    </w:rPr>
                  </m:ctrlPr>
                </m:sSupPr>
                <m:e>
                  <m:r>
                    <w:rPr>
                      <w:rFonts w:ascii="Cambria Math" w:hAnsi="Cambria Math"/>
                      <w:sz w:val="32"/>
                      <w:szCs w:val="32"/>
                    </w:rPr>
                    <m:t>(</m:t>
                  </m:r>
                  <m:func>
                    <m:funcPr>
                      <m:ctrlPr>
                        <w:rPr>
                          <w:rFonts w:ascii="Cambria Math" w:hAnsi="Cambria Math"/>
                          <w:i/>
                          <w:sz w:val="32"/>
                          <w:szCs w:val="32"/>
                        </w:rPr>
                      </m:ctrlPr>
                    </m:funcPr>
                    <m:fName>
                      <m:sSub>
                        <m:sSubPr>
                          <m:ctrlPr>
                            <w:rPr>
                              <w:rFonts w:ascii="Cambria Math" w:hAnsi="Cambria Math"/>
                              <w:i/>
                              <w:sz w:val="32"/>
                              <w:szCs w:val="32"/>
                            </w:rPr>
                          </m:ctrlPr>
                        </m:sSubPr>
                        <m:e>
                          <m:r>
                            <m:rPr>
                              <m:sty m:val="p"/>
                            </m:rPr>
                            <w:rPr>
                              <w:rFonts w:ascii="Cambria Math" w:hAnsi="Cambria Math"/>
                              <w:sz w:val="32"/>
                              <w:szCs w:val="32"/>
                            </w:rPr>
                            <m:t>log</m:t>
                          </m:r>
                        </m:e>
                        <m:sub>
                          <m:r>
                            <w:rPr>
                              <w:rFonts w:ascii="Cambria Math" w:hAnsi="Cambria Math"/>
                              <w:sz w:val="32"/>
                              <w:szCs w:val="32"/>
                            </w:rPr>
                            <m:t>10</m:t>
                          </m:r>
                          <m:ctrlPr>
                            <w:rPr>
                              <w:rFonts w:ascii="Cambria Math" w:hAnsi="Cambria Math"/>
                              <w:sz w:val="32"/>
                              <w:szCs w:val="32"/>
                            </w:rPr>
                          </m:ctrlPr>
                        </m:sub>
                      </m:sSub>
                    </m:fName>
                    <m:e>
                      <m:r>
                        <w:rPr>
                          <w:rFonts w:ascii="Cambria Math" w:hAnsi="Cambria Math"/>
                          <w:sz w:val="32"/>
                          <w:szCs w:val="32"/>
                        </w:rPr>
                        <m:t>t</m:t>
                      </m:r>
                    </m:e>
                  </m:func>
                  <m:r>
                    <w:rPr>
                      <w:rFonts w:ascii="Cambria Math" w:hAnsi="Cambria Math"/>
                      <w:sz w:val="32"/>
                      <w:szCs w:val="32"/>
                    </w:rPr>
                    <m:t>)</m:t>
                  </m:r>
                </m:e>
                <m:sup>
                  <m:r>
                    <w:rPr>
                      <w:rFonts w:ascii="Cambria Math" w:hAnsi="Cambria Math"/>
                      <w:sz w:val="32"/>
                      <w:szCs w:val="32"/>
                    </w:rPr>
                    <m:t>1.25</m:t>
                  </m:r>
                </m:sup>
              </m:sSup>
              <m:r>
                <w:rPr>
                  <w:rFonts w:ascii="Cambria Math" w:hAnsi="Cambria Math"/>
                  <w:sz w:val="32"/>
                  <w:szCs w:val="32"/>
                </w:rPr>
                <m:t>+1.84</m:t>
              </m:r>
            </m:den>
          </m:f>
        </m:oMath>
      </m:oMathPara>
    </w:p>
    <w:p w14:paraId="11561CAC" w14:textId="2264C5A3" w:rsidR="00323E9D" w:rsidRDefault="00676D20" w:rsidP="00323E9D">
      <w:pPr>
        <w:pStyle w:val="a1"/>
        <w:ind w:firstLine="708"/>
      </w:pPr>
      <w:r>
        <w:t xml:space="preserve">Где </w:t>
      </w:r>
      <w:r w:rsidRPr="00676D20">
        <w:rPr>
          <w:b/>
          <w:bCs/>
        </w:rPr>
        <w:t>b</w:t>
      </w:r>
      <w:r w:rsidRPr="00676D20">
        <w:t xml:space="preserve"> </w:t>
      </w:r>
      <w:r>
        <w:t>уровень «сохранения»</w:t>
      </w:r>
      <w:r w:rsidRPr="00676D20">
        <w:t xml:space="preserve"> выражается в процентах, и </w:t>
      </w:r>
      <w:r w:rsidRPr="00F00168">
        <w:rPr>
          <w:b/>
          <w:bCs/>
        </w:rPr>
        <w:t>Т</w:t>
      </w:r>
      <w:r w:rsidRPr="00676D20">
        <w:t xml:space="preserve">-время в минутах. Уровень сохранения определяется как относительное количество времени, сэкономленное на втором испытании в результате проведения первого. Экономия в размере 100% будет означать, что все </w:t>
      </w:r>
      <w:r>
        <w:t xml:space="preserve">объекты (слова) </w:t>
      </w:r>
      <w:r w:rsidRPr="00676D20">
        <w:t>ещ</w:t>
      </w:r>
      <w:r>
        <w:t xml:space="preserve">ё </w:t>
      </w:r>
      <w:r w:rsidRPr="00676D20">
        <w:t xml:space="preserve">были известны </w:t>
      </w:r>
      <w:r>
        <w:t xml:space="preserve">(запомнены) </w:t>
      </w:r>
      <w:r w:rsidRPr="00676D20">
        <w:t xml:space="preserve">с первого испытания. </w:t>
      </w:r>
      <w:r>
        <w:t xml:space="preserve">Уровень сохранения памяти </w:t>
      </w:r>
      <w:r w:rsidRPr="00676D20">
        <w:t xml:space="preserve">75% означала бы, что повторное изучение пропущенных </w:t>
      </w:r>
      <w:r>
        <w:t xml:space="preserve">объектов </w:t>
      </w:r>
      <w:r w:rsidRPr="00676D20">
        <w:t xml:space="preserve">потребовало бы 25% времени, необходимого для первоначальной сессии обучения (чтобы </w:t>
      </w:r>
      <w:r w:rsidRPr="00676D20">
        <w:lastRenderedPageBreak/>
        <w:t xml:space="preserve">выучить все </w:t>
      </w:r>
      <w:r>
        <w:t>объекты</w:t>
      </w:r>
      <w:r w:rsidRPr="00676D20">
        <w:t xml:space="preserve">). Таким образом, </w:t>
      </w:r>
      <w:r>
        <w:t>уровень запоминания</w:t>
      </w:r>
      <w:r w:rsidRPr="00676D20">
        <w:t xml:space="preserve"> </w:t>
      </w:r>
      <w:r>
        <w:t>аналогичен степени</w:t>
      </w:r>
      <w:r w:rsidRPr="00676D20">
        <w:t xml:space="preserve"> удержания</w:t>
      </w:r>
      <w:r>
        <w:t xml:space="preserve"> </w:t>
      </w:r>
      <w:r w:rsidR="00A9798D">
        <w:t xml:space="preserve">знаний </w:t>
      </w:r>
      <w:r>
        <w:t>в памяти</w:t>
      </w:r>
      <w:r w:rsidRPr="00676D20">
        <w:t>.</w:t>
      </w:r>
    </w:p>
    <w:p w14:paraId="1B551954" w14:textId="77777777" w:rsidR="00676D20" w:rsidRPr="00323E9D" w:rsidRDefault="00676D20" w:rsidP="00323E9D">
      <w:pPr>
        <w:pStyle w:val="a1"/>
        <w:ind w:firstLine="708"/>
      </w:pPr>
    </w:p>
    <w:p w14:paraId="4E1A991B" w14:textId="77777777" w:rsidR="00C04386" w:rsidRDefault="00C04386" w:rsidP="00C04386">
      <w:pPr>
        <w:pStyle w:val="af0"/>
        <w:keepNext/>
      </w:pPr>
      <w:r w:rsidRPr="00C04386">
        <w:rPr>
          <w:noProof/>
        </w:rPr>
        <w:drawing>
          <wp:inline distT="0" distB="0" distL="0" distR="0" wp14:anchorId="53BEC438" wp14:editId="56E3BAD1">
            <wp:extent cx="6120130" cy="2845435"/>
            <wp:effectExtent l="0" t="0" r="0" b="0"/>
            <wp:docPr id="21" name="Рисунок 2">
              <a:extLst xmlns:a="http://schemas.openxmlformats.org/drawingml/2006/main">
                <a:ext uri="{FF2B5EF4-FFF2-40B4-BE49-F238E27FC236}">
                  <a16:creationId xmlns:a16="http://schemas.microsoft.com/office/drawing/2014/main" id="{8AE2E20E-5176-42A7-B6CB-3E565BDA372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2">
                      <a:extLst>
                        <a:ext uri="{FF2B5EF4-FFF2-40B4-BE49-F238E27FC236}">
                          <a16:creationId xmlns:a16="http://schemas.microsoft.com/office/drawing/2014/main" id="{8AE2E20E-5176-42A7-B6CB-3E565BDA3726}"/>
                        </a:ext>
                      </a:extLst>
                    </pic:cNvPr>
                    <pic:cNvPicPr>
                      <a:picLocks noChangeAspect="1"/>
                    </pic:cNvPicPr>
                  </pic:nvPicPr>
                  <pic:blipFill>
                    <a:blip r:embed="rId19"/>
                    <a:stretch>
                      <a:fillRect/>
                    </a:stretch>
                  </pic:blipFill>
                  <pic:spPr>
                    <a:xfrm>
                      <a:off x="0" y="0"/>
                      <a:ext cx="6120130" cy="2845435"/>
                    </a:xfrm>
                    <a:prstGeom prst="rect">
                      <a:avLst/>
                    </a:prstGeom>
                  </pic:spPr>
                </pic:pic>
              </a:graphicData>
            </a:graphic>
          </wp:inline>
        </w:drawing>
      </w:r>
    </w:p>
    <w:p w14:paraId="489C8339" w14:textId="6F8B8AFA" w:rsidR="00C04386" w:rsidRPr="00722EF7" w:rsidRDefault="00C04386" w:rsidP="00C04386">
      <w:pPr>
        <w:pStyle w:val="af2"/>
      </w:pPr>
      <w:r>
        <w:t xml:space="preserve">Рисунок </w:t>
      </w:r>
      <w:r w:rsidR="00075AD7">
        <w:fldChar w:fldCharType="begin"/>
      </w:r>
      <w:r w:rsidR="00075AD7">
        <w:instrText xml:space="preserve"> SEQ Рисунок \* ARABIC </w:instrText>
      </w:r>
      <w:r w:rsidR="00075AD7">
        <w:fldChar w:fldCharType="separate"/>
      </w:r>
      <w:r w:rsidR="008039BE">
        <w:rPr>
          <w:noProof/>
        </w:rPr>
        <w:t>11</w:t>
      </w:r>
      <w:r w:rsidR="00075AD7">
        <w:rPr>
          <w:noProof/>
        </w:rPr>
        <w:fldChar w:fldCharType="end"/>
      </w:r>
      <w:r w:rsidRPr="00722EF7">
        <w:t xml:space="preserve"> – </w:t>
      </w:r>
      <w:r>
        <w:t>Интервальные повторения</w:t>
      </w:r>
    </w:p>
    <w:p w14:paraId="7C3F4557" w14:textId="2A96E418" w:rsidR="00945E67" w:rsidRPr="00945E67" w:rsidRDefault="00945E67" w:rsidP="00945E67">
      <w:pPr>
        <w:pStyle w:val="a1"/>
      </w:pPr>
      <w:r>
        <w:t xml:space="preserve">После экспериментов Эббингауза было ещё много исследований и предложенных уравнений «забывания» </w:t>
      </w:r>
      <w:r w:rsidRPr="00945E67">
        <w:t xml:space="preserve">возможно, </w:t>
      </w:r>
      <w:r>
        <w:t xml:space="preserve">одним </w:t>
      </w:r>
      <w:r w:rsidRPr="00945E67">
        <w:t xml:space="preserve">из которых является экспоненциальная кривая, описываемая </w:t>
      </w:r>
      <w:r>
        <w:t xml:space="preserve">экспоненциальным </w:t>
      </w:r>
      <w:r w:rsidRPr="00945E67">
        <w:t>уравнением</w:t>
      </w:r>
      <w:r>
        <w:t xml:space="preserve"> </w:t>
      </w:r>
    </w:p>
    <w:p w14:paraId="0AD92464" w14:textId="06AD09DD" w:rsidR="00945E67" w:rsidRPr="00722EF7" w:rsidRDefault="00945E67" w:rsidP="00945E67">
      <w:pPr>
        <w:pStyle w:val="a1"/>
        <w:rPr>
          <w:rFonts w:eastAsiaTheme="minorEastAsia"/>
          <w:sz w:val="36"/>
          <w:szCs w:val="36"/>
        </w:rPr>
      </w:pPr>
      <m:oMathPara>
        <m:oMath>
          <m:r>
            <m:rPr>
              <m:sty m:val="p"/>
            </m:rPr>
            <w:rPr>
              <w:rFonts w:ascii="Cambria Math" w:hAnsi="Cambria Math"/>
              <w:sz w:val="36"/>
              <w:szCs w:val="36"/>
            </w:rPr>
            <m:t>R</m:t>
          </m:r>
          <m:r>
            <w:rPr>
              <w:rFonts w:ascii="Cambria Math" w:hAnsi="Cambria Math"/>
              <w:sz w:val="36"/>
              <w:szCs w:val="36"/>
            </w:rPr>
            <m:t>=</m:t>
          </m:r>
          <m:sSup>
            <m:sSupPr>
              <m:ctrlPr>
                <w:rPr>
                  <w:rFonts w:ascii="Cambria Math" w:hAnsi="Cambria Math"/>
                  <w:i/>
                  <w:sz w:val="36"/>
                  <w:szCs w:val="36"/>
                </w:rPr>
              </m:ctrlPr>
            </m:sSupPr>
            <m:e>
              <m:r>
                <w:rPr>
                  <w:rFonts w:ascii="Cambria Math" w:hAnsi="Cambria Math"/>
                  <w:sz w:val="36"/>
                  <w:szCs w:val="36"/>
                </w:rPr>
                <m:t>e</m:t>
              </m:r>
            </m:e>
            <m:sup>
              <m:r>
                <w:rPr>
                  <w:rFonts w:ascii="Cambria Math" w:hAnsi="Cambria Math"/>
                  <w:sz w:val="36"/>
                  <w:szCs w:val="36"/>
                </w:rPr>
                <m:t>-</m:t>
              </m:r>
              <m:f>
                <m:fPr>
                  <m:ctrlPr>
                    <w:rPr>
                      <w:rFonts w:ascii="Cambria Math" w:hAnsi="Cambria Math"/>
                      <w:i/>
                      <w:sz w:val="36"/>
                      <w:szCs w:val="36"/>
                    </w:rPr>
                  </m:ctrlPr>
                </m:fPr>
                <m:num>
                  <m:r>
                    <w:rPr>
                      <w:rFonts w:ascii="Cambria Math" w:hAnsi="Cambria Math"/>
                      <w:sz w:val="36"/>
                      <w:szCs w:val="36"/>
                    </w:rPr>
                    <m:t>t</m:t>
                  </m:r>
                </m:num>
                <m:den>
                  <m:r>
                    <w:rPr>
                      <w:rFonts w:ascii="Cambria Math" w:hAnsi="Cambria Math"/>
                      <w:sz w:val="36"/>
                      <w:szCs w:val="36"/>
                    </w:rPr>
                    <m:t>s</m:t>
                  </m:r>
                </m:den>
              </m:f>
            </m:sup>
          </m:sSup>
        </m:oMath>
      </m:oMathPara>
    </w:p>
    <w:p w14:paraId="319C0762" w14:textId="0399C9BD" w:rsidR="00BE4BBB" w:rsidRDefault="00945E67" w:rsidP="00945E67">
      <w:pPr>
        <w:pStyle w:val="a1"/>
      </w:pPr>
      <w:r>
        <w:rPr>
          <w:rFonts w:eastAsiaTheme="minorEastAsia"/>
        </w:rPr>
        <w:t xml:space="preserve">Где </w:t>
      </w:r>
      <w:r>
        <w:rPr>
          <w:rFonts w:eastAsiaTheme="minorEastAsia"/>
          <w:lang w:val="en-US"/>
        </w:rPr>
        <w:t>R</w:t>
      </w:r>
      <w:r w:rsidRPr="00434C72">
        <w:rPr>
          <w:rFonts w:eastAsiaTheme="minorEastAsia"/>
        </w:rPr>
        <w:t xml:space="preserve"> – </w:t>
      </w:r>
      <w:r>
        <w:rPr>
          <w:rFonts w:eastAsiaTheme="minorEastAsia"/>
        </w:rPr>
        <w:t xml:space="preserve">легкость повторения </w:t>
      </w:r>
      <w:r w:rsidR="00434C72">
        <w:rPr>
          <w:rFonts w:eastAsiaTheme="minorEastAsia"/>
        </w:rPr>
        <w:t>(коэффициент того насколько хорошо информация осталась в памяти)</w:t>
      </w:r>
      <w:r w:rsidR="002D6E12">
        <w:rPr>
          <w:rFonts w:eastAsiaTheme="minorEastAsia"/>
        </w:rPr>
        <w:t xml:space="preserve"> </w:t>
      </w:r>
      <w:r w:rsidR="002D6E12">
        <w:rPr>
          <w:rFonts w:eastAsiaTheme="minorEastAsia"/>
          <w:lang w:val="en-US"/>
        </w:rPr>
        <w:t>S</w:t>
      </w:r>
      <w:r w:rsidR="002D6E12" w:rsidRPr="002D6E12">
        <w:rPr>
          <w:rFonts w:eastAsiaTheme="minorEastAsia"/>
        </w:rPr>
        <w:t xml:space="preserve"> –</w:t>
      </w:r>
      <w:r w:rsidR="002D6E12">
        <w:t xml:space="preserve"> стабильность памяти, </w:t>
      </w:r>
      <w:r w:rsidR="0020051B">
        <w:t>определяет,</w:t>
      </w:r>
      <w:r w:rsidR="002D6E12">
        <w:t xml:space="preserve"> насколько быстро </w:t>
      </w:r>
      <w:r w:rsidR="002D6E12">
        <w:rPr>
          <w:lang w:val="en-US"/>
        </w:rPr>
        <w:t>R</w:t>
      </w:r>
      <w:r w:rsidR="002D6E12" w:rsidRPr="002D6E12">
        <w:t xml:space="preserve"> </w:t>
      </w:r>
      <w:r w:rsidR="002D6E12">
        <w:t xml:space="preserve">уменьшается спустя время после последней </w:t>
      </w:r>
      <w:r w:rsidR="00C46628">
        <w:t>тренировки</w:t>
      </w:r>
      <w:r w:rsidR="002D6E12">
        <w:t xml:space="preserve"> и </w:t>
      </w:r>
      <w:r w:rsidR="002D6E12">
        <w:rPr>
          <w:lang w:val="en-US"/>
        </w:rPr>
        <w:t>t</w:t>
      </w:r>
      <w:r w:rsidR="002D6E12" w:rsidRPr="002D6E12">
        <w:t xml:space="preserve"> – </w:t>
      </w:r>
      <w:r w:rsidR="002D6E12">
        <w:t>время соответственно.</w:t>
      </w:r>
      <w:r w:rsidR="00BE4BBB" w:rsidRPr="00BE4BBB">
        <w:t xml:space="preserve"> </w:t>
      </w:r>
    </w:p>
    <w:p w14:paraId="37601B68" w14:textId="1754F391" w:rsidR="00945E67" w:rsidRDefault="00BE4BBB" w:rsidP="00BE4BBB">
      <w:pPr>
        <w:pStyle w:val="a1"/>
        <w:ind w:firstLine="708"/>
      </w:pPr>
      <w:r w:rsidRPr="00BE4BBB">
        <w:t xml:space="preserve">Простые уравнения, подобные этому, были найдены Рубином, Хинтоном и Венцелем (1999), чтобы обеспечить хорошее соответствие имеющимся данным </w:t>
      </w:r>
      <w:r w:rsidRPr="00945E67">
        <w:t>[14]</w:t>
      </w:r>
    </w:p>
    <w:p w14:paraId="7A2ABFD5" w14:textId="77777777" w:rsidR="00EB562B" w:rsidRDefault="00EB562B" w:rsidP="00EB562B">
      <w:pPr>
        <w:pStyle w:val="af0"/>
        <w:keepNext/>
      </w:pPr>
      <w:r w:rsidRPr="00EB562B">
        <w:rPr>
          <w:noProof/>
        </w:rPr>
        <w:lastRenderedPageBreak/>
        <w:drawing>
          <wp:inline distT="0" distB="0" distL="0" distR="0" wp14:anchorId="2150F739" wp14:editId="3A2904CC">
            <wp:extent cx="4070878" cy="4265152"/>
            <wp:effectExtent l="0" t="0" r="6350" b="2540"/>
            <wp:docPr id="36" name="Объект 8">
              <a:extLst xmlns:a="http://schemas.openxmlformats.org/drawingml/2006/main">
                <a:ext uri="{FF2B5EF4-FFF2-40B4-BE49-F238E27FC236}">
                  <a16:creationId xmlns:a16="http://schemas.microsoft.com/office/drawing/2014/main" id="{235FDD32-D628-4A29-B17D-52A1436CD27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 name="Объект 8">
                      <a:extLst>
                        <a:ext uri="{FF2B5EF4-FFF2-40B4-BE49-F238E27FC236}">
                          <a16:creationId xmlns:a16="http://schemas.microsoft.com/office/drawing/2014/main" id="{235FDD32-D628-4A29-B17D-52A1436CD27F}"/>
                        </a:ext>
                      </a:extLst>
                    </pic:cNvPr>
                    <pic:cNvPicPr>
                      <a:picLocks noGrp="1"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070878" cy="4265152"/>
                    </a:xfrm>
                    <a:prstGeom prst="rect">
                      <a:avLst/>
                    </a:prstGeom>
                  </pic:spPr>
                </pic:pic>
              </a:graphicData>
            </a:graphic>
          </wp:inline>
        </w:drawing>
      </w:r>
    </w:p>
    <w:p w14:paraId="550E5147" w14:textId="17942BAE" w:rsidR="00EB562B" w:rsidRDefault="00EB562B" w:rsidP="00EB562B">
      <w:pPr>
        <w:pStyle w:val="af2"/>
      </w:pPr>
      <w:r>
        <w:t xml:space="preserve">Рисунок </w:t>
      </w:r>
      <w:r w:rsidR="00075AD7">
        <w:fldChar w:fldCharType="begin"/>
      </w:r>
      <w:r w:rsidR="00075AD7">
        <w:instrText xml:space="preserve"> SEQ Рисунок \* ARABIC </w:instrText>
      </w:r>
      <w:r w:rsidR="00075AD7">
        <w:fldChar w:fldCharType="separate"/>
      </w:r>
      <w:r w:rsidR="008039BE">
        <w:rPr>
          <w:noProof/>
        </w:rPr>
        <w:t>12</w:t>
      </w:r>
      <w:r w:rsidR="00075AD7">
        <w:rPr>
          <w:noProof/>
        </w:rPr>
        <w:fldChar w:fldCharType="end"/>
      </w:r>
      <w:r>
        <w:t xml:space="preserve"> – Алгоритм подбора слов</w:t>
      </w:r>
    </w:p>
    <w:p w14:paraId="7504AC34" w14:textId="6FA159DC" w:rsidR="00EB562B" w:rsidRPr="00EB562B" w:rsidRDefault="00EB562B" w:rsidP="00EB562B">
      <w:pPr>
        <w:pStyle w:val="a1"/>
      </w:pPr>
      <w:r>
        <w:t>В результате проведенного анализа был построен алгоритм подбора слов представленный на рисунке 12.</w:t>
      </w:r>
    </w:p>
    <w:p w14:paraId="1640302F" w14:textId="076A0A76" w:rsidR="00FF1199" w:rsidRDefault="00FF1199" w:rsidP="0047724D">
      <w:pPr>
        <w:pStyle w:val="3"/>
      </w:pPr>
      <w:r>
        <w:t>Алгоритм оценки уровня</w:t>
      </w:r>
      <w:r w:rsidR="00C41D89">
        <w:t xml:space="preserve"> игры</w:t>
      </w:r>
    </w:p>
    <w:p w14:paraId="2E5B6C64" w14:textId="77777777" w:rsidR="008D3AED" w:rsidRDefault="00C41D89" w:rsidP="00C04386">
      <w:pPr>
        <w:pStyle w:val="a1"/>
      </w:pPr>
      <w:r>
        <w:t xml:space="preserve">Суть уровня игры заключается в открытии закрытых карточек путём попарного сопоставления слова с переводом. </w:t>
      </w:r>
      <w:r w:rsidR="000C56EE">
        <w:t xml:space="preserve"> </w:t>
      </w:r>
    </w:p>
    <w:p w14:paraId="4D9CFB5D" w14:textId="77777777" w:rsidR="00BE4F82" w:rsidRDefault="00BE4F82" w:rsidP="00BE4F82">
      <w:pPr>
        <w:pStyle w:val="af0"/>
        <w:keepNext/>
      </w:pPr>
      <w:r>
        <w:rPr>
          <w:noProof/>
        </w:rPr>
        <w:drawing>
          <wp:inline distT="0" distB="0" distL="0" distR="0" wp14:anchorId="6D6DA3FA" wp14:editId="174E1B94">
            <wp:extent cx="2133600" cy="213360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33600" cy="2133600"/>
                    </a:xfrm>
                    <a:prstGeom prst="rect">
                      <a:avLst/>
                    </a:prstGeom>
                    <a:noFill/>
                    <a:ln>
                      <a:noFill/>
                    </a:ln>
                  </pic:spPr>
                </pic:pic>
              </a:graphicData>
            </a:graphic>
          </wp:inline>
        </w:drawing>
      </w:r>
    </w:p>
    <w:p w14:paraId="195E3CF4" w14:textId="2D53A3D1" w:rsidR="00E4300A" w:rsidRDefault="00BE4F82" w:rsidP="00BE4F82">
      <w:pPr>
        <w:pStyle w:val="af2"/>
      </w:pPr>
      <w:r>
        <w:t xml:space="preserve">Рисунок </w:t>
      </w:r>
      <w:r w:rsidR="00075AD7">
        <w:fldChar w:fldCharType="begin"/>
      </w:r>
      <w:r w:rsidR="00075AD7">
        <w:instrText xml:space="preserve"> SEQ Рисунок \* ARABIC </w:instrText>
      </w:r>
      <w:r w:rsidR="00075AD7">
        <w:fldChar w:fldCharType="separate"/>
      </w:r>
      <w:r w:rsidR="008039BE">
        <w:rPr>
          <w:noProof/>
        </w:rPr>
        <w:t>13</w:t>
      </w:r>
      <w:r w:rsidR="00075AD7">
        <w:rPr>
          <w:noProof/>
        </w:rPr>
        <w:fldChar w:fldCharType="end"/>
      </w:r>
      <w:r w:rsidRPr="00BE4F82">
        <w:t xml:space="preserve"> – </w:t>
      </w:r>
      <w:r w:rsidR="009065FC">
        <w:t>У</w:t>
      </w:r>
      <w:r>
        <w:t>прощенный пример игры</w:t>
      </w:r>
    </w:p>
    <w:p w14:paraId="37458528" w14:textId="01048B13" w:rsidR="00C46628" w:rsidRPr="009C52E3" w:rsidRDefault="00BE4F82" w:rsidP="00C04386">
      <w:pPr>
        <w:pStyle w:val="a1"/>
        <w:rPr>
          <w:rFonts w:eastAsiaTheme="minorEastAsia"/>
        </w:rPr>
      </w:pPr>
      <w:r>
        <w:lastRenderedPageBreak/>
        <w:t xml:space="preserve">Количество карточек может быть любым четным числом, предполагается что самый легкий уровень содержит в себе как минимум 2 пары слов (4 карточки) а самый сложный 8 пар слов (16 карточек). Изначально пользователь не видит, что располагается на карточке и открывает их одна за другой, при открытии первой карточки пользователь откроет </w:t>
      </w:r>
      <m:oMath>
        <m:r>
          <w:rPr>
            <w:rFonts w:ascii="Cambria Math" w:hAnsi="Cambria Math"/>
          </w:rPr>
          <m:t>a</m:t>
        </m:r>
      </m:oMath>
      <w:r>
        <w:rPr>
          <w:rFonts w:eastAsiaTheme="minorEastAsia"/>
        </w:rPr>
        <w:t xml:space="preserve"> то верным решением будет считаться открытие пользователем карточки со значением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oMath>
      <w:r w:rsidRPr="00BE4F82">
        <w:rPr>
          <w:rFonts w:eastAsiaTheme="minorEastAsia"/>
        </w:rPr>
        <w:t xml:space="preserve">. </w:t>
      </w:r>
      <w:r>
        <w:rPr>
          <w:rFonts w:eastAsiaTheme="minorEastAsia"/>
        </w:rPr>
        <w:t xml:space="preserve">В общем случаи для </w:t>
      </w:r>
      <w:r w:rsidR="00F5183E">
        <w:rPr>
          <w:rFonts w:eastAsiaTheme="minorEastAsia"/>
        </w:rPr>
        <w:t>того,</w:t>
      </w:r>
      <w:r>
        <w:rPr>
          <w:rFonts w:eastAsiaTheme="minorEastAsia"/>
        </w:rPr>
        <w:t xml:space="preserve"> чтобы пользователь открыл все карточки нужно затратить </w:t>
      </w:r>
      <m:oMath>
        <m:r>
          <w:rPr>
            <w:rFonts w:ascii="Cambria Math" w:eastAsiaTheme="minorEastAsia" w:hAnsi="Cambria Math"/>
          </w:rPr>
          <m:t>2n-2</m:t>
        </m:r>
      </m:oMath>
      <w:r w:rsidR="00C02D8A">
        <w:rPr>
          <w:rFonts w:eastAsiaTheme="minorEastAsia"/>
        </w:rPr>
        <w:t xml:space="preserve"> </w:t>
      </w:r>
      <w:r>
        <w:rPr>
          <w:rFonts w:eastAsiaTheme="minorEastAsia"/>
        </w:rPr>
        <w:t xml:space="preserve"> шагов, </w:t>
      </w:r>
      <w:r w:rsidR="00FE6228">
        <w:rPr>
          <w:rFonts w:eastAsiaTheme="minorEastAsia"/>
          <w:lang w:val="en-US"/>
        </w:rPr>
        <w:t>n</w:t>
      </w:r>
      <w:r w:rsidR="00FE6228" w:rsidRPr="00FF5AD7">
        <w:rPr>
          <w:rFonts w:eastAsiaTheme="minorEastAsia"/>
        </w:rPr>
        <w:t>,</w:t>
      </w:r>
      <w:r w:rsidRPr="00BE4F82">
        <w:rPr>
          <w:rFonts w:eastAsiaTheme="minorEastAsia"/>
        </w:rPr>
        <w:t xml:space="preserve"> </w:t>
      </w:r>
      <w:r w:rsidR="00C02D8A">
        <w:rPr>
          <w:rFonts w:eastAsiaTheme="minorEastAsia"/>
        </w:rPr>
        <w:t xml:space="preserve">где </w:t>
      </w:r>
      <w:r w:rsidR="00C02D8A" w:rsidRPr="00BE4F82">
        <w:rPr>
          <w:rFonts w:eastAsiaTheme="minorEastAsia"/>
        </w:rPr>
        <w:t>–</w:t>
      </w:r>
      <w:r w:rsidRPr="00BE4F82">
        <w:rPr>
          <w:rFonts w:eastAsiaTheme="minorEastAsia"/>
        </w:rPr>
        <w:t xml:space="preserve"> </w:t>
      </w:r>
      <w:r>
        <w:rPr>
          <w:rFonts w:eastAsiaTheme="minorEastAsia"/>
        </w:rPr>
        <w:t>число карточек</w:t>
      </w:r>
      <w:r w:rsidR="00C02D8A" w:rsidRPr="00C02D8A">
        <w:rPr>
          <w:rFonts w:eastAsiaTheme="minorEastAsia"/>
        </w:rPr>
        <w:t xml:space="preserve">. </w:t>
      </w:r>
      <w:r w:rsidR="00C02D8A">
        <w:rPr>
          <w:rFonts w:eastAsiaTheme="minorEastAsia"/>
        </w:rPr>
        <w:t xml:space="preserve">Именно </w:t>
      </w:r>
      <m:oMath>
        <m:r>
          <w:rPr>
            <w:rFonts w:ascii="Cambria Math" w:eastAsiaTheme="minorEastAsia" w:hAnsi="Cambria Math"/>
          </w:rPr>
          <m:t>2n-2</m:t>
        </m:r>
      </m:oMath>
      <w:r w:rsidR="00C02D8A">
        <w:rPr>
          <w:rFonts w:eastAsiaTheme="minorEastAsia"/>
        </w:rPr>
        <w:t xml:space="preserve"> потому что будем </w:t>
      </w:r>
      <w:r w:rsidR="00FE6228">
        <w:rPr>
          <w:rFonts w:eastAsiaTheme="minorEastAsia"/>
        </w:rPr>
        <w:t>считать,</w:t>
      </w:r>
      <w:r w:rsidR="00C02D8A">
        <w:rPr>
          <w:rFonts w:eastAsiaTheme="minorEastAsia"/>
        </w:rPr>
        <w:t xml:space="preserve"> что пользователю «навезёт»</w:t>
      </w:r>
      <w:r w:rsidR="00C02D8A" w:rsidRPr="00C02D8A">
        <w:rPr>
          <w:rFonts w:eastAsiaTheme="minorEastAsia"/>
        </w:rPr>
        <w:t xml:space="preserve"> </w:t>
      </w:r>
      <w:r w:rsidR="00C02D8A">
        <w:rPr>
          <w:rFonts w:eastAsiaTheme="minorEastAsia"/>
        </w:rPr>
        <w:t xml:space="preserve">и он всегда открывает </w:t>
      </w:r>
      <w:r w:rsidR="00FE6228">
        <w:rPr>
          <w:rFonts w:eastAsiaTheme="minorEastAsia"/>
        </w:rPr>
        <w:t>пару,</w:t>
      </w:r>
      <w:r w:rsidR="00C02D8A">
        <w:rPr>
          <w:rFonts w:eastAsiaTheme="minorEastAsia"/>
        </w:rPr>
        <w:t xml:space="preserve"> которая не подходит </w:t>
      </w:r>
      <w:r w:rsidR="009650AB">
        <w:rPr>
          <w:rFonts w:eastAsiaTheme="minorEastAsia"/>
        </w:rPr>
        <w:t>друг</w:t>
      </w:r>
      <w:r w:rsidR="00C02D8A">
        <w:rPr>
          <w:rFonts w:eastAsiaTheme="minorEastAsia"/>
        </w:rPr>
        <w:t xml:space="preserve"> к другу. Тем не менее последние две всегда можно вычислить путём исключения, например если пользователь открыл сначала </w:t>
      </w:r>
      <m:oMath>
        <m:r>
          <w:rPr>
            <w:rFonts w:ascii="Cambria Math" w:eastAsiaTheme="minorEastAsia" w:hAnsi="Cambria Math"/>
          </w:rPr>
          <m:t xml:space="preserve">a и </m:t>
        </m:r>
        <m:r>
          <w:rPr>
            <w:rFonts w:ascii="Cambria Math" w:eastAsiaTheme="minorEastAsia" w:hAnsi="Cambria Math"/>
            <w:lang w:val="en-US"/>
          </w:rPr>
          <m:t>b</m:t>
        </m:r>
      </m:oMath>
      <w:r w:rsidR="00C02D8A">
        <w:rPr>
          <w:rFonts w:eastAsiaTheme="minorEastAsia"/>
        </w:rPr>
        <w:t xml:space="preserve"> совершив </w:t>
      </w:r>
      <w:r w:rsidR="00C02D8A" w:rsidRPr="00C02D8A">
        <w:rPr>
          <w:rFonts w:eastAsiaTheme="minorEastAsia"/>
        </w:rPr>
        <w:t xml:space="preserve">2 </w:t>
      </w:r>
      <w:r w:rsidR="00C02D8A">
        <w:rPr>
          <w:rFonts w:eastAsiaTheme="minorEastAsia"/>
        </w:rPr>
        <w:t xml:space="preserve">шага, далее открыв </w:t>
      </w:r>
      <m:oMath>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m:t>
            </m:r>
          </m:sup>
        </m:sSup>
      </m:oMath>
      <w:r w:rsidR="00C02D8A">
        <w:rPr>
          <w:rFonts w:eastAsiaTheme="minorEastAsia"/>
        </w:rPr>
        <w:t xml:space="preserve"> пользователь уже знает где открывал </w:t>
      </w:r>
      <w:r w:rsidR="00C02D8A">
        <w:rPr>
          <w:rFonts w:eastAsiaTheme="minorEastAsia"/>
          <w:lang w:val="en-US"/>
        </w:rPr>
        <w:t>b</w:t>
      </w:r>
      <w:r w:rsidR="00C02D8A" w:rsidRPr="00C02D8A">
        <w:rPr>
          <w:rFonts w:eastAsiaTheme="minorEastAsia"/>
        </w:rPr>
        <w:t xml:space="preserve"> </w:t>
      </w:r>
      <w:r w:rsidR="00C02D8A">
        <w:rPr>
          <w:rFonts w:eastAsiaTheme="minorEastAsia"/>
        </w:rPr>
        <w:t xml:space="preserve">и далее открыв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oMath>
      <w:r w:rsidR="00C02D8A">
        <w:rPr>
          <w:rFonts w:eastAsiaTheme="minorEastAsia"/>
        </w:rPr>
        <w:t xml:space="preserve"> уже знает где </w:t>
      </w:r>
      <w:r w:rsidR="00C02D8A">
        <w:rPr>
          <w:rFonts w:eastAsiaTheme="minorEastAsia"/>
          <w:lang w:val="en-US"/>
        </w:rPr>
        <w:t>a</w:t>
      </w:r>
      <w:r w:rsidR="00C02D8A">
        <w:rPr>
          <w:rFonts w:eastAsiaTheme="minorEastAsia"/>
        </w:rPr>
        <w:t xml:space="preserve">. </w:t>
      </w:r>
      <w:r w:rsidR="003901FF">
        <w:rPr>
          <w:rFonts w:eastAsiaTheme="minorEastAsia"/>
        </w:rPr>
        <w:t xml:space="preserve">Таким образом пользователь за </w:t>
      </w:r>
      <w:r w:rsidR="003901FF" w:rsidRPr="003901FF">
        <w:rPr>
          <w:rFonts w:eastAsiaTheme="minorEastAsia"/>
        </w:rPr>
        <w:t xml:space="preserve">6 </w:t>
      </w:r>
      <w:r w:rsidR="00B46EF5">
        <w:rPr>
          <w:rFonts w:eastAsiaTheme="minorEastAsia"/>
        </w:rPr>
        <w:t>отрытый</w:t>
      </w:r>
      <w:r w:rsidR="003901FF">
        <w:rPr>
          <w:rFonts w:eastAsiaTheme="minorEastAsia"/>
        </w:rPr>
        <w:t xml:space="preserve"> </w:t>
      </w:r>
      <w:r w:rsidR="00B46EF5" w:rsidRPr="00B46EF5">
        <w:rPr>
          <w:rFonts w:eastAsiaTheme="minorEastAsia"/>
        </w:rPr>
        <w:t>{</w:t>
      </w:r>
      <w:r w:rsidR="00B46EF5">
        <w:rPr>
          <w:rFonts w:eastAsiaTheme="minorEastAsia"/>
        </w:rPr>
        <w:t>(</w:t>
      </w:r>
      <w:r w:rsidR="00B46EF5">
        <w:rPr>
          <w:rFonts w:eastAsiaTheme="minorEastAsia"/>
          <w:lang w:val="en-US"/>
        </w:rPr>
        <w:t>a</w:t>
      </w:r>
      <w:r w:rsidR="00B46EF5" w:rsidRPr="00B46EF5">
        <w:rPr>
          <w:rFonts w:eastAsiaTheme="minorEastAsia"/>
        </w:rPr>
        <w:t>;</w:t>
      </w:r>
      <w:r w:rsidR="00B46EF5">
        <w:rPr>
          <w:rFonts w:eastAsiaTheme="minorEastAsia"/>
          <w:lang w:val="en-US"/>
        </w:rPr>
        <w:t>b</w:t>
      </w:r>
      <w:r w:rsidR="00B46EF5" w:rsidRPr="00B46EF5">
        <w:rPr>
          <w:rFonts w:eastAsiaTheme="minorEastAsia"/>
        </w:rPr>
        <w:t>),(</w:t>
      </w:r>
      <w:r w:rsidR="00B46EF5">
        <w:rPr>
          <w:rFonts w:eastAsiaTheme="minorEastAsia"/>
          <w:lang w:val="en-US"/>
        </w:rPr>
        <w:t>b</w:t>
      </w:r>
      <w:r w:rsidR="00B46EF5" w:rsidRPr="00B46EF5">
        <w:rPr>
          <w:rFonts w:eastAsiaTheme="minorEastAsia"/>
        </w:rPr>
        <w:t>’;</w:t>
      </w:r>
      <w:r w:rsidR="00B46EF5">
        <w:rPr>
          <w:rFonts w:eastAsiaTheme="minorEastAsia"/>
          <w:lang w:val="en-US"/>
        </w:rPr>
        <w:t>b</w:t>
      </w:r>
      <w:r w:rsidR="00B46EF5" w:rsidRPr="00B46EF5">
        <w:rPr>
          <w:rFonts w:eastAsiaTheme="minorEastAsia"/>
        </w:rPr>
        <w:t>),(</w:t>
      </w:r>
      <w:r w:rsidR="00B46EF5">
        <w:rPr>
          <w:rFonts w:eastAsiaTheme="minorEastAsia"/>
          <w:lang w:val="en-US"/>
        </w:rPr>
        <w:t>a</w:t>
      </w:r>
      <w:r w:rsidR="00B46EF5" w:rsidRPr="00B46EF5">
        <w:rPr>
          <w:rFonts w:eastAsiaTheme="minorEastAsia"/>
        </w:rPr>
        <w:t>’;</w:t>
      </w:r>
      <w:r w:rsidR="00B46EF5">
        <w:rPr>
          <w:rFonts w:eastAsiaTheme="minorEastAsia"/>
          <w:lang w:val="en-US"/>
        </w:rPr>
        <w:t>a</w:t>
      </w:r>
      <w:r w:rsidR="00B46EF5">
        <w:rPr>
          <w:rFonts w:eastAsiaTheme="minorEastAsia"/>
        </w:rPr>
        <w:t>)</w:t>
      </w:r>
      <w:r w:rsidR="005045E2">
        <w:rPr>
          <w:rFonts w:eastAsiaTheme="minorEastAsia"/>
        </w:rPr>
        <w:t>0</w:t>
      </w:r>
      <w:r w:rsidR="00B46EF5" w:rsidRPr="00B46EF5">
        <w:rPr>
          <w:rFonts w:eastAsiaTheme="minorEastAsia"/>
        </w:rPr>
        <w:t>}</w:t>
      </w:r>
      <w:r w:rsidR="003901FF">
        <w:rPr>
          <w:rFonts w:eastAsiaTheme="minorEastAsia"/>
        </w:rPr>
        <w:t>при полном «невезении» может успешно пройти уровень на максимальную оценку.</w:t>
      </w:r>
      <w:r w:rsidR="009C52E3">
        <w:rPr>
          <w:rFonts w:eastAsiaTheme="minorEastAsia"/>
        </w:rPr>
        <w:t xml:space="preserve">  </w:t>
      </w:r>
      <w:r w:rsidR="009C52E3">
        <w:t>У</w:t>
      </w:r>
      <w:r w:rsidR="00C46628">
        <w:t>ровни оцениваются от 0 до 6 условных единиц, где 6 наивысшая оценка. Оценка</w:t>
      </w:r>
      <w:r w:rsidR="00F31CA7">
        <w:t xml:space="preserve"> изменяется в зависимости от </w:t>
      </w:r>
      <w:r w:rsidR="006315A1">
        <w:t>допущенных</w:t>
      </w:r>
      <w:r w:rsidR="00F31CA7">
        <w:t xml:space="preserve"> ошибок и</w:t>
      </w:r>
      <w:r w:rsidR="00C46628">
        <w:t xml:space="preserve"> распределяется по следующему </w:t>
      </w:r>
      <w:r w:rsidR="00F44265">
        <w:t>формуле,</w:t>
      </w:r>
      <w:r w:rsidR="005D1790">
        <w:t xml:space="preserve"> </w:t>
      </w:r>
      <w:r w:rsidR="00FA2021">
        <w:t>полученной</w:t>
      </w:r>
      <w:r w:rsidR="005D1790">
        <w:t xml:space="preserve"> эмпирическим путём</w:t>
      </w:r>
      <w:r w:rsidR="00F31CA7">
        <w:t>.</w:t>
      </w:r>
    </w:p>
    <w:p w14:paraId="3A6B2D79" w14:textId="206C7FB3" w:rsidR="00C46628" w:rsidRPr="00C46628" w:rsidRDefault="00C46628" w:rsidP="00C04386">
      <w:pPr>
        <w:pStyle w:val="a1"/>
        <w:rPr>
          <w:rFonts w:eastAsiaTheme="minorEastAsia"/>
        </w:rPr>
      </w:pPr>
      <m:oMathPara>
        <m:oMath>
          <m:r>
            <w:rPr>
              <w:rFonts w:ascii="Cambria Math" w:hAnsi="Cambria Math"/>
            </w:rPr>
            <m:t>y=</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x-b</m:t>
                      </m:r>
                    </m:e>
                  </m:d>
                </m:e>
                <m:sup>
                  <m:r>
                    <w:rPr>
                      <w:rFonts w:ascii="Cambria Math" w:hAnsi="Cambria Math"/>
                    </w:rPr>
                    <m:t>2</m:t>
                  </m:r>
                </m:sup>
              </m:sSup>
            </m:num>
            <m:den>
              <m:r>
                <w:rPr>
                  <w:rFonts w:ascii="Cambria Math" w:hAnsi="Cambria Math"/>
                </w:rPr>
                <m:t>2.5b</m:t>
              </m:r>
            </m:den>
          </m:f>
          <m:r>
            <w:rPr>
              <w:rFonts w:ascii="Cambria Math" w:hAnsi="Cambria Math"/>
            </w:rPr>
            <m:t>+6</m:t>
          </m:r>
        </m:oMath>
      </m:oMathPara>
    </w:p>
    <w:p w14:paraId="7A9B182E" w14:textId="77777777" w:rsidR="00CB6290" w:rsidRDefault="00C46628" w:rsidP="00C04386">
      <w:pPr>
        <w:pStyle w:val="a1"/>
        <w:rPr>
          <w:rFonts w:eastAsiaTheme="minorEastAsia"/>
        </w:rPr>
      </w:pPr>
      <w:r>
        <w:rPr>
          <w:rFonts w:eastAsiaTheme="minorEastAsia"/>
        </w:rPr>
        <w:t xml:space="preserve">Где </w:t>
      </w:r>
      <w:r w:rsidRPr="00C41D89">
        <w:rPr>
          <w:rFonts w:eastAsiaTheme="minorEastAsia"/>
          <w:b/>
          <w:bCs/>
          <w:lang w:val="en-US"/>
        </w:rPr>
        <w:t>y</w:t>
      </w:r>
      <w:r w:rsidRPr="00C41D89">
        <w:rPr>
          <w:rFonts w:eastAsiaTheme="minorEastAsia"/>
        </w:rPr>
        <w:t xml:space="preserve"> </w:t>
      </w:r>
      <w:r>
        <w:rPr>
          <w:rFonts w:eastAsiaTheme="minorEastAsia"/>
        </w:rPr>
        <w:t xml:space="preserve">это </w:t>
      </w:r>
      <w:r w:rsidR="00C41D89">
        <w:rPr>
          <w:rFonts w:eastAsiaTheme="minorEastAsia"/>
        </w:rPr>
        <w:t xml:space="preserve">итоговая оценка, </w:t>
      </w:r>
      <w:r w:rsidR="00C41D89" w:rsidRPr="00C41D89">
        <w:rPr>
          <w:rFonts w:eastAsiaTheme="minorEastAsia"/>
          <w:b/>
          <w:bCs/>
          <w:lang w:val="en-US"/>
        </w:rPr>
        <w:t>x</w:t>
      </w:r>
      <w:r w:rsidR="00C41D89">
        <w:rPr>
          <w:rFonts w:eastAsiaTheme="minorEastAsia"/>
        </w:rPr>
        <w:t xml:space="preserve"> количество открытий карточек,</w:t>
      </w:r>
      <w:r w:rsidR="002E3ED9" w:rsidRPr="00BF2DB2">
        <w:rPr>
          <w:rFonts w:eastAsiaTheme="minorEastAsia"/>
          <w:b/>
          <w:bCs/>
        </w:rPr>
        <w:t xml:space="preserve"> </w:t>
      </w:r>
      <w:r w:rsidR="002E3ED9" w:rsidRPr="00C41D89">
        <w:rPr>
          <w:rFonts w:eastAsiaTheme="minorEastAsia"/>
          <w:b/>
          <w:bCs/>
          <w:lang w:val="en-US"/>
        </w:rPr>
        <w:t>b</w:t>
      </w:r>
      <w:r w:rsidR="00C41D89">
        <w:rPr>
          <w:rFonts w:eastAsiaTheme="minorEastAsia"/>
        </w:rPr>
        <w:t xml:space="preserve"> </w:t>
      </w:r>
      <w:r w:rsidR="00BF2DB2">
        <w:rPr>
          <w:rFonts w:eastAsiaTheme="minorEastAsia"/>
        </w:rPr>
        <w:t>количество открытий,</w:t>
      </w:r>
      <w:r w:rsidR="00C41D89">
        <w:rPr>
          <w:rFonts w:eastAsiaTheme="minorEastAsia"/>
        </w:rPr>
        <w:t xml:space="preserve"> считающихся наилучшим исходом.</w:t>
      </w:r>
    </w:p>
    <w:p w14:paraId="754421DB" w14:textId="54AEB6B5" w:rsidR="00BB77D7" w:rsidRDefault="00BB77D7" w:rsidP="0047724D">
      <w:pPr>
        <w:pStyle w:val="3"/>
      </w:pPr>
      <w:r>
        <w:t>Алгоритм метрики</w:t>
      </w:r>
    </w:p>
    <w:p w14:paraId="3C723EB0" w14:textId="77E7FA8D" w:rsidR="00B74218" w:rsidRPr="008F6F5D" w:rsidRDefault="00B74218" w:rsidP="00B74218">
      <w:pPr>
        <w:pStyle w:val="a1"/>
      </w:pPr>
      <w:r>
        <w:t>Разработано два типа метрики</w:t>
      </w:r>
      <w:r w:rsidR="008F6F5D">
        <w:t xml:space="preserve">. Первый тип учитывает время доставки ответа на клиент. Такая метрика полезна для вычисления времени отправления больших данных или клиентов, расположенных далеко от сервера. В будущем с помощью этой метрики можно будет оценивать качество работы </w:t>
      </w:r>
      <w:r w:rsidR="008F6F5D">
        <w:rPr>
          <w:lang w:val="en-US"/>
        </w:rPr>
        <w:t>CDN</w:t>
      </w:r>
      <w:r w:rsidR="008F6F5D" w:rsidRPr="008F6F5D">
        <w:t>.</w:t>
      </w:r>
    </w:p>
    <w:p w14:paraId="7ED2C883" w14:textId="77777777" w:rsidR="008F6F5D" w:rsidRDefault="00B74218" w:rsidP="008F6F5D">
      <w:pPr>
        <w:pStyle w:val="af0"/>
      </w:pPr>
      <w:r>
        <w:rPr>
          <w:noProof/>
          <w:lang w:val="en-US"/>
        </w:rPr>
        <w:lastRenderedPageBreak/>
        <w:drawing>
          <wp:inline distT="0" distB="0" distL="0" distR="0" wp14:anchorId="373E0A97" wp14:editId="0B838E85">
            <wp:extent cx="4667693" cy="2930032"/>
            <wp:effectExtent l="0" t="0" r="0" b="381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674650" cy="2934399"/>
                    </a:xfrm>
                    <a:prstGeom prst="rect">
                      <a:avLst/>
                    </a:prstGeom>
                    <a:noFill/>
                    <a:ln>
                      <a:noFill/>
                    </a:ln>
                  </pic:spPr>
                </pic:pic>
              </a:graphicData>
            </a:graphic>
          </wp:inline>
        </w:drawing>
      </w:r>
    </w:p>
    <w:p w14:paraId="67DE9181" w14:textId="0A4C3F42" w:rsidR="00B74218" w:rsidRDefault="008F6F5D" w:rsidP="008F6F5D">
      <w:pPr>
        <w:pStyle w:val="af2"/>
      </w:pPr>
      <w:r>
        <w:t xml:space="preserve">Рисунок </w:t>
      </w:r>
      <w:r w:rsidR="00075AD7">
        <w:fldChar w:fldCharType="begin"/>
      </w:r>
      <w:r w:rsidR="00075AD7">
        <w:instrText xml:space="preserve"> SEQ Рисунок \* ARABIC </w:instrText>
      </w:r>
      <w:r w:rsidR="00075AD7">
        <w:fldChar w:fldCharType="separate"/>
      </w:r>
      <w:r w:rsidR="008039BE">
        <w:rPr>
          <w:noProof/>
        </w:rPr>
        <w:t>14</w:t>
      </w:r>
      <w:r w:rsidR="00075AD7">
        <w:rPr>
          <w:noProof/>
        </w:rPr>
        <w:fldChar w:fldCharType="end"/>
      </w:r>
      <w:r w:rsidRPr="008F6F5D">
        <w:t xml:space="preserve"> – </w:t>
      </w:r>
      <w:r>
        <w:t>Метрика с учетом времени доставки</w:t>
      </w:r>
    </w:p>
    <w:p w14:paraId="39CCFE77" w14:textId="72213686" w:rsidR="00B74218" w:rsidRDefault="008F6F5D" w:rsidP="008F6F5D">
      <w:pPr>
        <w:pStyle w:val="a1"/>
      </w:pPr>
      <w:r>
        <w:t xml:space="preserve">Метрика второго типа нужна для того, чтобы мониторить время выполнения конкретных запросов на сервере. </w:t>
      </w:r>
    </w:p>
    <w:p w14:paraId="64640C99" w14:textId="77777777" w:rsidR="009065FC" w:rsidRDefault="00B74218" w:rsidP="009065FC">
      <w:pPr>
        <w:pStyle w:val="af0"/>
      </w:pPr>
      <w:r>
        <w:rPr>
          <w:noProof/>
          <w:lang w:val="en-US"/>
        </w:rPr>
        <w:drawing>
          <wp:inline distT="0" distB="0" distL="0" distR="0" wp14:anchorId="71B1C696" wp14:editId="1B6308B7">
            <wp:extent cx="2810315" cy="2544906"/>
            <wp:effectExtent l="0" t="0" r="0" b="825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97781" cy="2805223"/>
                    </a:xfrm>
                    <a:prstGeom prst="rect">
                      <a:avLst/>
                    </a:prstGeom>
                    <a:noFill/>
                    <a:ln>
                      <a:noFill/>
                    </a:ln>
                  </pic:spPr>
                </pic:pic>
              </a:graphicData>
            </a:graphic>
          </wp:inline>
        </w:drawing>
      </w:r>
    </w:p>
    <w:p w14:paraId="7881F928" w14:textId="0A007488" w:rsidR="00B74218" w:rsidRDefault="009065FC" w:rsidP="009065FC">
      <w:pPr>
        <w:pStyle w:val="af2"/>
      </w:pPr>
      <w:r>
        <w:t xml:space="preserve">Рисунок </w:t>
      </w:r>
      <w:r w:rsidR="00075AD7">
        <w:fldChar w:fldCharType="begin"/>
      </w:r>
      <w:r w:rsidR="00075AD7">
        <w:instrText xml:space="preserve"> SEQ Рисунок \* ARABIC </w:instrText>
      </w:r>
      <w:r w:rsidR="00075AD7">
        <w:fldChar w:fldCharType="separate"/>
      </w:r>
      <w:r w:rsidR="008039BE">
        <w:rPr>
          <w:noProof/>
        </w:rPr>
        <w:t>15</w:t>
      </w:r>
      <w:r w:rsidR="00075AD7">
        <w:rPr>
          <w:noProof/>
        </w:rPr>
        <w:fldChar w:fldCharType="end"/>
      </w:r>
      <w:r>
        <w:t xml:space="preserve"> – Метрика без учета времени доставки</w:t>
      </w:r>
    </w:p>
    <w:p w14:paraId="45F4C9B3" w14:textId="5AEAAEB8" w:rsidR="00CB6290" w:rsidRPr="00CB6290" w:rsidRDefault="00CB6290" w:rsidP="00CB6290">
      <w:pPr>
        <w:pStyle w:val="a1"/>
      </w:pPr>
      <w:r>
        <w:t>Если какой-то из запросов выполняется продолжительно время (больше 250 миллисекунд), то это является сигналом того, что метод нужно как-то ускорить (распараллелить, выделить ресурсы, сделать асинхронным).</w:t>
      </w:r>
    </w:p>
    <w:p w14:paraId="0498C82D" w14:textId="77777777" w:rsidR="00CB6290" w:rsidRPr="00CB6290" w:rsidRDefault="00CB6290" w:rsidP="00CB6290">
      <w:pPr>
        <w:pStyle w:val="a1"/>
      </w:pPr>
    </w:p>
    <w:p w14:paraId="2C861BF0" w14:textId="55C532D4" w:rsidR="00BB77D7" w:rsidRDefault="00BB77D7" w:rsidP="0047724D">
      <w:pPr>
        <w:pStyle w:val="3"/>
      </w:pPr>
      <w:r>
        <w:lastRenderedPageBreak/>
        <w:t>Алгоритм Синхронизации слов</w:t>
      </w:r>
    </w:p>
    <w:p w14:paraId="79BAE072" w14:textId="77777777" w:rsidR="00655026" w:rsidRDefault="00655026" w:rsidP="00655026">
      <w:pPr>
        <w:pStyle w:val="a1"/>
      </w:pPr>
      <w:r>
        <w:t xml:space="preserve">Текущий алгоритм синхронизации на клиенте пользовательского словаря основан на исключении существующих слов. </w:t>
      </w:r>
    </w:p>
    <w:p w14:paraId="57EC5316" w14:textId="77777777" w:rsidR="0008603F" w:rsidRDefault="00655026" w:rsidP="00CB6290">
      <w:pPr>
        <w:pStyle w:val="a1"/>
        <w:numPr>
          <w:ilvl w:val="6"/>
          <w:numId w:val="28"/>
        </w:numPr>
      </w:pPr>
      <w:r w:rsidRPr="0008603F">
        <w:t>Клиент отправляет уникальные идентификаторы пар слов конкретного пользователя, которых он хранит на сервер</w:t>
      </w:r>
    </w:p>
    <w:p w14:paraId="21287A32" w14:textId="77777777" w:rsidR="0008603F" w:rsidRDefault="00655026" w:rsidP="0008603F">
      <w:pPr>
        <w:pStyle w:val="a1"/>
        <w:numPr>
          <w:ilvl w:val="6"/>
          <w:numId w:val="10"/>
        </w:numPr>
      </w:pPr>
      <w:r w:rsidRPr="0008603F">
        <w:t>Сервер приложения делает запрос в базу данных о имеющихся словах конкретного.</w:t>
      </w:r>
    </w:p>
    <w:p w14:paraId="08D1DF1A" w14:textId="2DF7F3FC" w:rsidR="0008603F" w:rsidRDefault="0008603F" w:rsidP="0008603F">
      <w:pPr>
        <w:pStyle w:val="a1"/>
        <w:numPr>
          <w:ilvl w:val="6"/>
          <w:numId w:val="10"/>
        </w:numPr>
      </w:pPr>
      <w:r w:rsidRPr="0008603F">
        <w:t>Новые слова, которые нужно добавить клиенту вычисляются исключением существующих на клиенте идентификаторов из общего множества идентификаторов.</w:t>
      </w:r>
    </w:p>
    <w:p w14:paraId="4911AA1D" w14:textId="583DF5EA" w:rsidR="0008603F" w:rsidRDefault="0008603F" w:rsidP="0008603F">
      <w:pPr>
        <w:pStyle w:val="a1"/>
        <w:numPr>
          <w:ilvl w:val="6"/>
          <w:numId w:val="10"/>
        </w:numPr>
      </w:pPr>
      <w:r w:rsidRPr="0008603F">
        <w:t>Слова, которые необходимо удалить вычисляются путём исключения из идентификаторов клиента слов, которые существуют в базе данных.</w:t>
      </w:r>
    </w:p>
    <w:p w14:paraId="55C03523" w14:textId="6F8A6BB6" w:rsidR="0008603F" w:rsidRDefault="0008603F" w:rsidP="0008603F">
      <w:pPr>
        <w:pStyle w:val="a1"/>
        <w:numPr>
          <w:ilvl w:val="6"/>
          <w:numId w:val="10"/>
        </w:numPr>
      </w:pPr>
      <w:r w:rsidRPr="0008603F">
        <w:t>Сервер отправляет клиенту списки слов которых недостаёт у клиента и список идентификаторов слов, которые нужно удалить.</w:t>
      </w:r>
    </w:p>
    <w:p w14:paraId="35504C46" w14:textId="77777777" w:rsidR="0008603F" w:rsidRDefault="0008603F" w:rsidP="0008603F">
      <w:pPr>
        <w:pStyle w:val="af0"/>
        <w:keepNext/>
      </w:pPr>
      <w:r>
        <w:rPr>
          <w:noProof/>
        </w:rPr>
        <w:drawing>
          <wp:inline distT="0" distB="0" distL="0" distR="0" wp14:anchorId="7F87CF37" wp14:editId="048100FC">
            <wp:extent cx="3838575" cy="386847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839526" cy="3869428"/>
                    </a:xfrm>
                    <a:prstGeom prst="rect">
                      <a:avLst/>
                    </a:prstGeom>
                    <a:noFill/>
                    <a:ln>
                      <a:noFill/>
                    </a:ln>
                  </pic:spPr>
                </pic:pic>
              </a:graphicData>
            </a:graphic>
          </wp:inline>
        </w:drawing>
      </w:r>
    </w:p>
    <w:p w14:paraId="2FDB6A17" w14:textId="4E0B8E27" w:rsidR="0008603F" w:rsidRDefault="0008603F" w:rsidP="0008603F">
      <w:pPr>
        <w:pStyle w:val="af2"/>
      </w:pPr>
      <w:r>
        <w:t xml:space="preserve">Рисунок </w:t>
      </w:r>
      <w:r w:rsidR="00075AD7">
        <w:fldChar w:fldCharType="begin"/>
      </w:r>
      <w:r w:rsidR="00075AD7">
        <w:instrText xml:space="preserve"> SEQ Рисунок \* ARABIC </w:instrText>
      </w:r>
      <w:r w:rsidR="00075AD7">
        <w:fldChar w:fldCharType="separate"/>
      </w:r>
      <w:r w:rsidR="008039BE">
        <w:rPr>
          <w:noProof/>
        </w:rPr>
        <w:t>16</w:t>
      </w:r>
      <w:r w:rsidR="00075AD7">
        <w:rPr>
          <w:noProof/>
        </w:rPr>
        <w:fldChar w:fldCharType="end"/>
      </w:r>
      <w:r>
        <w:t xml:space="preserve"> –</w:t>
      </w:r>
      <w:r w:rsidR="000F4902">
        <w:t xml:space="preserve"> Д</w:t>
      </w:r>
      <w:r>
        <w:t>иаграмм</w:t>
      </w:r>
      <w:r w:rsidR="000F4902">
        <w:t>а</w:t>
      </w:r>
      <w:r>
        <w:t xml:space="preserve"> </w:t>
      </w:r>
      <w:r w:rsidR="00CB6290">
        <w:t>В</w:t>
      </w:r>
      <w:r>
        <w:t>ена</w:t>
      </w:r>
    </w:p>
    <w:p w14:paraId="10E0552B" w14:textId="787B1A7B" w:rsidR="0009049D" w:rsidRDefault="0009049D" w:rsidP="0009049D">
      <w:pPr>
        <w:pStyle w:val="a1"/>
        <w:rPr>
          <w:rFonts w:eastAsiaTheme="minorEastAsia"/>
        </w:rPr>
      </w:pPr>
      <w:r>
        <w:lastRenderedPageBreak/>
        <w:t xml:space="preserve">Таким образом если слова </w:t>
      </w:r>
      <w:r w:rsidR="00FE6228">
        <w:t>на клиенте — это множество</w:t>
      </w:r>
      <w:r>
        <w:t xml:space="preserve"> </w:t>
      </w:r>
      <m:oMath>
        <m:r>
          <w:rPr>
            <w:rFonts w:ascii="Cambria Math" w:hAnsi="Cambria Math"/>
          </w:rPr>
          <m:t>A</m:t>
        </m:r>
      </m:oMath>
      <w:r>
        <w:rPr>
          <w:rFonts w:eastAsiaTheme="minorEastAsia"/>
        </w:rPr>
        <w:t xml:space="preserve"> а слова </w:t>
      </w:r>
      <w:r w:rsidR="00FE6228">
        <w:rPr>
          <w:rFonts w:eastAsiaTheme="minorEastAsia"/>
        </w:rPr>
        <w:t>на сервере — это множество</w:t>
      </w:r>
      <w:r>
        <w:rPr>
          <w:rFonts w:eastAsiaTheme="minorEastAsia"/>
        </w:rPr>
        <w:t xml:space="preserve"> </w:t>
      </w:r>
      <m:oMath>
        <m:r>
          <w:rPr>
            <w:rFonts w:ascii="Cambria Math" w:eastAsiaTheme="minorEastAsia" w:hAnsi="Cambria Math"/>
          </w:rPr>
          <m:t>B</m:t>
        </m:r>
      </m:oMath>
      <w:r w:rsidRPr="0009049D">
        <w:rPr>
          <w:rFonts w:eastAsiaTheme="minorEastAsia"/>
        </w:rPr>
        <w:t xml:space="preserve"> </w:t>
      </w:r>
      <w:r>
        <w:rPr>
          <w:rFonts w:eastAsiaTheme="minorEastAsia"/>
        </w:rPr>
        <w:t xml:space="preserve">то слова </w:t>
      </w:r>
      <w:r w:rsidRPr="0009049D">
        <w:rPr>
          <w:rFonts w:eastAsiaTheme="minorEastAsia"/>
          <w:b/>
          <w:bCs/>
        </w:rPr>
        <w:t>удаленные</w:t>
      </w:r>
      <w:r>
        <w:rPr>
          <w:rFonts w:eastAsiaTheme="minorEastAsia"/>
        </w:rPr>
        <w:t xml:space="preserve"> это </w:t>
      </w:r>
      <m:oMath>
        <m:r>
          <w:rPr>
            <w:rFonts w:ascii="Cambria Math" w:eastAsiaTheme="minorEastAsia" w:hAnsi="Cambria Math"/>
          </w:rPr>
          <m:t>D=A/B</m:t>
        </m:r>
      </m:oMath>
      <w:r>
        <w:rPr>
          <w:rFonts w:eastAsiaTheme="minorEastAsia"/>
        </w:rPr>
        <w:t xml:space="preserve"> а </w:t>
      </w:r>
      <w:r w:rsidRPr="0009049D">
        <w:rPr>
          <w:rFonts w:eastAsiaTheme="minorEastAsia"/>
          <w:b/>
          <w:bCs/>
        </w:rPr>
        <w:t>добавленные</w:t>
      </w:r>
      <w:r>
        <w:rPr>
          <w:rFonts w:eastAsiaTheme="minorEastAsia"/>
        </w:rPr>
        <w:t xml:space="preserve"> это</w:t>
      </w:r>
      <w:r w:rsidRPr="0009049D">
        <w:rPr>
          <w:rFonts w:eastAsiaTheme="minorEastAsia"/>
        </w:rPr>
        <w:t xml:space="preserve"> </w:t>
      </w:r>
      <m:oMath>
        <m:r>
          <w:rPr>
            <w:rFonts w:ascii="Cambria Math" w:eastAsiaTheme="minorEastAsia" w:hAnsi="Cambria Math"/>
          </w:rPr>
          <m:t>N=B/A</m:t>
        </m:r>
      </m:oMath>
    </w:p>
    <w:p w14:paraId="25B3D5B9" w14:textId="35B2A75B" w:rsidR="000F4902" w:rsidRDefault="000F4902" w:rsidP="0009049D">
      <w:pPr>
        <w:pStyle w:val="a1"/>
        <w:rPr>
          <w:rFonts w:eastAsiaTheme="minorEastAsia"/>
        </w:rPr>
      </w:pPr>
      <w:r>
        <w:rPr>
          <w:rFonts w:eastAsiaTheme="minorEastAsia"/>
        </w:rPr>
        <w:t>На рисунке 16 представлена диаграмма Вена которая поясняет алгоритм представленный в виде последовательности действий.</w:t>
      </w:r>
    </w:p>
    <w:p w14:paraId="21CB15EB" w14:textId="07149345" w:rsidR="00D311A6" w:rsidRDefault="00D311A6" w:rsidP="0009049D">
      <w:pPr>
        <w:pStyle w:val="a1"/>
        <w:rPr>
          <w:rFonts w:eastAsiaTheme="minorEastAsia"/>
        </w:rPr>
      </w:pPr>
    </w:p>
    <w:p w14:paraId="6838CFD3" w14:textId="77777777" w:rsidR="007A3B12" w:rsidRDefault="007A3B12" w:rsidP="0009049D">
      <w:pPr>
        <w:pStyle w:val="a1"/>
        <w:rPr>
          <w:rFonts w:eastAsiaTheme="minorEastAsia"/>
        </w:rPr>
      </w:pPr>
      <w:r>
        <w:rPr>
          <w:rFonts w:eastAsiaTheme="minorEastAsia"/>
        </w:rPr>
        <w:t>Выводы</w:t>
      </w:r>
    </w:p>
    <w:p w14:paraId="3B6268B4" w14:textId="4C976CE1" w:rsidR="00D311A6" w:rsidRPr="0009049D" w:rsidRDefault="00814C0A" w:rsidP="007A3B12">
      <w:pPr>
        <w:pStyle w:val="a1"/>
        <w:ind w:firstLine="708"/>
        <w:rPr>
          <w:i/>
        </w:rPr>
      </w:pPr>
      <w:r>
        <w:rPr>
          <w:rFonts w:eastAsiaTheme="minorEastAsia"/>
        </w:rPr>
        <w:t xml:space="preserve">В главе 2 были рассмотрены инструменты проектирования серверной части инструментального комплекса, проведен сравнительный анализ одноранговой и клиент-серверной архитектур и выбрана для </w:t>
      </w:r>
      <w:r w:rsidR="00485FAF">
        <w:rPr>
          <w:rFonts w:eastAsiaTheme="minorEastAsia"/>
        </w:rPr>
        <w:t>разработки серверной</w:t>
      </w:r>
      <w:r>
        <w:rPr>
          <w:rFonts w:eastAsiaTheme="minorEastAsia"/>
        </w:rPr>
        <w:t xml:space="preserve"> части инструментального комплекса клиент-серверная</w:t>
      </w:r>
      <w:r w:rsidR="00485FAF">
        <w:rPr>
          <w:rFonts w:eastAsiaTheme="minorEastAsia"/>
        </w:rPr>
        <w:t>. Были спроектированы модули безопасности, индивидуального словаря пользователя и модуль общих наборов слов.</w:t>
      </w:r>
      <w:r w:rsidR="00FD50B0">
        <w:rPr>
          <w:rFonts w:eastAsiaTheme="minorEastAsia"/>
        </w:rPr>
        <w:t xml:space="preserve"> </w:t>
      </w:r>
      <w:r w:rsidR="000B7C81">
        <w:rPr>
          <w:rFonts w:eastAsiaTheme="minorEastAsia"/>
        </w:rPr>
        <w:t>В параграфе 2.4 были представлены разработанные алгоритмы подбора слов, оценки уровня игры, метрики</w:t>
      </w:r>
      <w:r w:rsidR="00F852B3">
        <w:rPr>
          <w:rFonts w:eastAsiaTheme="minorEastAsia"/>
        </w:rPr>
        <w:t>,</w:t>
      </w:r>
      <w:r w:rsidR="000B7C81">
        <w:rPr>
          <w:rFonts w:eastAsiaTheme="minorEastAsia"/>
        </w:rPr>
        <w:t xml:space="preserve"> синхронизации слов</w:t>
      </w:r>
      <w:r w:rsidR="00F852B3">
        <w:rPr>
          <w:rFonts w:eastAsiaTheme="minorEastAsia"/>
        </w:rPr>
        <w:t xml:space="preserve"> и приведено их математическое обоснование. </w:t>
      </w:r>
    </w:p>
    <w:p w14:paraId="2D94D42A" w14:textId="1AD3CFD2" w:rsidR="007F5BF2" w:rsidRDefault="008A7128" w:rsidP="007F5BF2">
      <w:pPr>
        <w:pStyle w:val="1"/>
      </w:pPr>
      <w:bookmarkStart w:id="18" w:name="_Toc42503769"/>
      <w:r w:rsidRPr="000B1951">
        <w:t>Технологический раздел</w:t>
      </w:r>
      <w:bookmarkEnd w:id="18"/>
    </w:p>
    <w:p w14:paraId="44CE12F0" w14:textId="3606393A" w:rsidR="00600570" w:rsidRPr="00F3536E" w:rsidRDefault="00600570" w:rsidP="00600570">
      <w:pPr>
        <w:pStyle w:val="20"/>
        <w:numPr>
          <w:ilvl w:val="1"/>
          <w:numId w:val="24"/>
        </w:numPr>
      </w:pPr>
      <w:bookmarkStart w:id="19" w:name="_Toc42503770"/>
      <w:r w:rsidRPr="00F3536E">
        <w:t xml:space="preserve">Обзор технологий используемых </w:t>
      </w:r>
      <w:r w:rsidR="006C214E">
        <w:t>сервером ИК</w:t>
      </w:r>
      <w:bookmarkEnd w:id="19"/>
    </w:p>
    <w:p w14:paraId="30B95BC7" w14:textId="678AF96B" w:rsidR="00600570" w:rsidRDefault="00861E33" w:rsidP="00600570">
      <w:pPr>
        <w:pStyle w:val="3"/>
      </w:pPr>
      <w:r>
        <w:t>Методы и инструменты балансировки нагрузки</w:t>
      </w:r>
    </w:p>
    <w:p w14:paraId="5202ABEC" w14:textId="77777777" w:rsidR="00600570" w:rsidRDefault="00600570" w:rsidP="00600570">
      <w:pPr>
        <w:pStyle w:val="a1"/>
      </w:pPr>
      <w:r w:rsidRPr="00747EBF">
        <w:t xml:space="preserve">NGINX – это программное обеспечение с открытым исходным кодом для веб-обслуживания, обратного проксирования, кэширования, балансировки нагрузки, потоковой передачи мультимедиа и многого другого. Он начинался как веб-сервер, предназначенный для максимальной производительности и стабильности. В дополнение к своим возможностям HTTP-сервера, NGINX может также функционировать в качестве прокси-сервера для электронной почты (IMAP, POP3 и SMTP) и обратного прокси-сервера и балансировщика нагрузки для серверов HTTP, TCP и UDP. [6] Балансировка нагрузки – это способ масштабирования приложения и повышения его производительности и избыточности. </w:t>
      </w:r>
      <w:r>
        <w:rPr>
          <w:lang w:val="en-US"/>
        </w:rPr>
        <w:t>NGINX</w:t>
      </w:r>
      <w:r w:rsidRPr="00747EBF">
        <w:t xml:space="preserve">, веб-сервер, который также может быть настроен как мощный балансировщик нагрузки. </w:t>
      </w:r>
    </w:p>
    <w:p w14:paraId="4B8A5347" w14:textId="77777777" w:rsidR="00600570" w:rsidRDefault="00600570" w:rsidP="00600570">
      <w:pPr>
        <w:pStyle w:val="af0"/>
        <w:keepNext/>
      </w:pPr>
      <w:r>
        <w:rPr>
          <w:noProof/>
        </w:rPr>
        <w:lastRenderedPageBreak/>
        <w:drawing>
          <wp:inline distT="0" distB="0" distL="0" distR="0" wp14:anchorId="6AD7D8C1" wp14:editId="75A35BD9">
            <wp:extent cx="4743450" cy="3192561"/>
            <wp:effectExtent l="0" t="0" r="0" b="825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53072" cy="3199037"/>
                    </a:xfrm>
                    <a:prstGeom prst="rect">
                      <a:avLst/>
                    </a:prstGeom>
                    <a:noFill/>
                    <a:ln>
                      <a:noFill/>
                    </a:ln>
                  </pic:spPr>
                </pic:pic>
              </a:graphicData>
            </a:graphic>
          </wp:inline>
        </w:drawing>
      </w:r>
    </w:p>
    <w:p w14:paraId="14A99CC4" w14:textId="359AF06A" w:rsidR="00600570" w:rsidRPr="00B04A24" w:rsidRDefault="00600570" w:rsidP="00600570">
      <w:pPr>
        <w:pStyle w:val="a6"/>
        <w:jc w:val="center"/>
      </w:pPr>
      <w:r>
        <w:t xml:space="preserve">Рисунок </w:t>
      </w:r>
      <w:r w:rsidR="00075AD7">
        <w:fldChar w:fldCharType="begin"/>
      </w:r>
      <w:r w:rsidR="00075AD7">
        <w:instrText xml:space="preserve"> SEQ Рисунок \* ARABIC </w:instrText>
      </w:r>
      <w:r w:rsidR="00075AD7">
        <w:fldChar w:fldCharType="separate"/>
      </w:r>
      <w:r w:rsidR="008039BE">
        <w:rPr>
          <w:noProof/>
        </w:rPr>
        <w:t>17</w:t>
      </w:r>
      <w:r w:rsidR="00075AD7">
        <w:rPr>
          <w:noProof/>
        </w:rPr>
        <w:fldChar w:fldCharType="end"/>
      </w:r>
      <w:r w:rsidRPr="00B04A24">
        <w:t xml:space="preserve"> – </w:t>
      </w:r>
      <w:r>
        <w:t xml:space="preserve">Балансировка нагрузки </w:t>
      </w:r>
      <w:r>
        <w:rPr>
          <w:lang w:val="en-US"/>
        </w:rPr>
        <w:t>NGINX</w:t>
      </w:r>
    </w:p>
    <w:p w14:paraId="49EFDA1A" w14:textId="77777777" w:rsidR="00600570" w:rsidRPr="00B04A24" w:rsidRDefault="00600570" w:rsidP="00600570">
      <w:pPr>
        <w:pStyle w:val="a1"/>
      </w:pPr>
    </w:p>
    <w:p w14:paraId="118EFB8D" w14:textId="77777777" w:rsidR="00600570" w:rsidRDefault="00600570" w:rsidP="00600570">
      <w:pPr>
        <w:pStyle w:val="a1"/>
      </w:pPr>
      <w:r>
        <w:t>Типовая настройка для балансировки нагрузки выглядит следующим образом</w:t>
      </w:r>
    </w:p>
    <w:p w14:paraId="35551D7A" w14:textId="77777777" w:rsidR="00600570" w:rsidRPr="00B04A24" w:rsidRDefault="00600570" w:rsidP="006005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pacing w:val="-5"/>
          <w:sz w:val="24"/>
          <w:szCs w:val="24"/>
          <w:lang w:eastAsia="ru-RU"/>
        </w:rPr>
      </w:pPr>
    </w:p>
    <w:p w14:paraId="1D588F37" w14:textId="77777777" w:rsidR="00600570" w:rsidRPr="00DF1AA8" w:rsidRDefault="00600570" w:rsidP="00600570">
      <w:pPr>
        <w:pStyle w:val="HTML"/>
        <w:rPr>
          <w:lang w:val="en-US"/>
        </w:rPr>
      </w:pPr>
      <w:r w:rsidRPr="00DF1AA8">
        <w:rPr>
          <w:rStyle w:val="jj"/>
          <w:spacing w:val="-5"/>
          <w:sz w:val="24"/>
          <w:szCs w:val="24"/>
          <w:lang w:val="en-US"/>
        </w:rPr>
        <w:t>http {</w:t>
      </w:r>
      <w:r w:rsidRPr="00DF1AA8">
        <w:rPr>
          <w:spacing w:val="-5"/>
          <w:sz w:val="24"/>
          <w:szCs w:val="24"/>
          <w:lang w:val="en-US"/>
        </w:rPr>
        <w:br/>
      </w:r>
      <w:r w:rsidRPr="00DF1AA8">
        <w:rPr>
          <w:rStyle w:val="jj"/>
          <w:spacing w:val="-5"/>
          <w:sz w:val="24"/>
          <w:szCs w:val="24"/>
          <w:lang w:val="en-US"/>
        </w:rPr>
        <w:t xml:space="preserve">    upstream myapp1 {</w:t>
      </w:r>
      <w:r w:rsidRPr="00DF1AA8">
        <w:rPr>
          <w:spacing w:val="-5"/>
          <w:sz w:val="24"/>
          <w:szCs w:val="24"/>
          <w:lang w:val="en-US"/>
        </w:rPr>
        <w:br/>
      </w:r>
      <w:r w:rsidRPr="00DF1AA8">
        <w:rPr>
          <w:rStyle w:val="jj"/>
          <w:spacing w:val="-5"/>
          <w:sz w:val="24"/>
          <w:szCs w:val="24"/>
          <w:lang w:val="en-US"/>
        </w:rPr>
        <w:t xml:space="preserve">        server srv1.example.com;</w:t>
      </w:r>
      <w:r w:rsidRPr="00DF1AA8">
        <w:rPr>
          <w:spacing w:val="-5"/>
          <w:sz w:val="24"/>
          <w:szCs w:val="24"/>
          <w:lang w:val="en-US"/>
        </w:rPr>
        <w:br/>
      </w:r>
      <w:r w:rsidRPr="00DF1AA8">
        <w:rPr>
          <w:rStyle w:val="jj"/>
          <w:spacing w:val="-5"/>
          <w:sz w:val="24"/>
          <w:szCs w:val="24"/>
          <w:lang w:val="en-US"/>
        </w:rPr>
        <w:t xml:space="preserve">        server srv2.example.com;</w:t>
      </w:r>
      <w:r w:rsidRPr="00DF1AA8">
        <w:rPr>
          <w:spacing w:val="-5"/>
          <w:sz w:val="24"/>
          <w:szCs w:val="24"/>
          <w:lang w:val="en-US"/>
        </w:rPr>
        <w:br/>
      </w:r>
      <w:r w:rsidRPr="00DF1AA8">
        <w:rPr>
          <w:rStyle w:val="jj"/>
          <w:spacing w:val="-5"/>
          <w:sz w:val="24"/>
          <w:szCs w:val="24"/>
          <w:lang w:val="en-US"/>
        </w:rPr>
        <w:t xml:space="preserve">        server srv3.example.com;</w:t>
      </w:r>
      <w:r w:rsidRPr="00DF1AA8">
        <w:rPr>
          <w:spacing w:val="-5"/>
          <w:sz w:val="24"/>
          <w:szCs w:val="24"/>
          <w:lang w:val="en-US"/>
        </w:rPr>
        <w:br/>
      </w:r>
      <w:r w:rsidRPr="00DF1AA8">
        <w:rPr>
          <w:rStyle w:val="jj"/>
          <w:spacing w:val="-5"/>
          <w:sz w:val="24"/>
          <w:szCs w:val="24"/>
          <w:lang w:val="en-US"/>
        </w:rPr>
        <w:t xml:space="preserve">    }    server {</w:t>
      </w:r>
      <w:r w:rsidRPr="00DF1AA8">
        <w:rPr>
          <w:spacing w:val="-5"/>
          <w:sz w:val="24"/>
          <w:szCs w:val="24"/>
          <w:lang w:val="en-US"/>
        </w:rPr>
        <w:br/>
      </w:r>
      <w:r w:rsidRPr="00DF1AA8">
        <w:rPr>
          <w:rStyle w:val="jj"/>
          <w:spacing w:val="-5"/>
          <w:sz w:val="24"/>
          <w:szCs w:val="24"/>
          <w:lang w:val="en-US"/>
        </w:rPr>
        <w:t xml:space="preserve">        listen 80;</w:t>
      </w:r>
      <w:r w:rsidRPr="00DF1AA8">
        <w:rPr>
          <w:spacing w:val="-5"/>
          <w:sz w:val="24"/>
          <w:szCs w:val="24"/>
          <w:lang w:val="en-US"/>
        </w:rPr>
        <w:br/>
      </w:r>
      <w:r w:rsidRPr="00DF1AA8">
        <w:rPr>
          <w:rStyle w:val="jj"/>
          <w:spacing w:val="-5"/>
          <w:sz w:val="24"/>
          <w:szCs w:val="24"/>
          <w:lang w:val="en-US"/>
        </w:rPr>
        <w:t xml:space="preserve">        location / {</w:t>
      </w:r>
      <w:r w:rsidRPr="00DF1AA8">
        <w:rPr>
          <w:spacing w:val="-5"/>
          <w:sz w:val="24"/>
          <w:szCs w:val="24"/>
          <w:lang w:val="en-US"/>
        </w:rPr>
        <w:br/>
      </w:r>
      <w:r w:rsidRPr="00DF1AA8">
        <w:rPr>
          <w:rStyle w:val="jj"/>
          <w:spacing w:val="-5"/>
          <w:sz w:val="24"/>
          <w:szCs w:val="24"/>
          <w:lang w:val="en-US"/>
        </w:rPr>
        <w:t xml:space="preserve">            proxy_pass http://myapp1;</w:t>
      </w:r>
      <w:r w:rsidRPr="00DF1AA8">
        <w:rPr>
          <w:spacing w:val="-5"/>
          <w:sz w:val="24"/>
          <w:szCs w:val="24"/>
          <w:lang w:val="en-US"/>
        </w:rPr>
        <w:br/>
      </w:r>
      <w:r w:rsidRPr="00DF1AA8">
        <w:rPr>
          <w:rStyle w:val="jj"/>
          <w:spacing w:val="-5"/>
          <w:sz w:val="24"/>
          <w:szCs w:val="24"/>
          <w:lang w:val="en-US"/>
        </w:rPr>
        <w:t xml:space="preserve">        }</w:t>
      </w:r>
      <w:r w:rsidRPr="00DF1AA8">
        <w:rPr>
          <w:spacing w:val="-5"/>
          <w:sz w:val="24"/>
          <w:szCs w:val="24"/>
          <w:lang w:val="en-US"/>
        </w:rPr>
        <w:br/>
      </w:r>
      <w:r w:rsidRPr="00DF1AA8">
        <w:rPr>
          <w:rStyle w:val="jj"/>
          <w:spacing w:val="-5"/>
          <w:sz w:val="24"/>
          <w:szCs w:val="24"/>
          <w:lang w:val="en-US"/>
        </w:rPr>
        <w:t xml:space="preserve">    }</w:t>
      </w:r>
      <w:r w:rsidRPr="00DF1AA8">
        <w:rPr>
          <w:spacing w:val="-5"/>
          <w:sz w:val="24"/>
          <w:szCs w:val="24"/>
          <w:lang w:val="en-US"/>
        </w:rPr>
        <w:br/>
      </w:r>
      <w:r w:rsidRPr="00DF1AA8">
        <w:rPr>
          <w:rStyle w:val="jj"/>
          <w:spacing w:val="-5"/>
          <w:sz w:val="24"/>
          <w:szCs w:val="24"/>
          <w:lang w:val="en-US"/>
        </w:rPr>
        <w:t>}</w:t>
      </w:r>
    </w:p>
    <w:p w14:paraId="697AE5CD" w14:textId="77777777" w:rsidR="00600570" w:rsidRDefault="00600570" w:rsidP="00600570">
      <w:pPr>
        <w:pStyle w:val="a1"/>
      </w:pPr>
      <w:r w:rsidRPr="00DF1AA8">
        <w:t>в этом примере имеется 3 экземпляра одного и того же приложения, выполняющего onsrv1, srv2 и srv3. Если метод балансировки нагрузки специально не настроен, то по умолчанию используется карусель (циклический перебор)</w:t>
      </w:r>
      <w:r>
        <w:t xml:space="preserve">. </w:t>
      </w:r>
    </w:p>
    <w:p w14:paraId="2ACEEBD9" w14:textId="77777777" w:rsidR="00600570" w:rsidRDefault="00600570" w:rsidP="00600570">
      <w:pPr>
        <w:pStyle w:val="a1"/>
        <w:ind w:firstLine="708"/>
      </w:pPr>
      <w:r>
        <w:t>Так-же существуют другие механизмы балансировки нагрузки</w:t>
      </w:r>
      <w:r w:rsidRPr="00DF1AA8">
        <w:t xml:space="preserve">: </w:t>
      </w:r>
      <w:r>
        <w:t>по количеству подключений, ба</w:t>
      </w:r>
      <w:r w:rsidRPr="00DF1AA8">
        <w:t xml:space="preserve">лансировщик нагрузки сравнивает текущее количество активных подключений каждого сервера и отправляет запрос на сервер, имеющий наименьшее количество подключений. </w:t>
      </w:r>
      <w:r>
        <w:t xml:space="preserve">Это </w:t>
      </w:r>
      <w:r w:rsidRPr="00DF1AA8">
        <w:t xml:space="preserve">позволяет более </w:t>
      </w:r>
      <w:r w:rsidRPr="00DF1AA8">
        <w:lastRenderedPageBreak/>
        <w:t>справедливо контролировать нагрузку на экземпляры приложений в ситуации, когда выполнение некоторых запросов занимает больше времени.</w:t>
      </w:r>
      <w:r>
        <w:t xml:space="preserve"> </w:t>
      </w:r>
    </w:p>
    <w:p w14:paraId="5F3ABFC4" w14:textId="6D348DD7" w:rsidR="00600570" w:rsidRDefault="00600570" w:rsidP="00600570">
      <w:pPr>
        <w:pStyle w:val="a1"/>
        <w:ind w:firstLine="708"/>
      </w:pPr>
      <w:r>
        <w:t xml:space="preserve">Третий метод – хэш </w:t>
      </w:r>
      <w:r>
        <w:rPr>
          <w:lang w:val="en-US"/>
        </w:rPr>
        <w:t>IP</w:t>
      </w:r>
      <w:r>
        <w:t xml:space="preserve">, </w:t>
      </w:r>
      <w:r w:rsidRPr="00DF1AA8">
        <w:t>следующий запрос от конкретного клиента всегда будет перенаправляться на один и тот же сервер, за исключением тех случаев, когда этот сервер недоступен.</w:t>
      </w:r>
      <w:r>
        <w:t xml:space="preserve"> Был выбран именно этот </w:t>
      </w:r>
      <w:r w:rsidR="00886496">
        <w:t>метод, потому что</w:t>
      </w:r>
      <w:r>
        <w:t xml:space="preserve"> при выполнении схожих запросов сервер кеширует ответ для конкретного пользователя что позволяет ускорить время ответа. </w:t>
      </w:r>
    </w:p>
    <w:p w14:paraId="6BDBBD88" w14:textId="7591FB2E" w:rsidR="00600570" w:rsidRDefault="00600570" w:rsidP="00600570">
      <w:pPr>
        <w:pStyle w:val="a1"/>
      </w:pPr>
      <w:r>
        <w:tab/>
        <w:t>Четвертый метод</w:t>
      </w:r>
      <w:r w:rsidRPr="00DF1AA8">
        <w:t xml:space="preserve"> – </w:t>
      </w:r>
      <w:r>
        <w:t xml:space="preserve">весовой баланс, каждому серверу можно задать вес который будет учитываться при балансировки </w:t>
      </w:r>
      <w:r w:rsidRPr="00DF1AA8">
        <w:t>Веса серверов не настраиваются в механиз</w:t>
      </w:r>
      <w:r>
        <w:t>мах рассмотренных ранее</w:t>
      </w:r>
      <w:r w:rsidRPr="00DF1AA8">
        <w:t xml:space="preserve">, </w:t>
      </w:r>
      <w:r>
        <w:t xml:space="preserve">это </w:t>
      </w:r>
      <w:r w:rsidRPr="00DF1AA8">
        <w:t xml:space="preserve">означает, что </w:t>
      </w:r>
      <w:r>
        <w:t xml:space="preserve">четвертый метод независимый и не может быть скомбинирован с каким либо </w:t>
      </w:r>
      <w:r w:rsidR="005510BB">
        <w:t>другим</w:t>
      </w:r>
      <w:r>
        <w:t>.</w:t>
      </w:r>
    </w:p>
    <w:p w14:paraId="7C5E1269" w14:textId="2E36FFC9" w:rsidR="00BF1F1E" w:rsidRPr="00886496" w:rsidRDefault="00BF1F1E" w:rsidP="004836EC">
      <w:pPr>
        <w:pStyle w:val="a1"/>
        <w:ind w:firstLine="708"/>
      </w:pPr>
      <w:r>
        <w:t xml:space="preserve">Наиболее целесообразно для </w:t>
      </w:r>
      <w:r>
        <w:rPr>
          <w:rFonts w:eastAsiaTheme="minorEastAsia"/>
        </w:rPr>
        <w:t xml:space="preserve">серверной части инструментального комплекса </w:t>
      </w:r>
      <w:r w:rsidR="00886496">
        <w:rPr>
          <w:rFonts w:eastAsiaTheme="minorEastAsia"/>
        </w:rPr>
        <w:t xml:space="preserve">использовать метод </w:t>
      </w:r>
      <w:r w:rsidR="004836EC">
        <w:rPr>
          <w:rFonts w:eastAsiaTheme="minorEastAsia"/>
        </w:rPr>
        <w:t xml:space="preserve">балансировки по </w:t>
      </w:r>
      <w:r w:rsidR="00886496">
        <w:rPr>
          <w:rFonts w:eastAsiaTheme="minorEastAsia"/>
        </w:rPr>
        <w:t>хэш</w:t>
      </w:r>
      <w:r w:rsidR="004836EC">
        <w:rPr>
          <w:rFonts w:eastAsiaTheme="minorEastAsia"/>
        </w:rPr>
        <w:t>у</w:t>
      </w:r>
      <w:r w:rsidR="00886496">
        <w:rPr>
          <w:rFonts w:eastAsiaTheme="minorEastAsia"/>
        </w:rPr>
        <w:t xml:space="preserve"> </w:t>
      </w:r>
      <w:r w:rsidR="00886496">
        <w:rPr>
          <w:rFonts w:eastAsiaTheme="minorEastAsia"/>
          <w:lang w:val="en-US"/>
        </w:rPr>
        <w:t>IP</w:t>
      </w:r>
      <w:r w:rsidR="00676515">
        <w:rPr>
          <w:rFonts w:eastAsiaTheme="minorEastAsia"/>
        </w:rPr>
        <w:t>.</w:t>
      </w:r>
      <w:r w:rsidR="00886496" w:rsidRPr="00886496">
        <w:rPr>
          <w:rFonts w:eastAsiaTheme="minorEastAsia"/>
        </w:rPr>
        <w:t xml:space="preserve"> </w:t>
      </w:r>
    </w:p>
    <w:p w14:paraId="680309DB" w14:textId="7DA70AF7" w:rsidR="00600570" w:rsidRDefault="00745DD7" w:rsidP="00600570">
      <w:pPr>
        <w:pStyle w:val="3"/>
      </w:pPr>
      <w:r>
        <w:t>Методы сбора и отображения м</w:t>
      </w:r>
      <w:r w:rsidR="00600570">
        <w:t xml:space="preserve">етрики </w:t>
      </w:r>
    </w:p>
    <w:p w14:paraId="579E15B6" w14:textId="77777777" w:rsidR="00600570" w:rsidRDefault="00600570" w:rsidP="00600570">
      <w:pPr>
        <w:pStyle w:val="a1"/>
      </w:pPr>
      <w:r w:rsidRPr="00C947B0">
        <w:t xml:space="preserve">Prometheus – это инструментарий мониторинга и оповещения систем с открытым исходным кодом, первоначально созданный </w:t>
      </w:r>
      <w:r>
        <w:t>для</w:t>
      </w:r>
      <w:r w:rsidRPr="00C947B0">
        <w:t xml:space="preserve"> SoundCloud. С момента своего создания в 2012 году многие компании и организации приняли Prometheus</w:t>
      </w:r>
      <w:r>
        <w:t>. П</w:t>
      </w:r>
      <w:r w:rsidRPr="00C947B0">
        <w:t>роект имеет активное сообщество разработчиков и пользователей. Теперь это автономный проект с открытым исходным кодом и поддерживается независимо от любой компании</w:t>
      </w:r>
      <w:r>
        <w:t>. Prometheus хорошо подходит для записи числовых временных рядов. Он подходит как для машинно-ориентированного мониторинга, так и для мониторинга высокодинамичных сервис-ориентированных архитектур. Для микросервисов его поддержка многомерного сбора данных и запросов является особой силой.</w:t>
      </w:r>
    </w:p>
    <w:p w14:paraId="66B3CA52" w14:textId="77777777" w:rsidR="00600570" w:rsidRPr="00B04A24" w:rsidRDefault="00600570" w:rsidP="00600570">
      <w:pPr>
        <w:pStyle w:val="a1"/>
      </w:pPr>
      <w:r>
        <w:t xml:space="preserve">Prometheus предназначен для быстрого диагностирования проблем. Каждый сервер является автономным, не зависящим от сетевого хранилища или других удаленных служб. </w:t>
      </w:r>
    </w:p>
    <w:p w14:paraId="4698A292" w14:textId="77777777" w:rsidR="00600570" w:rsidRDefault="00600570" w:rsidP="00600570">
      <w:pPr>
        <w:pStyle w:val="af0"/>
        <w:keepNext/>
      </w:pPr>
      <w:r w:rsidRPr="00AC4143">
        <w:rPr>
          <w:noProof/>
        </w:rPr>
        <w:lastRenderedPageBreak/>
        <w:drawing>
          <wp:inline distT="0" distB="0" distL="0" distR="0" wp14:anchorId="170777DD" wp14:editId="148E1FA5">
            <wp:extent cx="6120130" cy="3557905"/>
            <wp:effectExtent l="0" t="0" r="0" b="4445"/>
            <wp:docPr id="14" name="Объект 6">
              <a:extLst xmlns:a="http://schemas.openxmlformats.org/drawingml/2006/main">
                <a:ext uri="{FF2B5EF4-FFF2-40B4-BE49-F238E27FC236}">
                  <a16:creationId xmlns:a16="http://schemas.microsoft.com/office/drawing/2014/main" id="{30C8EEBF-F7D2-4741-8AB5-14EC93A4C7E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Объект 6">
                      <a:extLst>
                        <a:ext uri="{FF2B5EF4-FFF2-40B4-BE49-F238E27FC236}">
                          <a16:creationId xmlns:a16="http://schemas.microsoft.com/office/drawing/2014/main" id="{30C8EEBF-F7D2-4741-8AB5-14EC93A4C7EC}"/>
                        </a:ext>
                      </a:extLst>
                    </pic:cNvPr>
                    <pic:cNvPicPr>
                      <a:picLocks noGrp="1" noChangeAspect="1"/>
                    </pic:cNvPicPr>
                  </pic:nvPicPr>
                  <pic:blipFill>
                    <a:blip r:embed="rId26"/>
                    <a:stretch>
                      <a:fillRect/>
                    </a:stretch>
                  </pic:blipFill>
                  <pic:spPr>
                    <a:xfrm>
                      <a:off x="0" y="0"/>
                      <a:ext cx="6120130" cy="3557905"/>
                    </a:xfrm>
                    <a:prstGeom prst="rect">
                      <a:avLst/>
                    </a:prstGeom>
                  </pic:spPr>
                </pic:pic>
              </a:graphicData>
            </a:graphic>
          </wp:inline>
        </w:drawing>
      </w:r>
    </w:p>
    <w:p w14:paraId="68A191BB" w14:textId="77777777" w:rsidR="00600570" w:rsidRDefault="00600570" w:rsidP="00600570">
      <w:pPr>
        <w:pStyle w:val="a6"/>
        <w:jc w:val="center"/>
      </w:pPr>
    </w:p>
    <w:p w14:paraId="196092D8" w14:textId="59A391ED" w:rsidR="00600570" w:rsidRDefault="00600570" w:rsidP="0085602A">
      <w:pPr>
        <w:pStyle w:val="af2"/>
      </w:pPr>
      <w:r>
        <w:t xml:space="preserve">Рисунок </w:t>
      </w:r>
      <w:r w:rsidR="00075AD7">
        <w:fldChar w:fldCharType="begin"/>
      </w:r>
      <w:r w:rsidR="00075AD7">
        <w:instrText xml:space="preserve"> SEQ Рисунок \* ARABIC </w:instrText>
      </w:r>
      <w:r w:rsidR="00075AD7">
        <w:fldChar w:fldCharType="separate"/>
      </w:r>
      <w:r w:rsidR="008039BE">
        <w:rPr>
          <w:noProof/>
        </w:rPr>
        <w:t>18</w:t>
      </w:r>
      <w:r w:rsidR="00075AD7">
        <w:rPr>
          <w:noProof/>
        </w:rPr>
        <w:fldChar w:fldCharType="end"/>
      </w:r>
      <w:r w:rsidRPr="00AC4143">
        <w:t xml:space="preserve"> – </w:t>
      </w:r>
      <w:r>
        <w:rPr>
          <w:lang w:val="en-US"/>
        </w:rPr>
        <w:t>Grafana</w:t>
      </w:r>
      <w:r w:rsidRPr="00AC4143">
        <w:t xml:space="preserve"> </w:t>
      </w:r>
      <w:r>
        <w:t>дашборд времени ответа сервера</w:t>
      </w:r>
    </w:p>
    <w:p w14:paraId="28EE2F21" w14:textId="25D2A663" w:rsidR="00600570" w:rsidRPr="00C947B0" w:rsidRDefault="0085602A" w:rsidP="0085602A">
      <w:pPr>
        <w:pStyle w:val="a1"/>
        <w:ind w:firstLine="708"/>
      </w:pPr>
      <w:r>
        <w:t xml:space="preserve">После сбора метрики с помощью сервера </w:t>
      </w:r>
      <w:r>
        <w:rPr>
          <w:lang w:val="en-US"/>
        </w:rPr>
        <w:t>Prometheus</w:t>
      </w:r>
      <w:r>
        <w:t xml:space="preserve"> её необходимо отобразить на наглядном дашборде, для этого используется </w:t>
      </w:r>
      <w:r>
        <w:rPr>
          <w:lang w:val="en-US"/>
        </w:rPr>
        <w:t>Grafana</w:t>
      </w:r>
      <w:r w:rsidRPr="00496311">
        <w:t xml:space="preserve">. </w:t>
      </w:r>
      <w:r>
        <w:t xml:space="preserve">Она </w:t>
      </w:r>
      <w:r w:rsidRPr="00496311">
        <w:t>позволяет запрашивать, визуализировать, предупреждать и исследовать метрики независимо от того, где они хранятся.</w:t>
      </w:r>
      <w:r>
        <w:t xml:space="preserve"> Другими сломами </w:t>
      </w:r>
      <w:r>
        <w:rPr>
          <w:lang w:val="en-US"/>
        </w:rPr>
        <w:t>Grafana</w:t>
      </w:r>
      <w:r w:rsidRPr="006A3318">
        <w:t xml:space="preserve"> </w:t>
      </w:r>
      <w:r>
        <w:t>предоставляет централизированный, наглядный доступ ко всем источникам данных мониторинга.</w:t>
      </w:r>
    </w:p>
    <w:p w14:paraId="6AD1327D" w14:textId="77777777" w:rsidR="005616AC" w:rsidRPr="00F3536E" w:rsidRDefault="005616AC" w:rsidP="005616AC">
      <w:pPr>
        <w:pStyle w:val="20"/>
        <w:numPr>
          <w:ilvl w:val="1"/>
          <w:numId w:val="24"/>
        </w:numPr>
      </w:pPr>
      <w:bookmarkStart w:id="20" w:name="_Toc42503771"/>
      <w:r w:rsidRPr="00F3536E">
        <w:t>Обзор инструментов разработки</w:t>
      </w:r>
      <w:bookmarkEnd w:id="20"/>
    </w:p>
    <w:p w14:paraId="768AC3AB" w14:textId="77777777" w:rsidR="005616AC" w:rsidRDefault="005616AC" w:rsidP="005616AC">
      <w:pPr>
        <w:pStyle w:val="3"/>
        <w:rPr>
          <w:lang w:val="en-US"/>
        </w:rPr>
      </w:pPr>
      <w:r>
        <w:rPr>
          <w:lang w:val="en-US"/>
        </w:rPr>
        <w:t>Azure DevOps</w:t>
      </w:r>
    </w:p>
    <w:p w14:paraId="44816471" w14:textId="6DD8313C" w:rsidR="005616AC" w:rsidRDefault="005616AC" w:rsidP="005616AC">
      <w:pPr>
        <w:pStyle w:val="a1"/>
      </w:pPr>
      <w:r w:rsidRPr="00DE6434">
        <w:rPr>
          <w:lang w:val="en-US"/>
        </w:rPr>
        <w:t>Azure</w:t>
      </w:r>
      <w:r w:rsidRPr="00DE6434">
        <w:t xml:space="preserve"> </w:t>
      </w:r>
      <w:r w:rsidRPr="00DE6434">
        <w:rPr>
          <w:lang w:val="en-US"/>
        </w:rPr>
        <w:t>DevOps</w:t>
      </w:r>
      <w:r w:rsidRPr="00DE6434">
        <w:t xml:space="preserve"> платформа с бесплатным доступом нацеленная на непрерывную доставку ценностей конечным пользователям. В бесплатном пакете доступны все функции. Единственным ограничением является количество одновременно активных агентов. Агент – это машина, компьютер, который выполняет </w:t>
      </w:r>
      <w:r w:rsidR="007A3B12" w:rsidRPr="00DE6434">
        <w:t>работу,</w:t>
      </w:r>
      <w:r w:rsidRPr="00DE6434">
        <w:t xml:space="preserve"> заданную в системе. Используя </w:t>
      </w:r>
      <w:r w:rsidR="007A3B12" w:rsidRPr="00DE6434">
        <w:rPr>
          <w:lang w:val="en-US"/>
        </w:rPr>
        <w:t>Azure</w:t>
      </w:r>
      <w:r w:rsidR="007A3B12" w:rsidRPr="00DE6434">
        <w:t xml:space="preserve"> </w:t>
      </w:r>
      <w:r w:rsidR="007A3B12" w:rsidRPr="00DE6434">
        <w:rPr>
          <w:lang w:val="en-US"/>
        </w:rPr>
        <w:t>DevOps</w:t>
      </w:r>
      <w:r w:rsidR="007A3B12" w:rsidRPr="00DE6434">
        <w:t>, можно</w:t>
      </w:r>
      <w:r w:rsidRPr="00DE6434">
        <w:t xml:space="preserve"> повысить точность планирования, продуктивность сотрудничества и скорость поставки решений с помощью набора современных служб разработки.</w:t>
      </w:r>
      <w:r>
        <w:t xml:space="preserve"> </w:t>
      </w:r>
    </w:p>
    <w:p w14:paraId="32F71D7E" w14:textId="77777777" w:rsidR="005616AC" w:rsidRDefault="005616AC" w:rsidP="005616AC">
      <w:pPr>
        <w:pStyle w:val="a1"/>
      </w:pPr>
      <w:r>
        <w:lastRenderedPageBreak/>
        <w:tab/>
        <w:t>CI/CD для любой платформы</w:t>
      </w:r>
      <w:r w:rsidRPr="0039160F">
        <w:t xml:space="preserve">: </w:t>
      </w:r>
      <w:r>
        <w:t xml:space="preserve">создание, тестирование и развертывание решения на любом языке, в любом облаке или локальной среде. Параллельно выполнение задачи в Linux, macOS и Windows. </w:t>
      </w:r>
    </w:p>
    <w:p w14:paraId="4D332777" w14:textId="77777777" w:rsidR="005616AC" w:rsidRDefault="005616AC" w:rsidP="005616AC">
      <w:pPr>
        <w:pStyle w:val="af0"/>
        <w:keepNext/>
      </w:pPr>
      <w:r w:rsidRPr="0039160F">
        <w:rPr>
          <w:noProof/>
        </w:rPr>
        <w:drawing>
          <wp:inline distT="0" distB="0" distL="0" distR="0" wp14:anchorId="3910212B" wp14:editId="3AD53AF9">
            <wp:extent cx="4714875" cy="2905125"/>
            <wp:effectExtent l="0" t="0" r="9525"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14875" cy="2905125"/>
                    </a:xfrm>
                    <a:prstGeom prst="rect">
                      <a:avLst/>
                    </a:prstGeom>
                  </pic:spPr>
                </pic:pic>
              </a:graphicData>
            </a:graphic>
          </wp:inline>
        </w:drawing>
      </w:r>
    </w:p>
    <w:p w14:paraId="3E7DDF04" w14:textId="773A715D" w:rsidR="005616AC" w:rsidRDefault="005616AC" w:rsidP="005616AC">
      <w:pPr>
        <w:pStyle w:val="af2"/>
      </w:pPr>
      <w:r>
        <w:t xml:space="preserve">Рисунок </w:t>
      </w:r>
      <w:r w:rsidR="00075AD7">
        <w:fldChar w:fldCharType="begin"/>
      </w:r>
      <w:r w:rsidR="00075AD7">
        <w:instrText xml:space="preserve"> SEQ Рисунок \* ARABIC </w:instrText>
      </w:r>
      <w:r w:rsidR="00075AD7">
        <w:fldChar w:fldCharType="separate"/>
      </w:r>
      <w:r w:rsidR="008039BE">
        <w:rPr>
          <w:noProof/>
        </w:rPr>
        <w:t>19</w:t>
      </w:r>
      <w:r w:rsidR="00075AD7">
        <w:rPr>
          <w:noProof/>
        </w:rPr>
        <w:fldChar w:fldCharType="end"/>
      </w:r>
      <w:r>
        <w:t xml:space="preserve"> – </w:t>
      </w:r>
      <w:r>
        <w:rPr>
          <w:lang w:val="en-US"/>
        </w:rPr>
        <w:t>Azure</w:t>
      </w:r>
      <w:r w:rsidRPr="001A50C8">
        <w:t xml:space="preserve"> </w:t>
      </w:r>
      <w:r>
        <w:rPr>
          <w:lang w:val="en-US"/>
        </w:rPr>
        <w:t>pipelines</w:t>
      </w:r>
    </w:p>
    <w:p w14:paraId="7DE16DAC" w14:textId="77777777" w:rsidR="005616AC" w:rsidRPr="001A079F" w:rsidRDefault="005616AC" w:rsidP="005616AC">
      <w:pPr>
        <w:pStyle w:val="a1"/>
      </w:pPr>
      <w:r>
        <w:rPr>
          <w:lang w:val="en-US"/>
        </w:rPr>
        <w:t>Azure</w:t>
      </w:r>
      <w:r w:rsidRPr="001A50C8">
        <w:t xml:space="preserve"> </w:t>
      </w:r>
      <w:r>
        <w:rPr>
          <w:lang w:val="en-US"/>
        </w:rPr>
        <w:t>DevOps</w:t>
      </w:r>
      <w:r w:rsidRPr="001A50C8">
        <w:t xml:space="preserve"> </w:t>
      </w:r>
      <w:r>
        <w:t>позволяет автоматизировать абсолютно весь процесс начинающийся с момента публикации кода в систему контроля версий. Все следующие шаги включающие сборку, тестирование, публикацию на удаленный сервер, публикацию информации о релизе и удаление старых релизов. Настраиваемый к</w:t>
      </w:r>
      <w:r w:rsidRPr="001A079F">
        <w:t>онвейер</w:t>
      </w:r>
      <w:r>
        <w:t xml:space="preserve"> содержит готовые скрипты такие как</w:t>
      </w:r>
      <w:r w:rsidRPr="001A079F">
        <w:t xml:space="preserve">: </w:t>
      </w:r>
      <w:r>
        <w:t xml:space="preserve">скачивание ветки из системы контроля версий </w:t>
      </w:r>
      <w:r>
        <w:rPr>
          <w:lang w:val="en-US"/>
        </w:rPr>
        <w:t>git</w:t>
      </w:r>
      <w:r w:rsidRPr="001A079F">
        <w:t xml:space="preserve">, </w:t>
      </w:r>
      <w:r>
        <w:t xml:space="preserve">архивация, разархивирование файлов, скачивание </w:t>
      </w:r>
      <w:r>
        <w:rPr>
          <w:lang w:val="en-US"/>
        </w:rPr>
        <w:t>SDK</w:t>
      </w:r>
      <w:r w:rsidRPr="001A079F">
        <w:t xml:space="preserve"> </w:t>
      </w:r>
      <w:r>
        <w:t xml:space="preserve">необходимой версии, подписывание сертификатов и многое другое. </w:t>
      </w:r>
    </w:p>
    <w:p w14:paraId="4C395BCA" w14:textId="77777777" w:rsidR="005616AC" w:rsidRPr="00DE6434" w:rsidRDefault="005616AC" w:rsidP="005616AC">
      <w:pPr>
        <w:pStyle w:val="a1"/>
        <w:rPr>
          <w:highlight w:val="yellow"/>
        </w:rPr>
      </w:pPr>
    </w:p>
    <w:p w14:paraId="60278D95" w14:textId="77777777" w:rsidR="00524291" w:rsidRDefault="00524291" w:rsidP="00524291">
      <w:pPr>
        <w:pStyle w:val="3"/>
      </w:pPr>
      <w:r>
        <w:t>Выбор СУБД</w:t>
      </w:r>
    </w:p>
    <w:p w14:paraId="686F72BB" w14:textId="77777777" w:rsidR="00524291" w:rsidRDefault="00524291" w:rsidP="00524291">
      <w:pPr>
        <w:pStyle w:val="a1"/>
      </w:pPr>
      <w:r>
        <w:t>Компании выбирают системы с открытым исходным кодам, для того чтобы сберечь средства, но почти все крупные фирмы избирают платные СУБД для получения возможности современных методов в одном ряду с новыми методами шифрования и защиты информации.</w:t>
      </w:r>
    </w:p>
    <w:p w14:paraId="16915577" w14:textId="77777777" w:rsidR="00524291" w:rsidRDefault="00524291" w:rsidP="00524291">
      <w:pPr>
        <w:pStyle w:val="a1"/>
      </w:pPr>
    </w:p>
    <w:p w14:paraId="60886E6D" w14:textId="77777777" w:rsidR="00524291" w:rsidRPr="00836CCD" w:rsidRDefault="00524291" w:rsidP="00524291">
      <w:pPr>
        <w:pStyle w:val="a1"/>
        <w:rPr>
          <w:b/>
          <w:bCs/>
        </w:rPr>
      </w:pPr>
      <w:r w:rsidRPr="00836CCD">
        <w:rPr>
          <w:b/>
          <w:bCs/>
        </w:rPr>
        <w:t>Стоимость</w:t>
      </w:r>
    </w:p>
    <w:p w14:paraId="6D012E47" w14:textId="77777777" w:rsidR="00524291" w:rsidRDefault="00524291" w:rsidP="00524291">
      <w:pPr>
        <w:pStyle w:val="a1"/>
      </w:pPr>
      <w:r>
        <w:t>Несмотря на то что существует бесплатная пробная версия реляционной СУБД MS SQL, для получения полного функционала и снятия ограничений необходимо приобрести лицензии для каждого запущенного экземпляра базы данных. MySQL же распространяется под бесплатной лицензией, это означает что весь доступный функционал доступен без каких-либо материальных затрат.</w:t>
      </w:r>
    </w:p>
    <w:p w14:paraId="61593C19" w14:textId="77777777" w:rsidR="00524291" w:rsidRDefault="00524291" w:rsidP="00524291">
      <w:pPr>
        <w:pStyle w:val="a1"/>
      </w:pPr>
    </w:p>
    <w:p w14:paraId="376370E9" w14:textId="77777777" w:rsidR="00524291" w:rsidRDefault="00524291" w:rsidP="00524291">
      <w:pPr>
        <w:pStyle w:val="a1"/>
      </w:pPr>
      <w:r w:rsidRPr="00836CCD">
        <w:rPr>
          <w:b/>
          <w:bCs/>
        </w:rPr>
        <w:t>Поддержка сообщества</w:t>
      </w:r>
      <w:r>
        <w:t>. Огромное количество пользователей MySQL создает обширную бесплатную базу знаний в сети интернет, таким образом вместо того чтобы обращаться в официальную, платную техническую поддержку, зачастую большинство вопросов легко находятся на форумах сообщества.</w:t>
      </w:r>
    </w:p>
    <w:p w14:paraId="7CEF6EB6" w14:textId="24301411" w:rsidR="00524291" w:rsidRDefault="00524291" w:rsidP="00524291">
      <w:pPr>
        <w:pStyle w:val="af4"/>
      </w:pPr>
      <w:r>
        <w:t xml:space="preserve">Таблица </w:t>
      </w:r>
      <w:r w:rsidR="00075AD7">
        <w:fldChar w:fldCharType="begin"/>
      </w:r>
      <w:r w:rsidR="00075AD7">
        <w:instrText xml:space="preserve"> SEQ Таб</w:instrText>
      </w:r>
      <w:r w:rsidR="00075AD7">
        <w:instrText xml:space="preserve">лица \* ARABIC </w:instrText>
      </w:r>
      <w:r w:rsidR="00075AD7">
        <w:fldChar w:fldCharType="separate"/>
      </w:r>
      <w:r w:rsidR="008039BE">
        <w:rPr>
          <w:noProof/>
        </w:rPr>
        <w:t>1</w:t>
      </w:r>
      <w:r w:rsidR="00075AD7">
        <w:rPr>
          <w:noProof/>
        </w:rPr>
        <w:fldChar w:fldCharType="end"/>
      </w:r>
      <w:r>
        <w:t xml:space="preserve"> – Храктеристики таблиц</w:t>
      </w:r>
    </w:p>
    <w:tbl>
      <w:tblPr>
        <w:tblStyle w:val="15"/>
        <w:tblW w:w="0" w:type="auto"/>
        <w:tblLook w:val="04A0" w:firstRow="1" w:lastRow="0" w:firstColumn="1" w:lastColumn="0" w:noHBand="0" w:noVBand="1"/>
      </w:tblPr>
      <w:tblGrid>
        <w:gridCol w:w="3115"/>
        <w:gridCol w:w="3115"/>
        <w:gridCol w:w="3115"/>
      </w:tblGrid>
      <w:tr w:rsidR="00524291" w14:paraId="5515EE69" w14:textId="77777777" w:rsidTr="006B54AC">
        <w:tc>
          <w:tcPr>
            <w:tcW w:w="3115" w:type="dxa"/>
          </w:tcPr>
          <w:p w14:paraId="087734AE" w14:textId="77777777" w:rsidR="00524291" w:rsidRDefault="00524291" w:rsidP="006B54AC">
            <w:pPr>
              <w:tabs>
                <w:tab w:val="right" w:pos="9638"/>
              </w:tabs>
              <w:spacing w:before="100" w:beforeAutospacing="1" w:after="100" w:afterAutospacing="1" w:line="240" w:lineRule="auto"/>
              <w:rPr>
                <w:rFonts w:eastAsia="Times New Roman"/>
                <w:bCs/>
                <w:szCs w:val="28"/>
                <w:lang w:val="en-US"/>
              </w:rPr>
            </w:pPr>
            <w:r>
              <w:rPr>
                <w:rFonts w:eastAsia="Times New Roman"/>
                <w:bCs/>
                <w:szCs w:val="28"/>
              </w:rPr>
              <w:t>Характеристика</w:t>
            </w:r>
          </w:p>
        </w:tc>
        <w:tc>
          <w:tcPr>
            <w:tcW w:w="3115" w:type="dxa"/>
          </w:tcPr>
          <w:p w14:paraId="602CB4BA" w14:textId="77777777" w:rsidR="00524291" w:rsidRDefault="00524291" w:rsidP="006B54AC">
            <w:pPr>
              <w:tabs>
                <w:tab w:val="right" w:pos="9638"/>
              </w:tabs>
              <w:spacing w:before="100" w:beforeAutospacing="1" w:after="100" w:afterAutospacing="1" w:line="240" w:lineRule="auto"/>
              <w:rPr>
                <w:rFonts w:eastAsia="Times New Roman"/>
                <w:bCs/>
                <w:sz w:val="24"/>
                <w:szCs w:val="24"/>
              </w:rPr>
            </w:pPr>
            <w:r>
              <w:rPr>
                <w:rFonts w:eastAsia="Times New Roman"/>
                <w:bCs/>
                <w:szCs w:val="28"/>
                <w:lang w:val="en-US"/>
              </w:rPr>
              <w:t>MySQL</w:t>
            </w:r>
          </w:p>
        </w:tc>
        <w:tc>
          <w:tcPr>
            <w:tcW w:w="3115" w:type="dxa"/>
          </w:tcPr>
          <w:p w14:paraId="2E1E2248" w14:textId="77777777" w:rsidR="00524291" w:rsidRDefault="00524291" w:rsidP="006B54AC">
            <w:pPr>
              <w:tabs>
                <w:tab w:val="right" w:pos="9638"/>
              </w:tabs>
              <w:spacing w:before="100" w:beforeAutospacing="1" w:after="100" w:afterAutospacing="1" w:line="240" w:lineRule="auto"/>
              <w:rPr>
                <w:rFonts w:eastAsia="Times New Roman"/>
                <w:bCs/>
                <w:sz w:val="24"/>
                <w:szCs w:val="24"/>
                <w:lang w:val="en-US"/>
              </w:rPr>
            </w:pPr>
            <w:r>
              <w:rPr>
                <w:rFonts w:eastAsia="Times New Roman"/>
                <w:bCs/>
                <w:sz w:val="24"/>
                <w:szCs w:val="24"/>
                <w:lang w:val="en-US"/>
              </w:rPr>
              <w:t xml:space="preserve">Microsoft SQL Server </w:t>
            </w:r>
          </w:p>
        </w:tc>
      </w:tr>
      <w:tr w:rsidR="00524291" w14:paraId="4D363F68" w14:textId="77777777" w:rsidTr="006B54AC">
        <w:tc>
          <w:tcPr>
            <w:tcW w:w="3115" w:type="dxa"/>
          </w:tcPr>
          <w:p w14:paraId="45680C35" w14:textId="77777777" w:rsidR="00524291" w:rsidRDefault="00524291" w:rsidP="006B54AC">
            <w:pPr>
              <w:tabs>
                <w:tab w:val="right" w:pos="9638"/>
              </w:tabs>
              <w:spacing w:before="100" w:beforeAutospacing="1" w:after="100" w:afterAutospacing="1" w:line="240" w:lineRule="auto"/>
              <w:rPr>
                <w:rFonts w:eastAsia="Times New Roman"/>
                <w:bCs/>
                <w:szCs w:val="28"/>
              </w:rPr>
            </w:pPr>
            <w:r>
              <w:rPr>
                <w:rFonts w:eastAsia="Times New Roman"/>
                <w:bCs/>
                <w:szCs w:val="28"/>
              </w:rPr>
              <w:t>Расширяемость</w:t>
            </w:r>
          </w:p>
        </w:tc>
        <w:tc>
          <w:tcPr>
            <w:tcW w:w="6230" w:type="dxa"/>
            <w:gridSpan w:val="2"/>
          </w:tcPr>
          <w:p w14:paraId="43A933D5" w14:textId="77777777" w:rsidR="00524291" w:rsidRDefault="00524291" w:rsidP="006B54AC">
            <w:pPr>
              <w:tabs>
                <w:tab w:val="right" w:pos="9638"/>
              </w:tabs>
              <w:spacing w:before="100" w:beforeAutospacing="1" w:after="100" w:afterAutospacing="1" w:line="240" w:lineRule="auto"/>
              <w:rPr>
                <w:rFonts w:eastAsia="Times New Roman"/>
                <w:bCs/>
                <w:sz w:val="24"/>
                <w:szCs w:val="24"/>
              </w:rPr>
            </w:pPr>
            <w:r>
              <w:rPr>
                <w:rFonts w:eastAsia="Times New Roman"/>
                <w:bCs/>
                <w:sz w:val="24"/>
                <w:szCs w:val="24"/>
              </w:rPr>
              <w:t>Позволяет масштабироваться по мере роста</w:t>
            </w:r>
          </w:p>
        </w:tc>
      </w:tr>
      <w:tr w:rsidR="00524291" w14:paraId="01F6E606" w14:textId="77777777" w:rsidTr="006B54AC">
        <w:tc>
          <w:tcPr>
            <w:tcW w:w="3115" w:type="dxa"/>
          </w:tcPr>
          <w:p w14:paraId="352B4822" w14:textId="77777777" w:rsidR="00524291" w:rsidRDefault="00524291" w:rsidP="006B54AC">
            <w:pPr>
              <w:tabs>
                <w:tab w:val="right" w:pos="9638"/>
              </w:tabs>
              <w:spacing w:before="100" w:beforeAutospacing="1" w:after="100" w:afterAutospacing="1" w:line="240" w:lineRule="auto"/>
              <w:rPr>
                <w:rFonts w:eastAsia="Times New Roman"/>
                <w:bCs/>
                <w:szCs w:val="28"/>
              </w:rPr>
            </w:pPr>
            <w:r>
              <w:rPr>
                <w:rFonts w:eastAsia="Times New Roman"/>
                <w:bCs/>
                <w:szCs w:val="28"/>
              </w:rPr>
              <w:t>Таблицы</w:t>
            </w:r>
          </w:p>
        </w:tc>
        <w:tc>
          <w:tcPr>
            <w:tcW w:w="6230" w:type="dxa"/>
            <w:gridSpan w:val="2"/>
          </w:tcPr>
          <w:p w14:paraId="587B018A" w14:textId="77777777" w:rsidR="00524291" w:rsidRDefault="00524291" w:rsidP="006B54AC">
            <w:pPr>
              <w:tabs>
                <w:tab w:val="right" w:pos="9638"/>
              </w:tabs>
              <w:spacing w:before="100" w:beforeAutospacing="1" w:after="100" w:afterAutospacing="1" w:line="240" w:lineRule="auto"/>
              <w:rPr>
                <w:rFonts w:eastAsia="Times New Roman"/>
                <w:bCs/>
                <w:sz w:val="24"/>
                <w:szCs w:val="24"/>
              </w:rPr>
            </w:pPr>
            <w:r>
              <w:rPr>
                <w:rFonts w:eastAsia="Times New Roman"/>
                <w:bCs/>
                <w:sz w:val="24"/>
                <w:szCs w:val="24"/>
              </w:rPr>
              <w:t xml:space="preserve">стандартная реляционной табличная модель </w:t>
            </w:r>
          </w:p>
        </w:tc>
      </w:tr>
      <w:tr w:rsidR="00524291" w14:paraId="5649B64E" w14:textId="77777777" w:rsidTr="006B54AC">
        <w:tc>
          <w:tcPr>
            <w:tcW w:w="3115" w:type="dxa"/>
          </w:tcPr>
          <w:p w14:paraId="77E33451" w14:textId="77777777" w:rsidR="00524291" w:rsidRDefault="00524291" w:rsidP="006B54AC">
            <w:pPr>
              <w:tabs>
                <w:tab w:val="right" w:pos="9638"/>
              </w:tabs>
              <w:spacing w:before="100" w:beforeAutospacing="1" w:after="100" w:afterAutospacing="1" w:line="240" w:lineRule="auto"/>
              <w:rPr>
                <w:rFonts w:eastAsia="Times New Roman"/>
                <w:bCs/>
                <w:szCs w:val="28"/>
              </w:rPr>
            </w:pPr>
            <w:r>
              <w:rPr>
                <w:rFonts w:eastAsia="Times New Roman"/>
                <w:bCs/>
                <w:szCs w:val="28"/>
              </w:rPr>
              <w:t>Синтаксис</w:t>
            </w:r>
          </w:p>
        </w:tc>
        <w:tc>
          <w:tcPr>
            <w:tcW w:w="6230" w:type="dxa"/>
            <w:gridSpan w:val="2"/>
          </w:tcPr>
          <w:p w14:paraId="625AF3D9" w14:textId="77777777" w:rsidR="00524291" w:rsidRDefault="00524291" w:rsidP="006B54AC">
            <w:pPr>
              <w:tabs>
                <w:tab w:val="right" w:pos="9638"/>
              </w:tabs>
              <w:spacing w:before="100" w:beforeAutospacing="1" w:after="100" w:afterAutospacing="1" w:line="240" w:lineRule="auto"/>
              <w:rPr>
                <w:rFonts w:eastAsia="Times New Roman"/>
                <w:bCs/>
                <w:sz w:val="24"/>
                <w:szCs w:val="24"/>
              </w:rPr>
            </w:pPr>
            <w:r>
              <w:rPr>
                <w:rFonts w:eastAsia="Times New Roman"/>
                <w:bCs/>
                <w:sz w:val="24"/>
                <w:szCs w:val="24"/>
              </w:rPr>
              <w:t>Незначительные различия</w:t>
            </w:r>
          </w:p>
        </w:tc>
      </w:tr>
      <w:tr w:rsidR="00524291" w14:paraId="07FD64FA" w14:textId="77777777" w:rsidTr="006B54AC">
        <w:tc>
          <w:tcPr>
            <w:tcW w:w="3115" w:type="dxa"/>
          </w:tcPr>
          <w:p w14:paraId="64E3AC72" w14:textId="77777777" w:rsidR="00524291" w:rsidRDefault="00524291" w:rsidP="006B54AC">
            <w:pPr>
              <w:tabs>
                <w:tab w:val="right" w:pos="9638"/>
              </w:tabs>
              <w:spacing w:before="100" w:beforeAutospacing="1" w:after="100" w:afterAutospacing="1" w:line="240" w:lineRule="auto"/>
              <w:rPr>
                <w:rFonts w:eastAsia="Times New Roman"/>
                <w:bCs/>
                <w:szCs w:val="28"/>
                <w:lang w:val="en-US"/>
              </w:rPr>
            </w:pPr>
            <w:r>
              <w:rPr>
                <w:rFonts w:eastAsia="Times New Roman"/>
                <w:bCs/>
                <w:szCs w:val="28"/>
                <w:lang w:val="en-US"/>
              </w:rPr>
              <w:t>OS</w:t>
            </w:r>
          </w:p>
        </w:tc>
        <w:tc>
          <w:tcPr>
            <w:tcW w:w="6230" w:type="dxa"/>
            <w:gridSpan w:val="2"/>
          </w:tcPr>
          <w:p w14:paraId="0D5B70A7" w14:textId="77777777" w:rsidR="00524291" w:rsidRDefault="00524291" w:rsidP="006B54AC">
            <w:pPr>
              <w:tabs>
                <w:tab w:val="right" w:pos="9638"/>
              </w:tabs>
              <w:spacing w:before="100" w:beforeAutospacing="1" w:after="100" w:afterAutospacing="1" w:line="240" w:lineRule="auto"/>
              <w:rPr>
                <w:rFonts w:eastAsia="Times New Roman"/>
                <w:bCs/>
                <w:sz w:val="24"/>
                <w:szCs w:val="24"/>
                <w:lang w:val="en-US"/>
              </w:rPr>
            </w:pPr>
            <w:r>
              <w:rPr>
                <w:rFonts w:eastAsia="Times New Roman"/>
                <w:bCs/>
                <w:sz w:val="24"/>
                <w:szCs w:val="24"/>
                <w:lang w:val="en-US"/>
              </w:rPr>
              <w:t>Linux/Windows</w:t>
            </w:r>
          </w:p>
        </w:tc>
      </w:tr>
      <w:tr w:rsidR="00524291" w14:paraId="4DFA9855" w14:textId="77777777" w:rsidTr="006B54AC">
        <w:tc>
          <w:tcPr>
            <w:tcW w:w="3115" w:type="dxa"/>
          </w:tcPr>
          <w:p w14:paraId="1F17880A" w14:textId="77777777" w:rsidR="00524291" w:rsidRDefault="00524291" w:rsidP="006B54AC">
            <w:pPr>
              <w:tabs>
                <w:tab w:val="right" w:pos="9638"/>
              </w:tabs>
              <w:spacing w:before="100" w:beforeAutospacing="1" w:after="100" w:afterAutospacing="1" w:line="240" w:lineRule="auto"/>
              <w:rPr>
                <w:rFonts w:eastAsia="Times New Roman"/>
                <w:bCs/>
                <w:szCs w:val="28"/>
              </w:rPr>
            </w:pPr>
            <w:r>
              <w:rPr>
                <w:rFonts w:eastAsia="Times New Roman"/>
                <w:bCs/>
                <w:szCs w:val="28"/>
              </w:rPr>
              <w:t>Популярность</w:t>
            </w:r>
          </w:p>
        </w:tc>
        <w:tc>
          <w:tcPr>
            <w:tcW w:w="6230" w:type="dxa"/>
            <w:gridSpan w:val="2"/>
          </w:tcPr>
          <w:p w14:paraId="64CAAA78" w14:textId="77777777" w:rsidR="00524291" w:rsidRDefault="00524291" w:rsidP="006B54AC">
            <w:pPr>
              <w:tabs>
                <w:tab w:val="right" w:pos="9638"/>
              </w:tabs>
              <w:spacing w:before="100" w:beforeAutospacing="1" w:after="100" w:afterAutospacing="1" w:line="240" w:lineRule="auto"/>
              <w:rPr>
                <w:rFonts w:eastAsia="Times New Roman"/>
                <w:bCs/>
                <w:sz w:val="24"/>
                <w:szCs w:val="24"/>
              </w:rPr>
            </w:pPr>
            <w:r>
              <w:rPr>
                <w:rFonts w:eastAsia="Times New Roman"/>
                <w:sz w:val="24"/>
                <w:szCs w:val="24"/>
                <w:lang w:val="en-US"/>
              </w:rPr>
              <w:t>Microsoft</w:t>
            </w:r>
            <w:r>
              <w:rPr>
                <w:rFonts w:eastAsia="Times New Roman"/>
                <w:sz w:val="24"/>
                <w:szCs w:val="24"/>
              </w:rPr>
              <w:t xml:space="preserve"> </w:t>
            </w:r>
            <w:r>
              <w:rPr>
                <w:rFonts w:eastAsia="Times New Roman"/>
                <w:sz w:val="24"/>
                <w:szCs w:val="24"/>
                <w:lang w:val="en-US"/>
              </w:rPr>
              <w:t>SQL</w:t>
            </w:r>
            <w:r>
              <w:rPr>
                <w:rFonts w:eastAsia="Times New Roman"/>
                <w:sz w:val="24"/>
                <w:szCs w:val="24"/>
              </w:rPr>
              <w:t xml:space="preserve"> </w:t>
            </w:r>
            <w:r>
              <w:rPr>
                <w:rFonts w:eastAsia="Times New Roman"/>
                <w:sz w:val="24"/>
                <w:szCs w:val="24"/>
                <w:lang w:val="en-US"/>
              </w:rPr>
              <w:t>Server</w:t>
            </w:r>
            <w:r>
              <w:rPr>
                <w:rFonts w:eastAsia="Times New Roman"/>
                <w:sz w:val="24"/>
                <w:szCs w:val="24"/>
              </w:rPr>
              <w:t xml:space="preserve"> и </w:t>
            </w:r>
            <w:r>
              <w:rPr>
                <w:rFonts w:eastAsia="Times New Roman"/>
                <w:sz w:val="24"/>
                <w:szCs w:val="24"/>
                <w:lang w:val="en-US"/>
              </w:rPr>
              <w:t>MySQL</w:t>
            </w:r>
            <w:r>
              <w:rPr>
                <w:rFonts w:eastAsia="Times New Roman"/>
                <w:sz w:val="24"/>
                <w:szCs w:val="24"/>
              </w:rPr>
              <w:t xml:space="preserve"> самые популярные субд</w:t>
            </w:r>
          </w:p>
        </w:tc>
      </w:tr>
      <w:tr w:rsidR="00524291" w14:paraId="79C1B1BE" w14:textId="77777777" w:rsidTr="006B54AC">
        <w:tc>
          <w:tcPr>
            <w:tcW w:w="3115" w:type="dxa"/>
          </w:tcPr>
          <w:p w14:paraId="21B2CD72" w14:textId="77777777" w:rsidR="00524291" w:rsidRDefault="00524291" w:rsidP="006B54AC">
            <w:pPr>
              <w:tabs>
                <w:tab w:val="right" w:pos="9638"/>
              </w:tabs>
              <w:spacing w:before="100" w:beforeAutospacing="1" w:after="100" w:afterAutospacing="1" w:line="240" w:lineRule="auto"/>
              <w:rPr>
                <w:rFonts w:eastAsia="Times New Roman"/>
                <w:bCs/>
                <w:szCs w:val="28"/>
              </w:rPr>
            </w:pPr>
            <w:r>
              <w:rPr>
                <w:rFonts w:eastAsia="Times New Roman"/>
                <w:bCs/>
                <w:szCs w:val="28"/>
              </w:rPr>
              <w:t>Совместимость</w:t>
            </w:r>
          </w:p>
        </w:tc>
        <w:tc>
          <w:tcPr>
            <w:tcW w:w="3115" w:type="dxa"/>
          </w:tcPr>
          <w:p w14:paraId="63805CB6" w14:textId="77777777" w:rsidR="00524291" w:rsidRDefault="00524291" w:rsidP="006B54AC">
            <w:pPr>
              <w:tabs>
                <w:tab w:val="right" w:pos="9638"/>
              </w:tabs>
              <w:spacing w:before="100" w:beforeAutospacing="1" w:after="100" w:afterAutospacing="1" w:line="240" w:lineRule="auto"/>
              <w:rPr>
                <w:rFonts w:eastAsia="Times New Roman"/>
                <w:bCs/>
                <w:szCs w:val="28"/>
                <w:lang w:val="en-US"/>
              </w:rPr>
            </w:pPr>
            <w:r>
              <w:rPr>
                <w:rFonts w:eastAsia="Times New Roman"/>
                <w:bCs/>
                <w:szCs w:val="28"/>
              </w:rPr>
              <w:t>В оригинале для PHP</w:t>
            </w:r>
          </w:p>
        </w:tc>
        <w:tc>
          <w:tcPr>
            <w:tcW w:w="3115" w:type="dxa"/>
          </w:tcPr>
          <w:p w14:paraId="4E71AB33" w14:textId="77777777" w:rsidR="00524291" w:rsidRDefault="00524291" w:rsidP="006B54AC">
            <w:pPr>
              <w:tabs>
                <w:tab w:val="right" w:pos="9638"/>
              </w:tabs>
              <w:spacing w:before="100" w:beforeAutospacing="1" w:after="100" w:afterAutospacing="1" w:line="240" w:lineRule="auto"/>
              <w:rPr>
                <w:rFonts w:eastAsia="Times New Roman"/>
                <w:bCs/>
                <w:szCs w:val="28"/>
                <w:lang w:val="en-US"/>
              </w:rPr>
            </w:pPr>
            <w:r>
              <w:rPr>
                <w:rFonts w:eastAsia="Times New Roman"/>
                <w:bCs/>
                <w:szCs w:val="28"/>
              </w:rPr>
              <w:t xml:space="preserve">В оригинале для </w:t>
            </w:r>
            <w:r>
              <w:rPr>
                <w:rFonts w:eastAsia="Times New Roman"/>
                <w:bCs/>
                <w:szCs w:val="28"/>
                <w:lang w:val="en-US"/>
              </w:rPr>
              <w:t>.NET</w:t>
            </w:r>
          </w:p>
        </w:tc>
      </w:tr>
      <w:tr w:rsidR="00524291" w14:paraId="7FE84296" w14:textId="77777777" w:rsidTr="006B54AC">
        <w:tc>
          <w:tcPr>
            <w:tcW w:w="3115" w:type="dxa"/>
          </w:tcPr>
          <w:p w14:paraId="16CCCDA6" w14:textId="77777777" w:rsidR="00524291" w:rsidRDefault="00524291" w:rsidP="006B54AC">
            <w:pPr>
              <w:tabs>
                <w:tab w:val="right" w:pos="9638"/>
              </w:tabs>
              <w:spacing w:before="100" w:beforeAutospacing="1" w:after="100" w:afterAutospacing="1" w:line="240" w:lineRule="auto"/>
              <w:rPr>
                <w:rFonts w:eastAsia="Times New Roman"/>
                <w:bCs/>
                <w:szCs w:val="28"/>
              </w:rPr>
            </w:pPr>
            <w:r>
              <w:rPr>
                <w:rFonts w:eastAsia="Times New Roman"/>
                <w:bCs/>
                <w:szCs w:val="28"/>
              </w:rPr>
              <w:t>Конфигурируемость</w:t>
            </w:r>
          </w:p>
        </w:tc>
        <w:tc>
          <w:tcPr>
            <w:tcW w:w="3115" w:type="dxa"/>
          </w:tcPr>
          <w:p w14:paraId="49FA0417" w14:textId="77777777" w:rsidR="00524291" w:rsidRDefault="00524291" w:rsidP="006B54AC">
            <w:pPr>
              <w:tabs>
                <w:tab w:val="right" w:pos="9638"/>
              </w:tabs>
              <w:spacing w:before="100" w:beforeAutospacing="1" w:after="100" w:afterAutospacing="1" w:line="240" w:lineRule="auto"/>
              <w:rPr>
                <w:rFonts w:eastAsia="Times New Roman"/>
                <w:bCs/>
                <w:szCs w:val="28"/>
              </w:rPr>
            </w:pPr>
            <w:r>
              <w:rPr>
                <w:rFonts w:eastAsia="Times New Roman"/>
                <w:bCs/>
                <w:szCs w:val="28"/>
                <w:lang w:val="en-US"/>
              </w:rPr>
              <w:t>MyISAM and InnoDB</w:t>
            </w:r>
          </w:p>
        </w:tc>
        <w:tc>
          <w:tcPr>
            <w:tcW w:w="3115" w:type="dxa"/>
          </w:tcPr>
          <w:p w14:paraId="177BB555" w14:textId="77777777" w:rsidR="00524291" w:rsidRDefault="00524291" w:rsidP="006B54AC">
            <w:pPr>
              <w:tabs>
                <w:tab w:val="right" w:pos="9638"/>
              </w:tabs>
              <w:spacing w:before="100" w:beforeAutospacing="1" w:after="100" w:afterAutospacing="1" w:line="240" w:lineRule="auto"/>
              <w:jc w:val="center"/>
              <w:rPr>
                <w:rFonts w:eastAsia="Times New Roman"/>
                <w:bCs/>
                <w:szCs w:val="28"/>
              </w:rPr>
            </w:pPr>
            <w:r>
              <w:rPr>
                <w:rFonts w:eastAsia="Times New Roman"/>
                <w:bCs/>
                <w:szCs w:val="28"/>
              </w:rPr>
              <w:t>–</w:t>
            </w:r>
          </w:p>
        </w:tc>
      </w:tr>
      <w:tr w:rsidR="00524291" w14:paraId="4E21B5DC" w14:textId="77777777" w:rsidTr="006B54AC">
        <w:tc>
          <w:tcPr>
            <w:tcW w:w="3115" w:type="dxa"/>
          </w:tcPr>
          <w:p w14:paraId="0C4F63FD" w14:textId="77777777" w:rsidR="00524291" w:rsidRDefault="00524291" w:rsidP="006B54AC">
            <w:pPr>
              <w:tabs>
                <w:tab w:val="right" w:pos="9638"/>
              </w:tabs>
              <w:spacing w:before="100" w:beforeAutospacing="1" w:after="100" w:afterAutospacing="1" w:line="240" w:lineRule="auto"/>
              <w:rPr>
                <w:rFonts w:eastAsia="Times New Roman"/>
                <w:bCs/>
                <w:szCs w:val="28"/>
              </w:rPr>
            </w:pPr>
            <w:r>
              <w:rPr>
                <w:rFonts w:eastAsia="Times New Roman"/>
                <w:bCs/>
                <w:szCs w:val="28"/>
              </w:rPr>
              <w:t>Цена</w:t>
            </w:r>
          </w:p>
        </w:tc>
        <w:tc>
          <w:tcPr>
            <w:tcW w:w="3115" w:type="dxa"/>
          </w:tcPr>
          <w:p w14:paraId="5CBB9F2D" w14:textId="77777777" w:rsidR="00524291" w:rsidRDefault="00524291" w:rsidP="006B54AC">
            <w:pPr>
              <w:tabs>
                <w:tab w:val="right" w:pos="9638"/>
              </w:tabs>
              <w:spacing w:before="100" w:beforeAutospacing="1" w:after="100" w:afterAutospacing="1" w:line="240" w:lineRule="auto"/>
              <w:rPr>
                <w:rFonts w:eastAsia="Times New Roman"/>
                <w:bCs/>
                <w:szCs w:val="28"/>
              </w:rPr>
            </w:pPr>
            <w:r>
              <w:rPr>
                <w:rFonts w:eastAsia="Times New Roman"/>
                <w:bCs/>
                <w:szCs w:val="28"/>
              </w:rPr>
              <w:t>Бесплатная</w:t>
            </w:r>
          </w:p>
        </w:tc>
        <w:tc>
          <w:tcPr>
            <w:tcW w:w="3115" w:type="dxa"/>
          </w:tcPr>
          <w:p w14:paraId="24D65904" w14:textId="77777777" w:rsidR="00524291" w:rsidRDefault="00524291" w:rsidP="006B54AC">
            <w:pPr>
              <w:tabs>
                <w:tab w:val="right" w:pos="9638"/>
              </w:tabs>
              <w:spacing w:before="100" w:beforeAutospacing="1" w:after="100" w:afterAutospacing="1" w:line="240" w:lineRule="auto"/>
              <w:rPr>
                <w:rFonts w:eastAsia="Times New Roman"/>
                <w:bCs/>
                <w:szCs w:val="28"/>
              </w:rPr>
            </w:pPr>
            <w:r>
              <w:rPr>
                <w:rFonts w:eastAsia="Times New Roman"/>
                <w:bCs/>
                <w:szCs w:val="28"/>
              </w:rPr>
              <w:t xml:space="preserve">Платная </w:t>
            </w:r>
          </w:p>
        </w:tc>
      </w:tr>
      <w:tr w:rsidR="00524291" w14:paraId="59D2EC06" w14:textId="77777777" w:rsidTr="006B54AC">
        <w:tc>
          <w:tcPr>
            <w:tcW w:w="3115" w:type="dxa"/>
          </w:tcPr>
          <w:p w14:paraId="7E4A96BB" w14:textId="77777777" w:rsidR="00524291" w:rsidRDefault="00524291" w:rsidP="006B54AC">
            <w:pPr>
              <w:tabs>
                <w:tab w:val="right" w:pos="9638"/>
              </w:tabs>
              <w:spacing w:before="100" w:beforeAutospacing="1" w:after="100" w:afterAutospacing="1" w:line="240" w:lineRule="auto"/>
              <w:rPr>
                <w:rFonts w:eastAsia="Times New Roman"/>
                <w:bCs/>
                <w:szCs w:val="28"/>
                <w:lang w:val="en-US"/>
              </w:rPr>
            </w:pPr>
            <w:r>
              <w:rPr>
                <w:rFonts w:eastAsia="Times New Roman"/>
                <w:bCs/>
                <w:szCs w:val="28"/>
                <w:lang w:val="en-US"/>
              </w:rPr>
              <w:t>LINQ</w:t>
            </w:r>
          </w:p>
        </w:tc>
        <w:tc>
          <w:tcPr>
            <w:tcW w:w="3115" w:type="dxa"/>
          </w:tcPr>
          <w:p w14:paraId="0E856DA9" w14:textId="77777777" w:rsidR="00524291" w:rsidRDefault="00524291" w:rsidP="006B54AC">
            <w:pPr>
              <w:tabs>
                <w:tab w:val="right" w:pos="9638"/>
              </w:tabs>
              <w:spacing w:before="100" w:beforeAutospacing="1" w:after="100" w:afterAutospacing="1" w:line="240" w:lineRule="auto"/>
              <w:rPr>
                <w:rFonts w:eastAsia="Times New Roman"/>
                <w:bCs/>
                <w:szCs w:val="28"/>
              </w:rPr>
            </w:pPr>
            <w:r>
              <w:rPr>
                <w:rFonts w:eastAsia="Times New Roman"/>
                <w:bCs/>
                <w:szCs w:val="28"/>
              </w:rPr>
              <w:t>Разработки 3й стороны</w:t>
            </w:r>
          </w:p>
        </w:tc>
        <w:tc>
          <w:tcPr>
            <w:tcW w:w="3115" w:type="dxa"/>
          </w:tcPr>
          <w:p w14:paraId="2FCCAB43" w14:textId="77777777" w:rsidR="00524291" w:rsidRDefault="00524291" w:rsidP="006B54AC">
            <w:pPr>
              <w:tabs>
                <w:tab w:val="right" w:pos="9638"/>
              </w:tabs>
              <w:spacing w:before="100" w:beforeAutospacing="1" w:after="100" w:afterAutospacing="1" w:line="240" w:lineRule="auto"/>
              <w:rPr>
                <w:rFonts w:eastAsia="Times New Roman"/>
                <w:bCs/>
                <w:szCs w:val="28"/>
                <w:lang w:val="en-US"/>
              </w:rPr>
            </w:pPr>
            <w:r>
              <w:rPr>
                <w:rFonts w:eastAsia="Times New Roman"/>
                <w:bCs/>
                <w:szCs w:val="28"/>
              </w:rPr>
              <w:t>Пакеты разработчика</w:t>
            </w:r>
          </w:p>
        </w:tc>
      </w:tr>
      <w:tr w:rsidR="00524291" w14:paraId="287D743C" w14:textId="77777777" w:rsidTr="006B54AC">
        <w:tc>
          <w:tcPr>
            <w:tcW w:w="3115" w:type="dxa"/>
          </w:tcPr>
          <w:p w14:paraId="0BB59559" w14:textId="77777777" w:rsidR="00524291" w:rsidRDefault="00524291" w:rsidP="006B54AC">
            <w:pPr>
              <w:tabs>
                <w:tab w:val="right" w:pos="9638"/>
              </w:tabs>
              <w:spacing w:before="100" w:beforeAutospacing="1" w:after="100" w:afterAutospacing="1" w:line="240" w:lineRule="auto"/>
              <w:rPr>
                <w:rFonts w:eastAsia="Times New Roman"/>
                <w:bCs/>
                <w:szCs w:val="28"/>
                <w:lang w:val="en-US"/>
              </w:rPr>
            </w:pPr>
            <w:r>
              <w:rPr>
                <w:rFonts w:eastAsia="Times New Roman"/>
                <w:bCs/>
                <w:szCs w:val="28"/>
              </w:rPr>
              <w:t>Инструменты разработки</w:t>
            </w:r>
          </w:p>
        </w:tc>
        <w:tc>
          <w:tcPr>
            <w:tcW w:w="3115" w:type="dxa"/>
          </w:tcPr>
          <w:p w14:paraId="502F31C7" w14:textId="77777777" w:rsidR="00524291" w:rsidRDefault="00524291" w:rsidP="006B54AC">
            <w:pPr>
              <w:tabs>
                <w:tab w:val="right" w:pos="9638"/>
              </w:tabs>
              <w:spacing w:before="100" w:beforeAutospacing="1" w:after="100" w:afterAutospacing="1" w:line="240" w:lineRule="auto"/>
              <w:rPr>
                <w:rFonts w:eastAsia="Times New Roman"/>
                <w:bCs/>
                <w:szCs w:val="28"/>
                <w:lang w:val="en-US"/>
              </w:rPr>
            </w:pPr>
            <w:r>
              <w:rPr>
                <w:rFonts w:eastAsia="Times New Roman"/>
                <w:bCs/>
                <w:szCs w:val="28"/>
              </w:rPr>
              <w:t>Enterprise Manager</w:t>
            </w:r>
          </w:p>
        </w:tc>
        <w:tc>
          <w:tcPr>
            <w:tcW w:w="3115" w:type="dxa"/>
          </w:tcPr>
          <w:p w14:paraId="3D956CD8" w14:textId="77777777" w:rsidR="00524291" w:rsidRDefault="00524291" w:rsidP="006B54AC">
            <w:pPr>
              <w:tabs>
                <w:tab w:val="right" w:pos="9638"/>
              </w:tabs>
              <w:spacing w:before="100" w:beforeAutospacing="1" w:after="100" w:afterAutospacing="1" w:line="240" w:lineRule="auto"/>
              <w:rPr>
                <w:rFonts w:eastAsia="Times New Roman"/>
                <w:bCs/>
                <w:szCs w:val="28"/>
              </w:rPr>
            </w:pPr>
            <w:r>
              <w:rPr>
                <w:rFonts w:eastAsia="Times New Roman"/>
                <w:bCs/>
                <w:szCs w:val="28"/>
              </w:rPr>
              <w:t>Management Studio</w:t>
            </w:r>
          </w:p>
        </w:tc>
      </w:tr>
    </w:tbl>
    <w:p w14:paraId="6FE0EC7F" w14:textId="77777777" w:rsidR="00524291" w:rsidRPr="00AC4143" w:rsidRDefault="00524291" w:rsidP="00524291">
      <w:pPr>
        <w:pStyle w:val="a1"/>
        <w:rPr>
          <w:lang w:val="en-US"/>
        </w:rPr>
      </w:pPr>
    </w:p>
    <w:p w14:paraId="22DDC803" w14:textId="77777777" w:rsidR="00524291" w:rsidRPr="00AC4143" w:rsidRDefault="00524291" w:rsidP="00524291">
      <w:pPr>
        <w:pStyle w:val="a1"/>
        <w:rPr>
          <w:b/>
          <w:bCs/>
        </w:rPr>
      </w:pPr>
      <w:r w:rsidRPr="00AC4143">
        <w:rPr>
          <w:b/>
          <w:bCs/>
        </w:rPr>
        <w:t>Основные различий между MySQL и MS SQL Server</w:t>
      </w:r>
    </w:p>
    <w:p w14:paraId="314EE8F1" w14:textId="77777777" w:rsidR="00524291" w:rsidRDefault="00524291" w:rsidP="00524291">
      <w:pPr>
        <w:pStyle w:val="a1"/>
      </w:pPr>
    </w:p>
    <w:p w14:paraId="3B4B34D3" w14:textId="77777777" w:rsidR="00524291" w:rsidRDefault="00524291" w:rsidP="00524291">
      <w:pPr>
        <w:pStyle w:val="a1"/>
      </w:pPr>
      <w:r>
        <w:t>Несмотря на то, что корпорация Microsoft с недавного времени обеспечивает запуск СУБД на всех трех популярных операционных системах. Некоторые функции всё ещё доступны только под ОС Windows. В противоположность этому, MySQL одинаково стабильно работает на Linux, Windows и Mac.</w:t>
      </w:r>
    </w:p>
    <w:p w14:paraId="4F36633C" w14:textId="77777777" w:rsidR="00524291" w:rsidRDefault="00524291" w:rsidP="00524291">
      <w:pPr>
        <w:pStyle w:val="a1"/>
      </w:pPr>
    </w:p>
    <w:p w14:paraId="7489D3CE" w14:textId="77777777" w:rsidR="00524291" w:rsidRDefault="00524291" w:rsidP="00524291">
      <w:pPr>
        <w:pStyle w:val="a1"/>
      </w:pPr>
    </w:p>
    <w:p w14:paraId="668F6BF6" w14:textId="77777777" w:rsidR="00524291" w:rsidRDefault="00524291" w:rsidP="00524291">
      <w:pPr>
        <w:pStyle w:val="a1"/>
      </w:pPr>
      <w:r w:rsidRPr="00AC4143">
        <w:rPr>
          <w:b/>
          <w:bCs/>
        </w:rPr>
        <w:t>Поддерживаемые Языки Программирования</w:t>
      </w:r>
      <w:r>
        <w:t>. Обе СУБД поддерживают востребованные языки программирования: Java, C++, C#, Python, PHP, Ruby, VB, Deplhi, Go, R. Однако MySQL может в дополнении обеспечивает поддержку языков Scheme, Haskel, Perk, Eiffel. Очевидно что из-за большего спектра поддерживаемых языков MySQL собирает больше сообщество различных разработчиков.</w:t>
      </w:r>
    </w:p>
    <w:p w14:paraId="272DAC63" w14:textId="77777777" w:rsidR="00524291" w:rsidRDefault="00524291" w:rsidP="00524291">
      <w:pPr>
        <w:pStyle w:val="a1"/>
      </w:pPr>
    </w:p>
    <w:p w14:paraId="1E3B1AA6" w14:textId="77777777" w:rsidR="00524291" w:rsidRDefault="00524291" w:rsidP="00524291">
      <w:pPr>
        <w:pStyle w:val="a1"/>
      </w:pPr>
      <w:r w:rsidRPr="00AC4143">
        <w:rPr>
          <w:b/>
          <w:bCs/>
        </w:rPr>
        <w:t>Подсистема хранилища.</w:t>
      </w:r>
      <w:r>
        <w:t xml:space="preserve"> В отличии от MS SQL, MySQL поддерживает подключаемые модули хранения данных. Таким образом не обязательно полностью обновлять СУБД чтобы получить новые функции хранения данных. Для получения нового, лучшего, функционала хранения данных в MS SQL придется обновлять полностью на новую версию СУБД.</w:t>
      </w:r>
    </w:p>
    <w:p w14:paraId="5C7A0D1F" w14:textId="77777777" w:rsidR="00524291" w:rsidRDefault="00524291" w:rsidP="00524291">
      <w:pPr>
        <w:pStyle w:val="a1"/>
      </w:pPr>
    </w:p>
    <w:p w14:paraId="51564EA7" w14:textId="77777777" w:rsidR="00524291" w:rsidRDefault="00524291" w:rsidP="00524291">
      <w:pPr>
        <w:pStyle w:val="a1"/>
      </w:pPr>
      <w:r w:rsidRPr="00AC4143">
        <w:rPr>
          <w:b/>
          <w:bCs/>
        </w:rPr>
        <w:t>Фильтрация MySQL</w:t>
      </w:r>
      <w:r>
        <w:t xml:space="preserve"> позволяет осуществлять фильтрацию строк и таблиц но выборка из разных базы данных осуществляется по отдельности. SQL сервер обладает более гибкой технологии фильтрации через все базы данных, также сохраняя результаты в отдельной базе данных. </w:t>
      </w:r>
    </w:p>
    <w:p w14:paraId="77144830" w14:textId="77777777" w:rsidR="00524291" w:rsidRDefault="00524291" w:rsidP="00524291">
      <w:pPr>
        <w:pStyle w:val="a1"/>
      </w:pPr>
    </w:p>
    <w:p w14:paraId="60224C60" w14:textId="77777777" w:rsidR="00524291" w:rsidRPr="00AC4143" w:rsidRDefault="00524291" w:rsidP="00524291">
      <w:pPr>
        <w:pStyle w:val="a1"/>
        <w:rPr>
          <w:b/>
          <w:bCs/>
        </w:rPr>
      </w:pPr>
      <w:r w:rsidRPr="00AC4143">
        <w:rPr>
          <w:b/>
          <w:bCs/>
        </w:rPr>
        <w:t>Резервное копирование.</w:t>
      </w:r>
    </w:p>
    <w:p w14:paraId="1ED8F14B" w14:textId="77777777" w:rsidR="00524291" w:rsidRDefault="00524291" w:rsidP="00524291">
      <w:pPr>
        <w:pStyle w:val="a1"/>
      </w:pPr>
    </w:p>
    <w:p w14:paraId="03AD8BBD" w14:textId="77777777" w:rsidR="00524291" w:rsidRDefault="00524291" w:rsidP="00524291">
      <w:pPr>
        <w:pStyle w:val="a1"/>
      </w:pPr>
      <w:r>
        <w:t>SQL Server в отличии от MySQL не блокирует БД на время резервного копирования, что делает его более пригодным и устойчивым к резервному копированию и восстановлению, в то время как MySQL тратит огромные ресурсы на блокировку базы данных как на время копирования так и на время восстановления что делает процедуру более дорогой по времени и усилиям.</w:t>
      </w:r>
    </w:p>
    <w:p w14:paraId="33D67BB2" w14:textId="77777777" w:rsidR="00524291" w:rsidRDefault="00524291" w:rsidP="00524291">
      <w:pPr>
        <w:pStyle w:val="a1"/>
      </w:pPr>
    </w:p>
    <w:p w14:paraId="465431AF" w14:textId="77777777" w:rsidR="00524291" w:rsidRPr="00AC4143" w:rsidRDefault="00524291" w:rsidP="00524291">
      <w:pPr>
        <w:pStyle w:val="a1"/>
        <w:rPr>
          <w:b/>
          <w:bCs/>
        </w:rPr>
      </w:pPr>
      <w:r w:rsidRPr="00AC4143">
        <w:rPr>
          <w:b/>
          <w:bCs/>
        </w:rPr>
        <w:t xml:space="preserve">Возможность остановить выполнение запроса. </w:t>
      </w:r>
    </w:p>
    <w:p w14:paraId="2702CE22" w14:textId="77777777" w:rsidR="00524291" w:rsidRDefault="00524291" w:rsidP="00524291">
      <w:pPr>
        <w:pStyle w:val="a1"/>
      </w:pPr>
    </w:p>
    <w:p w14:paraId="31AAB3BD" w14:textId="77777777" w:rsidR="00524291" w:rsidRDefault="00524291" w:rsidP="00524291">
      <w:pPr>
        <w:pStyle w:val="a1"/>
      </w:pPr>
      <w:r>
        <w:lastRenderedPageBreak/>
        <w:t>Сообщество отмечает главным недостатком MySQL сервера отсутствием возможности отменять запрос во время его выполнения. Необходимо остановить весь процесс, чтобы отменить выполнение запроса. MS SQL сервер лишен такого недостатка и легко может отменить запрос прямо в о время его выполнения. Транзакции – критически важная особенность MS SQL сервера делающая его значительна лучше конкурента.</w:t>
      </w:r>
    </w:p>
    <w:p w14:paraId="7CBE14C6" w14:textId="77777777" w:rsidR="00524291" w:rsidRDefault="00524291" w:rsidP="00524291">
      <w:pPr>
        <w:pStyle w:val="a1"/>
      </w:pPr>
    </w:p>
    <w:p w14:paraId="232FFC33" w14:textId="77777777" w:rsidR="00524291" w:rsidRPr="00AC4143" w:rsidRDefault="00524291" w:rsidP="00524291">
      <w:pPr>
        <w:pStyle w:val="a1"/>
        <w:rPr>
          <w:b/>
          <w:bCs/>
        </w:rPr>
      </w:pPr>
      <w:r w:rsidRPr="00AC4143">
        <w:rPr>
          <w:b/>
          <w:bCs/>
        </w:rPr>
        <w:t xml:space="preserve">Безопасность </w:t>
      </w:r>
    </w:p>
    <w:p w14:paraId="02EAE535" w14:textId="77777777" w:rsidR="00524291" w:rsidRDefault="00524291" w:rsidP="00524291">
      <w:pPr>
        <w:pStyle w:val="a1"/>
      </w:pPr>
    </w:p>
    <w:p w14:paraId="0867C9F8" w14:textId="77777777" w:rsidR="00524291" w:rsidRDefault="00524291" w:rsidP="00524291">
      <w:pPr>
        <w:pStyle w:val="a1"/>
      </w:pPr>
      <w:r>
        <w:t>Обе СУБД построены как двоичные коллекции. Пользователи MySQL во время работы взаимодействуют с файлами базы данных через бинарные файлы. Что позволяет им влиять на выполнение других процессов. SQL Server не дает другим процессам доступ к бинарным файлам напрямую. Пользователи должны выполнять определенные функции запустив экземпляр базы данных, что делает СУБД наиболее безопасным решением.</w:t>
      </w:r>
    </w:p>
    <w:p w14:paraId="10BBECEA" w14:textId="77777777" w:rsidR="00524291" w:rsidRDefault="00524291" w:rsidP="00524291">
      <w:pPr>
        <w:pStyle w:val="a1"/>
      </w:pPr>
    </w:p>
    <w:p w14:paraId="147C91DC" w14:textId="77777777" w:rsidR="00524291" w:rsidRPr="00AC4143" w:rsidRDefault="00524291" w:rsidP="00524291">
      <w:pPr>
        <w:pStyle w:val="a1"/>
        <w:rPr>
          <w:b/>
          <w:bCs/>
        </w:rPr>
      </w:pPr>
      <w:r w:rsidRPr="00AC4143">
        <w:rPr>
          <w:b/>
          <w:bCs/>
        </w:rPr>
        <w:t xml:space="preserve">Выпуски. </w:t>
      </w:r>
    </w:p>
    <w:p w14:paraId="09F46CBF" w14:textId="77777777" w:rsidR="00524291" w:rsidRDefault="00524291" w:rsidP="00524291">
      <w:pPr>
        <w:pStyle w:val="a1"/>
      </w:pPr>
    </w:p>
    <w:p w14:paraId="00FC7F9E" w14:textId="77777777" w:rsidR="00524291" w:rsidRPr="00AC4143" w:rsidRDefault="00524291" w:rsidP="00524291">
      <w:pPr>
        <w:pStyle w:val="a1"/>
        <w:rPr>
          <w:lang w:val="en-US"/>
        </w:rPr>
      </w:pPr>
      <w:r>
        <w:t>У MySQL два основных выпуска «Community Server» и «Enterprise server» первый выпускается как открытое программное обеспечение второй с рядом закрытых, платных функций. MS SQL Server имеет несколько изданий: стандатрый, веб, рабочая группа, экспресс. Существуют</w:t>
      </w:r>
      <w:r w:rsidRPr="00AC4143">
        <w:rPr>
          <w:lang w:val="en-US"/>
        </w:rPr>
        <w:t xml:space="preserve"> </w:t>
      </w:r>
      <w:r>
        <w:t>и</w:t>
      </w:r>
      <w:r w:rsidRPr="00AC4143">
        <w:rPr>
          <w:lang w:val="en-US"/>
        </w:rPr>
        <w:t xml:space="preserve"> </w:t>
      </w:r>
      <w:r>
        <w:t>другие</w:t>
      </w:r>
      <w:r w:rsidRPr="00AC4143">
        <w:rPr>
          <w:lang w:val="en-US"/>
        </w:rPr>
        <w:t xml:space="preserve"> </w:t>
      </w:r>
      <w:r>
        <w:t>выпуски</w:t>
      </w:r>
      <w:r w:rsidRPr="00AC4143">
        <w:rPr>
          <w:lang w:val="en-US"/>
        </w:rPr>
        <w:t xml:space="preserve"> </w:t>
      </w:r>
      <w:r>
        <w:t>СУБД</w:t>
      </w:r>
      <w:r w:rsidRPr="00AC4143">
        <w:rPr>
          <w:lang w:val="en-US"/>
        </w:rPr>
        <w:t xml:space="preserve"> «Azure», «Compact», «developer », « embedded », « evaluation », «, fast track » «localDB»</w:t>
      </w:r>
    </w:p>
    <w:p w14:paraId="71B89046" w14:textId="77777777" w:rsidR="00524291" w:rsidRPr="00AC4143" w:rsidRDefault="00524291" w:rsidP="00524291">
      <w:pPr>
        <w:pStyle w:val="a1"/>
        <w:rPr>
          <w:lang w:val="en-US"/>
        </w:rPr>
      </w:pPr>
    </w:p>
    <w:p w14:paraId="5083B4A5" w14:textId="77777777" w:rsidR="00524291" w:rsidRPr="00AC4143" w:rsidRDefault="00524291" w:rsidP="00524291">
      <w:pPr>
        <w:pStyle w:val="a1"/>
        <w:rPr>
          <w:b/>
          <w:bCs/>
        </w:rPr>
      </w:pPr>
      <w:r w:rsidRPr="00AC4143">
        <w:rPr>
          <w:b/>
          <w:bCs/>
        </w:rPr>
        <w:t xml:space="preserve">Как компонент программного стека </w:t>
      </w:r>
    </w:p>
    <w:p w14:paraId="67B5F83A" w14:textId="77777777" w:rsidR="00524291" w:rsidRDefault="00524291" w:rsidP="00524291">
      <w:pPr>
        <w:pStyle w:val="a1"/>
      </w:pPr>
    </w:p>
    <w:p w14:paraId="4B00C48D" w14:textId="77777777" w:rsidR="00524291" w:rsidRDefault="00524291" w:rsidP="00524291">
      <w:pPr>
        <w:pStyle w:val="a1"/>
      </w:pPr>
      <w:r>
        <w:t xml:space="preserve">Компании совершают выбор из выпусков MS SQL обращая внимание на количество одновременных подключений и других требований проекта. Также выбор зависит от предпочтений компаний проприоританых технологии в </w:t>
      </w:r>
      <w:r>
        <w:lastRenderedPageBreak/>
        <w:t xml:space="preserve">отличии от открытых. MySQL выбирают компании зачастую использующее классический стек LAMP (OS LINUX, Apache, PHP) </w:t>
      </w:r>
    </w:p>
    <w:p w14:paraId="77813C3F" w14:textId="77777777" w:rsidR="00524291" w:rsidRDefault="00524291" w:rsidP="00524291">
      <w:pPr>
        <w:pStyle w:val="a1"/>
      </w:pPr>
    </w:p>
    <w:p w14:paraId="33F133B9" w14:textId="77777777" w:rsidR="00524291" w:rsidRDefault="00524291" w:rsidP="00524291">
      <w:pPr>
        <w:pStyle w:val="a1"/>
      </w:pPr>
      <w:r>
        <w:t>Схожесть двух полноценных СУБД заставляет разработчиков совершить нелегкий выбор в соответствии с требованиями проектов разработки,</w:t>
      </w:r>
    </w:p>
    <w:p w14:paraId="475A1D58" w14:textId="77777777" w:rsidR="00524291" w:rsidRDefault="00524291" w:rsidP="00524291">
      <w:pPr>
        <w:pStyle w:val="a1"/>
      </w:pPr>
    </w:p>
    <w:p w14:paraId="67248A57" w14:textId="77777777" w:rsidR="00524291" w:rsidRDefault="00524291" w:rsidP="00524291">
      <w:pPr>
        <w:pStyle w:val="a1"/>
      </w:pPr>
      <w:r>
        <w:t>Похожесть баз данных делает акцент на выбор по среде размещения и возможным материальным расходам. На Linux машинах хостинга по зачастую умолчанию установлен MySQL поскольку СУБД поставляется бесплатно и можно запускать столько баз данных сколько необходимо.</w:t>
      </w:r>
    </w:p>
    <w:p w14:paraId="7FDC0F7B" w14:textId="77777777" w:rsidR="00524291" w:rsidRDefault="00524291" w:rsidP="00524291">
      <w:pPr>
        <w:pStyle w:val="a1"/>
      </w:pPr>
    </w:p>
    <w:p w14:paraId="384AE6C2" w14:textId="77777777" w:rsidR="00524291" w:rsidRDefault="00524291" w:rsidP="00524291">
      <w:pPr>
        <w:pStyle w:val="a1"/>
      </w:pPr>
      <w:r>
        <w:t>В целом SQL Server является дорогостоящим решением, с учетом платной лицензии и предоставлении одной базы на каждую лицензию.</w:t>
      </w:r>
    </w:p>
    <w:p w14:paraId="2C836ABB" w14:textId="77777777" w:rsidR="00524291" w:rsidRDefault="00524291" w:rsidP="00524291">
      <w:pPr>
        <w:pStyle w:val="a1"/>
      </w:pPr>
    </w:p>
    <w:p w14:paraId="48A261FF" w14:textId="77777777" w:rsidR="00524291" w:rsidRPr="00AC4143" w:rsidRDefault="00524291" w:rsidP="00524291">
      <w:pPr>
        <w:pStyle w:val="a1"/>
      </w:pPr>
      <w:r>
        <w:t>Большинство разработчиков Windows работают с MSSQL, а разработчики Linux с MySQL. С учетом экономии денежных ресурсов и использования среды linux была выбрана СУБД mysql.</w:t>
      </w:r>
    </w:p>
    <w:p w14:paraId="18965A37" w14:textId="77777777" w:rsidR="00524291" w:rsidRPr="005616AC" w:rsidRDefault="00524291" w:rsidP="00524291">
      <w:pPr>
        <w:pStyle w:val="a1"/>
      </w:pPr>
    </w:p>
    <w:p w14:paraId="4F833B69" w14:textId="77777777" w:rsidR="005616AC" w:rsidRPr="00722EF7" w:rsidRDefault="005616AC" w:rsidP="005616AC">
      <w:pPr>
        <w:pStyle w:val="3"/>
        <w:rPr>
          <w:lang w:val="en-US"/>
        </w:rPr>
      </w:pPr>
      <w:r w:rsidRPr="00722EF7">
        <w:rPr>
          <w:lang w:val="en-US"/>
        </w:rPr>
        <w:t>Visual studio</w:t>
      </w:r>
    </w:p>
    <w:p w14:paraId="788AFB9D" w14:textId="77777777" w:rsidR="005616AC" w:rsidRDefault="005616AC" w:rsidP="005616AC">
      <w:pPr>
        <w:pStyle w:val="a1"/>
      </w:pPr>
      <w:r w:rsidRPr="00EC591C">
        <w:t>Visual Studio 2019</w:t>
      </w:r>
      <w:r>
        <w:t xml:space="preserve"> – Классический инструмент разработки </w:t>
      </w:r>
      <w:r w:rsidRPr="00EC591C">
        <w:t>.</w:t>
      </w:r>
      <w:r>
        <w:rPr>
          <w:lang w:val="en-US"/>
        </w:rPr>
        <w:t>NET</w:t>
      </w:r>
      <w:r>
        <w:t xml:space="preserve">, содержит </w:t>
      </w:r>
      <w:r w:rsidRPr="00EC591C">
        <w:t xml:space="preserve">новые функции, направленные на оптимизацию производительности разработчиков и совместной работы в команде. </w:t>
      </w:r>
      <w:r>
        <w:t xml:space="preserve">Упрощенная модель </w:t>
      </w:r>
      <w:r w:rsidRPr="00EC591C">
        <w:t xml:space="preserve">создания проектов </w:t>
      </w:r>
      <w:r>
        <w:t xml:space="preserve">путем </w:t>
      </w:r>
      <w:r w:rsidRPr="00EC591C">
        <w:t xml:space="preserve">клонирования из </w:t>
      </w:r>
      <w:r>
        <w:t>репозитория</w:t>
      </w:r>
      <w:r w:rsidRPr="00EC591C">
        <w:t xml:space="preserve">, а также </w:t>
      </w:r>
      <w:r>
        <w:t xml:space="preserve">инструменты </w:t>
      </w:r>
      <w:r w:rsidRPr="00EC591C">
        <w:t>повышения и качества кода.</w:t>
      </w:r>
      <w:r>
        <w:tab/>
      </w:r>
      <w:r w:rsidRPr="00EC591C">
        <w:t xml:space="preserve">Функция поиска, ранее известная как быстрый запуск, была полностью переписана, чтобы сделать ее более быстрой и точной. Это обеспечивает </w:t>
      </w:r>
      <w:r>
        <w:t xml:space="preserve">возможность поиска </w:t>
      </w:r>
      <w:r w:rsidRPr="00EC591C">
        <w:t>с орфографическими ошибками.</w:t>
      </w:r>
    </w:p>
    <w:p w14:paraId="06E3B963" w14:textId="77777777" w:rsidR="005616AC" w:rsidRDefault="005616AC" w:rsidP="005616AC">
      <w:pPr>
        <w:pStyle w:val="a1"/>
      </w:pPr>
      <w:r>
        <w:tab/>
        <w:t xml:space="preserve">Обновленный </w:t>
      </w:r>
      <w:r w:rsidRPr="000729E6">
        <w:t xml:space="preserve">IntelliCode - это набор вспомогательных возможностей искусственного интеллекта, которые повышают производительность </w:t>
      </w:r>
      <w:r w:rsidRPr="000729E6">
        <w:lastRenderedPageBreak/>
        <w:t xml:space="preserve">разработчиков: как контекстное IntelliSense, форматирование кода и вывод правил стиля. </w:t>
      </w:r>
    </w:p>
    <w:p w14:paraId="694BCE79" w14:textId="77777777" w:rsidR="005616AC" w:rsidRDefault="005616AC" w:rsidP="005616AC">
      <w:pPr>
        <w:pStyle w:val="a1"/>
      </w:pPr>
      <w:r>
        <w:tab/>
        <w:t>CodeLens был функцией, предназначенной для Visual Studio Enterprise</w:t>
      </w:r>
      <w:r w:rsidRPr="00EE2A7B">
        <w:t xml:space="preserve"> </w:t>
      </w:r>
      <w:r>
        <w:t>теперь так же доступен в Visual Studio 2019</w:t>
      </w:r>
      <w:r w:rsidRPr="00EE2A7B">
        <w:t xml:space="preserve"> </w:t>
      </w:r>
      <w:r>
        <w:rPr>
          <w:lang w:val="en-US"/>
        </w:rPr>
        <w:t>Community</w:t>
      </w:r>
      <w:r>
        <w:t xml:space="preserve">. CodeLens показывает количество ссылок на тип или метод и информацию о модульных тестах, охватывающих метод. CodeLens позволяет легко найти ключевую информацию о типах. </w:t>
      </w:r>
    </w:p>
    <w:p w14:paraId="1C3CEB0D" w14:textId="77777777" w:rsidR="005616AC" w:rsidRPr="002F4A01" w:rsidRDefault="005616AC" w:rsidP="005616AC">
      <w:pPr>
        <w:pStyle w:val="a1"/>
      </w:pPr>
      <w:r>
        <w:tab/>
        <w:t>Релиз 2019 года также включает в себя расширенные функции очистки кода проекта, которые позволяют не заботится о лишних подключенных пространств имен или стиле кода. Код автоматически может быть отформатирован путем использования этой функции.</w:t>
      </w:r>
    </w:p>
    <w:p w14:paraId="68120532" w14:textId="77777777" w:rsidR="005616AC" w:rsidRPr="00722EF7" w:rsidRDefault="005616AC" w:rsidP="005616AC">
      <w:pPr>
        <w:pStyle w:val="3"/>
        <w:rPr>
          <w:lang w:val="en-US"/>
        </w:rPr>
      </w:pPr>
      <w:r w:rsidRPr="00EC591C">
        <w:t xml:space="preserve"> </w:t>
      </w:r>
      <w:r w:rsidRPr="00722EF7">
        <w:rPr>
          <w:lang w:val="en-US"/>
        </w:rPr>
        <w:t>GRPC</w:t>
      </w:r>
    </w:p>
    <w:p w14:paraId="165E4734" w14:textId="77777777" w:rsidR="005616AC" w:rsidRPr="00B04A24" w:rsidRDefault="005616AC" w:rsidP="005616AC">
      <w:pPr>
        <w:pStyle w:val="a1"/>
      </w:pPr>
      <w:r>
        <w:t xml:space="preserve">Неэффективность протокола </w:t>
      </w:r>
      <w:r>
        <w:rPr>
          <w:lang w:val="en-US"/>
        </w:rPr>
        <w:t>HTTP</w:t>
      </w:r>
      <w:r w:rsidRPr="001A079F">
        <w:t xml:space="preserve">/1.1 </w:t>
      </w:r>
      <w:r>
        <w:t xml:space="preserve">– несжатые заголовки, отсутствие полноценной двусторонней связи, неэффективный подход к использованию ресурсов ОС, лишний трафик, лишние задержки и некоторые сложности описания модели данных </w:t>
      </w:r>
      <w:r>
        <w:rPr>
          <w:lang w:val="en-US"/>
        </w:rPr>
        <w:t>REST</w:t>
      </w:r>
      <w:r w:rsidRPr="00F07F01">
        <w:t xml:space="preserve"> </w:t>
      </w:r>
      <w:r>
        <w:t xml:space="preserve">с большим количеством неоднозначных вариантов возвращения нужных кодов </w:t>
      </w:r>
      <w:r w:rsidRPr="001A079F">
        <w:t>[9]</w:t>
      </w:r>
      <w:r>
        <w:t xml:space="preserve">. </w:t>
      </w:r>
      <w:r>
        <w:rPr>
          <w:lang w:val="en-US"/>
        </w:rPr>
        <w:t>gPRC</w:t>
      </w:r>
      <w:r w:rsidRPr="00F07F01">
        <w:t xml:space="preserve"> </w:t>
      </w:r>
      <w:r>
        <w:t xml:space="preserve">призван решить эти проблемы  используя стек технологий включающих в себя </w:t>
      </w:r>
      <w:r>
        <w:rPr>
          <w:lang w:val="en-US"/>
        </w:rPr>
        <w:t>Protobuf</w:t>
      </w:r>
      <w:r w:rsidRPr="00F07F01">
        <w:t xml:space="preserve">, </w:t>
      </w:r>
      <w:r>
        <w:rPr>
          <w:lang w:val="en-US"/>
        </w:rPr>
        <w:t>HTTP</w:t>
      </w:r>
      <w:r w:rsidRPr="00F07F01">
        <w:t xml:space="preserve">/2, </w:t>
      </w:r>
      <w:r>
        <w:t xml:space="preserve">статические пути. </w:t>
      </w:r>
      <w:r>
        <w:rPr>
          <w:lang w:val="en-US"/>
        </w:rPr>
        <w:t>Protobuf</w:t>
      </w:r>
      <w:r w:rsidRPr="00A74212">
        <w:t xml:space="preserve"> </w:t>
      </w:r>
      <w:r>
        <w:t xml:space="preserve">является инструментом описания моделей данных, протобаф существовал за долго до </w:t>
      </w:r>
      <w:r>
        <w:rPr>
          <w:lang w:val="en-US"/>
        </w:rPr>
        <w:t>gRPC</w:t>
      </w:r>
      <w:r>
        <w:t xml:space="preserve">. </w:t>
      </w:r>
      <w:r>
        <w:rPr>
          <w:lang w:val="en-US"/>
        </w:rPr>
        <w:t>HTTP</w:t>
      </w:r>
      <w:r w:rsidRPr="00D73A31">
        <w:t xml:space="preserve">/2 </w:t>
      </w:r>
      <w:r>
        <w:t>–</w:t>
      </w:r>
      <w:r w:rsidRPr="00D73A31">
        <w:t xml:space="preserve"> </w:t>
      </w:r>
      <w:r>
        <w:t xml:space="preserve"> транспортный протокол, включает в себя методы сжатия, контроля трафика, инициаций событий с сервера, пере использование одного сокета для нескольких параллельный запросов. Поддержка популярных языков программирования и неограниченная возможность реализовать свою версию для любого языка.</w:t>
      </w:r>
    </w:p>
    <w:p w14:paraId="39DE48EB" w14:textId="77777777" w:rsidR="005616AC" w:rsidRDefault="005616AC" w:rsidP="005616AC">
      <w:pPr>
        <w:pStyle w:val="a1"/>
      </w:pPr>
      <w:r>
        <w:t>Почему стоит использовать gRPC и gRPC-Web?</w:t>
      </w:r>
    </w:p>
    <w:p w14:paraId="1FA02D99" w14:textId="3F835ED4" w:rsidR="005616AC" w:rsidRDefault="005616AC" w:rsidP="005616AC">
      <w:pPr>
        <w:pStyle w:val="a1"/>
      </w:pPr>
      <w:r>
        <w:t>С помощью gRPC легко определить свою службу один раз .</w:t>
      </w:r>
      <w:r>
        <w:rPr>
          <w:lang w:val="en-US"/>
        </w:rPr>
        <w:t>proto</w:t>
      </w:r>
      <w:r>
        <w:t xml:space="preserve">-файле и автоматически реализовать клиентские приложения на любом из поддерживаемых gRPC языков, которые. Всю сложность коммуникации между различными языками и средами решается за счет gRPC. Также получаются все </w:t>
      </w:r>
      <w:r>
        <w:lastRenderedPageBreak/>
        <w:t>преимущества работы с буферами протоколов, включая эффективную сериализацию, обновление интерфейса. gRPC-Web позволяет получить доступ к службам gRPC, построенным таким образом, из браузеров, использующих идиоматический API.</w:t>
      </w:r>
    </w:p>
    <w:p w14:paraId="15B27F1F" w14:textId="01DA220D" w:rsidR="00AE37A3" w:rsidRDefault="00AE37A3" w:rsidP="00AE37A3">
      <w:pPr>
        <w:pStyle w:val="a1"/>
      </w:pPr>
      <w:r>
        <w:t>Таким образом, д</w:t>
      </w:r>
      <w:r w:rsidRPr="0042765F">
        <w:t xml:space="preserve">ля уменьшения передаваемого трафика и, одновременно, ускорения процесса разработки будет использовано решение от компании </w:t>
      </w:r>
      <w:r>
        <w:rPr>
          <w:lang w:val="en-US"/>
        </w:rPr>
        <w:t>G</w:t>
      </w:r>
      <w:r w:rsidRPr="0042765F">
        <w:t>oogle – gRPC. gRPC – это высокопроизводительный RPC-фреймворк с открытым исходным. Создан для эффективного подключения службы в центрах обработки данных и между ними. Поддерживает балансировк</w:t>
      </w:r>
      <w:r>
        <w:t>у</w:t>
      </w:r>
      <w:r w:rsidRPr="0042765F">
        <w:t xml:space="preserve"> нагрузки, трассировк</w:t>
      </w:r>
      <w:r>
        <w:t>у</w:t>
      </w:r>
      <w:r w:rsidRPr="0042765F">
        <w:t>, проверк</w:t>
      </w:r>
      <w:r>
        <w:t>у</w:t>
      </w:r>
      <w:r w:rsidRPr="0042765F">
        <w:t xml:space="preserve"> работоспособности и аутентификаци</w:t>
      </w:r>
      <w:r>
        <w:t>ю</w:t>
      </w:r>
      <w:r w:rsidRPr="0042765F">
        <w:t xml:space="preserve">. </w:t>
      </w:r>
      <w:r>
        <w:t xml:space="preserve">Так-же отлично подходит </w:t>
      </w:r>
      <w:r w:rsidRPr="0042765F">
        <w:t>в сетях с низким качеством связи, для подключения устройств</w:t>
      </w:r>
      <w:r>
        <w:t xml:space="preserve"> интернета вещей</w:t>
      </w:r>
      <w:r w:rsidRPr="0042765F">
        <w:t xml:space="preserve">, мобильных приложений </w:t>
      </w:r>
      <w:r>
        <w:t xml:space="preserve">и </w:t>
      </w:r>
      <w:r w:rsidRPr="0042765F">
        <w:t xml:space="preserve">браузеров к серверным службам API.  </w:t>
      </w:r>
    </w:p>
    <w:p w14:paraId="2DD9C049" w14:textId="77777777" w:rsidR="00AE37A3" w:rsidRPr="008E26E8" w:rsidRDefault="00AE37A3" w:rsidP="005616AC">
      <w:pPr>
        <w:pStyle w:val="a1"/>
      </w:pPr>
    </w:p>
    <w:p w14:paraId="6D863938" w14:textId="77777777" w:rsidR="005616AC" w:rsidRPr="00722EF7" w:rsidRDefault="005616AC" w:rsidP="005616AC">
      <w:pPr>
        <w:pStyle w:val="3"/>
        <w:rPr>
          <w:lang w:val="en-US"/>
        </w:rPr>
      </w:pPr>
      <w:r w:rsidRPr="00722EF7">
        <w:rPr>
          <w:lang w:val="en-US"/>
        </w:rPr>
        <w:t>.Net</w:t>
      </w:r>
    </w:p>
    <w:p w14:paraId="514DFA3A" w14:textId="77777777" w:rsidR="005616AC" w:rsidRPr="00D2446E" w:rsidRDefault="005616AC" w:rsidP="005616AC">
      <w:pPr>
        <w:pStyle w:val="a1"/>
      </w:pPr>
      <w:r w:rsidRPr="00D2446E">
        <w:t>.</w:t>
      </w:r>
      <w:r w:rsidRPr="00D2446E">
        <w:rPr>
          <w:lang w:val="en-US"/>
        </w:rPr>
        <w:t>NET</w:t>
      </w:r>
      <w:r w:rsidRPr="00D2446E">
        <w:t xml:space="preserve"> </w:t>
      </w:r>
      <w:r w:rsidRPr="00D2446E">
        <w:rPr>
          <w:lang w:val="en-US"/>
        </w:rPr>
        <w:t>Core</w:t>
      </w:r>
      <w:r w:rsidRPr="00D2446E">
        <w:t xml:space="preserve"> – модульный, кроссплатформенная платформа с открытым сходным кодом, огромный шаг компании </w:t>
      </w:r>
      <w:r w:rsidRPr="00D2446E">
        <w:rPr>
          <w:lang w:val="en-US"/>
        </w:rPr>
        <w:t>Microsoft</w:t>
      </w:r>
      <w:r w:rsidRPr="00D2446E">
        <w:t xml:space="preserve"> в сторону сообщества. Оптимизированная для разработки производительных веб-приложений  теперь может быть запущена на любых устройствах от мобильных устройств на </w:t>
      </w:r>
      <w:r w:rsidRPr="00D2446E">
        <w:rPr>
          <w:lang w:val="en-US"/>
        </w:rPr>
        <w:t>ARM</w:t>
      </w:r>
      <w:r w:rsidRPr="00D2446E">
        <w:t xml:space="preserve"> процессорах, до огромных дата-центров.  </w:t>
      </w:r>
    </w:p>
    <w:p w14:paraId="378557AA" w14:textId="77777777" w:rsidR="005616AC" w:rsidRPr="00D2446E" w:rsidRDefault="005616AC" w:rsidP="005616AC">
      <w:pPr>
        <w:pStyle w:val="a1"/>
      </w:pPr>
    </w:p>
    <w:p w14:paraId="1AB89079" w14:textId="77777777" w:rsidR="005616AC" w:rsidRDefault="005616AC" w:rsidP="005616AC">
      <w:pPr>
        <w:pStyle w:val="af0"/>
        <w:keepNext/>
      </w:pPr>
      <w:r w:rsidRPr="002F5C6E">
        <w:rPr>
          <w:noProof/>
        </w:rPr>
        <w:lastRenderedPageBreak/>
        <w:drawing>
          <wp:inline distT="0" distB="0" distL="0" distR="0" wp14:anchorId="21443FD2" wp14:editId="52511B34">
            <wp:extent cx="6120130" cy="3261360"/>
            <wp:effectExtent l="0" t="0" r="0" b="762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120130" cy="3261360"/>
                    </a:xfrm>
                    <a:prstGeom prst="rect">
                      <a:avLst/>
                    </a:prstGeom>
                    <a:noFill/>
                    <a:ln>
                      <a:noFill/>
                    </a:ln>
                  </pic:spPr>
                </pic:pic>
              </a:graphicData>
            </a:graphic>
          </wp:inline>
        </w:drawing>
      </w:r>
    </w:p>
    <w:p w14:paraId="358B25F5" w14:textId="48AE5215" w:rsidR="005616AC" w:rsidRDefault="005616AC" w:rsidP="005616AC">
      <w:pPr>
        <w:pStyle w:val="a6"/>
        <w:jc w:val="center"/>
      </w:pPr>
      <w:r>
        <w:t xml:space="preserve">Рисунок </w:t>
      </w:r>
      <w:r w:rsidR="00075AD7">
        <w:fldChar w:fldCharType="begin"/>
      </w:r>
      <w:r w:rsidR="00075AD7">
        <w:instrText xml:space="preserve"> SEQ Рисунок \* ARABIC </w:instrText>
      </w:r>
      <w:r w:rsidR="00075AD7">
        <w:fldChar w:fldCharType="separate"/>
      </w:r>
      <w:r w:rsidR="008039BE">
        <w:rPr>
          <w:noProof/>
        </w:rPr>
        <w:t>20</w:t>
      </w:r>
      <w:r w:rsidR="00075AD7">
        <w:rPr>
          <w:noProof/>
        </w:rPr>
        <w:fldChar w:fldCharType="end"/>
      </w:r>
      <w:r w:rsidRPr="00747EBF">
        <w:t xml:space="preserve"> –</w:t>
      </w:r>
      <w:r>
        <w:t xml:space="preserve"> Архитектура </w:t>
      </w:r>
      <w:r w:rsidRPr="00747EBF">
        <w:t>.</w:t>
      </w:r>
      <w:r>
        <w:rPr>
          <w:lang w:val="en-US"/>
        </w:rPr>
        <w:t>NET</w:t>
      </w:r>
      <w:r w:rsidRPr="00747EBF">
        <w:t xml:space="preserve"> 5</w:t>
      </w:r>
    </w:p>
    <w:p w14:paraId="1AA5D770" w14:textId="521EEF47" w:rsidR="00D2446E" w:rsidRPr="00D2446E" w:rsidRDefault="00D2446E" w:rsidP="00D2446E">
      <w:pPr>
        <w:pStyle w:val="a1"/>
      </w:pPr>
      <w:r w:rsidRPr="00D2446E">
        <w:t>Следующий крупный релиз – .NET 5 объединение .NET в единую платформу, включая приложения для мобильных устройств, разработку</w:t>
      </w:r>
      <w:r w:rsidRPr="00E90953">
        <w:t xml:space="preserve"> веб приложений, настольных компьютеров, приложений машинного обучения и интернета вещей. Впервые вся платформа будет использовать унифицированный </w:t>
      </w:r>
      <w:r w:rsidRPr="006A0FEC">
        <w:t>BCL</w:t>
      </w:r>
      <w:r w:rsidRPr="00E90953">
        <w:t xml:space="preserve"> (библиотеки базовых классов) для всех моделей приложений. Также с учетом наличия средств разработки облачных приложений и игр языки платформы .</w:t>
      </w:r>
      <w:r>
        <w:rPr>
          <w:lang w:val="en-US"/>
        </w:rPr>
        <w:t>NET</w:t>
      </w:r>
      <w:r w:rsidRPr="00E90953">
        <w:t xml:space="preserve"> будут использовать единую библиотеку базовых классов для всех сфер разработки.</w:t>
      </w:r>
    </w:p>
    <w:p w14:paraId="363C0417" w14:textId="77777777" w:rsidR="005616AC" w:rsidRPr="004C022A" w:rsidRDefault="005616AC" w:rsidP="005616AC">
      <w:pPr>
        <w:pStyle w:val="a1"/>
        <w:rPr>
          <w:highlight w:val="yellow"/>
        </w:rPr>
      </w:pPr>
    </w:p>
    <w:p w14:paraId="3775C943" w14:textId="77777777" w:rsidR="005616AC" w:rsidRPr="00E35A2A" w:rsidRDefault="005616AC" w:rsidP="005616AC">
      <w:pPr>
        <w:pStyle w:val="3"/>
      </w:pPr>
      <w:r w:rsidRPr="00E35A2A">
        <w:rPr>
          <w:lang w:val="en-US"/>
        </w:rPr>
        <w:t>xU</w:t>
      </w:r>
      <w:r w:rsidRPr="00E35A2A">
        <w:t>nit</w:t>
      </w:r>
    </w:p>
    <w:p w14:paraId="3CB6E030" w14:textId="2DBBF336" w:rsidR="005616AC" w:rsidRPr="00D307A1" w:rsidRDefault="005616AC" w:rsidP="005616AC">
      <w:pPr>
        <w:pStyle w:val="a1"/>
      </w:pPr>
      <w:r w:rsidRPr="00D307A1">
        <w:t>Ф</w:t>
      </w:r>
      <w:r>
        <w:t xml:space="preserve">реймворк для тестирования, мало чем отличается от аналогичных за исключением соглашением в коде которые более соответствуют стандартам тестирования. Для создания тестовых классов по правилам сообщества следует создать папку </w:t>
      </w:r>
      <w:r>
        <w:rPr>
          <w:lang w:val="en-US"/>
        </w:rPr>
        <w:t>Tests</w:t>
      </w:r>
      <w:r w:rsidRPr="00D307A1">
        <w:t xml:space="preserve"> </w:t>
      </w:r>
      <w:r>
        <w:t>и в ней разместить проект тестирования и таким же именем как и тестируемый проект но с дополнительным окончанием «</w:t>
      </w:r>
      <w:r w:rsidRPr="00D307A1">
        <w:t>.</w:t>
      </w:r>
      <w:r w:rsidR="00E35A2A">
        <w:rPr>
          <w:lang w:val="en-US"/>
        </w:rPr>
        <w:t>T</w:t>
      </w:r>
      <w:r>
        <w:rPr>
          <w:lang w:val="en-US"/>
        </w:rPr>
        <w:t>ests</w:t>
      </w:r>
      <w:r>
        <w:t>». Для выделения тестовых методов используются атрибуты «</w:t>
      </w:r>
      <w:r>
        <w:rPr>
          <w:lang w:val="en-US"/>
        </w:rPr>
        <w:t>Fact</w:t>
      </w:r>
      <w:r>
        <w:t>» и «</w:t>
      </w:r>
      <w:r>
        <w:rPr>
          <w:lang w:val="en-US"/>
        </w:rPr>
        <w:t>Theory</w:t>
      </w:r>
      <w:r>
        <w:t xml:space="preserve">» для метода без входных значений и для метода с входными тестируемыми значениями соответственно. Фреймворк был выбран из-за его поддержки </w:t>
      </w:r>
      <w:r>
        <w:rPr>
          <w:lang w:val="en-US"/>
        </w:rPr>
        <w:t>CI/CD</w:t>
      </w:r>
      <w:r>
        <w:t>.</w:t>
      </w:r>
    </w:p>
    <w:p w14:paraId="4EC36AE7" w14:textId="77777777" w:rsidR="005616AC" w:rsidRPr="007171B0" w:rsidRDefault="005616AC" w:rsidP="005616AC">
      <w:pPr>
        <w:pStyle w:val="3"/>
      </w:pPr>
      <w:r w:rsidRPr="007171B0">
        <w:lastRenderedPageBreak/>
        <w:t>Serilog</w:t>
      </w:r>
    </w:p>
    <w:p w14:paraId="1B03864A" w14:textId="481EE88C" w:rsidR="007A3B12" w:rsidRDefault="005616AC" w:rsidP="005616AC">
      <w:pPr>
        <w:pStyle w:val="a1"/>
      </w:pPr>
      <w:r w:rsidRPr="007171B0">
        <w:rPr>
          <w:lang w:val="en-US"/>
        </w:rPr>
        <w:t>Serilog</w:t>
      </w:r>
      <w:r w:rsidRPr="007171B0">
        <w:t xml:space="preserve"> обеспечивает базовое ведение журнала диагностики для </w:t>
      </w:r>
      <w:r>
        <w:t>разных способов вывода информации</w:t>
      </w:r>
      <w:r w:rsidRPr="007171B0">
        <w:t xml:space="preserve">: консоль, файлы, </w:t>
      </w:r>
      <w:r w:rsidRPr="007171B0">
        <w:rPr>
          <w:lang w:val="en-US"/>
        </w:rPr>
        <w:t>Amazon</w:t>
      </w:r>
      <w:r w:rsidRPr="007171B0">
        <w:t xml:space="preserve">, </w:t>
      </w:r>
      <w:r w:rsidRPr="007171B0">
        <w:rPr>
          <w:lang w:val="en-US"/>
        </w:rPr>
        <w:t>Azure</w:t>
      </w:r>
      <w:r w:rsidRPr="007171B0">
        <w:t xml:space="preserve"> и т. </w:t>
      </w:r>
      <w:r>
        <w:t>д. Кроме первоначальной конфигурации потребителей вывода сообщений для логирования определяются ещё два пункта –</w:t>
      </w:r>
      <w:r w:rsidRPr="007171B0">
        <w:t xml:space="preserve"> </w:t>
      </w:r>
      <w:r>
        <w:t>уровень логирования и текст сообщения.</w:t>
      </w:r>
      <w:r w:rsidRPr="00560412">
        <w:t xml:space="preserve"> </w:t>
      </w:r>
      <w:r>
        <w:t>Существуют такие уровни как информационное сообщение, предупреждение, ошибка, критическая ошибка. Основное удобство использование этого инструмента разработки заключается в том, что можно не тратить время на разработку своей системы логирования, а использовать уже готовый, бесплатный, хорошо протестированный, асинхронных инструмент логирования. Также наличие возможности легко конфигурировать потребителей вывода логов делает возможным записывать журналы сразу в несколько мест.</w:t>
      </w:r>
    </w:p>
    <w:p w14:paraId="64CC0F36" w14:textId="037067FB" w:rsidR="007A3B12" w:rsidRDefault="007A3B12" w:rsidP="005616AC">
      <w:pPr>
        <w:pStyle w:val="a1"/>
      </w:pPr>
    </w:p>
    <w:p w14:paraId="0A51C81A" w14:textId="18AC5347" w:rsidR="007A3B12" w:rsidRPr="007A3B12" w:rsidRDefault="007A3B12" w:rsidP="005616AC">
      <w:pPr>
        <w:pStyle w:val="a1"/>
      </w:pPr>
      <w:r>
        <w:t xml:space="preserve">Таким образом выбранные инструменты </w:t>
      </w:r>
      <w:r w:rsidR="00524291" w:rsidRPr="00524291">
        <w:t>(</w:t>
      </w:r>
      <w:r w:rsidR="00524291">
        <w:rPr>
          <w:lang w:val="en-US"/>
        </w:rPr>
        <w:t>Azure</w:t>
      </w:r>
      <w:r w:rsidR="00524291" w:rsidRPr="00524291">
        <w:t xml:space="preserve"> </w:t>
      </w:r>
      <w:r w:rsidR="00524291">
        <w:rPr>
          <w:lang w:val="en-US"/>
        </w:rPr>
        <w:t>DevOps</w:t>
      </w:r>
      <w:r w:rsidR="00524291" w:rsidRPr="00524291">
        <w:t xml:space="preserve">, </w:t>
      </w:r>
      <w:r w:rsidR="00524291">
        <w:rPr>
          <w:lang w:val="en-US"/>
        </w:rPr>
        <w:t>MySQL</w:t>
      </w:r>
      <w:r w:rsidR="00524291" w:rsidRPr="00524291">
        <w:t xml:space="preserve">, </w:t>
      </w:r>
      <w:r w:rsidR="00524291">
        <w:rPr>
          <w:lang w:val="en-US"/>
        </w:rPr>
        <w:t>Visual</w:t>
      </w:r>
      <w:r w:rsidR="00524291" w:rsidRPr="00524291">
        <w:t xml:space="preserve"> </w:t>
      </w:r>
      <w:r w:rsidR="00524291">
        <w:rPr>
          <w:lang w:val="en-US"/>
        </w:rPr>
        <w:t>studio</w:t>
      </w:r>
      <w:r w:rsidR="00524291" w:rsidRPr="00524291">
        <w:t xml:space="preserve">, </w:t>
      </w:r>
      <w:r w:rsidR="00524291">
        <w:rPr>
          <w:lang w:val="en-US"/>
        </w:rPr>
        <w:t>gRPC</w:t>
      </w:r>
      <w:r w:rsidR="00524291" w:rsidRPr="00524291">
        <w:t>, .</w:t>
      </w:r>
      <w:r w:rsidR="00524291">
        <w:rPr>
          <w:lang w:val="en-US"/>
        </w:rPr>
        <w:t>Net</w:t>
      </w:r>
      <w:r w:rsidR="00524291" w:rsidRPr="00524291">
        <w:t xml:space="preserve">, </w:t>
      </w:r>
      <w:r w:rsidR="00524291">
        <w:rPr>
          <w:lang w:val="en-US"/>
        </w:rPr>
        <w:t>xUnit</w:t>
      </w:r>
      <w:r w:rsidR="00524291" w:rsidRPr="00524291">
        <w:t xml:space="preserve">, </w:t>
      </w:r>
      <w:r w:rsidR="00524291">
        <w:rPr>
          <w:lang w:val="en-US"/>
        </w:rPr>
        <w:t>Serilog</w:t>
      </w:r>
      <w:r w:rsidR="00524291" w:rsidRPr="00524291">
        <w:t xml:space="preserve">) </w:t>
      </w:r>
      <w:r>
        <w:t>обладают следующими свойствами</w:t>
      </w:r>
      <w:r w:rsidRPr="007A3B12">
        <w:t xml:space="preserve">: </w:t>
      </w:r>
      <w:r>
        <w:t xml:space="preserve">открытая доступ, </w:t>
      </w:r>
      <w:r w:rsidR="00FC5228">
        <w:t>понятная</w:t>
      </w:r>
      <w:r>
        <w:t xml:space="preserve"> документация</w:t>
      </w:r>
      <w:r w:rsidR="00A94CED">
        <w:t xml:space="preserve">, </w:t>
      </w:r>
      <w:r w:rsidR="00ED3510">
        <w:t xml:space="preserve">каждый инструмент </w:t>
      </w:r>
      <w:r w:rsidR="007A6E86">
        <w:t>обеспечивается долгосрочной поддержкой</w:t>
      </w:r>
      <w:r w:rsidR="00B25243">
        <w:t>, поддерживают эффективную реализацию.</w:t>
      </w:r>
    </w:p>
    <w:p w14:paraId="677E0C8F" w14:textId="42B6CAE9" w:rsidR="0047724D" w:rsidRPr="008A74EA" w:rsidRDefault="007502E6" w:rsidP="008A74EA">
      <w:pPr>
        <w:pStyle w:val="20"/>
      </w:pPr>
      <w:bookmarkStart w:id="21" w:name="_Toc42503772"/>
      <w:r>
        <w:t xml:space="preserve">Описание используемых </w:t>
      </w:r>
      <w:r w:rsidR="00781357">
        <w:t>паттернов</w:t>
      </w:r>
      <w:bookmarkEnd w:id="21"/>
    </w:p>
    <w:p w14:paraId="15DFB8BD" w14:textId="06C5DBEB" w:rsidR="008A74EA" w:rsidRDefault="008A74EA" w:rsidP="008A74EA">
      <w:pPr>
        <w:pStyle w:val="a1"/>
      </w:pPr>
      <w:r>
        <w:t xml:space="preserve">При реализации серверной системы основным паттерном для открытых методов API был выбран паттерн проектирования Посредник (англ. Mediator) –обеспечивающий взаимодействие множества объектов, формируя при этом слабую связанность и избавляя объекты от необходимости явно ссылаться друг на друга [11]. Суть паттерна посредник состоит в том, чтобы "определить объект, который инкапсулирует то, как взаимодействует набор объектов". Он способствует свободному сцеплению, удерживая объекты от явного обращения друг к другу, и позволяет их взаимодействие варьироваться независимо.[12] клиентские классы могут использовать медиатор для отправки сообщений </w:t>
      </w:r>
      <w:r>
        <w:lastRenderedPageBreak/>
        <w:t>другим клиентам, а также могут получать сообщения от других клиентов через событие в классе медиатора.</w:t>
      </w:r>
    </w:p>
    <w:p w14:paraId="79BFA085" w14:textId="77777777" w:rsidR="008A74EA" w:rsidRDefault="008A74EA" w:rsidP="008A74EA">
      <w:pPr>
        <w:pStyle w:val="af0"/>
        <w:keepNext/>
      </w:pPr>
      <w:r>
        <w:t xml:space="preserve"> </w:t>
      </w:r>
      <w:r w:rsidRPr="001E4E8E">
        <w:rPr>
          <w:noProof/>
        </w:rPr>
        <w:drawing>
          <wp:inline distT="0" distB="0" distL="0" distR="0" wp14:anchorId="658DDBD9" wp14:editId="0E380DE5">
            <wp:extent cx="2847975" cy="2124075"/>
            <wp:effectExtent l="0" t="0" r="9525" b="952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47975" cy="2124075"/>
                    </a:xfrm>
                    <a:prstGeom prst="rect">
                      <a:avLst/>
                    </a:prstGeom>
                  </pic:spPr>
                </pic:pic>
              </a:graphicData>
            </a:graphic>
          </wp:inline>
        </w:drawing>
      </w:r>
    </w:p>
    <w:p w14:paraId="42BEEC99" w14:textId="35A12145" w:rsidR="008A74EA" w:rsidRDefault="008A74EA" w:rsidP="008A74EA">
      <w:pPr>
        <w:pStyle w:val="af2"/>
      </w:pPr>
      <w:r>
        <w:t xml:space="preserve">Рисунок </w:t>
      </w:r>
      <w:r w:rsidR="00075AD7">
        <w:fldChar w:fldCharType="begin"/>
      </w:r>
      <w:r w:rsidR="00075AD7">
        <w:instrText xml:space="preserve"> SEQ Рисунок \* ARABIC </w:instrText>
      </w:r>
      <w:r w:rsidR="00075AD7">
        <w:fldChar w:fldCharType="separate"/>
      </w:r>
      <w:r w:rsidR="008039BE">
        <w:rPr>
          <w:noProof/>
        </w:rPr>
        <w:t>21</w:t>
      </w:r>
      <w:r w:rsidR="00075AD7">
        <w:rPr>
          <w:noProof/>
        </w:rPr>
        <w:fldChar w:fldCharType="end"/>
      </w:r>
      <w:r>
        <w:t xml:space="preserve"> – </w:t>
      </w:r>
      <w:r w:rsidRPr="0044417C">
        <w:t>UML диаграмма паттерна посредник</w:t>
      </w:r>
    </w:p>
    <w:p w14:paraId="35E3A241" w14:textId="77777777" w:rsidR="008A74EA" w:rsidRDefault="008A74EA" w:rsidP="008A74EA">
      <w:pPr>
        <w:pStyle w:val="a1"/>
      </w:pPr>
      <w:r>
        <w:t xml:space="preserve">Тесно связанные объекты трудно реализовать, изменить, протестировать и повторно использовать, потому что они ссылаются на множество различных объектов. Паттерн посредник выбран для решения такие этой проблемы. А именно для возможности независимо изменять взаимодействие между множеством объектов и для избегания тесной связи между множеством взаимодействующих объектов. </w:t>
      </w:r>
    </w:p>
    <w:p w14:paraId="78D4616A" w14:textId="77777777" w:rsidR="008A74EA" w:rsidRDefault="008A74EA" w:rsidP="008A74EA">
      <w:pPr>
        <w:pStyle w:val="a1"/>
      </w:pPr>
    </w:p>
    <w:p w14:paraId="06AA1C7E" w14:textId="77777777" w:rsidR="008A74EA" w:rsidRDefault="008A74EA" w:rsidP="008A74EA">
      <w:pPr>
        <w:pStyle w:val="a1"/>
      </w:pPr>
      <w:r>
        <w:t>Необходимость ввести этот паттерн может возникнуть, когда в коде оказывается слишком много прямых связей с другими частями. Посредник, в таком случае, способствует свободной связи между объектами, гарантируя, что вместо того, чтобы они явно ссылались на другие объекты, все их взаимодействия будут координироваться через центральную точку, которая будет посредником. Это помогает улучшить удобство использования компонентов.</w:t>
      </w:r>
    </w:p>
    <w:p w14:paraId="4713C05A" w14:textId="77777777" w:rsidR="008A74EA" w:rsidRDefault="008A74EA" w:rsidP="008A74EA">
      <w:pPr>
        <w:pStyle w:val="a1"/>
      </w:pPr>
    </w:p>
    <w:p w14:paraId="31A0333C" w14:textId="3207E898" w:rsidR="008D1B6E" w:rsidRPr="002F6B63" w:rsidRDefault="008A74EA" w:rsidP="002F6B63">
      <w:pPr>
        <w:pStyle w:val="a1"/>
        <w:rPr>
          <w:highlight w:val="yellow"/>
        </w:rPr>
      </w:pPr>
      <w:r>
        <w:t>Самое большое преимущество, которое обеспечивает паттерн посредник это тестопригодность классов и методов.</w:t>
      </w:r>
    </w:p>
    <w:p w14:paraId="10205C1F" w14:textId="77777777" w:rsidR="002F6B63" w:rsidRDefault="002F6B63" w:rsidP="002F6B63">
      <w:pPr>
        <w:pStyle w:val="af0"/>
      </w:pPr>
      <w:r w:rsidRPr="002F6B63">
        <w:rPr>
          <w:noProof/>
        </w:rPr>
        <w:lastRenderedPageBreak/>
        <w:drawing>
          <wp:inline distT="0" distB="0" distL="0" distR="0" wp14:anchorId="6B9ED3DF" wp14:editId="4D15EEB0">
            <wp:extent cx="4562475" cy="2657104"/>
            <wp:effectExtent l="0" t="0" r="0" b="0"/>
            <wp:docPr id="35" name="Объект 7">
              <a:extLst xmlns:a="http://schemas.openxmlformats.org/drawingml/2006/main">
                <a:ext uri="{FF2B5EF4-FFF2-40B4-BE49-F238E27FC236}">
                  <a16:creationId xmlns:a16="http://schemas.microsoft.com/office/drawing/2014/main" id="{C908ACAB-69AE-4FE5-8D40-533E6C1DBF4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Объект 7">
                      <a:extLst>
                        <a:ext uri="{FF2B5EF4-FFF2-40B4-BE49-F238E27FC236}">
                          <a16:creationId xmlns:a16="http://schemas.microsoft.com/office/drawing/2014/main" id="{C908ACAB-69AE-4FE5-8D40-533E6C1DBF45}"/>
                        </a:ext>
                      </a:extLst>
                    </pic:cNvPr>
                    <pic:cNvPicPr>
                      <a:picLocks noGrp="1"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566955" cy="2659713"/>
                    </a:xfrm>
                    <a:prstGeom prst="rect">
                      <a:avLst/>
                    </a:prstGeom>
                  </pic:spPr>
                </pic:pic>
              </a:graphicData>
            </a:graphic>
          </wp:inline>
        </w:drawing>
      </w:r>
    </w:p>
    <w:p w14:paraId="2B51ED70" w14:textId="30C6C26C" w:rsidR="002F6B63" w:rsidRDefault="002F6B63" w:rsidP="002F6B63">
      <w:pPr>
        <w:pStyle w:val="af2"/>
      </w:pPr>
      <w:r>
        <w:t xml:space="preserve">Рисунок </w:t>
      </w:r>
      <w:r w:rsidR="00075AD7">
        <w:fldChar w:fldCharType="begin"/>
      </w:r>
      <w:r w:rsidR="00075AD7">
        <w:instrText xml:space="preserve"> SEQ Рисунок \* ARABIC </w:instrText>
      </w:r>
      <w:r w:rsidR="00075AD7">
        <w:fldChar w:fldCharType="separate"/>
      </w:r>
      <w:r w:rsidR="008039BE">
        <w:rPr>
          <w:noProof/>
        </w:rPr>
        <w:t>22</w:t>
      </w:r>
      <w:r w:rsidR="00075AD7">
        <w:rPr>
          <w:noProof/>
        </w:rPr>
        <w:fldChar w:fldCharType="end"/>
      </w:r>
      <w:r>
        <w:t xml:space="preserve"> – Взаимодействие внутри системы</w:t>
      </w:r>
    </w:p>
    <w:p w14:paraId="29F2C19C" w14:textId="77777777" w:rsidR="002F6B63" w:rsidRDefault="002F6B63" w:rsidP="002F6B63">
      <w:pPr>
        <w:pStyle w:val="a1"/>
      </w:pPr>
    </w:p>
    <w:p w14:paraId="7AEBE569" w14:textId="03A88E59" w:rsidR="002F6B63" w:rsidRPr="002F6B63" w:rsidRDefault="002F6B63" w:rsidP="002F6B63">
      <w:pPr>
        <w:pStyle w:val="a1"/>
        <w:sectPr w:rsidR="002F6B63" w:rsidRPr="002F6B63" w:rsidSect="003B777D">
          <w:footerReference w:type="default" r:id="rId31"/>
          <w:pgSz w:w="11906" w:h="16838"/>
          <w:pgMar w:top="1134" w:right="567" w:bottom="1134" w:left="1701" w:header="709" w:footer="709" w:gutter="0"/>
          <w:cols w:space="708"/>
          <w:docGrid w:linePitch="360"/>
        </w:sectPr>
      </w:pPr>
      <w:r>
        <w:t xml:space="preserve">На </w:t>
      </w:r>
      <w:r w:rsidR="007502E6">
        <w:t>рисунке 21</w:t>
      </w:r>
      <w:r>
        <w:t xml:space="preserve"> представлен</w:t>
      </w:r>
      <w:r w:rsidR="000B29AE">
        <w:t>а</w:t>
      </w:r>
      <w:r>
        <w:t xml:space="preserve"> </w:t>
      </w:r>
      <w:r w:rsidR="00E654BE">
        <w:t>часть основных компонентов системы,</w:t>
      </w:r>
      <w:r w:rsidR="000B29AE">
        <w:t xml:space="preserve"> с которыми непосредственно взаимодействует клиент.</w:t>
      </w:r>
    </w:p>
    <w:p w14:paraId="51AB15A3" w14:textId="0D672FEF" w:rsidR="008A7128" w:rsidRPr="003026D0" w:rsidRDefault="008A7128" w:rsidP="000B1951">
      <w:pPr>
        <w:pStyle w:val="20"/>
      </w:pPr>
      <w:bookmarkStart w:id="22" w:name="_Toc42503773"/>
      <w:r w:rsidRPr="003026D0">
        <w:lastRenderedPageBreak/>
        <w:t>Описание реализации базы данные</w:t>
      </w:r>
      <w:bookmarkEnd w:id="22"/>
    </w:p>
    <w:p w14:paraId="04FBBAA3" w14:textId="5DE561D7" w:rsidR="008636DA" w:rsidRPr="008636DA" w:rsidRDefault="008636DA" w:rsidP="008636DA">
      <w:pPr>
        <w:pStyle w:val="a1"/>
      </w:pPr>
      <w:r w:rsidRPr="008636DA">
        <w:t>В параграфе 2.3 была спроектирована схема в виде диаграммы использования (рисунок 9 и 10). С помощью ORM Entity Framework была создана база данных представленная на рисунке 23.</w:t>
      </w:r>
    </w:p>
    <w:p w14:paraId="66C3CC77" w14:textId="77777777" w:rsidR="008D1B6E" w:rsidRDefault="008D1B6E" w:rsidP="008D1B6E">
      <w:pPr>
        <w:pStyle w:val="a1"/>
      </w:pPr>
    </w:p>
    <w:p w14:paraId="36C8215C" w14:textId="77777777" w:rsidR="008D1B6E" w:rsidRDefault="008D1B6E" w:rsidP="008D1B6E">
      <w:pPr>
        <w:pStyle w:val="af0"/>
        <w:keepNext/>
      </w:pPr>
      <w:r w:rsidRPr="008D1B6E">
        <w:rPr>
          <w:noProof/>
        </w:rPr>
        <w:drawing>
          <wp:inline distT="0" distB="0" distL="0" distR="0" wp14:anchorId="23DACE58" wp14:editId="5635C964">
            <wp:extent cx="8229600" cy="3586682"/>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8319694" cy="3625947"/>
                    </a:xfrm>
                    <a:prstGeom prst="rect">
                      <a:avLst/>
                    </a:prstGeom>
                  </pic:spPr>
                </pic:pic>
              </a:graphicData>
            </a:graphic>
          </wp:inline>
        </w:drawing>
      </w:r>
    </w:p>
    <w:p w14:paraId="045F554B" w14:textId="39018BC8" w:rsidR="00FB7F18" w:rsidRDefault="008D1B6E" w:rsidP="00FB7F18">
      <w:pPr>
        <w:pStyle w:val="a6"/>
        <w:jc w:val="center"/>
      </w:pPr>
      <w:r>
        <w:t xml:space="preserve">Рисунок </w:t>
      </w:r>
      <w:r w:rsidR="00075AD7">
        <w:fldChar w:fldCharType="begin"/>
      </w:r>
      <w:r w:rsidR="00075AD7">
        <w:instrText xml:space="preserve"> SEQ Рисунок \* ARABIC </w:instrText>
      </w:r>
      <w:r w:rsidR="00075AD7">
        <w:fldChar w:fldCharType="separate"/>
      </w:r>
      <w:r w:rsidR="008039BE">
        <w:rPr>
          <w:noProof/>
        </w:rPr>
        <w:t>23</w:t>
      </w:r>
      <w:r w:rsidR="00075AD7">
        <w:rPr>
          <w:noProof/>
        </w:rPr>
        <w:fldChar w:fldCharType="end"/>
      </w:r>
      <w:r w:rsidRPr="001B430B">
        <w:t xml:space="preserve"> – </w:t>
      </w:r>
      <w:r>
        <w:t>Схема базы данных</w:t>
      </w:r>
    </w:p>
    <w:p w14:paraId="6AD95F07" w14:textId="78B33485" w:rsidR="00FB7F18" w:rsidRPr="00FB7F18" w:rsidRDefault="00FB7F18" w:rsidP="00FB7F18">
      <w:pPr>
        <w:spacing w:after="160" w:line="259" w:lineRule="auto"/>
        <w:rPr>
          <w:i/>
          <w:iCs/>
          <w:sz w:val="24"/>
          <w:szCs w:val="18"/>
        </w:rPr>
        <w:sectPr w:rsidR="00FB7F18" w:rsidRPr="00FB7F18" w:rsidSect="008D1B6E">
          <w:pgSz w:w="16838" w:h="11906" w:orient="landscape"/>
          <w:pgMar w:top="851" w:right="1134" w:bottom="567" w:left="1134" w:header="709" w:footer="709" w:gutter="0"/>
          <w:cols w:space="708"/>
          <w:docGrid w:linePitch="381"/>
        </w:sectPr>
      </w:pPr>
    </w:p>
    <w:p w14:paraId="3CE5B616" w14:textId="2ECD895C" w:rsidR="008D1B6E" w:rsidRPr="004E29B3" w:rsidRDefault="00FB7F18" w:rsidP="008D1B6E">
      <w:pPr>
        <w:pStyle w:val="a1"/>
      </w:pPr>
      <w:r>
        <w:lastRenderedPageBreak/>
        <w:t xml:space="preserve">База данных состоит </w:t>
      </w:r>
      <w:r w:rsidR="001B430B">
        <w:t>из 13 сущностей 12 из которых непосредственно необходимы для работы сервера и одна для подтверждения пользовательского почтового ящика.</w:t>
      </w:r>
      <w:r w:rsidR="00717B2E">
        <w:t xml:space="preserve"> В качестве СУБД используется </w:t>
      </w:r>
      <w:r w:rsidR="00717B2E">
        <w:rPr>
          <w:lang w:val="en-US"/>
        </w:rPr>
        <w:t>MariaDB</w:t>
      </w:r>
      <w:r w:rsidR="00717B2E" w:rsidRPr="004E29B3">
        <w:t xml:space="preserve"> </w:t>
      </w:r>
    </w:p>
    <w:p w14:paraId="01E44661" w14:textId="229CCF80" w:rsidR="00561361" w:rsidRDefault="00561361" w:rsidP="00C04386">
      <w:pPr>
        <w:pStyle w:val="a1"/>
      </w:pPr>
    </w:p>
    <w:p w14:paraId="1C6E1478" w14:textId="77777777" w:rsidR="00561361" w:rsidRDefault="00561361" w:rsidP="00561361">
      <w:pPr>
        <w:pStyle w:val="a1"/>
        <w:rPr>
          <w:rFonts w:eastAsiaTheme="minorEastAsia"/>
        </w:rPr>
      </w:pPr>
      <w:r>
        <w:rPr>
          <w:rFonts w:eastAsiaTheme="minorEastAsia"/>
        </w:rPr>
        <w:t>Выводы</w:t>
      </w:r>
    </w:p>
    <w:p w14:paraId="4613F35F" w14:textId="3DFC85D5" w:rsidR="00561361" w:rsidRPr="000E3822" w:rsidRDefault="00561361" w:rsidP="00561361">
      <w:pPr>
        <w:pStyle w:val="a1"/>
        <w:ind w:firstLine="708"/>
        <w:rPr>
          <w:i/>
        </w:rPr>
      </w:pPr>
      <w:r>
        <w:rPr>
          <w:rFonts w:eastAsiaTheme="minorEastAsia"/>
        </w:rPr>
        <w:t xml:space="preserve">В главе 3 были </w:t>
      </w:r>
      <w:r w:rsidR="00DE2020">
        <w:rPr>
          <w:rFonts w:eastAsiaTheme="minorEastAsia"/>
        </w:rPr>
        <w:t xml:space="preserve">выбраны технологии и </w:t>
      </w:r>
      <w:r>
        <w:rPr>
          <w:rFonts w:eastAsiaTheme="minorEastAsia"/>
        </w:rPr>
        <w:t xml:space="preserve">инструменты </w:t>
      </w:r>
      <w:r w:rsidR="00DE2020">
        <w:rPr>
          <w:rFonts w:eastAsiaTheme="minorEastAsia"/>
        </w:rPr>
        <w:t xml:space="preserve">реализации </w:t>
      </w:r>
      <w:r>
        <w:rPr>
          <w:rFonts w:eastAsiaTheme="minorEastAsia"/>
        </w:rPr>
        <w:t>серверной части инструментального комплекса</w:t>
      </w:r>
      <w:r w:rsidR="00B732DF">
        <w:rPr>
          <w:rFonts w:eastAsiaTheme="minorEastAsia"/>
        </w:rPr>
        <w:t>.</w:t>
      </w:r>
      <w:r>
        <w:rPr>
          <w:rFonts w:eastAsiaTheme="minorEastAsia"/>
        </w:rPr>
        <w:t xml:space="preserve"> </w:t>
      </w:r>
      <w:r w:rsidR="00B732DF">
        <w:rPr>
          <w:rFonts w:eastAsiaTheme="minorEastAsia"/>
        </w:rPr>
        <w:t>П</w:t>
      </w:r>
      <w:r>
        <w:rPr>
          <w:rFonts w:eastAsiaTheme="minorEastAsia"/>
        </w:rPr>
        <w:t xml:space="preserve">редставлен обзор инструментов </w:t>
      </w:r>
      <w:r>
        <w:rPr>
          <w:rFonts w:eastAsiaTheme="minorEastAsia"/>
          <w:lang w:val="en-US"/>
        </w:rPr>
        <w:t>Azure</w:t>
      </w:r>
      <w:r w:rsidRPr="00561361">
        <w:rPr>
          <w:rFonts w:eastAsiaTheme="minorEastAsia"/>
        </w:rPr>
        <w:t xml:space="preserve"> </w:t>
      </w:r>
      <w:r>
        <w:rPr>
          <w:rFonts w:eastAsiaTheme="minorEastAsia"/>
          <w:lang w:val="en-US"/>
        </w:rPr>
        <w:t>DevOps</w:t>
      </w:r>
      <w:r w:rsidRPr="00561361">
        <w:rPr>
          <w:rFonts w:eastAsiaTheme="minorEastAsia"/>
        </w:rPr>
        <w:t xml:space="preserve">, </w:t>
      </w:r>
      <w:r>
        <w:rPr>
          <w:rFonts w:eastAsiaTheme="minorEastAsia"/>
          <w:lang w:val="en-US"/>
        </w:rPr>
        <w:t>MySQL</w:t>
      </w:r>
      <w:r w:rsidRPr="00561361">
        <w:rPr>
          <w:rFonts w:eastAsiaTheme="minorEastAsia"/>
        </w:rPr>
        <w:t xml:space="preserve">, </w:t>
      </w:r>
      <w:r>
        <w:rPr>
          <w:rFonts w:eastAsiaTheme="minorEastAsia"/>
          <w:lang w:val="en-US"/>
        </w:rPr>
        <w:t>Visual</w:t>
      </w:r>
      <w:r w:rsidRPr="00561361">
        <w:rPr>
          <w:rFonts w:eastAsiaTheme="minorEastAsia"/>
        </w:rPr>
        <w:t xml:space="preserve"> </w:t>
      </w:r>
      <w:r>
        <w:rPr>
          <w:rFonts w:eastAsiaTheme="minorEastAsia"/>
          <w:lang w:val="en-US"/>
        </w:rPr>
        <w:t>Studio</w:t>
      </w:r>
      <w:r w:rsidRPr="00561361">
        <w:rPr>
          <w:rFonts w:eastAsiaTheme="minorEastAsia"/>
        </w:rPr>
        <w:t xml:space="preserve">, </w:t>
      </w:r>
      <w:r>
        <w:rPr>
          <w:rFonts w:eastAsiaTheme="minorEastAsia"/>
          <w:lang w:val="en-US"/>
        </w:rPr>
        <w:t>gRPC</w:t>
      </w:r>
      <w:r w:rsidRPr="00561361">
        <w:rPr>
          <w:rFonts w:eastAsiaTheme="minorEastAsia"/>
        </w:rPr>
        <w:t>, .</w:t>
      </w:r>
      <w:r>
        <w:rPr>
          <w:rFonts w:eastAsiaTheme="minorEastAsia"/>
          <w:lang w:val="en-US"/>
        </w:rPr>
        <w:t>NET</w:t>
      </w:r>
      <w:r w:rsidRPr="00561361">
        <w:rPr>
          <w:rFonts w:eastAsiaTheme="minorEastAsia"/>
        </w:rPr>
        <w:t xml:space="preserve">, </w:t>
      </w:r>
      <w:r>
        <w:rPr>
          <w:rFonts w:eastAsiaTheme="minorEastAsia"/>
          <w:lang w:val="en-US"/>
        </w:rPr>
        <w:t>xUnit</w:t>
      </w:r>
      <w:r w:rsidRPr="00561361">
        <w:rPr>
          <w:rFonts w:eastAsiaTheme="minorEastAsia"/>
        </w:rPr>
        <w:t xml:space="preserve">, </w:t>
      </w:r>
      <w:r>
        <w:rPr>
          <w:rFonts w:eastAsiaTheme="minorEastAsia"/>
          <w:lang w:val="en-US"/>
        </w:rPr>
        <w:t>Serilog</w:t>
      </w:r>
      <w:r w:rsidR="001809FC">
        <w:rPr>
          <w:rFonts w:eastAsiaTheme="minorEastAsia"/>
        </w:rPr>
        <w:t>.</w:t>
      </w:r>
      <w:r>
        <w:rPr>
          <w:rFonts w:eastAsiaTheme="minorEastAsia"/>
        </w:rPr>
        <w:t xml:space="preserve"> </w:t>
      </w:r>
      <w:r w:rsidR="001809FC">
        <w:rPr>
          <w:rFonts w:eastAsiaTheme="minorEastAsia"/>
        </w:rPr>
        <w:t>П</w:t>
      </w:r>
      <w:r>
        <w:rPr>
          <w:rFonts w:eastAsiaTheme="minorEastAsia"/>
        </w:rPr>
        <w:t xml:space="preserve">роведен сравнительный анализ СУБД </w:t>
      </w:r>
      <w:r>
        <w:rPr>
          <w:rFonts w:eastAsiaTheme="minorEastAsia"/>
          <w:lang w:val="en-US"/>
        </w:rPr>
        <w:t>MS</w:t>
      </w:r>
      <w:r w:rsidRPr="00561361">
        <w:rPr>
          <w:rFonts w:eastAsiaTheme="minorEastAsia"/>
        </w:rPr>
        <w:t xml:space="preserve"> </w:t>
      </w:r>
      <w:r>
        <w:rPr>
          <w:rFonts w:eastAsiaTheme="minorEastAsia"/>
          <w:lang w:val="en-US"/>
        </w:rPr>
        <w:t>SQL</w:t>
      </w:r>
      <w:r w:rsidRPr="00561361">
        <w:rPr>
          <w:rFonts w:eastAsiaTheme="minorEastAsia"/>
        </w:rPr>
        <w:t xml:space="preserve"> </w:t>
      </w:r>
      <w:r>
        <w:rPr>
          <w:rFonts w:eastAsiaTheme="minorEastAsia"/>
        </w:rPr>
        <w:t xml:space="preserve">и </w:t>
      </w:r>
      <w:r>
        <w:rPr>
          <w:rFonts w:eastAsiaTheme="minorEastAsia"/>
          <w:lang w:val="en-US"/>
        </w:rPr>
        <w:t>MySQL</w:t>
      </w:r>
      <w:r w:rsidRPr="00561361">
        <w:rPr>
          <w:rFonts w:eastAsiaTheme="minorEastAsia"/>
        </w:rPr>
        <w:t xml:space="preserve"> </w:t>
      </w:r>
      <w:r>
        <w:rPr>
          <w:rFonts w:eastAsiaTheme="minorEastAsia"/>
        </w:rPr>
        <w:t xml:space="preserve">и выбрана для </w:t>
      </w:r>
      <w:r w:rsidR="00591527">
        <w:rPr>
          <w:rFonts w:eastAsiaTheme="minorEastAsia"/>
        </w:rPr>
        <w:t>реализации</w:t>
      </w:r>
      <w:r>
        <w:rPr>
          <w:rFonts w:eastAsiaTheme="minorEastAsia"/>
        </w:rPr>
        <w:t xml:space="preserve"> серверной части инструментального комплекса </w:t>
      </w:r>
      <w:r>
        <w:rPr>
          <w:rFonts w:eastAsiaTheme="minorEastAsia"/>
          <w:lang w:val="en-US"/>
        </w:rPr>
        <w:t>MySQL</w:t>
      </w:r>
      <w:r>
        <w:rPr>
          <w:rFonts w:eastAsiaTheme="minorEastAsia"/>
        </w:rPr>
        <w:t xml:space="preserve">. В параграфе </w:t>
      </w:r>
      <w:r w:rsidR="008B3B70">
        <w:rPr>
          <w:rFonts w:eastAsiaTheme="minorEastAsia"/>
        </w:rPr>
        <w:t>3</w:t>
      </w:r>
      <w:r>
        <w:rPr>
          <w:rFonts w:eastAsiaTheme="minorEastAsia"/>
        </w:rPr>
        <w:t>.</w:t>
      </w:r>
      <w:r w:rsidR="008B3B70">
        <w:rPr>
          <w:rFonts w:eastAsiaTheme="minorEastAsia"/>
        </w:rPr>
        <w:t>3</w:t>
      </w:r>
      <w:r>
        <w:rPr>
          <w:rFonts w:eastAsiaTheme="minorEastAsia"/>
        </w:rPr>
        <w:t xml:space="preserve"> были представлены </w:t>
      </w:r>
      <w:r w:rsidR="000E3822">
        <w:rPr>
          <w:rFonts w:eastAsiaTheme="minorEastAsia"/>
        </w:rPr>
        <w:t>паттерны,</w:t>
      </w:r>
      <w:r w:rsidR="008B3B70">
        <w:rPr>
          <w:rFonts w:eastAsiaTheme="minorEastAsia"/>
        </w:rPr>
        <w:t xml:space="preserve"> </w:t>
      </w:r>
      <w:r w:rsidR="00265713">
        <w:rPr>
          <w:rFonts w:eastAsiaTheme="minorEastAsia"/>
        </w:rPr>
        <w:t>используемые в реализации серверной части инструментального комплекса</w:t>
      </w:r>
      <w:r w:rsidR="00B164F3">
        <w:rPr>
          <w:rFonts w:eastAsiaTheme="minorEastAsia"/>
        </w:rPr>
        <w:t xml:space="preserve"> и в параграфе 3.4 </w:t>
      </w:r>
      <w:r w:rsidR="00265713">
        <w:rPr>
          <w:rFonts w:eastAsiaTheme="minorEastAsia"/>
        </w:rPr>
        <w:t>создана</w:t>
      </w:r>
      <w:r w:rsidR="00B164F3">
        <w:rPr>
          <w:rFonts w:eastAsiaTheme="minorEastAsia"/>
        </w:rPr>
        <w:t xml:space="preserve"> базы данных</w:t>
      </w:r>
      <w:r w:rsidR="000E3822">
        <w:rPr>
          <w:rFonts w:eastAsiaTheme="minorEastAsia"/>
        </w:rPr>
        <w:t xml:space="preserve">, на основе библиотеки </w:t>
      </w:r>
      <w:r w:rsidR="000E3822">
        <w:rPr>
          <w:rFonts w:eastAsiaTheme="minorEastAsia"/>
          <w:lang w:val="en-US"/>
        </w:rPr>
        <w:t>Swagger</w:t>
      </w:r>
      <w:r w:rsidR="000E3822" w:rsidRPr="000E3822">
        <w:rPr>
          <w:rFonts w:eastAsiaTheme="minorEastAsia"/>
        </w:rPr>
        <w:t xml:space="preserve"> </w:t>
      </w:r>
      <w:r w:rsidR="000E3822">
        <w:rPr>
          <w:rFonts w:eastAsiaTheme="minorEastAsia"/>
        </w:rPr>
        <w:t>был реализован пользовательский интерфейс.</w:t>
      </w:r>
    </w:p>
    <w:p w14:paraId="74D13365" w14:textId="3BD2E342" w:rsidR="00561361" w:rsidRPr="00561361" w:rsidRDefault="003026D0" w:rsidP="003026D0">
      <w:pPr>
        <w:pStyle w:val="1"/>
      </w:pPr>
      <w:bookmarkStart w:id="23" w:name="_Toc42503774"/>
      <w:r>
        <w:rPr>
          <w:lang w:val="ru-RU"/>
        </w:rPr>
        <w:t>Тестирование</w:t>
      </w:r>
      <w:bookmarkEnd w:id="23"/>
    </w:p>
    <w:p w14:paraId="17D8BFB1" w14:textId="60EEEBB1" w:rsidR="008A7128" w:rsidRDefault="008A7128" w:rsidP="000B1951">
      <w:pPr>
        <w:pStyle w:val="20"/>
      </w:pPr>
      <w:bookmarkStart w:id="24" w:name="_Toc42503775"/>
      <w:r w:rsidRPr="000B1951">
        <w:t>Описание тестировани</w:t>
      </w:r>
      <w:r w:rsidR="007650BD">
        <w:t>я</w:t>
      </w:r>
      <w:bookmarkEnd w:id="24"/>
    </w:p>
    <w:p w14:paraId="6F0876D3" w14:textId="5BC2D56F" w:rsidR="00827DEE" w:rsidRDefault="00827DEE" w:rsidP="00827DEE">
      <w:pPr>
        <w:pStyle w:val="a1"/>
      </w:pPr>
      <w:r>
        <w:t xml:space="preserve">Считается, что ПП обладает высоким качеством, если его характеристики соответствуют тем требованиям, которые ему предъявляются со стороны заказчика, пользователя и стандартов. </w:t>
      </w:r>
    </w:p>
    <w:p w14:paraId="32C37B35" w14:textId="77777777" w:rsidR="00827DEE" w:rsidRDefault="00827DEE" w:rsidP="00827DEE">
      <w:pPr>
        <w:pStyle w:val="a1"/>
      </w:pPr>
    </w:p>
    <w:p w14:paraId="105A7227" w14:textId="77777777" w:rsidR="00827DEE" w:rsidRDefault="00827DEE" w:rsidP="00827DEE">
      <w:pPr>
        <w:pStyle w:val="a1"/>
      </w:pPr>
      <w:r>
        <w:t>1) ПП должен работать в соответствии с функциями покрытия контента, указанными в описании ПП и пользовательской документации.</w:t>
      </w:r>
    </w:p>
    <w:p w14:paraId="78DA0A19" w14:textId="77777777" w:rsidR="00827DEE" w:rsidRDefault="00827DEE" w:rsidP="00827DEE">
      <w:pPr>
        <w:pStyle w:val="a1"/>
      </w:pPr>
      <w:r>
        <w:t>2) Работа ПП должна соответствовать функциям надежности, указанным в пользовательской документации.</w:t>
      </w:r>
    </w:p>
    <w:p w14:paraId="5FC2494E" w14:textId="77777777" w:rsidR="00827DEE" w:rsidRDefault="00827DEE" w:rsidP="00827DEE">
      <w:pPr>
        <w:pStyle w:val="a1"/>
      </w:pPr>
      <w:r>
        <w:t>3) Работа ПП должна соответствовать характеристикам безопасности, указанным в пользовательской документации.</w:t>
      </w:r>
    </w:p>
    <w:p w14:paraId="3B8328A7" w14:textId="77777777" w:rsidR="00827DEE" w:rsidRDefault="00827DEE" w:rsidP="00827DEE">
      <w:pPr>
        <w:pStyle w:val="a1"/>
      </w:pPr>
      <w:r>
        <w:t>4) Успешная установка и правильная работа ПП должны подтверждаться для всех поддерживаемых платформ и систем, указанных в описании ПП.</w:t>
      </w:r>
    </w:p>
    <w:p w14:paraId="31BB570D" w14:textId="77777777" w:rsidR="00827DEE" w:rsidRDefault="00827DEE" w:rsidP="00827DEE">
      <w:pPr>
        <w:pStyle w:val="a1"/>
      </w:pPr>
      <w:r>
        <w:lastRenderedPageBreak/>
        <w:t>5)  ПП должен использовать те конфигурации программно-аппаратных средств и те ресурсы (например, объем оперативной памяти, объем жесткого диска, тип процессора) которые указаны в описании ПП и пользовательской документации.</w:t>
      </w:r>
    </w:p>
    <w:p w14:paraId="7B075307" w14:textId="77777777" w:rsidR="00827DEE" w:rsidRDefault="00827DEE" w:rsidP="00827DEE">
      <w:pPr>
        <w:pStyle w:val="a1"/>
      </w:pPr>
      <w:r>
        <w:t>6) Должно быть предусмотрено масштабирование затрат памяти и вычислительных ресурсов ПП.</w:t>
      </w:r>
    </w:p>
    <w:p w14:paraId="6309346B" w14:textId="77777777" w:rsidR="00827DEE" w:rsidRDefault="00827DEE" w:rsidP="00827DEE">
      <w:pPr>
        <w:pStyle w:val="a1"/>
      </w:pPr>
      <w:r>
        <w:t>7) ПП должен предоставлять средства для оценки влияния ПП на заданные цели соответствия.</w:t>
      </w:r>
    </w:p>
    <w:p w14:paraId="732CD6E4" w14:textId="77777777" w:rsidR="00827DEE" w:rsidRDefault="00827DEE" w:rsidP="00827DEE">
      <w:pPr>
        <w:pStyle w:val="a1"/>
      </w:pPr>
      <w:r>
        <w:t>8) ПП должен работать в соответствии с функциями покрытия контента, указанными в описании ПП и пользовательской документации.</w:t>
      </w:r>
    </w:p>
    <w:p w14:paraId="1A3CE9DB" w14:textId="77777777" w:rsidR="00827DEE" w:rsidRDefault="00827DEE" w:rsidP="00827DEE">
      <w:pPr>
        <w:pStyle w:val="a1"/>
      </w:pPr>
      <w:r>
        <w:t>9) Если ПП используются параметры, ограничивающие полное функциональное покрытие, пользователю должно быть известно текущее покрытие контента.</w:t>
      </w:r>
    </w:p>
    <w:p w14:paraId="2DE4484F" w14:textId="77777777" w:rsidR="00827DEE" w:rsidRDefault="00827DEE" w:rsidP="00827DEE">
      <w:pPr>
        <w:pStyle w:val="a1"/>
      </w:pPr>
    </w:p>
    <w:p w14:paraId="29B6B8B2" w14:textId="2438E645" w:rsidR="00827DEE" w:rsidRDefault="00827DEE" w:rsidP="00827DEE">
      <w:pPr>
        <w:pStyle w:val="a1"/>
      </w:pPr>
      <w:r>
        <w:t>Для тестирования используется Azure</w:t>
      </w:r>
      <w:r w:rsidR="00F46ED6" w:rsidRPr="00F46ED6">
        <w:t xml:space="preserve"> </w:t>
      </w:r>
      <w:r>
        <w:t>DevOps Pipelines, эта система делает автоматическое восстановление, сборку, и тестирование программного продукта перед каждым выпуском, или в определенный момент времени, например при внесении изменений в рабочую ветку системы контроля версий (</w:t>
      </w:r>
      <w:r w:rsidR="00F46ED6">
        <w:rPr>
          <w:lang w:val="en-US"/>
        </w:rPr>
        <w:t>GIT</w:t>
      </w:r>
      <w:r>
        <w:t xml:space="preserve">). </w:t>
      </w:r>
    </w:p>
    <w:p w14:paraId="61D84EC4" w14:textId="77777777" w:rsidR="00827DEE" w:rsidRDefault="00827DEE" w:rsidP="00827DEE">
      <w:pPr>
        <w:pStyle w:val="a1"/>
      </w:pPr>
    </w:p>
    <w:p w14:paraId="4252A7B2" w14:textId="77777777" w:rsidR="00827DEE" w:rsidRDefault="00827DEE" w:rsidP="00827DEE">
      <w:pPr>
        <w:pStyle w:val="a1"/>
      </w:pPr>
      <w:r>
        <w:t>Текущий уровень покрытия тестами программы 32.27% И при этом проходят все тесты.</w:t>
      </w:r>
    </w:p>
    <w:p w14:paraId="060AF16D" w14:textId="77777777" w:rsidR="00D96909" w:rsidRDefault="00827DEE" w:rsidP="00D96909">
      <w:pPr>
        <w:pStyle w:val="af0"/>
        <w:keepNext/>
      </w:pPr>
      <w:r>
        <w:t xml:space="preserve"> </w:t>
      </w:r>
      <w:r w:rsidR="00D96909">
        <w:rPr>
          <w:noProof/>
          <w:lang w:val="en-US"/>
        </w:rPr>
        <w:drawing>
          <wp:inline distT="0" distB="0" distL="0" distR="0" wp14:anchorId="06B91BAF" wp14:editId="0667BB28">
            <wp:extent cx="3276600" cy="1514475"/>
            <wp:effectExtent l="0" t="0" r="0"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pic:cNvPicPr>
                      <a:picLocks noChangeAspect="1"/>
                    </pic:cNvPicPr>
                  </pic:nvPicPr>
                  <pic:blipFill>
                    <a:blip r:embed="rId33"/>
                    <a:stretch>
                      <a:fillRect/>
                    </a:stretch>
                  </pic:blipFill>
                  <pic:spPr>
                    <a:xfrm>
                      <a:off x="0" y="0"/>
                      <a:ext cx="3276600" cy="1514475"/>
                    </a:xfrm>
                    <a:prstGeom prst="rect">
                      <a:avLst/>
                    </a:prstGeom>
                  </pic:spPr>
                </pic:pic>
              </a:graphicData>
            </a:graphic>
          </wp:inline>
        </w:drawing>
      </w:r>
    </w:p>
    <w:p w14:paraId="77F8201E" w14:textId="299699AF" w:rsidR="00827DEE" w:rsidRDefault="00D96909" w:rsidP="00D96909">
      <w:pPr>
        <w:pStyle w:val="a6"/>
        <w:jc w:val="center"/>
      </w:pPr>
      <w:r>
        <w:t xml:space="preserve">Рисунок </w:t>
      </w:r>
      <w:r w:rsidR="00075AD7">
        <w:fldChar w:fldCharType="begin"/>
      </w:r>
      <w:r w:rsidR="00075AD7">
        <w:instrText xml:space="preserve"> SEQ Рисунок \* ARABIC </w:instrText>
      </w:r>
      <w:r w:rsidR="00075AD7">
        <w:fldChar w:fldCharType="separate"/>
      </w:r>
      <w:r w:rsidR="008039BE">
        <w:rPr>
          <w:noProof/>
        </w:rPr>
        <w:t>24</w:t>
      </w:r>
      <w:r w:rsidR="00075AD7">
        <w:rPr>
          <w:noProof/>
        </w:rPr>
        <w:fldChar w:fldCharType="end"/>
      </w:r>
      <w:r w:rsidRPr="00747EBF">
        <w:t xml:space="preserve"> – Покрытие тестами</w:t>
      </w:r>
    </w:p>
    <w:p w14:paraId="48AEB1AD" w14:textId="77777777" w:rsidR="00827DEE" w:rsidRDefault="00827DEE" w:rsidP="00827DEE">
      <w:pPr>
        <w:pStyle w:val="a1"/>
      </w:pPr>
    </w:p>
    <w:p w14:paraId="70E30BD1" w14:textId="77777777" w:rsidR="00827DEE" w:rsidRDefault="00827DEE" w:rsidP="00827DEE">
      <w:pPr>
        <w:pStyle w:val="a1"/>
      </w:pPr>
      <w:r>
        <w:t>Если один из тестов не проходит, то система показывает это, и указывает место возникновения ошибки.</w:t>
      </w:r>
    </w:p>
    <w:p w14:paraId="51494630" w14:textId="68041907" w:rsidR="00827DEE" w:rsidRDefault="00827DEE" w:rsidP="00827DEE">
      <w:pPr>
        <w:pStyle w:val="a1"/>
      </w:pPr>
      <w:r>
        <w:t xml:space="preserve"> </w:t>
      </w:r>
    </w:p>
    <w:p w14:paraId="03960BA1" w14:textId="77777777" w:rsidR="00D96909" w:rsidRDefault="00D96909" w:rsidP="00D96909">
      <w:pPr>
        <w:pStyle w:val="af0"/>
        <w:keepNext/>
      </w:pPr>
      <w:r>
        <w:rPr>
          <w:noProof/>
        </w:rPr>
        <w:lastRenderedPageBreak/>
        <w:drawing>
          <wp:inline distT="0" distB="0" distL="0" distR="0" wp14:anchorId="01995E3E" wp14:editId="73C11C81">
            <wp:extent cx="3152775" cy="1571625"/>
            <wp:effectExtent l="0" t="0" r="9525"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pic:cNvPicPr>
                      <a:picLocks noChangeAspect="1"/>
                    </pic:cNvPicPr>
                  </pic:nvPicPr>
                  <pic:blipFill>
                    <a:blip r:embed="rId34"/>
                    <a:stretch>
                      <a:fillRect/>
                    </a:stretch>
                  </pic:blipFill>
                  <pic:spPr>
                    <a:xfrm>
                      <a:off x="0" y="0"/>
                      <a:ext cx="3152775" cy="1571625"/>
                    </a:xfrm>
                    <a:prstGeom prst="rect">
                      <a:avLst/>
                    </a:prstGeom>
                  </pic:spPr>
                </pic:pic>
              </a:graphicData>
            </a:graphic>
          </wp:inline>
        </w:drawing>
      </w:r>
    </w:p>
    <w:p w14:paraId="0316839F" w14:textId="57D913F4" w:rsidR="00827DEE" w:rsidRDefault="00D96909" w:rsidP="00D96909">
      <w:pPr>
        <w:pStyle w:val="af2"/>
      </w:pPr>
      <w:r>
        <w:t xml:space="preserve">Рисунок </w:t>
      </w:r>
      <w:r w:rsidR="00075AD7">
        <w:fldChar w:fldCharType="begin"/>
      </w:r>
      <w:r w:rsidR="00075AD7">
        <w:instrText xml:space="preserve"> SEQ Рисунок \* ARABIC </w:instrText>
      </w:r>
      <w:r w:rsidR="00075AD7">
        <w:fldChar w:fldCharType="separate"/>
      </w:r>
      <w:r w:rsidR="008039BE">
        <w:rPr>
          <w:noProof/>
        </w:rPr>
        <w:t>25</w:t>
      </w:r>
      <w:r w:rsidR="00075AD7">
        <w:rPr>
          <w:noProof/>
        </w:rPr>
        <w:fldChar w:fldCharType="end"/>
      </w:r>
      <w:r w:rsidRPr="00D96909">
        <w:t xml:space="preserve"> – </w:t>
      </w:r>
      <w:r>
        <w:t>Поктытие тестами, провален 1 тест</w:t>
      </w:r>
      <w:r w:rsidR="00827DEE">
        <w:t>.</w:t>
      </w:r>
    </w:p>
    <w:p w14:paraId="0A29779F" w14:textId="77777777" w:rsidR="00D96909" w:rsidRDefault="00D96909" w:rsidP="00D96909">
      <w:pPr>
        <w:pStyle w:val="af2"/>
        <w:keepNext/>
      </w:pPr>
      <w:r>
        <w:rPr>
          <w:noProof/>
        </w:rPr>
        <w:drawing>
          <wp:inline distT="0" distB="0" distL="0" distR="0" wp14:anchorId="1566065E" wp14:editId="090DEE55">
            <wp:extent cx="6120130" cy="1914525"/>
            <wp:effectExtent l="0" t="0" r="0"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8"/>
                    <pic:cNvPicPr>
                      <a:picLocks noChangeAspect="1"/>
                    </pic:cNvPicPr>
                  </pic:nvPicPr>
                  <pic:blipFill>
                    <a:blip r:embed="rId35"/>
                    <a:stretch>
                      <a:fillRect/>
                    </a:stretch>
                  </pic:blipFill>
                  <pic:spPr>
                    <a:xfrm>
                      <a:off x="0" y="0"/>
                      <a:ext cx="6120130" cy="1914525"/>
                    </a:xfrm>
                    <a:prstGeom prst="rect">
                      <a:avLst/>
                    </a:prstGeom>
                  </pic:spPr>
                </pic:pic>
              </a:graphicData>
            </a:graphic>
          </wp:inline>
        </w:drawing>
      </w:r>
    </w:p>
    <w:p w14:paraId="5E4EA0CC" w14:textId="12437C18" w:rsidR="00D96909" w:rsidRPr="00D96909" w:rsidRDefault="00D96909" w:rsidP="00D96909">
      <w:pPr>
        <w:pStyle w:val="af2"/>
      </w:pPr>
      <w:r>
        <w:t xml:space="preserve">Рисунок </w:t>
      </w:r>
      <w:r w:rsidR="00075AD7">
        <w:fldChar w:fldCharType="begin"/>
      </w:r>
      <w:r w:rsidR="00075AD7">
        <w:instrText xml:space="preserve"> SEQ Рисунок \* ARA</w:instrText>
      </w:r>
      <w:r w:rsidR="00075AD7">
        <w:instrText xml:space="preserve">BIC </w:instrText>
      </w:r>
      <w:r w:rsidR="00075AD7">
        <w:fldChar w:fldCharType="separate"/>
      </w:r>
      <w:r w:rsidR="008039BE">
        <w:rPr>
          <w:noProof/>
        </w:rPr>
        <w:t>26</w:t>
      </w:r>
      <w:r w:rsidR="00075AD7">
        <w:rPr>
          <w:noProof/>
        </w:rPr>
        <w:fldChar w:fldCharType="end"/>
      </w:r>
      <w:r>
        <w:t xml:space="preserve"> – </w:t>
      </w:r>
      <w:r w:rsidRPr="006443CE">
        <w:t>В последнем блоке тестирования провален 1</w:t>
      </w:r>
    </w:p>
    <w:p w14:paraId="3AFF73E2" w14:textId="44A17D91" w:rsidR="00827DEE" w:rsidRDefault="00827DEE" w:rsidP="00827DEE">
      <w:pPr>
        <w:pStyle w:val="a1"/>
      </w:pPr>
      <w:r>
        <w:t xml:space="preserve">После исправления программы, можно </w:t>
      </w:r>
      <w:r w:rsidR="00FF5AD7">
        <w:t>убедиться,</w:t>
      </w:r>
      <w:r>
        <w:t xml:space="preserve"> что все тесты проходят. </w:t>
      </w:r>
    </w:p>
    <w:p w14:paraId="36C3D6BF" w14:textId="77777777" w:rsidR="00D96909" w:rsidRDefault="00827DEE" w:rsidP="00D96909">
      <w:pPr>
        <w:pStyle w:val="af0"/>
        <w:keepNext/>
      </w:pPr>
      <w:r>
        <w:t xml:space="preserve"> </w:t>
      </w:r>
      <w:r w:rsidR="00D96909">
        <w:rPr>
          <w:noProof/>
        </w:rPr>
        <w:drawing>
          <wp:inline distT="0" distB="0" distL="0" distR="0" wp14:anchorId="70ACFDF6" wp14:editId="303199B7">
            <wp:extent cx="6120130" cy="1513205"/>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1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6120130" cy="1513205"/>
                    </a:xfrm>
                    <a:prstGeom prst="rect">
                      <a:avLst/>
                    </a:prstGeom>
                    <a:noFill/>
                    <a:ln>
                      <a:noFill/>
                    </a:ln>
                  </pic:spPr>
                </pic:pic>
              </a:graphicData>
            </a:graphic>
          </wp:inline>
        </w:drawing>
      </w:r>
    </w:p>
    <w:p w14:paraId="750D6D41" w14:textId="668EA5CF" w:rsidR="00827DEE" w:rsidRDefault="00D96909" w:rsidP="00D96909">
      <w:pPr>
        <w:pStyle w:val="a6"/>
        <w:jc w:val="center"/>
      </w:pPr>
      <w:r>
        <w:t xml:space="preserve">Рисунок </w:t>
      </w:r>
      <w:r w:rsidR="00075AD7">
        <w:fldChar w:fldCharType="begin"/>
      </w:r>
      <w:r w:rsidR="00075AD7">
        <w:instrText xml:space="preserve"> SEQ Рисунок \* ARABIC </w:instrText>
      </w:r>
      <w:r w:rsidR="00075AD7">
        <w:fldChar w:fldCharType="separate"/>
      </w:r>
      <w:r w:rsidR="008039BE">
        <w:rPr>
          <w:noProof/>
        </w:rPr>
        <w:t>27</w:t>
      </w:r>
      <w:r w:rsidR="00075AD7">
        <w:rPr>
          <w:noProof/>
        </w:rPr>
        <w:fldChar w:fldCharType="end"/>
      </w:r>
      <w:r>
        <w:t xml:space="preserve"> – </w:t>
      </w:r>
      <w:r w:rsidRPr="00E973C1">
        <w:t>Блок протестирован успешно</w:t>
      </w:r>
    </w:p>
    <w:p w14:paraId="0D62BBCD" w14:textId="77777777" w:rsidR="00D96909" w:rsidRPr="00D96909" w:rsidRDefault="00D96909" w:rsidP="00D96909">
      <w:pPr>
        <w:pStyle w:val="a1"/>
      </w:pPr>
    </w:p>
    <w:p w14:paraId="760A870C" w14:textId="7693A588" w:rsidR="00827DEE" w:rsidRPr="001835E3" w:rsidRDefault="00827DEE" w:rsidP="00827DEE">
      <w:pPr>
        <w:pStyle w:val="a1"/>
      </w:pPr>
      <w:r>
        <w:t>С помощью Azure</w:t>
      </w:r>
      <w:r w:rsidR="00C70A01">
        <w:t xml:space="preserve"> </w:t>
      </w:r>
      <w:r>
        <w:t xml:space="preserve">DevOps можно анализировать тестовые случаи за последний месяц и выявить в каких ситуация проваливаются тесты чаще всего. </w:t>
      </w:r>
    </w:p>
    <w:p w14:paraId="63349569" w14:textId="77777777" w:rsidR="00575EE8" w:rsidRDefault="00575EE8" w:rsidP="00827DEE">
      <w:pPr>
        <w:pStyle w:val="a1"/>
      </w:pPr>
    </w:p>
    <w:p w14:paraId="40F15309" w14:textId="77777777" w:rsidR="00575EE8" w:rsidRDefault="00575EE8" w:rsidP="00575EE8">
      <w:pPr>
        <w:pStyle w:val="af2"/>
        <w:keepNext/>
      </w:pPr>
      <w:r>
        <w:rPr>
          <w:noProof/>
        </w:rPr>
        <w:lastRenderedPageBreak/>
        <w:drawing>
          <wp:inline distT="0" distB="0" distL="0" distR="0" wp14:anchorId="14A08BDA" wp14:editId="6E21D893">
            <wp:extent cx="5829300" cy="3416935"/>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20"/>
                    <pic:cNvPicPr>
                      <a:picLocks noChangeAspect="1"/>
                    </pic:cNvPicPr>
                  </pic:nvPicPr>
                  <pic:blipFill>
                    <a:blip r:embed="rId37"/>
                    <a:stretch>
                      <a:fillRect/>
                    </a:stretch>
                  </pic:blipFill>
                  <pic:spPr>
                    <a:xfrm>
                      <a:off x="0" y="0"/>
                      <a:ext cx="5833285" cy="3419595"/>
                    </a:xfrm>
                    <a:prstGeom prst="rect">
                      <a:avLst/>
                    </a:prstGeom>
                  </pic:spPr>
                </pic:pic>
              </a:graphicData>
            </a:graphic>
          </wp:inline>
        </w:drawing>
      </w:r>
    </w:p>
    <w:p w14:paraId="653A2858" w14:textId="2A0F421F" w:rsidR="00827DEE" w:rsidRDefault="00575EE8" w:rsidP="00575EE8">
      <w:pPr>
        <w:pStyle w:val="a6"/>
        <w:jc w:val="center"/>
      </w:pPr>
      <w:r>
        <w:t xml:space="preserve">Рисунок </w:t>
      </w:r>
      <w:r w:rsidR="00075AD7">
        <w:fldChar w:fldCharType="begin"/>
      </w:r>
      <w:r w:rsidR="00075AD7">
        <w:instrText xml:space="preserve"> SEQ Рисунок \* ARABIC </w:instrText>
      </w:r>
      <w:r w:rsidR="00075AD7">
        <w:fldChar w:fldCharType="separate"/>
      </w:r>
      <w:r w:rsidR="008039BE">
        <w:rPr>
          <w:noProof/>
        </w:rPr>
        <w:t>28</w:t>
      </w:r>
      <w:r w:rsidR="00075AD7">
        <w:rPr>
          <w:noProof/>
        </w:rPr>
        <w:fldChar w:fldCharType="end"/>
      </w:r>
      <w:r>
        <w:t xml:space="preserve"> – </w:t>
      </w:r>
      <w:r w:rsidRPr="006D104D">
        <w:t>Отчёт о тестировании за месяц</w:t>
      </w:r>
    </w:p>
    <w:p w14:paraId="07A17B22" w14:textId="77777777" w:rsidR="00575EE8" w:rsidRPr="00575EE8" w:rsidRDefault="00575EE8" w:rsidP="00575EE8">
      <w:pPr>
        <w:pStyle w:val="a1"/>
      </w:pPr>
    </w:p>
    <w:p w14:paraId="38950F0D" w14:textId="5BC797FB" w:rsidR="004233D2" w:rsidRDefault="00827DEE" w:rsidP="00827DEE">
      <w:pPr>
        <w:pStyle w:val="a1"/>
      </w:pPr>
      <w:r>
        <w:t xml:space="preserve">Из отчёта видно, что при внедрении нового функционала в один из дней, провалилось много тестов, это </w:t>
      </w:r>
      <w:r w:rsidR="00575EE8">
        <w:t>значит,</w:t>
      </w:r>
      <w:r>
        <w:t xml:space="preserve"> что большая часть функционала перестала работать, но эта сборка не попала на рабочий сервер благодаря покрытию тестами. Вскоре все ошибки были исправлены.</w:t>
      </w:r>
    </w:p>
    <w:p w14:paraId="131E55EC" w14:textId="528BE9C4" w:rsidR="004233D2" w:rsidRPr="001659CC" w:rsidRDefault="004233D2" w:rsidP="0097307F">
      <w:pPr>
        <w:pStyle w:val="a1"/>
        <w:ind w:firstLine="708"/>
      </w:pPr>
      <w:r>
        <w:t xml:space="preserve">Хорошее покрытие тестами </w:t>
      </w:r>
      <w:r>
        <w:rPr>
          <w:rFonts w:eastAsiaTheme="minorEastAsia"/>
        </w:rPr>
        <w:t xml:space="preserve">серверной части инструментального комплекса </w:t>
      </w:r>
      <w:r w:rsidR="001659CC">
        <w:rPr>
          <w:rFonts w:eastAsiaTheme="minorEastAsia"/>
        </w:rPr>
        <w:t xml:space="preserve">обеспечило </w:t>
      </w:r>
      <w:r w:rsidR="0097307F">
        <w:rPr>
          <w:rFonts w:eastAsiaTheme="minorEastAsia"/>
        </w:rPr>
        <w:t>стабильность и качество работы сервера.</w:t>
      </w:r>
    </w:p>
    <w:p w14:paraId="6C1DA84D" w14:textId="77777777" w:rsidR="004641BC" w:rsidRPr="008A74EA" w:rsidRDefault="004641BC" w:rsidP="004641BC">
      <w:pPr>
        <w:pStyle w:val="20"/>
      </w:pPr>
      <w:bookmarkStart w:id="25" w:name="_Toc42503776"/>
      <w:r w:rsidRPr="008A74EA">
        <w:t>Описание непрерывной интеграции</w:t>
      </w:r>
      <w:bookmarkEnd w:id="25"/>
    </w:p>
    <w:p w14:paraId="48CE7B8C" w14:textId="77777777" w:rsidR="004641BC" w:rsidRPr="00051517" w:rsidRDefault="004641BC" w:rsidP="004641BC">
      <w:pPr>
        <w:pStyle w:val="a1"/>
      </w:pPr>
      <w:r w:rsidRPr="00FF5AD7">
        <w:t>Все</w:t>
      </w:r>
      <w:r>
        <w:t xml:space="preserve"> этапы автоматизации непрерывной интеграции описываются на языке </w:t>
      </w:r>
      <w:r>
        <w:rPr>
          <w:lang w:val="en-US"/>
        </w:rPr>
        <w:t>YAML</w:t>
      </w:r>
      <w:r w:rsidRPr="00FF5AD7">
        <w:t xml:space="preserve">. </w:t>
      </w:r>
      <w:r>
        <w:t xml:space="preserve">Сразу после того как код попадает в систему контроля версий, на сервисе </w:t>
      </w:r>
      <w:r>
        <w:rPr>
          <w:lang w:val="en-US"/>
        </w:rPr>
        <w:t>Azure</w:t>
      </w:r>
      <w:r>
        <w:t xml:space="preserve"> </w:t>
      </w:r>
      <w:r>
        <w:rPr>
          <w:lang w:val="en-US"/>
        </w:rPr>
        <w:t>DevOps</w:t>
      </w:r>
      <w:r w:rsidRPr="001835E3">
        <w:t xml:space="preserve"> </w:t>
      </w:r>
      <w:r>
        <w:t xml:space="preserve">запускается чистый контейнер который производите следующие инструкции (Код представлен в приложении 1) Для сборки серверного приложения </w:t>
      </w:r>
      <w:r w:rsidRPr="000A6E3C">
        <w:t>.</w:t>
      </w:r>
      <w:r>
        <w:rPr>
          <w:lang w:val="en-US"/>
        </w:rPr>
        <w:t>NET</w:t>
      </w:r>
      <w:r w:rsidRPr="000A6E3C">
        <w:t xml:space="preserve"> </w:t>
      </w:r>
      <w:r>
        <w:rPr>
          <w:lang w:val="en-US"/>
        </w:rPr>
        <w:t>Core</w:t>
      </w:r>
      <w:r w:rsidRPr="000A6E3C">
        <w:t xml:space="preserve"> </w:t>
      </w:r>
      <w:r>
        <w:t xml:space="preserve">выполняются следующие этапы </w:t>
      </w:r>
    </w:p>
    <w:p w14:paraId="34668127" w14:textId="77777777" w:rsidR="004641BC" w:rsidRDefault="004641BC" w:rsidP="004641BC">
      <w:pPr>
        <w:pStyle w:val="a1"/>
        <w:numPr>
          <w:ilvl w:val="0"/>
          <w:numId w:val="22"/>
        </w:numPr>
      </w:pPr>
      <w:r>
        <w:t xml:space="preserve">Установка версии </w:t>
      </w:r>
      <w:r w:rsidRPr="000A6E3C">
        <w:t>.</w:t>
      </w:r>
      <w:r>
        <w:rPr>
          <w:lang w:val="en-US"/>
        </w:rPr>
        <w:t>NET</w:t>
      </w:r>
      <w:r w:rsidRPr="000A6E3C">
        <w:t xml:space="preserve"> </w:t>
      </w:r>
      <w:r>
        <w:rPr>
          <w:lang w:val="en-US"/>
        </w:rPr>
        <w:t>Core</w:t>
      </w:r>
      <w:r w:rsidRPr="000A6E3C">
        <w:t xml:space="preserve"> </w:t>
      </w:r>
      <w:r>
        <w:t xml:space="preserve">в контейнер которая установлена на сервере, это позволит отсеять те случаи, когда после сборки в системе непрерывной </w:t>
      </w:r>
      <w:r>
        <w:lastRenderedPageBreak/>
        <w:t>интеграции приложение не работает на сервере из-за того, что вышла новая версия фреймворка.</w:t>
      </w:r>
    </w:p>
    <w:p w14:paraId="5B758018" w14:textId="77777777" w:rsidR="004641BC" w:rsidRDefault="004641BC" w:rsidP="004641BC">
      <w:pPr>
        <w:pStyle w:val="a1"/>
        <w:numPr>
          <w:ilvl w:val="0"/>
          <w:numId w:val="22"/>
        </w:numPr>
      </w:pPr>
      <w:r>
        <w:t>Восстановление зависимостей сторонних библиотек</w:t>
      </w:r>
    </w:p>
    <w:p w14:paraId="45C00B22" w14:textId="77777777" w:rsidR="004641BC" w:rsidRDefault="004641BC" w:rsidP="004641BC">
      <w:pPr>
        <w:pStyle w:val="a1"/>
        <w:numPr>
          <w:ilvl w:val="0"/>
          <w:numId w:val="22"/>
        </w:numPr>
      </w:pPr>
      <w:r>
        <w:t xml:space="preserve">Сборка решение </w:t>
      </w:r>
    </w:p>
    <w:p w14:paraId="7377FF33" w14:textId="77777777" w:rsidR="004641BC" w:rsidRDefault="004641BC" w:rsidP="004641BC">
      <w:pPr>
        <w:pStyle w:val="a1"/>
        <w:numPr>
          <w:ilvl w:val="0"/>
          <w:numId w:val="22"/>
        </w:numPr>
      </w:pPr>
      <w:r>
        <w:t>Тестирование</w:t>
      </w:r>
    </w:p>
    <w:p w14:paraId="5D863E4A" w14:textId="77777777" w:rsidR="004641BC" w:rsidRDefault="004641BC" w:rsidP="004641BC">
      <w:pPr>
        <w:pStyle w:val="a1"/>
        <w:numPr>
          <w:ilvl w:val="0"/>
          <w:numId w:val="22"/>
        </w:numPr>
      </w:pPr>
      <w:r>
        <w:t>Публикация собранных артефактов</w:t>
      </w:r>
    </w:p>
    <w:p w14:paraId="021072FB" w14:textId="77777777" w:rsidR="004641BC" w:rsidRDefault="004641BC" w:rsidP="004641BC">
      <w:pPr>
        <w:pStyle w:val="a1"/>
        <w:numPr>
          <w:ilvl w:val="0"/>
          <w:numId w:val="22"/>
        </w:numPr>
      </w:pPr>
      <w:r>
        <w:t>Публикация результатов тестирования</w:t>
      </w:r>
    </w:p>
    <w:p w14:paraId="4C17AF58" w14:textId="65697B78" w:rsidR="004641BC" w:rsidRDefault="004641BC" w:rsidP="004641BC">
      <w:pPr>
        <w:pStyle w:val="a1"/>
      </w:pPr>
      <w:r>
        <w:t>Публикация результатов тестирования необходима для отслеживания покрытия тестирования (рисунок 2</w:t>
      </w:r>
      <w:r w:rsidR="00336E1D">
        <w:t>9</w:t>
      </w:r>
      <w:r>
        <w:t xml:space="preserve">). </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27"/>
        <w:gridCol w:w="4911"/>
      </w:tblGrid>
      <w:tr w:rsidR="004641BC" w14:paraId="33321295" w14:textId="77777777" w:rsidTr="006B54AC">
        <w:tc>
          <w:tcPr>
            <w:tcW w:w="4814" w:type="dxa"/>
          </w:tcPr>
          <w:p w14:paraId="43AEAA99" w14:textId="77777777" w:rsidR="004641BC" w:rsidRDefault="004641BC" w:rsidP="006B54AC">
            <w:pPr>
              <w:pStyle w:val="af0"/>
            </w:pPr>
            <w:r w:rsidRPr="00DE36DD">
              <w:rPr>
                <w:noProof/>
              </w:rPr>
              <w:drawing>
                <wp:inline distT="0" distB="0" distL="0" distR="0" wp14:anchorId="5D443D12" wp14:editId="1DE7BFDF">
                  <wp:extent cx="2889504" cy="1836502"/>
                  <wp:effectExtent l="0" t="0" r="6350" b="0"/>
                  <wp:docPr id="33" name="Объект 12">
                    <a:extLst xmlns:a="http://schemas.openxmlformats.org/drawingml/2006/main">
                      <a:ext uri="{FF2B5EF4-FFF2-40B4-BE49-F238E27FC236}">
                        <a16:creationId xmlns:a16="http://schemas.microsoft.com/office/drawing/2014/main" id="{FC6C6F1C-0D37-4AFA-81D8-DE02A14C389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3" name="Объект 12">
                            <a:extLst>
                              <a:ext uri="{FF2B5EF4-FFF2-40B4-BE49-F238E27FC236}">
                                <a16:creationId xmlns:a16="http://schemas.microsoft.com/office/drawing/2014/main" id="{FC6C6F1C-0D37-4AFA-81D8-DE02A14C3893}"/>
                              </a:ext>
                            </a:extLst>
                          </pic:cNvPr>
                          <pic:cNvPicPr>
                            <a:picLocks noGrp="1" noChangeAspect="1"/>
                          </pic:cNvPicPr>
                        </pic:nvPicPr>
                        <pic:blipFill>
                          <a:blip r:embed="rId38"/>
                          <a:stretch>
                            <a:fillRect/>
                          </a:stretch>
                        </pic:blipFill>
                        <pic:spPr>
                          <a:xfrm>
                            <a:off x="0" y="0"/>
                            <a:ext cx="2948104" cy="1873747"/>
                          </a:xfrm>
                          <a:prstGeom prst="rect">
                            <a:avLst/>
                          </a:prstGeom>
                        </pic:spPr>
                      </pic:pic>
                    </a:graphicData>
                  </a:graphic>
                </wp:inline>
              </w:drawing>
            </w:r>
          </w:p>
        </w:tc>
        <w:tc>
          <w:tcPr>
            <w:tcW w:w="4814" w:type="dxa"/>
          </w:tcPr>
          <w:p w14:paraId="1ED38215" w14:textId="77777777" w:rsidR="004641BC" w:rsidRDefault="004641BC" w:rsidP="006B54AC">
            <w:pPr>
              <w:pStyle w:val="af0"/>
            </w:pPr>
            <w:r w:rsidRPr="00DE36DD">
              <w:rPr>
                <w:noProof/>
              </w:rPr>
              <w:drawing>
                <wp:inline distT="0" distB="0" distL="0" distR="0" wp14:anchorId="5EB889CE" wp14:editId="688B7BBA">
                  <wp:extent cx="3013698" cy="1675181"/>
                  <wp:effectExtent l="0" t="0" r="0" b="1270"/>
                  <wp:docPr id="34" name="Объект 13">
                    <a:extLst xmlns:a="http://schemas.openxmlformats.org/drawingml/2006/main">
                      <a:ext uri="{FF2B5EF4-FFF2-40B4-BE49-F238E27FC236}">
                        <a16:creationId xmlns:a16="http://schemas.microsoft.com/office/drawing/2014/main" id="{6BA477ED-B205-4A81-BE74-3228E7DE467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4" name="Объект 13">
                            <a:extLst>
                              <a:ext uri="{FF2B5EF4-FFF2-40B4-BE49-F238E27FC236}">
                                <a16:creationId xmlns:a16="http://schemas.microsoft.com/office/drawing/2014/main" id="{6BA477ED-B205-4A81-BE74-3228E7DE467A}"/>
                              </a:ext>
                            </a:extLst>
                          </pic:cNvPr>
                          <pic:cNvPicPr>
                            <a:picLocks noGrp="1" noChangeAspect="1"/>
                          </pic:cNvPicPr>
                        </pic:nvPicPr>
                        <pic:blipFill>
                          <a:blip r:embed="rId39"/>
                          <a:stretch>
                            <a:fillRect/>
                          </a:stretch>
                        </pic:blipFill>
                        <pic:spPr>
                          <a:xfrm>
                            <a:off x="0" y="0"/>
                            <a:ext cx="3250421" cy="1806765"/>
                          </a:xfrm>
                          <a:prstGeom prst="rect">
                            <a:avLst/>
                          </a:prstGeom>
                        </pic:spPr>
                      </pic:pic>
                    </a:graphicData>
                  </a:graphic>
                </wp:inline>
              </w:drawing>
            </w:r>
          </w:p>
        </w:tc>
      </w:tr>
    </w:tbl>
    <w:p w14:paraId="22FFA563" w14:textId="1F931749" w:rsidR="004641BC" w:rsidRDefault="004641BC" w:rsidP="004641BC">
      <w:pPr>
        <w:pStyle w:val="af2"/>
      </w:pPr>
      <w:r>
        <w:t xml:space="preserve">Рисунок </w:t>
      </w:r>
      <w:r w:rsidR="00075AD7">
        <w:fldChar w:fldCharType="begin"/>
      </w:r>
      <w:r w:rsidR="00075AD7">
        <w:instrText xml:space="preserve"> SEQ Рисунок \* ARABIC </w:instrText>
      </w:r>
      <w:r w:rsidR="00075AD7">
        <w:fldChar w:fldCharType="separate"/>
      </w:r>
      <w:r w:rsidR="008039BE">
        <w:rPr>
          <w:noProof/>
        </w:rPr>
        <w:t>29</w:t>
      </w:r>
      <w:r w:rsidR="00075AD7">
        <w:rPr>
          <w:noProof/>
        </w:rPr>
        <w:fldChar w:fldCharType="end"/>
      </w:r>
      <w:r>
        <w:t xml:space="preserve"> – Отчет о покрытии</w:t>
      </w:r>
    </w:p>
    <w:p w14:paraId="447896D7" w14:textId="77777777" w:rsidR="004641BC" w:rsidRDefault="004641BC" w:rsidP="004641BC">
      <w:pPr>
        <w:pStyle w:val="a1"/>
      </w:pPr>
      <w:r>
        <w:t xml:space="preserve">Отчет условно выделяет строки зеленым цветом если они были выполнены во время выполнения модульных тестов и красным цветом выделены те строки, которые возможно покрыть тестами, но на данный момент не покрыты. </w:t>
      </w:r>
    </w:p>
    <w:p w14:paraId="613F81B5" w14:textId="09B264AD" w:rsidR="004641BC" w:rsidRPr="00DE36DD" w:rsidRDefault="004641BC" w:rsidP="004641BC">
      <w:pPr>
        <w:pStyle w:val="a1"/>
        <w:ind w:firstLine="708"/>
      </w:pPr>
      <w:r>
        <w:t xml:space="preserve">Кроме конвейера сборки, существует так же конвейер публикации, который собирается из готовых модулей сервиса и состоит из нескольких этапов (рисунок </w:t>
      </w:r>
      <w:r w:rsidR="00D50EE4">
        <w:t>30</w:t>
      </w:r>
      <w:r>
        <w:t xml:space="preserve">). </w:t>
      </w:r>
    </w:p>
    <w:p w14:paraId="5C5FE128" w14:textId="77777777" w:rsidR="004641BC" w:rsidRDefault="004641BC" w:rsidP="004641BC">
      <w:pPr>
        <w:pStyle w:val="af0"/>
      </w:pPr>
      <w:r>
        <w:rPr>
          <w:noProof/>
        </w:rPr>
        <w:lastRenderedPageBreak/>
        <w:drawing>
          <wp:inline distT="0" distB="0" distL="0" distR="0" wp14:anchorId="4A166AE2" wp14:editId="590F318C">
            <wp:extent cx="6105525" cy="2371725"/>
            <wp:effectExtent l="0" t="0" r="9525"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105525" cy="2371725"/>
                    </a:xfrm>
                    <a:prstGeom prst="rect">
                      <a:avLst/>
                    </a:prstGeom>
                    <a:noFill/>
                    <a:ln>
                      <a:noFill/>
                    </a:ln>
                  </pic:spPr>
                </pic:pic>
              </a:graphicData>
            </a:graphic>
          </wp:inline>
        </w:drawing>
      </w:r>
    </w:p>
    <w:p w14:paraId="654DA4A7" w14:textId="51540E3B" w:rsidR="004641BC" w:rsidRDefault="004641BC" w:rsidP="004641BC">
      <w:pPr>
        <w:pStyle w:val="af2"/>
      </w:pPr>
      <w:r>
        <w:t xml:space="preserve">Рисунок </w:t>
      </w:r>
      <w:r w:rsidR="00075AD7">
        <w:fldChar w:fldCharType="begin"/>
      </w:r>
      <w:r w:rsidR="00075AD7">
        <w:instrText xml:space="preserve"> SEQ Рисунок \* ARABIC </w:instrText>
      </w:r>
      <w:r w:rsidR="00075AD7">
        <w:fldChar w:fldCharType="separate"/>
      </w:r>
      <w:r w:rsidR="008039BE">
        <w:rPr>
          <w:noProof/>
        </w:rPr>
        <w:t>30</w:t>
      </w:r>
      <w:r w:rsidR="00075AD7">
        <w:rPr>
          <w:noProof/>
        </w:rPr>
        <w:fldChar w:fldCharType="end"/>
      </w:r>
      <w:r>
        <w:t xml:space="preserve"> – Конвейер выпуска</w:t>
      </w:r>
    </w:p>
    <w:p w14:paraId="6EB294CC" w14:textId="77777777" w:rsidR="004641BC" w:rsidRDefault="004641BC" w:rsidP="004641BC">
      <w:pPr>
        <w:pStyle w:val="a1"/>
      </w:pPr>
      <w:r>
        <w:t xml:space="preserve">Первый этап — это публикация артефактов сборочного конвейера на рабочий сервер через </w:t>
      </w:r>
      <w:r>
        <w:rPr>
          <w:lang w:val="en-US"/>
        </w:rPr>
        <w:t>FTP</w:t>
      </w:r>
      <w:r w:rsidRPr="007C3932">
        <w:t xml:space="preserve">. </w:t>
      </w:r>
      <w:r>
        <w:t>Во время этого этапа происходит несколько шагов</w:t>
      </w:r>
    </w:p>
    <w:p w14:paraId="54035928" w14:textId="77777777" w:rsidR="004641BC" w:rsidRDefault="004641BC" w:rsidP="004641BC">
      <w:pPr>
        <w:pStyle w:val="a1"/>
        <w:numPr>
          <w:ilvl w:val="0"/>
          <w:numId w:val="23"/>
        </w:numPr>
      </w:pPr>
      <w:r>
        <w:t>Артефакты разархивируются</w:t>
      </w:r>
    </w:p>
    <w:p w14:paraId="1F8047E6" w14:textId="77777777" w:rsidR="004641BC" w:rsidRDefault="004641BC" w:rsidP="004641BC">
      <w:pPr>
        <w:pStyle w:val="a1"/>
        <w:numPr>
          <w:ilvl w:val="0"/>
          <w:numId w:val="23"/>
        </w:numPr>
      </w:pPr>
      <w:r>
        <w:t>В корень сборки копируется файл с паролями подключения из секретного хранилища</w:t>
      </w:r>
    </w:p>
    <w:p w14:paraId="1752F968" w14:textId="77777777" w:rsidR="004641BC" w:rsidRDefault="004641BC" w:rsidP="004641BC">
      <w:pPr>
        <w:pStyle w:val="a1"/>
        <w:numPr>
          <w:ilvl w:val="0"/>
          <w:numId w:val="23"/>
        </w:numPr>
      </w:pPr>
      <w:r>
        <w:t>Сборка архивируется</w:t>
      </w:r>
    </w:p>
    <w:p w14:paraId="6536BCC2" w14:textId="77777777" w:rsidR="004641BC" w:rsidRDefault="004641BC" w:rsidP="004641BC">
      <w:pPr>
        <w:pStyle w:val="a1"/>
        <w:numPr>
          <w:ilvl w:val="0"/>
          <w:numId w:val="23"/>
        </w:numPr>
      </w:pPr>
      <w:r>
        <w:t>Временно выключается старая версия приложения</w:t>
      </w:r>
    </w:p>
    <w:p w14:paraId="7FF43E3B" w14:textId="77777777" w:rsidR="004641BC" w:rsidRDefault="004641BC" w:rsidP="004641BC">
      <w:pPr>
        <w:pStyle w:val="a1"/>
        <w:numPr>
          <w:ilvl w:val="0"/>
          <w:numId w:val="23"/>
        </w:numPr>
      </w:pPr>
      <w:r>
        <w:t>Загружаются файлы на сервер</w:t>
      </w:r>
    </w:p>
    <w:p w14:paraId="580462E1" w14:textId="77777777" w:rsidR="004641BC" w:rsidRDefault="004641BC" w:rsidP="004641BC">
      <w:pPr>
        <w:pStyle w:val="a1"/>
        <w:numPr>
          <w:ilvl w:val="0"/>
          <w:numId w:val="23"/>
        </w:numPr>
      </w:pPr>
      <w:r>
        <w:t>Включается новая версия</w:t>
      </w:r>
    </w:p>
    <w:p w14:paraId="3B523EE9" w14:textId="1331F6CE" w:rsidR="004641BC" w:rsidRDefault="004641BC" w:rsidP="004641BC">
      <w:pPr>
        <w:pStyle w:val="a1"/>
      </w:pPr>
      <w:r>
        <w:t xml:space="preserve">На этапе два – новая версия приложения проходит интеграционное тестирование и если оно прошло успешно, то на этапе </w:t>
      </w:r>
      <w:r w:rsidR="00B94932">
        <w:t>три</w:t>
      </w:r>
      <w:r>
        <w:t xml:space="preserve"> копия этого приложения распространяется на все экземпляры приложения запущенные на сервере.</w:t>
      </w:r>
    </w:p>
    <w:p w14:paraId="7ED60404" w14:textId="7364FCB8" w:rsidR="006B54AC" w:rsidRDefault="006B54AC" w:rsidP="004641BC">
      <w:pPr>
        <w:pStyle w:val="a1"/>
      </w:pPr>
    </w:p>
    <w:p w14:paraId="04401502" w14:textId="74FCCBD4" w:rsidR="006B54AC" w:rsidRDefault="006B54AC" w:rsidP="004641BC">
      <w:pPr>
        <w:pStyle w:val="a1"/>
      </w:pPr>
      <w:r>
        <w:t>Выводы</w:t>
      </w:r>
    </w:p>
    <w:p w14:paraId="212477EF" w14:textId="0BA39F3E" w:rsidR="006B54AC" w:rsidRPr="0018442C" w:rsidRDefault="006B54AC" w:rsidP="004641BC">
      <w:pPr>
        <w:pStyle w:val="a1"/>
      </w:pPr>
      <w:r>
        <w:tab/>
        <w:t xml:space="preserve">По результатам четвертой главы </w:t>
      </w:r>
      <w:r w:rsidR="00AB3F08">
        <w:t xml:space="preserve">были </w:t>
      </w:r>
      <w:r w:rsidR="00B07093">
        <w:t>проведено модульное и интеграционное тестирование</w:t>
      </w:r>
      <w:r w:rsidR="00AB3F08">
        <w:t xml:space="preserve">, разработан </w:t>
      </w:r>
      <w:r w:rsidR="000D55B0">
        <w:t>конвейер</w:t>
      </w:r>
      <w:r w:rsidR="00AB3F08">
        <w:t xml:space="preserve"> непрерывной интеграции с автоматическим тестированием</w:t>
      </w:r>
      <w:r w:rsidR="000D55B0">
        <w:t>.</w:t>
      </w:r>
    </w:p>
    <w:p w14:paraId="0E445F9A" w14:textId="0F177FE2" w:rsidR="008A7128" w:rsidRPr="000B1951" w:rsidRDefault="008A7128" w:rsidP="000B1951">
      <w:pPr>
        <w:pStyle w:val="1"/>
      </w:pPr>
      <w:bookmarkStart w:id="26" w:name="_Toc42503777"/>
      <w:r w:rsidRPr="000B1951">
        <w:lastRenderedPageBreak/>
        <w:t>Экономический раздел</w:t>
      </w:r>
      <w:bookmarkEnd w:id="26"/>
    </w:p>
    <w:p w14:paraId="470721FD" w14:textId="47AED3F6" w:rsidR="00212743" w:rsidRPr="006C6F23" w:rsidRDefault="00212743" w:rsidP="00212743">
      <w:pPr>
        <w:pStyle w:val="20"/>
      </w:pPr>
      <w:bookmarkStart w:id="27" w:name="_Toc42503778"/>
      <w:r w:rsidRPr="006C6F23">
        <w:t>Организация и планирование работ по теме</w:t>
      </w:r>
      <w:bookmarkEnd w:id="27"/>
    </w:p>
    <w:p w14:paraId="77AFBD60" w14:textId="77777777" w:rsidR="00212743" w:rsidRDefault="00212743" w:rsidP="00580FD8">
      <w:pPr>
        <w:pStyle w:val="a1"/>
      </w:pPr>
      <w:r w:rsidRPr="006C6F23">
        <w:t xml:space="preserve">В составе работы задействовано </w:t>
      </w:r>
      <w:r>
        <w:t>3</w:t>
      </w:r>
      <w:r w:rsidRPr="006C6F23">
        <w:t xml:space="preserve"> человека:</w:t>
      </w:r>
    </w:p>
    <w:p w14:paraId="2C00FD3E" w14:textId="77777777" w:rsidR="00212743" w:rsidRDefault="00212743" w:rsidP="00212743">
      <w:pPr>
        <w:pStyle w:val="ac"/>
        <w:numPr>
          <w:ilvl w:val="0"/>
          <w:numId w:val="11"/>
        </w:numPr>
        <w:spacing w:line="360" w:lineRule="auto"/>
      </w:pPr>
      <w:r w:rsidRPr="00CA4BA8">
        <w:t>руководитель ВКР – отвечает за грамотную постановку задачи, контролирует отдельные этапы работы, вносит необходимые коррективы и оценивает выполненную работу в целом</w:t>
      </w:r>
      <w:r w:rsidRPr="006C6F23">
        <w:t>;</w:t>
      </w:r>
    </w:p>
    <w:p w14:paraId="3D00069F" w14:textId="77777777" w:rsidR="00212743" w:rsidRPr="006C6F23" w:rsidRDefault="00212743" w:rsidP="00212743">
      <w:pPr>
        <w:pStyle w:val="ac"/>
        <w:numPr>
          <w:ilvl w:val="0"/>
          <w:numId w:val="11"/>
        </w:numPr>
        <w:spacing w:line="360" w:lineRule="auto"/>
      </w:pPr>
      <w:r w:rsidRPr="00CA4BA8">
        <w:t>консультант по специальной части ВКР – отвечает за консультирование в области технической части проекта: предлагает возможные пути решения задач, выбора инструментов разработки, способов разработки</w:t>
      </w:r>
      <w:r w:rsidRPr="00CA79EF">
        <w:t>;</w:t>
      </w:r>
    </w:p>
    <w:p w14:paraId="450AC619" w14:textId="77777777" w:rsidR="00212743" w:rsidRDefault="00212743" w:rsidP="00212743">
      <w:pPr>
        <w:pStyle w:val="ac"/>
        <w:numPr>
          <w:ilvl w:val="0"/>
          <w:numId w:val="11"/>
        </w:numPr>
        <w:spacing w:line="360" w:lineRule="auto"/>
      </w:pPr>
      <w:r>
        <w:t>разработчик</w:t>
      </w:r>
      <w:r>
        <w:rPr>
          <w:color w:val="000000"/>
          <w:sz w:val="27"/>
          <w:szCs w:val="27"/>
        </w:rPr>
        <w:t xml:space="preserve"> </w:t>
      </w:r>
      <w:r>
        <w:t xml:space="preserve">— </w:t>
      </w:r>
      <w:r w:rsidRPr="006C6F23">
        <w:t>реализация всех поставленных задач, в том числе проведение тестирования готового продукта и подготовка проектной документации.</w:t>
      </w:r>
    </w:p>
    <w:p w14:paraId="495E79BC" w14:textId="77777777" w:rsidR="00212743" w:rsidRDefault="00212743" w:rsidP="00212743">
      <w:pPr>
        <w:pStyle w:val="af0"/>
      </w:pPr>
      <w:r w:rsidRPr="005052F9">
        <w:t>Состав задействованных в работе участников представлен на схеме.</w:t>
      </w:r>
    </w:p>
    <w:p w14:paraId="4870F42B" w14:textId="77777777" w:rsidR="00212743" w:rsidRDefault="00212743" w:rsidP="00580FD8">
      <w:pPr>
        <w:pStyle w:val="a1"/>
      </w:pPr>
      <w:r>
        <w:rPr>
          <w:noProof/>
          <w:lang w:eastAsia="ru-RU"/>
        </w:rPr>
        <mc:AlternateContent>
          <mc:Choice Requires="wpc">
            <w:drawing>
              <wp:inline distT="0" distB="0" distL="0" distR="0" wp14:anchorId="2B25686B" wp14:editId="45BD1E7F">
                <wp:extent cx="5486400" cy="1828800"/>
                <wp:effectExtent l="0" t="0" r="0" b="0"/>
                <wp:docPr id="6" name="Полотно 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7" name="Прямоугольник 7"/>
                        <wps:cNvSpPr/>
                        <wps:spPr>
                          <a:xfrm>
                            <a:off x="457200" y="1028700"/>
                            <a:ext cx="1600200" cy="504825"/>
                          </a:xfrm>
                          <a:prstGeom prst="rect">
                            <a:avLst/>
                          </a:prstGeom>
                        </wps:spPr>
                        <wps:style>
                          <a:lnRef idx="2">
                            <a:schemeClr val="dk1"/>
                          </a:lnRef>
                          <a:fillRef idx="1">
                            <a:schemeClr val="lt1"/>
                          </a:fillRef>
                          <a:effectRef idx="0">
                            <a:schemeClr val="dk1"/>
                          </a:effectRef>
                          <a:fontRef idx="minor">
                            <a:schemeClr val="dk1"/>
                          </a:fontRef>
                        </wps:style>
                        <wps:txbx>
                          <w:txbxContent>
                            <w:p w14:paraId="715ABC3C" w14:textId="77777777" w:rsidR="006B54AC" w:rsidRPr="004E5917" w:rsidRDefault="006B54AC" w:rsidP="00212743">
                              <w:pPr>
                                <w:jc w:val="center"/>
                              </w:pPr>
                              <w:r>
                                <w:t>Консультант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Прямая со стрелкой 8"/>
                        <wps:cNvCnPr>
                          <a:stCxn id="7" idx="3"/>
                          <a:endCxn id="9" idx="1"/>
                        </wps:cNvCnPr>
                        <wps:spPr>
                          <a:xfrm>
                            <a:off x="2057400" y="1281113"/>
                            <a:ext cx="1428750"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9" name="Прямоугольник 9"/>
                        <wps:cNvSpPr/>
                        <wps:spPr>
                          <a:xfrm>
                            <a:off x="3486150" y="1028700"/>
                            <a:ext cx="1590675" cy="504825"/>
                          </a:xfrm>
                          <a:prstGeom prst="rect">
                            <a:avLst/>
                          </a:prstGeom>
                        </wps:spPr>
                        <wps:style>
                          <a:lnRef idx="2">
                            <a:schemeClr val="dk1"/>
                          </a:lnRef>
                          <a:fillRef idx="1">
                            <a:schemeClr val="lt1"/>
                          </a:fillRef>
                          <a:effectRef idx="0">
                            <a:schemeClr val="dk1"/>
                          </a:effectRef>
                          <a:fontRef idx="minor">
                            <a:schemeClr val="dk1"/>
                          </a:fontRef>
                        </wps:style>
                        <wps:txbx>
                          <w:txbxContent>
                            <w:p w14:paraId="75A840AD" w14:textId="77777777" w:rsidR="006B54AC" w:rsidRDefault="006B54AC" w:rsidP="00212743">
                              <w:pPr>
                                <w:jc w:val="center"/>
                              </w:pPr>
                              <w:r>
                                <w:t>Разработчик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Прямоугольник 10"/>
                        <wps:cNvSpPr/>
                        <wps:spPr>
                          <a:xfrm>
                            <a:off x="1970700" y="256200"/>
                            <a:ext cx="1600200" cy="504825"/>
                          </a:xfrm>
                          <a:prstGeom prst="rect">
                            <a:avLst/>
                          </a:prstGeom>
                        </wps:spPr>
                        <wps:style>
                          <a:lnRef idx="2">
                            <a:schemeClr val="dk1"/>
                          </a:lnRef>
                          <a:fillRef idx="1">
                            <a:schemeClr val="lt1"/>
                          </a:fillRef>
                          <a:effectRef idx="0">
                            <a:schemeClr val="dk1"/>
                          </a:effectRef>
                          <a:fontRef idx="minor">
                            <a:schemeClr val="dk1"/>
                          </a:fontRef>
                        </wps:style>
                        <wps:txbx>
                          <w:txbxContent>
                            <w:p w14:paraId="1739C35E" w14:textId="77777777" w:rsidR="006B54AC" w:rsidRDefault="006B54AC" w:rsidP="00212743">
                              <w:pPr>
                                <w:jc w:val="center"/>
                                <w:rPr>
                                  <w:sz w:val="24"/>
                                  <w:szCs w:val="24"/>
                                </w:rPr>
                              </w:pPr>
                              <w:r>
                                <w:rPr>
                                  <w:rFonts w:eastAsia="Calibri"/>
                                  <w:szCs w:val="28"/>
                                </w:rPr>
                                <w:t>Руководитель</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 name="Прямая со стрелкой 11"/>
                        <wps:cNvCnPr>
                          <a:stCxn id="10" idx="3"/>
                          <a:endCxn id="9" idx="0"/>
                        </wps:cNvCnPr>
                        <wps:spPr>
                          <a:xfrm>
                            <a:off x="3570900" y="508613"/>
                            <a:ext cx="710588" cy="520087"/>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2" name="Прямая со стрелкой 2"/>
                        <wps:cNvCnPr>
                          <a:stCxn id="10" idx="1"/>
                          <a:endCxn id="7" idx="0"/>
                        </wps:cNvCnPr>
                        <wps:spPr>
                          <a:xfrm flipH="1">
                            <a:off x="1257300" y="508613"/>
                            <a:ext cx="713400" cy="52008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2B25686B" id="Полотно 6" o:spid="_x0000_s1026" editas="canvas" style="width:6in;height:2in;mso-position-horizontal-relative:char;mso-position-vertical-relative:line" coordsize="54864,18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18288;visibility:visible;mso-wrap-style:square" filled="t">
                  <v:fill o:detectmouseclick="t"/>
                  <v:path o:connecttype="none"/>
                </v:shape>
                <v:rect id="Прямоугольник 7" o:spid="_x0000_s1028" style="position:absolute;left:4572;top:10287;width:16002;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" fillcolor="white [3201]" strokecolor="black [3200]" strokeweight="1pt">
                  <v:textbox>
                    <w:txbxContent>
                      <w:p w14:paraId="715ABC3C" w14:textId="77777777" w:rsidR="006B54AC" w:rsidRPr="004E5917" w:rsidRDefault="006B54AC" w:rsidP="00212743">
                        <w:pPr>
                          <w:jc w:val="center"/>
                        </w:pPr>
                        <w:r>
                          <w:t>Консультант</w:t>
                        </w:r>
                      </w:p>
                    </w:txbxContent>
                  </v:textbox>
                </v:rect>
                <v:shapetype id="_x0000_t32" coordsize="21600,21600" o:spt="32" o:oned="t" path="m,l21600,21600e" filled="f">
                  <v:path arrowok="t" fillok="f" o:connecttype="none"/>
                  <o:lock v:ext="edit" shapetype="t"/>
                </v:shapetype>
                <v:shape id="Прямая со стрелкой 8" o:spid="_x0000_s1029" type="#_x0000_t32" style="position:absolute;left:20574;top:12811;width:1428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" strokecolor="black [3200]" strokeweight=".5pt">
                  <v:stroke startarrow="block" endarrow="block" joinstyle="miter"/>
                </v:shape>
                <v:rect id="Прямоугольник 9" o:spid="_x0000_s1030" style="position:absolute;left:34861;top:10287;width:15907;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" fillcolor="white [3201]" strokecolor="black [3200]" strokeweight="1pt">
                  <v:textbox>
                    <w:txbxContent>
                      <w:p w14:paraId="75A840AD" w14:textId="77777777" w:rsidR="006B54AC" w:rsidRDefault="006B54AC" w:rsidP="00212743">
                        <w:pPr>
                          <w:jc w:val="center"/>
                        </w:pPr>
                        <w:r>
                          <w:t>Разработчик</w:t>
                        </w:r>
                      </w:p>
                    </w:txbxContent>
                  </v:textbox>
                </v:rect>
                <v:rect id="Прямоугольник 10" o:spid="_x0000_s1031" style="position:absolute;left:19707;top:2562;width:16002;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" fillcolor="white [3201]" strokecolor="black [3200]" strokeweight="1pt">
                  <v:textbox>
                    <w:txbxContent>
                      <w:p w14:paraId="1739C35E" w14:textId="77777777" w:rsidR="006B54AC" w:rsidRDefault="006B54AC" w:rsidP="00212743">
                        <w:pPr>
                          <w:jc w:val="center"/>
                          <w:rPr>
                            <w:sz w:val="24"/>
                            <w:szCs w:val="24"/>
                          </w:rPr>
                        </w:pPr>
                        <w:r>
                          <w:rPr>
                            <w:rFonts w:eastAsia="Calibri"/>
                            <w:szCs w:val="28"/>
                          </w:rPr>
                          <w:t>Руководитель</w:t>
                        </w:r>
                      </w:p>
                    </w:txbxContent>
                  </v:textbox>
                </v:rect>
                <v:shape id="Прямая со стрелкой 11" o:spid="_x0000_s1032" type="#_x0000_t32" style="position:absolute;left:35709;top:5086;width:7105;height:52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" strokecolor="black [3200]" strokeweight=".5pt">
                  <v:stroke startarrow="block" endarrow="block" joinstyle="miter"/>
                </v:shape>
                <v:shape id="Прямая со стрелкой 2" o:spid="_x0000_s1033" type="#_x0000_t32" style="position:absolute;left:12573;top:5086;width:7134;height:520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" strokecolor="black [3200]" strokeweight=".5pt">
                  <v:stroke endarrow="block" joinstyle="miter"/>
                </v:shape>
                <w10:anchorlock/>
              </v:group>
            </w:pict>
          </mc:Fallback>
        </mc:AlternateContent>
      </w:r>
    </w:p>
    <w:p w14:paraId="3053EB6A" w14:textId="741E9631" w:rsidR="00212743" w:rsidRDefault="00212743" w:rsidP="00212743">
      <w:pPr>
        <w:pStyle w:val="3"/>
      </w:pPr>
      <w:r w:rsidRPr="005A3ACD">
        <w:t>Организация работ</w:t>
      </w:r>
    </w:p>
    <w:p w14:paraId="1E7B1A86" w14:textId="77777777" w:rsidR="00212743" w:rsidRPr="00947A2F" w:rsidRDefault="00212743" w:rsidP="00580FD8">
      <w:pPr>
        <w:pStyle w:val="a1"/>
      </w:pPr>
      <w:r w:rsidRPr="00947A2F">
        <w:t>На разработку отводится 9</w:t>
      </w:r>
      <w:r>
        <w:t>5</w:t>
      </w:r>
      <w:r w:rsidRPr="00947A2F">
        <w:t xml:space="preserve"> рабочих дней. </w:t>
      </w:r>
    </w:p>
    <w:p w14:paraId="73B5586C" w14:textId="6775F01C" w:rsidR="00212743" w:rsidRDefault="00212743" w:rsidP="00580FD8">
      <w:pPr>
        <w:pStyle w:val="a1"/>
      </w:pPr>
      <w:r w:rsidRPr="00947A2F">
        <w:t>Этапы разработки представлены в табл</w:t>
      </w:r>
      <w:r>
        <w:t xml:space="preserve">. </w:t>
      </w:r>
      <w:r>
        <w:fldChar w:fldCharType="begin"/>
      </w:r>
      <w:r>
        <w:instrText xml:space="preserve"> REF _Ref35782818 \h  \* MERGEFORMAT </w:instrText>
      </w:r>
      <w:r>
        <w:fldChar w:fldCharType="separate"/>
      </w:r>
      <w:r w:rsidR="008039BE" w:rsidRPr="008039BE">
        <w:rPr>
          <w:vanish/>
        </w:rPr>
        <w:t xml:space="preserve">Таблица </w:t>
      </w:r>
      <w:r w:rsidR="008039BE">
        <w:rPr>
          <w:noProof/>
        </w:rPr>
        <w:t>2</w:t>
      </w:r>
      <w:r>
        <w:fldChar w:fldCharType="end"/>
      </w:r>
      <w:r w:rsidRPr="00947A2F">
        <w:t>.</w:t>
      </w:r>
    </w:p>
    <w:p w14:paraId="0F0E2DF5" w14:textId="1C928392" w:rsidR="00212743" w:rsidRPr="00C10A68" w:rsidRDefault="00212743" w:rsidP="00212743">
      <w:pPr>
        <w:pStyle w:val="af4"/>
      </w:pPr>
      <w:bookmarkStart w:id="28" w:name="_Ref35782818"/>
      <w:r>
        <w:t xml:space="preserve">Таблица </w:t>
      </w:r>
      <w:r>
        <w:rPr>
          <w:noProof/>
        </w:rPr>
        <w:fldChar w:fldCharType="begin"/>
      </w:r>
      <w:r>
        <w:rPr>
          <w:noProof/>
        </w:rPr>
        <w:instrText xml:space="preserve"> SEQ Таблица \* ARABIC </w:instrText>
      </w:r>
      <w:r>
        <w:rPr>
          <w:noProof/>
        </w:rPr>
        <w:fldChar w:fldCharType="separate"/>
      </w:r>
      <w:r w:rsidR="008039BE">
        <w:rPr>
          <w:noProof/>
        </w:rPr>
        <w:t>2</w:t>
      </w:r>
      <w:r>
        <w:rPr>
          <w:noProof/>
        </w:rPr>
        <w:fldChar w:fldCharType="end"/>
      </w:r>
      <w:bookmarkEnd w:id="28"/>
      <w:r>
        <w:t xml:space="preserve">. Этапы </w:t>
      </w:r>
      <w:r w:rsidRPr="00947A2F">
        <w:t>разработки</w:t>
      </w:r>
    </w:p>
    <w:tbl>
      <w:tblPr>
        <w:tblStyle w:val="af"/>
        <w:tblW w:w="0" w:type="auto"/>
        <w:tblLook w:val="04A0" w:firstRow="1" w:lastRow="0" w:firstColumn="1" w:lastColumn="0" w:noHBand="0" w:noVBand="1"/>
      </w:tblPr>
      <w:tblGrid>
        <w:gridCol w:w="566"/>
        <w:gridCol w:w="2581"/>
        <w:gridCol w:w="1867"/>
        <w:gridCol w:w="1972"/>
        <w:gridCol w:w="2642"/>
      </w:tblGrid>
      <w:tr w:rsidR="00212743" w14:paraId="14C23E37" w14:textId="77777777" w:rsidTr="0011095D">
        <w:tc>
          <w:tcPr>
            <w:tcW w:w="516" w:type="dxa"/>
          </w:tcPr>
          <w:p w14:paraId="2E05DA42" w14:textId="77777777" w:rsidR="00212743" w:rsidRPr="00D01F33" w:rsidRDefault="00212743" w:rsidP="00580FD8">
            <w:pPr>
              <w:pStyle w:val="a1"/>
            </w:pPr>
            <w:r w:rsidRPr="00D01F33">
              <w:t>№</w:t>
            </w:r>
          </w:p>
        </w:tc>
        <w:tc>
          <w:tcPr>
            <w:tcW w:w="3165" w:type="dxa"/>
          </w:tcPr>
          <w:p w14:paraId="3192F00B" w14:textId="77777777" w:rsidR="00212743" w:rsidRPr="00D01F33" w:rsidRDefault="00212743" w:rsidP="00580FD8">
            <w:pPr>
              <w:pStyle w:val="a1"/>
            </w:pPr>
            <w:r w:rsidRPr="00D01F33">
              <w:t>Название этапа</w:t>
            </w:r>
          </w:p>
        </w:tc>
        <w:tc>
          <w:tcPr>
            <w:tcW w:w="1695" w:type="dxa"/>
          </w:tcPr>
          <w:p w14:paraId="6D0F9635" w14:textId="77777777" w:rsidR="00212743" w:rsidRPr="00D01F33" w:rsidRDefault="00212743" w:rsidP="00580FD8">
            <w:pPr>
              <w:pStyle w:val="a1"/>
            </w:pPr>
            <w:r w:rsidRPr="00D01F33">
              <w:t>Исполнитель</w:t>
            </w:r>
          </w:p>
        </w:tc>
        <w:tc>
          <w:tcPr>
            <w:tcW w:w="1811" w:type="dxa"/>
          </w:tcPr>
          <w:p w14:paraId="0A0262A6" w14:textId="77777777" w:rsidR="00212743" w:rsidRPr="00D01F33" w:rsidRDefault="00212743" w:rsidP="00580FD8">
            <w:pPr>
              <w:pStyle w:val="a1"/>
            </w:pPr>
            <w:r w:rsidRPr="00D01F33">
              <w:t>Трудоемкость,</w:t>
            </w:r>
          </w:p>
          <w:p w14:paraId="188F234B" w14:textId="77777777" w:rsidR="00212743" w:rsidRPr="00D01F33" w:rsidRDefault="00212743" w:rsidP="00580FD8">
            <w:pPr>
              <w:pStyle w:val="a1"/>
            </w:pPr>
            <w:r w:rsidRPr="00D01F33">
              <w:t>чел/дни</w:t>
            </w:r>
          </w:p>
        </w:tc>
        <w:tc>
          <w:tcPr>
            <w:tcW w:w="2441" w:type="dxa"/>
          </w:tcPr>
          <w:p w14:paraId="4649B56F" w14:textId="77777777" w:rsidR="00212743" w:rsidRPr="00D01F33" w:rsidRDefault="00212743" w:rsidP="00580FD8">
            <w:pPr>
              <w:pStyle w:val="a1"/>
            </w:pPr>
            <w:r w:rsidRPr="00D01F33">
              <w:t>Продолжительность работ, дни</w:t>
            </w:r>
          </w:p>
        </w:tc>
      </w:tr>
      <w:tr w:rsidR="00212743" w14:paraId="01BDF3B7" w14:textId="77777777" w:rsidTr="0011095D">
        <w:tc>
          <w:tcPr>
            <w:tcW w:w="516" w:type="dxa"/>
            <w:vAlign w:val="center"/>
          </w:tcPr>
          <w:p w14:paraId="7AD9841E" w14:textId="77777777" w:rsidR="00212743" w:rsidRPr="00D01F33" w:rsidRDefault="00212743" w:rsidP="00580FD8">
            <w:pPr>
              <w:pStyle w:val="a1"/>
            </w:pPr>
            <w:r w:rsidRPr="00D01F33">
              <w:t>1</w:t>
            </w:r>
          </w:p>
        </w:tc>
        <w:tc>
          <w:tcPr>
            <w:tcW w:w="3165" w:type="dxa"/>
          </w:tcPr>
          <w:p w14:paraId="05AE5F53" w14:textId="77777777" w:rsidR="00212743" w:rsidRPr="00D01F33" w:rsidRDefault="00212743" w:rsidP="00580FD8">
            <w:pPr>
              <w:pStyle w:val="a1"/>
            </w:pPr>
            <w:r w:rsidRPr="00D01F33">
              <w:t xml:space="preserve">Разработка и утверждение </w:t>
            </w:r>
            <w:r w:rsidRPr="00D01F33">
              <w:lastRenderedPageBreak/>
              <w:t>технического задания</w:t>
            </w:r>
          </w:p>
        </w:tc>
        <w:tc>
          <w:tcPr>
            <w:tcW w:w="1695" w:type="dxa"/>
            <w:vAlign w:val="center"/>
          </w:tcPr>
          <w:p w14:paraId="0D8BA056" w14:textId="77777777" w:rsidR="00212743" w:rsidRPr="00D01F33" w:rsidRDefault="00212743" w:rsidP="00580FD8">
            <w:pPr>
              <w:pStyle w:val="a1"/>
            </w:pPr>
            <w:r w:rsidRPr="00D01F33">
              <w:lastRenderedPageBreak/>
              <w:t>Руководитель</w:t>
            </w:r>
          </w:p>
        </w:tc>
        <w:tc>
          <w:tcPr>
            <w:tcW w:w="1811" w:type="dxa"/>
          </w:tcPr>
          <w:p w14:paraId="4092CB06" w14:textId="77777777" w:rsidR="00212743" w:rsidRPr="00D01F33" w:rsidRDefault="00212743" w:rsidP="00580FD8">
            <w:pPr>
              <w:pStyle w:val="a1"/>
            </w:pPr>
            <w:r w:rsidRPr="00D01F33">
              <w:t>5</w:t>
            </w:r>
          </w:p>
        </w:tc>
        <w:tc>
          <w:tcPr>
            <w:tcW w:w="2441" w:type="dxa"/>
            <w:vAlign w:val="center"/>
          </w:tcPr>
          <w:p w14:paraId="5A837F78" w14:textId="77777777" w:rsidR="00212743" w:rsidRPr="00D01F33" w:rsidRDefault="00212743" w:rsidP="00580FD8">
            <w:pPr>
              <w:pStyle w:val="a1"/>
            </w:pPr>
            <w:r w:rsidRPr="00D01F33">
              <w:t>5</w:t>
            </w:r>
          </w:p>
        </w:tc>
      </w:tr>
      <w:tr w:rsidR="00212743" w14:paraId="649AAFCE" w14:textId="77777777" w:rsidTr="0011095D">
        <w:tc>
          <w:tcPr>
            <w:tcW w:w="516" w:type="dxa"/>
            <w:vMerge w:val="restart"/>
            <w:vAlign w:val="center"/>
          </w:tcPr>
          <w:p w14:paraId="6F3B7424" w14:textId="77777777" w:rsidR="00212743" w:rsidRPr="00D01F33" w:rsidRDefault="00212743" w:rsidP="00580FD8">
            <w:pPr>
              <w:pStyle w:val="a1"/>
            </w:pPr>
            <w:r w:rsidRPr="00D01F33">
              <w:t>2</w:t>
            </w:r>
          </w:p>
        </w:tc>
        <w:tc>
          <w:tcPr>
            <w:tcW w:w="3165" w:type="dxa"/>
            <w:vMerge w:val="restart"/>
          </w:tcPr>
          <w:p w14:paraId="56E37FEA" w14:textId="77777777" w:rsidR="00212743" w:rsidRPr="00D01F33" w:rsidRDefault="00212743" w:rsidP="00580FD8">
            <w:pPr>
              <w:pStyle w:val="a1"/>
            </w:pPr>
            <w:r w:rsidRPr="00D01F33">
              <w:t>Технические предложения</w:t>
            </w:r>
          </w:p>
        </w:tc>
        <w:tc>
          <w:tcPr>
            <w:tcW w:w="1695" w:type="dxa"/>
            <w:vAlign w:val="center"/>
          </w:tcPr>
          <w:p w14:paraId="70AF2812" w14:textId="77777777" w:rsidR="00212743" w:rsidRPr="00D01F33" w:rsidRDefault="00212743" w:rsidP="00580FD8">
            <w:pPr>
              <w:pStyle w:val="a1"/>
            </w:pPr>
            <w:r w:rsidRPr="00D01F33">
              <w:t>Руководитель</w:t>
            </w:r>
          </w:p>
        </w:tc>
        <w:tc>
          <w:tcPr>
            <w:tcW w:w="1811" w:type="dxa"/>
          </w:tcPr>
          <w:p w14:paraId="0AA1223E" w14:textId="77777777" w:rsidR="00212743" w:rsidRPr="00D01F33" w:rsidRDefault="00212743" w:rsidP="00580FD8">
            <w:pPr>
              <w:pStyle w:val="a1"/>
            </w:pPr>
            <w:r w:rsidRPr="00D01F33">
              <w:t>7</w:t>
            </w:r>
          </w:p>
        </w:tc>
        <w:tc>
          <w:tcPr>
            <w:tcW w:w="2441" w:type="dxa"/>
            <w:vMerge w:val="restart"/>
            <w:vAlign w:val="center"/>
          </w:tcPr>
          <w:p w14:paraId="62AB66FC" w14:textId="77777777" w:rsidR="00212743" w:rsidRPr="00D01F33" w:rsidRDefault="00212743" w:rsidP="00580FD8">
            <w:pPr>
              <w:pStyle w:val="a1"/>
            </w:pPr>
            <w:r w:rsidRPr="00D01F33">
              <w:t>7</w:t>
            </w:r>
          </w:p>
        </w:tc>
      </w:tr>
      <w:tr w:rsidR="00212743" w14:paraId="76657E06" w14:textId="77777777" w:rsidTr="0011095D">
        <w:tc>
          <w:tcPr>
            <w:tcW w:w="516" w:type="dxa"/>
            <w:vMerge/>
            <w:vAlign w:val="center"/>
          </w:tcPr>
          <w:p w14:paraId="1D575F02" w14:textId="77777777" w:rsidR="00212743" w:rsidRPr="00D01F33" w:rsidRDefault="00212743" w:rsidP="00580FD8">
            <w:pPr>
              <w:pStyle w:val="a1"/>
            </w:pPr>
          </w:p>
        </w:tc>
        <w:tc>
          <w:tcPr>
            <w:tcW w:w="3165" w:type="dxa"/>
            <w:vMerge/>
          </w:tcPr>
          <w:p w14:paraId="3BE49C27" w14:textId="77777777" w:rsidR="00212743" w:rsidRPr="00D01F33" w:rsidRDefault="00212743" w:rsidP="00580FD8">
            <w:pPr>
              <w:pStyle w:val="a1"/>
            </w:pPr>
          </w:p>
        </w:tc>
        <w:tc>
          <w:tcPr>
            <w:tcW w:w="1695" w:type="dxa"/>
            <w:vAlign w:val="center"/>
          </w:tcPr>
          <w:p w14:paraId="4C47687F" w14:textId="77777777" w:rsidR="00212743" w:rsidRPr="00D01F33" w:rsidRDefault="00212743" w:rsidP="00580FD8">
            <w:pPr>
              <w:pStyle w:val="a1"/>
            </w:pPr>
            <w:r w:rsidRPr="00D01F33">
              <w:t>Консультант</w:t>
            </w:r>
          </w:p>
        </w:tc>
        <w:tc>
          <w:tcPr>
            <w:tcW w:w="1811" w:type="dxa"/>
          </w:tcPr>
          <w:p w14:paraId="6A80B24A" w14:textId="77777777" w:rsidR="00212743" w:rsidRPr="00D01F33" w:rsidRDefault="00212743" w:rsidP="00580FD8">
            <w:pPr>
              <w:pStyle w:val="a1"/>
            </w:pPr>
            <w:r w:rsidRPr="00D01F33">
              <w:t>3</w:t>
            </w:r>
          </w:p>
        </w:tc>
        <w:tc>
          <w:tcPr>
            <w:tcW w:w="2441" w:type="dxa"/>
            <w:vMerge/>
            <w:vAlign w:val="center"/>
          </w:tcPr>
          <w:p w14:paraId="6644BF23" w14:textId="77777777" w:rsidR="00212743" w:rsidRPr="00D01F33" w:rsidRDefault="00212743" w:rsidP="00580FD8">
            <w:pPr>
              <w:pStyle w:val="a1"/>
            </w:pPr>
          </w:p>
        </w:tc>
      </w:tr>
      <w:tr w:rsidR="00212743" w14:paraId="6D331594" w14:textId="77777777" w:rsidTr="0011095D">
        <w:tc>
          <w:tcPr>
            <w:tcW w:w="516" w:type="dxa"/>
            <w:vAlign w:val="center"/>
          </w:tcPr>
          <w:p w14:paraId="2EA0A3FE" w14:textId="77777777" w:rsidR="00212743" w:rsidRPr="00D01F33" w:rsidRDefault="00212743" w:rsidP="00580FD8">
            <w:pPr>
              <w:pStyle w:val="a1"/>
            </w:pPr>
            <w:r w:rsidRPr="00D01F33">
              <w:t>3</w:t>
            </w:r>
          </w:p>
        </w:tc>
        <w:tc>
          <w:tcPr>
            <w:tcW w:w="3165" w:type="dxa"/>
          </w:tcPr>
          <w:p w14:paraId="63C00BD5" w14:textId="77777777" w:rsidR="00212743" w:rsidRPr="00D01F33" w:rsidRDefault="00212743" w:rsidP="00580FD8">
            <w:pPr>
              <w:pStyle w:val="a1"/>
            </w:pPr>
            <w:r w:rsidRPr="00D01F33">
              <w:t>Эскизный проект:</w:t>
            </w:r>
          </w:p>
        </w:tc>
        <w:tc>
          <w:tcPr>
            <w:tcW w:w="1695" w:type="dxa"/>
            <w:vAlign w:val="center"/>
          </w:tcPr>
          <w:p w14:paraId="5992CBEF" w14:textId="77777777" w:rsidR="00212743" w:rsidRPr="00D01F33" w:rsidRDefault="00212743" w:rsidP="00580FD8">
            <w:pPr>
              <w:pStyle w:val="a1"/>
            </w:pPr>
          </w:p>
        </w:tc>
        <w:tc>
          <w:tcPr>
            <w:tcW w:w="1811" w:type="dxa"/>
          </w:tcPr>
          <w:p w14:paraId="6FA67CB1" w14:textId="77777777" w:rsidR="00212743" w:rsidRPr="00D01F33" w:rsidRDefault="00212743" w:rsidP="00580FD8">
            <w:pPr>
              <w:pStyle w:val="a1"/>
            </w:pPr>
          </w:p>
        </w:tc>
        <w:tc>
          <w:tcPr>
            <w:tcW w:w="2441" w:type="dxa"/>
            <w:vMerge w:val="restart"/>
            <w:vAlign w:val="center"/>
          </w:tcPr>
          <w:p w14:paraId="610A8F94" w14:textId="77777777" w:rsidR="00212743" w:rsidRPr="00D01F33" w:rsidRDefault="00212743" w:rsidP="00580FD8">
            <w:pPr>
              <w:pStyle w:val="a1"/>
            </w:pPr>
            <w:r>
              <w:t>21</w:t>
            </w:r>
          </w:p>
        </w:tc>
      </w:tr>
      <w:tr w:rsidR="00212743" w14:paraId="1A6257BA" w14:textId="77777777" w:rsidTr="0011095D">
        <w:tc>
          <w:tcPr>
            <w:tcW w:w="516" w:type="dxa"/>
            <w:vAlign w:val="center"/>
          </w:tcPr>
          <w:p w14:paraId="5BCFAF6C" w14:textId="77777777" w:rsidR="00212743" w:rsidRPr="00D01F33" w:rsidRDefault="00212743" w:rsidP="00580FD8">
            <w:pPr>
              <w:pStyle w:val="a1"/>
              <w:rPr>
                <w:lang w:val="en-US"/>
              </w:rPr>
            </w:pPr>
            <w:r w:rsidRPr="00D01F33">
              <w:rPr>
                <w:lang w:val="en-US"/>
              </w:rPr>
              <w:t>3.1</w:t>
            </w:r>
          </w:p>
        </w:tc>
        <w:tc>
          <w:tcPr>
            <w:tcW w:w="3165" w:type="dxa"/>
          </w:tcPr>
          <w:p w14:paraId="4989A85D" w14:textId="77777777" w:rsidR="00212743" w:rsidRPr="00D01F33" w:rsidRDefault="00212743" w:rsidP="00580FD8">
            <w:pPr>
              <w:pStyle w:val="a1"/>
            </w:pPr>
            <w:r w:rsidRPr="00D01F33">
              <w:t>Анализ исходных данных и требований</w:t>
            </w:r>
          </w:p>
        </w:tc>
        <w:tc>
          <w:tcPr>
            <w:tcW w:w="1695" w:type="dxa"/>
            <w:vAlign w:val="center"/>
          </w:tcPr>
          <w:p w14:paraId="410CC15D" w14:textId="77777777" w:rsidR="00212743" w:rsidRPr="00D01F33" w:rsidRDefault="00212743" w:rsidP="00580FD8">
            <w:pPr>
              <w:pStyle w:val="a1"/>
            </w:pPr>
            <w:r>
              <w:t>Разработчик</w:t>
            </w:r>
          </w:p>
        </w:tc>
        <w:tc>
          <w:tcPr>
            <w:tcW w:w="1811" w:type="dxa"/>
          </w:tcPr>
          <w:p w14:paraId="2162F4DD" w14:textId="77777777" w:rsidR="00212743" w:rsidRPr="00D01F33" w:rsidRDefault="00212743" w:rsidP="00580FD8">
            <w:pPr>
              <w:pStyle w:val="a1"/>
            </w:pPr>
            <w:r w:rsidRPr="00D01F33">
              <w:t>9</w:t>
            </w:r>
          </w:p>
        </w:tc>
        <w:tc>
          <w:tcPr>
            <w:tcW w:w="2441" w:type="dxa"/>
            <w:vMerge/>
            <w:vAlign w:val="center"/>
          </w:tcPr>
          <w:p w14:paraId="6C588139" w14:textId="77777777" w:rsidR="00212743" w:rsidRPr="00D01F33" w:rsidRDefault="00212743" w:rsidP="00580FD8">
            <w:pPr>
              <w:pStyle w:val="a1"/>
            </w:pPr>
          </w:p>
        </w:tc>
      </w:tr>
      <w:tr w:rsidR="00212743" w14:paraId="4ACD9F9E" w14:textId="77777777" w:rsidTr="0011095D">
        <w:tc>
          <w:tcPr>
            <w:tcW w:w="516" w:type="dxa"/>
            <w:vAlign w:val="center"/>
          </w:tcPr>
          <w:p w14:paraId="49CC4353" w14:textId="77777777" w:rsidR="00212743" w:rsidRPr="00D01F33" w:rsidRDefault="00212743" w:rsidP="00580FD8">
            <w:pPr>
              <w:pStyle w:val="a1"/>
            </w:pPr>
            <w:r w:rsidRPr="00D01F33">
              <w:t>3.2</w:t>
            </w:r>
          </w:p>
        </w:tc>
        <w:tc>
          <w:tcPr>
            <w:tcW w:w="3165" w:type="dxa"/>
          </w:tcPr>
          <w:p w14:paraId="3C3FAF4E" w14:textId="77777777" w:rsidR="00212743" w:rsidRPr="00D01F33" w:rsidRDefault="00212743" w:rsidP="00580FD8">
            <w:pPr>
              <w:pStyle w:val="a1"/>
            </w:pPr>
            <w:r w:rsidRPr="00D01F33">
              <w:t>Постановка задачи</w:t>
            </w:r>
          </w:p>
        </w:tc>
        <w:tc>
          <w:tcPr>
            <w:tcW w:w="1695" w:type="dxa"/>
            <w:vAlign w:val="center"/>
          </w:tcPr>
          <w:p w14:paraId="7235093E" w14:textId="77777777" w:rsidR="00212743" w:rsidRPr="00D01F33" w:rsidRDefault="00212743" w:rsidP="00580FD8">
            <w:pPr>
              <w:pStyle w:val="a1"/>
            </w:pPr>
            <w:r w:rsidRPr="00D01F33">
              <w:t>Консультант</w:t>
            </w:r>
          </w:p>
        </w:tc>
        <w:tc>
          <w:tcPr>
            <w:tcW w:w="1811" w:type="dxa"/>
          </w:tcPr>
          <w:p w14:paraId="77B07B6B" w14:textId="77777777" w:rsidR="00212743" w:rsidRPr="00D01F33" w:rsidRDefault="00212743" w:rsidP="00580FD8">
            <w:pPr>
              <w:pStyle w:val="a1"/>
            </w:pPr>
            <w:r w:rsidRPr="00D01F33">
              <w:t>5</w:t>
            </w:r>
          </w:p>
        </w:tc>
        <w:tc>
          <w:tcPr>
            <w:tcW w:w="2441" w:type="dxa"/>
            <w:vMerge/>
            <w:vAlign w:val="center"/>
          </w:tcPr>
          <w:p w14:paraId="487BA74A" w14:textId="77777777" w:rsidR="00212743" w:rsidRPr="00D01F33" w:rsidRDefault="00212743" w:rsidP="00580FD8">
            <w:pPr>
              <w:pStyle w:val="a1"/>
            </w:pPr>
          </w:p>
        </w:tc>
      </w:tr>
      <w:tr w:rsidR="00212743" w14:paraId="5BC1957E" w14:textId="77777777" w:rsidTr="0011095D">
        <w:tc>
          <w:tcPr>
            <w:tcW w:w="516" w:type="dxa"/>
            <w:vMerge w:val="restart"/>
            <w:vAlign w:val="center"/>
          </w:tcPr>
          <w:p w14:paraId="4D715327" w14:textId="77777777" w:rsidR="00212743" w:rsidRPr="00D01F33" w:rsidRDefault="00212743" w:rsidP="00580FD8">
            <w:pPr>
              <w:pStyle w:val="a1"/>
            </w:pPr>
            <w:r w:rsidRPr="00D01F33">
              <w:t>3.3</w:t>
            </w:r>
          </w:p>
        </w:tc>
        <w:tc>
          <w:tcPr>
            <w:tcW w:w="3165" w:type="dxa"/>
            <w:vMerge w:val="restart"/>
          </w:tcPr>
          <w:p w14:paraId="0F8FE872" w14:textId="77777777" w:rsidR="00212743" w:rsidRPr="00D01F33" w:rsidRDefault="00212743" w:rsidP="00580FD8">
            <w:pPr>
              <w:pStyle w:val="a1"/>
            </w:pPr>
            <w:r w:rsidRPr="00D01F33">
              <w:t>Разработка общего описания алгоритма функционирования</w:t>
            </w:r>
          </w:p>
        </w:tc>
        <w:tc>
          <w:tcPr>
            <w:tcW w:w="1695" w:type="dxa"/>
            <w:vAlign w:val="center"/>
          </w:tcPr>
          <w:p w14:paraId="1ED518C2" w14:textId="77777777" w:rsidR="00212743" w:rsidRPr="00D01F33" w:rsidRDefault="00212743" w:rsidP="00580FD8">
            <w:pPr>
              <w:pStyle w:val="a1"/>
            </w:pPr>
            <w:r w:rsidRPr="00D01F33">
              <w:t>Руководитель</w:t>
            </w:r>
          </w:p>
        </w:tc>
        <w:tc>
          <w:tcPr>
            <w:tcW w:w="1811" w:type="dxa"/>
          </w:tcPr>
          <w:p w14:paraId="70239EEB" w14:textId="77777777" w:rsidR="00212743" w:rsidRPr="00D01F33" w:rsidRDefault="00212743" w:rsidP="00580FD8">
            <w:pPr>
              <w:pStyle w:val="a1"/>
            </w:pPr>
            <w:r w:rsidRPr="00D01F33">
              <w:t>2</w:t>
            </w:r>
          </w:p>
        </w:tc>
        <w:tc>
          <w:tcPr>
            <w:tcW w:w="2441" w:type="dxa"/>
            <w:vMerge/>
            <w:vAlign w:val="center"/>
          </w:tcPr>
          <w:p w14:paraId="21949269" w14:textId="77777777" w:rsidR="00212743" w:rsidRPr="00D01F33" w:rsidRDefault="00212743" w:rsidP="00580FD8">
            <w:pPr>
              <w:pStyle w:val="a1"/>
            </w:pPr>
          </w:p>
        </w:tc>
      </w:tr>
      <w:tr w:rsidR="00212743" w14:paraId="124B5262" w14:textId="77777777" w:rsidTr="0011095D">
        <w:tc>
          <w:tcPr>
            <w:tcW w:w="516" w:type="dxa"/>
            <w:vMerge/>
            <w:vAlign w:val="center"/>
          </w:tcPr>
          <w:p w14:paraId="2C90EA53" w14:textId="77777777" w:rsidR="00212743" w:rsidRPr="00D01F33" w:rsidRDefault="00212743" w:rsidP="00580FD8">
            <w:pPr>
              <w:pStyle w:val="a1"/>
            </w:pPr>
          </w:p>
        </w:tc>
        <w:tc>
          <w:tcPr>
            <w:tcW w:w="3165" w:type="dxa"/>
            <w:vMerge/>
          </w:tcPr>
          <w:p w14:paraId="4E7A4D0A" w14:textId="77777777" w:rsidR="00212743" w:rsidRPr="00D01F33" w:rsidRDefault="00212743" w:rsidP="00580FD8">
            <w:pPr>
              <w:pStyle w:val="a1"/>
            </w:pPr>
          </w:p>
        </w:tc>
        <w:tc>
          <w:tcPr>
            <w:tcW w:w="1695" w:type="dxa"/>
            <w:vAlign w:val="center"/>
          </w:tcPr>
          <w:p w14:paraId="44EA5F22" w14:textId="77777777" w:rsidR="00212743" w:rsidRPr="00D01F33" w:rsidRDefault="00212743" w:rsidP="00580FD8">
            <w:pPr>
              <w:pStyle w:val="a1"/>
            </w:pPr>
            <w:r>
              <w:t>Разработчик</w:t>
            </w:r>
          </w:p>
        </w:tc>
        <w:tc>
          <w:tcPr>
            <w:tcW w:w="1811" w:type="dxa"/>
          </w:tcPr>
          <w:p w14:paraId="6E5087C5" w14:textId="77777777" w:rsidR="00212743" w:rsidRPr="00D01F33" w:rsidRDefault="00212743" w:rsidP="00580FD8">
            <w:pPr>
              <w:pStyle w:val="a1"/>
            </w:pPr>
            <w:r w:rsidRPr="00D01F33">
              <w:t>7</w:t>
            </w:r>
          </w:p>
        </w:tc>
        <w:tc>
          <w:tcPr>
            <w:tcW w:w="2441" w:type="dxa"/>
            <w:vMerge/>
            <w:vAlign w:val="center"/>
          </w:tcPr>
          <w:p w14:paraId="22758A67" w14:textId="77777777" w:rsidR="00212743" w:rsidRPr="00D01F33" w:rsidRDefault="00212743" w:rsidP="00580FD8">
            <w:pPr>
              <w:pStyle w:val="a1"/>
            </w:pPr>
          </w:p>
        </w:tc>
      </w:tr>
      <w:tr w:rsidR="00212743" w14:paraId="72033E9C" w14:textId="77777777" w:rsidTr="0011095D">
        <w:tc>
          <w:tcPr>
            <w:tcW w:w="516" w:type="dxa"/>
            <w:vAlign w:val="center"/>
          </w:tcPr>
          <w:p w14:paraId="6EA43F95" w14:textId="77777777" w:rsidR="00212743" w:rsidRPr="00D01F33" w:rsidRDefault="00212743" w:rsidP="00580FD8">
            <w:pPr>
              <w:pStyle w:val="a1"/>
            </w:pPr>
            <w:r w:rsidRPr="00D01F33">
              <w:t>4</w:t>
            </w:r>
          </w:p>
        </w:tc>
        <w:tc>
          <w:tcPr>
            <w:tcW w:w="3165" w:type="dxa"/>
          </w:tcPr>
          <w:p w14:paraId="2E2829FF" w14:textId="77777777" w:rsidR="00212743" w:rsidRPr="00D01F33" w:rsidRDefault="00212743" w:rsidP="00580FD8">
            <w:pPr>
              <w:pStyle w:val="a1"/>
            </w:pPr>
            <w:r w:rsidRPr="00D01F33">
              <w:t>Технический проект:</w:t>
            </w:r>
          </w:p>
        </w:tc>
        <w:tc>
          <w:tcPr>
            <w:tcW w:w="1695" w:type="dxa"/>
            <w:vAlign w:val="center"/>
          </w:tcPr>
          <w:p w14:paraId="55DFE0A5" w14:textId="77777777" w:rsidR="00212743" w:rsidRPr="00D01F33" w:rsidRDefault="00212743" w:rsidP="00580FD8">
            <w:pPr>
              <w:pStyle w:val="a1"/>
            </w:pPr>
          </w:p>
        </w:tc>
        <w:tc>
          <w:tcPr>
            <w:tcW w:w="1811" w:type="dxa"/>
          </w:tcPr>
          <w:p w14:paraId="08B9FEF3" w14:textId="77777777" w:rsidR="00212743" w:rsidRPr="00D01F33" w:rsidRDefault="00212743" w:rsidP="00580FD8">
            <w:pPr>
              <w:pStyle w:val="a1"/>
            </w:pPr>
          </w:p>
        </w:tc>
        <w:tc>
          <w:tcPr>
            <w:tcW w:w="2441" w:type="dxa"/>
            <w:vMerge w:val="restart"/>
            <w:vAlign w:val="center"/>
          </w:tcPr>
          <w:p w14:paraId="62765E0F" w14:textId="77777777" w:rsidR="00212743" w:rsidRPr="00D01F33" w:rsidRDefault="00212743" w:rsidP="00580FD8">
            <w:pPr>
              <w:pStyle w:val="a1"/>
            </w:pPr>
            <w:r>
              <w:t>15</w:t>
            </w:r>
          </w:p>
        </w:tc>
      </w:tr>
      <w:tr w:rsidR="00212743" w14:paraId="12D77A34" w14:textId="77777777" w:rsidTr="0011095D">
        <w:tc>
          <w:tcPr>
            <w:tcW w:w="516" w:type="dxa"/>
            <w:vMerge w:val="restart"/>
            <w:vAlign w:val="center"/>
          </w:tcPr>
          <w:p w14:paraId="0185ECB9" w14:textId="77777777" w:rsidR="00212743" w:rsidRPr="00D01F33" w:rsidRDefault="00212743" w:rsidP="00580FD8">
            <w:pPr>
              <w:pStyle w:val="a1"/>
            </w:pPr>
            <w:r w:rsidRPr="00D01F33">
              <w:t>4.1</w:t>
            </w:r>
          </w:p>
          <w:p w14:paraId="09D7270A" w14:textId="77777777" w:rsidR="00212743" w:rsidRPr="00D01F33" w:rsidRDefault="00212743" w:rsidP="00580FD8">
            <w:pPr>
              <w:pStyle w:val="a1"/>
            </w:pPr>
          </w:p>
        </w:tc>
        <w:tc>
          <w:tcPr>
            <w:tcW w:w="3165" w:type="dxa"/>
            <w:vMerge w:val="restart"/>
          </w:tcPr>
          <w:p w14:paraId="1E015618" w14:textId="77777777" w:rsidR="00212743" w:rsidRPr="00D01F33" w:rsidRDefault="00212743" w:rsidP="00580FD8">
            <w:pPr>
              <w:pStyle w:val="a1"/>
            </w:pPr>
            <w:r w:rsidRPr="00D01F33">
              <w:t>Определение формы представления входных и выходных данных</w:t>
            </w:r>
          </w:p>
        </w:tc>
        <w:tc>
          <w:tcPr>
            <w:tcW w:w="1695" w:type="dxa"/>
            <w:vAlign w:val="center"/>
          </w:tcPr>
          <w:p w14:paraId="3450A32F" w14:textId="77777777" w:rsidR="00212743" w:rsidRPr="00D01F33" w:rsidRDefault="00212743" w:rsidP="00580FD8">
            <w:pPr>
              <w:pStyle w:val="a1"/>
            </w:pPr>
            <w:r w:rsidRPr="00D01F33">
              <w:t>Руководитель</w:t>
            </w:r>
          </w:p>
        </w:tc>
        <w:tc>
          <w:tcPr>
            <w:tcW w:w="1811" w:type="dxa"/>
          </w:tcPr>
          <w:p w14:paraId="149116B5" w14:textId="77777777" w:rsidR="00212743" w:rsidRPr="00D01F33" w:rsidRDefault="00212743" w:rsidP="00580FD8">
            <w:pPr>
              <w:pStyle w:val="a1"/>
            </w:pPr>
            <w:r w:rsidRPr="00D01F33">
              <w:t>2</w:t>
            </w:r>
          </w:p>
        </w:tc>
        <w:tc>
          <w:tcPr>
            <w:tcW w:w="2441" w:type="dxa"/>
            <w:vMerge/>
            <w:vAlign w:val="center"/>
          </w:tcPr>
          <w:p w14:paraId="1D20EAAC" w14:textId="77777777" w:rsidR="00212743" w:rsidRPr="00D01F33" w:rsidRDefault="00212743" w:rsidP="00580FD8">
            <w:pPr>
              <w:pStyle w:val="a1"/>
            </w:pPr>
          </w:p>
        </w:tc>
      </w:tr>
      <w:tr w:rsidR="00212743" w14:paraId="7BA287BD" w14:textId="77777777" w:rsidTr="0011095D">
        <w:tc>
          <w:tcPr>
            <w:tcW w:w="516" w:type="dxa"/>
            <w:vMerge/>
            <w:vAlign w:val="center"/>
          </w:tcPr>
          <w:p w14:paraId="6F77D113" w14:textId="77777777" w:rsidR="00212743" w:rsidRPr="00D01F33" w:rsidRDefault="00212743" w:rsidP="00580FD8">
            <w:pPr>
              <w:pStyle w:val="a1"/>
            </w:pPr>
          </w:p>
        </w:tc>
        <w:tc>
          <w:tcPr>
            <w:tcW w:w="3165" w:type="dxa"/>
            <w:vMerge/>
          </w:tcPr>
          <w:p w14:paraId="629CC697" w14:textId="77777777" w:rsidR="00212743" w:rsidRPr="00D01F33" w:rsidRDefault="00212743" w:rsidP="00580FD8">
            <w:pPr>
              <w:pStyle w:val="a1"/>
            </w:pPr>
          </w:p>
        </w:tc>
        <w:tc>
          <w:tcPr>
            <w:tcW w:w="1695" w:type="dxa"/>
            <w:vAlign w:val="center"/>
          </w:tcPr>
          <w:p w14:paraId="337B7AAE" w14:textId="77777777" w:rsidR="00212743" w:rsidRPr="00D01F33" w:rsidRDefault="00212743" w:rsidP="00580FD8">
            <w:pPr>
              <w:pStyle w:val="a1"/>
            </w:pPr>
            <w:r>
              <w:t>Разработчик</w:t>
            </w:r>
          </w:p>
        </w:tc>
        <w:tc>
          <w:tcPr>
            <w:tcW w:w="1811" w:type="dxa"/>
          </w:tcPr>
          <w:p w14:paraId="231E274D" w14:textId="77777777" w:rsidR="00212743" w:rsidRPr="00D01F33" w:rsidRDefault="00212743" w:rsidP="00580FD8">
            <w:pPr>
              <w:pStyle w:val="a1"/>
            </w:pPr>
            <w:r w:rsidRPr="00D01F33">
              <w:t>5</w:t>
            </w:r>
          </w:p>
        </w:tc>
        <w:tc>
          <w:tcPr>
            <w:tcW w:w="2441" w:type="dxa"/>
            <w:vMerge/>
            <w:vAlign w:val="center"/>
          </w:tcPr>
          <w:p w14:paraId="56D67064" w14:textId="77777777" w:rsidR="00212743" w:rsidRPr="00D01F33" w:rsidRDefault="00212743" w:rsidP="00580FD8">
            <w:pPr>
              <w:pStyle w:val="a1"/>
            </w:pPr>
          </w:p>
        </w:tc>
      </w:tr>
      <w:tr w:rsidR="00212743" w14:paraId="6360AD0E" w14:textId="77777777" w:rsidTr="0011095D">
        <w:tc>
          <w:tcPr>
            <w:tcW w:w="516" w:type="dxa"/>
            <w:vMerge w:val="restart"/>
            <w:vAlign w:val="center"/>
          </w:tcPr>
          <w:p w14:paraId="253E4E94" w14:textId="77777777" w:rsidR="00212743" w:rsidRPr="00D01F33" w:rsidRDefault="00212743" w:rsidP="00580FD8">
            <w:pPr>
              <w:pStyle w:val="a1"/>
            </w:pPr>
            <w:r w:rsidRPr="00D01F33">
              <w:t>4.2</w:t>
            </w:r>
          </w:p>
        </w:tc>
        <w:tc>
          <w:tcPr>
            <w:tcW w:w="3165" w:type="dxa"/>
            <w:vMerge w:val="restart"/>
          </w:tcPr>
          <w:p w14:paraId="6259536A" w14:textId="77777777" w:rsidR="00212743" w:rsidRPr="00D01F33" w:rsidRDefault="00212743" w:rsidP="00580FD8">
            <w:pPr>
              <w:pStyle w:val="a1"/>
            </w:pPr>
            <w:r w:rsidRPr="00D01F33">
              <w:t>Разработка структуры программы и логической структуры базы данных</w:t>
            </w:r>
          </w:p>
        </w:tc>
        <w:tc>
          <w:tcPr>
            <w:tcW w:w="1695" w:type="dxa"/>
            <w:vAlign w:val="center"/>
          </w:tcPr>
          <w:p w14:paraId="17E1E692" w14:textId="77777777" w:rsidR="00212743" w:rsidRPr="00D01F33" w:rsidRDefault="00212743" w:rsidP="00580FD8">
            <w:pPr>
              <w:pStyle w:val="a1"/>
            </w:pPr>
            <w:r w:rsidRPr="00D01F33">
              <w:t>Руководитель</w:t>
            </w:r>
          </w:p>
        </w:tc>
        <w:tc>
          <w:tcPr>
            <w:tcW w:w="1811" w:type="dxa"/>
          </w:tcPr>
          <w:p w14:paraId="50573971" w14:textId="77777777" w:rsidR="00212743" w:rsidRPr="00D01F33" w:rsidRDefault="00212743" w:rsidP="00580FD8">
            <w:pPr>
              <w:pStyle w:val="a1"/>
            </w:pPr>
            <w:r w:rsidRPr="00D01F33">
              <w:t>2</w:t>
            </w:r>
          </w:p>
        </w:tc>
        <w:tc>
          <w:tcPr>
            <w:tcW w:w="2441" w:type="dxa"/>
            <w:vMerge/>
            <w:vAlign w:val="center"/>
          </w:tcPr>
          <w:p w14:paraId="3D438C0D" w14:textId="77777777" w:rsidR="00212743" w:rsidRPr="00D01F33" w:rsidRDefault="00212743" w:rsidP="00580FD8">
            <w:pPr>
              <w:pStyle w:val="a1"/>
            </w:pPr>
          </w:p>
        </w:tc>
      </w:tr>
      <w:tr w:rsidR="00212743" w14:paraId="14E58794" w14:textId="77777777" w:rsidTr="0011095D">
        <w:tc>
          <w:tcPr>
            <w:tcW w:w="516" w:type="dxa"/>
            <w:vMerge/>
            <w:vAlign w:val="center"/>
          </w:tcPr>
          <w:p w14:paraId="0EDBE63A" w14:textId="77777777" w:rsidR="00212743" w:rsidRPr="00D01F33" w:rsidRDefault="00212743" w:rsidP="00580FD8">
            <w:pPr>
              <w:pStyle w:val="a1"/>
            </w:pPr>
          </w:p>
        </w:tc>
        <w:tc>
          <w:tcPr>
            <w:tcW w:w="3165" w:type="dxa"/>
            <w:vMerge/>
          </w:tcPr>
          <w:p w14:paraId="251C0761" w14:textId="77777777" w:rsidR="00212743" w:rsidRPr="00D01F33" w:rsidRDefault="00212743" w:rsidP="00580FD8">
            <w:pPr>
              <w:pStyle w:val="a1"/>
            </w:pPr>
          </w:p>
        </w:tc>
        <w:tc>
          <w:tcPr>
            <w:tcW w:w="1695" w:type="dxa"/>
            <w:vAlign w:val="center"/>
          </w:tcPr>
          <w:p w14:paraId="3F53D294" w14:textId="77777777" w:rsidR="00212743" w:rsidRPr="00D01F33" w:rsidRDefault="00212743" w:rsidP="00580FD8">
            <w:pPr>
              <w:pStyle w:val="a1"/>
            </w:pPr>
            <w:r w:rsidRPr="00D01F33">
              <w:t>Консультант</w:t>
            </w:r>
          </w:p>
        </w:tc>
        <w:tc>
          <w:tcPr>
            <w:tcW w:w="1811" w:type="dxa"/>
          </w:tcPr>
          <w:p w14:paraId="0DC25667" w14:textId="77777777" w:rsidR="00212743" w:rsidRPr="00D01F33" w:rsidRDefault="00212743" w:rsidP="00580FD8">
            <w:pPr>
              <w:pStyle w:val="a1"/>
            </w:pPr>
            <w:r w:rsidRPr="00D01F33">
              <w:t>2</w:t>
            </w:r>
          </w:p>
        </w:tc>
        <w:tc>
          <w:tcPr>
            <w:tcW w:w="2441" w:type="dxa"/>
            <w:vMerge/>
            <w:vAlign w:val="center"/>
          </w:tcPr>
          <w:p w14:paraId="737970B3" w14:textId="77777777" w:rsidR="00212743" w:rsidRPr="00D01F33" w:rsidRDefault="00212743" w:rsidP="00580FD8">
            <w:pPr>
              <w:pStyle w:val="a1"/>
            </w:pPr>
          </w:p>
        </w:tc>
      </w:tr>
      <w:tr w:rsidR="00212743" w14:paraId="0D9D94E0" w14:textId="77777777" w:rsidTr="0011095D">
        <w:tc>
          <w:tcPr>
            <w:tcW w:w="516" w:type="dxa"/>
            <w:vMerge/>
            <w:vAlign w:val="center"/>
          </w:tcPr>
          <w:p w14:paraId="448EF8AE" w14:textId="77777777" w:rsidR="00212743" w:rsidRPr="00D01F33" w:rsidRDefault="00212743" w:rsidP="00580FD8">
            <w:pPr>
              <w:pStyle w:val="a1"/>
            </w:pPr>
          </w:p>
        </w:tc>
        <w:tc>
          <w:tcPr>
            <w:tcW w:w="3165" w:type="dxa"/>
            <w:vMerge/>
          </w:tcPr>
          <w:p w14:paraId="3BE702BA" w14:textId="77777777" w:rsidR="00212743" w:rsidRPr="00D01F33" w:rsidRDefault="00212743" w:rsidP="00580FD8">
            <w:pPr>
              <w:pStyle w:val="a1"/>
            </w:pPr>
          </w:p>
        </w:tc>
        <w:tc>
          <w:tcPr>
            <w:tcW w:w="1695" w:type="dxa"/>
            <w:vAlign w:val="center"/>
          </w:tcPr>
          <w:p w14:paraId="28607968" w14:textId="77777777" w:rsidR="00212743" w:rsidRPr="00D01F33" w:rsidRDefault="00212743" w:rsidP="00580FD8">
            <w:pPr>
              <w:pStyle w:val="a1"/>
            </w:pPr>
            <w:r>
              <w:t>Разработчик</w:t>
            </w:r>
          </w:p>
        </w:tc>
        <w:tc>
          <w:tcPr>
            <w:tcW w:w="1811" w:type="dxa"/>
          </w:tcPr>
          <w:p w14:paraId="181E4A79" w14:textId="77777777" w:rsidR="00212743" w:rsidRPr="00D01F33" w:rsidRDefault="00212743" w:rsidP="00580FD8">
            <w:pPr>
              <w:pStyle w:val="a1"/>
            </w:pPr>
            <w:r w:rsidRPr="00D01F33">
              <w:t>10</w:t>
            </w:r>
          </w:p>
        </w:tc>
        <w:tc>
          <w:tcPr>
            <w:tcW w:w="2441" w:type="dxa"/>
            <w:vMerge/>
            <w:vAlign w:val="center"/>
          </w:tcPr>
          <w:p w14:paraId="5D1BC691" w14:textId="77777777" w:rsidR="00212743" w:rsidRPr="00D01F33" w:rsidRDefault="00212743" w:rsidP="00580FD8">
            <w:pPr>
              <w:pStyle w:val="a1"/>
            </w:pPr>
          </w:p>
        </w:tc>
      </w:tr>
      <w:tr w:rsidR="00212743" w14:paraId="4A488D62" w14:textId="77777777" w:rsidTr="0011095D">
        <w:tc>
          <w:tcPr>
            <w:tcW w:w="516" w:type="dxa"/>
            <w:vAlign w:val="center"/>
          </w:tcPr>
          <w:p w14:paraId="716513F0" w14:textId="77777777" w:rsidR="00212743" w:rsidRPr="00D01F33" w:rsidRDefault="00212743" w:rsidP="00580FD8">
            <w:pPr>
              <w:pStyle w:val="a1"/>
            </w:pPr>
            <w:r w:rsidRPr="00D01F33">
              <w:t>5</w:t>
            </w:r>
          </w:p>
        </w:tc>
        <w:tc>
          <w:tcPr>
            <w:tcW w:w="3165" w:type="dxa"/>
          </w:tcPr>
          <w:p w14:paraId="4DBAD1BA" w14:textId="77777777" w:rsidR="00212743" w:rsidRPr="00D01F33" w:rsidRDefault="00212743" w:rsidP="00580FD8">
            <w:pPr>
              <w:pStyle w:val="a1"/>
            </w:pPr>
            <w:r w:rsidRPr="00D01F33">
              <w:t>Рабочий проект:</w:t>
            </w:r>
          </w:p>
        </w:tc>
        <w:tc>
          <w:tcPr>
            <w:tcW w:w="1695" w:type="dxa"/>
            <w:vAlign w:val="center"/>
          </w:tcPr>
          <w:p w14:paraId="130CAA02" w14:textId="77777777" w:rsidR="00212743" w:rsidRPr="00D01F33" w:rsidRDefault="00212743" w:rsidP="00580FD8">
            <w:pPr>
              <w:pStyle w:val="a1"/>
            </w:pPr>
          </w:p>
        </w:tc>
        <w:tc>
          <w:tcPr>
            <w:tcW w:w="1811" w:type="dxa"/>
          </w:tcPr>
          <w:p w14:paraId="67E2D59B" w14:textId="77777777" w:rsidR="00212743" w:rsidRPr="00D01F33" w:rsidRDefault="00212743" w:rsidP="00580FD8">
            <w:pPr>
              <w:pStyle w:val="a1"/>
            </w:pPr>
          </w:p>
        </w:tc>
        <w:tc>
          <w:tcPr>
            <w:tcW w:w="2441" w:type="dxa"/>
            <w:vMerge w:val="restart"/>
            <w:vAlign w:val="center"/>
          </w:tcPr>
          <w:p w14:paraId="04299512" w14:textId="77777777" w:rsidR="00212743" w:rsidRPr="00D01F33" w:rsidRDefault="00212743" w:rsidP="00580FD8">
            <w:pPr>
              <w:pStyle w:val="a1"/>
            </w:pPr>
            <w:r>
              <w:t>47</w:t>
            </w:r>
          </w:p>
        </w:tc>
      </w:tr>
      <w:tr w:rsidR="00212743" w14:paraId="0D9344C5" w14:textId="77777777" w:rsidTr="0011095D">
        <w:tc>
          <w:tcPr>
            <w:tcW w:w="516" w:type="dxa"/>
            <w:vAlign w:val="center"/>
          </w:tcPr>
          <w:p w14:paraId="5C64CB21" w14:textId="77777777" w:rsidR="00212743" w:rsidRPr="00D01F33" w:rsidRDefault="00212743" w:rsidP="00580FD8">
            <w:pPr>
              <w:pStyle w:val="a1"/>
            </w:pPr>
            <w:r w:rsidRPr="00D01F33">
              <w:lastRenderedPageBreak/>
              <w:t>5.1</w:t>
            </w:r>
          </w:p>
        </w:tc>
        <w:tc>
          <w:tcPr>
            <w:tcW w:w="3165" w:type="dxa"/>
          </w:tcPr>
          <w:p w14:paraId="21D1ABB9" w14:textId="77777777" w:rsidR="00212743" w:rsidRPr="00D01F33" w:rsidRDefault="00212743" w:rsidP="00580FD8">
            <w:pPr>
              <w:pStyle w:val="a1"/>
            </w:pPr>
            <w:r w:rsidRPr="00D01F33">
              <w:t>Программирование и отладка программы</w:t>
            </w:r>
          </w:p>
        </w:tc>
        <w:tc>
          <w:tcPr>
            <w:tcW w:w="1695" w:type="dxa"/>
            <w:vAlign w:val="center"/>
          </w:tcPr>
          <w:p w14:paraId="03B59FEB" w14:textId="77777777" w:rsidR="00212743" w:rsidRPr="00D01F33" w:rsidRDefault="00212743" w:rsidP="00580FD8">
            <w:pPr>
              <w:pStyle w:val="a1"/>
            </w:pPr>
            <w:r>
              <w:t>Разработчик</w:t>
            </w:r>
          </w:p>
        </w:tc>
        <w:tc>
          <w:tcPr>
            <w:tcW w:w="1811" w:type="dxa"/>
          </w:tcPr>
          <w:p w14:paraId="69C4A753" w14:textId="77777777" w:rsidR="00212743" w:rsidRPr="00D01F33" w:rsidRDefault="00212743" w:rsidP="00580FD8">
            <w:pPr>
              <w:pStyle w:val="a1"/>
            </w:pPr>
            <w:r w:rsidRPr="00D01F33">
              <w:t>24</w:t>
            </w:r>
          </w:p>
        </w:tc>
        <w:tc>
          <w:tcPr>
            <w:tcW w:w="2441" w:type="dxa"/>
            <w:vMerge/>
            <w:vAlign w:val="center"/>
          </w:tcPr>
          <w:p w14:paraId="38541AC2" w14:textId="77777777" w:rsidR="00212743" w:rsidRPr="00D01F33" w:rsidRDefault="00212743" w:rsidP="00580FD8">
            <w:pPr>
              <w:pStyle w:val="a1"/>
            </w:pPr>
          </w:p>
        </w:tc>
      </w:tr>
      <w:tr w:rsidR="00212743" w14:paraId="554A197C" w14:textId="77777777" w:rsidTr="0011095D">
        <w:tc>
          <w:tcPr>
            <w:tcW w:w="516" w:type="dxa"/>
            <w:vAlign w:val="center"/>
          </w:tcPr>
          <w:p w14:paraId="65C1E732" w14:textId="77777777" w:rsidR="00212743" w:rsidRPr="00D01F33" w:rsidRDefault="00212743" w:rsidP="00580FD8">
            <w:pPr>
              <w:pStyle w:val="a1"/>
            </w:pPr>
            <w:r w:rsidRPr="00D01F33">
              <w:t>5.2</w:t>
            </w:r>
          </w:p>
        </w:tc>
        <w:tc>
          <w:tcPr>
            <w:tcW w:w="3165" w:type="dxa"/>
          </w:tcPr>
          <w:p w14:paraId="5ACF5AC1" w14:textId="77777777" w:rsidR="00212743" w:rsidRPr="00D01F33" w:rsidRDefault="00212743" w:rsidP="00580FD8">
            <w:pPr>
              <w:pStyle w:val="a1"/>
            </w:pPr>
            <w:r w:rsidRPr="00D01F33">
              <w:t>Испытание программы</w:t>
            </w:r>
          </w:p>
        </w:tc>
        <w:tc>
          <w:tcPr>
            <w:tcW w:w="1695" w:type="dxa"/>
            <w:vAlign w:val="center"/>
          </w:tcPr>
          <w:p w14:paraId="5FD9860A" w14:textId="77777777" w:rsidR="00212743" w:rsidRPr="00D01F33" w:rsidRDefault="00212743" w:rsidP="00580FD8">
            <w:pPr>
              <w:pStyle w:val="a1"/>
            </w:pPr>
            <w:r>
              <w:t>Разработчик</w:t>
            </w:r>
          </w:p>
        </w:tc>
        <w:tc>
          <w:tcPr>
            <w:tcW w:w="1811" w:type="dxa"/>
          </w:tcPr>
          <w:p w14:paraId="36F80500" w14:textId="77777777" w:rsidR="00212743" w:rsidRPr="00D01F33" w:rsidRDefault="00212743" w:rsidP="00580FD8">
            <w:pPr>
              <w:pStyle w:val="a1"/>
            </w:pPr>
            <w:r w:rsidRPr="00D01F33">
              <w:t>4</w:t>
            </w:r>
          </w:p>
        </w:tc>
        <w:tc>
          <w:tcPr>
            <w:tcW w:w="2441" w:type="dxa"/>
            <w:vMerge/>
            <w:vAlign w:val="center"/>
          </w:tcPr>
          <w:p w14:paraId="63E4A2E5" w14:textId="77777777" w:rsidR="00212743" w:rsidRPr="00D01F33" w:rsidRDefault="00212743" w:rsidP="00580FD8">
            <w:pPr>
              <w:pStyle w:val="a1"/>
            </w:pPr>
          </w:p>
        </w:tc>
      </w:tr>
      <w:tr w:rsidR="00212743" w14:paraId="50B35A16" w14:textId="77777777" w:rsidTr="0011095D">
        <w:tc>
          <w:tcPr>
            <w:tcW w:w="516" w:type="dxa"/>
            <w:vAlign w:val="center"/>
          </w:tcPr>
          <w:p w14:paraId="16C09246" w14:textId="77777777" w:rsidR="00212743" w:rsidRPr="00D01F33" w:rsidRDefault="00212743" w:rsidP="00580FD8">
            <w:pPr>
              <w:pStyle w:val="a1"/>
            </w:pPr>
            <w:r w:rsidRPr="00D01F33">
              <w:t>5.3</w:t>
            </w:r>
          </w:p>
        </w:tc>
        <w:tc>
          <w:tcPr>
            <w:tcW w:w="3165" w:type="dxa"/>
          </w:tcPr>
          <w:p w14:paraId="74B8544E" w14:textId="77777777" w:rsidR="00212743" w:rsidRPr="00D01F33" w:rsidRDefault="00212743" w:rsidP="00580FD8">
            <w:pPr>
              <w:pStyle w:val="a1"/>
            </w:pPr>
            <w:r w:rsidRPr="00D01F33">
              <w:t>Корректировка программы по результатам испытаний</w:t>
            </w:r>
          </w:p>
        </w:tc>
        <w:tc>
          <w:tcPr>
            <w:tcW w:w="1695" w:type="dxa"/>
            <w:vAlign w:val="center"/>
          </w:tcPr>
          <w:p w14:paraId="5E871C1C" w14:textId="77777777" w:rsidR="00212743" w:rsidRPr="00D01F33" w:rsidRDefault="00212743" w:rsidP="00580FD8">
            <w:pPr>
              <w:pStyle w:val="a1"/>
            </w:pPr>
            <w:r>
              <w:t>Разработчик</w:t>
            </w:r>
          </w:p>
        </w:tc>
        <w:tc>
          <w:tcPr>
            <w:tcW w:w="1811" w:type="dxa"/>
          </w:tcPr>
          <w:p w14:paraId="004E4E0B" w14:textId="77777777" w:rsidR="00212743" w:rsidRPr="00D01F33" w:rsidRDefault="00212743" w:rsidP="00580FD8">
            <w:pPr>
              <w:pStyle w:val="a1"/>
            </w:pPr>
            <w:r w:rsidRPr="00D01F33">
              <w:t>5</w:t>
            </w:r>
          </w:p>
        </w:tc>
        <w:tc>
          <w:tcPr>
            <w:tcW w:w="2441" w:type="dxa"/>
            <w:vMerge/>
            <w:vAlign w:val="center"/>
          </w:tcPr>
          <w:p w14:paraId="5714B6BD" w14:textId="77777777" w:rsidR="00212743" w:rsidRPr="00D01F33" w:rsidRDefault="00212743" w:rsidP="00580FD8">
            <w:pPr>
              <w:pStyle w:val="a1"/>
            </w:pPr>
          </w:p>
        </w:tc>
      </w:tr>
      <w:tr w:rsidR="00212743" w14:paraId="58EF6791" w14:textId="77777777" w:rsidTr="0011095D">
        <w:tc>
          <w:tcPr>
            <w:tcW w:w="516" w:type="dxa"/>
            <w:vMerge w:val="restart"/>
            <w:vAlign w:val="center"/>
          </w:tcPr>
          <w:p w14:paraId="0B93D5A9" w14:textId="77777777" w:rsidR="00212743" w:rsidRPr="00D01F33" w:rsidRDefault="00212743" w:rsidP="00580FD8">
            <w:pPr>
              <w:pStyle w:val="a1"/>
            </w:pPr>
            <w:r w:rsidRPr="00D01F33">
              <w:t>5.4</w:t>
            </w:r>
          </w:p>
          <w:p w14:paraId="41787BCD" w14:textId="77777777" w:rsidR="00212743" w:rsidRPr="00D01F33" w:rsidRDefault="00212743" w:rsidP="00580FD8">
            <w:pPr>
              <w:pStyle w:val="a1"/>
            </w:pPr>
          </w:p>
        </w:tc>
        <w:tc>
          <w:tcPr>
            <w:tcW w:w="3165" w:type="dxa"/>
            <w:vMerge w:val="restart"/>
          </w:tcPr>
          <w:p w14:paraId="46324548" w14:textId="77777777" w:rsidR="00212743" w:rsidRPr="00D01F33" w:rsidRDefault="00212743" w:rsidP="00580FD8">
            <w:pPr>
              <w:pStyle w:val="a1"/>
            </w:pPr>
            <w:r w:rsidRPr="00D01F33">
              <w:t>Подготовка технической документации на программный продукт</w:t>
            </w:r>
          </w:p>
        </w:tc>
        <w:tc>
          <w:tcPr>
            <w:tcW w:w="1695" w:type="dxa"/>
            <w:vAlign w:val="center"/>
          </w:tcPr>
          <w:p w14:paraId="1198C4E2" w14:textId="77777777" w:rsidR="00212743" w:rsidRPr="00D01F33" w:rsidRDefault="00212743" w:rsidP="00580FD8">
            <w:pPr>
              <w:pStyle w:val="a1"/>
            </w:pPr>
            <w:r w:rsidRPr="00D01F33">
              <w:t>Консультант</w:t>
            </w:r>
          </w:p>
        </w:tc>
        <w:tc>
          <w:tcPr>
            <w:tcW w:w="1811" w:type="dxa"/>
          </w:tcPr>
          <w:p w14:paraId="2CC5D0E5" w14:textId="77777777" w:rsidR="00212743" w:rsidRPr="00D01F33" w:rsidRDefault="00212743" w:rsidP="00580FD8">
            <w:pPr>
              <w:pStyle w:val="a1"/>
            </w:pPr>
            <w:r w:rsidRPr="00D01F33">
              <w:t>3</w:t>
            </w:r>
          </w:p>
        </w:tc>
        <w:tc>
          <w:tcPr>
            <w:tcW w:w="2441" w:type="dxa"/>
            <w:vMerge/>
            <w:vAlign w:val="center"/>
          </w:tcPr>
          <w:p w14:paraId="3BEB9CE9" w14:textId="77777777" w:rsidR="00212743" w:rsidRPr="00D01F33" w:rsidRDefault="00212743" w:rsidP="00580FD8">
            <w:pPr>
              <w:pStyle w:val="a1"/>
            </w:pPr>
          </w:p>
        </w:tc>
      </w:tr>
      <w:tr w:rsidR="00212743" w14:paraId="76F91274" w14:textId="77777777" w:rsidTr="0011095D">
        <w:tc>
          <w:tcPr>
            <w:tcW w:w="516" w:type="dxa"/>
            <w:vMerge/>
            <w:vAlign w:val="center"/>
          </w:tcPr>
          <w:p w14:paraId="7365061B" w14:textId="77777777" w:rsidR="00212743" w:rsidRPr="00D01F33" w:rsidRDefault="00212743" w:rsidP="00580FD8">
            <w:pPr>
              <w:pStyle w:val="a1"/>
            </w:pPr>
          </w:p>
        </w:tc>
        <w:tc>
          <w:tcPr>
            <w:tcW w:w="3165" w:type="dxa"/>
            <w:vMerge/>
          </w:tcPr>
          <w:p w14:paraId="05A83140" w14:textId="77777777" w:rsidR="00212743" w:rsidRPr="00D01F33" w:rsidRDefault="00212743" w:rsidP="00580FD8">
            <w:pPr>
              <w:pStyle w:val="a1"/>
            </w:pPr>
          </w:p>
        </w:tc>
        <w:tc>
          <w:tcPr>
            <w:tcW w:w="1695" w:type="dxa"/>
            <w:vAlign w:val="center"/>
          </w:tcPr>
          <w:p w14:paraId="2076060B" w14:textId="77777777" w:rsidR="00212743" w:rsidRPr="00D01F33" w:rsidRDefault="00212743" w:rsidP="00580FD8">
            <w:pPr>
              <w:pStyle w:val="a1"/>
            </w:pPr>
            <w:r>
              <w:t>Разработчик</w:t>
            </w:r>
          </w:p>
        </w:tc>
        <w:tc>
          <w:tcPr>
            <w:tcW w:w="1811" w:type="dxa"/>
          </w:tcPr>
          <w:p w14:paraId="6AD2AAC3" w14:textId="77777777" w:rsidR="00212743" w:rsidRPr="00D01F33" w:rsidRDefault="00212743" w:rsidP="00580FD8">
            <w:pPr>
              <w:pStyle w:val="a1"/>
            </w:pPr>
            <w:r w:rsidRPr="00D01F33">
              <w:t>7</w:t>
            </w:r>
          </w:p>
        </w:tc>
        <w:tc>
          <w:tcPr>
            <w:tcW w:w="2441" w:type="dxa"/>
            <w:vMerge/>
            <w:vAlign w:val="center"/>
          </w:tcPr>
          <w:p w14:paraId="2EEDE1B8" w14:textId="77777777" w:rsidR="00212743" w:rsidRPr="00D01F33" w:rsidRDefault="00212743" w:rsidP="00580FD8">
            <w:pPr>
              <w:pStyle w:val="a1"/>
            </w:pPr>
          </w:p>
        </w:tc>
      </w:tr>
      <w:tr w:rsidR="00212743" w14:paraId="4CD09A74" w14:textId="77777777" w:rsidTr="0011095D">
        <w:tc>
          <w:tcPr>
            <w:tcW w:w="516" w:type="dxa"/>
            <w:vMerge w:val="restart"/>
            <w:vAlign w:val="center"/>
          </w:tcPr>
          <w:p w14:paraId="4C45D856" w14:textId="77777777" w:rsidR="00212743" w:rsidRPr="00D01F33" w:rsidRDefault="00212743" w:rsidP="00580FD8">
            <w:pPr>
              <w:pStyle w:val="a1"/>
            </w:pPr>
            <w:r w:rsidRPr="00D01F33">
              <w:t>5.5</w:t>
            </w:r>
          </w:p>
        </w:tc>
        <w:tc>
          <w:tcPr>
            <w:tcW w:w="3165" w:type="dxa"/>
            <w:vMerge w:val="restart"/>
          </w:tcPr>
          <w:p w14:paraId="2E89402C" w14:textId="77777777" w:rsidR="00212743" w:rsidRPr="00D01F33" w:rsidRDefault="00212743" w:rsidP="00580FD8">
            <w:pPr>
              <w:pStyle w:val="a1"/>
            </w:pPr>
            <w:r w:rsidRPr="00D01F33">
              <w:t>Сдача готового продукта и внедрение</w:t>
            </w:r>
          </w:p>
        </w:tc>
        <w:tc>
          <w:tcPr>
            <w:tcW w:w="1695" w:type="dxa"/>
            <w:vAlign w:val="center"/>
          </w:tcPr>
          <w:p w14:paraId="626FA529" w14:textId="77777777" w:rsidR="00212743" w:rsidRPr="00D01F33" w:rsidRDefault="00212743" w:rsidP="00580FD8">
            <w:pPr>
              <w:pStyle w:val="a1"/>
            </w:pPr>
            <w:r w:rsidRPr="00D01F33">
              <w:t>Руководитель</w:t>
            </w:r>
          </w:p>
        </w:tc>
        <w:tc>
          <w:tcPr>
            <w:tcW w:w="1811" w:type="dxa"/>
          </w:tcPr>
          <w:p w14:paraId="701FF32D" w14:textId="77777777" w:rsidR="00212743" w:rsidRPr="00D01F33" w:rsidRDefault="00212743" w:rsidP="00580FD8">
            <w:pPr>
              <w:pStyle w:val="a1"/>
            </w:pPr>
            <w:r w:rsidRPr="00D01F33">
              <w:t>2</w:t>
            </w:r>
          </w:p>
        </w:tc>
        <w:tc>
          <w:tcPr>
            <w:tcW w:w="2441" w:type="dxa"/>
            <w:vMerge/>
            <w:vAlign w:val="center"/>
          </w:tcPr>
          <w:p w14:paraId="14C10B06" w14:textId="77777777" w:rsidR="00212743" w:rsidRPr="00D01F33" w:rsidRDefault="00212743" w:rsidP="00580FD8">
            <w:pPr>
              <w:pStyle w:val="a1"/>
            </w:pPr>
          </w:p>
        </w:tc>
      </w:tr>
      <w:tr w:rsidR="00212743" w14:paraId="64C0C48F" w14:textId="77777777" w:rsidTr="0011095D">
        <w:tc>
          <w:tcPr>
            <w:tcW w:w="516" w:type="dxa"/>
            <w:vMerge/>
          </w:tcPr>
          <w:p w14:paraId="79C23399" w14:textId="77777777" w:rsidR="00212743" w:rsidRPr="00D01F33" w:rsidRDefault="00212743" w:rsidP="00580FD8">
            <w:pPr>
              <w:pStyle w:val="a1"/>
            </w:pPr>
          </w:p>
        </w:tc>
        <w:tc>
          <w:tcPr>
            <w:tcW w:w="3165" w:type="dxa"/>
            <w:vMerge/>
          </w:tcPr>
          <w:p w14:paraId="2A425E28" w14:textId="77777777" w:rsidR="00212743" w:rsidRPr="00D01F33" w:rsidRDefault="00212743" w:rsidP="00580FD8">
            <w:pPr>
              <w:pStyle w:val="a1"/>
            </w:pPr>
          </w:p>
        </w:tc>
        <w:tc>
          <w:tcPr>
            <w:tcW w:w="1695" w:type="dxa"/>
            <w:vAlign w:val="center"/>
          </w:tcPr>
          <w:p w14:paraId="4F22FBD2" w14:textId="77777777" w:rsidR="00212743" w:rsidRPr="00D01F33" w:rsidRDefault="00212743" w:rsidP="00580FD8">
            <w:pPr>
              <w:pStyle w:val="a1"/>
            </w:pPr>
            <w:r w:rsidRPr="00D01F33">
              <w:t>Консультант</w:t>
            </w:r>
          </w:p>
        </w:tc>
        <w:tc>
          <w:tcPr>
            <w:tcW w:w="1811" w:type="dxa"/>
          </w:tcPr>
          <w:p w14:paraId="0C239896" w14:textId="77777777" w:rsidR="00212743" w:rsidRPr="00D01F33" w:rsidRDefault="00212743" w:rsidP="00580FD8">
            <w:pPr>
              <w:pStyle w:val="a1"/>
            </w:pPr>
            <w:r w:rsidRPr="00D01F33">
              <w:t>2</w:t>
            </w:r>
          </w:p>
        </w:tc>
        <w:tc>
          <w:tcPr>
            <w:tcW w:w="2441" w:type="dxa"/>
            <w:vMerge/>
            <w:vAlign w:val="center"/>
          </w:tcPr>
          <w:p w14:paraId="4CA1582E" w14:textId="77777777" w:rsidR="00212743" w:rsidRPr="00D01F33" w:rsidRDefault="00212743" w:rsidP="00580FD8">
            <w:pPr>
              <w:pStyle w:val="a1"/>
            </w:pPr>
          </w:p>
        </w:tc>
      </w:tr>
      <w:tr w:rsidR="00212743" w14:paraId="3260C8E6" w14:textId="77777777" w:rsidTr="0011095D">
        <w:tc>
          <w:tcPr>
            <w:tcW w:w="516" w:type="dxa"/>
            <w:vMerge/>
          </w:tcPr>
          <w:p w14:paraId="524198B6" w14:textId="77777777" w:rsidR="00212743" w:rsidRPr="00D01F33" w:rsidRDefault="00212743" w:rsidP="00580FD8">
            <w:pPr>
              <w:pStyle w:val="a1"/>
            </w:pPr>
          </w:p>
        </w:tc>
        <w:tc>
          <w:tcPr>
            <w:tcW w:w="3165" w:type="dxa"/>
            <w:vMerge/>
          </w:tcPr>
          <w:p w14:paraId="398C5423" w14:textId="77777777" w:rsidR="00212743" w:rsidRPr="00D01F33" w:rsidRDefault="00212743" w:rsidP="00580FD8">
            <w:pPr>
              <w:pStyle w:val="a1"/>
            </w:pPr>
          </w:p>
        </w:tc>
        <w:tc>
          <w:tcPr>
            <w:tcW w:w="1695" w:type="dxa"/>
            <w:vAlign w:val="center"/>
          </w:tcPr>
          <w:p w14:paraId="57848A45" w14:textId="77777777" w:rsidR="00212743" w:rsidRPr="00D01F33" w:rsidRDefault="00212743" w:rsidP="00580FD8">
            <w:pPr>
              <w:pStyle w:val="a1"/>
            </w:pPr>
            <w:r>
              <w:t>Разработчик</w:t>
            </w:r>
          </w:p>
        </w:tc>
        <w:tc>
          <w:tcPr>
            <w:tcW w:w="1811" w:type="dxa"/>
          </w:tcPr>
          <w:p w14:paraId="12B964D1" w14:textId="77777777" w:rsidR="00212743" w:rsidRPr="00D01F33" w:rsidRDefault="00212743" w:rsidP="00580FD8">
            <w:pPr>
              <w:pStyle w:val="a1"/>
            </w:pPr>
            <w:r w:rsidRPr="00D01F33">
              <w:t>7</w:t>
            </w:r>
          </w:p>
        </w:tc>
        <w:tc>
          <w:tcPr>
            <w:tcW w:w="2441" w:type="dxa"/>
            <w:vMerge/>
            <w:vAlign w:val="center"/>
          </w:tcPr>
          <w:p w14:paraId="6D5D610B" w14:textId="77777777" w:rsidR="00212743" w:rsidRPr="00D01F33" w:rsidRDefault="00212743" w:rsidP="00580FD8">
            <w:pPr>
              <w:pStyle w:val="a1"/>
            </w:pPr>
          </w:p>
        </w:tc>
      </w:tr>
      <w:tr w:rsidR="00212743" w14:paraId="6E3005D1" w14:textId="77777777" w:rsidTr="0011095D">
        <w:tc>
          <w:tcPr>
            <w:tcW w:w="5376" w:type="dxa"/>
            <w:gridSpan w:val="3"/>
          </w:tcPr>
          <w:p w14:paraId="4607FA98" w14:textId="77777777" w:rsidR="00212743" w:rsidRPr="00C90C8C" w:rsidRDefault="00212743" w:rsidP="00580FD8">
            <w:pPr>
              <w:pStyle w:val="a1"/>
            </w:pPr>
            <w:r w:rsidRPr="00C90C8C">
              <w:t>Итого</w:t>
            </w:r>
          </w:p>
        </w:tc>
        <w:tc>
          <w:tcPr>
            <w:tcW w:w="1811" w:type="dxa"/>
          </w:tcPr>
          <w:p w14:paraId="3B25674B" w14:textId="77777777" w:rsidR="00212743" w:rsidRPr="00C90C8C" w:rsidRDefault="00212743" w:rsidP="00580FD8">
            <w:pPr>
              <w:pStyle w:val="a1"/>
            </w:pPr>
            <w:r>
              <w:t>113</w:t>
            </w:r>
          </w:p>
        </w:tc>
        <w:tc>
          <w:tcPr>
            <w:tcW w:w="2441" w:type="dxa"/>
          </w:tcPr>
          <w:p w14:paraId="24F88C6D" w14:textId="77777777" w:rsidR="00212743" w:rsidRPr="00C90C8C" w:rsidRDefault="00212743" w:rsidP="00580FD8">
            <w:pPr>
              <w:pStyle w:val="a1"/>
            </w:pPr>
            <w:r>
              <w:t>95</w:t>
            </w:r>
          </w:p>
        </w:tc>
      </w:tr>
    </w:tbl>
    <w:p w14:paraId="435C030F" w14:textId="77777777" w:rsidR="00212743" w:rsidRPr="00947A2F" w:rsidRDefault="00212743" w:rsidP="00580FD8">
      <w:pPr>
        <w:pStyle w:val="a1"/>
      </w:pPr>
    </w:p>
    <w:p w14:paraId="3BEE3216" w14:textId="5F8F2456" w:rsidR="00212743" w:rsidRDefault="00212743" w:rsidP="00212743">
      <w:pPr>
        <w:pStyle w:val="3"/>
      </w:pPr>
      <w:r w:rsidRPr="005A3ACD">
        <w:t>График проведения работ</w:t>
      </w:r>
    </w:p>
    <w:p w14:paraId="3C045574" w14:textId="74C53F34" w:rsidR="00212743" w:rsidRDefault="00212743" w:rsidP="00580FD8">
      <w:pPr>
        <w:pStyle w:val="a1"/>
      </w:pPr>
      <w:r w:rsidRPr="00E3674B">
        <w:t>Календарный график исполнения работы представлен на рис</w:t>
      </w:r>
      <w:r>
        <w:t xml:space="preserve">унке </w:t>
      </w:r>
      <w:r>
        <w:fldChar w:fldCharType="begin"/>
      </w:r>
      <w:r>
        <w:instrText xml:space="preserve"> REF _Ref36832111 \h  \* MERGEFORMAT </w:instrText>
      </w:r>
      <w:r>
        <w:fldChar w:fldCharType="separate"/>
      </w:r>
      <w:r w:rsidR="008039BE" w:rsidRPr="008039BE">
        <w:rPr>
          <w:vanish/>
        </w:rPr>
        <w:t xml:space="preserve">Рисунок </w:t>
      </w:r>
      <w:r w:rsidR="008039BE">
        <w:rPr>
          <w:noProof/>
        </w:rPr>
        <w:t>31</w:t>
      </w:r>
      <w:r>
        <w:fldChar w:fldCharType="end"/>
      </w:r>
      <w:r w:rsidRPr="00E3674B">
        <w:t>. Из рис</w:t>
      </w:r>
      <w:r>
        <w:t>унка</w:t>
      </w:r>
      <w:r w:rsidRPr="00E3674B">
        <w:t xml:space="preserve"> </w:t>
      </w:r>
      <w:r>
        <w:fldChar w:fldCharType="begin"/>
      </w:r>
      <w:r>
        <w:instrText xml:space="preserve"> REF _Ref36832111 \h  \* MERGEFORMAT </w:instrText>
      </w:r>
      <w:r>
        <w:fldChar w:fldCharType="separate"/>
      </w:r>
      <w:r w:rsidR="008039BE" w:rsidRPr="008039BE">
        <w:rPr>
          <w:vanish/>
        </w:rPr>
        <w:t xml:space="preserve">Рисунок </w:t>
      </w:r>
      <w:r w:rsidR="008039BE">
        <w:rPr>
          <w:noProof/>
        </w:rPr>
        <w:t>31</w:t>
      </w:r>
      <w:r>
        <w:fldChar w:fldCharType="end"/>
      </w:r>
      <w:r>
        <w:t xml:space="preserve"> </w:t>
      </w:r>
      <w:r w:rsidRPr="00E3674B">
        <w:t>так</w:t>
      </w:r>
      <w:r>
        <w:t xml:space="preserve"> </w:t>
      </w:r>
      <w:r w:rsidRPr="00E3674B">
        <w:t>же видно, что общий срок разработки составит 9</w:t>
      </w:r>
      <w:r>
        <w:t>5</w:t>
      </w:r>
      <w:r w:rsidRPr="00E3674B">
        <w:t xml:space="preserve"> дней.</w:t>
      </w:r>
    </w:p>
    <w:p w14:paraId="0D4F065B" w14:textId="77777777" w:rsidR="00212743" w:rsidRDefault="00212743" w:rsidP="00212743">
      <w:pPr>
        <w:pStyle w:val="af0"/>
      </w:pPr>
      <w:r w:rsidRPr="00BD6BB3">
        <w:rPr>
          <w:noProof/>
          <w:lang w:eastAsia="ru-RU"/>
        </w:rPr>
        <w:lastRenderedPageBreak/>
        <w:drawing>
          <wp:inline distT="0" distB="0" distL="0" distR="0" wp14:anchorId="54B4D5A6" wp14:editId="38753046">
            <wp:extent cx="5549411" cy="3248025"/>
            <wp:effectExtent l="0" t="0" r="13335" b="9525"/>
            <wp:docPr id="4" name="Диаграмма 4">
              <a:extLst xmlns:a="http://schemas.openxmlformats.org/drawingml/2006/main">
                <a:ext uri="{FF2B5EF4-FFF2-40B4-BE49-F238E27FC236}">
                  <a16:creationId xmlns:a16="http://schemas.microsoft.com/office/drawing/2014/main" id="{F5CE8F72-3402-4EF0-802E-5C07DD44B73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2BB381EA" w14:textId="54F00187" w:rsidR="00212743" w:rsidRDefault="00212743" w:rsidP="00212743">
      <w:pPr>
        <w:pStyle w:val="af2"/>
      </w:pPr>
      <w:bookmarkStart w:id="29" w:name="_Ref36832111"/>
      <w:r>
        <w:t xml:space="preserve">Рисунок </w:t>
      </w:r>
      <w:r>
        <w:rPr>
          <w:noProof/>
        </w:rPr>
        <w:fldChar w:fldCharType="begin"/>
      </w:r>
      <w:r>
        <w:rPr>
          <w:noProof/>
        </w:rPr>
        <w:instrText xml:space="preserve"> SEQ Рисунок \* ARABIC </w:instrText>
      </w:r>
      <w:r>
        <w:rPr>
          <w:noProof/>
        </w:rPr>
        <w:fldChar w:fldCharType="separate"/>
      </w:r>
      <w:r w:rsidR="008039BE">
        <w:rPr>
          <w:noProof/>
        </w:rPr>
        <w:t>31</w:t>
      </w:r>
      <w:r>
        <w:rPr>
          <w:noProof/>
        </w:rPr>
        <w:fldChar w:fldCharType="end"/>
      </w:r>
      <w:bookmarkEnd w:id="29"/>
      <w:r>
        <w:t xml:space="preserve"> – </w:t>
      </w:r>
      <w:r w:rsidRPr="00375032">
        <w:t>Календарный график исполнения работы</w:t>
      </w:r>
    </w:p>
    <w:p w14:paraId="208BB1F8" w14:textId="41780189" w:rsidR="00212743" w:rsidRDefault="00212743" w:rsidP="00212743">
      <w:pPr>
        <w:pStyle w:val="20"/>
      </w:pPr>
      <w:bookmarkStart w:id="30" w:name="_Toc42503779"/>
      <w:r w:rsidRPr="00D506C3">
        <w:t>Расчёт стоимости проведения работ</w:t>
      </w:r>
      <w:bookmarkEnd w:id="30"/>
    </w:p>
    <w:p w14:paraId="2A374745" w14:textId="77777777" w:rsidR="00212743" w:rsidRPr="002F574F" w:rsidRDefault="00212743" w:rsidP="00212743">
      <w:pPr>
        <w:pStyle w:val="af6"/>
        <w:spacing w:line="360" w:lineRule="auto"/>
        <w:ind w:left="1418"/>
        <w:rPr>
          <w:rFonts w:cs="Times New Roman"/>
        </w:rPr>
      </w:pPr>
      <w:r>
        <w:rPr>
          <w:rFonts w:cs="Times New Roman"/>
          <w:noProof/>
          <w:lang w:eastAsia="ru-RU"/>
        </w:rPr>
        <mc:AlternateContent>
          <mc:Choice Requires="wps">
            <w:drawing>
              <wp:anchor distT="0" distB="0" distL="114300" distR="114300" simplePos="0" relativeHeight="251659264" behindDoc="0" locked="0" layoutInCell="1" allowOverlap="1" wp14:anchorId="02C9C7A6" wp14:editId="11FCD318">
                <wp:simplePos x="0" y="0"/>
                <wp:positionH relativeFrom="column">
                  <wp:posOffset>575310</wp:posOffset>
                </wp:positionH>
                <wp:positionV relativeFrom="paragraph">
                  <wp:posOffset>46355</wp:posOffset>
                </wp:positionV>
                <wp:extent cx="295275" cy="2428875"/>
                <wp:effectExtent l="13335" t="8255" r="5715" b="10795"/>
                <wp:wrapNone/>
                <wp:docPr id="23" name="Левая фигурная скобка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5275" cy="2428875"/>
                        </a:xfrm>
                        <a:prstGeom prst="leftBrace">
                          <a:avLst>
                            <a:gd name="adj1" fmla="val 68548"/>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4F13A5F"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Левая фигурная скобка 23" o:spid="_x0000_s1026" type="#_x0000_t87" style="position:absolute;margin-left:45.3pt;margin-top:3.65pt;width:23.25pt;height:191.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"/>
            </w:pict>
          </mc:Fallback>
        </mc:AlternateContent>
      </w:r>
      <w:r>
        <w:rPr>
          <w:rFonts w:cs="Times New Roman"/>
          <w:noProof/>
          <w:lang w:eastAsia="ru-RU"/>
        </w:rPr>
        <mc:AlternateContent>
          <mc:Choice Requires="wps">
            <w:drawing>
              <wp:anchor distT="0" distB="0" distL="114300" distR="114300" simplePos="0" relativeHeight="251660288" behindDoc="0" locked="0" layoutInCell="1" allowOverlap="1" wp14:anchorId="2B3B0482" wp14:editId="1228AFF8">
                <wp:simplePos x="0" y="0"/>
                <wp:positionH relativeFrom="column">
                  <wp:posOffset>127635</wp:posOffset>
                </wp:positionH>
                <wp:positionV relativeFrom="paragraph">
                  <wp:posOffset>46355</wp:posOffset>
                </wp:positionV>
                <wp:extent cx="276225" cy="2428875"/>
                <wp:effectExtent l="13335" t="8255" r="5715" b="10795"/>
                <wp:wrapNone/>
                <wp:docPr id="22" name="Надпись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 cy="2428875"/>
                        </a:xfrm>
                        <a:prstGeom prst="rect">
                          <a:avLst/>
                        </a:prstGeom>
                        <a:solidFill>
                          <a:srgbClr val="FFFFFF"/>
                        </a:solidFill>
                        <a:ln w="9525">
                          <a:solidFill>
                            <a:srgbClr val="000000"/>
                          </a:solidFill>
                          <a:miter lim="800000"/>
                          <a:headEnd/>
                          <a:tailEnd/>
                        </a:ln>
                      </wps:spPr>
                      <wps:txbx>
                        <w:txbxContent>
                          <w:p w14:paraId="4D17FF83" w14:textId="77777777" w:rsidR="006B54AC" w:rsidRDefault="006B54AC" w:rsidP="00212743">
                            <w:r w:rsidRPr="00A3161B">
                              <w:rPr>
                                <w:sz w:val="20"/>
                                <w:szCs w:val="20"/>
                              </w:rPr>
                              <w:t>себестоимос</w:t>
                            </w:r>
                            <w:r>
                              <w:t>ть</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B3B0482" id="_x0000_t202" coordsize="21600,21600" o:spt="202" path="m,l,21600r21600,l21600,xe">
                <v:stroke joinstyle="miter"/>
                <v:path gradientshapeok="t" o:connecttype="rect"/>
              </v:shapetype>
              <v:shape id="Надпись 22" o:spid="_x0000_s1034" type="#_x0000_t202" style="position:absolute;left:0;text-align:left;margin-left:10.05pt;margin-top:3.65pt;width:21.75pt;height:191.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">
                <v:textbox>
                  <w:txbxContent>
                    <w:p w14:paraId="4D17FF83" w14:textId="77777777" w:rsidR="006B54AC" w:rsidRDefault="006B54AC" w:rsidP="00212743">
                      <w:r w:rsidRPr="00A3161B">
                        <w:rPr>
                          <w:sz w:val="20"/>
                          <w:szCs w:val="20"/>
                        </w:rPr>
                        <w:t>себестоимос</w:t>
                      </w:r>
                      <w:r>
                        <w:t>ть</w:t>
                      </w:r>
                    </w:p>
                  </w:txbxContent>
                </v:textbox>
              </v:shape>
            </w:pict>
          </mc:Fallback>
        </mc:AlternateContent>
      </w:r>
      <w:r w:rsidRPr="002F574F">
        <w:rPr>
          <w:rFonts w:cs="Times New Roman"/>
        </w:rPr>
        <w:t>1 статья «Материалы, покупные изделия и полуфабрикаты + ТЗР (</w:t>
      </w:r>
      <w:r>
        <w:rPr>
          <w:rFonts w:cs="Times New Roman"/>
        </w:rPr>
        <w:t>20</w:t>
      </w:r>
      <w:r w:rsidRPr="002F574F">
        <w:rPr>
          <w:rFonts w:cs="Times New Roman"/>
        </w:rPr>
        <w:t>%) от ∑ итого по материалам</w:t>
      </w:r>
    </w:p>
    <w:p w14:paraId="25B5E32E" w14:textId="77777777" w:rsidR="00212743" w:rsidRPr="002F574F" w:rsidRDefault="00212743" w:rsidP="00212743">
      <w:pPr>
        <w:pStyle w:val="af6"/>
        <w:spacing w:line="360" w:lineRule="auto"/>
        <w:ind w:left="1418"/>
        <w:rPr>
          <w:rFonts w:cs="Times New Roman"/>
        </w:rPr>
      </w:pPr>
      <w:r w:rsidRPr="002F574F">
        <w:rPr>
          <w:rFonts w:cs="Times New Roman"/>
        </w:rPr>
        <w:t>2 статья «Специальное оборудование» - затрат нет</w:t>
      </w:r>
    </w:p>
    <w:p w14:paraId="4DD92FA1" w14:textId="77777777" w:rsidR="00212743" w:rsidRPr="002F574F" w:rsidRDefault="00212743" w:rsidP="00212743">
      <w:pPr>
        <w:pStyle w:val="af6"/>
        <w:spacing w:line="360" w:lineRule="auto"/>
        <w:ind w:left="1418"/>
        <w:rPr>
          <w:rFonts w:cs="Times New Roman"/>
        </w:rPr>
      </w:pPr>
      <w:r w:rsidRPr="002F574F">
        <w:rPr>
          <w:rFonts w:cs="Times New Roman"/>
        </w:rPr>
        <w:t>3 статья «Основная заработная плата»</w:t>
      </w:r>
    </w:p>
    <w:p w14:paraId="20051E1D" w14:textId="77777777" w:rsidR="00212743" w:rsidRPr="002F574F" w:rsidRDefault="00212743" w:rsidP="00212743">
      <w:pPr>
        <w:pStyle w:val="af6"/>
        <w:spacing w:line="360" w:lineRule="auto"/>
        <w:ind w:left="1418"/>
        <w:rPr>
          <w:rFonts w:cs="Times New Roman"/>
        </w:rPr>
      </w:pPr>
      <w:r w:rsidRPr="002F574F">
        <w:rPr>
          <w:rFonts w:cs="Times New Roman"/>
        </w:rPr>
        <w:t>4 статья «Дополнительная заработная плата» 20% от основной заработной платы</w:t>
      </w:r>
    </w:p>
    <w:p w14:paraId="7F610437" w14:textId="77777777" w:rsidR="00212743" w:rsidRPr="002F574F" w:rsidRDefault="00212743" w:rsidP="00212743">
      <w:pPr>
        <w:pStyle w:val="af6"/>
        <w:spacing w:line="360" w:lineRule="auto"/>
        <w:ind w:left="1418"/>
        <w:rPr>
          <w:rFonts w:cs="Times New Roman"/>
        </w:rPr>
      </w:pPr>
      <w:r w:rsidRPr="002F574F">
        <w:rPr>
          <w:rFonts w:cs="Times New Roman"/>
        </w:rPr>
        <w:t>5 статья «Страховые отчисления» - 3</w:t>
      </w:r>
      <w:r>
        <w:rPr>
          <w:rFonts w:cs="Times New Roman"/>
        </w:rPr>
        <w:t>0</w:t>
      </w:r>
      <w:r w:rsidRPr="002F574F">
        <w:rPr>
          <w:rFonts w:cs="Times New Roman"/>
        </w:rPr>
        <w:t>% от ФОТ</w:t>
      </w:r>
    </w:p>
    <w:p w14:paraId="47EBAF56" w14:textId="77777777" w:rsidR="00212743" w:rsidRPr="002F574F" w:rsidRDefault="00212743" w:rsidP="00212743">
      <w:pPr>
        <w:pStyle w:val="af6"/>
        <w:spacing w:line="360" w:lineRule="auto"/>
        <w:ind w:left="1418"/>
        <w:rPr>
          <w:rFonts w:cs="Times New Roman"/>
        </w:rPr>
      </w:pPr>
      <w:r w:rsidRPr="002F574F">
        <w:rPr>
          <w:rFonts w:cs="Times New Roman"/>
        </w:rPr>
        <w:t>6 статья «Командировочные расходы» - затрат нет</w:t>
      </w:r>
    </w:p>
    <w:p w14:paraId="37B24BBC" w14:textId="77777777" w:rsidR="00212743" w:rsidRPr="002F574F" w:rsidRDefault="00212743" w:rsidP="00212743">
      <w:pPr>
        <w:pStyle w:val="af6"/>
        <w:spacing w:line="360" w:lineRule="auto"/>
        <w:ind w:left="1418"/>
        <w:rPr>
          <w:rFonts w:cs="Times New Roman"/>
        </w:rPr>
      </w:pPr>
      <w:r w:rsidRPr="002F574F">
        <w:rPr>
          <w:rFonts w:cs="Times New Roman"/>
        </w:rPr>
        <w:t>7 статья «Контрагентские услуги» - затрат нет</w:t>
      </w:r>
    </w:p>
    <w:p w14:paraId="4E104ECD" w14:textId="77777777" w:rsidR="00212743" w:rsidRPr="002F574F" w:rsidRDefault="00212743" w:rsidP="00212743">
      <w:pPr>
        <w:pStyle w:val="af6"/>
        <w:spacing w:line="360" w:lineRule="auto"/>
        <w:ind w:left="1418"/>
        <w:rPr>
          <w:rFonts w:cs="Times New Roman"/>
        </w:rPr>
      </w:pPr>
      <w:r w:rsidRPr="002F574F">
        <w:rPr>
          <w:rFonts w:cs="Times New Roman"/>
        </w:rPr>
        <w:t>8 статья «Накладные расходы» - 2</w:t>
      </w:r>
      <w:r>
        <w:rPr>
          <w:rFonts w:cs="Times New Roman"/>
        </w:rPr>
        <w:t>0</w:t>
      </w:r>
      <w:r w:rsidRPr="002F574F">
        <w:rPr>
          <w:rFonts w:cs="Times New Roman"/>
        </w:rPr>
        <w:t>0% от основной заработной платы</w:t>
      </w:r>
    </w:p>
    <w:p w14:paraId="62ABF0B4" w14:textId="77777777" w:rsidR="00212743" w:rsidRPr="002F574F" w:rsidRDefault="00212743" w:rsidP="00212743">
      <w:pPr>
        <w:pStyle w:val="af6"/>
        <w:spacing w:line="360" w:lineRule="auto"/>
        <w:ind w:left="1418"/>
        <w:rPr>
          <w:rFonts w:cs="Times New Roman"/>
        </w:rPr>
      </w:pPr>
      <w:r w:rsidRPr="002F574F">
        <w:rPr>
          <w:rFonts w:cs="Times New Roman"/>
        </w:rPr>
        <w:t xml:space="preserve">9 статья «Прочие расходы» </w:t>
      </w:r>
    </w:p>
    <w:p w14:paraId="793E083F" w14:textId="77777777" w:rsidR="00212743" w:rsidRDefault="00212743" w:rsidP="00580FD8">
      <w:pPr>
        <w:pStyle w:val="a1"/>
      </w:pPr>
      <w:r w:rsidRPr="00773D1A">
        <w:t>В выпускной квалификационной работе объем затрат на НИР и ОКР был проведен методом калькулирования.</w:t>
      </w:r>
    </w:p>
    <w:p w14:paraId="5BCF5770" w14:textId="645B9A85" w:rsidR="00212743" w:rsidRDefault="00212743" w:rsidP="00212743">
      <w:pPr>
        <w:pStyle w:val="3"/>
      </w:pPr>
      <w:r w:rsidRPr="00ED1870">
        <w:lastRenderedPageBreak/>
        <w:t xml:space="preserve">1 </w:t>
      </w:r>
      <w:r w:rsidRPr="0039354C">
        <w:t>статья</w:t>
      </w:r>
      <w:r w:rsidRPr="00ED1870">
        <w:t xml:space="preserve"> «Материалы, покупные изделия и полуфабрикаты»</w:t>
      </w:r>
    </w:p>
    <w:p w14:paraId="3C5A5BF3" w14:textId="6589A5B4" w:rsidR="00212743" w:rsidRPr="00CC1A1E" w:rsidRDefault="00212743" w:rsidP="00580FD8">
      <w:pPr>
        <w:pStyle w:val="a1"/>
      </w:pPr>
      <w:r>
        <w:t>Расчет затрат на м</w:t>
      </w:r>
      <w:r w:rsidRPr="00CC1A1E">
        <w:t>атериалы, покупные изделия и полуфабрикаты</w:t>
      </w:r>
      <w:r>
        <w:t xml:space="preserve"> приведен в табл. </w:t>
      </w:r>
      <w:r>
        <w:fldChar w:fldCharType="begin"/>
      </w:r>
      <w:r>
        <w:instrText xml:space="preserve"> REF _Ref35795712 \h  \* MERGEFORMAT </w:instrText>
      </w:r>
      <w:r>
        <w:fldChar w:fldCharType="separate"/>
      </w:r>
      <w:r w:rsidR="008039BE" w:rsidRPr="008039BE">
        <w:rPr>
          <w:vanish/>
        </w:rPr>
        <w:t xml:space="preserve">Таблица </w:t>
      </w:r>
      <w:r w:rsidR="008039BE">
        <w:rPr>
          <w:noProof/>
        </w:rPr>
        <w:t>3</w:t>
      </w:r>
      <w:r>
        <w:fldChar w:fldCharType="end"/>
      </w:r>
      <w:r>
        <w:t>.</w:t>
      </w:r>
    </w:p>
    <w:p w14:paraId="71864135" w14:textId="0F31338C" w:rsidR="00212743" w:rsidRDefault="00212743" w:rsidP="00212743">
      <w:pPr>
        <w:pStyle w:val="af4"/>
      </w:pPr>
      <w:bookmarkStart w:id="31" w:name="_Ref35795712"/>
      <w:r>
        <w:t xml:space="preserve">Таблица </w:t>
      </w:r>
      <w:r>
        <w:rPr>
          <w:noProof/>
        </w:rPr>
        <w:fldChar w:fldCharType="begin"/>
      </w:r>
      <w:r>
        <w:rPr>
          <w:noProof/>
        </w:rPr>
        <w:instrText xml:space="preserve"> SEQ Таблица \* ARABIC </w:instrText>
      </w:r>
      <w:r>
        <w:rPr>
          <w:noProof/>
        </w:rPr>
        <w:fldChar w:fldCharType="separate"/>
      </w:r>
      <w:r w:rsidR="008039BE">
        <w:rPr>
          <w:noProof/>
        </w:rPr>
        <w:t>3</w:t>
      </w:r>
      <w:r>
        <w:rPr>
          <w:noProof/>
        </w:rPr>
        <w:fldChar w:fldCharType="end"/>
      </w:r>
      <w:bookmarkEnd w:id="31"/>
      <w:r>
        <w:t>.  Затраты на м</w:t>
      </w:r>
      <w:r w:rsidRPr="00675315">
        <w:t>атериалы, покупные изделия и полуфабрикаты</w:t>
      </w:r>
    </w:p>
    <w:tbl>
      <w:tblPr>
        <w:tblStyle w:val="af"/>
        <w:tblW w:w="0" w:type="auto"/>
        <w:tblLook w:val="04A0" w:firstRow="1" w:lastRow="0" w:firstColumn="1" w:lastColumn="0" w:noHBand="0" w:noVBand="1"/>
      </w:tblPr>
      <w:tblGrid>
        <w:gridCol w:w="846"/>
        <w:gridCol w:w="1843"/>
        <w:gridCol w:w="1842"/>
        <w:gridCol w:w="1701"/>
        <w:gridCol w:w="1812"/>
        <w:gridCol w:w="1584"/>
      </w:tblGrid>
      <w:tr w:rsidR="00212743" w14:paraId="2F5F1327" w14:textId="77777777" w:rsidTr="0011095D">
        <w:tc>
          <w:tcPr>
            <w:tcW w:w="846" w:type="dxa"/>
          </w:tcPr>
          <w:p w14:paraId="4680767B" w14:textId="77777777" w:rsidR="00212743" w:rsidRPr="008213C1" w:rsidRDefault="00212743" w:rsidP="00580FD8">
            <w:pPr>
              <w:pStyle w:val="a1"/>
            </w:pPr>
            <w:r w:rsidRPr="008213C1">
              <w:rPr>
                <w:lang w:val="en-US"/>
              </w:rPr>
              <w:t>№ пп</w:t>
            </w:r>
          </w:p>
        </w:tc>
        <w:tc>
          <w:tcPr>
            <w:tcW w:w="1843" w:type="dxa"/>
          </w:tcPr>
          <w:p w14:paraId="494E19A2" w14:textId="77777777" w:rsidR="00212743" w:rsidRPr="008213C1" w:rsidRDefault="00212743" w:rsidP="0011095D">
            <w:pPr>
              <w:jc w:val="center"/>
              <w:rPr>
                <w:rFonts w:cs="Times New Roman"/>
                <w:b/>
                <w:bCs/>
                <w:sz w:val="24"/>
                <w:szCs w:val="24"/>
              </w:rPr>
            </w:pPr>
            <w:r w:rsidRPr="008213C1">
              <w:rPr>
                <w:rFonts w:cs="Times New Roman"/>
                <w:b/>
                <w:bCs/>
                <w:sz w:val="24"/>
                <w:szCs w:val="24"/>
              </w:rPr>
              <w:t>Наименование материалов</w:t>
            </w:r>
          </w:p>
        </w:tc>
        <w:tc>
          <w:tcPr>
            <w:tcW w:w="1842" w:type="dxa"/>
          </w:tcPr>
          <w:p w14:paraId="543A4A98" w14:textId="77777777" w:rsidR="00212743" w:rsidRPr="008213C1" w:rsidRDefault="00212743" w:rsidP="00580FD8">
            <w:pPr>
              <w:pStyle w:val="a1"/>
              <w:rPr>
                <w:lang w:val="en-US"/>
              </w:rPr>
            </w:pPr>
            <w:r w:rsidRPr="008213C1">
              <w:t>Единицы измерения</w:t>
            </w:r>
          </w:p>
        </w:tc>
        <w:tc>
          <w:tcPr>
            <w:tcW w:w="1701" w:type="dxa"/>
          </w:tcPr>
          <w:p w14:paraId="5B4C94E4" w14:textId="77777777" w:rsidR="00212743" w:rsidRPr="008213C1" w:rsidRDefault="00212743" w:rsidP="00580FD8">
            <w:pPr>
              <w:pStyle w:val="a1"/>
              <w:rPr>
                <w:lang w:val="en-US"/>
              </w:rPr>
            </w:pPr>
            <w:r w:rsidRPr="008213C1">
              <w:rPr>
                <w:lang w:val="en-US"/>
              </w:rPr>
              <w:t>Количество</w:t>
            </w:r>
          </w:p>
        </w:tc>
        <w:tc>
          <w:tcPr>
            <w:tcW w:w="1812" w:type="dxa"/>
          </w:tcPr>
          <w:p w14:paraId="23F8C958" w14:textId="77777777" w:rsidR="00212743" w:rsidRPr="008213C1" w:rsidRDefault="00212743" w:rsidP="00580FD8">
            <w:pPr>
              <w:pStyle w:val="a1"/>
              <w:rPr>
                <w:lang w:val="en-US"/>
              </w:rPr>
            </w:pPr>
            <w:r w:rsidRPr="008213C1">
              <w:rPr>
                <w:lang w:val="en-US"/>
              </w:rPr>
              <w:t>Цена за единицу (руб)</w:t>
            </w:r>
          </w:p>
        </w:tc>
        <w:tc>
          <w:tcPr>
            <w:tcW w:w="1584" w:type="dxa"/>
          </w:tcPr>
          <w:p w14:paraId="1A50F8A2" w14:textId="77777777" w:rsidR="00212743" w:rsidRPr="008213C1" w:rsidRDefault="00212743" w:rsidP="00580FD8">
            <w:pPr>
              <w:pStyle w:val="a1"/>
              <w:rPr>
                <w:lang w:val="en-US"/>
              </w:rPr>
            </w:pPr>
            <w:r w:rsidRPr="008213C1">
              <w:rPr>
                <w:lang w:val="en-US"/>
              </w:rPr>
              <w:t>Стоимость (руб)</w:t>
            </w:r>
          </w:p>
        </w:tc>
      </w:tr>
      <w:tr w:rsidR="00212743" w14:paraId="6B110873" w14:textId="77777777" w:rsidTr="0011095D">
        <w:tc>
          <w:tcPr>
            <w:tcW w:w="846" w:type="dxa"/>
          </w:tcPr>
          <w:p w14:paraId="6D6E90C3" w14:textId="77777777" w:rsidR="00212743" w:rsidRPr="00B71D13" w:rsidRDefault="00212743" w:rsidP="00580FD8">
            <w:pPr>
              <w:pStyle w:val="a1"/>
            </w:pPr>
            <w:r w:rsidRPr="00B71D13">
              <w:t>1</w:t>
            </w:r>
          </w:p>
        </w:tc>
        <w:tc>
          <w:tcPr>
            <w:tcW w:w="1843" w:type="dxa"/>
          </w:tcPr>
          <w:p w14:paraId="45B481A0" w14:textId="77777777" w:rsidR="00212743" w:rsidRPr="00B71D13" w:rsidRDefault="00212743" w:rsidP="00580FD8">
            <w:pPr>
              <w:pStyle w:val="a1"/>
            </w:pPr>
            <w:r w:rsidRPr="00B71D13">
              <w:t>2</w:t>
            </w:r>
          </w:p>
        </w:tc>
        <w:tc>
          <w:tcPr>
            <w:tcW w:w="1842" w:type="dxa"/>
          </w:tcPr>
          <w:p w14:paraId="38DDA979" w14:textId="77777777" w:rsidR="00212743" w:rsidRPr="00B71D13" w:rsidRDefault="00212743" w:rsidP="00580FD8">
            <w:pPr>
              <w:pStyle w:val="a1"/>
            </w:pPr>
            <w:r w:rsidRPr="00B71D13">
              <w:t>3</w:t>
            </w:r>
          </w:p>
        </w:tc>
        <w:tc>
          <w:tcPr>
            <w:tcW w:w="1701" w:type="dxa"/>
          </w:tcPr>
          <w:p w14:paraId="2ABB5256" w14:textId="77777777" w:rsidR="00212743" w:rsidRPr="00B71D13" w:rsidRDefault="00212743" w:rsidP="00580FD8">
            <w:pPr>
              <w:pStyle w:val="a1"/>
            </w:pPr>
            <w:r w:rsidRPr="00B71D13">
              <w:t>4</w:t>
            </w:r>
          </w:p>
        </w:tc>
        <w:tc>
          <w:tcPr>
            <w:tcW w:w="1812" w:type="dxa"/>
          </w:tcPr>
          <w:p w14:paraId="6F527CBD" w14:textId="77777777" w:rsidR="00212743" w:rsidRPr="00B71D13" w:rsidRDefault="00212743" w:rsidP="00580FD8">
            <w:pPr>
              <w:pStyle w:val="a1"/>
            </w:pPr>
            <w:r w:rsidRPr="00B71D13">
              <w:t>5</w:t>
            </w:r>
          </w:p>
        </w:tc>
        <w:tc>
          <w:tcPr>
            <w:tcW w:w="1584" w:type="dxa"/>
          </w:tcPr>
          <w:p w14:paraId="4A885426" w14:textId="77777777" w:rsidR="00212743" w:rsidRPr="00B71D13" w:rsidRDefault="00212743" w:rsidP="00580FD8">
            <w:pPr>
              <w:pStyle w:val="a1"/>
            </w:pPr>
            <w:r w:rsidRPr="00B71D13">
              <w:t>6</w:t>
            </w:r>
          </w:p>
        </w:tc>
      </w:tr>
      <w:tr w:rsidR="00212743" w14:paraId="10960E37" w14:textId="77777777" w:rsidTr="0011095D">
        <w:tc>
          <w:tcPr>
            <w:tcW w:w="846" w:type="dxa"/>
          </w:tcPr>
          <w:p w14:paraId="077E0B08" w14:textId="77777777" w:rsidR="00212743" w:rsidRPr="008213C1" w:rsidRDefault="00212743" w:rsidP="00580FD8">
            <w:pPr>
              <w:pStyle w:val="a1"/>
              <w:rPr>
                <w:lang w:val="en-US"/>
              </w:rPr>
            </w:pPr>
            <w:r w:rsidRPr="008213C1">
              <w:t>1</w:t>
            </w:r>
          </w:p>
        </w:tc>
        <w:tc>
          <w:tcPr>
            <w:tcW w:w="1843" w:type="dxa"/>
          </w:tcPr>
          <w:p w14:paraId="0979F113" w14:textId="77777777" w:rsidR="00212743" w:rsidRPr="008213C1" w:rsidRDefault="00212743" w:rsidP="00580FD8">
            <w:pPr>
              <w:pStyle w:val="a1"/>
              <w:rPr>
                <w:lang w:val="en-US"/>
              </w:rPr>
            </w:pPr>
            <w:r w:rsidRPr="008213C1">
              <w:t xml:space="preserve">Флешка </w:t>
            </w:r>
            <w:r>
              <w:t xml:space="preserve">16 </w:t>
            </w:r>
            <w:r w:rsidRPr="008213C1">
              <w:t>Гб</w:t>
            </w:r>
          </w:p>
        </w:tc>
        <w:tc>
          <w:tcPr>
            <w:tcW w:w="1842" w:type="dxa"/>
          </w:tcPr>
          <w:p w14:paraId="26221E1A" w14:textId="77777777" w:rsidR="00212743" w:rsidRPr="008213C1" w:rsidRDefault="00212743" w:rsidP="00580FD8">
            <w:pPr>
              <w:pStyle w:val="a1"/>
              <w:rPr>
                <w:lang w:val="en-US"/>
              </w:rPr>
            </w:pPr>
            <w:r w:rsidRPr="008213C1">
              <w:t>шт</w:t>
            </w:r>
          </w:p>
        </w:tc>
        <w:tc>
          <w:tcPr>
            <w:tcW w:w="1701" w:type="dxa"/>
          </w:tcPr>
          <w:p w14:paraId="05E987C4" w14:textId="77777777" w:rsidR="00212743" w:rsidRPr="008213C1" w:rsidRDefault="00212743" w:rsidP="00580FD8">
            <w:pPr>
              <w:pStyle w:val="a1"/>
              <w:rPr>
                <w:lang w:val="en-US"/>
              </w:rPr>
            </w:pPr>
            <w:r w:rsidRPr="008213C1">
              <w:t>1</w:t>
            </w:r>
          </w:p>
        </w:tc>
        <w:tc>
          <w:tcPr>
            <w:tcW w:w="1812" w:type="dxa"/>
          </w:tcPr>
          <w:p w14:paraId="6B0A2625" w14:textId="77777777" w:rsidR="00212743" w:rsidRPr="00DF2FD9" w:rsidRDefault="00212743" w:rsidP="00580FD8">
            <w:pPr>
              <w:pStyle w:val="a1"/>
              <w:rPr>
                <w:lang w:val="en-US"/>
              </w:rPr>
            </w:pPr>
            <w:r w:rsidRPr="0047200B">
              <w:rPr>
                <w:lang w:eastAsia="ru-RU"/>
              </w:rPr>
              <w:t>360</w:t>
            </w:r>
          </w:p>
        </w:tc>
        <w:tc>
          <w:tcPr>
            <w:tcW w:w="1584" w:type="dxa"/>
          </w:tcPr>
          <w:p w14:paraId="7F663F44" w14:textId="77777777" w:rsidR="00212743" w:rsidRPr="00DF2FD9" w:rsidRDefault="00212743" w:rsidP="00580FD8">
            <w:pPr>
              <w:pStyle w:val="a1"/>
              <w:rPr>
                <w:lang w:val="en-US"/>
              </w:rPr>
            </w:pPr>
            <w:r w:rsidRPr="00BD6BB3">
              <w:t>360</w:t>
            </w:r>
          </w:p>
        </w:tc>
      </w:tr>
      <w:tr w:rsidR="00212743" w14:paraId="54D1D16F" w14:textId="77777777" w:rsidTr="0011095D">
        <w:tc>
          <w:tcPr>
            <w:tcW w:w="846" w:type="dxa"/>
          </w:tcPr>
          <w:p w14:paraId="67AC06DB" w14:textId="77777777" w:rsidR="00212743" w:rsidRPr="008213C1" w:rsidRDefault="00212743" w:rsidP="00580FD8">
            <w:pPr>
              <w:pStyle w:val="a1"/>
              <w:rPr>
                <w:lang w:val="en-US"/>
              </w:rPr>
            </w:pPr>
            <w:r w:rsidRPr="008213C1">
              <w:t>2</w:t>
            </w:r>
          </w:p>
        </w:tc>
        <w:tc>
          <w:tcPr>
            <w:tcW w:w="1843" w:type="dxa"/>
          </w:tcPr>
          <w:p w14:paraId="4D8FE636" w14:textId="77777777" w:rsidR="00212743" w:rsidRPr="008213C1" w:rsidRDefault="00212743" w:rsidP="00580FD8">
            <w:pPr>
              <w:pStyle w:val="a1"/>
              <w:rPr>
                <w:lang w:val="en-US"/>
              </w:rPr>
            </w:pPr>
            <w:r w:rsidRPr="008213C1">
              <w:t>Бумага А4</w:t>
            </w:r>
          </w:p>
        </w:tc>
        <w:tc>
          <w:tcPr>
            <w:tcW w:w="1842" w:type="dxa"/>
          </w:tcPr>
          <w:p w14:paraId="247F799D" w14:textId="77777777" w:rsidR="00212743" w:rsidRPr="008213C1" w:rsidRDefault="00212743" w:rsidP="00580FD8">
            <w:pPr>
              <w:pStyle w:val="a1"/>
              <w:rPr>
                <w:lang w:val="en-US"/>
              </w:rPr>
            </w:pPr>
            <w:r w:rsidRPr="008213C1">
              <w:t>пачка</w:t>
            </w:r>
          </w:p>
        </w:tc>
        <w:tc>
          <w:tcPr>
            <w:tcW w:w="1701" w:type="dxa"/>
          </w:tcPr>
          <w:p w14:paraId="49694743" w14:textId="77777777" w:rsidR="00212743" w:rsidRPr="008213C1" w:rsidRDefault="00212743" w:rsidP="00580FD8">
            <w:pPr>
              <w:pStyle w:val="a1"/>
              <w:rPr>
                <w:lang w:val="en-US"/>
              </w:rPr>
            </w:pPr>
            <w:r w:rsidRPr="008213C1">
              <w:t>1</w:t>
            </w:r>
          </w:p>
        </w:tc>
        <w:tc>
          <w:tcPr>
            <w:tcW w:w="1812" w:type="dxa"/>
          </w:tcPr>
          <w:p w14:paraId="66DFBD43" w14:textId="77777777" w:rsidR="00212743" w:rsidRPr="008213C1" w:rsidRDefault="00212743" w:rsidP="00580FD8">
            <w:pPr>
              <w:pStyle w:val="a1"/>
              <w:rPr>
                <w:lang w:val="en-US"/>
              </w:rPr>
            </w:pPr>
            <w:r w:rsidRPr="00BD6BB3">
              <w:t>225</w:t>
            </w:r>
          </w:p>
        </w:tc>
        <w:tc>
          <w:tcPr>
            <w:tcW w:w="1584" w:type="dxa"/>
          </w:tcPr>
          <w:p w14:paraId="306CB112" w14:textId="77777777" w:rsidR="00212743" w:rsidRPr="008213C1" w:rsidRDefault="00212743" w:rsidP="00580FD8">
            <w:pPr>
              <w:pStyle w:val="a1"/>
              <w:rPr>
                <w:lang w:val="en-US"/>
              </w:rPr>
            </w:pPr>
            <w:r w:rsidRPr="00BD6BB3">
              <w:t>225</w:t>
            </w:r>
          </w:p>
        </w:tc>
      </w:tr>
      <w:tr w:rsidR="00212743" w14:paraId="363E5784" w14:textId="77777777" w:rsidTr="0011095D">
        <w:tc>
          <w:tcPr>
            <w:tcW w:w="846" w:type="dxa"/>
          </w:tcPr>
          <w:p w14:paraId="105C7D9F" w14:textId="77777777" w:rsidR="00212743" w:rsidRPr="008213C1" w:rsidRDefault="00212743" w:rsidP="00580FD8">
            <w:pPr>
              <w:pStyle w:val="a1"/>
              <w:rPr>
                <w:lang w:val="en-US"/>
              </w:rPr>
            </w:pPr>
            <w:r w:rsidRPr="008213C1">
              <w:t>3</w:t>
            </w:r>
          </w:p>
        </w:tc>
        <w:tc>
          <w:tcPr>
            <w:tcW w:w="1843" w:type="dxa"/>
          </w:tcPr>
          <w:p w14:paraId="474BFEA0" w14:textId="77777777" w:rsidR="00212743" w:rsidRPr="008213C1" w:rsidRDefault="00212743" w:rsidP="00580FD8">
            <w:pPr>
              <w:pStyle w:val="a1"/>
              <w:rPr>
                <w:lang w:val="en-US"/>
              </w:rPr>
            </w:pPr>
            <w:r w:rsidRPr="008213C1">
              <w:t>Картридж для принтера</w:t>
            </w:r>
          </w:p>
        </w:tc>
        <w:tc>
          <w:tcPr>
            <w:tcW w:w="1842" w:type="dxa"/>
          </w:tcPr>
          <w:p w14:paraId="49740D00" w14:textId="77777777" w:rsidR="00212743" w:rsidRPr="008213C1" w:rsidRDefault="00212743" w:rsidP="00580FD8">
            <w:pPr>
              <w:pStyle w:val="a1"/>
              <w:rPr>
                <w:lang w:val="en-US"/>
              </w:rPr>
            </w:pPr>
            <w:r w:rsidRPr="008213C1">
              <w:t>шт</w:t>
            </w:r>
          </w:p>
        </w:tc>
        <w:tc>
          <w:tcPr>
            <w:tcW w:w="1701" w:type="dxa"/>
          </w:tcPr>
          <w:p w14:paraId="0423A0C8" w14:textId="77777777" w:rsidR="00212743" w:rsidRPr="008213C1" w:rsidRDefault="00212743" w:rsidP="00580FD8">
            <w:pPr>
              <w:pStyle w:val="a1"/>
              <w:rPr>
                <w:lang w:val="en-US"/>
              </w:rPr>
            </w:pPr>
            <w:r w:rsidRPr="008213C1">
              <w:t>1</w:t>
            </w:r>
          </w:p>
        </w:tc>
        <w:tc>
          <w:tcPr>
            <w:tcW w:w="1812" w:type="dxa"/>
          </w:tcPr>
          <w:p w14:paraId="65DBBBB9" w14:textId="77777777" w:rsidR="00212743" w:rsidRPr="00675315" w:rsidRDefault="00212743" w:rsidP="00580FD8">
            <w:pPr>
              <w:pStyle w:val="a1"/>
              <w:rPr>
                <w:lang w:val="en-US"/>
              </w:rPr>
            </w:pPr>
            <w:r w:rsidRPr="00BD6BB3">
              <w:t>1240</w:t>
            </w:r>
          </w:p>
        </w:tc>
        <w:tc>
          <w:tcPr>
            <w:tcW w:w="1584" w:type="dxa"/>
          </w:tcPr>
          <w:p w14:paraId="39BD8259" w14:textId="77777777" w:rsidR="00212743" w:rsidRPr="008213C1" w:rsidRDefault="00212743" w:rsidP="00580FD8">
            <w:pPr>
              <w:pStyle w:val="a1"/>
              <w:rPr>
                <w:lang w:val="en-US"/>
              </w:rPr>
            </w:pPr>
            <w:r w:rsidRPr="00BD6BB3">
              <w:t>1240</w:t>
            </w:r>
          </w:p>
        </w:tc>
      </w:tr>
      <w:tr w:rsidR="00212743" w14:paraId="2F93452A" w14:textId="77777777" w:rsidTr="0011095D">
        <w:tc>
          <w:tcPr>
            <w:tcW w:w="846" w:type="dxa"/>
          </w:tcPr>
          <w:p w14:paraId="10B02BDD" w14:textId="77777777" w:rsidR="00212743" w:rsidRPr="008213C1" w:rsidRDefault="00212743" w:rsidP="00580FD8">
            <w:pPr>
              <w:pStyle w:val="a1"/>
              <w:rPr>
                <w:lang w:val="en-US"/>
              </w:rPr>
            </w:pPr>
            <w:r w:rsidRPr="008213C1">
              <w:t>4</w:t>
            </w:r>
          </w:p>
        </w:tc>
        <w:tc>
          <w:tcPr>
            <w:tcW w:w="1843" w:type="dxa"/>
          </w:tcPr>
          <w:p w14:paraId="518F66A5" w14:textId="77777777" w:rsidR="00212743" w:rsidRPr="00675315" w:rsidRDefault="00212743" w:rsidP="00580FD8">
            <w:pPr>
              <w:pStyle w:val="a1"/>
              <w:rPr>
                <w:lang w:val="en-US"/>
              </w:rPr>
            </w:pPr>
            <w:r w:rsidRPr="008213C1">
              <w:t>Ручка</w:t>
            </w:r>
          </w:p>
        </w:tc>
        <w:tc>
          <w:tcPr>
            <w:tcW w:w="1842" w:type="dxa"/>
          </w:tcPr>
          <w:p w14:paraId="0561ABF9" w14:textId="77777777" w:rsidR="00212743" w:rsidRPr="008213C1" w:rsidRDefault="00212743" w:rsidP="00580FD8">
            <w:pPr>
              <w:pStyle w:val="a1"/>
              <w:rPr>
                <w:lang w:val="en-US"/>
              </w:rPr>
            </w:pPr>
            <w:r w:rsidRPr="008213C1">
              <w:t>шт</w:t>
            </w:r>
          </w:p>
        </w:tc>
        <w:tc>
          <w:tcPr>
            <w:tcW w:w="1701" w:type="dxa"/>
          </w:tcPr>
          <w:p w14:paraId="0F0F35BE" w14:textId="77777777" w:rsidR="00212743" w:rsidRPr="008213C1" w:rsidRDefault="00212743" w:rsidP="00580FD8">
            <w:pPr>
              <w:pStyle w:val="a1"/>
              <w:rPr>
                <w:lang w:val="en-US"/>
              </w:rPr>
            </w:pPr>
            <w:r w:rsidRPr="008213C1">
              <w:t>10</w:t>
            </w:r>
          </w:p>
        </w:tc>
        <w:tc>
          <w:tcPr>
            <w:tcW w:w="1812" w:type="dxa"/>
          </w:tcPr>
          <w:p w14:paraId="558D7C09" w14:textId="77777777" w:rsidR="00212743" w:rsidRPr="008213C1" w:rsidRDefault="00212743" w:rsidP="00580FD8">
            <w:pPr>
              <w:pStyle w:val="a1"/>
              <w:rPr>
                <w:lang w:val="en-US"/>
              </w:rPr>
            </w:pPr>
            <w:r w:rsidRPr="00BD6BB3">
              <w:t>17</w:t>
            </w:r>
          </w:p>
        </w:tc>
        <w:tc>
          <w:tcPr>
            <w:tcW w:w="1584" w:type="dxa"/>
          </w:tcPr>
          <w:p w14:paraId="2FDC4015" w14:textId="77777777" w:rsidR="00212743" w:rsidRPr="008213C1" w:rsidRDefault="00212743" w:rsidP="00580FD8">
            <w:pPr>
              <w:pStyle w:val="a1"/>
              <w:rPr>
                <w:lang w:val="en-US"/>
              </w:rPr>
            </w:pPr>
            <w:r w:rsidRPr="00BD6BB3">
              <w:t>170</w:t>
            </w:r>
          </w:p>
        </w:tc>
      </w:tr>
      <w:tr w:rsidR="00212743" w14:paraId="6E41C067" w14:textId="77777777" w:rsidTr="0011095D">
        <w:tc>
          <w:tcPr>
            <w:tcW w:w="846" w:type="dxa"/>
          </w:tcPr>
          <w:p w14:paraId="3FD12670" w14:textId="77777777" w:rsidR="00212743" w:rsidRPr="008213C1" w:rsidRDefault="00212743" w:rsidP="00580FD8">
            <w:pPr>
              <w:pStyle w:val="a1"/>
              <w:rPr>
                <w:lang w:val="en-US"/>
              </w:rPr>
            </w:pPr>
            <w:r w:rsidRPr="008213C1">
              <w:t>5</w:t>
            </w:r>
          </w:p>
        </w:tc>
        <w:tc>
          <w:tcPr>
            <w:tcW w:w="1843" w:type="dxa"/>
          </w:tcPr>
          <w:p w14:paraId="55BC69C8" w14:textId="77777777" w:rsidR="00212743" w:rsidRPr="008213C1" w:rsidRDefault="00212743" w:rsidP="00580FD8">
            <w:pPr>
              <w:pStyle w:val="a1"/>
              <w:rPr>
                <w:lang w:val="en-US"/>
              </w:rPr>
            </w:pPr>
            <w:r w:rsidRPr="008213C1">
              <w:t>Карандаш</w:t>
            </w:r>
          </w:p>
        </w:tc>
        <w:tc>
          <w:tcPr>
            <w:tcW w:w="1842" w:type="dxa"/>
          </w:tcPr>
          <w:p w14:paraId="3833085B" w14:textId="77777777" w:rsidR="00212743" w:rsidRPr="008213C1" w:rsidRDefault="00212743" w:rsidP="00580FD8">
            <w:pPr>
              <w:pStyle w:val="a1"/>
              <w:rPr>
                <w:lang w:val="en-US"/>
              </w:rPr>
            </w:pPr>
            <w:r w:rsidRPr="008213C1">
              <w:t>шт</w:t>
            </w:r>
          </w:p>
        </w:tc>
        <w:tc>
          <w:tcPr>
            <w:tcW w:w="1701" w:type="dxa"/>
          </w:tcPr>
          <w:p w14:paraId="18D457B7" w14:textId="77777777" w:rsidR="00212743" w:rsidRPr="008213C1" w:rsidRDefault="00212743" w:rsidP="00580FD8">
            <w:pPr>
              <w:pStyle w:val="a1"/>
              <w:rPr>
                <w:lang w:val="en-US"/>
              </w:rPr>
            </w:pPr>
            <w:r w:rsidRPr="008213C1">
              <w:t>10</w:t>
            </w:r>
          </w:p>
        </w:tc>
        <w:tc>
          <w:tcPr>
            <w:tcW w:w="1812" w:type="dxa"/>
          </w:tcPr>
          <w:p w14:paraId="2535B3FD" w14:textId="77777777" w:rsidR="00212743" w:rsidRPr="008213C1" w:rsidRDefault="00212743" w:rsidP="00580FD8">
            <w:pPr>
              <w:pStyle w:val="a1"/>
              <w:rPr>
                <w:lang w:val="en-US"/>
              </w:rPr>
            </w:pPr>
            <w:r w:rsidRPr="00BD6BB3">
              <w:t>7</w:t>
            </w:r>
          </w:p>
        </w:tc>
        <w:tc>
          <w:tcPr>
            <w:tcW w:w="1584" w:type="dxa"/>
          </w:tcPr>
          <w:p w14:paraId="1846C6B5" w14:textId="77777777" w:rsidR="00212743" w:rsidRPr="008213C1" w:rsidRDefault="00212743" w:rsidP="00580FD8">
            <w:pPr>
              <w:pStyle w:val="a1"/>
              <w:rPr>
                <w:lang w:val="en-US"/>
              </w:rPr>
            </w:pPr>
            <w:r w:rsidRPr="00BD6BB3">
              <w:t>70</w:t>
            </w:r>
          </w:p>
        </w:tc>
      </w:tr>
      <w:tr w:rsidR="00212743" w14:paraId="3FC88778" w14:textId="77777777" w:rsidTr="0011095D">
        <w:tc>
          <w:tcPr>
            <w:tcW w:w="8044" w:type="dxa"/>
            <w:gridSpan w:val="5"/>
          </w:tcPr>
          <w:p w14:paraId="6B7F2787" w14:textId="77777777" w:rsidR="00212743" w:rsidRPr="008213C1" w:rsidRDefault="00212743" w:rsidP="00580FD8">
            <w:pPr>
              <w:pStyle w:val="a1"/>
            </w:pPr>
            <w:r w:rsidRPr="008213C1">
              <w:t>Итого материалов</w:t>
            </w:r>
          </w:p>
        </w:tc>
        <w:tc>
          <w:tcPr>
            <w:tcW w:w="1584" w:type="dxa"/>
          </w:tcPr>
          <w:p w14:paraId="081C467B" w14:textId="77777777" w:rsidR="00212743" w:rsidRPr="008213C1" w:rsidRDefault="00212743" w:rsidP="00580FD8">
            <w:pPr>
              <w:pStyle w:val="a1"/>
              <w:rPr>
                <w:bCs/>
              </w:rPr>
            </w:pPr>
            <w:r w:rsidRPr="00BD6BB3">
              <w:t>2 065</w:t>
            </w:r>
            <w:r w:rsidRPr="00BD6BB3">
              <w:t>‬</w:t>
            </w:r>
          </w:p>
        </w:tc>
      </w:tr>
      <w:tr w:rsidR="00212743" w14:paraId="04EEBCE2" w14:textId="77777777" w:rsidTr="0011095D">
        <w:tc>
          <w:tcPr>
            <w:tcW w:w="8044" w:type="dxa"/>
            <w:gridSpan w:val="5"/>
          </w:tcPr>
          <w:p w14:paraId="0B01D592" w14:textId="77777777" w:rsidR="00212743" w:rsidRPr="008213C1" w:rsidRDefault="00212743" w:rsidP="00580FD8">
            <w:pPr>
              <w:pStyle w:val="a1"/>
            </w:pPr>
            <w:r w:rsidRPr="008213C1">
              <w:t>Транспортно-заготовительные расходы</w:t>
            </w:r>
          </w:p>
        </w:tc>
        <w:tc>
          <w:tcPr>
            <w:tcW w:w="1584" w:type="dxa"/>
          </w:tcPr>
          <w:p w14:paraId="606B06BF" w14:textId="77777777" w:rsidR="00212743" w:rsidRPr="008213C1" w:rsidRDefault="00212743" w:rsidP="00580FD8">
            <w:pPr>
              <w:pStyle w:val="a1"/>
              <w:rPr>
                <w:bCs/>
              </w:rPr>
            </w:pPr>
            <w:r w:rsidRPr="00BD6BB3">
              <w:t>413</w:t>
            </w:r>
          </w:p>
        </w:tc>
      </w:tr>
      <w:tr w:rsidR="00212743" w14:paraId="27705A56" w14:textId="77777777" w:rsidTr="0011095D">
        <w:tc>
          <w:tcPr>
            <w:tcW w:w="8044" w:type="dxa"/>
            <w:gridSpan w:val="5"/>
          </w:tcPr>
          <w:p w14:paraId="55D0E85E" w14:textId="77777777" w:rsidR="00212743" w:rsidRPr="008213C1" w:rsidRDefault="00212743" w:rsidP="00580FD8">
            <w:pPr>
              <w:pStyle w:val="a1"/>
            </w:pPr>
            <w:r w:rsidRPr="008213C1">
              <w:t>Итого</w:t>
            </w:r>
          </w:p>
        </w:tc>
        <w:tc>
          <w:tcPr>
            <w:tcW w:w="1584" w:type="dxa"/>
          </w:tcPr>
          <w:p w14:paraId="4A6F35D0" w14:textId="77777777" w:rsidR="00212743" w:rsidRPr="008213C1" w:rsidRDefault="00212743" w:rsidP="00580FD8">
            <w:pPr>
              <w:pStyle w:val="a1"/>
              <w:rPr>
                <w:bCs/>
              </w:rPr>
            </w:pPr>
            <w:r w:rsidRPr="00BD6BB3">
              <w:t>2478</w:t>
            </w:r>
          </w:p>
        </w:tc>
      </w:tr>
    </w:tbl>
    <w:p w14:paraId="1C464CB1" w14:textId="77777777" w:rsidR="00212743" w:rsidRDefault="00212743" w:rsidP="00580FD8">
      <w:pPr>
        <w:pStyle w:val="a1"/>
        <w:rPr>
          <w:lang w:val="en-US"/>
        </w:rPr>
      </w:pPr>
    </w:p>
    <w:p w14:paraId="4FF8E5A9" w14:textId="19FAEE3F" w:rsidR="00212743" w:rsidRPr="00ED1870" w:rsidRDefault="00212743" w:rsidP="00212743">
      <w:pPr>
        <w:pStyle w:val="3"/>
      </w:pPr>
      <w:r w:rsidRPr="00ED1870">
        <w:t>2 статья «Специальное оборудование»</w:t>
      </w:r>
    </w:p>
    <w:p w14:paraId="1A8F698D" w14:textId="77777777" w:rsidR="00212743" w:rsidRDefault="00212743" w:rsidP="00580FD8">
      <w:pPr>
        <w:pStyle w:val="a1"/>
      </w:pPr>
      <w:r>
        <w:t>Р</w:t>
      </w:r>
      <w:r w:rsidRPr="007634E6">
        <w:t>асходы на специальное оборудование отсутствуют.</w:t>
      </w:r>
    </w:p>
    <w:p w14:paraId="0AD101F2" w14:textId="2A7FE6F3" w:rsidR="00212743" w:rsidRPr="00ED1870" w:rsidRDefault="00212743" w:rsidP="00212743">
      <w:pPr>
        <w:pStyle w:val="3"/>
      </w:pPr>
      <w:r w:rsidRPr="00ED1870">
        <w:t>3 статья «Основная заработная плата»</w:t>
      </w:r>
    </w:p>
    <w:p w14:paraId="0F444B7A" w14:textId="5C25B7C9" w:rsidR="00212743" w:rsidRDefault="00212743" w:rsidP="00580FD8">
      <w:pPr>
        <w:pStyle w:val="a1"/>
      </w:pPr>
      <w:r w:rsidRPr="007634E6">
        <w:t>Расчет основной заработанной платы</w:t>
      </w:r>
      <w:r>
        <w:t xml:space="preserve"> приведен в табл. </w:t>
      </w:r>
      <w:r>
        <w:fldChar w:fldCharType="begin"/>
      </w:r>
      <w:r>
        <w:instrText xml:space="preserve"> REF _Ref35795742 \h  \* MERGEFORMAT </w:instrText>
      </w:r>
      <w:r>
        <w:fldChar w:fldCharType="separate"/>
      </w:r>
      <w:r w:rsidR="008039BE" w:rsidRPr="008039BE">
        <w:rPr>
          <w:vanish/>
        </w:rPr>
        <w:t xml:space="preserve">Таблица </w:t>
      </w:r>
      <w:r w:rsidR="008039BE">
        <w:rPr>
          <w:noProof/>
        </w:rPr>
        <w:t>4</w:t>
      </w:r>
      <w:r>
        <w:fldChar w:fldCharType="end"/>
      </w:r>
      <w:r>
        <w:t>.</w:t>
      </w:r>
    </w:p>
    <w:p w14:paraId="4A104164" w14:textId="10836F0C" w:rsidR="00212743" w:rsidRDefault="00212743" w:rsidP="00212743">
      <w:pPr>
        <w:pStyle w:val="af4"/>
      </w:pPr>
      <w:bookmarkStart w:id="32" w:name="_Ref35795742"/>
      <w:r>
        <w:lastRenderedPageBreak/>
        <w:t xml:space="preserve">Таблица </w:t>
      </w:r>
      <w:r>
        <w:rPr>
          <w:noProof/>
        </w:rPr>
        <w:fldChar w:fldCharType="begin"/>
      </w:r>
      <w:r>
        <w:rPr>
          <w:noProof/>
        </w:rPr>
        <w:instrText xml:space="preserve"> SEQ Таблица \* ARABIC </w:instrText>
      </w:r>
      <w:r>
        <w:rPr>
          <w:noProof/>
        </w:rPr>
        <w:fldChar w:fldCharType="separate"/>
      </w:r>
      <w:r w:rsidR="008039BE">
        <w:rPr>
          <w:noProof/>
        </w:rPr>
        <w:t>4</w:t>
      </w:r>
      <w:r>
        <w:rPr>
          <w:noProof/>
        </w:rPr>
        <w:fldChar w:fldCharType="end"/>
      </w:r>
      <w:bookmarkEnd w:id="32"/>
      <w:r>
        <w:t>. Основная заработная плата</w:t>
      </w:r>
    </w:p>
    <w:tbl>
      <w:tblPr>
        <w:tblStyle w:val="af"/>
        <w:tblW w:w="0" w:type="auto"/>
        <w:tblLayout w:type="fixed"/>
        <w:tblLook w:val="04A0" w:firstRow="1" w:lastRow="0" w:firstColumn="1" w:lastColumn="0" w:noHBand="0" w:noVBand="1"/>
      </w:tblPr>
      <w:tblGrid>
        <w:gridCol w:w="704"/>
        <w:gridCol w:w="1418"/>
        <w:gridCol w:w="1701"/>
        <w:gridCol w:w="1417"/>
        <w:gridCol w:w="1559"/>
        <w:gridCol w:w="1418"/>
        <w:gridCol w:w="1411"/>
      </w:tblGrid>
      <w:tr w:rsidR="00212743" w14:paraId="0122DF95" w14:textId="77777777" w:rsidTr="0011095D">
        <w:tc>
          <w:tcPr>
            <w:tcW w:w="704" w:type="dxa"/>
          </w:tcPr>
          <w:p w14:paraId="6CA96A66" w14:textId="77777777" w:rsidR="00212743" w:rsidRPr="00ED1870" w:rsidRDefault="00212743" w:rsidP="00580FD8">
            <w:pPr>
              <w:pStyle w:val="a1"/>
            </w:pPr>
            <w:r w:rsidRPr="00ED1870">
              <w:t>№ пп</w:t>
            </w:r>
          </w:p>
        </w:tc>
        <w:tc>
          <w:tcPr>
            <w:tcW w:w="1418" w:type="dxa"/>
          </w:tcPr>
          <w:p w14:paraId="3A63B96D" w14:textId="77777777" w:rsidR="00212743" w:rsidRPr="00ED1870" w:rsidRDefault="00212743" w:rsidP="00580FD8">
            <w:pPr>
              <w:pStyle w:val="a1"/>
            </w:pPr>
            <w:r w:rsidRPr="00ED1870">
              <w:t>Наименование этапа</w:t>
            </w:r>
          </w:p>
        </w:tc>
        <w:tc>
          <w:tcPr>
            <w:tcW w:w="1701" w:type="dxa"/>
          </w:tcPr>
          <w:p w14:paraId="1ECD5381" w14:textId="77777777" w:rsidR="00212743" w:rsidRPr="00ED1870" w:rsidRDefault="00212743" w:rsidP="00580FD8">
            <w:pPr>
              <w:pStyle w:val="a1"/>
            </w:pPr>
            <w:r w:rsidRPr="00ED1870">
              <w:t>Исполнитель (должность)</w:t>
            </w:r>
          </w:p>
        </w:tc>
        <w:tc>
          <w:tcPr>
            <w:tcW w:w="1417" w:type="dxa"/>
          </w:tcPr>
          <w:p w14:paraId="46094B96" w14:textId="77777777" w:rsidR="00212743" w:rsidRPr="00ED1870" w:rsidRDefault="00212743" w:rsidP="00580FD8">
            <w:pPr>
              <w:pStyle w:val="a1"/>
            </w:pPr>
            <w:r w:rsidRPr="00ED1870">
              <w:t>Мес. оклад (руб)</w:t>
            </w:r>
          </w:p>
        </w:tc>
        <w:tc>
          <w:tcPr>
            <w:tcW w:w="1559" w:type="dxa"/>
          </w:tcPr>
          <w:p w14:paraId="6DA59D85" w14:textId="77777777" w:rsidR="00212743" w:rsidRPr="00ED1870" w:rsidRDefault="00212743" w:rsidP="00580FD8">
            <w:pPr>
              <w:pStyle w:val="a1"/>
            </w:pPr>
            <w:r w:rsidRPr="00ED1870">
              <w:t>Трудоемкость (чел/дни)</w:t>
            </w:r>
          </w:p>
        </w:tc>
        <w:tc>
          <w:tcPr>
            <w:tcW w:w="1418" w:type="dxa"/>
          </w:tcPr>
          <w:p w14:paraId="0598E3F7" w14:textId="77777777" w:rsidR="00212743" w:rsidRPr="00ED1870" w:rsidRDefault="00212743" w:rsidP="00580FD8">
            <w:pPr>
              <w:pStyle w:val="a1"/>
            </w:pPr>
            <w:r w:rsidRPr="00ED1870">
              <w:t>Оплата за день (руб)</w:t>
            </w:r>
          </w:p>
        </w:tc>
        <w:tc>
          <w:tcPr>
            <w:tcW w:w="1411" w:type="dxa"/>
          </w:tcPr>
          <w:p w14:paraId="556E3CE4" w14:textId="77777777" w:rsidR="00212743" w:rsidRPr="00ED1870" w:rsidRDefault="00212743" w:rsidP="00580FD8">
            <w:pPr>
              <w:pStyle w:val="a1"/>
            </w:pPr>
            <w:r w:rsidRPr="00ED1870">
              <w:t>Оплата за этап (руб)</w:t>
            </w:r>
          </w:p>
        </w:tc>
      </w:tr>
      <w:tr w:rsidR="00212743" w14:paraId="1EFB07E0" w14:textId="77777777" w:rsidTr="0011095D">
        <w:tc>
          <w:tcPr>
            <w:tcW w:w="704" w:type="dxa"/>
          </w:tcPr>
          <w:p w14:paraId="31E8080F" w14:textId="77777777" w:rsidR="00212743" w:rsidRPr="00A62E98" w:rsidRDefault="00212743" w:rsidP="00580FD8">
            <w:pPr>
              <w:pStyle w:val="a1"/>
            </w:pPr>
            <w:r w:rsidRPr="00A62E98">
              <w:t>1</w:t>
            </w:r>
          </w:p>
        </w:tc>
        <w:tc>
          <w:tcPr>
            <w:tcW w:w="1418" w:type="dxa"/>
          </w:tcPr>
          <w:p w14:paraId="2D89F261" w14:textId="77777777" w:rsidR="00212743" w:rsidRPr="00A62E98" w:rsidRDefault="00212743" w:rsidP="00580FD8">
            <w:pPr>
              <w:pStyle w:val="a1"/>
            </w:pPr>
            <w:r w:rsidRPr="00A62E98">
              <w:t>2</w:t>
            </w:r>
          </w:p>
        </w:tc>
        <w:tc>
          <w:tcPr>
            <w:tcW w:w="1701" w:type="dxa"/>
          </w:tcPr>
          <w:p w14:paraId="20244ACB" w14:textId="77777777" w:rsidR="00212743" w:rsidRPr="00A62E98" w:rsidRDefault="00212743" w:rsidP="00580FD8">
            <w:pPr>
              <w:pStyle w:val="a1"/>
            </w:pPr>
            <w:r w:rsidRPr="00A62E98">
              <w:t>3</w:t>
            </w:r>
          </w:p>
        </w:tc>
        <w:tc>
          <w:tcPr>
            <w:tcW w:w="1417" w:type="dxa"/>
          </w:tcPr>
          <w:p w14:paraId="2B561DE2" w14:textId="77777777" w:rsidR="00212743" w:rsidRPr="00A62E98" w:rsidRDefault="00212743" w:rsidP="00580FD8">
            <w:pPr>
              <w:pStyle w:val="a1"/>
            </w:pPr>
            <w:r w:rsidRPr="00A62E98">
              <w:t>4</w:t>
            </w:r>
          </w:p>
        </w:tc>
        <w:tc>
          <w:tcPr>
            <w:tcW w:w="1559" w:type="dxa"/>
          </w:tcPr>
          <w:p w14:paraId="21C537EA" w14:textId="77777777" w:rsidR="00212743" w:rsidRPr="00A62E98" w:rsidRDefault="00212743" w:rsidP="00580FD8">
            <w:pPr>
              <w:pStyle w:val="a1"/>
            </w:pPr>
            <w:r w:rsidRPr="00A62E98">
              <w:t>5</w:t>
            </w:r>
          </w:p>
        </w:tc>
        <w:tc>
          <w:tcPr>
            <w:tcW w:w="1418" w:type="dxa"/>
          </w:tcPr>
          <w:p w14:paraId="25FECECF" w14:textId="77777777" w:rsidR="00212743" w:rsidRPr="00A62E98" w:rsidRDefault="00212743" w:rsidP="00580FD8">
            <w:pPr>
              <w:pStyle w:val="a1"/>
            </w:pPr>
            <w:r w:rsidRPr="00A62E98">
              <w:t>6</w:t>
            </w:r>
          </w:p>
        </w:tc>
        <w:tc>
          <w:tcPr>
            <w:tcW w:w="1411" w:type="dxa"/>
          </w:tcPr>
          <w:p w14:paraId="3B509F46" w14:textId="77777777" w:rsidR="00212743" w:rsidRPr="00E42A06" w:rsidRDefault="00212743" w:rsidP="00580FD8">
            <w:pPr>
              <w:pStyle w:val="a1"/>
            </w:pPr>
            <w:r w:rsidRPr="00E42A06">
              <w:t>7</w:t>
            </w:r>
          </w:p>
        </w:tc>
      </w:tr>
      <w:tr w:rsidR="00212743" w14:paraId="027F4BFF" w14:textId="77777777" w:rsidTr="0011095D">
        <w:tc>
          <w:tcPr>
            <w:tcW w:w="704" w:type="dxa"/>
          </w:tcPr>
          <w:p w14:paraId="1F69EA74" w14:textId="77777777" w:rsidR="00212743" w:rsidRPr="00A62E98" w:rsidRDefault="00212743" w:rsidP="00580FD8">
            <w:pPr>
              <w:pStyle w:val="a1"/>
            </w:pPr>
            <w:r w:rsidRPr="00A62E98">
              <w:t>1</w:t>
            </w:r>
          </w:p>
        </w:tc>
        <w:tc>
          <w:tcPr>
            <w:tcW w:w="1418" w:type="dxa"/>
          </w:tcPr>
          <w:p w14:paraId="3D5421F5" w14:textId="77777777" w:rsidR="00212743" w:rsidRPr="00A62E98" w:rsidRDefault="00212743" w:rsidP="00580FD8">
            <w:pPr>
              <w:pStyle w:val="a1"/>
            </w:pPr>
            <w:r w:rsidRPr="00A62E98">
              <w:t>ТЗ</w:t>
            </w:r>
          </w:p>
        </w:tc>
        <w:tc>
          <w:tcPr>
            <w:tcW w:w="1701" w:type="dxa"/>
          </w:tcPr>
          <w:p w14:paraId="5FA78839" w14:textId="77777777" w:rsidR="00212743" w:rsidRPr="00A62E98" w:rsidRDefault="00212743" w:rsidP="00580FD8">
            <w:pPr>
              <w:pStyle w:val="a1"/>
            </w:pPr>
            <w:r w:rsidRPr="00A62E98">
              <w:t>Руководитель</w:t>
            </w:r>
          </w:p>
        </w:tc>
        <w:tc>
          <w:tcPr>
            <w:tcW w:w="1417" w:type="dxa"/>
          </w:tcPr>
          <w:p w14:paraId="3921D2D7" w14:textId="77777777" w:rsidR="00212743" w:rsidRPr="00A62E98" w:rsidRDefault="00212743" w:rsidP="00580FD8">
            <w:pPr>
              <w:pStyle w:val="a1"/>
            </w:pPr>
            <w:r>
              <w:rPr>
                <w:lang w:val="en-US"/>
              </w:rPr>
              <w:t>4</w:t>
            </w:r>
            <w:r w:rsidRPr="00A62E98">
              <w:t>0 000</w:t>
            </w:r>
          </w:p>
        </w:tc>
        <w:tc>
          <w:tcPr>
            <w:tcW w:w="1559" w:type="dxa"/>
          </w:tcPr>
          <w:p w14:paraId="61A25DAB" w14:textId="77777777" w:rsidR="00212743" w:rsidRPr="00A62E98" w:rsidRDefault="00212743" w:rsidP="00580FD8">
            <w:pPr>
              <w:pStyle w:val="a1"/>
            </w:pPr>
            <w:r w:rsidRPr="00A62E98">
              <w:t>5</w:t>
            </w:r>
          </w:p>
        </w:tc>
        <w:tc>
          <w:tcPr>
            <w:tcW w:w="1418" w:type="dxa"/>
          </w:tcPr>
          <w:p w14:paraId="2CF0419D" w14:textId="77777777" w:rsidR="00212743" w:rsidRPr="00DF2FD9" w:rsidRDefault="00212743" w:rsidP="00580FD8">
            <w:pPr>
              <w:pStyle w:val="a1"/>
              <w:rPr>
                <w:lang w:val="en-US"/>
              </w:rPr>
            </w:pPr>
            <w:r>
              <w:rPr>
                <w:lang w:val="en-US"/>
              </w:rPr>
              <w:t>1818</w:t>
            </w:r>
          </w:p>
        </w:tc>
        <w:tc>
          <w:tcPr>
            <w:tcW w:w="1411" w:type="dxa"/>
          </w:tcPr>
          <w:p w14:paraId="1811EB5F" w14:textId="77777777" w:rsidR="00212743" w:rsidRPr="00DF2FD9" w:rsidRDefault="00212743" w:rsidP="00580FD8">
            <w:pPr>
              <w:pStyle w:val="a1"/>
              <w:rPr>
                <w:lang w:val="en-US"/>
              </w:rPr>
            </w:pPr>
            <w:r>
              <w:rPr>
                <w:lang w:val="en-US"/>
              </w:rPr>
              <w:t>9090</w:t>
            </w:r>
          </w:p>
        </w:tc>
      </w:tr>
      <w:tr w:rsidR="00212743" w14:paraId="6B01E90D" w14:textId="77777777" w:rsidTr="0011095D">
        <w:tc>
          <w:tcPr>
            <w:tcW w:w="704" w:type="dxa"/>
            <w:vMerge w:val="restart"/>
          </w:tcPr>
          <w:p w14:paraId="689316C1" w14:textId="77777777" w:rsidR="00212743" w:rsidRPr="00A62E98" w:rsidRDefault="00212743" w:rsidP="00580FD8">
            <w:pPr>
              <w:pStyle w:val="a1"/>
              <w:rPr>
                <w:lang w:val="en-US"/>
              </w:rPr>
            </w:pPr>
            <w:r w:rsidRPr="00A62E98">
              <w:rPr>
                <w:lang w:val="en-US"/>
              </w:rPr>
              <w:t>2</w:t>
            </w:r>
          </w:p>
        </w:tc>
        <w:tc>
          <w:tcPr>
            <w:tcW w:w="1418" w:type="dxa"/>
            <w:vMerge w:val="restart"/>
          </w:tcPr>
          <w:p w14:paraId="6DDCCEE4" w14:textId="77777777" w:rsidR="00212743" w:rsidRPr="00A62E98" w:rsidRDefault="00212743" w:rsidP="00580FD8">
            <w:pPr>
              <w:pStyle w:val="a1"/>
            </w:pPr>
            <w:r w:rsidRPr="00A62E98">
              <w:t>ТП</w:t>
            </w:r>
          </w:p>
        </w:tc>
        <w:tc>
          <w:tcPr>
            <w:tcW w:w="1701" w:type="dxa"/>
          </w:tcPr>
          <w:p w14:paraId="4AF9FD6F" w14:textId="77777777" w:rsidR="00212743" w:rsidRPr="00A62E98" w:rsidRDefault="00212743" w:rsidP="00580FD8">
            <w:pPr>
              <w:pStyle w:val="a1"/>
            </w:pPr>
            <w:r w:rsidRPr="00A62E98">
              <w:t>Руководитель</w:t>
            </w:r>
          </w:p>
        </w:tc>
        <w:tc>
          <w:tcPr>
            <w:tcW w:w="1417" w:type="dxa"/>
          </w:tcPr>
          <w:p w14:paraId="737C67DC" w14:textId="77777777" w:rsidR="00212743" w:rsidRPr="00A62E98" w:rsidRDefault="00212743" w:rsidP="00580FD8">
            <w:pPr>
              <w:pStyle w:val="a1"/>
            </w:pPr>
            <w:r>
              <w:rPr>
                <w:lang w:val="en-US"/>
              </w:rPr>
              <w:t>4</w:t>
            </w:r>
            <w:r w:rsidRPr="00A62E98">
              <w:t>0 000</w:t>
            </w:r>
          </w:p>
        </w:tc>
        <w:tc>
          <w:tcPr>
            <w:tcW w:w="1559" w:type="dxa"/>
          </w:tcPr>
          <w:p w14:paraId="06A94947" w14:textId="77777777" w:rsidR="00212743" w:rsidRPr="00A62E98" w:rsidRDefault="00212743" w:rsidP="00580FD8">
            <w:pPr>
              <w:pStyle w:val="a1"/>
            </w:pPr>
            <w:r w:rsidRPr="00A62E98">
              <w:t>7</w:t>
            </w:r>
          </w:p>
        </w:tc>
        <w:tc>
          <w:tcPr>
            <w:tcW w:w="1418" w:type="dxa"/>
          </w:tcPr>
          <w:p w14:paraId="276CE111" w14:textId="77777777" w:rsidR="00212743" w:rsidRPr="00DF2FD9" w:rsidRDefault="00212743" w:rsidP="00580FD8">
            <w:pPr>
              <w:pStyle w:val="a1"/>
              <w:rPr>
                <w:lang w:val="en-US"/>
              </w:rPr>
            </w:pPr>
            <w:r>
              <w:rPr>
                <w:lang w:val="en-US"/>
              </w:rPr>
              <w:t>1818</w:t>
            </w:r>
          </w:p>
        </w:tc>
        <w:tc>
          <w:tcPr>
            <w:tcW w:w="1411" w:type="dxa"/>
          </w:tcPr>
          <w:p w14:paraId="17030C77" w14:textId="77777777" w:rsidR="00212743" w:rsidRPr="00DF2FD9" w:rsidRDefault="00212743" w:rsidP="00580FD8">
            <w:pPr>
              <w:pStyle w:val="a1"/>
              <w:rPr>
                <w:lang w:val="en-US"/>
              </w:rPr>
            </w:pPr>
            <w:r>
              <w:rPr>
                <w:lang w:val="en-US"/>
              </w:rPr>
              <w:t>12726</w:t>
            </w:r>
          </w:p>
        </w:tc>
      </w:tr>
      <w:tr w:rsidR="00212743" w14:paraId="462D6288" w14:textId="77777777" w:rsidTr="0011095D">
        <w:tc>
          <w:tcPr>
            <w:tcW w:w="704" w:type="dxa"/>
            <w:vMerge/>
          </w:tcPr>
          <w:p w14:paraId="43567DED" w14:textId="77777777" w:rsidR="00212743" w:rsidRPr="00A62E98" w:rsidRDefault="00212743" w:rsidP="00580FD8">
            <w:pPr>
              <w:pStyle w:val="a1"/>
            </w:pPr>
          </w:p>
        </w:tc>
        <w:tc>
          <w:tcPr>
            <w:tcW w:w="1418" w:type="dxa"/>
            <w:vMerge/>
          </w:tcPr>
          <w:p w14:paraId="6829BDA5" w14:textId="77777777" w:rsidR="00212743" w:rsidRPr="00A62E98" w:rsidRDefault="00212743" w:rsidP="00580FD8">
            <w:pPr>
              <w:pStyle w:val="a1"/>
            </w:pPr>
          </w:p>
        </w:tc>
        <w:tc>
          <w:tcPr>
            <w:tcW w:w="1701" w:type="dxa"/>
          </w:tcPr>
          <w:p w14:paraId="245D46E6" w14:textId="77777777" w:rsidR="00212743" w:rsidRPr="00A62E98" w:rsidRDefault="00212743" w:rsidP="00580FD8">
            <w:pPr>
              <w:pStyle w:val="a1"/>
            </w:pPr>
            <w:r w:rsidRPr="00A62E98">
              <w:t>Консультант</w:t>
            </w:r>
          </w:p>
        </w:tc>
        <w:tc>
          <w:tcPr>
            <w:tcW w:w="1417" w:type="dxa"/>
          </w:tcPr>
          <w:p w14:paraId="2975A4DF" w14:textId="77777777" w:rsidR="00212743" w:rsidRPr="00A62E98" w:rsidRDefault="00212743" w:rsidP="00580FD8">
            <w:pPr>
              <w:pStyle w:val="a1"/>
            </w:pPr>
            <w:r>
              <w:rPr>
                <w:lang w:val="en-US"/>
              </w:rPr>
              <w:t>5</w:t>
            </w:r>
            <w:r w:rsidRPr="00A62E98">
              <w:t>0 000</w:t>
            </w:r>
          </w:p>
        </w:tc>
        <w:tc>
          <w:tcPr>
            <w:tcW w:w="1559" w:type="dxa"/>
          </w:tcPr>
          <w:p w14:paraId="2142C526" w14:textId="77777777" w:rsidR="00212743" w:rsidRPr="00A62E98" w:rsidRDefault="00212743" w:rsidP="00580FD8">
            <w:pPr>
              <w:pStyle w:val="a1"/>
            </w:pPr>
            <w:r w:rsidRPr="00A62E98">
              <w:t>3</w:t>
            </w:r>
          </w:p>
        </w:tc>
        <w:tc>
          <w:tcPr>
            <w:tcW w:w="1418" w:type="dxa"/>
          </w:tcPr>
          <w:p w14:paraId="1991F6E2" w14:textId="77777777" w:rsidR="00212743" w:rsidRPr="00DF2FD9" w:rsidRDefault="00212743" w:rsidP="00580FD8">
            <w:pPr>
              <w:pStyle w:val="a1"/>
              <w:rPr>
                <w:lang w:val="en-US"/>
              </w:rPr>
            </w:pPr>
            <w:r>
              <w:rPr>
                <w:lang w:val="en-US"/>
              </w:rPr>
              <w:t>2272</w:t>
            </w:r>
          </w:p>
        </w:tc>
        <w:tc>
          <w:tcPr>
            <w:tcW w:w="1411" w:type="dxa"/>
          </w:tcPr>
          <w:p w14:paraId="0FB8F8CC" w14:textId="77777777" w:rsidR="00212743" w:rsidRPr="00DF2FD9" w:rsidRDefault="00212743" w:rsidP="00580FD8">
            <w:pPr>
              <w:pStyle w:val="a1"/>
              <w:rPr>
                <w:lang w:val="en-US"/>
              </w:rPr>
            </w:pPr>
            <w:r>
              <w:rPr>
                <w:lang w:val="en-US"/>
              </w:rPr>
              <w:t>6816</w:t>
            </w:r>
          </w:p>
        </w:tc>
      </w:tr>
      <w:tr w:rsidR="00212743" w14:paraId="52A2856B" w14:textId="77777777" w:rsidTr="0011095D">
        <w:tc>
          <w:tcPr>
            <w:tcW w:w="704" w:type="dxa"/>
            <w:vMerge w:val="restart"/>
          </w:tcPr>
          <w:p w14:paraId="5629CCA1" w14:textId="77777777" w:rsidR="00212743" w:rsidRPr="00A62E98" w:rsidRDefault="00212743" w:rsidP="00580FD8">
            <w:pPr>
              <w:pStyle w:val="a1"/>
              <w:rPr>
                <w:lang w:val="en-US"/>
              </w:rPr>
            </w:pPr>
            <w:r w:rsidRPr="00A62E98">
              <w:rPr>
                <w:lang w:val="en-US"/>
              </w:rPr>
              <w:t>3</w:t>
            </w:r>
          </w:p>
        </w:tc>
        <w:tc>
          <w:tcPr>
            <w:tcW w:w="1418" w:type="dxa"/>
            <w:vMerge w:val="restart"/>
          </w:tcPr>
          <w:p w14:paraId="1C9C126F" w14:textId="77777777" w:rsidR="00212743" w:rsidRPr="00A62E98" w:rsidRDefault="00212743" w:rsidP="00580FD8">
            <w:pPr>
              <w:pStyle w:val="a1"/>
            </w:pPr>
            <w:r w:rsidRPr="00A62E98">
              <w:t>Эскизный проект</w:t>
            </w:r>
          </w:p>
        </w:tc>
        <w:tc>
          <w:tcPr>
            <w:tcW w:w="1701" w:type="dxa"/>
          </w:tcPr>
          <w:p w14:paraId="2A7BECEA" w14:textId="77777777" w:rsidR="00212743" w:rsidRPr="00A62E98" w:rsidRDefault="00212743" w:rsidP="00580FD8">
            <w:pPr>
              <w:pStyle w:val="a1"/>
            </w:pPr>
            <w:r w:rsidRPr="00A62E98">
              <w:t>Руководитель</w:t>
            </w:r>
          </w:p>
        </w:tc>
        <w:tc>
          <w:tcPr>
            <w:tcW w:w="1417" w:type="dxa"/>
          </w:tcPr>
          <w:p w14:paraId="6F3C9683" w14:textId="77777777" w:rsidR="00212743" w:rsidRPr="00A62E98" w:rsidRDefault="00212743" w:rsidP="00580FD8">
            <w:pPr>
              <w:pStyle w:val="a1"/>
            </w:pPr>
            <w:r>
              <w:rPr>
                <w:lang w:val="en-US"/>
              </w:rPr>
              <w:t>4</w:t>
            </w:r>
            <w:r w:rsidRPr="00A62E98">
              <w:t>0 000</w:t>
            </w:r>
          </w:p>
        </w:tc>
        <w:tc>
          <w:tcPr>
            <w:tcW w:w="1559" w:type="dxa"/>
          </w:tcPr>
          <w:p w14:paraId="026700B3" w14:textId="77777777" w:rsidR="00212743" w:rsidRPr="00A62E98" w:rsidRDefault="00212743" w:rsidP="00580FD8">
            <w:pPr>
              <w:pStyle w:val="a1"/>
            </w:pPr>
            <w:r w:rsidRPr="00A62E98">
              <w:t>2</w:t>
            </w:r>
          </w:p>
        </w:tc>
        <w:tc>
          <w:tcPr>
            <w:tcW w:w="1418" w:type="dxa"/>
          </w:tcPr>
          <w:p w14:paraId="44929617" w14:textId="77777777" w:rsidR="00212743" w:rsidRPr="00DF2FD9" w:rsidRDefault="00212743" w:rsidP="00580FD8">
            <w:pPr>
              <w:pStyle w:val="a1"/>
              <w:rPr>
                <w:lang w:val="en-US"/>
              </w:rPr>
            </w:pPr>
            <w:r>
              <w:rPr>
                <w:lang w:val="en-US"/>
              </w:rPr>
              <w:t>1818</w:t>
            </w:r>
          </w:p>
        </w:tc>
        <w:tc>
          <w:tcPr>
            <w:tcW w:w="1411" w:type="dxa"/>
          </w:tcPr>
          <w:p w14:paraId="4694B9A3" w14:textId="77777777" w:rsidR="00212743" w:rsidRPr="00DF2FD9" w:rsidRDefault="00212743" w:rsidP="00580FD8">
            <w:pPr>
              <w:pStyle w:val="a1"/>
              <w:rPr>
                <w:lang w:val="en-US"/>
              </w:rPr>
            </w:pPr>
            <w:r>
              <w:rPr>
                <w:lang w:val="en-US"/>
              </w:rPr>
              <w:t>3636</w:t>
            </w:r>
          </w:p>
        </w:tc>
      </w:tr>
      <w:tr w:rsidR="00212743" w14:paraId="3720CE09" w14:textId="77777777" w:rsidTr="0011095D">
        <w:tc>
          <w:tcPr>
            <w:tcW w:w="704" w:type="dxa"/>
            <w:vMerge/>
          </w:tcPr>
          <w:p w14:paraId="3FE54698" w14:textId="77777777" w:rsidR="00212743" w:rsidRPr="00A62E98" w:rsidRDefault="00212743" w:rsidP="00580FD8">
            <w:pPr>
              <w:pStyle w:val="a1"/>
            </w:pPr>
          </w:p>
        </w:tc>
        <w:tc>
          <w:tcPr>
            <w:tcW w:w="1418" w:type="dxa"/>
            <w:vMerge/>
          </w:tcPr>
          <w:p w14:paraId="59D1FE33" w14:textId="77777777" w:rsidR="00212743" w:rsidRPr="00A62E98" w:rsidRDefault="00212743" w:rsidP="00580FD8">
            <w:pPr>
              <w:pStyle w:val="a1"/>
            </w:pPr>
          </w:p>
        </w:tc>
        <w:tc>
          <w:tcPr>
            <w:tcW w:w="1701" w:type="dxa"/>
          </w:tcPr>
          <w:p w14:paraId="6811C138" w14:textId="77777777" w:rsidR="00212743" w:rsidRPr="00A62E98" w:rsidRDefault="00212743" w:rsidP="00580FD8">
            <w:pPr>
              <w:pStyle w:val="a1"/>
            </w:pPr>
            <w:r w:rsidRPr="00A62E98">
              <w:t>Консультант</w:t>
            </w:r>
          </w:p>
        </w:tc>
        <w:tc>
          <w:tcPr>
            <w:tcW w:w="1417" w:type="dxa"/>
          </w:tcPr>
          <w:p w14:paraId="0C2E6141" w14:textId="77777777" w:rsidR="00212743" w:rsidRPr="00A62E98" w:rsidRDefault="00212743" w:rsidP="00580FD8">
            <w:pPr>
              <w:pStyle w:val="a1"/>
            </w:pPr>
            <w:r>
              <w:rPr>
                <w:lang w:val="en-US"/>
              </w:rPr>
              <w:t>5</w:t>
            </w:r>
            <w:r w:rsidRPr="00A62E98">
              <w:t>0 000</w:t>
            </w:r>
          </w:p>
        </w:tc>
        <w:tc>
          <w:tcPr>
            <w:tcW w:w="1559" w:type="dxa"/>
          </w:tcPr>
          <w:p w14:paraId="6A55C145" w14:textId="77777777" w:rsidR="00212743" w:rsidRPr="00A62E98" w:rsidRDefault="00212743" w:rsidP="00580FD8">
            <w:pPr>
              <w:pStyle w:val="a1"/>
            </w:pPr>
            <w:r w:rsidRPr="00A62E98">
              <w:t>5</w:t>
            </w:r>
          </w:p>
        </w:tc>
        <w:tc>
          <w:tcPr>
            <w:tcW w:w="1418" w:type="dxa"/>
          </w:tcPr>
          <w:p w14:paraId="76E458EB" w14:textId="77777777" w:rsidR="00212743" w:rsidRPr="00DF2FD9" w:rsidRDefault="00212743" w:rsidP="00580FD8">
            <w:pPr>
              <w:pStyle w:val="a1"/>
              <w:rPr>
                <w:lang w:val="en-US"/>
              </w:rPr>
            </w:pPr>
            <w:r>
              <w:rPr>
                <w:lang w:val="en-US"/>
              </w:rPr>
              <w:t>2272</w:t>
            </w:r>
          </w:p>
        </w:tc>
        <w:tc>
          <w:tcPr>
            <w:tcW w:w="1411" w:type="dxa"/>
          </w:tcPr>
          <w:p w14:paraId="31341BF2" w14:textId="77777777" w:rsidR="00212743" w:rsidRPr="00DF2FD9" w:rsidRDefault="00212743" w:rsidP="00580FD8">
            <w:pPr>
              <w:pStyle w:val="a1"/>
              <w:rPr>
                <w:lang w:val="en-US"/>
              </w:rPr>
            </w:pPr>
            <w:r>
              <w:rPr>
                <w:lang w:val="en-US"/>
              </w:rPr>
              <w:t>11360</w:t>
            </w:r>
          </w:p>
        </w:tc>
      </w:tr>
      <w:tr w:rsidR="00212743" w14:paraId="00F43027" w14:textId="77777777" w:rsidTr="0011095D">
        <w:tc>
          <w:tcPr>
            <w:tcW w:w="704" w:type="dxa"/>
            <w:vMerge/>
          </w:tcPr>
          <w:p w14:paraId="008CEED0" w14:textId="77777777" w:rsidR="00212743" w:rsidRPr="00A62E98" w:rsidRDefault="00212743" w:rsidP="00580FD8">
            <w:pPr>
              <w:pStyle w:val="a1"/>
            </w:pPr>
          </w:p>
        </w:tc>
        <w:tc>
          <w:tcPr>
            <w:tcW w:w="1418" w:type="dxa"/>
            <w:vMerge/>
          </w:tcPr>
          <w:p w14:paraId="39B2563D" w14:textId="77777777" w:rsidR="00212743" w:rsidRPr="00A62E98" w:rsidRDefault="00212743" w:rsidP="00580FD8">
            <w:pPr>
              <w:pStyle w:val="a1"/>
            </w:pPr>
          </w:p>
        </w:tc>
        <w:tc>
          <w:tcPr>
            <w:tcW w:w="1701" w:type="dxa"/>
          </w:tcPr>
          <w:p w14:paraId="09A3303E" w14:textId="77777777" w:rsidR="00212743" w:rsidRPr="00A62E98" w:rsidRDefault="00212743" w:rsidP="00580FD8">
            <w:pPr>
              <w:pStyle w:val="a1"/>
            </w:pPr>
            <w:r>
              <w:t>Разработчик</w:t>
            </w:r>
          </w:p>
        </w:tc>
        <w:tc>
          <w:tcPr>
            <w:tcW w:w="1417" w:type="dxa"/>
          </w:tcPr>
          <w:p w14:paraId="547E5D70" w14:textId="77777777" w:rsidR="00212743" w:rsidRPr="00A62E98" w:rsidRDefault="00212743" w:rsidP="00580FD8">
            <w:pPr>
              <w:pStyle w:val="a1"/>
            </w:pPr>
            <w:r>
              <w:rPr>
                <w:lang w:val="en-US"/>
              </w:rPr>
              <w:t>25</w:t>
            </w:r>
            <w:r w:rsidRPr="00A62E98">
              <w:t xml:space="preserve"> 000</w:t>
            </w:r>
          </w:p>
        </w:tc>
        <w:tc>
          <w:tcPr>
            <w:tcW w:w="1559" w:type="dxa"/>
          </w:tcPr>
          <w:p w14:paraId="0ED38442" w14:textId="77777777" w:rsidR="00212743" w:rsidRPr="00A62E98" w:rsidRDefault="00212743" w:rsidP="00580FD8">
            <w:pPr>
              <w:pStyle w:val="a1"/>
            </w:pPr>
            <w:r w:rsidRPr="00A62E98">
              <w:t>16</w:t>
            </w:r>
          </w:p>
        </w:tc>
        <w:tc>
          <w:tcPr>
            <w:tcW w:w="1418" w:type="dxa"/>
          </w:tcPr>
          <w:p w14:paraId="63858109" w14:textId="77777777" w:rsidR="00212743" w:rsidRPr="00DF2FD9" w:rsidRDefault="00212743" w:rsidP="00580FD8">
            <w:pPr>
              <w:pStyle w:val="a1"/>
              <w:rPr>
                <w:lang w:val="en-US"/>
              </w:rPr>
            </w:pPr>
            <w:r>
              <w:rPr>
                <w:lang w:val="en-US"/>
              </w:rPr>
              <w:t>1136</w:t>
            </w:r>
          </w:p>
        </w:tc>
        <w:tc>
          <w:tcPr>
            <w:tcW w:w="1411" w:type="dxa"/>
          </w:tcPr>
          <w:p w14:paraId="13B424CB" w14:textId="77777777" w:rsidR="00212743" w:rsidRPr="00DF2FD9" w:rsidRDefault="00212743" w:rsidP="00580FD8">
            <w:pPr>
              <w:pStyle w:val="a1"/>
              <w:rPr>
                <w:lang w:val="en-US"/>
              </w:rPr>
            </w:pPr>
            <w:r>
              <w:rPr>
                <w:lang w:val="en-US"/>
              </w:rPr>
              <w:t>18176</w:t>
            </w:r>
          </w:p>
        </w:tc>
      </w:tr>
      <w:tr w:rsidR="00212743" w14:paraId="7B04F5B0" w14:textId="77777777" w:rsidTr="0011095D">
        <w:tc>
          <w:tcPr>
            <w:tcW w:w="704" w:type="dxa"/>
            <w:vMerge w:val="restart"/>
          </w:tcPr>
          <w:p w14:paraId="32E808AF" w14:textId="77777777" w:rsidR="00212743" w:rsidRPr="00A62E98" w:rsidRDefault="00212743" w:rsidP="00580FD8">
            <w:pPr>
              <w:pStyle w:val="a1"/>
              <w:rPr>
                <w:lang w:val="en-US"/>
              </w:rPr>
            </w:pPr>
            <w:r w:rsidRPr="00A62E98">
              <w:rPr>
                <w:lang w:val="en-US"/>
              </w:rPr>
              <w:t>4</w:t>
            </w:r>
          </w:p>
        </w:tc>
        <w:tc>
          <w:tcPr>
            <w:tcW w:w="1418" w:type="dxa"/>
            <w:vMerge w:val="restart"/>
          </w:tcPr>
          <w:p w14:paraId="0AA1E41E" w14:textId="77777777" w:rsidR="00212743" w:rsidRPr="00A62E98" w:rsidRDefault="00212743" w:rsidP="00580FD8">
            <w:pPr>
              <w:pStyle w:val="a1"/>
            </w:pPr>
            <w:r w:rsidRPr="00A62E98">
              <w:t>Технический проект</w:t>
            </w:r>
          </w:p>
        </w:tc>
        <w:tc>
          <w:tcPr>
            <w:tcW w:w="1701" w:type="dxa"/>
          </w:tcPr>
          <w:p w14:paraId="7FB8F6E6" w14:textId="77777777" w:rsidR="00212743" w:rsidRPr="00A62E98" w:rsidRDefault="00212743" w:rsidP="00580FD8">
            <w:pPr>
              <w:pStyle w:val="a1"/>
            </w:pPr>
            <w:r w:rsidRPr="00A62E98">
              <w:t>Руководитель</w:t>
            </w:r>
          </w:p>
        </w:tc>
        <w:tc>
          <w:tcPr>
            <w:tcW w:w="1417" w:type="dxa"/>
          </w:tcPr>
          <w:p w14:paraId="75E4CD40" w14:textId="77777777" w:rsidR="00212743" w:rsidRPr="00A62E98" w:rsidRDefault="00212743" w:rsidP="00580FD8">
            <w:pPr>
              <w:pStyle w:val="a1"/>
            </w:pPr>
            <w:r>
              <w:rPr>
                <w:lang w:val="en-US"/>
              </w:rPr>
              <w:t>4</w:t>
            </w:r>
            <w:r w:rsidRPr="00A62E98">
              <w:t>0 000</w:t>
            </w:r>
          </w:p>
        </w:tc>
        <w:tc>
          <w:tcPr>
            <w:tcW w:w="1559" w:type="dxa"/>
          </w:tcPr>
          <w:p w14:paraId="65A303DD" w14:textId="77777777" w:rsidR="00212743" w:rsidRPr="00A62E98" w:rsidRDefault="00212743" w:rsidP="00580FD8">
            <w:pPr>
              <w:pStyle w:val="a1"/>
            </w:pPr>
            <w:r w:rsidRPr="00A62E98">
              <w:t>4</w:t>
            </w:r>
          </w:p>
        </w:tc>
        <w:tc>
          <w:tcPr>
            <w:tcW w:w="1418" w:type="dxa"/>
          </w:tcPr>
          <w:p w14:paraId="39D8199D" w14:textId="77777777" w:rsidR="00212743" w:rsidRPr="00DF2FD9" w:rsidRDefault="00212743" w:rsidP="00580FD8">
            <w:pPr>
              <w:pStyle w:val="a1"/>
              <w:rPr>
                <w:lang w:val="en-US"/>
              </w:rPr>
            </w:pPr>
            <w:r>
              <w:rPr>
                <w:lang w:val="en-US"/>
              </w:rPr>
              <w:t>1818</w:t>
            </w:r>
          </w:p>
        </w:tc>
        <w:tc>
          <w:tcPr>
            <w:tcW w:w="1411" w:type="dxa"/>
          </w:tcPr>
          <w:p w14:paraId="325B7E31" w14:textId="77777777" w:rsidR="00212743" w:rsidRPr="00DF2FD9" w:rsidRDefault="00212743" w:rsidP="00580FD8">
            <w:pPr>
              <w:pStyle w:val="a1"/>
              <w:rPr>
                <w:lang w:val="en-US"/>
              </w:rPr>
            </w:pPr>
            <w:r>
              <w:rPr>
                <w:lang w:val="en-US"/>
              </w:rPr>
              <w:t>7272</w:t>
            </w:r>
          </w:p>
        </w:tc>
      </w:tr>
      <w:tr w:rsidR="00212743" w14:paraId="77B1A2D2" w14:textId="77777777" w:rsidTr="0011095D">
        <w:tc>
          <w:tcPr>
            <w:tcW w:w="704" w:type="dxa"/>
            <w:vMerge/>
          </w:tcPr>
          <w:p w14:paraId="0852639E" w14:textId="77777777" w:rsidR="00212743" w:rsidRPr="00A62E98" w:rsidRDefault="00212743" w:rsidP="00580FD8">
            <w:pPr>
              <w:pStyle w:val="a1"/>
            </w:pPr>
          </w:p>
        </w:tc>
        <w:tc>
          <w:tcPr>
            <w:tcW w:w="1418" w:type="dxa"/>
            <w:vMerge/>
          </w:tcPr>
          <w:p w14:paraId="5BC44F7B" w14:textId="77777777" w:rsidR="00212743" w:rsidRPr="00A62E98" w:rsidRDefault="00212743" w:rsidP="00580FD8">
            <w:pPr>
              <w:pStyle w:val="a1"/>
            </w:pPr>
          </w:p>
        </w:tc>
        <w:tc>
          <w:tcPr>
            <w:tcW w:w="1701" w:type="dxa"/>
          </w:tcPr>
          <w:p w14:paraId="152A0C89" w14:textId="77777777" w:rsidR="00212743" w:rsidRPr="00A62E98" w:rsidRDefault="00212743" w:rsidP="00580FD8">
            <w:pPr>
              <w:pStyle w:val="a1"/>
            </w:pPr>
            <w:r w:rsidRPr="00A62E98">
              <w:t>Консультант</w:t>
            </w:r>
          </w:p>
        </w:tc>
        <w:tc>
          <w:tcPr>
            <w:tcW w:w="1417" w:type="dxa"/>
          </w:tcPr>
          <w:p w14:paraId="092F9800" w14:textId="77777777" w:rsidR="00212743" w:rsidRPr="00A62E98" w:rsidRDefault="00212743" w:rsidP="00580FD8">
            <w:pPr>
              <w:pStyle w:val="a1"/>
            </w:pPr>
            <w:r>
              <w:rPr>
                <w:lang w:val="en-US"/>
              </w:rPr>
              <w:t>5</w:t>
            </w:r>
            <w:r w:rsidRPr="00A62E98">
              <w:t>0 000</w:t>
            </w:r>
          </w:p>
        </w:tc>
        <w:tc>
          <w:tcPr>
            <w:tcW w:w="1559" w:type="dxa"/>
          </w:tcPr>
          <w:p w14:paraId="01E6DC45" w14:textId="77777777" w:rsidR="00212743" w:rsidRPr="00A62E98" w:rsidRDefault="00212743" w:rsidP="00580FD8">
            <w:pPr>
              <w:pStyle w:val="a1"/>
            </w:pPr>
            <w:r w:rsidRPr="00A62E98">
              <w:t>2</w:t>
            </w:r>
          </w:p>
        </w:tc>
        <w:tc>
          <w:tcPr>
            <w:tcW w:w="1418" w:type="dxa"/>
          </w:tcPr>
          <w:p w14:paraId="109CF340" w14:textId="77777777" w:rsidR="00212743" w:rsidRPr="00DF2FD9" w:rsidRDefault="00212743" w:rsidP="00580FD8">
            <w:pPr>
              <w:pStyle w:val="a1"/>
              <w:rPr>
                <w:lang w:val="en-US"/>
              </w:rPr>
            </w:pPr>
            <w:r>
              <w:rPr>
                <w:lang w:val="en-US"/>
              </w:rPr>
              <w:t>2272</w:t>
            </w:r>
          </w:p>
        </w:tc>
        <w:tc>
          <w:tcPr>
            <w:tcW w:w="1411" w:type="dxa"/>
          </w:tcPr>
          <w:p w14:paraId="702C89DC" w14:textId="77777777" w:rsidR="00212743" w:rsidRPr="00DF2FD9" w:rsidRDefault="00212743" w:rsidP="00580FD8">
            <w:pPr>
              <w:pStyle w:val="a1"/>
              <w:rPr>
                <w:lang w:val="en-US"/>
              </w:rPr>
            </w:pPr>
            <w:r>
              <w:rPr>
                <w:lang w:val="en-US"/>
              </w:rPr>
              <w:t>4544</w:t>
            </w:r>
          </w:p>
        </w:tc>
      </w:tr>
      <w:tr w:rsidR="00212743" w14:paraId="28A1A593" w14:textId="77777777" w:rsidTr="0011095D">
        <w:tc>
          <w:tcPr>
            <w:tcW w:w="704" w:type="dxa"/>
            <w:vMerge/>
          </w:tcPr>
          <w:p w14:paraId="74C053B0" w14:textId="77777777" w:rsidR="00212743" w:rsidRPr="00A62E98" w:rsidRDefault="00212743" w:rsidP="00580FD8">
            <w:pPr>
              <w:pStyle w:val="a1"/>
            </w:pPr>
          </w:p>
        </w:tc>
        <w:tc>
          <w:tcPr>
            <w:tcW w:w="1418" w:type="dxa"/>
            <w:vMerge/>
          </w:tcPr>
          <w:p w14:paraId="11577B74" w14:textId="77777777" w:rsidR="00212743" w:rsidRPr="00A62E98" w:rsidRDefault="00212743" w:rsidP="00580FD8">
            <w:pPr>
              <w:pStyle w:val="a1"/>
            </w:pPr>
          </w:p>
        </w:tc>
        <w:tc>
          <w:tcPr>
            <w:tcW w:w="1701" w:type="dxa"/>
          </w:tcPr>
          <w:p w14:paraId="6427D5FF" w14:textId="77777777" w:rsidR="00212743" w:rsidRPr="00A62E98" w:rsidRDefault="00212743" w:rsidP="00580FD8">
            <w:pPr>
              <w:pStyle w:val="a1"/>
            </w:pPr>
            <w:r>
              <w:t>Разработчик</w:t>
            </w:r>
          </w:p>
        </w:tc>
        <w:tc>
          <w:tcPr>
            <w:tcW w:w="1417" w:type="dxa"/>
          </w:tcPr>
          <w:p w14:paraId="67499511" w14:textId="77777777" w:rsidR="00212743" w:rsidRPr="00A62E98" w:rsidRDefault="00212743" w:rsidP="00580FD8">
            <w:pPr>
              <w:pStyle w:val="a1"/>
            </w:pPr>
            <w:r>
              <w:rPr>
                <w:lang w:val="en-US"/>
              </w:rPr>
              <w:t>2</w:t>
            </w:r>
            <w:r w:rsidRPr="00A62E98">
              <w:t>5 000</w:t>
            </w:r>
          </w:p>
        </w:tc>
        <w:tc>
          <w:tcPr>
            <w:tcW w:w="1559" w:type="dxa"/>
          </w:tcPr>
          <w:p w14:paraId="0CE88991" w14:textId="77777777" w:rsidR="00212743" w:rsidRPr="00A62E98" w:rsidRDefault="00212743" w:rsidP="00580FD8">
            <w:pPr>
              <w:pStyle w:val="a1"/>
            </w:pPr>
            <w:r w:rsidRPr="00A62E98">
              <w:t>15</w:t>
            </w:r>
          </w:p>
        </w:tc>
        <w:tc>
          <w:tcPr>
            <w:tcW w:w="1418" w:type="dxa"/>
          </w:tcPr>
          <w:p w14:paraId="4FF231BA" w14:textId="77777777" w:rsidR="00212743" w:rsidRPr="00DF2FD9" w:rsidRDefault="00212743" w:rsidP="00580FD8">
            <w:pPr>
              <w:pStyle w:val="a1"/>
              <w:rPr>
                <w:lang w:val="en-US"/>
              </w:rPr>
            </w:pPr>
            <w:r>
              <w:rPr>
                <w:lang w:val="en-US"/>
              </w:rPr>
              <w:t>1136</w:t>
            </w:r>
          </w:p>
        </w:tc>
        <w:tc>
          <w:tcPr>
            <w:tcW w:w="1411" w:type="dxa"/>
          </w:tcPr>
          <w:p w14:paraId="196A934D" w14:textId="77777777" w:rsidR="00212743" w:rsidRPr="00DF2FD9" w:rsidRDefault="00212743" w:rsidP="00580FD8">
            <w:pPr>
              <w:pStyle w:val="a1"/>
              <w:rPr>
                <w:lang w:val="en-US"/>
              </w:rPr>
            </w:pPr>
            <w:r>
              <w:rPr>
                <w:lang w:val="en-US"/>
              </w:rPr>
              <w:t>17040</w:t>
            </w:r>
          </w:p>
        </w:tc>
      </w:tr>
      <w:tr w:rsidR="00212743" w14:paraId="6B818715" w14:textId="77777777" w:rsidTr="0011095D">
        <w:tc>
          <w:tcPr>
            <w:tcW w:w="704" w:type="dxa"/>
            <w:vMerge w:val="restart"/>
          </w:tcPr>
          <w:p w14:paraId="5C59BF82" w14:textId="77777777" w:rsidR="00212743" w:rsidRPr="00A62E98" w:rsidRDefault="00212743" w:rsidP="00580FD8">
            <w:pPr>
              <w:pStyle w:val="a1"/>
              <w:rPr>
                <w:lang w:val="en-US"/>
              </w:rPr>
            </w:pPr>
            <w:r w:rsidRPr="00A62E98">
              <w:rPr>
                <w:lang w:val="en-US"/>
              </w:rPr>
              <w:t>5</w:t>
            </w:r>
          </w:p>
        </w:tc>
        <w:tc>
          <w:tcPr>
            <w:tcW w:w="1418" w:type="dxa"/>
            <w:vMerge w:val="restart"/>
          </w:tcPr>
          <w:p w14:paraId="7A14C686" w14:textId="77777777" w:rsidR="00212743" w:rsidRPr="00A62E98" w:rsidRDefault="00212743" w:rsidP="00580FD8">
            <w:pPr>
              <w:pStyle w:val="a1"/>
            </w:pPr>
            <w:r w:rsidRPr="00A62E98">
              <w:t>Рабочий проект</w:t>
            </w:r>
          </w:p>
        </w:tc>
        <w:tc>
          <w:tcPr>
            <w:tcW w:w="1701" w:type="dxa"/>
          </w:tcPr>
          <w:p w14:paraId="0A10FCE4" w14:textId="77777777" w:rsidR="00212743" w:rsidRPr="00A62E98" w:rsidRDefault="00212743" w:rsidP="00580FD8">
            <w:pPr>
              <w:pStyle w:val="a1"/>
            </w:pPr>
            <w:r w:rsidRPr="00A62E98">
              <w:t>Руководитель</w:t>
            </w:r>
          </w:p>
        </w:tc>
        <w:tc>
          <w:tcPr>
            <w:tcW w:w="1417" w:type="dxa"/>
          </w:tcPr>
          <w:p w14:paraId="48C27432" w14:textId="77777777" w:rsidR="00212743" w:rsidRPr="00A62E98" w:rsidRDefault="00212743" w:rsidP="00580FD8">
            <w:pPr>
              <w:pStyle w:val="a1"/>
            </w:pPr>
            <w:r>
              <w:rPr>
                <w:lang w:val="en-US"/>
              </w:rPr>
              <w:t>4</w:t>
            </w:r>
            <w:r w:rsidRPr="00A62E98">
              <w:t>0 000</w:t>
            </w:r>
          </w:p>
        </w:tc>
        <w:tc>
          <w:tcPr>
            <w:tcW w:w="1559" w:type="dxa"/>
          </w:tcPr>
          <w:p w14:paraId="66F072EF" w14:textId="77777777" w:rsidR="00212743" w:rsidRPr="00A62E98" w:rsidRDefault="00212743" w:rsidP="00580FD8">
            <w:pPr>
              <w:pStyle w:val="a1"/>
            </w:pPr>
            <w:r w:rsidRPr="00A62E98">
              <w:t>2</w:t>
            </w:r>
          </w:p>
        </w:tc>
        <w:tc>
          <w:tcPr>
            <w:tcW w:w="1418" w:type="dxa"/>
          </w:tcPr>
          <w:p w14:paraId="317633AF" w14:textId="77777777" w:rsidR="00212743" w:rsidRPr="00DF2FD9" w:rsidRDefault="00212743" w:rsidP="00580FD8">
            <w:pPr>
              <w:pStyle w:val="a1"/>
              <w:rPr>
                <w:lang w:val="en-US"/>
              </w:rPr>
            </w:pPr>
            <w:r>
              <w:rPr>
                <w:lang w:val="en-US"/>
              </w:rPr>
              <w:t>1818</w:t>
            </w:r>
          </w:p>
        </w:tc>
        <w:tc>
          <w:tcPr>
            <w:tcW w:w="1411" w:type="dxa"/>
          </w:tcPr>
          <w:p w14:paraId="1EA999E4" w14:textId="77777777" w:rsidR="00212743" w:rsidRPr="00DF2FD9" w:rsidRDefault="00212743" w:rsidP="00580FD8">
            <w:pPr>
              <w:pStyle w:val="a1"/>
              <w:rPr>
                <w:lang w:val="en-US"/>
              </w:rPr>
            </w:pPr>
            <w:r>
              <w:rPr>
                <w:lang w:val="en-US"/>
              </w:rPr>
              <w:t>3636</w:t>
            </w:r>
          </w:p>
        </w:tc>
      </w:tr>
      <w:tr w:rsidR="00212743" w14:paraId="61D2936A" w14:textId="77777777" w:rsidTr="0011095D">
        <w:tc>
          <w:tcPr>
            <w:tcW w:w="704" w:type="dxa"/>
            <w:vMerge/>
          </w:tcPr>
          <w:p w14:paraId="632826DD" w14:textId="77777777" w:rsidR="00212743" w:rsidRPr="00A62E98" w:rsidRDefault="00212743" w:rsidP="00580FD8">
            <w:pPr>
              <w:pStyle w:val="a1"/>
            </w:pPr>
          </w:p>
        </w:tc>
        <w:tc>
          <w:tcPr>
            <w:tcW w:w="1418" w:type="dxa"/>
            <w:vMerge/>
          </w:tcPr>
          <w:p w14:paraId="1667DE67" w14:textId="77777777" w:rsidR="00212743" w:rsidRPr="00A62E98" w:rsidRDefault="00212743" w:rsidP="00580FD8">
            <w:pPr>
              <w:pStyle w:val="a1"/>
            </w:pPr>
          </w:p>
        </w:tc>
        <w:tc>
          <w:tcPr>
            <w:tcW w:w="1701" w:type="dxa"/>
          </w:tcPr>
          <w:p w14:paraId="29CBE166" w14:textId="77777777" w:rsidR="00212743" w:rsidRPr="00A62E98" w:rsidRDefault="00212743" w:rsidP="00580FD8">
            <w:pPr>
              <w:pStyle w:val="a1"/>
            </w:pPr>
            <w:r w:rsidRPr="00A62E98">
              <w:t>Консультант</w:t>
            </w:r>
          </w:p>
        </w:tc>
        <w:tc>
          <w:tcPr>
            <w:tcW w:w="1417" w:type="dxa"/>
          </w:tcPr>
          <w:p w14:paraId="0D92C094" w14:textId="77777777" w:rsidR="00212743" w:rsidRPr="00A62E98" w:rsidRDefault="00212743" w:rsidP="00580FD8">
            <w:pPr>
              <w:pStyle w:val="a1"/>
            </w:pPr>
            <w:r>
              <w:rPr>
                <w:lang w:val="en-US"/>
              </w:rPr>
              <w:t>5</w:t>
            </w:r>
            <w:r w:rsidRPr="00A62E98">
              <w:t>0 000</w:t>
            </w:r>
          </w:p>
        </w:tc>
        <w:tc>
          <w:tcPr>
            <w:tcW w:w="1559" w:type="dxa"/>
          </w:tcPr>
          <w:p w14:paraId="51F29BEC" w14:textId="77777777" w:rsidR="00212743" w:rsidRPr="00A62E98" w:rsidRDefault="00212743" w:rsidP="00580FD8">
            <w:pPr>
              <w:pStyle w:val="a1"/>
            </w:pPr>
            <w:r w:rsidRPr="00A62E98">
              <w:t>5</w:t>
            </w:r>
          </w:p>
        </w:tc>
        <w:tc>
          <w:tcPr>
            <w:tcW w:w="1418" w:type="dxa"/>
          </w:tcPr>
          <w:p w14:paraId="63548260" w14:textId="77777777" w:rsidR="00212743" w:rsidRPr="00DF2FD9" w:rsidRDefault="00212743" w:rsidP="00580FD8">
            <w:pPr>
              <w:pStyle w:val="a1"/>
              <w:rPr>
                <w:lang w:val="en-US"/>
              </w:rPr>
            </w:pPr>
            <w:r>
              <w:rPr>
                <w:lang w:val="en-US"/>
              </w:rPr>
              <w:t>2272</w:t>
            </w:r>
          </w:p>
        </w:tc>
        <w:tc>
          <w:tcPr>
            <w:tcW w:w="1411" w:type="dxa"/>
          </w:tcPr>
          <w:p w14:paraId="3C1A8E51" w14:textId="77777777" w:rsidR="00212743" w:rsidRPr="00DF2FD9" w:rsidRDefault="00212743" w:rsidP="00580FD8">
            <w:pPr>
              <w:pStyle w:val="a1"/>
              <w:rPr>
                <w:lang w:val="en-US"/>
              </w:rPr>
            </w:pPr>
            <w:r>
              <w:rPr>
                <w:lang w:val="en-US"/>
              </w:rPr>
              <w:t>11360</w:t>
            </w:r>
          </w:p>
        </w:tc>
      </w:tr>
      <w:tr w:rsidR="00212743" w14:paraId="3F1B6DBB" w14:textId="77777777" w:rsidTr="0011095D">
        <w:tc>
          <w:tcPr>
            <w:tcW w:w="704" w:type="dxa"/>
            <w:vMerge/>
          </w:tcPr>
          <w:p w14:paraId="666E291D" w14:textId="77777777" w:rsidR="00212743" w:rsidRPr="00A62E98" w:rsidRDefault="00212743" w:rsidP="00580FD8">
            <w:pPr>
              <w:pStyle w:val="a1"/>
            </w:pPr>
          </w:p>
        </w:tc>
        <w:tc>
          <w:tcPr>
            <w:tcW w:w="1418" w:type="dxa"/>
            <w:vMerge/>
          </w:tcPr>
          <w:p w14:paraId="2B2C350C" w14:textId="77777777" w:rsidR="00212743" w:rsidRPr="00A62E98" w:rsidRDefault="00212743" w:rsidP="00580FD8">
            <w:pPr>
              <w:pStyle w:val="a1"/>
            </w:pPr>
          </w:p>
        </w:tc>
        <w:tc>
          <w:tcPr>
            <w:tcW w:w="1701" w:type="dxa"/>
          </w:tcPr>
          <w:p w14:paraId="59FBDC55" w14:textId="77777777" w:rsidR="00212743" w:rsidRPr="00A62E98" w:rsidRDefault="00212743" w:rsidP="00580FD8">
            <w:pPr>
              <w:pStyle w:val="a1"/>
            </w:pPr>
            <w:r>
              <w:t>Разработчик</w:t>
            </w:r>
          </w:p>
        </w:tc>
        <w:tc>
          <w:tcPr>
            <w:tcW w:w="1417" w:type="dxa"/>
          </w:tcPr>
          <w:p w14:paraId="2E4093F4" w14:textId="77777777" w:rsidR="00212743" w:rsidRPr="00A62E98" w:rsidRDefault="00212743" w:rsidP="00580FD8">
            <w:pPr>
              <w:pStyle w:val="a1"/>
            </w:pPr>
            <w:r>
              <w:rPr>
                <w:lang w:val="en-US"/>
              </w:rPr>
              <w:t>2</w:t>
            </w:r>
            <w:r w:rsidRPr="00A62E98">
              <w:t>5 000</w:t>
            </w:r>
          </w:p>
        </w:tc>
        <w:tc>
          <w:tcPr>
            <w:tcW w:w="1559" w:type="dxa"/>
          </w:tcPr>
          <w:p w14:paraId="7E78C0C4" w14:textId="77777777" w:rsidR="00212743" w:rsidRPr="00A62E98" w:rsidRDefault="00212743" w:rsidP="00580FD8">
            <w:pPr>
              <w:pStyle w:val="a1"/>
            </w:pPr>
            <w:r w:rsidRPr="00A62E98">
              <w:t>47</w:t>
            </w:r>
          </w:p>
        </w:tc>
        <w:tc>
          <w:tcPr>
            <w:tcW w:w="1418" w:type="dxa"/>
          </w:tcPr>
          <w:p w14:paraId="79882A31" w14:textId="77777777" w:rsidR="00212743" w:rsidRPr="00DF2FD9" w:rsidRDefault="00212743" w:rsidP="00580FD8">
            <w:pPr>
              <w:pStyle w:val="a1"/>
              <w:rPr>
                <w:lang w:val="en-US"/>
              </w:rPr>
            </w:pPr>
            <w:r>
              <w:rPr>
                <w:lang w:val="en-US"/>
              </w:rPr>
              <w:t>1136</w:t>
            </w:r>
          </w:p>
        </w:tc>
        <w:tc>
          <w:tcPr>
            <w:tcW w:w="1411" w:type="dxa"/>
          </w:tcPr>
          <w:p w14:paraId="77C797E7" w14:textId="77777777" w:rsidR="00212743" w:rsidRPr="00DF2FD9" w:rsidRDefault="00212743" w:rsidP="00580FD8">
            <w:pPr>
              <w:pStyle w:val="a1"/>
              <w:rPr>
                <w:lang w:val="en-US"/>
              </w:rPr>
            </w:pPr>
            <w:r w:rsidRPr="00DE6493">
              <w:rPr>
                <w:lang w:val="en-US"/>
              </w:rPr>
              <w:t>53392</w:t>
            </w:r>
          </w:p>
        </w:tc>
      </w:tr>
      <w:tr w:rsidR="00212743" w14:paraId="49DA9C47" w14:textId="77777777" w:rsidTr="0011095D">
        <w:trPr>
          <w:trHeight w:val="221"/>
        </w:trPr>
        <w:tc>
          <w:tcPr>
            <w:tcW w:w="8217" w:type="dxa"/>
            <w:gridSpan w:val="6"/>
          </w:tcPr>
          <w:p w14:paraId="1A4D7FAB" w14:textId="77777777" w:rsidR="00212743" w:rsidRPr="00A62E98" w:rsidRDefault="00212743" w:rsidP="00580FD8">
            <w:pPr>
              <w:pStyle w:val="a1"/>
            </w:pPr>
            <w:r w:rsidRPr="00A62E98">
              <w:lastRenderedPageBreak/>
              <w:t>Итого</w:t>
            </w:r>
          </w:p>
        </w:tc>
        <w:tc>
          <w:tcPr>
            <w:tcW w:w="1411" w:type="dxa"/>
          </w:tcPr>
          <w:p w14:paraId="2A2789B5" w14:textId="77777777" w:rsidR="00212743" w:rsidRPr="00A62E98" w:rsidRDefault="00212743" w:rsidP="00580FD8">
            <w:pPr>
              <w:pStyle w:val="a1"/>
            </w:pPr>
            <w:bookmarkStart w:id="33" w:name="_Hlk37347930"/>
            <w:r w:rsidRPr="00DE6493">
              <w:t>159</w:t>
            </w:r>
            <w:r>
              <w:t xml:space="preserve"> </w:t>
            </w:r>
            <w:r w:rsidRPr="00DE6493">
              <w:t>048</w:t>
            </w:r>
            <w:bookmarkEnd w:id="33"/>
          </w:p>
        </w:tc>
      </w:tr>
    </w:tbl>
    <w:p w14:paraId="62AA1A1F" w14:textId="77777777" w:rsidR="00212743" w:rsidRDefault="00212743" w:rsidP="00580FD8">
      <w:pPr>
        <w:pStyle w:val="a1"/>
      </w:pPr>
    </w:p>
    <w:p w14:paraId="32B8F84C" w14:textId="77777777" w:rsidR="00212743" w:rsidRPr="00A62E98" w:rsidRDefault="00212743" w:rsidP="00580FD8">
      <w:pPr>
        <w:pStyle w:val="a1"/>
      </w:pPr>
      <w:r w:rsidRPr="00A62E98">
        <w:t>Оплата за день рассчитывается делением месячного оклада на 22 дня.</w:t>
      </w:r>
    </w:p>
    <w:p w14:paraId="7D1A37B3" w14:textId="1ECE7290" w:rsidR="00212743" w:rsidRPr="00ED1870" w:rsidRDefault="00212743" w:rsidP="00212743">
      <w:pPr>
        <w:pStyle w:val="3"/>
      </w:pPr>
      <w:r w:rsidRPr="00ED1870">
        <w:t>4 статья «Дополнительная заработная плата»</w:t>
      </w:r>
    </w:p>
    <w:p w14:paraId="71D7C1CA" w14:textId="77777777" w:rsidR="00212743" w:rsidRDefault="00212743" w:rsidP="00580FD8">
      <w:pPr>
        <w:pStyle w:val="a1"/>
      </w:pPr>
      <w:r w:rsidRPr="004C5C91">
        <w:t>На эту статью относятся выплаты, предусмотренные законодательством о труде за неотработанное по уважительным причинам время; оплата очередных и дополнительных отпусков; времени, связанного с выполнением государственных и общественных обязанностей; выплата вознаграждения за выслугу лет и т.п. (в среднем она составляет 20-30% от суммы основной заработной платы).</w:t>
      </w:r>
    </w:p>
    <w:p w14:paraId="7D3254A5" w14:textId="77777777" w:rsidR="00212743" w:rsidRPr="004C5C91" w:rsidRDefault="00212743" w:rsidP="00580FD8">
      <w:pPr>
        <w:pStyle w:val="a1"/>
      </w:pPr>
      <w:r w:rsidRPr="004C5C91">
        <w:t xml:space="preserve">ДЗП = </w:t>
      </w:r>
      <w:r w:rsidRPr="00DE6493">
        <w:t>159 048</w:t>
      </w:r>
      <w:r>
        <w:t xml:space="preserve"> </w:t>
      </w:r>
      <w:r>
        <w:rPr>
          <w:rFonts w:cs="Times New Roman"/>
        </w:rPr>
        <w:t>×</w:t>
      </w:r>
      <w:r w:rsidRPr="004C5C91">
        <w:t xml:space="preserve"> 0,2 = </w:t>
      </w:r>
      <w:r w:rsidRPr="00DE6493">
        <w:t>31</w:t>
      </w:r>
      <w:r>
        <w:rPr>
          <w:lang w:val="en-US"/>
        </w:rPr>
        <w:t> </w:t>
      </w:r>
      <w:r w:rsidRPr="00DE6493">
        <w:t>809</w:t>
      </w:r>
      <w:r>
        <w:t xml:space="preserve"> </w:t>
      </w:r>
      <w:r w:rsidRPr="004C5C91">
        <w:t>руб.</w:t>
      </w:r>
    </w:p>
    <w:p w14:paraId="0EE63E4C" w14:textId="77777777" w:rsidR="00212743" w:rsidRDefault="00212743" w:rsidP="00580FD8">
      <w:pPr>
        <w:pStyle w:val="a1"/>
      </w:pPr>
      <w:r w:rsidRPr="004C5C91">
        <w:t xml:space="preserve">Дополнительная заработная плата научного и производственного персонала составляет по проекту </w:t>
      </w:r>
      <w:r w:rsidRPr="00DE6493">
        <w:t>31</w:t>
      </w:r>
      <w:r>
        <w:rPr>
          <w:lang w:val="en-US"/>
        </w:rPr>
        <w:t> </w:t>
      </w:r>
      <w:r w:rsidRPr="00DE6493">
        <w:t>809</w:t>
      </w:r>
      <w:r>
        <w:t xml:space="preserve"> </w:t>
      </w:r>
      <w:r w:rsidRPr="004C5C91">
        <w:t>руб.</w:t>
      </w:r>
    </w:p>
    <w:p w14:paraId="31F0A2EE" w14:textId="7FDC5467" w:rsidR="00212743" w:rsidRPr="00ED1870" w:rsidRDefault="00212743" w:rsidP="00212743">
      <w:pPr>
        <w:pStyle w:val="3"/>
      </w:pPr>
      <w:r w:rsidRPr="00ED1870">
        <w:t>5 статья «</w:t>
      </w:r>
      <w:r w:rsidRPr="0039354C">
        <w:t>Страховые</w:t>
      </w:r>
      <w:r w:rsidRPr="00ED1870">
        <w:t xml:space="preserve"> отчисления»</w:t>
      </w:r>
    </w:p>
    <w:p w14:paraId="77A75C93" w14:textId="77777777" w:rsidR="00212743" w:rsidRDefault="00212743" w:rsidP="00580FD8">
      <w:pPr>
        <w:pStyle w:val="a1"/>
        <w:rPr>
          <w:highlight w:val="yellow"/>
        </w:rPr>
      </w:pPr>
      <w:r w:rsidRPr="00AB5B68">
        <w:t>Отчисления на социальные нужды составляют 30% от фонда оплаты труда (ФОТ), который состоит из основной и дополнительной заработной платы.</w:t>
      </w:r>
    </w:p>
    <w:p w14:paraId="6A97649E" w14:textId="77777777" w:rsidR="00212743" w:rsidRPr="00AB5B68" w:rsidRDefault="00212743" w:rsidP="00580FD8">
      <w:pPr>
        <w:pStyle w:val="a1"/>
      </w:pPr>
      <w:r w:rsidRPr="00AB5B68">
        <w:t xml:space="preserve">ФОТ = ОЗП + ДЗП = </w:t>
      </w:r>
      <w:r w:rsidRPr="00DE6493">
        <w:t>159</w:t>
      </w:r>
      <w:r>
        <w:t> </w:t>
      </w:r>
      <w:r w:rsidRPr="00DE6493">
        <w:t>048</w:t>
      </w:r>
      <w:r>
        <w:t xml:space="preserve"> </w:t>
      </w:r>
      <w:r w:rsidRPr="00AB5B68">
        <w:t xml:space="preserve">+ </w:t>
      </w:r>
      <w:r w:rsidRPr="00DE6493">
        <w:t>31</w:t>
      </w:r>
      <w:r>
        <w:rPr>
          <w:lang w:val="en-US"/>
        </w:rPr>
        <w:t> </w:t>
      </w:r>
      <w:r w:rsidRPr="00DE6493">
        <w:t>809</w:t>
      </w:r>
      <w:r w:rsidRPr="00AB5B68">
        <w:t xml:space="preserve"> = </w:t>
      </w:r>
      <w:r w:rsidRPr="001F451F">
        <w:t>190 857</w:t>
      </w:r>
      <w:r>
        <w:t xml:space="preserve"> </w:t>
      </w:r>
      <w:r w:rsidRPr="00AB5B68">
        <w:t>руб.</w:t>
      </w:r>
    </w:p>
    <w:p w14:paraId="4CFBECEC" w14:textId="77777777" w:rsidR="00212743" w:rsidRDefault="00212743" w:rsidP="00580FD8">
      <w:pPr>
        <w:pStyle w:val="a1"/>
      </w:pPr>
      <w:r w:rsidRPr="00AB5B68">
        <w:t xml:space="preserve">СВ = </w:t>
      </w:r>
      <w:r w:rsidRPr="00BD6BB3">
        <w:rPr>
          <w:rFonts w:cs="Times New Roman"/>
          <w:bCs/>
          <w:szCs w:val="28"/>
        </w:rPr>
        <w:t>ФОТ</w:t>
      </w:r>
      <w:r w:rsidRPr="00AB5B68">
        <w:t xml:space="preserve"> </w:t>
      </w:r>
      <w:r>
        <w:rPr>
          <w:rFonts w:cs="Times New Roman"/>
        </w:rPr>
        <w:t>×</w:t>
      </w:r>
      <w:r w:rsidRPr="00AB5B68">
        <w:t xml:space="preserve"> 30% = </w:t>
      </w:r>
      <w:r w:rsidRPr="001F451F">
        <w:t>190 857</w:t>
      </w:r>
      <w:r w:rsidRPr="00AB5B68">
        <w:t xml:space="preserve"> </w:t>
      </w:r>
      <w:r>
        <w:rPr>
          <w:rFonts w:cs="Times New Roman"/>
        </w:rPr>
        <w:t>×</w:t>
      </w:r>
      <w:r w:rsidRPr="00AB5B68">
        <w:t xml:space="preserve"> 0,30 = </w:t>
      </w:r>
      <w:r w:rsidRPr="001F451F">
        <w:t>57 258</w:t>
      </w:r>
      <w:r w:rsidRPr="00AB5B68">
        <w:t xml:space="preserve"> руб.</w:t>
      </w:r>
    </w:p>
    <w:p w14:paraId="77BCE64F" w14:textId="1BD5DD97" w:rsidR="00212743" w:rsidRPr="00ED1870" w:rsidRDefault="00212743" w:rsidP="00212743">
      <w:pPr>
        <w:pStyle w:val="3"/>
      </w:pPr>
      <w:r w:rsidRPr="00ED1870">
        <w:t xml:space="preserve">6 </w:t>
      </w:r>
      <w:r w:rsidRPr="0039354C">
        <w:t>статья</w:t>
      </w:r>
      <w:r w:rsidRPr="00ED1870">
        <w:t xml:space="preserve"> «Командировочные расходы»</w:t>
      </w:r>
    </w:p>
    <w:p w14:paraId="24DC56F8" w14:textId="77777777" w:rsidR="00212743" w:rsidRDefault="00212743" w:rsidP="00580FD8">
      <w:pPr>
        <w:pStyle w:val="a1"/>
      </w:pPr>
      <w:r>
        <w:t>Расходы по данному разделу отсутствуют.</w:t>
      </w:r>
    </w:p>
    <w:p w14:paraId="34011BB8" w14:textId="0F18EF99" w:rsidR="00212743" w:rsidRPr="00ED1870" w:rsidRDefault="00212743" w:rsidP="00212743">
      <w:pPr>
        <w:pStyle w:val="3"/>
      </w:pPr>
      <w:r w:rsidRPr="00ED1870">
        <w:t>7 статья «</w:t>
      </w:r>
      <w:r w:rsidRPr="0039354C">
        <w:t>Контрагентские</w:t>
      </w:r>
      <w:r w:rsidRPr="00ED1870">
        <w:t xml:space="preserve"> услуги»</w:t>
      </w:r>
    </w:p>
    <w:p w14:paraId="29914174" w14:textId="77777777" w:rsidR="00212743" w:rsidRDefault="00212743" w:rsidP="00580FD8">
      <w:pPr>
        <w:pStyle w:val="a1"/>
      </w:pPr>
      <w:r>
        <w:t>В процессе разработки данного проекта услуги сторонних организаций не использовались.</w:t>
      </w:r>
    </w:p>
    <w:p w14:paraId="4488D04A" w14:textId="7B7E290F" w:rsidR="00212743" w:rsidRDefault="00212743" w:rsidP="00212743">
      <w:pPr>
        <w:pStyle w:val="3"/>
      </w:pPr>
      <w:r w:rsidRPr="00ED1870">
        <w:lastRenderedPageBreak/>
        <w:t>8 статья «Накладные расходы»</w:t>
      </w:r>
    </w:p>
    <w:p w14:paraId="4FAB75DB" w14:textId="77777777" w:rsidR="00212743" w:rsidRPr="00AB5B68" w:rsidRDefault="00212743" w:rsidP="00580FD8">
      <w:pPr>
        <w:pStyle w:val="a1"/>
      </w:pPr>
      <w:r w:rsidRPr="00AB5B68">
        <w:t>Накладные расходы – это затраты предприятия, не связанные напрямую с выполнением задач проекта. Они не входят в оплату труда и материалов. Обычно определяются как 200-300% от показателя основной заработной платы.</w:t>
      </w:r>
    </w:p>
    <w:p w14:paraId="7FD53DA1" w14:textId="77777777" w:rsidR="00212743" w:rsidRDefault="00212743" w:rsidP="00580FD8">
      <w:pPr>
        <w:pStyle w:val="a1"/>
      </w:pPr>
      <w:r w:rsidRPr="00AB5B68">
        <w:t xml:space="preserve">НР = ОЗП х 200% = </w:t>
      </w:r>
      <w:r w:rsidRPr="001B27C5">
        <w:t>159</w:t>
      </w:r>
      <w:r>
        <w:t xml:space="preserve"> </w:t>
      </w:r>
      <w:r w:rsidRPr="001B27C5">
        <w:t>048</w:t>
      </w:r>
      <w:r>
        <w:t xml:space="preserve"> </w:t>
      </w:r>
      <w:r>
        <w:rPr>
          <w:rFonts w:cs="Times New Roman"/>
        </w:rPr>
        <w:t>×</w:t>
      </w:r>
      <w:r w:rsidRPr="00AB5B68">
        <w:t xml:space="preserve"> 2,0 = </w:t>
      </w:r>
      <w:r w:rsidRPr="001B27C5">
        <w:t>318</w:t>
      </w:r>
      <w:r>
        <w:t xml:space="preserve"> </w:t>
      </w:r>
      <w:r w:rsidRPr="001B27C5">
        <w:t>096</w:t>
      </w:r>
      <w:r>
        <w:t xml:space="preserve"> </w:t>
      </w:r>
      <w:r w:rsidRPr="00AB5B68">
        <w:t>руб.</w:t>
      </w:r>
    </w:p>
    <w:p w14:paraId="32AA38FC" w14:textId="009FA6F5" w:rsidR="00212743" w:rsidRDefault="00212743" w:rsidP="00212743">
      <w:pPr>
        <w:pStyle w:val="3"/>
      </w:pPr>
      <w:r w:rsidRPr="00ED1870">
        <w:t>9 статья «Прочие расходы»</w:t>
      </w:r>
    </w:p>
    <w:p w14:paraId="4758D9D0" w14:textId="00062F54" w:rsidR="00212743" w:rsidRDefault="00212743" w:rsidP="00580FD8">
      <w:pPr>
        <w:pStyle w:val="a1"/>
      </w:pPr>
      <w:r w:rsidRPr="008707A1">
        <w:t xml:space="preserve">Расчет </w:t>
      </w:r>
      <w:r>
        <w:t>прочих расходов</w:t>
      </w:r>
      <w:r w:rsidRPr="008707A1">
        <w:t xml:space="preserve"> приведен в табл. </w:t>
      </w:r>
      <w:r>
        <w:fldChar w:fldCharType="begin"/>
      </w:r>
      <w:r>
        <w:instrText xml:space="preserve"> REF _Ref37338073 \h  \* MERGEFORMAT </w:instrText>
      </w:r>
      <w:r>
        <w:fldChar w:fldCharType="separate"/>
      </w:r>
      <w:r w:rsidR="008039BE" w:rsidRPr="008039BE">
        <w:rPr>
          <w:vanish/>
        </w:rPr>
        <w:t xml:space="preserve">Таблица </w:t>
      </w:r>
      <w:r w:rsidR="008039BE">
        <w:rPr>
          <w:noProof/>
        </w:rPr>
        <w:t>5</w:t>
      </w:r>
      <w:r>
        <w:fldChar w:fldCharType="end"/>
      </w:r>
      <w:r w:rsidRPr="008707A1">
        <w:t>.</w:t>
      </w:r>
    </w:p>
    <w:p w14:paraId="36A8D83B" w14:textId="462CB341" w:rsidR="00212743" w:rsidRDefault="00212743" w:rsidP="00212743">
      <w:pPr>
        <w:pStyle w:val="af4"/>
      </w:pPr>
      <w:bookmarkStart w:id="34" w:name="_Ref37338073"/>
      <w:r>
        <w:t xml:space="preserve">Таблица </w:t>
      </w:r>
      <w:r>
        <w:rPr>
          <w:noProof/>
        </w:rPr>
        <w:fldChar w:fldCharType="begin"/>
      </w:r>
      <w:r>
        <w:rPr>
          <w:noProof/>
        </w:rPr>
        <w:instrText xml:space="preserve"> SEQ Таблица \* ARABIC </w:instrText>
      </w:r>
      <w:r>
        <w:rPr>
          <w:noProof/>
        </w:rPr>
        <w:fldChar w:fldCharType="separate"/>
      </w:r>
      <w:r w:rsidR="008039BE">
        <w:rPr>
          <w:noProof/>
        </w:rPr>
        <w:t>5</w:t>
      </w:r>
      <w:r>
        <w:rPr>
          <w:noProof/>
        </w:rPr>
        <w:fldChar w:fldCharType="end"/>
      </w:r>
      <w:bookmarkEnd w:id="34"/>
      <w:r>
        <w:t>. Прочие расходы</w:t>
      </w:r>
    </w:p>
    <w:tbl>
      <w:tblPr>
        <w:tblStyle w:val="af"/>
        <w:tblW w:w="0" w:type="auto"/>
        <w:tblLook w:val="04A0" w:firstRow="1" w:lastRow="0" w:firstColumn="1" w:lastColumn="0" w:noHBand="0" w:noVBand="1"/>
      </w:tblPr>
      <w:tblGrid>
        <w:gridCol w:w="562"/>
        <w:gridCol w:w="2694"/>
        <w:gridCol w:w="1589"/>
        <w:gridCol w:w="1617"/>
        <w:gridCol w:w="1575"/>
        <w:gridCol w:w="1591"/>
      </w:tblGrid>
      <w:tr w:rsidR="00212743" w14:paraId="22E94A16" w14:textId="77777777" w:rsidTr="0011095D">
        <w:tc>
          <w:tcPr>
            <w:tcW w:w="562" w:type="dxa"/>
          </w:tcPr>
          <w:p w14:paraId="067C16D8" w14:textId="77777777" w:rsidR="00212743" w:rsidRPr="008707A1" w:rsidRDefault="00212743" w:rsidP="00580FD8">
            <w:pPr>
              <w:pStyle w:val="a1"/>
              <w:rPr>
                <w:b/>
                <w:bCs/>
              </w:rPr>
            </w:pPr>
            <w:r w:rsidRPr="008707A1">
              <w:t>№ пп</w:t>
            </w:r>
          </w:p>
        </w:tc>
        <w:tc>
          <w:tcPr>
            <w:tcW w:w="2706" w:type="dxa"/>
          </w:tcPr>
          <w:p w14:paraId="618513EA" w14:textId="77777777" w:rsidR="00212743" w:rsidRPr="008707A1" w:rsidRDefault="00212743" w:rsidP="00580FD8">
            <w:pPr>
              <w:pStyle w:val="a1"/>
              <w:rPr>
                <w:b/>
                <w:bCs/>
              </w:rPr>
            </w:pPr>
            <w:r w:rsidRPr="008707A1">
              <w:t xml:space="preserve">Наименование </w:t>
            </w:r>
            <w:r>
              <w:t>расходов</w:t>
            </w:r>
          </w:p>
        </w:tc>
        <w:tc>
          <w:tcPr>
            <w:tcW w:w="1591" w:type="dxa"/>
          </w:tcPr>
          <w:p w14:paraId="4959E1BB" w14:textId="77777777" w:rsidR="00212743" w:rsidRPr="008707A1" w:rsidRDefault="00212743" w:rsidP="00580FD8">
            <w:pPr>
              <w:pStyle w:val="a1"/>
              <w:rPr>
                <w:b/>
                <w:bCs/>
              </w:rPr>
            </w:pPr>
            <w:r w:rsidRPr="008707A1">
              <w:t>Единицы измерения</w:t>
            </w:r>
          </w:p>
        </w:tc>
        <w:tc>
          <w:tcPr>
            <w:tcW w:w="1596" w:type="dxa"/>
          </w:tcPr>
          <w:p w14:paraId="1835A817" w14:textId="77777777" w:rsidR="00212743" w:rsidRPr="008707A1" w:rsidRDefault="00212743" w:rsidP="00580FD8">
            <w:pPr>
              <w:pStyle w:val="a1"/>
              <w:rPr>
                <w:b/>
                <w:bCs/>
              </w:rPr>
            </w:pPr>
            <w:r w:rsidRPr="008707A1">
              <w:t>Количество</w:t>
            </w:r>
          </w:p>
        </w:tc>
        <w:tc>
          <w:tcPr>
            <w:tcW w:w="1581" w:type="dxa"/>
          </w:tcPr>
          <w:p w14:paraId="5D7E3612" w14:textId="77777777" w:rsidR="00212743" w:rsidRPr="008707A1" w:rsidRDefault="00212743" w:rsidP="00580FD8">
            <w:pPr>
              <w:pStyle w:val="a1"/>
              <w:rPr>
                <w:b/>
                <w:bCs/>
              </w:rPr>
            </w:pPr>
            <w:r w:rsidRPr="008707A1">
              <w:t>Цена за единицу (руб)</w:t>
            </w:r>
          </w:p>
        </w:tc>
        <w:tc>
          <w:tcPr>
            <w:tcW w:w="1592" w:type="dxa"/>
          </w:tcPr>
          <w:p w14:paraId="4DED47D3" w14:textId="77777777" w:rsidR="00212743" w:rsidRPr="008707A1" w:rsidRDefault="00212743" w:rsidP="00580FD8">
            <w:pPr>
              <w:pStyle w:val="a1"/>
              <w:rPr>
                <w:b/>
                <w:bCs/>
              </w:rPr>
            </w:pPr>
            <w:r w:rsidRPr="008707A1">
              <w:t>Стоимость (руб)</w:t>
            </w:r>
          </w:p>
        </w:tc>
      </w:tr>
      <w:tr w:rsidR="00212743" w14:paraId="73EAE157" w14:textId="77777777" w:rsidTr="0011095D">
        <w:tc>
          <w:tcPr>
            <w:tcW w:w="562" w:type="dxa"/>
          </w:tcPr>
          <w:p w14:paraId="6ACBFF10" w14:textId="77777777" w:rsidR="00212743" w:rsidRPr="008707A1" w:rsidRDefault="00212743" w:rsidP="00580FD8">
            <w:pPr>
              <w:pStyle w:val="a1"/>
            </w:pPr>
            <w:r>
              <w:t>1</w:t>
            </w:r>
          </w:p>
        </w:tc>
        <w:tc>
          <w:tcPr>
            <w:tcW w:w="2706" w:type="dxa"/>
          </w:tcPr>
          <w:p w14:paraId="2F04F72F" w14:textId="77777777" w:rsidR="00212743" w:rsidRPr="008707A1" w:rsidRDefault="00212743" w:rsidP="00580FD8">
            <w:pPr>
              <w:pStyle w:val="a1"/>
            </w:pPr>
            <w:r>
              <w:t>2</w:t>
            </w:r>
          </w:p>
        </w:tc>
        <w:tc>
          <w:tcPr>
            <w:tcW w:w="1591" w:type="dxa"/>
          </w:tcPr>
          <w:p w14:paraId="6C8B8EFA" w14:textId="77777777" w:rsidR="00212743" w:rsidRPr="008707A1" w:rsidRDefault="00212743" w:rsidP="00580FD8">
            <w:pPr>
              <w:pStyle w:val="a1"/>
            </w:pPr>
            <w:r>
              <w:t>3</w:t>
            </w:r>
          </w:p>
        </w:tc>
        <w:tc>
          <w:tcPr>
            <w:tcW w:w="1596" w:type="dxa"/>
          </w:tcPr>
          <w:p w14:paraId="40F902E8" w14:textId="77777777" w:rsidR="00212743" w:rsidRPr="008707A1" w:rsidRDefault="00212743" w:rsidP="00580FD8">
            <w:pPr>
              <w:pStyle w:val="a1"/>
            </w:pPr>
            <w:r>
              <w:t>4</w:t>
            </w:r>
          </w:p>
        </w:tc>
        <w:tc>
          <w:tcPr>
            <w:tcW w:w="1581" w:type="dxa"/>
          </w:tcPr>
          <w:p w14:paraId="2BF16250" w14:textId="77777777" w:rsidR="00212743" w:rsidRPr="008707A1" w:rsidRDefault="00212743" w:rsidP="00580FD8">
            <w:pPr>
              <w:pStyle w:val="a1"/>
            </w:pPr>
            <w:r>
              <w:t>5</w:t>
            </w:r>
          </w:p>
        </w:tc>
        <w:tc>
          <w:tcPr>
            <w:tcW w:w="1592" w:type="dxa"/>
          </w:tcPr>
          <w:p w14:paraId="66555D58" w14:textId="77777777" w:rsidR="00212743" w:rsidRPr="008707A1" w:rsidRDefault="00212743" w:rsidP="00580FD8">
            <w:pPr>
              <w:pStyle w:val="a1"/>
            </w:pPr>
            <w:r>
              <w:t>6</w:t>
            </w:r>
          </w:p>
        </w:tc>
      </w:tr>
      <w:tr w:rsidR="00212743" w14:paraId="4717BCA3" w14:textId="77777777" w:rsidTr="0011095D">
        <w:tc>
          <w:tcPr>
            <w:tcW w:w="562" w:type="dxa"/>
          </w:tcPr>
          <w:p w14:paraId="14D3C7C9" w14:textId="77777777" w:rsidR="00212743" w:rsidRPr="008707A1" w:rsidRDefault="00212743" w:rsidP="00580FD8">
            <w:pPr>
              <w:pStyle w:val="a1"/>
            </w:pPr>
            <w:r>
              <w:t>1</w:t>
            </w:r>
          </w:p>
        </w:tc>
        <w:tc>
          <w:tcPr>
            <w:tcW w:w="2706" w:type="dxa"/>
          </w:tcPr>
          <w:p w14:paraId="1BA42331" w14:textId="77777777" w:rsidR="00212743" w:rsidRPr="008707A1" w:rsidRDefault="00212743" w:rsidP="00580FD8">
            <w:pPr>
              <w:pStyle w:val="a1"/>
            </w:pPr>
            <w:r>
              <w:t>Аренда домена</w:t>
            </w:r>
          </w:p>
        </w:tc>
        <w:tc>
          <w:tcPr>
            <w:tcW w:w="1591" w:type="dxa"/>
          </w:tcPr>
          <w:p w14:paraId="02E6D8FC" w14:textId="77777777" w:rsidR="00212743" w:rsidRPr="008707A1" w:rsidRDefault="00212743" w:rsidP="00580FD8">
            <w:pPr>
              <w:pStyle w:val="a1"/>
            </w:pPr>
            <w:r>
              <w:t>год</w:t>
            </w:r>
          </w:p>
        </w:tc>
        <w:tc>
          <w:tcPr>
            <w:tcW w:w="1596" w:type="dxa"/>
          </w:tcPr>
          <w:p w14:paraId="6D1EE847" w14:textId="77777777" w:rsidR="00212743" w:rsidRPr="008707A1" w:rsidRDefault="00212743" w:rsidP="00580FD8">
            <w:pPr>
              <w:pStyle w:val="a1"/>
            </w:pPr>
            <w:r>
              <w:t>1</w:t>
            </w:r>
          </w:p>
        </w:tc>
        <w:tc>
          <w:tcPr>
            <w:tcW w:w="1581" w:type="dxa"/>
          </w:tcPr>
          <w:p w14:paraId="55C1D67E" w14:textId="77777777" w:rsidR="00212743" w:rsidRPr="008707A1" w:rsidRDefault="00212743" w:rsidP="00580FD8">
            <w:pPr>
              <w:pStyle w:val="a1"/>
            </w:pPr>
            <w:r>
              <w:t>900</w:t>
            </w:r>
          </w:p>
        </w:tc>
        <w:tc>
          <w:tcPr>
            <w:tcW w:w="1592" w:type="dxa"/>
          </w:tcPr>
          <w:p w14:paraId="084E8382" w14:textId="77777777" w:rsidR="00212743" w:rsidRPr="008707A1" w:rsidRDefault="00212743" w:rsidP="00580FD8">
            <w:pPr>
              <w:pStyle w:val="a1"/>
            </w:pPr>
            <w:r>
              <w:t>900</w:t>
            </w:r>
          </w:p>
        </w:tc>
      </w:tr>
      <w:tr w:rsidR="00212743" w14:paraId="387D357A" w14:textId="77777777" w:rsidTr="0011095D">
        <w:tc>
          <w:tcPr>
            <w:tcW w:w="562" w:type="dxa"/>
          </w:tcPr>
          <w:p w14:paraId="74AC8BB5" w14:textId="77777777" w:rsidR="00212743" w:rsidRPr="008707A1" w:rsidRDefault="00212743" w:rsidP="00580FD8">
            <w:pPr>
              <w:pStyle w:val="a1"/>
            </w:pPr>
            <w:r>
              <w:t>2</w:t>
            </w:r>
          </w:p>
        </w:tc>
        <w:tc>
          <w:tcPr>
            <w:tcW w:w="2706" w:type="dxa"/>
          </w:tcPr>
          <w:p w14:paraId="1A789E6F" w14:textId="77777777" w:rsidR="00212743" w:rsidRPr="008707A1" w:rsidRDefault="00212743" w:rsidP="00580FD8">
            <w:pPr>
              <w:pStyle w:val="a1"/>
            </w:pPr>
            <w:r>
              <w:t xml:space="preserve">Аренда </w:t>
            </w:r>
            <w:r w:rsidRPr="008707A1">
              <w:t>выделенного сервера</w:t>
            </w:r>
          </w:p>
        </w:tc>
        <w:tc>
          <w:tcPr>
            <w:tcW w:w="1591" w:type="dxa"/>
          </w:tcPr>
          <w:p w14:paraId="2062CF95" w14:textId="77777777" w:rsidR="00212743" w:rsidRPr="008707A1" w:rsidRDefault="00212743" w:rsidP="00580FD8">
            <w:pPr>
              <w:pStyle w:val="a1"/>
            </w:pPr>
            <w:r>
              <w:t>год</w:t>
            </w:r>
          </w:p>
        </w:tc>
        <w:tc>
          <w:tcPr>
            <w:tcW w:w="1596" w:type="dxa"/>
          </w:tcPr>
          <w:p w14:paraId="09C25702" w14:textId="77777777" w:rsidR="00212743" w:rsidRPr="008707A1" w:rsidRDefault="00212743" w:rsidP="00580FD8">
            <w:pPr>
              <w:pStyle w:val="a1"/>
            </w:pPr>
            <w:r>
              <w:t>1</w:t>
            </w:r>
          </w:p>
        </w:tc>
        <w:tc>
          <w:tcPr>
            <w:tcW w:w="1581" w:type="dxa"/>
          </w:tcPr>
          <w:p w14:paraId="7F908CF6" w14:textId="77777777" w:rsidR="00212743" w:rsidRPr="008707A1" w:rsidRDefault="00212743" w:rsidP="00580FD8">
            <w:pPr>
              <w:pStyle w:val="a1"/>
            </w:pPr>
            <w:r>
              <w:t>3600</w:t>
            </w:r>
          </w:p>
        </w:tc>
        <w:tc>
          <w:tcPr>
            <w:tcW w:w="1592" w:type="dxa"/>
          </w:tcPr>
          <w:p w14:paraId="677CC422" w14:textId="77777777" w:rsidR="00212743" w:rsidRPr="008707A1" w:rsidRDefault="00212743" w:rsidP="00580FD8">
            <w:pPr>
              <w:pStyle w:val="a1"/>
            </w:pPr>
            <w:r>
              <w:t>3600</w:t>
            </w:r>
          </w:p>
        </w:tc>
      </w:tr>
      <w:tr w:rsidR="00212743" w14:paraId="1DA82BED" w14:textId="77777777" w:rsidTr="0011095D">
        <w:tc>
          <w:tcPr>
            <w:tcW w:w="8036" w:type="dxa"/>
            <w:gridSpan w:val="5"/>
          </w:tcPr>
          <w:p w14:paraId="36795D17" w14:textId="77777777" w:rsidR="00212743" w:rsidRPr="008707A1" w:rsidRDefault="00212743" w:rsidP="00580FD8">
            <w:pPr>
              <w:pStyle w:val="a1"/>
            </w:pPr>
            <w:r w:rsidRPr="008707A1">
              <w:t>Итого</w:t>
            </w:r>
          </w:p>
        </w:tc>
        <w:tc>
          <w:tcPr>
            <w:tcW w:w="1592" w:type="dxa"/>
          </w:tcPr>
          <w:p w14:paraId="68F5180A" w14:textId="77777777" w:rsidR="00212743" w:rsidRPr="008707A1" w:rsidRDefault="00212743" w:rsidP="00580FD8">
            <w:pPr>
              <w:pStyle w:val="a1"/>
            </w:pPr>
            <w:r>
              <w:t>4500</w:t>
            </w:r>
          </w:p>
        </w:tc>
      </w:tr>
    </w:tbl>
    <w:p w14:paraId="57A9D2FA" w14:textId="77777777" w:rsidR="00212743" w:rsidRPr="005052F9" w:rsidRDefault="00212743" w:rsidP="00580FD8">
      <w:pPr>
        <w:pStyle w:val="a1"/>
      </w:pPr>
    </w:p>
    <w:p w14:paraId="290F9D49" w14:textId="25AD32D1" w:rsidR="00212743" w:rsidRDefault="00212743" w:rsidP="00212743">
      <w:pPr>
        <w:pStyle w:val="3"/>
      </w:pPr>
      <w:r w:rsidRPr="00675315">
        <w:t xml:space="preserve">Полная </w:t>
      </w:r>
      <w:r w:rsidRPr="00235598">
        <w:t>себестоимость</w:t>
      </w:r>
      <w:r w:rsidRPr="00675315">
        <w:t xml:space="preserve"> проекта</w:t>
      </w:r>
    </w:p>
    <w:p w14:paraId="5711B28A" w14:textId="25707539" w:rsidR="00212743" w:rsidRPr="00CC1A1E" w:rsidRDefault="00212743" w:rsidP="00580FD8">
      <w:pPr>
        <w:pStyle w:val="a1"/>
      </w:pPr>
      <w:r>
        <w:t xml:space="preserve">Расчет полной себестоимости проекта приведен в табл. </w:t>
      </w:r>
      <w:r>
        <w:fldChar w:fldCharType="begin"/>
      </w:r>
      <w:r>
        <w:instrText xml:space="preserve"> REF _Ref35795786 \h  \* MERGEFORMAT </w:instrText>
      </w:r>
      <w:r>
        <w:fldChar w:fldCharType="separate"/>
      </w:r>
      <w:r w:rsidR="008039BE" w:rsidRPr="008039BE">
        <w:rPr>
          <w:vanish/>
        </w:rPr>
        <w:t xml:space="preserve">Таблица </w:t>
      </w:r>
      <w:r w:rsidR="008039BE">
        <w:rPr>
          <w:noProof/>
        </w:rPr>
        <w:t>6</w:t>
      </w:r>
      <w:r>
        <w:fldChar w:fldCharType="end"/>
      </w:r>
      <w:r>
        <w:t>.</w:t>
      </w:r>
    </w:p>
    <w:p w14:paraId="5CFB3ABD" w14:textId="7E0487DC" w:rsidR="00212743" w:rsidRPr="00675315" w:rsidRDefault="00212743" w:rsidP="00212743">
      <w:pPr>
        <w:pStyle w:val="af4"/>
      </w:pPr>
      <w:bookmarkStart w:id="35" w:name="_Ref35795786"/>
      <w:r>
        <w:t xml:space="preserve">Таблица </w:t>
      </w:r>
      <w:r>
        <w:rPr>
          <w:noProof/>
        </w:rPr>
        <w:fldChar w:fldCharType="begin"/>
      </w:r>
      <w:r>
        <w:rPr>
          <w:noProof/>
        </w:rPr>
        <w:instrText xml:space="preserve"> SEQ Таблица \* ARABIC </w:instrText>
      </w:r>
      <w:r>
        <w:rPr>
          <w:noProof/>
        </w:rPr>
        <w:fldChar w:fldCharType="separate"/>
      </w:r>
      <w:r w:rsidR="008039BE">
        <w:rPr>
          <w:noProof/>
        </w:rPr>
        <w:t>6</w:t>
      </w:r>
      <w:r>
        <w:rPr>
          <w:noProof/>
        </w:rPr>
        <w:fldChar w:fldCharType="end"/>
      </w:r>
      <w:bookmarkEnd w:id="35"/>
      <w:r w:rsidRPr="00235598">
        <w:t xml:space="preserve">. </w:t>
      </w:r>
      <w:r>
        <w:t>Полная себестоимость проекта</w:t>
      </w:r>
    </w:p>
    <w:tbl>
      <w:tblPr>
        <w:tblStyle w:val="af"/>
        <w:tblW w:w="0" w:type="auto"/>
        <w:tblLook w:val="04A0" w:firstRow="1" w:lastRow="0" w:firstColumn="1" w:lastColumn="0" w:noHBand="0" w:noVBand="1"/>
      </w:tblPr>
      <w:tblGrid>
        <w:gridCol w:w="846"/>
        <w:gridCol w:w="6946"/>
        <w:gridCol w:w="1836"/>
      </w:tblGrid>
      <w:tr w:rsidR="00212743" w14:paraId="35A5B828" w14:textId="77777777" w:rsidTr="0011095D">
        <w:tc>
          <w:tcPr>
            <w:tcW w:w="846" w:type="dxa"/>
          </w:tcPr>
          <w:p w14:paraId="2D094000" w14:textId="77777777" w:rsidR="00212743" w:rsidRPr="00ED1870" w:rsidRDefault="00212743" w:rsidP="00580FD8">
            <w:pPr>
              <w:pStyle w:val="a1"/>
              <w:rPr>
                <w:lang w:val="en-US"/>
              </w:rPr>
            </w:pPr>
            <w:r w:rsidRPr="00ED1870">
              <w:t>№ пп</w:t>
            </w:r>
          </w:p>
        </w:tc>
        <w:tc>
          <w:tcPr>
            <w:tcW w:w="6946" w:type="dxa"/>
          </w:tcPr>
          <w:p w14:paraId="56E90396" w14:textId="77777777" w:rsidR="00212743" w:rsidRPr="00ED1870" w:rsidRDefault="00212743" w:rsidP="00580FD8">
            <w:pPr>
              <w:pStyle w:val="a1"/>
              <w:rPr>
                <w:lang w:val="en-US"/>
              </w:rPr>
            </w:pPr>
            <w:r w:rsidRPr="00ED1870">
              <w:t>Номенклатура статей расходов</w:t>
            </w:r>
          </w:p>
        </w:tc>
        <w:tc>
          <w:tcPr>
            <w:tcW w:w="1836" w:type="dxa"/>
          </w:tcPr>
          <w:p w14:paraId="443B6530" w14:textId="77777777" w:rsidR="00212743" w:rsidRPr="00ED1870" w:rsidRDefault="00212743" w:rsidP="00580FD8">
            <w:pPr>
              <w:pStyle w:val="a1"/>
              <w:rPr>
                <w:lang w:val="en-US"/>
              </w:rPr>
            </w:pPr>
            <w:r w:rsidRPr="00ED1870">
              <w:t>Затраты (руб)</w:t>
            </w:r>
          </w:p>
        </w:tc>
      </w:tr>
      <w:tr w:rsidR="00212743" w:rsidRPr="00ED1870" w14:paraId="03355072" w14:textId="77777777" w:rsidTr="0011095D">
        <w:tc>
          <w:tcPr>
            <w:tcW w:w="846" w:type="dxa"/>
          </w:tcPr>
          <w:p w14:paraId="3196A894" w14:textId="77777777" w:rsidR="00212743" w:rsidRPr="00324F78" w:rsidRDefault="00212743" w:rsidP="00580FD8">
            <w:pPr>
              <w:pStyle w:val="a1"/>
            </w:pPr>
            <w:r w:rsidRPr="00324F78">
              <w:t>1</w:t>
            </w:r>
          </w:p>
        </w:tc>
        <w:tc>
          <w:tcPr>
            <w:tcW w:w="6946" w:type="dxa"/>
          </w:tcPr>
          <w:p w14:paraId="7BCE0BA1" w14:textId="77777777" w:rsidR="00212743" w:rsidRPr="00324F78" w:rsidRDefault="00212743" w:rsidP="00580FD8">
            <w:pPr>
              <w:pStyle w:val="a1"/>
            </w:pPr>
            <w:r w:rsidRPr="00324F78">
              <w:t>2</w:t>
            </w:r>
          </w:p>
        </w:tc>
        <w:tc>
          <w:tcPr>
            <w:tcW w:w="1836" w:type="dxa"/>
          </w:tcPr>
          <w:p w14:paraId="2AA125D6" w14:textId="77777777" w:rsidR="00212743" w:rsidRPr="00324F78" w:rsidRDefault="00212743" w:rsidP="00580FD8">
            <w:pPr>
              <w:pStyle w:val="a1"/>
            </w:pPr>
            <w:r w:rsidRPr="00324F78">
              <w:t>3</w:t>
            </w:r>
          </w:p>
        </w:tc>
      </w:tr>
      <w:tr w:rsidR="00212743" w:rsidRPr="00ED1870" w14:paraId="5DEF05EF" w14:textId="77777777" w:rsidTr="0011095D">
        <w:tc>
          <w:tcPr>
            <w:tcW w:w="846" w:type="dxa"/>
          </w:tcPr>
          <w:p w14:paraId="2F5BE6C1" w14:textId="77777777" w:rsidR="00212743" w:rsidRPr="00ED1870" w:rsidRDefault="00212743" w:rsidP="00580FD8">
            <w:pPr>
              <w:pStyle w:val="a1"/>
              <w:rPr>
                <w:lang w:val="en-US"/>
              </w:rPr>
            </w:pPr>
            <w:r w:rsidRPr="00ED1870">
              <w:rPr>
                <w:lang w:val="en-US"/>
              </w:rPr>
              <w:t>1</w:t>
            </w:r>
          </w:p>
        </w:tc>
        <w:tc>
          <w:tcPr>
            <w:tcW w:w="6946" w:type="dxa"/>
          </w:tcPr>
          <w:p w14:paraId="73B03C93" w14:textId="77777777" w:rsidR="00212743" w:rsidRPr="00ED1870" w:rsidRDefault="00212743" w:rsidP="00580FD8">
            <w:pPr>
              <w:pStyle w:val="a1"/>
            </w:pPr>
            <w:r w:rsidRPr="00ED1870">
              <w:t>Материалы, покупные изделия и полуфабрикаты (за вычетом отходов)</w:t>
            </w:r>
          </w:p>
        </w:tc>
        <w:tc>
          <w:tcPr>
            <w:tcW w:w="1836" w:type="dxa"/>
          </w:tcPr>
          <w:p w14:paraId="4B10C8AA" w14:textId="77777777" w:rsidR="00212743" w:rsidRPr="00ED1870" w:rsidRDefault="00212743" w:rsidP="00580FD8">
            <w:pPr>
              <w:pStyle w:val="a1"/>
            </w:pPr>
            <w:r>
              <w:t>2600</w:t>
            </w:r>
          </w:p>
        </w:tc>
      </w:tr>
      <w:tr w:rsidR="00212743" w:rsidRPr="00ED1870" w14:paraId="21FE5E88" w14:textId="77777777" w:rsidTr="0011095D">
        <w:tc>
          <w:tcPr>
            <w:tcW w:w="846" w:type="dxa"/>
          </w:tcPr>
          <w:p w14:paraId="35C39C68" w14:textId="77777777" w:rsidR="00212743" w:rsidRPr="00ED1870" w:rsidRDefault="00212743" w:rsidP="00580FD8">
            <w:pPr>
              <w:pStyle w:val="a1"/>
              <w:rPr>
                <w:lang w:val="en-US"/>
              </w:rPr>
            </w:pPr>
            <w:r w:rsidRPr="00ED1870">
              <w:rPr>
                <w:lang w:val="en-US"/>
              </w:rPr>
              <w:lastRenderedPageBreak/>
              <w:t>2</w:t>
            </w:r>
          </w:p>
        </w:tc>
        <w:tc>
          <w:tcPr>
            <w:tcW w:w="6946" w:type="dxa"/>
          </w:tcPr>
          <w:p w14:paraId="2C5421EA" w14:textId="77777777" w:rsidR="00212743" w:rsidRPr="00ED1870" w:rsidRDefault="00212743" w:rsidP="00580FD8">
            <w:pPr>
              <w:pStyle w:val="a1"/>
            </w:pPr>
            <w:r w:rsidRPr="00ED1870">
              <w:t>Специальное оборудование для научных (экспериментальных) работ</w:t>
            </w:r>
          </w:p>
        </w:tc>
        <w:tc>
          <w:tcPr>
            <w:tcW w:w="1836" w:type="dxa"/>
          </w:tcPr>
          <w:p w14:paraId="32A5E992" w14:textId="77777777" w:rsidR="00212743" w:rsidRPr="00ED1870" w:rsidRDefault="00212743" w:rsidP="00580FD8">
            <w:pPr>
              <w:pStyle w:val="a1"/>
            </w:pPr>
            <w:r w:rsidRPr="00ED1870">
              <w:t>-</w:t>
            </w:r>
          </w:p>
        </w:tc>
      </w:tr>
      <w:tr w:rsidR="00212743" w:rsidRPr="00ED1870" w14:paraId="46E4F7C0" w14:textId="77777777" w:rsidTr="0011095D">
        <w:tc>
          <w:tcPr>
            <w:tcW w:w="846" w:type="dxa"/>
          </w:tcPr>
          <w:p w14:paraId="367D4EBD" w14:textId="77777777" w:rsidR="00212743" w:rsidRPr="00ED1870" w:rsidRDefault="00212743" w:rsidP="00580FD8">
            <w:pPr>
              <w:pStyle w:val="a1"/>
              <w:rPr>
                <w:lang w:val="en-US"/>
              </w:rPr>
            </w:pPr>
            <w:r w:rsidRPr="00ED1870">
              <w:rPr>
                <w:lang w:val="en-US"/>
              </w:rPr>
              <w:t>3</w:t>
            </w:r>
          </w:p>
        </w:tc>
        <w:tc>
          <w:tcPr>
            <w:tcW w:w="6946" w:type="dxa"/>
          </w:tcPr>
          <w:p w14:paraId="00427F82" w14:textId="77777777" w:rsidR="00212743" w:rsidRPr="00ED1870" w:rsidRDefault="00212743" w:rsidP="00580FD8">
            <w:pPr>
              <w:pStyle w:val="a1"/>
            </w:pPr>
            <w:r w:rsidRPr="00ED1870">
              <w:t>Основная заработная плата научного и производственного персонала</w:t>
            </w:r>
          </w:p>
        </w:tc>
        <w:tc>
          <w:tcPr>
            <w:tcW w:w="1836" w:type="dxa"/>
          </w:tcPr>
          <w:p w14:paraId="12223F59" w14:textId="77777777" w:rsidR="00212743" w:rsidRPr="00ED1870" w:rsidRDefault="00212743" w:rsidP="00580FD8">
            <w:pPr>
              <w:pStyle w:val="a1"/>
            </w:pPr>
            <w:r w:rsidRPr="001B27C5">
              <w:t>159</w:t>
            </w:r>
            <w:r>
              <w:rPr>
                <w:lang w:val="en-US"/>
              </w:rPr>
              <w:t xml:space="preserve"> </w:t>
            </w:r>
            <w:r w:rsidRPr="001B27C5">
              <w:t>048</w:t>
            </w:r>
          </w:p>
        </w:tc>
      </w:tr>
      <w:tr w:rsidR="00212743" w:rsidRPr="00ED1870" w14:paraId="41966DEC" w14:textId="77777777" w:rsidTr="0011095D">
        <w:tc>
          <w:tcPr>
            <w:tcW w:w="846" w:type="dxa"/>
          </w:tcPr>
          <w:p w14:paraId="59014E5B" w14:textId="77777777" w:rsidR="00212743" w:rsidRPr="00ED1870" w:rsidRDefault="00212743" w:rsidP="00580FD8">
            <w:pPr>
              <w:pStyle w:val="a1"/>
              <w:rPr>
                <w:lang w:val="en-US"/>
              </w:rPr>
            </w:pPr>
            <w:r w:rsidRPr="00ED1870">
              <w:rPr>
                <w:lang w:val="en-US"/>
              </w:rPr>
              <w:t>4</w:t>
            </w:r>
          </w:p>
        </w:tc>
        <w:tc>
          <w:tcPr>
            <w:tcW w:w="6946" w:type="dxa"/>
          </w:tcPr>
          <w:p w14:paraId="2227E1A9" w14:textId="77777777" w:rsidR="00212743" w:rsidRPr="00ED1870" w:rsidRDefault="00212743" w:rsidP="00580FD8">
            <w:pPr>
              <w:pStyle w:val="a1"/>
            </w:pPr>
            <w:r w:rsidRPr="00ED1870">
              <w:t>Дополнительная заработная плата научного и производственного персонала</w:t>
            </w:r>
          </w:p>
        </w:tc>
        <w:tc>
          <w:tcPr>
            <w:tcW w:w="1836" w:type="dxa"/>
          </w:tcPr>
          <w:p w14:paraId="6F08D9BF" w14:textId="77777777" w:rsidR="00212743" w:rsidRPr="001B27C5" w:rsidRDefault="00212743" w:rsidP="00580FD8">
            <w:pPr>
              <w:pStyle w:val="a1"/>
              <w:rPr>
                <w:lang w:val="en-US"/>
              </w:rPr>
            </w:pPr>
            <w:r w:rsidRPr="001B27C5">
              <w:t>31</w:t>
            </w:r>
            <w:r>
              <w:rPr>
                <w:lang w:val="en-US"/>
              </w:rPr>
              <w:t xml:space="preserve"> </w:t>
            </w:r>
            <w:r w:rsidRPr="001B27C5">
              <w:t>809</w:t>
            </w:r>
          </w:p>
        </w:tc>
      </w:tr>
      <w:tr w:rsidR="00212743" w:rsidRPr="00ED1870" w14:paraId="741FFF8A" w14:textId="77777777" w:rsidTr="0011095D">
        <w:tc>
          <w:tcPr>
            <w:tcW w:w="846" w:type="dxa"/>
          </w:tcPr>
          <w:p w14:paraId="4303C230" w14:textId="77777777" w:rsidR="00212743" w:rsidRPr="00ED1870" w:rsidRDefault="00212743" w:rsidP="00580FD8">
            <w:pPr>
              <w:pStyle w:val="a1"/>
              <w:rPr>
                <w:lang w:val="en-US"/>
              </w:rPr>
            </w:pPr>
            <w:r w:rsidRPr="00ED1870">
              <w:rPr>
                <w:lang w:val="en-US"/>
              </w:rPr>
              <w:t>5</w:t>
            </w:r>
          </w:p>
        </w:tc>
        <w:tc>
          <w:tcPr>
            <w:tcW w:w="6946" w:type="dxa"/>
          </w:tcPr>
          <w:p w14:paraId="023D81E9" w14:textId="77777777" w:rsidR="00212743" w:rsidRPr="00ED1870" w:rsidRDefault="00212743" w:rsidP="00580FD8">
            <w:pPr>
              <w:pStyle w:val="a1"/>
            </w:pPr>
            <w:r w:rsidRPr="00ED1870">
              <w:t>Страховые взносы в социальные фонды</w:t>
            </w:r>
          </w:p>
        </w:tc>
        <w:tc>
          <w:tcPr>
            <w:tcW w:w="1836" w:type="dxa"/>
          </w:tcPr>
          <w:p w14:paraId="0CAD6C4A" w14:textId="77777777" w:rsidR="00212743" w:rsidRPr="00ED1870" w:rsidRDefault="00212743" w:rsidP="00580FD8">
            <w:pPr>
              <w:pStyle w:val="a1"/>
            </w:pPr>
            <w:r w:rsidRPr="001B27C5">
              <w:t>57 258</w:t>
            </w:r>
          </w:p>
        </w:tc>
      </w:tr>
      <w:tr w:rsidR="00212743" w:rsidRPr="00ED1870" w14:paraId="66A90586" w14:textId="77777777" w:rsidTr="0011095D">
        <w:tc>
          <w:tcPr>
            <w:tcW w:w="846" w:type="dxa"/>
          </w:tcPr>
          <w:p w14:paraId="0A9B4BDC" w14:textId="77777777" w:rsidR="00212743" w:rsidRPr="00ED1870" w:rsidRDefault="00212743" w:rsidP="00580FD8">
            <w:pPr>
              <w:pStyle w:val="a1"/>
              <w:rPr>
                <w:lang w:val="en-US"/>
              </w:rPr>
            </w:pPr>
            <w:r w:rsidRPr="00ED1870">
              <w:rPr>
                <w:lang w:val="en-US"/>
              </w:rPr>
              <w:t>6</w:t>
            </w:r>
          </w:p>
        </w:tc>
        <w:tc>
          <w:tcPr>
            <w:tcW w:w="6946" w:type="dxa"/>
          </w:tcPr>
          <w:p w14:paraId="02B9EF7F" w14:textId="77777777" w:rsidR="00212743" w:rsidRPr="00ED1870" w:rsidRDefault="00212743" w:rsidP="00580FD8">
            <w:pPr>
              <w:pStyle w:val="a1"/>
            </w:pPr>
            <w:r w:rsidRPr="00ED1870">
              <w:t>Расходы на научные и производственные командировки</w:t>
            </w:r>
          </w:p>
        </w:tc>
        <w:tc>
          <w:tcPr>
            <w:tcW w:w="1836" w:type="dxa"/>
          </w:tcPr>
          <w:p w14:paraId="322593EF" w14:textId="77777777" w:rsidR="00212743" w:rsidRPr="00ED1870" w:rsidRDefault="00212743" w:rsidP="00580FD8">
            <w:pPr>
              <w:pStyle w:val="a1"/>
            </w:pPr>
            <w:r w:rsidRPr="00ED1870">
              <w:t>-</w:t>
            </w:r>
          </w:p>
        </w:tc>
      </w:tr>
      <w:tr w:rsidR="00212743" w:rsidRPr="00ED1870" w14:paraId="3378C4C7" w14:textId="77777777" w:rsidTr="0011095D">
        <w:tc>
          <w:tcPr>
            <w:tcW w:w="846" w:type="dxa"/>
          </w:tcPr>
          <w:p w14:paraId="7D45E461" w14:textId="77777777" w:rsidR="00212743" w:rsidRPr="00ED1870" w:rsidRDefault="00212743" w:rsidP="00580FD8">
            <w:pPr>
              <w:pStyle w:val="a1"/>
              <w:rPr>
                <w:lang w:val="en-US"/>
              </w:rPr>
            </w:pPr>
            <w:r w:rsidRPr="00ED1870">
              <w:rPr>
                <w:lang w:val="en-US"/>
              </w:rPr>
              <w:t>7</w:t>
            </w:r>
          </w:p>
        </w:tc>
        <w:tc>
          <w:tcPr>
            <w:tcW w:w="6946" w:type="dxa"/>
          </w:tcPr>
          <w:p w14:paraId="7D57635B" w14:textId="77777777" w:rsidR="00212743" w:rsidRPr="00ED1870" w:rsidRDefault="00212743" w:rsidP="00580FD8">
            <w:pPr>
              <w:pStyle w:val="a1"/>
            </w:pPr>
            <w:r w:rsidRPr="00ED1870">
              <w:t>Оплата работ, выполненных сторонними организациями и предприятиями</w:t>
            </w:r>
          </w:p>
        </w:tc>
        <w:tc>
          <w:tcPr>
            <w:tcW w:w="1836" w:type="dxa"/>
          </w:tcPr>
          <w:p w14:paraId="1C8B9FA9" w14:textId="77777777" w:rsidR="00212743" w:rsidRPr="00ED1870" w:rsidRDefault="00212743" w:rsidP="00580FD8">
            <w:pPr>
              <w:pStyle w:val="a1"/>
            </w:pPr>
            <w:r w:rsidRPr="00ED1870">
              <w:t>-</w:t>
            </w:r>
          </w:p>
        </w:tc>
      </w:tr>
      <w:tr w:rsidR="00212743" w:rsidRPr="00ED1870" w14:paraId="0FD0A1AB" w14:textId="77777777" w:rsidTr="0011095D">
        <w:tc>
          <w:tcPr>
            <w:tcW w:w="846" w:type="dxa"/>
          </w:tcPr>
          <w:p w14:paraId="3B21CA7A" w14:textId="77777777" w:rsidR="00212743" w:rsidRPr="00ED1870" w:rsidRDefault="00212743" w:rsidP="00580FD8">
            <w:pPr>
              <w:pStyle w:val="a1"/>
              <w:rPr>
                <w:lang w:val="en-US"/>
              </w:rPr>
            </w:pPr>
            <w:r w:rsidRPr="00ED1870">
              <w:rPr>
                <w:lang w:val="en-US"/>
              </w:rPr>
              <w:t>8</w:t>
            </w:r>
          </w:p>
        </w:tc>
        <w:tc>
          <w:tcPr>
            <w:tcW w:w="6946" w:type="dxa"/>
          </w:tcPr>
          <w:p w14:paraId="1A618F67" w14:textId="77777777" w:rsidR="00212743" w:rsidRPr="00ED1870" w:rsidRDefault="00212743" w:rsidP="00580FD8">
            <w:pPr>
              <w:pStyle w:val="a1"/>
            </w:pPr>
            <w:r w:rsidRPr="00ED1870">
              <w:t>Прочие прямые расходы</w:t>
            </w:r>
          </w:p>
        </w:tc>
        <w:tc>
          <w:tcPr>
            <w:tcW w:w="1836" w:type="dxa"/>
          </w:tcPr>
          <w:p w14:paraId="2BC7172B" w14:textId="77777777" w:rsidR="00212743" w:rsidRPr="00ED1870" w:rsidRDefault="00212743" w:rsidP="00580FD8">
            <w:pPr>
              <w:pStyle w:val="a1"/>
            </w:pPr>
            <w:r>
              <w:t>4500</w:t>
            </w:r>
          </w:p>
        </w:tc>
      </w:tr>
      <w:tr w:rsidR="00212743" w:rsidRPr="00ED1870" w14:paraId="6E2FD76A" w14:textId="77777777" w:rsidTr="0011095D">
        <w:tc>
          <w:tcPr>
            <w:tcW w:w="846" w:type="dxa"/>
          </w:tcPr>
          <w:p w14:paraId="51D6D6D1" w14:textId="77777777" w:rsidR="00212743" w:rsidRPr="00ED1870" w:rsidRDefault="00212743" w:rsidP="00580FD8">
            <w:pPr>
              <w:pStyle w:val="a1"/>
              <w:rPr>
                <w:lang w:val="en-US"/>
              </w:rPr>
            </w:pPr>
            <w:r w:rsidRPr="00ED1870">
              <w:rPr>
                <w:lang w:val="en-US"/>
              </w:rPr>
              <w:t>9</w:t>
            </w:r>
          </w:p>
        </w:tc>
        <w:tc>
          <w:tcPr>
            <w:tcW w:w="6946" w:type="dxa"/>
          </w:tcPr>
          <w:p w14:paraId="39FBE485" w14:textId="77777777" w:rsidR="00212743" w:rsidRPr="00ED1870" w:rsidRDefault="00212743" w:rsidP="00580FD8">
            <w:pPr>
              <w:pStyle w:val="a1"/>
            </w:pPr>
            <w:r w:rsidRPr="00ED1870">
              <w:t>Накладные расходы</w:t>
            </w:r>
          </w:p>
        </w:tc>
        <w:tc>
          <w:tcPr>
            <w:tcW w:w="1836" w:type="dxa"/>
          </w:tcPr>
          <w:p w14:paraId="0F7A9EEE" w14:textId="77777777" w:rsidR="00212743" w:rsidRPr="00ED1870" w:rsidRDefault="00212743" w:rsidP="00580FD8">
            <w:pPr>
              <w:pStyle w:val="a1"/>
            </w:pPr>
            <w:r w:rsidRPr="001B27C5">
              <w:t>318 096</w:t>
            </w:r>
          </w:p>
        </w:tc>
      </w:tr>
      <w:tr w:rsidR="00212743" w:rsidRPr="00ED1870" w14:paraId="6686C3BF" w14:textId="77777777" w:rsidTr="0011095D">
        <w:tc>
          <w:tcPr>
            <w:tcW w:w="7792" w:type="dxa"/>
            <w:gridSpan w:val="2"/>
          </w:tcPr>
          <w:p w14:paraId="3C67FE3C" w14:textId="77777777" w:rsidR="00212743" w:rsidRPr="00ED1870" w:rsidRDefault="00212743" w:rsidP="00580FD8">
            <w:pPr>
              <w:pStyle w:val="a1"/>
            </w:pPr>
            <w:r w:rsidRPr="00ED1870">
              <w:t>Итого</w:t>
            </w:r>
          </w:p>
        </w:tc>
        <w:tc>
          <w:tcPr>
            <w:tcW w:w="1836" w:type="dxa"/>
          </w:tcPr>
          <w:p w14:paraId="7C912008" w14:textId="77777777" w:rsidR="00212743" w:rsidRPr="00ED1870" w:rsidRDefault="00212743" w:rsidP="00580FD8">
            <w:pPr>
              <w:pStyle w:val="a1"/>
            </w:pPr>
            <w:bookmarkStart w:id="36" w:name="_Hlk37350334"/>
            <w:r w:rsidRPr="001B27C5">
              <w:t>573</w:t>
            </w:r>
            <w:r>
              <w:t xml:space="preserve"> </w:t>
            </w:r>
            <w:r w:rsidRPr="001B27C5">
              <w:t>311</w:t>
            </w:r>
            <w:bookmarkEnd w:id="36"/>
          </w:p>
        </w:tc>
      </w:tr>
    </w:tbl>
    <w:p w14:paraId="5B106581" w14:textId="77777777" w:rsidR="00212743" w:rsidRDefault="00212743" w:rsidP="00580FD8">
      <w:pPr>
        <w:pStyle w:val="a1"/>
      </w:pPr>
    </w:p>
    <w:p w14:paraId="1F12EE04" w14:textId="77777777" w:rsidR="00212743" w:rsidRDefault="00212743" w:rsidP="00580FD8">
      <w:pPr>
        <w:pStyle w:val="a1"/>
      </w:pPr>
      <w:r>
        <w:t>П</w:t>
      </w:r>
      <w:r w:rsidRPr="0020715F">
        <w:t xml:space="preserve">рибыль будет равна: П = </w:t>
      </w:r>
      <w:r w:rsidRPr="001B27C5">
        <w:t>573 311</w:t>
      </w:r>
      <w:r>
        <w:t xml:space="preserve"> </w:t>
      </w:r>
      <w:r>
        <w:rPr>
          <w:rFonts w:cs="Times New Roman"/>
        </w:rPr>
        <w:t>×</w:t>
      </w:r>
      <w:r w:rsidRPr="0020715F">
        <w:t xml:space="preserve"> </w:t>
      </w:r>
      <w:r>
        <w:t>26</w:t>
      </w:r>
      <w:r w:rsidRPr="0020715F">
        <w:t xml:space="preserve">% = </w:t>
      </w:r>
      <w:r w:rsidRPr="001B27C5">
        <w:t>149 061</w:t>
      </w:r>
      <w:r w:rsidRPr="0020715F">
        <w:t xml:space="preserve"> руб.</w:t>
      </w:r>
    </w:p>
    <w:p w14:paraId="3441D55D" w14:textId="77777777" w:rsidR="00212743" w:rsidRDefault="00212743" w:rsidP="00580FD8">
      <w:pPr>
        <w:pStyle w:val="a1"/>
      </w:pPr>
      <w:r>
        <w:t>Рассчитаем налог на добавочную стоимость (НДС) в размере 20%:</w:t>
      </w:r>
    </w:p>
    <w:p w14:paraId="5CA31651" w14:textId="77777777" w:rsidR="00212743" w:rsidRDefault="00212743" w:rsidP="00580FD8">
      <w:pPr>
        <w:pStyle w:val="a1"/>
      </w:pPr>
      <w:r>
        <w:t xml:space="preserve">НДС = (С + П) </w:t>
      </w:r>
      <w:r>
        <w:rPr>
          <w:rFonts w:cs="Times New Roman"/>
        </w:rPr>
        <w:t>×</w:t>
      </w:r>
      <w:r>
        <w:t xml:space="preserve"> 20% = (</w:t>
      </w:r>
      <w:r w:rsidRPr="001B27C5">
        <w:t>573</w:t>
      </w:r>
      <w:r>
        <w:t> </w:t>
      </w:r>
      <w:r w:rsidRPr="001B27C5">
        <w:t>311</w:t>
      </w:r>
      <w:r>
        <w:t xml:space="preserve"> + </w:t>
      </w:r>
      <w:r w:rsidRPr="001B27C5">
        <w:t>149 061</w:t>
      </w:r>
      <w:r>
        <w:t xml:space="preserve">) </w:t>
      </w:r>
      <w:r>
        <w:rPr>
          <w:rFonts w:cs="Times New Roman"/>
        </w:rPr>
        <w:t>×</w:t>
      </w:r>
      <w:r>
        <w:t xml:space="preserve"> 0,2 = </w:t>
      </w:r>
      <w:r w:rsidRPr="001B27C5">
        <w:t>144</w:t>
      </w:r>
      <w:r w:rsidRPr="00B64402">
        <w:t xml:space="preserve"> </w:t>
      </w:r>
      <w:r w:rsidRPr="001B27C5">
        <w:t>474</w:t>
      </w:r>
      <w:r>
        <w:t xml:space="preserve"> руб.</w:t>
      </w:r>
    </w:p>
    <w:p w14:paraId="779C10D7" w14:textId="77777777" w:rsidR="00212743" w:rsidRDefault="00212743" w:rsidP="00580FD8">
      <w:pPr>
        <w:pStyle w:val="a1"/>
      </w:pPr>
      <w:r>
        <w:t>Таким образом, договорная цена будет представлять собой:</w:t>
      </w:r>
    </w:p>
    <w:p w14:paraId="185E662B" w14:textId="5D8F4397" w:rsidR="00B52833" w:rsidRPr="001A4404" w:rsidRDefault="00212743" w:rsidP="001A4404">
      <w:pPr>
        <w:pStyle w:val="a1"/>
        <w:rPr>
          <w:rStyle w:val="13"/>
          <w:rFonts w:eastAsiaTheme="minorHAnsi" w:cstheme="minorBidi"/>
          <w:b w:val="0"/>
          <w:szCs w:val="22"/>
          <w:lang w:val="ru-RU"/>
        </w:rPr>
      </w:pPr>
      <w:r>
        <w:t xml:space="preserve">ДЦ = С + П + НДС = </w:t>
      </w:r>
      <w:r w:rsidRPr="001B27C5">
        <w:t>573</w:t>
      </w:r>
      <w:r>
        <w:t> </w:t>
      </w:r>
      <w:r w:rsidRPr="001B27C5">
        <w:t>311</w:t>
      </w:r>
      <w:r>
        <w:t xml:space="preserve"> + </w:t>
      </w:r>
      <w:r w:rsidRPr="001B27C5">
        <w:t>149 061</w:t>
      </w:r>
      <w:r w:rsidRPr="0050527F">
        <w:t xml:space="preserve"> </w:t>
      </w:r>
      <w:r>
        <w:t xml:space="preserve">+ </w:t>
      </w:r>
      <w:r w:rsidRPr="001B27C5">
        <w:t>144</w:t>
      </w:r>
      <w:r w:rsidRPr="009056DB">
        <w:t xml:space="preserve"> </w:t>
      </w:r>
      <w:r w:rsidRPr="001B27C5">
        <w:t>474</w:t>
      </w:r>
      <w:r>
        <w:t xml:space="preserve"> = </w:t>
      </w:r>
      <w:r w:rsidRPr="009056DB">
        <w:t>866</w:t>
      </w:r>
      <w:r>
        <w:t xml:space="preserve"> </w:t>
      </w:r>
      <w:r w:rsidRPr="009056DB">
        <w:t>846</w:t>
      </w:r>
      <w:r>
        <w:t xml:space="preserve"> руб.</w:t>
      </w:r>
      <w:r w:rsidR="00B52833">
        <w:rPr>
          <w:rStyle w:val="13"/>
          <w:b w:val="0"/>
          <w:lang w:val="ru-RU"/>
        </w:rPr>
        <w:br w:type="page"/>
      </w:r>
    </w:p>
    <w:p w14:paraId="18E10252" w14:textId="39AE19D9" w:rsidR="008A7128" w:rsidRPr="00F3536E" w:rsidRDefault="008A7128" w:rsidP="000B1951">
      <w:pPr>
        <w:pStyle w:val="10"/>
        <w:rPr>
          <w:rStyle w:val="13"/>
          <w:b/>
          <w:lang w:val="ru-RU"/>
        </w:rPr>
      </w:pPr>
      <w:bookmarkStart w:id="37" w:name="_Toc42503780"/>
      <w:r w:rsidRPr="00F3536E">
        <w:rPr>
          <w:rStyle w:val="13"/>
          <w:b/>
          <w:lang w:val="ru-RU"/>
        </w:rPr>
        <w:lastRenderedPageBreak/>
        <w:t>Заключение</w:t>
      </w:r>
      <w:bookmarkEnd w:id="37"/>
    </w:p>
    <w:p w14:paraId="17630339" w14:textId="7BCA775F" w:rsidR="00EE73B2" w:rsidRPr="00F3536E" w:rsidRDefault="00EE73B2" w:rsidP="00EE73B2">
      <w:pPr>
        <w:pStyle w:val="af7"/>
        <w:spacing w:line="360" w:lineRule="auto"/>
        <w:ind w:firstLine="708"/>
        <w:jc w:val="both"/>
        <w:rPr>
          <w:rFonts w:ascii="Times New Roman" w:hAnsi="Times New Roman" w:cs="Times New Roman"/>
          <w:color w:val="000000" w:themeColor="text1"/>
          <w:sz w:val="28"/>
          <w:szCs w:val="28"/>
        </w:rPr>
      </w:pPr>
      <w:r w:rsidRPr="00F3536E">
        <w:rPr>
          <w:rFonts w:ascii="Times New Roman" w:hAnsi="Times New Roman" w:cs="Times New Roman"/>
          <w:color w:val="000000" w:themeColor="text1"/>
          <w:sz w:val="28"/>
          <w:szCs w:val="28"/>
        </w:rPr>
        <w:t>Поставленная задача полностью выполнена в Работа была проделана в соответствии с техническим заданием.</w:t>
      </w:r>
    </w:p>
    <w:p w14:paraId="0A2D3CE6" w14:textId="4DA5C103" w:rsidR="00677E12" w:rsidRDefault="00677E12" w:rsidP="00677E12">
      <w:pPr>
        <w:pStyle w:val="a1"/>
        <w:ind w:firstLine="708"/>
      </w:pPr>
      <w:r>
        <w:t>В первой главе был проведен анализ систем обучения английскому языку, обладающих свойствами</w:t>
      </w:r>
      <w:r w:rsidRPr="001A230B">
        <w:t>:</w:t>
      </w:r>
      <w:r>
        <w:t xml:space="preserve"> открытое </w:t>
      </w:r>
      <w:r w:rsidRPr="001A230B">
        <w:rPr>
          <w:lang w:val="en-US"/>
        </w:rPr>
        <w:t>API</w:t>
      </w:r>
      <w:r>
        <w:t xml:space="preserve">, </w:t>
      </w:r>
      <w:r w:rsidRPr="001A230B">
        <w:rPr>
          <w:lang w:val="en-US"/>
        </w:rPr>
        <w:t>REST</w:t>
      </w:r>
      <w:r w:rsidRPr="007C2400">
        <w:t xml:space="preserve"> </w:t>
      </w:r>
      <w:r>
        <w:t xml:space="preserve">подключение, </w:t>
      </w:r>
      <w:r w:rsidRPr="001A230B">
        <w:rPr>
          <w:lang w:val="en-US"/>
        </w:rPr>
        <w:t>gRPC</w:t>
      </w:r>
      <w:r w:rsidRPr="007C2400">
        <w:t xml:space="preserve"> </w:t>
      </w:r>
      <w:r>
        <w:t>подключение, готовая база материала</w:t>
      </w:r>
      <w:r w:rsidR="00B02C33">
        <w:t xml:space="preserve"> и</w:t>
      </w:r>
      <w:r>
        <w:t xml:space="preserve"> сформулирована задача разработки</w:t>
      </w:r>
      <w:r w:rsidR="00B02C33">
        <w:t>.</w:t>
      </w:r>
    </w:p>
    <w:p w14:paraId="08B2E9E8" w14:textId="6922400B" w:rsidR="00D3122D" w:rsidRPr="0009049D" w:rsidRDefault="00D3122D" w:rsidP="00D3122D">
      <w:pPr>
        <w:pStyle w:val="a1"/>
        <w:ind w:firstLine="708"/>
        <w:rPr>
          <w:i/>
        </w:rPr>
      </w:pPr>
      <w:r>
        <w:rPr>
          <w:rFonts w:eastAsiaTheme="minorEastAsia"/>
        </w:rPr>
        <w:t>В второй главе были рассмотрены инструменты проектирования серверной части инструментального комплекса, проведен сравнительный анализ одноранговой и клиент-серверной архитектур</w:t>
      </w:r>
      <w:r w:rsidR="004E6812">
        <w:rPr>
          <w:rFonts w:eastAsiaTheme="minorEastAsia"/>
        </w:rPr>
        <w:t>.</w:t>
      </w:r>
      <w:r w:rsidR="00BF38B0" w:rsidRPr="00BF38B0">
        <w:rPr>
          <w:rFonts w:eastAsiaTheme="minorEastAsia"/>
        </w:rPr>
        <w:t xml:space="preserve"> </w:t>
      </w:r>
      <w:r w:rsidR="001108EB">
        <w:rPr>
          <w:rFonts w:eastAsiaTheme="minorEastAsia"/>
        </w:rPr>
        <w:t>Д</w:t>
      </w:r>
      <w:r>
        <w:rPr>
          <w:rFonts w:eastAsiaTheme="minorEastAsia"/>
        </w:rPr>
        <w:t xml:space="preserve">ля разработки серверной части инструментального комплекса </w:t>
      </w:r>
      <w:r w:rsidR="001108EB">
        <w:rPr>
          <w:rFonts w:eastAsiaTheme="minorEastAsia"/>
        </w:rPr>
        <w:t xml:space="preserve">выбрана </w:t>
      </w:r>
      <w:r>
        <w:rPr>
          <w:rFonts w:eastAsiaTheme="minorEastAsia"/>
        </w:rPr>
        <w:t>клиент-серверная</w:t>
      </w:r>
      <w:r w:rsidR="00BF38B0">
        <w:rPr>
          <w:rFonts w:eastAsiaTheme="minorEastAsia"/>
        </w:rPr>
        <w:t xml:space="preserve"> архитектура</w:t>
      </w:r>
      <w:r>
        <w:rPr>
          <w:rFonts w:eastAsiaTheme="minorEastAsia"/>
        </w:rPr>
        <w:t xml:space="preserve">. Были спроектированы модули безопасности, индивидуального словаря пользователя и модуль общих наборов слов. </w:t>
      </w:r>
      <w:r w:rsidR="00413916">
        <w:rPr>
          <w:rFonts w:eastAsiaTheme="minorEastAsia"/>
        </w:rPr>
        <w:t>Б</w:t>
      </w:r>
      <w:r>
        <w:rPr>
          <w:rFonts w:eastAsiaTheme="minorEastAsia"/>
        </w:rPr>
        <w:t xml:space="preserve">ыли представлены разработанные алгоритмы подбора слов, оценки уровня игры, метрики, синхронизации слов и приведено их математическое обоснование. </w:t>
      </w:r>
    </w:p>
    <w:p w14:paraId="5C8159D4" w14:textId="57AF99E8" w:rsidR="00A31D1E" w:rsidRPr="00751B2F" w:rsidRDefault="00A31D1E" w:rsidP="00751B2F">
      <w:pPr>
        <w:pStyle w:val="a1"/>
        <w:ind w:firstLine="708"/>
        <w:rPr>
          <w:rFonts w:eastAsiaTheme="minorEastAsia"/>
        </w:rPr>
      </w:pPr>
      <w:r>
        <w:rPr>
          <w:rFonts w:eastAsiaTheme="minorEastAsia"/>
        </w:rPr>
        <w:t xml:space="preserve">В третьей </w:t>
      </w:r>
      <w:r w:rsidR="00AB4768">
        <w:rPr>
          <w:rFonts w:eastAsiaTheme="minorEastAsia"/>
        </w:rPr>
        <w:t>главе были</w:t>
      </w:r>
      <w:r>
        <w:rPr>
          <w:rFonts w:eastAsiaTheme="minorEastAsia"/>
        </w:rPr>
        <w:t xml:space="preserve"> рассмотрены инструменты разработки серверной части инструментального комплекса</w:t>
      </w:r>
      <w:r w:rsidR="00751B2F">
        <w:rPr>
          <w:rFonts w:eastAsiaTheme="minorEastAsia"/>
        </w:rPr>
        <w:t xml:space="preserve"> и </w:t>
      </w:r>
      <w:r>
        <w:rPr>
          <w:rFonts w:eastAsiaTheme="minorEastAsia"/>
        </w:rPr>
        <w:t xml:space="preserve">проведен сравнительный анализ СУБД </w:t>
      </w:r>
      <w:r>
        <w:rPr>
          <w:rFonts w:eastAsiaTheme="minorEastAsia"/>
          <w:lang w:val="en-US"/>
        </w:rPr>
        <w:t>MS</w:t>
      </w:r>
      <w:r w:rsidRPr="00561361">
        <w:rPr>
          <w:rFonts w:eastAsiaTheme="minorEastAsia"/>
        </w:rPr>
        <w:t xml:space="preserve"> </w:t>
      </w:r>
      <w:r>
        <w:rPr>
          <w:rFonts w:eastAsiaTheme="minorEastAsia"/>
          <w:lang w:val="en-US"/>
        </w:rPr>
        <w:t>SQL</w:t>
      </w:r>
      <w:r w:rsidRPr="00561361">
        <w:rPr>
          <w:rFonts w:eastAsiaTheme="minorEastAsia"/>
        </w:rPr>
        <w:t xml:space="preserve"> </w:t>
      </w:r>
      <w:r>
        <w:rPr>
          <w:rFonts w:eastAsiaTheme="minorEastAsia"/>
        </w:rPr>
        <w:t xml:space="preserve">и </w:t>
      </w:r>
      <w:r>
        <w:rPr>
          <w:rFonts w:eastAsiaTheme="minorEastAsia"/>
          <w:lang w:val="en-US"/>
        </w:rPr>
        <w:t>MySQL</w:t>
      </w:r>
      <w:r w:rsidRPr="00561361">
        <w:rPr>
          <w:rFonts w:eastAsiaTheme="minorEastAsia"/>
        </w:rPr>
        <w:t xml:space="preserve"> </w:t>
      </w:r>
      <w:r>
        <w:rPr>
          <w:rFonts w:eastAsiaTheme="minorEastAsia"/>
        </w:rPr>
        <w:t xml:space="preserve">и выбрана для разработки серверной части инструментального комплекса </w:t>
      </w:r>
      <w:r>
        <w:rPr>
          <w:rFonts w:eastAsiaTheme="minorEastAsia"/>
          <w:lang w:val="en-US"/>
        </w:rPr>
        <w:t>MySQL</w:t>
      </w:r>
      <w:r w:rsidR="00AB4768">
        <w:rPr>
          <w:rFonts w:eastAsiaTheme="minorEastAsia"/>
        </w:rPr>
        <w:t>, п</w:t>
      </w:r>
      <w:r>
        <w:rPr>
          <w:rFonts w:eastAsiaTheme="minorEastAsia"/>
        </w:rPr>
        <w:t xml:space="preserve">редставлены паттерны разработки и описана схема базы данных. </w:t>
      </w:r>
    </w:p>
    <w:p w14:paraId="2766ACF1" w14:textId="77777777" w:rsidR="0068635E" w:rsidRDefault="0068635E" w:rsidP="00EE73B2">
      <w:pPr>
        <w:pStyle w:val="af7"/>
        <w:spacing w:line="360" w:lineRule="auto"/>
        <w:ind w:firstLine="708"/>
        <w:jc w:val="both"/>
        <w:rPr>
          <w:rFonts w:ascii="Times New Roman" w:hAnsi="Times New Roman" w:cs="Times New Roman"/>
          <w:color w:val="000000" w:themeColor="text1"/>
          <w:sz w:val="28"/>
          <w:szCs w:val="28"/>
        </w:rPr>
      </w:pPr>
      <w:r w:rsidRPr="0068635E">
        <w:rPr>
          <w:rFonts w:ascii="Times New Roman" w:hAnsi="Times New Roman" w:cs="Times New Roman"/>
          <w:color w:val="000000" w:themeColor="text1"/>
          <w:sz w:val="28"/>
          <w:szCs w:val="28"/>
        </w:rPr>
        <w:t>По результатам четвертой главы были проведено модульное и интеграционное тестирование, разработан конвейер непрерывной интеграции с автоматическим тестированием.</w:t>
      </w:r>
    </w:p>
    <w:p w14:paraId="5B002603" w14:textId="11CE0370" w:rsidR="00EE73B2" w:rsidRPr="00F3536E" w:rsidRDefault="00EE73B2" w:rsidP="00EE73B2">
      <w:pPr>
        <w:pStyle w:val="af7"/>
        <w:spacing w:line="360" w:lineRule="auto"/>
        <w:ind w:firstLine="708"/>
        <w:jc w:val="both"/>
        <w:rPr>
          <w:rFonts w:ascii="Times New Roman" w:hAnsi="Times New Roman" w:cs="Times New Roman"/>
          <w:color w:val="000000" w:themeColor="text1"/>
          <w:sz w:val="28"/>
          <w:szCs w:val="28"/>
        </w:rPr>
      </w:pPr>
      <w:r w:rsidRPr="00F3536E">
        <w:rPr>
          <w:rFonts w:ascii="Times New Roman" w:hAnsi="Times New Roman" w:cs="Times New Roman"/>
          <w:color w:val="000000" w:themeColor="text1"/>
          <w:sz w:val="28"/>
          <w:szCs w:val="28"/>
        </w:rPr>
        <w:t>В пятой главе была обоснована экономическая целесообразность проекта.</w:t>
      </w:r>
    </w:p>
    <w:p w14:paraId="2FBF348E" w14:textId="44525B68" w:rsidR="00EE73B2" w:rsidRDefault="00EE73B2" w:rsidP="00226209">
      <w:pPr>
        <w:pStyle w:val="af7"/>
        <w:spacing w:line="360" w:lineRule="auto"/>
        <w:ind w:firstLine="708"/>
        <w:jc w:val="both"/>
        <w:rPr>
          <w:rFonts w:ascii="Times New Roman" w:hAnsi="Times New Roman" w:cs="Times New Roman"/>
          <w:color w:val="000000" w:themeColor="text1"/>
          <w:sz w:val="28"/>
          <w:szCs w:val="28"/>
        </w:rPr>
      </w:pPr>
      <w:r w:rsidRPr="00F3536E">
        <w:rPr>
          <w:rFonts w:ascii="Times New Roman" w:hAnsi="Times New Roman" w:cs="Times New Roman"/>
          <w:color w:val="000000" w:themeColor="text1"/>
          <w:sz w:val="28"/>
          <w:szCs w:val="28"/>
        </w:rPr>
        <w:t xml:space="preserve">В результате выполнения выпускной квалификационной работы </w:t>
      </w:r>
      <w:r w:rsidR="00F3536E">
        <w:rPr>
          <w:rFonts w:ascii="Times New Roman" w:hAnsi="Times New Roman" w:cs="Times New Roman"/>
          <w:color w:val="000000" w:themeColor="text1"/>
          <w:sz w:val="28"/>
          <w:szCs w:val="28"/>
        </w:rPr>
        <w:t xml:space="preserve">был реализован </w:t>
      </w:r>
      <w:r w:rsidR="00B208E4">
        <w:rPr>
          <w:rFonts w:ascii="Times New Roman" w:hAnsi="Times New Roman" w:cs="Times New Roman"/>
          <w:color w:val="000000" w:themeColor="text1"/>
          <w:sz w:val="28"/>
          <w:szCs w:val="28"/>
        </w:rPr>
        <w:t>сервер инструментального комплекса</w:t>
      </w:r>
      <w:r w:rsidR="00FE6A55">
        <w:rPr>
          <w:rFonts w:ascii="Times New Roman" w:hAnsi="Times New Roman" w:cs="Times New Roman"/>
          <w:color w:val="000000" w:themeColor="text1"/>
          <w:sz w:val="28"/>
          <w:szCs w:val="28"/>
        </w:rPr>
        <w:t xml:space="preserve"> «</w:t>
      </w:r>
      <w:r w:rsidR="00FE6A55" w:rsidRPr="00FE6A55">
        <w:rPr>
          <w:rFonts w:ascii="Times New Roman" w:hAnsi="Times New Roman" w:cs="Times New Roman"/>
          <w:color w:val="000000" w:themeColor="text1"/>
          <w:sz w:val="28"/>
          <w:szCs w:val="28"/>
        </w:rPr>
        <w:t>Инструментальный комплекс создания программ для обучения английскому языку отдельных категорий пользователей. Серверная часть</w:t>
      </w:r>
      <w:r w:rsidR="00FE6A55">
        <w:rPr>
          <w:rFonts w:ascii="Times New Roman" w:hAnsi="Times New Roman" w:cs="Times New Roman"/>
          <w:color w:val="000000" w:themeColor="text1"/>
          <w:sz w:val="28"/>
          <w:szCs w:val="28"/>
        </w:rPr>
        <w:t>»</w:t>
      </w:r>
      <w:r w:rsidR="00191902">
        <w:rPr>
          <w:rFonts w:ascii="Times New Roman" w:hAnsi="Times New Roman" w:cs="Times New Roman"/>
          <w:color w:val="000000" w:themeColor="text1"/>
          <w:sz w:val="28"/>
          <w:szCs w:val="28"/>
        </w:rPr>
        <w:t xml:space="preserve">, </w:t>
      </w:r>
      <w:r w:rsidRPr="00F3536E">
        <w:rPr>
          <w:rFonts w:ascii="Times New Roman" w:hAnsi="Times New Roman" w:cs="Times New Roman"/>
          <w:color w:val="000000" w:themeColor="text1"/>
          <w:sz w:val="28"/>
          <w:szCs w:val="28"/>
        </w:rPr>
        <w:t>реализован</w:t>
      </w:r>
      <w:r w:rsidR="00C14341">
        <w:rPr>
          <w:rFonts w:ascii="Times New Roman" w:hAnsi="Times New Roman" w:cs="Times New Roman"/>
          <w:color w:val="000000" w:themeColor="text1"/>
          <w:sz w:val="28"/>
          <w:szCs w:val="28"/>
        </w:rPr>
        <w:t xml:space="preserve">о </w:t>
      </w:r>
      <w:r w:rsidRPr="00F3536E">
        <w:rPr>
          <w:rFonts w:ascii="Times New Roman" w:hAnsi="Times New Roman" w:cs="Times New Roman"/>
          <w:color w:val="000000" w:themeColor="text1"/>
          <w:sz w:val="28"/>
          <w:szCs w:val="28"/>
        </w:rPr>
        <w:t xml:space="preserve">взаимодействия отдельных </w:t>
      </w:r>
      <w:r w:rsidR="00C14341">
        <w:rPr>
          <w:rFonts w:ascii="Times New Roman" w:hAnsi="Times New Roman" w:cs="Times New Roman"/>
          <w:color w:val="000000" w:themeColor="text1"/>
          <w:sz w:val="28"/>
          <w:szCs w:val="28"/>
        </w:rPr>
        <w:t>модулей</w:t>
      </w:r>
      <w:r w:rsidRPr="00F3536E">
        <w:rPr>
          <w:rFonts w:ascii="Times New Roman" w:hAnsi="Times New Roman" w:cs="Times New Roman"/>
          <w:color w:val="000000" w:themeColor="text1"/>
          <w:sz w:val="28"/>
          <w:szCs w:val="28"/>
        </w:rPr>
        <w:t xml:space="preserve"> внутри </w:t>
      </w:r>
      <w:r w:rsidR="00503CFE">
        <w:rPr>
          <w:rFonts w:ascii="Times New Roman" w:hAnsi="Times New Roman" w:cs="Times New Roman"/>
          <w:color w:val="000000" w:themeColor="text1"/>
          <w:sz w:val="28"/>
          <w:szCs w:val="28"/>
        </w:rPr>
        <w:t>системы</w:t>
      </w:r>
      <w:r w:rsidRPr="00F3536E">
        <w:rPr>
          <w:rFonts w:ascii="Times New Roman" w:hAnsi="Times New Roman" w:cs="Times New Roman"/>
          <w:color w:val="000000" w:themeColor="text1"/>
          <w:sz w:val="28"/>
          <w:szCs w:val="28"/>
        </w:rPr>
        <w:t xml:space="preserve">, а также </w:t>
      </w:r>
      <w:r w:rsidR="00897732">
        <w:rPr>
          <w:rFonts w:ascii="Times New Roman" w:hAnsi="Times New Roman" w:cs="Times New Roman"/>
          <w:color w:val="000000" w:themeColor="text1"/>
          <w:sz w:val="28"/>
          <w:szCs w:val="28"/>
        </w:rPr>
        <w:t xml:space="preserve">конвейер </w:t>
      </w:r>
      <w:r w:rsidRPr="00F3536E">
        <w:rPr>
          <w:rFonts w:ascii="Times New Roman" w:hAnsi="Times New Roman" w:cs="Times New Roman"/>
          <w:color w:val="000000" w:themeColor="text1"/>
          <w:sz w:val="28"/>
          <w:szCs w:val="28"/>
        </w:rPr>
        <w:t xml:space="preserve">автоматического </w:t>
      </w:r>
      <w:r w:rsidR="00897732">
        <w:rPr>
          <w:rFonts w:ascii="Times New Roman" w:hAnsi="Times New Roman" w:cs="Times New Roman"/>
          <w:color w:val="000000" w:themeColor="text1"/>
          <w:sz w:val="28"/>
          <w:szCs w:val="28"/>
        </w:rPr>
        <w:t>тестировани</w:t>
      </w:r>
      <w:r w:rsidR="001075B8">
        <w:rPr>
          <w:rFonts w:ascii="Times New Roman" w:hAnsi="Times New Roman" w:cs="Times New Roman"/>
          <w:color w:val="000000" w:themeColor="text1"/>
          <w:sz w:val="28"/>
          <w:szCs w:val="28"/>
        </w:rPr>
        <w:t>я</w:t>
      </w:r>
      <w:r w:rsidRPr="00F3536E">
        <w:rPr>
          <w:rFonts w:ascii="Times New Roman" w:hAnsi="Times New Roman" w:cs="Times New Roman"/>
          <w:color w:val="000000" w:themeColor="text1"/>
          <w:sz w:val="28"/>
          <w:szCs w:val="28"/>
        </w:rPr>
        <w:t>.</w:t>
      </w:r>
    </w:p>
    <w:p w14:paraId="389E18D9" w14:textId="77777777" w:rsidR="00B52833" w:rsidRDefault="00B52833">
      <w:pPr>
        <w:spacing w:after="160" w:line="259" w:lineRule="auto"/>
        <w:rPr>
          <w:rStyle w:val="13"/>
          <w:lang w:val="ru-RU"/>
        </w:rPr>
      </w:pPr>
      <w:r>
        <w:rPr>
          <w:rStyle w:val="13"/>
          <w:b w:val="0"/>
          <w:lang w:val="ru-RU"/>
        </w:rPr>
        <w:br w:type="page"/>
      </w:r>
    </w:p>
    <w:p w14:paraId="0B22BBFD" w14:textId="0C21E178" w:rsidR="008A7128" w:rsidRDefault="008A7128" w:rsidP="000B1951">
      <w:pPr>
        <w:pStyle w:val="10"/>
        <w:rPr>
          <w:rStyle w:val="13"/>
          <w:b/>
          <w:lang w:val="ru-RU"/>
        </w:rPr>
      </w:pPr>
      <w:bookmarkStart w:id="38" w:name="_Toc42503781"/>
      <w:r w:rsidRPr="00E91627">
        <w:rPr>
          <w:rStyle w:val="13"/>
          <w:b/>
          <w:lang w:val="ru-RU"/>
        </w:rPr>
        <w:lastRenderedPageBreak/>
        <w:t>Список литературы</w:t>
      </w:r>
      <w:bookmarkEnd w:id="38"/>
    </w:p>
    <w:p w14:paraId="22B7DEF1" w14:textId="77777777" w:rsidR="002445BD" w:rsidRDefault="002445BD" w:rsidP="00DE2020">
      <w:pPr>
        <w:pStyle w:val="ac"/>
        <w:numPr>
          <w:ilvl w:val="0"/>
          <w:numId w:val="29"/>
        </w:numPr>
        <w:spacing w:line="360" w:lineRule="auto"/>
      </w:pPr>
      <w:r w:rsidRPr="002445BD">
        <w:t>Клиент-серверная архитектура // Технопедия URL: https://www.techopedia.com/definition/438/clientserver-architecture (дата обращения: 01.06.2020).</w:t>
      </w:r>
    </w:p>
    <w:p w14:paraId="25D0E74A" w14:textId="77777777" w:rsidR="002445BD" w:rsidRDefault="002445BD" w:rsidP="00DE2020">
      <w:pPr>
        <w:pStyle w:val="ac"/>
        <w:numPr>
          <w:ilvl w:val="0"/>
          <w:numId w:val="13"/>
        </w:numPr>
        <w:spacing w:line="360" w:lineRule="auto"/>
      </w:pPr>
      <w:r w:rsidRPr="002445BD">
        <w:t>Закон Мура // Википедия URL: https://en.wikipedia.org/wiki/Moore%27s_law (дата обращения: 01.06.2020).</w:t>
      </w:r>
    </w:p>
    <w:p w14:paraId="3106B9B6" w14:textId="77777777" w:rsidR="002445BD" w:rsidRDefault="002445BD" w:rsidP="00DE2020">
      <w:pPr>
        <w:pStyle w:val="ac"/>
        <w:numPr>
          <w:ilvl w:val="0"/>
          <w:numId w:val="13"/>
        </w:numPr>
        <w:spacing w:line="360" w:lineRule="auto"/>
      </w:pPr>
      <w:r w:rsidRPr="002445BD">
        <w:t>Манифест гибкой разработки // Википедия URL: https://ru.wikipedia.org/wiki/Agile_Manifesto (дата обращения: 01.06.2020).</w:t>
      </w:r>
    </w:p>
    <w:p w14:paraId="57C27090" w14:textId="77777777" w:rsidR="002445BD" w:rsidRDefault="002445BD" w:rsidP="00DE2020">
      <w:pPr>
        <w:pStyle w:val="ac"/>
        <w:numPr>
          <w:ilvl w:val="0"/>
          <w:numId w:val="13"/>
        </w:numPr>
        <w:spacing w:line="360" w:lineRule="auto"/>
      </w:pPr>
      <w:r w:rsidRPr="002445BD">
        <w:t>Рыночная доля устройств // Statcounter URL: https://gs.statcounter.com/platform-market-share/desktop-mobile-tablet (дата обращения: 01.06.2020).</w:t>
      </w:r>
    </w:p>
    <w:p w14:paraId="782C580F" w14:textId="77777777" w:rsidR="002445BD" w:rsidRDefault="002445BD" w:rsidP="00DE2020">
      <w:pPr>
        <w:pStyle w:val="ac"/>
        <w:numPr>
          <w:ilvl w:val="0"/>
          <w:numId w:val="13"/>
        </w:numPr>
        <w:spacing w:line="360" w:lineRule="auto"/>
      </w:pPr>
      <w:r w:rsidRPr="002445BD">
        <w:t>Операционная система публичных серверов в интернете // Википедия URL: https://en.wikipedia.org/wiki/Usage_share_of_operating_systems#Public_servers_on_the_Internet (дата обращения: 01.06.2020).</w:t>
      </w:r>
    </w:p>
    <w:p w14:paraId="4EED4D55" w14:textId="77777777" w:rsidR="002445BD" w:rsidRDefault="002445BD" w:rsidP="00DE2020">
      <w:pPr>
        <w:pStyle w:val="ac"/>
        <w:numPr>
          <w:ilvl w:val="0"/>
          <w:numId w:val="13"/>
        </w:numPr>
        <w:spacing w:line="360" w:lineRule="auto"/>
      </w:pPr>
      <w:r w:rsidRPr="002445BD">
        <w:t>Nginx URL: https://www.nginx.com/resources/glossary/nginx/ (дата обращения: 01.06.2020).</w:t>
      </w:r>
    </w:p>
    <w:p w14:paraId="49C76578" w14:textId="77777777" w:rsidR="002445BD" w:rsidRDefault="002445BD" w:rsidP="00DE2020">
      <w:pPr>
        <w:pStyle w:val="ac"/>
        <w:numPr>
          <w:ilvl w:val="0"/>
          <w:numId w:val="13"/>
        </w:numPr>
        <w:spacing w:line="360" w:lineRule="auto"/>
      </w:pPr>
      <w:r w:rsidRPr="002445BD">
        <w:t>Балансировка нагрузки // Медиум URL: https://medium.com/@tasnuva2606/http-load-balancing-using-nginx-869ca9377fb9 (дата обращения: 01.06.2020)</w:t>
      </w:r>
    </w:p>
    <w:p w14:paraId="563E3062" w14:textId="77777777" w:rsidR="002445BD" w:rsidRDefault="002445BD" w:rsidP="00DE2020">
      <w:pPr>
        <w:pStyle w:val="ac"/>
        <w:numPr>
          <w:ilvl w:val="0"/>
          <w:numId w:val="13"/>
        </w:numPr>
        <w:spacing w:line="360" w:lineRule="auto"/>
      </w:pPr>
      <w:r w:rsidRPr="002445BD">
        <w:t>Что нового в Visual Studio 2019 // Майкрасофт URL: https://docs.microsoft.com/en-us/archive/msdn-magazine/2018/connect/visual-studio-what-s-new-in-visual-studio-2019 (дата обращения: 01.06.2020).</w:t>
      </w:r>
    </w:p>
    <w:p w14:paraId="06577A7C" w14:textId="77777777" w:rsidR="002445BD" w:rsidRDefault="002445BD" w:rsidP="00DE2020">
      <w:pPr>
        <w:pStyle w:val="ac"/>
        <w:numPr>
          <w:ilvl w:val="0"/>
          <w:numId w:val="13"/>
        </w:numPr>
        <w:spacing w:line="360" w:lineRule="auto"/>
      </w:pPr>
      <w:r w:rsidRPr="002445BD">
        <w:t>gRPC — фреймворк от Google для удалённого вызова процедур // Хабр URL: https://habr.com/ru/company/infopulse/blog/265805/ (дата обращения: 01.06.2020).</w:t>
      </w:r>
    </w:p>
    <w:p w14:paraId="19AC21FF" w14:textId="77777777" w:rsidR="002445BD" w:rsidRPr="00B02FC9" w:rsidRDefault="002445BD" w:rsidP="00DE2020">
      <w:pPr>
        <w:pStyle w:val="ac"/>
        <w:numPr>
          <w:ilvl w:val="0"/>
          <w:numId w:val="13"/>
        </w:numPr>
        <w:spacing w:line="360" w:lineRule="auto"/>
        <w:rPr>
          <w:lang w:val="en-US"/>
        </w:rPr>
      </w:pPr>
      <w:r w:rsidRPr="002445BD">
        <w:rPr>
          <w:lang w:val="en-US"/>
        </w:rPr>
        <w:t>React and Google OAuth with .NET Core backend // Medium URL: https://medium.com/mickeysden/react-and-google-oauth-with-net-core-backend-4faaba25ead0 (</w:t>
      </w:r>
      <w:r w:rsidRPr="002445BD">
        <w:t>дата</w:t>
      </w:r>
      <w:r w:rsidRPr="002445BD">
        <w:rPr>
          <w:lang w:val="en-US"/>
        </w:rPr>
        <w:t xml:space="preserve"> </w:t>
      </w:r>
      <w:r w:rsidRPr="002445BD">
        <w:t>обращения</w:t>
      </w:r>
      <w:r w:rsidRPr="002445BD">
        <w:rPr>
          <w:lang w:val="en-US"/>
        </w:rPr>
        <w:t>: 01.06.2020).</w:t>
      </w:r>
    </w:p>
    <w:p w14:paraId="4122DCF0" w14:textId="77777777" w:rsidR="002445BD" w:rsidRDefault="002445BD" w:rsidP="00DE2020">
      <w:pPr>
        <w:pStyle w:val="ac"/>
        <w:numPr>
          <w:ilvl w:val="0"/>
          <w:numId w:val="13"/>
        </w:numPr>
        <w:spacing w:line="360" w:lineRule="auto"/>
      </w:pPr>
      <w:r w:rsidRPr="002445BD">
        <w:lastRenderedPageBreak/>
        <w:t>Соль (Криптография) // Википедия URL: https://en.wikipedia.org/wiki/Salt_(cryptography) (дата обращения: 01.06.2020).</w:t>
      </w:r>
    </w:p>
    <w:p w14:paraId="5FFB6DF6" w14:textId="77777777" w:rsidR="002445BD" w:rsidRPr="00B02FC9" w:rsidRDefault="002445BD" w:rsidP="00DE2020">
      <w:pPr>
        <w:pStyle w:val="ac"/>
        <w:numPr>
          <w:ilvl w:val="0"/>
          <w:numId w:val="13"/>
        </w:numPr>
        <w:spacing w:line="360" w:lineRule="auto"/>
      </w:pPr>
      <w:r w:rsidRPr="002445BD">
        <w:t>Кривая забывания // Википедия URL: https://en.wikipedia.org/wiki/Forgetting_curve (дата обращения: 01.06.2020).</w:t>
      </w:r>
    </w:p>
    <w:p w14:paraId="55B6E301" w14:textId="47D20AF7" w:rsidR="00323E9D" w:rsidRDefault="00323E9D" w:rsidP="00DE2020">
      <w:pPr>
        <w:pStyle w:val="ac"/>
        <w:numPr>
          <w:ilvl w:val="0"/>
          <w:numId w:val="13"/>
        </w:numPr>
        <w:spacing w:line="360" w:lineRule="auto"/>
        <w:rPr>
          <w:lang w:val="en-US"/>
        </w:rPr>
      </w:pPr>
      <w:r w:rsidRPr="00323E9D">
        <w:rPr>
          <w:lang w:val="en-US"/>
        </w:rPr>
        <w:t>Ruger</w:t>
      </w:r>
      <w:r w:rsidRPr="00B02FC9">
        <w:rPr>
          <w:lang w:val="en-US"/>
        </w:rPr>
        <w:t xml:space="preserve">, </w:t>
      </w:r>
      <w:r w:rsidRPr="00323E9D">
        <w:rPr>
          <w:lang w:val="en-US"/>
        </w:rPr>
        <w:t>Henry</w:t>
      </w:r>
      <w:r w:rsidRPr="00B02FC9">
        <w:rPr>
          <w:lang w:val="en-US"/>
        </w:rPr>
        <w:t xml:space="preserve"> </w:t>
      </w:r>
      <w:r w:rsidRPr="00323E9D">
        <w:rPr>
          <w:lang w:val="en-US"/>
        </w:rPr>
        <w:t>A</w:t>
      </w:r>
      <w:r w:rsidRPr="00B02FC9">
        <w:rPr>
          <w:lang w:val="en-US"/>
        </w:rPr>
        <w:t xml:space="preserve">. (1913). </w:t>
      </w:r>
      <w:r w:rsidRPr="00323E9D">
        <w:rPr>
          <w:lang w:val="en-US"/>
        </w:rPr>
        <w:t xml:space="preserve">Memory: A Contribution to Experimental Psychology </w:t>
      </w:r>
      <w:r>
        <w:t>страница</w:t>
      </w:r>
      <w:r w:rsidRPr="00323E9D">
        <w:rPr>
          <w:lang w:val="en-US"/>
        </w:rPr>
        <w:t xml:space="preserve"> 22</w:t>
      </w:r>
    </w:p>
    <w:p w14:paraId="6219C82A" w14:textId="21FFD4E2" w:rsidR="00323E9D" w:rsidRDefault="00323E9D" w:rsidP="00DE2020">
      <w:pPr>
        <w:pStyle w:val="ac"/>
        <w:numPr>
          <w:ilvl w:val="0"/>
          <w:numId w:val="13"/>
        </w:numPr>
        <w:spacing w:line="360" w:lineRule="auto"/>
        <w:rPr>
          <w:lang w:val="en-US"/>
        </w:rPr>
      </w:pPr>
      <w:r w:rsidRPr="00323E9D">
        <w:rPr>
          <w:lang w:val="en-US"/>
        </w:rPr>
        <w:t>Murre J.M.J., Dros J. (2015) "Replication and Analysis of Ebbinghaus’ Forgetting Curve". PLOS ONE 10(7): e0120644. doi: 10.1371/journal.pone.0120644</w:t>
      </w:r>
    </w:p>
    <w:p w14:paraId="4F3E4AC8" w14:textId="77777777" w:rsidR="002445BD" w:rsidRPr="00DE2020" w:rsidRDefault="002445BD" w:rsidP="00DE2020">
      <w:pPr>
        <w:pStyle w:val="a1"/>
        <w:numPr>
          <w:ilvl w:val="0"/>
          <w:numId w:val="13"/>
        </w:numPr>
        <w:rPr>
          <w:rFonts w:eastAsia="Calibri" w:cs="Times New Roman"/>
          <w:lang w:val="en-US"/>
        </w:rPr>
      </w:pPr>
      <w:r w:rsidRPr="002445BD">
        <w:rPr>
          <w:shd w:val="clear" w:color="auto" w:fill="FFFFFF"/>
          <w:lang w:val="en-US"/>
        </w:rPr>
        <w:t>Rubin DC, Hinton S, Wenzel AE (1999) The precise time course of retention. Journal of Experimental Psychology: Learning, Memory, and Cognition 25: 1161–1176.</w:t>
      </w:r>
    </w:p>
    <w:p w14:paraId="2A4BE158" w14:textId="4363303C" w:rsidR="008A74EA" w:rsidRPr="00DE2020" w:rsidRDefault="008A74EA" w:rsidP="00DE2020">
      <w:pPr>
        <w:numPr>
          <w:ilvl w:val="0"/>
          <w:numId w:val="13"/>
        </w:numPr>
        <w:spacing w:line="360" w:lineRule="auto"/>
        <w:contextualSpacing/>
        <w:jc w:val="both"/>
        <w:rPr>
          <w:rFonts w:eastAsia="Calibri" w:cs="Times New Roman"/>
          <w:lang w:val="en-US"/>
        </w:rPr>
      </w:pPr>
      <w:r w:rsidRPr="00DE2020">
        <w:rPr>
          <w:rFonts w:eastAsia="Calibri" w:cs="Times New Roman"/>
          <w:lang w:val="en-US"/>
        </w:rPr>
        <w:t xml:space="preserve">Mediator // Wikipedia URL: </w:t>
      </w:r>
      <w:hyperlink r:id="rId42" w:history="1">
        <w:r w:rsidRPr="00DE2020">
          <w:rPr>
            <w:rStyle w:val="ae"/>
            <w:rFonts w:eastAsia="Calibri" w:cs="Times New Roman"/>
            <w:color w:val="auto"/>
            <w:lang w:val="en-US"/>
          </w:rPr>
          <w:t>https://en.wikipedia.org/wiki/Mediator_pattern</w:t>
        </w:r>
      </w:hyperlink>
      <w:r w:rsidRPr="00DE2020">
        <w:rPr>
          <w:rFonts w:eastAsia="Calibri" w:cs="Times New Roman"/>
          <w:lang w:val="en-US"/>
        </w:rPr>
        <w:t xml:space="preserve"> (</w:t>
      </w:r>
      <w:r w:rsidRPr="00DE2020">
        <w:rPr>
          <w:rFonts w:eastAsia="Calibri" w:cs="Times New Roman"/>
        </w:rPr>
        <w:t>дата</w:t>
      </w:r>
      <w:r w:rsidRPr="00DE2020">
        <w:rPr>
          <w:rFonts w:eastAsia="Calibri" w:cs="Times New Roman"/>
          <w:lang w:val="en-US"/>
        </w:rPr>
        <w:t xml:space="preserve"> </w:t>
      </w:r>
      <w:r w:rsidRPr="00DE2020">
        <w:rPr>
          <w:rFonts w:eastAsia="Calibri" w:cs="Times New Roman"/>
        </w:rPr>
        <w:t>обращения</w:t>
      </w:r>
      <w:r w:rsidRPr="00DE2020">
        <w:rPr>
          <w:rFonts w:eastAsia="Calibri" w:cs="Times New Roman"/>
          <w:lang w:val="en-US"/>
        </w:rPr>
        <w:t xml:space="preserve"> 18.05.2020)</w:t>
      </w:r>
    </w:p>
    <w:p w14:paraId="028CEEFC" w14:textId="09D782CB" w:rsidR="0011095D" w:rsidRPr="00DE2020" w:rsidRDefault="00212743" w:rsidP="00DE2020">
      <w:pPr>
        <w:pStyle w:val="ac"/>
        <w:numPr>
          <w:ilvl w:val="0"/>
          <w:numId w:val="13"/>
        </w:numPr>
        <w:spacing w:line="360" w:lineRule="auto"/>
      </w:pPr>
      <w:r w:rsidRPr="00DE2020">
        <w:t>Гавриленко Т.Ю., Григоренко О.В., Ткаченко Е.К. Корпоративная экономика и финансы. М.: РУСАЙНС, 2016-125с.</w:t>
      </w:r>
    </w:p>
    <w:p w14:paraId="4E8FF77D" w14:textId="2AFABFE0" w:rsidR="005F55F5" w:rsidRDefault="00212743" w:rsidP="00DE2020">
      <w:pPr>
        <w:pStyle w:val="ac"/>
        <w:numPr>
          <w:ilvl w:val="0"/>
          <w:numId w:val="2"/>
        </w:numPr>
        <w:spacing w:line="360" w:lineRule="auto"/>
      </w:pPr>
      <w:r w:rsidRPr="00ED1870">
        <w:t>Григоренко О.В., Садовничая И.О., Мыльникова А. Экономика предприятия и управление организацией М.: РУСАЙНС, 2017-235с</w:t>
      </w:r>
    </w:p>
    <w:p w14:paraId="2EA30752" w14:textId="77777777" w:rsidR="001169D6" w:rsidRDefault="001169D6" w:rsidP="00DE2020">
      <w:pPr>
        <w:pStyle w:val="af7"/>
        <w:numPr>
          <w:ilvl w:val="0"/>
          <w:numId w:val="2"/>
        </w:numPr>
        <w:spacing w:line="360" w:lineRule="auto"/>
        <w:jc w:val="both"/>
        <w:rPr>
          <w:rFonts w:ascii="Times New Roman" w:hAnsi="Times New Roman" w:cs="Times New Roman"/>
          <w:color w:val="000000" w:themeColor="text1"/>
          <w:sz w:val="28"/>
          <w:szCs w:val="28"/>
        </w:rPr>
      </w:pPr>
      <w:r w:rsidRPr="00720C30">
        <w:rPr>
          <w:rFonts w:ascii="Times New Roman" w:hAnsi="Times New Roman" w:cs="Times New Roman"/>
          <w:color w:val="000000" w:themeColor="text1"/>
          <w:sz w:val="28"/>
          <w:szCs w:val="28"/>
        </w:rPr>
        <w:t>Таненбаум Э., Распределенные системы. Принципы и парадигмы / Э. Таненбаум, М. Ван Стеен; пер. с англ. – СПб.: Питер, 2003. – 876 с.</w:t>
      </w:r>
    </w:p>
    <w:p w14:paraId="3F5C9D65" w14:textId="77777777" w:rsidR="001169D6" w:rsidRPr="00A446EB" w:rsidRDefault="001169D6" w:rsidP="00DE2020">
      <w:pPr>
        <w:pStyle w:val="af7"/>
        <w:numPr>
          <w:ilvl w:val="0"/>
          <w:numId w:val="2"/>
        </w:numPr>
        <w:spacing w:line="360" w:lineRule="auto"/>
        <w:jc w:val="both"/>
        <w:rPr>
          <w:rStyle w:val="posttitle-text"/>
          <w:rFonts w:ascii="Times New Roman" w:hAnsi="Times New Roman" w:cs="Times New Roman"/>
          <w:color w:val="000000" w:themeColor="text1"/>
          <w:sz w:val="28"/>
          <w:szCs w:val="28"/>
        </w:rPr>
      </w:pPr>
      <w:r w:rsidRPr="00A446EB">
        <w:rPr>
          <w:rStyle w:val="posttitle-text"/>
          <w:rFonts w:ascii="Times New Roman" w:hAnsi="Times New Roman" w:cs="Times New Roman"/>
          <w:sz w:val="28"/>
          <w:szCs w:val="28"/>
        </w:rPr>
        <w:t xml:space="preserve">Распределенные системы. Паттерны проектирования /Бёрнс Б.. — Питер: Издательский дом Питер, 2019. — 224с. </w:t>
      </w:r>
    </w:p>
    <w:p w14:paraId="5F0F05E7" w14:textId="2B1A6BBE" w:rsidR="001169D6" w:rsidRPr="00A446EB" w:rsidRDefault="001169D6" w:rsidP="00DE2020">
      <w:pPr>
        <w:pStyle w:val="af7"/>
        <w:numPr>
          <w:ilvl w:val="0"/>
          <w:numId w:val="2"/>
        </w:numPr>
        <w:spacing w:line="360" w:lineRule="auto"/>
        <w:jc w:val="both"/>
        <w:rPr>
          <w:rStyle w:val="posttitle-text"/>
          <w:rFonts w:ascii="Times New Roman" w:hAnsi="Times New Roman" w:cs="Times New Roman"/>
          <w:color w:val="000000" w:themeColor="text1"/>
          <w:sz w:val="28"/>
          <w:szCs w:val="28"/>
        </w:rPr>
      </w:pPr>
      <w:r w:rsidRPr="00A446EB">
        <w:rPr>
          <w:rStyle w:val="posttitle-text"/>
          <w:rFonts w:ascii="Times New Roman" w:hAnsi="Times New Roman" w:cs="Times New Roman"/>
          <w:sz w:val="28"/>
          <w:szCs w:val="28"/>
        </w:rPr>
        <w:t xml:space="preserve">Чистая архитектура. Искусство разработки программного </w:t>
      </w:r>
      <w:r w:rsidR="00DE2020" w:rsidRPr="00A446EB">
        <w:rPr>
          <w:rStyle w:val="posttitle-text"/>
          <w:rFonts w:ascii="Times New Roman" w:hAnsi="Times New Roman" w:cs="Times New Roman"/>
          <w:sz w:val="28"/>
          <w:szCs w:val="28"/>
        </w:rPr>
        <w:t>обеспечения —</w:t>
      </w:r>
      <w:r w:rsidRPr="00A446EB">
        <w:rPr>
          <w:rStyle w:val="posttitle-text"/>
          <w:rFonts w:ascii="Times New Roman" w:hAnsi="Times New Roman" w:cs="Times New Roman"/>
          <w:sz w:val="28"/>
          <w:szCs w:val="28"/>
        </w:rPr>
        <w:t xml:space="preserve"> СПб: Питер, 2018. — 352с.: ил. – (Серия «Библиотека программиста»). </w:t>
      </w:r>
    </w:p>
    <w:p w14:paraId="5E62636E" w14:textId="77777777" w:rsidR="001169D6" w:rsidRPr="00A446EB" w:rsidRDefault="001169D6" w:rsidP="00DE2020">
      <w:pPr>
        <w:pStyle w:val="af7"/>
        <w:numPr>
          <w:ilvl w:val="0"/>
          <w:numId w:val="2"/>
        </w:numPr>
        <w:spacing w:line="360" w:lineRule="auto"/>
        <w:jc w:val="both"/>
        <w:rPr>
          <w:rStyle w:val="posttitle-text"/>
          <w:rFonts w:ascii="Times New Roman" w:hAnsi="Times New Roman" w:cs="Times New Roman"/>
          <w:color w:val="000000" w:themeColor="text1"/>
          <w:sz w:val="28"/>
          <w:szCs w:val="28"/>
        </w:rPr>
      </w:pPr>
      <w:r w:rsidRPr="00A446EB">
        <w:rPr>
          <w:rStyle w:val="posttitle-text"/>
          <w:rFonts w:ascii="Times New Roman" w:hAnsi="Times New Roman" w:cs="Times New Roman"/>
          <w:sz w:val="28"/>
          <w:szCs w:val="28"/>
        </w:rPr>
        <w:t>Microsoft Visual C#. Подробное руководство /Джон шарп. — 8-е издание. — СПб: Питер, 2017. — 848с.</w:t>
      </w:r>
    </w:p>
    <w:p w14:paraId="7F8D5E1B" w14:textId="77777777" w:rsidR="001169D6" w:rsidRPr="00A446EB" w:rsidRDefault="001169D6" w:rsidP="00DE2020">
      <w:pPr>
        <w:pStyle w:val="af7"/>
        <w:numPr>
          <w:ilvl w:val="0"/>
          <w:numId w:val="2"/>
        </w:numPr>
        <w:spacing w:line="360" w:lineRule="auto"/>
        <w:jc w:val="both"/>
        <w:rPr>
          <w:rStyle w:val="posttitle-text"/>
          <w:rFonts w:ascii="Times New Roman" w:hAnsi="Times New Roman" w:cs="Times New Roman"/>
          <w:color w:val="000000" w:themeColor="text1"/>
          <w:sz w:val="28"/>
          <w:szCs w:val="28"/>
        </w:rPr>
      </w:pPr>
      <w:r w:rsidRPr="00A446EB">
        <w:rPr>
          <w:rStyle w:val="posttitle-text"/>
          <w:rFonts w:ascii="Times New Roman" w:hAnsi="Times New Roman" w:cs="Times New Roman"/>
          <w:sz w:val="28"/>
          <w:szCs w:val="28"/>
        </w:rPr>
        <w:t>Внедрение зависимостей в .NET /Марк Симан. — СПб: Питер, 2018. — 464с.</w:t>
      </w:r>
    </w:p>
    <w:p w14:paraId="6D602845" w14:textId="77777777" w:rsidR="001169D6" w:rsidRPr="00A446EB" w:rsidRDefault="001169D6" w:rsidP="00DE2020">
      <w:pPr>
        <w:pStyle w:val="af7"/>
        <w:numPr>
          <w:ilvl w:val="0"/>
          <w:numId w:val="2"/>
        </w:numPr>
        <w:spacing w:line="360" w:lineRule="auto"/>
        <w:jc w:val="both"/>
        <w:rPr>
          <w:rStyle w:val="posttitle-text"/>
          <w:rFonts w:ascii="Times New Roman" w:hAnsi="Times New Roman" w:cs="Times New Roman"/>
          <w:color w:val="000000" w:themeColor="text1"/>
          <w:sz w:val="28"/>
          <w:szCs w:val="28"/>
        </w:rPr>
      </w:pPr>
      <w:r w:rsidRPr="00A446EB">
        <w:rPr>
          <w:rStyle w:val="posttitle-text"/>
          <w:rFonts w:ascii="Times New Roman" w:hAnsi="Times New Roman" w:cs="Times New Roman"/>
          <w:sz w:val="28"/>
          <w:szCs w:val="28"/>
        </w:rPr>
        <w:t>Git для профессионального программиста. Подробное описание самой популярной системы контроля версий /Чакон Скотт, Штрауб Бен. — СПб: Питер, 2018. — 496с.</w:t>
      </w:r>
    </w:p>
    <w:p w14:paraId="1CF5BFA7" w14:textId="77777777" w:rsidR="001169D6" w:rsidRPr="00A446EB" w:rsidRDefault="001169D6" w:rsidP="00DE2020">
      <w:pPr>
        <w:pStyle w:val="af7"/>
        <w:numPr>
          <w:ilvl w:val="0"/>
          <w:numId w:val="2"/>
        </w:numPr>
        <w:spacing w:line="360" w:lineRule="auto"/>
        <w:jc w:val="both"/>
        <w:rPr>
          <w:rStyle w:val="posttitle-text"/>
          <w:rFonts w:ascii="Times New Roman" w:hAnsi="Times New Roman" w:cs="Times New Roman"/>
          <w:color w:val="000000" w:themeColor="text1"/>
          <w:sz w:val="28"/>
          <w:szCs w:val="28"/>
        </w:rPr>
      </w:pPr>
      <w:r w:rsidRPr="00A446EB">
        <w:rPr>
          <w:rStyle w:val="posttitle-text"/>
          <w:rFonts w:ascii="Times New Roman" w:hAnsi="Times New Roman" w:cs="Times New Roman"/>
          <w:sz w:val="28"/>
          <w:szCs w:val="28"/>
        </w:rPr>
        <w:lastRenderedPageBreak/>
        <w:t>C# 7 и .NET Core. Кросс-платформенная разработка для профессионалов /Прайс М.. — 3-е издание. — СПб: Питер, 2019. — 640с.</w:t>
      </w:r>
    </w:p>
    <w:p w14:paraId="709FBB54" w14:textId="7F2DE27B" w:rsidR="001169D6" w:rsidRPr="00013505" w:rsidRDefault="001169D6" w:rsidP="00DE2020">
      <w:pPr>
        <w:pStyle w:val="af7"/>
        <w:numPr>
          <w:ilvl w:val="0"/>
          <w:numId w:val="2"/>
        </w:numPr>
        <w:spacing w:line="360" w:lineRule="auto"/>
        <w:jc w:val="both"/>
        <w:rPr>
          <w:rFonts w:ascii="Times New Roman" w:hAnsi="Times New Roman" w:cs="Times New Roman"/>
          <w:color w:val="000000" w:themeColor="text1"/>
          <w:sz w:val="28"/>
          <w:szCs w:val="28"/>
        </w:rPr>
      </w:pPr>
      <w:r w:rsidRPr="00A446EB">
        <w:rPr>
          <w:rStyle w:val="posttitle-text"/>
          <w:rFonts w:ascii="Times New Roman" w:hAnsi="Times New Roman" w:cs="Times New Roman"/>
          <w:sz w:val="28"/>
          <w:szCs w:val="28"/>
        </w:rPr>
        <w:t>Принципы, паттерны и методики гибкой разработки на языке C# /Мартин Роберт, Мартин Мика. — High Tech. — Москва: Символ-Плюс, 2011. — 768с.</w:t>
      </w:r>
    </w:p>
    <w:p w14:paraId="5AF0DA2E" w14:textId="0C5907E1" w:rsidR="001169D6" w:rsidRDefault="001169D6" w:rsidP="001169D6">
      <w:pPr>
        <w:pStyle w:val="ac"/>
        <w:spacing w:line="360" w:lineRule="auto"/>
        <w:sectPr w:rsidR="001169D6" w:rsidSect="003B777D">
          <w:pgSz w:w="11906" w:h="16838"/>
          <w:pgMar w:top="1134" w:right="567" w:bottom="1134" w:left="1701" w:header="709" w:footer="709" w:gutter="0"/>
          <w:cols w:space="708"/>
          <w:docGrid w:linePitch="360"/>
        </w:sectPr>
      </w:pPr>
    </w:p>
    <w:p w14:paraId="6873B460" w14:textId="50ACB7B7" w:rsidR="008A7128" w:rsidRPr="005F55F5" w:rsidRDefault="00874705" w:rsidP="00874705">
      <w:pPr>
        <w:pStyle w:val="1"/>
        <w:numPr>
          <w:ilvl w:val="0"/>
          <w:numId w:val="0"/>
        </w:numPr>
        <w:rPr>
          <w:lang w:val="ru-RU"/>
        </w:rPr>
      </w:pPr>
      <w:bookmarkStart w:id="39" w:name="_Toc42503782"/>
      <w:r w:rsidRPr="005F55F5">
        <w:rPr>
          <w:lang w:val="ru-RU"/>
        </w:rPr>
        <w:lastRenderedPageBreak/>
        <w:t xml:space="preserve">Приложение </w:t>
      </w:r>
      <w:r w:rsidR="00E26BDF">
        <w:rPr>
          <w:lang w:val="ru-RU"/>
        </w:rPr>
        <w:t>1</w:t>
      </w:r>
      <w:r w:rsidRPr="005F55F5">
        <w:rPr>
          <w:lang w:val="ru-RU"/>
        </w:rPr>
        <w:t xml:space="preserve"> – Код непрерывной интеграции</w:t>
      </w:r>
      <w:bookmarkEnd w:id="39"/>
    </w:p>
    <w:p w14:paraId="76CF6199" w14:textId="77777777" w:rsidR="00874705" w:rsidRPr="00DD66FA" w:rsidRDefault="00874705" w:rsidP="00874705">
      <w:pPr>
        <w:shd w:val="clear" w:color="auto" w:fill="FFFFFE"/>
        <w:spacing w:line="285" w:lineRule="atLeast"/>
        <w:rPr>
          <w:rFonts w:ascii="Consolas" w:eastAsia="Times New Roman" w:hAnsi="Consolas" w:cs="Times New Roman"/>
          <w:color w:val="000000"/>
          <w:sz w:val="21"/>
          <w:szCs w:val="21"/>
          <w:lang w:eastAsia="ru-RU"/>
        </w:rPr>
      </w:pPr>
      <w:r w:rsidRPr="00DD66FA">
        <w:rPr>
          <w:rFonts w:ascii="Consolas" w:eastAsia="Times New Roman" w:hAnsi="Consolas" w:cs="Times New Roman"/>
          <w:color w:val="007200"/>
          <w:sz w:val="21"/>
          <w:szCs w:val="21"/>
          <w:lang w:eastAsia="ru-RU"/>
        </w:rPr>
        <w:t>#</w:t>
      </w:r>
      <w:r w:rsidRPr="00874705">
        <w:rPr>
          <w:rFonts w:ascii="Consolas" w:eastAsia="Times New Roman" w:hAnsi="Consolas" w:cs="Times New Roman"/>
          <w:color w:val="007200"/>
          <w:sz w:val="21"/>
          <w:szCs w:val="21"/>
          <w:lang w:val="en-US" w:eastAsia="ru-RU"/>
        </w:rPr>
        <w:t> ASP</w:t>
      </w:r>
      <w:r w:rsidRPr="00DD66FA">
        <w:rPr>
          <w:rFonts w:ascii="Consolas" w:eastAsia="Times New Roman" w:hAnsi="Consolas" w:cs="Times New Roman"/>
          <w:color w:val="007200"/>
          <w:sz w:val="21"/>
          <w:szCs w:val="21"/>
          <w:lang w:eastAsia="ru-RU"/>
        </w:rPr>
        <w:t>.</w:t>
      </w:r>
      <w:r w:rsidRPr="00874705">
        <w:rPr>
          <w:rFonts w:ascii="Consolas" w:eastAsia="Times New Roman" w:hAnsi="Consolas" w:cs="Times New Roman"/>
          <w:color w:val="007200"/>
          <w:sz w:val="21"/>
          <w:szCs w:val="21"/>
          <w:lang w:val="en-US" w:eastAsia="ru-RU"/>
        </w:rPr>
        <w:t>NET Core</w:t>
      </w:r>
    </w:p>
    <w:p w14:paraId="0CE01AC1" w14:textId="77777777" w:rsidR="00874705" w:rsidRPr="00874705" w:rsidRDefault="00874705" w:rsidP="00874705">
      <w:pPr>
        <w:shd w:val="clear" w:color="auto" w:fill="FFFFFE"/>
        <w:spacing w:line="285" w:lineRule="atLeast"/>
        <w:rPr>
          <w:rFonts w:ascii="Consolas" w:eastAsia="Times New Roman" w:hAnsi="Consolas" w:cs="Times New Roman"/>
          <w:color w:val="000000"/>
          <w:sz w:val="21"/>
          <w:szCs w:val="21"/>
          <w:lang w:val="en-US" w:eastAsia="ru-RU"/>
        </w:rPr>
      </w:pPr>
      <w:r w:rsidRPr="00874705">
        <w:rPr>
          <w:rFonts w:ascii="Consolas" w:eastAsia="Times New Roman" w:hAnsi="Consolas" w:cs="Times New Roman"/>
          <w:color w:val="007200"/>
          <w:sz w:val="21"/>
          <w:szCs w:val="21"/>
          <w:lang w:val="en-US" w:eastAsia="ru-RU"/>
        </w:rPr>
        <w:t># Build and test ASP.NET Core projects targeting .NET Core.</w:t>
      </w:r>
    </w:p>
    <w:p w14:paraId="0C6F0E72" w14:textId="77777777" w:rsidR="00874705" w:rsidRPr="00874705" w:rsidRDefault="00874705" w:rsidP="00874705">
      <w:pPr>
        <w:shd w:val="clear" w:color="auto" w:fill="FFFFFE"/>
        <w:spacing w:line="285" w:lineRule="atLeast"/>
        <w:rPr>
          <w:rFonts w:ascii="Consolas" w:eastAsia="Times New Roman" w:hAnsi="Consolas" w:cs="Times New Roman"/>
          <w:color w:val="000000"/>
          <w:sz w:val="21"/>
          <w:szCs w:val="21"/>
          <w:lang w:val="en-US" w:eastAsia="ru-RU"/>
        </w:rPr>
      </w:pPr>
      <w:r w:rsidRPr="00874705">
        <w:rPr>
          <w:rFonts w:ascii="Consolas" w:eastAsia="Times New Roman" w:hAnsi="Consolas" w:cs="Times New Roman"/>
          <w:color w:val="007200"/>
          <w:sz w:val="21"/>
          <w:szCs w:val="21"/>
          <w:lang w:val="en-US" w:eastAsia="ru-RU"/>
        </w:rPr>
        <w:t># Add steps that run tests, create a NuGet package, deploy, and more:</w:t>
      </w:r>
    </w:p>
    <w:p w14:paraId="1B89E4F6" w14:textId="77777777" w:rsidR="00874705" w:rsidRPr="00874705" w:rsidRDefault="00874705" w:rsidP="00874705">
      <w:pPr>
        <w:shd w:val="clear" w:color="auto" w:fill="FFFFFE"/>
        <w:spacing w:line="285" w:lineRule="atLeast"/>
        <w:rPr>
          <w:rFonts w:ascii="Consolas" w:eastAsia="Times New Roman" w:hAnsi="Consolas" w:cs="Times New Roman"/>
          <w:color w:val="000000"/>
          <w:sz w:val="21"/>
          <w:szCs w:val="21"/>
          <w:lang w:val="en-US" w:eastAsia="ru-RU"/>
        </w:rPr>
      </w:pPr>
      <w:r w:rsidRPr="00874705">
        <w:rPr>
          <w:rFonts w:ascii="Consolas" w:eastAsia="Times New Roman" w:hAnsi="Consolas" w:cs="Times New Roman"/>
          <w:color w:val="007200"/>
          <w:sz w:val="21"/>
          <w:szCs w:val="21"/>
          <w:lang w:val="en-US" w:eastAsia="ru-RU"/>
        </w:rPr>
        <w:t># https://docs.microsoft.com/azure/devops/pipelines/languages/dotnet-core</w:t>
      </w:r>
    </w:p>
    <w:p w14:paraId="14217807" w14:textId="77777777" w:rsidR="00874705" w:rsidRPr="00874705" w:rsidRDefault="00874705" w:rsidP="00874705">
      <w:pPr>
        <w:shd w:val="clear" w:color="auto" w:fill="FFFFFE"/>
        <w:spacing w:line="285" w:lineRule="atLeast"/>
        <w:rPr>
          <w:rFonts w:ascii="Consolas" w:eastAsia="Times New Roman" w:hAnsi="Consolas" w:cs="Times New Roman"/>
          <w:color w:val="000000"/>
          <w:sz w:val="21"/>
          <w:szCs w:val="21"/>
          <w:lang w:val="en-US" w:eastAsia="ru-RU"/>
        </w:rPr>
      </w:pPr>
    </w:p>
    <w:p w14:paraId="63066308" w14:textId="77777777" w:rsidR="00874705" w:rsidRPr="00874705" w:rsidRDefault="00874705" w:rsidP="00874705">
      <w:pPr>
        <w:shd w:val="clear" w:color="auto" w:fill="FFFFFE"/>
        <w:spacing w:line="285" w:lineRule="atLeast"/>
        <w:rPr>
          <w:rFonts w:ascii="Consolas" w:eastAsia="Times New Roman" w:hAnsi="Consolas" w:cs="Times New Roman"/>
          <w:color w:val="000000"/>
          <w:sz w:val="21"/>
          <w:szCs w:val="21"/>
          <w:lang w:val="en-US" w:eastAsia="ru-RU"/>
        </w:rPr>
      </w:pPr>
      <w:r w:rsidRPr="00874705">
        <w:rPr>
          <w:rFonts w:ascii="Consolas" w:eastAsia="Times New Roman" w:hAnsi="Consolas" w:cs="Times New Roman"/>
          <w:color w:val="008080"/>
          <w:sz w:val="21"/>
          <w:szCs w:val="21"/>
          <w:lang w:val="en-US" w:eastAsia="ru-RU"/>
        </w:rPr>
        <w:t>schedules</w:t>
      </w:r>
      <w:r w:rsidRPr="00874705">
        <w:rPr>
          <w:rFonts w:ascii="Consolas" w:eastAsia="Times New Roman" w:hAnsi="Consolas" w:cs="Times New Roman"/>
          <w:color w:val="000000"/>
          <w:sz w:val="21"/>
          <w:szCs w:val="21"/>
          <w:lang w:val="en-US" w:eastAsia="ru-RU"/>
        </w:rPr>
        <w:t>:</w:t>
      </w:r>
    </w:p>
    <w:p w14:paraId="0712167B" w14:textId="77777777" w:rsidR="00874705" w:rsidRPr="00874705" w:rsidRDefault="00874705" w:rsidP="00874705">
      <w:pPr>
        <w:shd w:val="clear" w:color="auto" w:fill="FFFFFE"/>
        <w:spacing w:line="285" w:lineRule="atLeast"/>
        <w:rPr>
          <w:rFonts w:ascii="Consolas" w:eastAsia="Times New Roman" w:hAnsi="Consolas" w:cs="Times New Roman"/>
          <w:color w:val="000000"/>
          <w:sz w:val="21"/>
          <w:szCs w:val="21"/>
          <w:lang w:val="en-US" w:eastAsia="ru-RU"/>
        </w:rPr>
      </w:pPr>
      <w:r w:rsidRPr="00874705">
        <w:rPr>
          <w:rFonts w:ascii="Consolas" w:eastAsia="Times New Roman" w:hAnsi="Consolas" w:cs="Times New Roman"/>
          <w:color w:val="000000"/>
          <w:sz w:val="21"/>
          <w:szCs w:val="21"/>
          <w:lang w:val="en-US" w:eastAsia="ru-RU"/>
        </w:rPr>
        <w:t>- </w:t>
      </w:r>
      <w:r w:rsidRPr="00874705">
        <w:rPr>
          <w:rFonts w:ascii="Consolas" w:eastAsia="Times New Roman" w:hAnsi="Consolas" w:cs="Times New Roman"/>
          <w:color w:val="008080"/>
          <w:sz w:val="21"/>
          <w:szCs w:val="21"/>
          <w:lang w:val="en-US" w:eastAsia="ru-RU"/>
        </w:rPr>
        <w:t>cron</w:t>
      </w:r>
      <w:r w:rsidRPr="00874705">
        <w:rPr>
          <w:rFonts w:ascii="Consolas" w:eastAsia="Times New Roman" w:hAnsi="Consolas" w:cs="Times New Roman"/>
          <w:color w:val="000000"/>
          <w:sz w:val="21"/>
          <w:szCs w:val="21"/>
          <w:lang w:val="en-US" w:eastAsia="ru-RU"/>
        </w:rPr>
        <w:t>: </w:t>
      </w:r>
      <w:r w:rsidRPr="00874705">
        <w:rPr>
          <w:rFonts w:ascii="Consolas" w:eastAsia="Times New Roman" w:hAnsi="Consolas" w:cs="Times New Roman"/>
          <w:color w:val="0451A5"/>
          <w:sz w:val="21"/>
          <w:szCs w:val="21"/>
          <w:lang w:val="en-US" w:eastAsia="ru-RU"/>
        </w:rPr>
        <w:t>"0 0 * * *"</w:t>
      </w:r>
    </w:p>
    <w:p w14:paraId="5BF527BA" w14:textId="77777777" w:rsidR="00874705" w:rsidRPr="00874705" w:rsidRDefault="00874705" w:rsidP="00874705">
      <w:pPr>
        <w:shd w:val="clear" w:color="auto" w:fill="FFFFFE"/>
        <w:spacing w:line="285" w:lineRule="atLeast"/>
        <w:rPr>
          <w:rFonts w:ascii="Consolas" w:eastAsia="Times New Roman" w:hAnsi="Consolas" w:cs="Times New Roman"/>
          <w:color w:val="000000"/>
          <w:sz w:val="21"/>
          <w:szCs w:val="21"/>
          <w:lang w:val="en-US" w:eastAsia="ru-RU"/>
        </w:rPr>
      </w:pPr>
      <w:r w:rsidRPr="00874705">
        <w:rPr>
          <w:rFonts w:ascii="Consolas" w:eastAsia="Times New Roman" w:hAnsi="Consolas" w:cs="Times New Roman"/>
          <w:color w:val="000000"/>
          <w:sz w:val="21"/>
          <w:szCs w:val="21"/>
          <w:lang w:val="en-US" w:eastAsia="ru-RU"/>
        </w:rPr>
        <w:t>  </w:t>
      </w:r>
      <w:r w:rsidRPr="00874705">
        <w:rPr>
          <w:rFonts w:ascii="Consolas" w:eastAsia="Times New Roman" w:hAnsi="Consolas" w:cs="Times New Roman"/>
          <w:color w:val="008080"/>
          <w:sz w:val="21"/>
          <w:szCs w:val="21"/>
          <w:lang w:val="en-US" w:eastAsia="ru-RU"/>
        </w:rPr>
        <w:t>displayName</w:t>
      </w:r>
      <w:r w:rsidRPr="00874705">
        <w:rPr>
          <w:rFonts w:ascii="Consolas" w:eastAsia="Times New Roman" w:hAnsi="Consolas" w:cs="Times New Roman"/>
          <w:color w:val="000000"/>
          <w:sz w:val="21"/>
          <w:szCs w:val="21"/>
          <w:lang w:val="en-US" w:eastAsia="ru-RU"/>
        </w:rPr>
        <w:t>: </w:t>
      </w:r>
      <w:r w:rsidRPr="00874705">
        <w:rPr>
          <w:rFonts w:ascii="Consolas" w:eastAsia="Times New Roman" w:hAnsi="Consolas" w:cs="Times New Roman"/>
          <w:color w:val="0451A5"/>
          <w:sz w:val="21"/>
          <w:szCs w:val="21"/>
          <w:lang w:val="en-US" w:eastAsia="ru-RU"/>
        </w:rPr>
        <w:t>Daily midnight Web API build</w:t>
      </w:r>
    </w:p>
    <w:p w14:paraId="6701E981" w14:textId="77777777" w:rsidR="00874705" w:rsidRPr="00874705" w:rsidRDefault="00874705" w:rsidP="00874705">
      <w:pPr>
        <w:shd w:val="clear" w:color="auto" w:fill="FFFFFE"/>
        <w:spacing w:line="285" w:lineRule="atLeast"/>
        <w:rPr>
          <w:rFonts w:ascii="Consolas" w:eastAsia="Times New Roman" w:hAnsi="Consolas" w:cs="Times New Roman"/>
          <w:color w:val="000000"/>
          <w:sz w:val="21"/>
          <w:szCs w:val="21"/>
          <w:lang w:val="en-US" w:eastAsia="ru-RU"/>
        </w:rPr>
      </w:pPr>
      <w:r w:rsidRPr="00874705">
        <w:rPr>
          <w:rFonts w:ascii="Consolas" w:eastAsia="Times New Roman" w:hAnsi="Consolas" w:cs="Times New Roman"/>
          <w:color w:val="000000"/>
          <w:sz w:val="21"/>
          <w:szCs w:val="21"/>
          <w:lang w:val="en-US" w:eastAsia="ru-RU"/>
        </w:rPr>
        <w:t>  </w:t>
      </w:r>
      <w:r w:rsidRPr="00874705">
        <w:rPr>
          <w:rFonts w:ascii="Consolas" w:eastAsia="Times New Roman" w:hAnsi="Consolas" w:cs="Times New Roman"/>
          <w:color w:val="008080"/>
          <w:sz w:val="21"/>
          <w:szCs w:val="21"/>
          <w:lang w:val="en-US" w:eastAsia="ru-RU"/>
        </w:rPr>
        <w:t>branches</w:t>
      </w:r>
      <w:r w:rsidRPr="00874705">
        <w:rPr>
          <w:rFonts w:ascii="Consolas" w:eastAsia="Times New Roman" w:hAnsi="Consolas" w:cs="Times New Roman"/>
          <w:color w:val="000000"/>
          <w:sz w:val="21"/>
          <w:szCs w:val="21"/>
          <w:lang w:val="en-US" w:eastAsia="ru-RU"/>
        </w:rPr>
        <w:t>:</w:t>
      </w:r>
    </w:p>
    <w:p w14:paraId="4F67D906" w14:textId="77777777" w:rsidR="00874705" w:rsidRPr="00874705" w:rsidRDefault="00874705" w:rsidP="00874705">
      <w:pPr>
        <w:shd w:val="clear" w:color="auto" w:fill="FFFFFE"/>
        <w:spacing w:line="285" w:lineRule="atLeast"/>
        <w:rPr>
          <w:rFonts w:ascii="Consolas" w:eastAsia="Times New Roman" w:hAnsi="Consolas" w:cs="Times New Roman"/>
          <w:color w:val="000000"/>
          <w:sz w:val="21"/>
          <w:szCs w:val="21"/>
          <w:lang w:val="en-US" w:eastAsia="ru-RU"/>
        </w:rPr>
      </w:pPr>
      <w:r w:rsidRPr="00874705">
        <w:rPr>
          <w:rFonts w:ascii="Consolas" w:eastAsia="Times New Roman" w:hAnsi="Consolas" w:cs="Times New Roman"/>
          <w:color w:val="000000"/>
          <w:sz w:val="21"/>
          <w:szCs w:val="21"/>
          <w:lang w:val="en-US" w:eastAsia="ru-RU"/>
        </w:rPr>
        <w:t>    </w:t>
      </w:r>
      <w:r w:rsidRPr="00874705">
        <w:rPr>
          <w:rFonts w:ascii="Consolas" w:eastAsia="Times New Roman" w:hAnsi="Consolas" w:cs="Times New Roman"/>
          <w:color w:val="008080"/>
          <w:sz w:val="21"/>
          <w:szCs w:val="21"/>
          <w:lang w:val="en-US" w:eastAsia="ru-RU"/>
        </w:rPr>
        <w:t>include</w:t>
      </w:r>
      <w:r w:rsidRPr="00874705">
        <w:rPr>
          <w:rFonts w:ascii="Consolas" w:eastAsia="Times New Roman" w:hAnsi="Consolas" w:cs="Times New Roman"/>
          <w:color w:val="000000"/>
          <w:sz w:val="21"/>
          <w:szCs w:val="21"/>
          <w:lang w:val="en-US" w:eastAsia="ru-RU"/>
        </w:rPr>
        <w:t>:</w:t>
      </w:r>
    </w:p>
    <w:p w14:paraId="5DFD88E1" w14:textId="77777777" w:rsidR="00874705" w:rsidRPr="00874705" w:rsidRDefault="00874705" w:rsidP="00874705">
      <w:pPr>
        <w:shd w:val="clear" w:color="auto" w:fill="FFFFFE"/>
        <w:spacing w:line="285" w:lineRule="atLeast"/>
        <w:rPr>
          <w:rFonts w:ascii="Consolas" w:eastAsia="Times New Roman" w:hAnsi="Consolas" w:cs="Times New Roman"/>
          <w:color w:val="000000"/>
          <w:sz w:val="21"/>
          <w:szCs w:val="21"/>
          <w:lang w:val="en-US" w:eastAsia="ru-RU"/>
        </w:rPr>
      </w:pPr>
      <w:r w:rsidRPr="00874705">
        <w:rPr>
          <w:rFonts w:ascii="Consolas" w:eastAsia="Times New Roman" w:hAnsi="Consolas" w:cs="Times New Roman"/>
          <w:color w:val="000000"/>
          <w:sz w:val="21"/>
          <w:szCs w:val="21"/>
          <w:lang w:val="en-US" w:eastAsia="ru-RU"/>
        </w:rPr>
        <w:t>    - </w:t>
      </w:r>
      <w:r w:rsidRPr="00874705">
        <w:rPr>
          <w:rFonts w:ascii="Consolas" w:eastAsia="Times New Roman" w:hAnsi="Consolas" w:cs="Times New Roman"/>
          <w:color w:val="0451A5"/>
          <w:sz w:val="21"/>
          <w:szCs w:val="21"/>
          <w:lang w:val="en-US" w:eastAsia="ru-RU"/>
        </w:rPr>
        <w:t>develop</w:t>
      </w:r>
    </w:p>
    <w:p w14:paraId="62790770" w14:textId="77777777" w:rsidR="00874705" w:rsidRPr="00874705" w:rsidRDefault="00874705" w:rsidP="00874705">
      <w:pPr>
        <w:shd w:val="clear" w:color="auto" w:fill="FFFFFE"/>
        <w:spacing w:line="285" w:lineRule="atLeast"/>
        <w:rPr>
          <w:rFonts w:ascii="Consolas" w:eastAsia="Times New Roman" w:hAnsi="Consolas" w:cs="Times New Roman"/>
          <w:color w:val="000000"/>
          <w:sz w:val="21"/>
          <w:szCs w:val="21"/>
          <w:lang w:val="en-US" w:eastAsia="ru-RU"/>
        </w:rPr>
      </w:pPr>
      <w:r w:rsidRPr="00874705">
        <w:rPr>
          <w:rFonts w:ascii="Consolas" w:eastAsia="Times New Roman" w:hAnsi="Consolas" w:cs="Times New Roman"/>
          <w:color w:val="008080"/>
          <w:sz w:val="21"/>
          <w:szCs w:val="21"/>
          <w:lang w:val="en-US" w:eastAsia="ru-RU"/>
        </w:rPr>
        <w:t>pr</w:t>
      </w:r>
      <w:r w:rsidRPr="00874705">
        <w:rPr>
          <w:rFonts w:ascii="Consolas" w:eastAsia="Times New Roman" w:hAnsi="Consolas" w:cs="Times New Roman"/>
          <w:color w:val="000000"/>
          <w:sz w:val="21"/>
          <w:szCs w:val="21"/>
          <w:lang w:val="en-US" w:eastAsia="ru-RU"/>
        </w:rPr>
        <w:t>:</w:t>
      </w:r>
    </w:p>
    <w:p w14:paraId="581F3C83" w14:textId="77777777" w:rsidR="00874705" w:rsidRPr="00874705" w:rsidRDefault="00874705" w:rsidP="00874705">
      <w:pPr>
        <w:shd w:val="clear" w:color="auto" w:fill="FFFFFE"/>
        <w:spacing w:line="285" w:lineRule="atLeast"/>
        <w:rPr>
          <w:rFonts w:ascii="Consolas" w:eastAsia="Times New Roman" w:hAnsi="Consolas" w:cs="Times New Roman"/>
          <w:color w:val="000000"/>
          <w:sz w:val="21"/>
          <w:szCs w:val="21"/>
          <w:lang w:val="en-US" w:eastAsia="ru-RU"/>
        </w:rPr>
      </w:pPr>
      <w:r w:rsidRPr="00874705">
        <w:rPr>
          <w:rFonts w:ascii="Consolas" w:eastAsia="Times New Roman" w:hAnsi="Consolas" w:cs="Times New Roman"/>
          <w:color w:val="000000"/>
          <w:sz w:val="21"/>
          <w:szCs w:val="21"/>
          <w:lang w:val="en-US" w:eastAsia="ru-RU"/>
        </w:rPr>
        <w:t>  </w:t>
      </w:r>
      <w:r w:rsidRPr="00874705">
        <w:rPr>
          <w:rFonts w:ascii="Consolas" w:eastAsia="Times New Roman" w:hAnsi="Consolas" w:cs="Times New Roman"/>
          <w:color w:val="008080"/>
          <w:sz w:val="21"/>
          <w:szCs w:val="21"/>
          <w:lang w:val="en-US" w:eastAsia="ru-RU"/>
        </w:rPr>
        <w:t>branches</w:t>
      </w:r>
      <w:r w:rsidRPr="00874705">
        <w:rPr>
          <w:rFonts w:ascii="Consolas" w:eastAsia="Times New Roman" w:hAnsi="Consolas" w:cs="Times New Roman"/>
          <w:color w:val="000000"/>
          <w:sz w:val="21"/>
          <w:szCs w:val="21"/>
          <w:lang w:val="en-US" w:eastAsia="ru-RU"/>
        </w:rPr>
        <w:t>:</w:t>
      </w:r>
    </w:p>
    <w:p w14:paraId="41614BDA" w14:textId="77777777" w:rsidR="00874705" w:rsidRPr="00874705" w:rsidRDefault="00874705" w:rsidP="00874705">
      <w:pPr>
        <w:shd w:val="clear" w:color="auto" w:fill="FFFFFE"/>
        <w:spacing w:line="285" w:lineRule="atLeast"/>
        <w:rPr>
          <w:rFonts w:ascii="Consolas" w:eastAsia="Times New Roman" w:hAnsi="Consolas" w:cs="Times New Roman"/>
          <w:color w:val="000000"/>
          <w:sz w:val="21"/>
          <w:szCs w:val="21"/>
          <w:lang w:val="en-US" w:eastAsia="ru-RU"/>
        </w:rPr>
      </w:pPr>
      <w:r w:rsidRPr="00874705">
        <w:rPr>
          <w:rFonts w:ascii="Consolas" w:eastAsia="Times New Roman" w:hAnsi="Consolas" w:cs="Times New Roman"/>
          <w:color w:val="000000"/>
          <w:sz w:val="21"/>
          <w:szCs w:val="21"/>
          <w:lang w:val="en-US" w:eastAsia="ru-RU"/>
        </w:rPr>
        <w:t>    </w:t>
      </w:r>
      <w:r w:rsidRPr="00874705">
        <w:rPr>
          <w:rFonts w:ascii="Consolas" w:eastAsia="Times New Roman" w:hAnsi="Consolas" w:cs="Times New Roman"/>
          <w:color w:val="008080"/>
          <w:sz w:val="21"/>
          <w:szCs w:val="21"/>
          <w:lang w:val="en-US" w:eastAsia="ru-RU"/>
        </w:rPr>
        <w:t>include</w:t>
      </w:r>
      <w:r w:rsidRPr="00874705">
        <w:rPr>
          <w:rFonts w:ascii="Consolas" w:eastAsia="Times New Roman" w:hAnsi="Consolas" w:cs="Times New Roman"/>
          <w:color w:val="000000"/>
          <w:sz w:val="21"/>
          <w:szCs w:val="21"/>
          <w:lang w:val="en-US" w:eastAsia="ru-RU"/>
        </w:rPr>
        <w:t>:</w:t>
      </w:r>
    </w:p>
    <w:p w14:paraId="4CA7B101" w14:textId="77777777" w:rsidR="00874705" w:rsidRPr="00874705" w:rsidRDefault="00874705" w:rsidP="00874705">
      <w:pPr>
        <w:shd w:val="clear" w:color="auto" w:fill="FFFFFE"/>
        <w:spacing w:line="285" w:lineRule="atLeast"/>
        <w:rPr>
          <w:rFonts w:ascii="Consolas" w:eastAsia="Times New Roman" w:hAnsi="Consolas" w:cs="Times New Roman"/>
          <w:color w:val="000000"/>
          <w:sz w:val="21"/>
          <w:szCs w:val="21"/>
          <w:lang w:val="en-US" w:eastAsia="ru-RU"/>
        </w:rPr>
      </w:pPr>
      <w:r w:rsidRPr="00874705">
        <w:rPr>
          <w:rFonts w:ascii="Consolas" w:eastAsia="Times New Roman" w:hAnsi="Consolas" w:cs="Times New Roman"/>
          <w:color w:val="000000"/>
          <w:sz w:val="21"/>
          <w:szCs w:val="21"/>
          <w:lang w:val="en-US" w:eastAsia="ru-RU"/>
        </w:rPr>
        <w:t>    - </w:t>
      </w:r>
      <w:r w:rsidRPr="00874705">
        <w:rPr>
          <w:rFonts w:ascii="Consolas" w:eastAsia="Times New Roman" w:hAnsi="Consolas" w:cs="Times New Roman"/>
          <w:color w:val="0451A5"/>
          <w:sz w:val="21"/>
          <w:szCs w:val="21"/>
          <w:lang w:val="en-US" w:eastAsia="ru-RU"/>
        </w:rPr>
        <w:t>webapi-release</w:t>
      </w:r>
    </w:p>
    <w:p w14:paraId="583E3FCA" w14:textId="77777777" w:rsidR="00874705" w:rsidRPr="00874705" w:rsidRDefault="00874705" w:rsidP="00874705">
      <w:pPr>
        <w:shd w:val="clear" w:color="auto" w:fill="FFFFFE"/>
        <w:spacing w:line="285" w:lineRule="atLeast"/>
        <w:rPr>
          <w:rFonts w:ascii="Consolas" w:eastAsia="Times New Roman" w:hAnsi="Consolas" w:cs="Times New Roman"/>
          <w:color w:val="000000"/>
          <w:sz w:val="21"/>
          <w:szCs w:val="21"/>
          <w:lang w:val="en-US" w:eastAsia="ru-RU"/>
        </w:rPr>
      </w:pPr>
      <w:r w:rsidRPr="00874705">
        <w:rPr>
          <w:rFonts w:ascii="Consolas" w:eastAsia="Times New Roman" w:hAnsi="Consolas" w:cs="Times New Roman"/>
          <w:color w:val="000000"/>
          <w:sz w:val="21"/>
          <w:szCs w:val="21"/>
          <w:lang w:val="en-US" w:eastAsia="ru-RU"/>
        </w:rPr>
        <w:t>    - </w:t>
      </w:r>
      <w:r w:rsidRPr="00874705">
        <w:rPr>
          <w:rFonts w:ascii="Consolas" w:eastAsia="Times New Roman" w:hAnsi="Consolas" w:cs="Times New Roman"/>
          <w:color w:val="0451A5"/>
          <w:sz w:val="21"/>
          <w:szCs w:val="21"/>
          <w:lang w:val="en-US" w:eastAsia="ru-RU"/>
        </w:rPr>
        <w:t>develop</w:t>
      </w:r>
    </w:p>
    <w:p w14:paraId="67220CB6" w14:textId="77777777" w:rsidR="00874705" w:rsidRPr="00874705" w:rsidRDefault="00874705" w:rsidP="00874705">
      <w:pPr>
        <w:shd w:val="clear" w:color="auto" w:fill="FFFFFE"/>
        <w:spacing w:line="285" w:lineRule="atLeast"/>
        <w:rPr>
          <w:rFonts w:ascii="Consolas" w:eastAsia="Times New Roman" w:hAnsi="Consolas" w:cs="Times New Roman"/>
          <w:color w:val="000000"/>
          <w:sz w:val="21"/>
          <w:szCs w:val="21"/>
          <w:lang w:val="en-US" w:eastAsia="ru-RU"/>
        </w:rPr>
      </w:pPr>
      <w:r w:rsidRPr="00874705">
        <w:rPr>
          <w:rFonts w:ascii="Consolas" w:eastAsia="Times New Roman" w:hAnsi="Consolas" w:cs="Times New Roman"/>
          <w:color w:val="000000"/>
          <w:sz w:val="21"/>
          <w:szCs w:val="21"/>
          <w:lang w:val="en-US" w:eastAsia="ru-RU"/>
        </w:rPr>
        <w:t>  </w:t>
      </w:r>
      <w:r w:rsidRPr="00874705">
        <w:rPr>
          <w:rFonts w:ascii="Consolas" w:eastAsia="Times New Roman" w:hAnsi="Consolas" w:cs="Times New Roman"/>
          <w:color w:val="008080"/>
          <w:sz w:val="21"/>
          <w:szCs w:val="21"/>
          <w:lang w:val="en-US" w:eastAsia="ru-RU"/>
        </w:rPr>
        <w:t>paths</w:t>
      </w:r>
      <w:r w:rsidRPr="00874705">
        <w:rPr>
          <w:rFonts w:ascii="Consolas" w:eastAsia="Times New Roman" w:hAnsi="Consolas" w:cs="Times New Roman"/>
          <w:color w:val="000000"/>
          <w:sz w:val="21"/>
          <w:szCs w:val="21"/>
          <w:lang w:val="en-US" w:eastAsia="ru-RU"/>
        </w:rPr>
        <w:t>:</w:t>
      </w:r>
    </w:p>
    <w:p w14:paraId="204E8447" w14:textId="77777777" w:rsidR="00874705" w:rsidRPr="00874705" w:rsidRDefault="00874705" w:rsidP="00874705">
      <w:pPr>
        <w:shd w:val="clear" w:color="auto" w:fill="FFFFFE"/>
        <w:spacing w:line="285" w:lineRule="atLeast"/>
        <w:rPr>
          <w:rFonts w:ascii="Consolas" w:eastAsia="Times New Roman" w:hAnsi="Consolas" w:cs="Times New Roman"/>
          <w:color w:val="000000"/>
          <w:sz w:val="21"/>
          <w:szCs w:val="21"/>
          <w:lang w:val="en-US" w:eastAsia="ru-RU"/>
        </w:rPr>
      </w:pPr>
      <w:r w:rsidRPr="00874705">
        <w:rPr>
          <w:rFonts w:ascii="Consolas" w:eastAsia="Times New Roman" w:hAnsi="Consolas" w:cs="Times New Roman"/>
          <w:color w:val="000000"/>
          <w:sz w:val="21"/>
          <w:szCs w:val="21"/>
          <w:lang w:val="en-US" w:eastAsia="ru-RU"/>
        </w:rPr>
        <w:t>    </w:t>
      </w:r>
      <w:r w:rsidRPr="00874705">
        <w:rPr>
          <w:rFonts w:ascii="Consolas" w:eastAsia="Times New Roman" w:hAnsi="Consolas" w:cs="Times New Roman"/>
          <w:color w:val="008080"/>
          <w:sz w:val="21"/>
          <w:szCs w:val="21"/>
          <w:lang w:val="en-US" w:eastAsia="ru-RU"/>
        </w:rPr>
        <w:t>include</w:t>
      </w:r>
      <w:r w:rsidRPr="00874705">
        <w:rPr>
          <w:rFonts w:ascii="Consolas" w:eastAsia="Times New Roman" w:hAnsi="Consolas" w:cs="Times New Roman"/>
          <w:color w:val="000000"/>
          <w:sz w:val="21"/>
          <w:szCs w:val="21"/>
          <w:lang w:val="en-US" w:eastAsia="ru-RU"/>
        </w:rPr>
        <w:t>:</w:t>
      </w:r>
    </w:p>
    <w:p w14:paraId="7F354951" w14:textId="77777777" w:rsidR="00874705" w:rsidRPr="00874705" w:rsidRDefault="00874705" w:rsidP="00874705">
      <w:pPr>
        <w:shd w:val="clear" w:color="auto" w:fill="FFFFFE"/>
        <w:spacing w:line="285" w:lineRule="atLeast"/>
        <w:rPr>
          <w:rFonts w:ascii="Consolas" w:eastAsia="Times New Roman" w:hAnsi="Consolas" w:cs="Times New Roman"/>
          <w:color w:val="000000"/>
          <w:sz w:val="21"/>
          <w:szCs w:val="21"/>
          <w:lang w:val="en-US" w:eastAsia="ru-RU"/>
        </w:rPr>
      </w:pPr>
      <w:r w:rsidRPr="00874705">
        <w:rPr>
          <w:rFonts w:ascii="Consolas" w:eastAsia="Times New Roman" w:hAnsi="Consolas" w:cs="Times New Roman"/>
          <w:color w:val="000000"/>
          <w:sz w:val="21"/>
          <w:szCs w:val="21"/>
          <w:lang w:val="en-US" w:eastAsia="ru-RU"/>
        </w:rPr>
        <w:t>    - </w:t>
      </w:r>
      <w:r w:rsidRPr="00874705">
        <w:rPr>
          <w:rFonts w:ascii="Consolas" w:eastAsia="Times New Roman" w:hAnsi="Consolas" w:cs="Times New Roman"/>
          <w:color w:val="0451A5"/>
          <w:sz w:val="21"/>
          <w:szCs w:val="21"/>
          <w:lang w:val="en-US" w:eastAsia="ru-RU"/>
        </w:rPr>
        <w:t>WebApi/*</w:t>
      </w:r>
    </w:p>
    <w:p w14:paraId="3A4AAB1A" w14:textId="77777777" w:rsidR="00874705" w:rsidRPr="00874705" w:rsidRDefault="00874705" w:rsidP="00874705">
      <w:pPr>
        <w:shd w:val="clear" w:color="auto" w:fill="FFFFFE"/>
        <w:spacing w:line="285" w:lineRule="atLeast"/>
        <w:rPr>
          <w:rFonts w:ascii="Consolas" w:eastAsia="Times New Roman" w:hAnsi="Consolas" w:cs="Times New Roman"/>
          <w:color w:val="000000"/>
          <w:sz w:val="21"/>
          <w:szCs w:val="21"/>
          <w:lang w:val="en-US" w:eastAsia="ru-RU"/>
        </w:rPr>
      </w:pPr>
      <w:r w:rsidRPr="00874705">
        <w:rPr>
          <w:rFonts w:ascii="Consolas" w:eastAsia="Times New Roman" w:hAnsi="Consolas" w:cs="Times New Roman"/>
          <w:color w:val="008080"/>
          <w:sz w:val="21"/>
          <w:szCs w:val="21"/>
          <w:lang w:val="en-US" w:eastAsia="ru-RU"/>
        </w:rPr>
        <w:t>trigger</w:t>
      </w:r>
      <w:r w:rsidRPr="00874705">
        <w:rPr>
          <w:rFonts w:ascii="Consolas" w:eastAsia="Times New Roman" w:hAnsi="Consolas" w:cs="Times New Roman"/>
          <w:color w:val="000000"/>
          <w:sz w:val="21"/>
          <w:szCs w:val="21"/>
          <w:lang w:val="en-US" w:eastAsia="ru-RU"/>
        </w:rPr>
        <w:t>:</w:t>
      </w:r>
    </w:p>
    <w:p w14:paraId="5D92D5E4" w14:textId="77777777" w:rsidR="00874705" w:rsidRPr="00874705" w:rsidRDefault="00874705" w:rsidP="00874705">
      <w:pPr>
        <w:shd w:val="clear" w:color="auto" w:fill="FFFFFE"/>
        <w:spacing w:line="285" w:lineRule="atLeast"/>
        <w:rPr>
          <w:rFonts w:ascii="Consolas" w:eastAsia="Times New Roman" w:hAnsi="Consolas" w:cs="Times New Roman"/>
          <w:color w:val="000000"/>
          <w:sz w:val="21"/>
          <w:szCs w:val="21"/>
          <w:lang w:val="en-US" w:eastAsia="ru-RU"/>
        </w:rPr>
      </w:pPr>
      <w:r w:rsidRPr="00874705">
        <w:rPr>
          <w:rFonts w:ascii="Consolas" w:eastAsia="Times New Roman" w:hAnsi="Consolas" w:cs="Times New Roman"/>
          <w:color w:val="000000"/>
          <w:sz w:val="21"/>
          <w:szCs w:val="21"/>
          <w:lang w:val="en-US" w:eastAsia="ru-RU"/>
        </w:rPr>
        <w:t>  </w:t>
      </w:r>
      <w:r w:rsidRPr="00874705">
        <w:rPr>
          <w:rFonts w:ascii="Consolas" w:eastAsia="Times New Roman" w:hAnsi="Consolas" w:cs="Times New Roman"/>
          <w:color w:val="008080"/>
          <w:sz w:val="21"/>
          <w:szCs w:val="21"/>
          <w:lang w:val="en-US" w:eastAsia="ru-RU"/>
        </w:rPr>
        <w:t>branches</w:t>
      </w:r>
      <w:r w:rsidRPr="00874705">
        <w:rPr>
          <w:rFonts w:ascii="Consolas" w:eastAsia="Times New Roman" w:hAnsi="Consolas" w:cs="Times New Roman"/>
          <w:color w:val="000000"/>
          <w:sz w:val="21"/>
          <w:szCs w:val="21"/>
          <w:lang w:val="en-US" w:eastAsia="ru-RU"/>
        </w:rPr>
        <w:t>:</w:t>
      </w:r>
    </w:p>
    <w:p w14:paraId="652476AD" w14:textId="77777777" w:rsidR="00874705" w:rsidRPr="00874705" w:rsidRDefault="00874705" w:rsidP="00874705">
      <w:pPr>
        <w:shd w:val="clear" w:color="auto" w:fill="FFFFFE"/>
        <w:spacing w:line="285" w:lineRule="atLeast"/>
        <w:rPr>
          <w:rFonts w:ascii="Consolas" w:eastAsia="Times New Roman" w:hAnsi="Consolas" w:cs="Times New Roman"/>
          <w:color w:val="000000"/>
          <w:sz w:val="21"/>
          <w:szCs w:val="21"/>
          <w:lang w:val="en-US" w:eastAsia="ru-RU"/>
        </w:rPr>
      </w:pPr>
      <w:r w:rsidRPr="00874705">
        <w:rPr>
          <w:rFonts w:ascii="Consolas" w:eastAsia="Times New Roman" w:hAnsi="Consolas" w:cs="Times New Roman"/>
          <w:color w:val="000000"/>
          <w:sz w:val="21"/>
          <w:szCs w:val="21"/>
          <w:lang w:val="en-US" w:eastAsia="ru-RU"/>
        </w:rPr>
        <w:t>    </w:t>
      </w:r>
      <w:r w:rsidRPr="00874705">
        <w:rPr>
          <w:rFonts w:ascii="Consolas" w:eastAsia="Times New Roman" w:hAnsi="Consolas" w:cs="Times New Roman"/>
          <w:color w:val="008080"/>
          <w:sz w:val="21"/>
          <w:szCs w:val="21"/>
          <w:lang w:val="en-US" w:eastAsia="ru-RU"/>
        </w:rPr>
        <w:t>include</w:t>
      </w:r>
      <w:r w:rsidRPr="00874705">
        <w:rPr>
          <w:rFonts w:ascii="Consolas" w:eastAsia="Times New Roman" w:hAnsi="Consolas" w:cs="Times New Roman"/>
          <w:color w:val="000000"/>
          <w:sz w:val="21"/>
          <w:szCs w:val="21"/>
          <w:lang w:val="en-US" w:eastAsia="ru-RU"/>
        </w:rPr>
        <w:t>:</w:t>
      </w:r>
    </w:p>
    <w:p w14:paraId="42E9A570" w14:textId="77777777" w:rsidR="00874705" w:rsidRPr="00874705" w:rsidRDefault="00874705" w:rsidP="00874705">
      <w:pPr>
        <w:shd w:val="clear" w:color="auto" w:fill="FFFFFE"/>
        <w:spacing w:line="285" w:lineRule="atLeast"/>
        <w:rPr>
          <w:rFonts w:ascii="Consolas" w:eastAsia="Times New Roman" w:hAnsi="Consolas" w:cs="Times New Roman"/>
          <w:color w:val="000000"/>
          <w:sz w:val="21"/>
          <w:szCs w:val="21"/>
          <w:lang w:val="en-US" w:eastAsia="ru-RU"/>
        </w:rPr>
      </w:pPr>
      <w:r w:rsidRPr="00874705">
        <w:rPr>
          <w:rFonts w:ascii="Consolas" w:eastAsia="Times New Roman" w:hAnsi="Consolas" w:cs="Times New Roman"/>
          <w:color w:val="000000"/>
          <w:sz w:val="21"/>
          <w:szCs w:val="21"/>
          <w:lang w:val="en-US" w:eastAsia="ru-RU"/>
        </w:rPr>
        <w:t>    - </w:t>
      </w:r>
      <w:r w:rsidRPr="00874705">
        <w:rPr>
          <w:rFonts w:ascii="Consolas" w:eastAsia="Times New Roman" w:hAnsi="Consolas" w:cs="Times New Roman"/>
          <w:color w:val="0451A5"/>
          <w:sz w:val="21"/>
          <w:szCs w:val="21"/>
          <w:lang w:val="en-US" w:eastAsia="ru-RU"/>
        </w:rPr>
        <w:t>webapi-release</w:t>
      </w:r>
    </w:p>
    <w:p w14:paraId="187C8452" w14:textId="77777777" w:rsidR="00874705" w:rsidRPr="00874705" w:rsidRDefault="00874705" w:rsidP="00874705">
      <w:pPr>
        <w:shd w:val="clear" w:color="auto" w:fill="FFFFFE"/>
        <w:spacing w:line="285" w:lineRule="atLeast"/>
        <w:rPr>
          <w:rFonts w:ascii="Consolas" w:eastAsia="Times New Roman" w:hAnsi="Consolas" w:cs="Times New Roman"/>
          <w:color w:val="000000"/>
          <w:sz w:val="21"/>
          <w:szCs w:val="21"/>
          <w:lang w:val="en-US" w:eastAsia="ru-RU"/>
        </w:rPr>
      </w:pPr>
      <w:r w:rsidRPr="00874705">
        <w:rPr>
          <w:rFonts w:ascii="Consolas" w:eastAsia="Times New Roman" w:hAnsi="Consolas" w:cs="Times New Roman"/>
          <w:color w:val="000000"/>
          <w:sz w:val="21"/>
          <w:szCs w:val="21"/>
          <w:lang w:val="en-US" w:eastAsia="ru-RU"/>
        </w:rPr>
        <w:t>    - </w:t>
      </w:r>
      <w:r w:rsidRPr="00874705">
        <w:rPr>
          <w:rFonts w:ascii="Consolas" w:eastAsia="Times New Roman" w:hAnsi="Consolas" w:cs="Times New Roman"/>
          <w:color w:val="0451A5"/>
          <w:sz w:val="21"/>
          <w:szCs w:val="21"/>
          <w:lang w:val="en-US" w:eastAsia="ru-RU"/>
        </w:rPr>
        <w:t>develop</w:t>
      </w:r>
    </w:p>
    <w:p w14:paraId="7BECEDF7" w14:textId="77777777" w:rsidR="00874705" w:rsidRPr="00874705" w:rsidRDefault="00874705" w:rsidP="00874705">
      <w:pPr>
        <w:shd w:val="clear" w:color="auto" w:fill="FFFFFE"/>
        <w:spacing w:line="285" w:lineRule="atLeast"/>
        <w:rPr>
          <w:rFonts w:ascii="Consolas" w:eastAsia="Times New Roman" w:hAnsi="Consolas" w:cs="Times New Roman"/>
          <w:color w:val="000000"/>
          <w:sz w:val="21"/>
          <w:szCs w:val="21"/>
          <w:lang w:val="en-US" w:eastAsia="ru-RU"/>
        </w:rPr>
      </w:pPr>
      <w:r w:rsidRPr="00874705">
        <w:rPr>
          <w:rFonts w:ascii="Consolas" w:eastAsia="Times New Roman" w:hAnsi="Consolas" w:cs="Times New Roman"/>
          <w:color w:val="000000"/>
          <w:sz w:val="21"/>
          <w:szCs w:val="21"/>
          <w:lang w:val="en-US" w:eastAsia="ru-RU"/>
        </w:rPr>
        <w:t>  </w:t>
      </w:r>
      <w:r w:rsidRPr="00874705">
        <w:rPr>
          <w:rFonts w:ascii="Consolas" w:eastAsia="Times New Roman" w:hAnsi="Consolas" w:cs="Times New Roman"/>
          <w:color w:val="008080"/>
          <w:sz w:val="21"/>
          <w:szCs w:val="21"/>
          <w:lang w:val="en-US" w:eastAsia="ru-RU"/>
        </w:rPr>
        <w:t>paths</w:t>
      </w:r>
      <w:r w:rsidRPr="00874705">
        <w:rPr>
          <w:rFonts w:ascii="Consolas" w:eastAsia="Times New Roman" w:hAnsi="Consolas" w:cs="Times New Roman"/>
          <w:color w:val="000000"/>
          <w:sz w:val="21"/>
          <w:szCs w:val="21"/>
          <w:lang w:val="en-US" w:eastAsia="ru-RU"/>
        </w:rPr>
        <w:t>:</w:t>
      </w:r>
    </w:p>
    <w:p w14:paraId="4B721511" w14:textId="77777777" w:rsidR="00874705" w:rsidRPr="00874705" w:rsidRDefault="00874705" w:rsidP="00874705">
      <w:pPr>
        <w:shd w:val="clear" w:color="auto" w:fill="FFFFFE"/>
        <w:spacing w:line="285" w:lineRule="atLeast"/>
        <w:rPr>
          <w:rFonts w:ascii="Consolas" w:eastAsia="Times New Roman" w:hAnsi="Consolas" w:cs="Times New Roman"/>
          <w:color w:val="000000"/>
          <w:sz w:val="21"/>
          <w:szCs w:val="21"/>
          <w:lang w:val="en-US" w:eastAsia="ru-RU"/>
        </w:rPr>
      </w:pPr>
      <w:r w:rsidRPr="00874705">
        <w:rPr>
          <w:rFonts w:ascii="Consolas" w:eastAsia="Times New Roman" w:hAnsi="Consolas" w:cs="Times New Roman"/>
          <w:color w:val="000000"/>
          <w:sz w:val="21"/>
          <w:szCs w:val="21"/>
          <w:lang w:val="en-US" w:eastAsia="ru-RU"/>
        </w:rPr>
        <w:t>    </w:t>
      </w:r>
      <w:r w:rsidRPr="00874705">
        <w:rPr>
          <w:rFonts w:ascii="Consolas" w:eastAsia="Times New Roman" w:hAnsi="Consolas" w:cs="Times New Roman"/>
          <w:color w:val="008080"/>
          <w:sz w:val="21"/>
          <w:szCs w:val="21"/>
          <w:lang w:val="en-US" w:eastAsia="ru-RU"/>
        </w:rPr>
        <w:t>include</w:t>
      </w:r>
      <w:r w:rsidRPr="00874705">
        <w:rPr>
          <w:rFonts w:ascii="Consolas" w:eastAsia="Times New Roman" w:hAnsi="Consolas" w:cs="Times New Roman"/>
          <w:color w:val="000000"/>
          <w:sz w:val="21"/>
          <w:szCs w:val="21"/>
          <w:lang w:val="en-US" w:eastAsia="ru-RU"/>
        </w:rPr>
        <w:t>:</w:t>
      </w:r>
    </w:p>
    <w:p w14:paraId="729EFC39" w14:textId="77777777" w:rsidR="00874705" w:rsidRPr="00874705" w:rsidRDefault="00874705" w:rsidP="00874705">
      <w:pPr>
        <w:shd w:val="clear" w:color="auto" w:fill="FFFFFE"/>
        <w:spacing w:line="285" w:lineRule="atLeast"/>
        <w:rPr>
          <w:rFonts w:ascii="Consolas" w:eastAsia="Times New Roman" w:hAnsi="Consolas" w:cs="Times New Roman"/>
          <w:color w:val="000000"/>
          <w:sz w:val="21"/>
          <w:szCs w:val="21"/>
          <w:lang w:val="en-US" w:eastAsia="ru-RU"/>
        </w:rPr>
      </w:pPr>
      <w:r w:rsidRPr="00874705">
        <w:rPr>
          <w:rFonts w:ascii="Consolas" w:eastAsia="Times New Roman" w:hAnsi="Consolas" w:cs="Times New Roman"/>
          <w:color w:val="000000"/>
          <w:sz w:val="21"/>
          <w:szCs w:val="21"/>
          <w:lang w:val="en-US" w:eastAsia="ru-RU"/>
        </w:rPr>
        <w:t>    - </w:t>
      </w:r>
      <w:r w:rsidRPr="00874705">
        <w:rPr>
          <w:rFonts w:ascii="Consolas" w:eastAsia="Times New Roman" w:hAnsi="Consolas" w:cs="Times New Roman"/>
          <w:color w:val="0451A5"/>
          <w:sz w:val="21"/>
          <w:szCs w:val="21"/>
          <w:lang w:val="en-US" w:eastAsia="ru-RU"/>
        </w:rPr>
        <w:t>WebApi/*</w:t>
      </w:r>
    </w:p>
    <w:p w14:paraId="583F08BF" w14:textId="77777777" w:rsidR="00874705" w:rsidRPr="00874705" w:rsidRDefault="00874705" w:rsidP="00874705">
      <w:pPr>
        <w:shd w:val="clear" w:color="auto" w:fill="FFFFFE"/>
        <w:spacing w:line="285" w:lineRule="atLeast"/>
        <w:rPr>
          <w:rFonts w:ascii="Consolas" w:eastAsia="Times New Roman" w:hAnsi="Consolas" w:cs="Times New Roman"/>
          <w:color w:val="000000"/>
          <w:sz w:val="21"/>
          <w:szCs w:val="21"/>
          <w:lang w:val="en-US" w:eastAsia="ru-RU"/>
        </w:rPr>
      </w:pPr>
      <w:r w:rsidRPr="00874705">
        <w:rPr>
          <w:rFonts w:ascii="Consolas" w:eastAsia="Times New Roman" w:hAnsi="Consolas" w:cs="Times New Roman"/>
          <w:color w:val="008080"/>
          <w:sz w:val="21"/>
          <w:szCs w:val="21"/>
          <w:lang w:val="en-US" w:eastAsia="ru-RU"/>
        </w:rPr>
        <w:t>variables</w:t>
      </w:r>
      <w:r w:rsidRPr="00874705">
        <w:rPr>
          <w:rFonts w:ascii="Consolas" w:eastAsia="Times New Roman" w:hAnsi="Consolas" w:cs="Times New Roman"/>
          <w:color w:val="000000"/>
          <w:sz w:val="21"/>
          <w:szCs w:val="21"/>
          <w:lang w:val="en-US" w:eastAsia="ru-RU"/>
        </w:rPr>
        <w:t>:</w:t>
      </w:r>
    </w:p>
    <w:p w14:paraId="053F72EA" w14:textId="77777777" w:rsidR="00874705" w:rsidRPr="00874705" w:rsidRDefault="00874705" w:rsidP="00874705">
      <w:pPr>
        <w:shd w:val="clear" w:color="auto" w:fill="FFFFFE"/>
        <w:spacing w:line="285" w:lineRule="atLeast"/>
        <w:rPr>
          <w:rFonts w:ascii="Consolas" w:eastAsia="Times New Roman" w:hAnsi="Consolas" w:cs="Times New Roman"/>
          <w:color w:val="000000"/>
          <w:sz w:val="21"/>
          <w:szCs w:val="21"/>
          <w:lang w:val="en-US" w:eastAsia="ru-RU"/>
        </w:rPr>
      </w:pPr>
      <w:r w:rsidRPr="00874705">
        <w:rPr>
          <w:rFonts w:ascii="Consolas" w:eastAsia="Times New Roman" w:hAnsi="Consolas" w:cs="Times New Roman"/>
          <w:color w:val="000000"/>
          <w:sz w:val="21"/>
          <w:szCs w:val="21"/>
          <w:lang w:val="en-US" w:eastAsia="ru-RU"/>
        </w:rPr>
        <w:t>    </w:t>
      </w:r>
      <w:r w:rsidRPr="00874705">
        <w:rPr>
          <w:rFonts w:ascii="Consolas" w:eastAsia="Times New Roman" w:hAnsi="Consolas" w:cs="Times New Roman"/>
          <w:color w:val="008080"/>
          <w:sz w:val="21"/>
          <w:szCs w:val="21"/>
          <w:lang w:val="en-US" w:eastAsia="ru-RU"/>
        </w:rPr>
        <w:t>major</w:t>
      </w:r>
      <w:r w:rsidRPr="00874705">
        <w:rPr>
          <w:rFonts w:ascii="Consolas" w:eastAsia="Times New Roman" w:hAnsi="Consolas" w:cs="Times New Roman"/>
          <w:color w:val="000000"/>
          <w:sz w:val="21"/>
          <w:szCs w:val="21"/>
          <w:lang w:val="en-US" w:eastAsia="ru-RU"/>
        </w:rPr>
        <w:t>: </w:t>
      </w:r>
      <w:r w:rsidRPr="00874705">
        <w:rPr>
          <w:rFonts w:ascii="Consolas" w:eastAsia="Times New Roman" w:hAnsi="Consolas" w:cs="Times New Roman"/>
          <w:color w:val="007200"/>
          <w:sz w:val="21"/>
          <w:szCs w:val="21"/>
          <w:lang w:val="en-US" w:eastAsia="ru-RU"/>
        </w:rPr>
        <w:t>2.0</w:t>
      </w:r>
    </w:p>
    <w:p w14:paraId="6E282138" w14:textId="77777777" w:rsidR="00874705" w:rsidRPr="00874705" w:rsidRDefault="00874705" w:rsidP="00874705">
      <w:pPr>
        <w:shd w:val="clear" w:color="auto" w:fill="FFFFFE"/>
        <w:spacing w:line="285" w:lineRule="atLeast"/>
        <w:rPr>
          <w:rFonts w:ascii="Consolas" w:eastAsia="Times New Roman" w:hAnsi="Consolas" w:cs="Times New Roman"/>
          <w:color w:val="000000"/>
          <w:sz w:val="21"/>
          <w:szCs w:val="21"/>
          <w:lang w:val="en-US" w:eastAsia="ru-RU"/>
        </w:rPr>
      </w:pPr>
      <w:r w:rsidRPr="00874705">
        <w:rPr>
          <w:rFonts w:ascii="Consolas" w:eastAsia="Times New Roman" w:hAnsi="Consolas" w:cs="Times New Roman"/>
          <w:color w:val="000000"/>
          <w:sz w:val="21"/>
          <w:szCs w:val="21"/>
          <w:lang w:val="en-US" w:eastAsia="ru-RU"/>
        </w:rPr>
        <w:t>    </w:t>
      </w:r>
      <w:r w:rsidRPr="00874705">
        <w:rPr>
          <w:rFonts w:ascii="Consolas" w:eastAsia="Times New Roman" w:hAnsi="Consolas" w:cs="Times New Roman"/>
          <w:color w:val="008080"/>
          <w:sz w:val="21"/>
          <w:szCs w:val="21"/>
          <w:lang w:val="en-US" w:eastAsia="ru-RU"/>
        </w:rPr>
        <w:t>incremental</w:t>
      </w:r>
      <w:r w:rsidRPr="00874705">
        <w:rPr>
          <w:rFonts w:ascii="Consolas" w:eastAsia="Times New Roman" w:hAnsi="Consolas" w:cs="Times New Roman"/>
          <w:color w:val="000000"/>
          <w:sz w:val="21"/>
          <w:szCs w:val="21"/>
          <w:lang w:val="en-US" w:eastAsia="ru-RU"/>
        </w:rPr>
        <w:t>: </w:t>
      </w:r>
      <w:r w:rsidRPr="00874705">
        <w:rPr>
          <w:rFonts w:ascii="Consolas" w:eastAsia="Times New Roman" w:hAnsi="Consolas" w:cs="Times New Roman"/>
          <w:color w:val="0451A5"/>
          <w:sz w:val="21"/>
          <w:szCs w:val="21"/>
          <w:lang w:val="en-US" w:eastAsia="ru-RU"/>
        </w:rPr>
        <w:t>$[counter(variables['major'], 150)]</w:t>
      </w:r>
    </w:p>
    <w:p w14:paraId="148F539D" w14:textId="77777777" w:rsidR="00874705" w:rsidRPr="00874705" w:rsidRDefault="00874705" w:rsidP="00874705">
      <w:pPr>
        <w:shd w:val="clear" w:color="auto" w:fill="FFFFFE"/>
        <w:spacing w:line="285" w:lineRule="atLeast"/>
        <w:rPr>
          <w:rFonts w:ascii="Consolas" w:eastAsia="Times New Roman" w:hAnsi="Consolas" w:cs="Times New Roman"/>
          <w:color w:val="000000"/>
          <w:sz w:val="21"/>
          <w:szCs w:val="21"/>
          <w:lang w:val="en-US" w:eastAsia="ru-RU"/>
        </w:rPr>
      </w:pPr>
    </w:p>
    <w:p w14:paraId="598761A9" w14:textId="77777777" w:rsidR="00874705" w:rsidRPr="00874705" w:rsidRDefault="00874705" w:rsidP="00874705">
      <w:pPr>
        <w:shd w:val="clear" w:color="auto" w:fill="FFFFFE"/>
        <w:spacing w:line="285" w:lineRule="atLeast"/>
        <w:rPr>
          <w:rFonts w:ascii="Consolas" w:eastAsia="Times New Roman" w:hAnsi="Consolas" w:cs="Times New Roman"/>
          <w:color w:val="000000"/>
          <w:sz w:val="21"/>
          <w:szCs w:val="21"/>
          <w:lang w:val="en-US" w:eastAsia="ru-RU"/>
        </w:rPr>
      </w:pPr>
      <w:r w:rsidRPr="00874705">
        <w:rPr>
          <w:rFonts w:ascii="Consolas" w:eastAsia="Times New Roman" w:hAnsi="Consolas" w:cs="Times New Roman"/>
          <w:color w:val="008080"/>
          <w:sz w:val="21"/>
          <w:szCs w:val="21"/>
          <w:lang w:val="en-US" w:eastAsia="ru-RU"/>
        </w:rPr>
        <w:t>jobs</w:t>
      </w:r>
      <w:r w:rsidRPr="00874705">
        <w:rPr>
          <w:rFonts w:ascii="Consolas" w:eastAsia="Times New Roman" w:hAnsi="Consolas" w:cs="Times New Roman"/>
          <w:color w:val="000000"/>
          <w:sz w:val="21"/>
          <w:szCs w:val="21"/>
          <w:lang w:val="en-US" w:eastAsia="ru-RU"/>
        </w:rPr>
        <w:t>:</w:t>
      </w:r>
    </w:p>
    <w:p w14:paraId="39BA7001" w14:textId="77777777" w:rsidR="00874705" w:rsidRPr="00874705" w:rsidRDefault="00874705" w:rsidP="00874705">
      <w:pPr>
        <w:shd w:val="clear" w:color="auto" w:fill="FFFFFE"/>
        <w:spacing w:line="285" w:lineRule="atLeast"/>
        <w:rPr>
          <w:rFonts w:ascii="Consolas" w:eastAsia="Times New Roman" w:hAnsi="Consolas" w:cs="Times New Roman"/>
          <w:color w:val="000000"/>
          <w:sz w:val="21"/>
          <w:szCs w:val="21"/>
          <w:lang w:val="en-US" w:eastAsia="ru-RU"/>
        </w:rPr>
      </w:pPr>
      <w:r w:rsidRPr="00874705">
        <w:rPr>
          <w:rFonts w:ascii="Consolas" w:eastAsia="Times New Roman" w:hAnsi="Consolas" w:cs="Times New Roman"/>
          <w:color w:val="000000"/>
          <w:sz w:val="21"/>
          <w:szCs w:val="21"/>
          <w:lang w:val="en-US" w:eastAsia="ru-RU"/>
        </w:rPr>
        <w:t>- </w:t>
      </w:r>
      <w:r w:rsidRPr="00874705">
        <w:rPr>
          <w:rFonts w:ascii="Consolas" w:eastAsia="Times New Roman" w:hAnsi="Consolas" w:cs="Times New Roman"/>
          <w:color w:val="008080"/>
          <w:sz w:val="21"/>
          <w:szCs w:val="21"/>
          <w:lang w:val="en-US" w:eastAsia="ru-RU"/>
        </w:rPr>
        <w:t>job</w:t>
      </w:r>
      <w:r w:rsidRPr="00874705">
        <w:rPr>
          <w:rFonts w:ascii="Consolas" w:eastAsia="Times New Roman" w:hAnsi="Consolas" w:cs="Times New Roman"/>
          <w:color w:val="000000"/>
          <w:sz w:val="21"/>
          <w:szCs w:val="21"/>
          <w:lang w:val="en-US" w:eastAsia="ru-RU"/>
        </w:rPr>
        <w:t>: </w:t>
      </w:r>
      <w:r w:rsidRPr="00874705">
        <w:rPr>
          <w:rFonts w:ascii="Consolas" w:eastAsia="Times New Roman" w:hAnsi="Consolas" w:cs="Times New Roman"/>
          <w:color w:val="0451A5"/>
          <w:sz w:val="21"/>
          <w:szCs w:val="21"/>
          <w:lang w:val="en-US" w:eastAsia="ru-RU"/>
        </w:rPr>
        <w:t>BuildAndTest</w:t>
      </w:r>
    </w:p>
    <w:p w14:paraId="4067A783" w14:textId="77777777" w:rsidR="00874705" w:rsidRPr="00874705" w:rsidRDefault="00874705" w:rsidP="00874705">
      <w:pPr>
        <w:shd w:val="clear" w:color="auto" w:fill="FFFFFE"/>
        <w:spacing w:line="285" w:lineRule="atLeast"/>
        <w:rPr>
          <w:rFonts w:ascii="Consolas" w:eastAsia="Times New Roman" w:hAnsi="Consolas" w:cs="Times New Roman"/>
          <w:color w:val="000000"/>
          <w:sz w:val="21"/>
          <w:szCs w:val="21"/>
          <w:lang w:val="en-US" w:eastAsia="ru-RU"/>
        </w:rPr>
      </w:pPr>
      <w:r w:rsidRPr="00874705">
        <w:rPr>
          <w:rFonts w:ascii="Consolas" w:eastAsia="Times New Roman" w:hAnsi="Consolas" w:cs="Times New Roman"/>
          <w:color w:val="000000"/>
          <w:sz w:val="21"/>
          <w:szCs w:val="21"/>
          <w:lang w:val="en-US" w:eastAsia="ru-RU"/>
        </w:rPr>
        <w:t>  </w:t>
      </w:r>
      <w:r w:rsidRPr="00874705">
        <w:rPr>
          <w:rFonts w:ascii="Consolas" w:eastAsia="Times New Roman" w:hAnsi="Consolas" w:cs="Times New Roman"/>
          <w:color w:val="008080"/>
          <w:sz w:val="21"/>
          <w:szCs w:val="21"/>
          <w:lang w:val="en-US" w:eastAsia="ru-RU"/>
        </w:rPr>
        <w:t>timeoutInMinutes</w:t>
      </w:r>
      <w:r w:rsidRPr="00874705">
        <w:rPr>
          <w:rFonts w:ascii="Consolas" w:eastAsia="Times New Roman" w:hAnsi="Consolas" w:cs="Times New Roman"/>
          <w:color w:val="000000"/>
          <w:sz w:val="21"/>
          <w:szCs w:val="21"/>
          <w:lang w:val="en-US" w:eastAsia="ru-RU"/>
        </w:rPr>
        <w:t>: </w:t>
      </w:r>
      <w:r w:rsidRPr="00874705">
        <w:rPr>
          <w:rFonts w:ascii="Consolas" w:eastAsia="Times New Roman" w:hAnsi="Consolas" w:cs="Times New Roman"/>
          <w:color w:val="007200"/>
          <w:sz w:val="21"/>
          <w:szCs w:val="21"/>
          <w:lang w:val="en-US" w:eastAsia="ru-RU"/>
        </w:rPr>
        <w:t>10</w:t>
      </w:r>
    </w:p>
    <w:p w14:paraId="63921B90" w14:textId="77777777" w:rsidR="00874705" w:rsidRPr="00874705" w:rsidRDefault="00874705" w:rsidP="00874705">
      <w:pPr>
        <w:shd w:val="clear" w:color="auto" w:fill="FFFFFE"/>
        <w:spacing w:line="285" w:lineRule="atLeast"/>
        <w:rPr>
          <w:rFonts w:ascii="Consolas" w:eastAsia="Times New Roman" w:hAnsi="Consolas" w:cs="Times New Roman"/>
          <w:color w:val="000000"/>
          <w:sz w:val="21"/>
          <w:szCs w:val="21"/>
          <w:lang w:val="en-US" w:eastAsia="ru-RU"/>
        </w:rPr>
      </w:pPr>
      <w:r w:rsidRPr="00874705">
        <w:rPr>
          <w:rFonts w:ascii="Consolas" w:eastAsia="Times New Roman" w:hAnsi="Consolas" w:cs="Times New Roman"/>
          <w:color w:val="000000"/>
          <w:sz w:val="21"/>
          <w:szCs w:val="21"/>
          <w:lang w:val="en-US" w:eastAsia="ru-RU"/>
        </w:rPr>
        <w:t>  </w:t>
      </w:r>
      <w:r w:rsidRPr="00874705">
        <w:rPr>
          <w:rFonts w:ascii="Consolas" w:eastAsia="Times New Roman" w:hAnsi="Consolas" w:cs="Times New Roman"/>
          <w:color w:val="008080"/>
          <w:sz w:val="21"/>
          <w:szCs w:val="21"/>
          <w:lang w:val="en-US" w:eastAsia="ru-RU"/>
        </w:rPr>
        <w:t>pool</w:t>
      </w:r>
      <w:r w:rsidRPr="00874705">
        <w:rPr>
          <w:rFonts w:ascii="Consolas" w:eastAsia="Times New Roman" w:hAnsi="Consolas" w:cs="Times New Roman"/>
          <w:color w:val="000000"/>
          <w:sz w:val="21"/>
          <w:szCs w:val="21"/>
          <w:lang w:val="en-US" w:eastAsia="ru-RU"/>
        </w:rPr>
        <w:t>:</w:t>
      </w:r>
    </w:p>
    <w:p w14:paraId="77384E62" w14:textId="77777777" w:rsidR="00874705" w:rsidRPr="00874705" w:rsidRDefault="00874705" w:rsidP="00874705">
      <w:pPr>
        <w:shd w:val="clear" w:color="auto" w:fill="FFFFFE"/>
        <w:spacing w:line="285" w:lineRule="atLeast"/>
        <w:rPr>
          <w:rFonts w:ascii="Consolas" w:eastAsia="Times New Roman" w:hAnsi="Consolas" w:cs="Times New Roman"/>
          <w:color w:val="000000"/>
          <w:sz w:val="21"/>
          <w:szCs w:val="21"/>
          <w:lang w:val="en-US" w:eastAsia="ru-RU"/>
        </w:rPr>
      </w:pPr>
      <w:r w:rsidRPr="00874705">
        <w:rPr>
          <w:rFonts w:ascii="Consolas" w:eastAsia="Times New Roman" w:hAnsi="Consolas" w:cs="Times New Roman"/>
          <w:color w:val="000000"/>
          <w:sz w:val="21"/>
          <w:szCs w:val="21"/>
          <w:lang w:val="en-US" w:eastAsia="ru-RU"/>
        </w:rPr>
        <w:t>    </w:t>
      </w:r>
      <w:r w:rsidRPr="00874705">
        <w:rPr>
          <w:rFonts w:ascii="Consolas" w:eastAsia="Times New Roman" w:hAnsi="Consolas" w:cs="Times New Roman"/>
          <w:color w:val="008080"/>
          <w:sz w:val="21"/>
          <w:szCs w:val="21"/>
          <w:lang w:val="en-US" w:eastAsia="ru-RU"/>
        </w:rPr>
        <w:t>vmImage</w:t>
      </w:r>
      <w:r w:rsidRPr="00874705">
        <w:rPr>
          <w:rFonts w:ascii="Consolas" w:eastAsia="Times New Roman" w:hAnsi="Consolas" w:cs="Times New Roman"/>
          <w:color w:val="000000"/>
          <w:sz w:val="21"/>
          <w:szCs w:val="21"/>
          <w:lang w:val="en-US" w:eastAsia="ru-RU"/>
        </w:rPr>
        <w:t>: </w:t>
      </w:r>
      <w:r w:rsidRPr="00874705">
        <w:rPr>
          <w:rFonts w:ascii="Consolas" w:eastAsia="Times New Roman" w:hAnsi="Consolas" w:cs="Times New Roman"/>
          <w:color w:val="0451A5"/>
          <w:sz w:val="21"/>
          <w:szCs w:val="21"/>
          <w:lang w:val="en-US" w:eastAsia="ru-RU"/>
        </w:rPr>
        <w:t>'windows-2019'</w:t>
      </w:r>
    </w:p>
    <w:p w14:paraId="4623F518" w14:textId="77777777" w:rsidR="00874705" w:rsidRPr="00874705" w:rsidRDefault="00874705" w:rsidP="00874705">
      <w:pPr>
        <w:shd w:val="clear" w:color="auto" w:fill="FFFFFE"/>
        <w:spacing w:line="285" w:lineRule="atLeast"/>
        <w:rPr>
          <w:rFonts w:ascii="Consolas" w:eastAsia="Times New Roman" w:hAnsi="Consolas" w:cs="Times New Roman"/>
          <w:color w:val="000000"/>
          <w:sz w:val="21"/>
          <w:szCs w:val="21"/>
          <w:lang w:val="en-US" w:eastAsia="ru-RU"/>
        </w:rPr>
      </w:pPr>
      <w:r w:rsidRPr="00874705">
        <w:rPr>
          <w:rFonts w:ascii="Consolas" w:eastAsia="Times New Roman" w:hAnsi="Consolas" w:cs="Times New Roman"/>
          <w:color w:val="000000"/>
          <w:sz w:val="21"/>
          <w:szCs w:val="21"/>
          <w:lang w:val="en-US" w:eastAsia="ru-RU"/>
        </w:rPr>
        <w:t>  </w:t>
      </w:r>
      <w:r w:rsidRPr="00874705">
        <w:rPr>
          <w:rFonts w:ascii="Consolas" w:eastAsia="Times New Roman" w:hAnsi="Consolas" w:cs="Times New Roman"/>
          <w:color w:val="008080"/>
          <w:sz w:val="21"/>
          <w:szCs w:val="21"/>
          <w:lang w:val="en-US" w:eastAsia="ru-RU"/>
        </w:rPr>
        <w:t>variables</w:t>
      </w:r>
      <w:r w:rsidRPr="00874705">
        <w:rPr>
          <w:rFonts w:ascii="Consolas" w:eastAsia="Times New Roman" w:hAnsi="Consolas" w:cs="Times New Roman"/>
          <w:color w:val="000000"/>
          <w:sz w:val="21"/>
          <w:szCs w:val="21"/>
          <w:lang w:val="en-US" w:eastAsia="ru-RU"/>
        </w:rPr>
        <w:t>:</w:t>
      </w:r>
    </w:p>
    <w:p w14:paraId="6C7E7E58" w14:textId="77777777" w:rsidR="00874705" w:rsidRPr="00874705" w:rsidRDefault="00874705" w:rsidP="00874705">
      <w:pPr>
        <w:shd w:val="clear" w:color="auto" w:fill="FFFFFE"/>
        <w:spacing w:line="285" w:lineRule="atLeast"/>
        <w:rPr>
          <w:rFonts w:ascii="Consolas" w:eastAsia="Times New Roman" w:hAnsi="Consolas" w:cs="Times New Roman"/>
          <w:color w:val="000000"/>
          <w:sz w:val="21"/>
          <w:szCs w:val="21"/>
          <w:lang w:val="en-US" w:eastAsia="ru-RU"/>
        </w:rPr>
      </w:pPr>
      <w:r w:rsidRPr="00874705">
        <w:rPr>
          <w:rFonts w:ascii="Consolas" w:eastAsia="Times New Roman" w:hAnsi="Consolas" w:cs="Times New Roman"/>
          <w:color w:val="000000"/>
          <w:sz w:val="21"/>
          <w:szCs w:val="21"/>
          <w:lang w:val="en-US" w:eastAsia="ru-RU"/>
        </w:rPr>
        <w:t>    </w:t>
      </w:r>
      <w:r w:rsidRPr="00874705">
        <w:rPr>
          <w:rFonts w:ascii="Consolas" w:eastAsia="Times New Roman" w:hAnsi="Consolas" w:cs="Times New Roman"/>
          <w:color w:val="008080"/>
          <w:sz w:val="21"/>
          <w:szCs w:val="21"/>
          <w:lang w:val="en-US" w:eastAsia="ru-RU"/>
        </w:rPr>
        <w:t>buildConfiguration</w:t>
      </w:r>
      <w:r w:rsidRPr="00874705">
        <w:rPr>
          <w:rFonts w:ascii="Consolas" w:eastAsia="Times New Roman" w:hAnsi="Consolas" w:cs="Times New Roman"/>
          <w:color w:val="000000"/>
          <w:sz w:val="21"/>
          <w:szCs w:val="21"/>
          <w:lang w:val="en-US" w:eastAsia="ru-RU"/>
        </w:rPr>
        <w:t>: </w:t>
      </w:r>
      <w:r w:rsidRPr="00874705">
        <w:rPr>
          <w:rFonts w:ascii="Consolas" w:eastAsia="Times New Roman" w:hAnsi="Consolas" w:cs="Times New Roman"/>
          <w:color w:val="0451A5"/>
          <w:sz w:val="21"/>
          <w:szCs w:val="21"/>
          <w:lang w:val="en-US" w:eastAsia="ru-RU"/>
        </w:rPr>
        <w:t>'-c Release'</w:t>
      </w:r>
    </w:p>
    <w:p w14:paraId="4BC1F3FF" w14:textId="77777777" w:rsidR="00874705" w:rsidRPr="00874705" w:rsidRDefault="00874705" w:rsidP="00874705">
      <w:pPr>
        <w:shd w:val="clear" w:color="auto" w:fill="FFFFFE"/>
        <w:spacing w:line="285" w:lineRule="atLeast"/>
        <w:rPr>
          <w:rFonts w:ascii="Consolas" w:eastAsia="Times New Roman" w:hAnsi="Consolas" w:cs="Times New Roman"/>
          <w:color w:val="000000"/>
          <w:sz w:val="21"/>
          <w:szCs w:val="21"/>
          <w:lang w:val="en-US" w:eastAsia="ru-RU"/>
        </w:rPr>
      </w:pPr>
      <w:r w:rsidRPr="00874705">
        <w:rPr>
          <w:rFonts w:ascii="Consolas" w:eastAsia="Times New Roman" w:hAnsi="Consolas" w:cs="Times New Roman"/>
          <w:color w:val="000000"/>
          <w:sz w:val="21"/>
          <w:szCs w:val="21"/>
          <w:lang w:val="en-US" w:eastAsia="ru-RU"/>
        </w:rPr>
        <w:t>    </w:t>
      </w:r>
      <w:r w:rsidRPr="00874705">
        <w:rPr>
          <w:rFonts w:ascii="Consolas" w:eastAsia="Times New Roman" w:hAnsi="Consolas" w:cs="Times New Roman"/>
          <w:color w:val="008080"/>
          <w:sz w:val="21"/>
          <w:szCs w:val="21"/>
          <w:lang w:val="en-US" w:eastAsia="ru-RU"/>
        </w:rPr>
        <w:t>testConfiguration</w:t>
      </w:r>
      <w:r w:rsidRPr="00874705">
        <w:rPr>
          <w:rFonts w:ascii="Consolas" w:eastAsia="Times New Roman" w:hAnsi="Consolas" w:cs="Times New Roman"/>
          <w:color w:val="000000"/>
          <w:sz w:val="21"/>
          <w:szCs w:val="21"/>
          <w:lang w:val="en-US" w:eastAsia="ru-RU"/>
        </w:rPr>
        <w:t>: </w:t>
      </w:r>
      <w:r w:rsidRPr="00874705">
        <w:rPr>
          <w:rFonts w:ascii="Consolas" w:eastAsia="Times New Roman" w:hAnsi="Consolas" w:cs="Times New Roman"/>
          <w:color w:val="0451A5"/>
          <w:sz w:val="21"/>
          <w:szCs w:val="21"/>
          <w:lang w:val="en-US" w:eastAsia="ru-RU"/>
        </w:rPr>
        <w:t>'$(buildConfiguration) --collect "Code coverage" '</w:t>
      </w:r>
    </w:p>
    <w:p w14:paraId="6ABA6B8E" w14:textId="77777777" w:rsidR="00874705" w:rsidRPr="00874705" w:rsidRDefault="00874705" w:rsidP="00874705">
      <w:pPr>
        <w:shd w:val="clear" w:color="auto" w:fill="FFFFFE"/>
        <w:spacing w:line="285" w:lineRule="atLeast"/>
        <w:rPr>
          <w:rFonts w:ascii="Consolas" w:eastAsia="Times New Roman" w:hAnsi="Consolas" w:cs="Times New Roman"/>
          <w:color w:val="000000"/>
          <w:sz w:val="21"/>
          <w:szCs w:val="21"/>
          <w:lang w:val="en-US" w:eastAsia="ru-RU"/>
        </w:rPr>
      </w:pPr>
      <w:r w:rsidRPr="00874705">
        <w:rPr>
          <w:rFonts w:ascii="Consolas" w:eastAsia="Times New Roman" w:hAnsi="Consolas" w:cs="Times New Roman"/>
          <w:color w:val="000000"/>
          <w:sz w:val="21"/>
          <w:szCs w:val="21"/>
          <w:lang w:val="en-US" w:eastAsia="ru-RU"/>
        </w:rPr>
        <w:t>  </w:t>
      </w:r>
      <w:r w:rsidRPr="00874705">
        <w:rPr>
          <w:rFonts w:ascii="Consolas" w:eastAsia="Times New Roman" w:hAnsi="Consolas" w:cs="Times New Roman"/>
          <w:color w:val="008080"/>
          <w:sz w:val="21"/>
          <w:szCs w:val="21"/>
          <w:lang w:val="en-US" w:eastAsia="ru-RU"/>
        </w:rPr>
        <w:t>steps</w:t>
      </w:r>
      <w:r w:rsidRPr="00874705">
        <w:rPr>
          <w:rFonts w:ascii="Consolas" w:eastAsia="Times New Roman" w:hAnsi="Consolas" w:cs="Times New Roman"/>
          <w:color w:val="000000"/>
          <w:sz w:val="21"/>
          <w:szCs w:val="21"/>
          <w:lang w:val="en-US" w:eastAsia="ru-RU"/>
        </w:rPr>
        <w:t>:</w:t>
      </w:r>
    </w:p>
    <w:p w14:paraId="0CBD1256" w14:textId="77777777" w:rsidR="00874705" w:rsidRPr="00874705" w:rsidRDefault="00874705" w:rsidP="00874705">
      <w:pPr>
        <w:shd w:val="clear" w:color="auto" w:fill="FFFFFE"/>
        <w:spacing w:line="285" w:lineRule="atLeast"/>
        <w:rPr>
          <w:rFonts w:ascii="Consolas" w:eastAsia="Times New Roman" w:hAnsi="Consolas" w:cs="Times New Roman"/>
          <w:color w:val="000000"/>
          <w:sz w:val="21"/>
          <w:szCs w:val="21"/>
          <w:lang w:val="en-US" w:eastAsia="ru-RU"/>
        </w:rPr>
      </w:pPr>
      <w:r w:rsidRPr="00874705">
        <w:rPr>
          <w:rFonts w:ascii="Consolas" w:eastAsia="Times New Roman" w:hAnsi="Consolas" w:cs="Times New Roman"/>
          <w:color w:val="000000"/>
          <w:sz w:val="21"/>
          <w:szCs w:val="21"/>
          <w:lang w:val="en-US" w:eastAsia="ru-RU"/>
        </w:rPr>
        <w:t>  - </w:t>
      </w:r>
      <w:r w:rsidRPr="00874705">
        <w:rPr>
          <w:rFonts w:ascii="Consolas" w:eastAsia="Times New Roman" w:hAnsi="Consolas" w:cs="Times New Roman"/>
          <w:color w:val="008080"/>
          <w:sz w:val="21"/>
          <w:szCs w:val="21"/>
          <w:lang w:val="en-US" w:eastAsia="ru-RU"/>
        </w:rPr>
        <w:t>task</w:t>
      </w:r>
      <w:r w:rsidRPr="00874705">
        <w:rPr>
          <w:rFonts w:ascii="Consolas" w:eastAsia="Times New Roman" w:hAnsi="Consolas" w:cs="Times New Roman"/>
          <w:color w:val="000000"/>
          <w:sz w:val="21"/>
          <w:szCs w:val="21"/>
          <w:lang w:val="en-US" w:eastAsia="ru-RU"/>
        </w:rPr>
        <w:t>: </w:t>
      </w:r>
      <w:r w:rsidRPr="00874705">
        <w:rPr>
          <w:rFonts w:ascii="Consolas" w:eastAsia="Times New Roman" w:hAnsi="Consolas" w:cs="Times New Roman"/>
          <w:color w:val="0451A5"/>
          <w:sz w:val="21"/>
          <w:szCs w:val="21"/>
          <w:lang w:val="en-US" w:eastAsia="ru-RU"/>
        </w:rPr>
        <w:t>NuGetCommand@2</w:t>
      </w:r>
    </w:p>
    <w:p w14:paraId="4C75285C" w14:textId="77777777" w:rsidR="00874705" w:rsidRPr="00874705" w:rsidRDefault="00874705" w:rsidP="00874705">
      <w:pPr>
        <w:shd w:val="clear" w:color="auto" w:fill="FFFFFE"/>
        <w:spacing w:line="285" w:lineRule="atLeast"/>
        <w:rPr>
          <w:rFonts w:ascii="Consolas" w:eastAsia="Times New Roman" w:hAnsi="Consolas" w:cs="Times New Roman"/>
          <w:color w:val="000000"/>
          <w:sz w:val="21"/>
          <w:szCs w:val="21"/>
          <w:lang w:val="en-US" w:eastAsia="ru-RU"/>
        </w:rPr>
      </w:pPr>
      <w:r w:rsidRPr="00874705">
        <w:rPr>
          <w:rFonts w:ascii="Consolas" w:eastAsia="Times New Roman" w:hAnsi="Consolas" w:cs="Times New Roman"/>
          <w:color w:val="000000"/>
          <w:sz w:val="21"/>
          <w:szCs w:val="21"/>
          <w:lang w:val="en-US" w:eastAsia="ru-RU"/>
        </w:rPr>
        <w:t>    </w:t>
      </w:r>
      <w:r w:rsidRPr="00874705">
        <w:rPr>
          <w:rFonts w:ascii="Consolas" w:eastAsia="Times New Roman" w:hAnsi="Consolas" w:cs="Times New Roman"/>
          <w:color w:val="008080"/>
          <w:sz w:val="21"/>
          <w:szCs w:val="21"/>
          <w:lang w:val="en-US" w:eastAsia="ru-RU"/>
        </w:rPr>
        <w:t>displayName</w:t>
      </w:r>
      <w:r w:rsidRPr="00874705">
        <w:rPr>
          <w:rFonts w:ascii="Consolas" w:eastAsia="Times New Roman" w:hAnsi="Consolas" w:cs="Times New Roman"/>
          <w:color w:val="000000"/>
          <w:sz w:val="21"/>
          <w:szCs w:val="21"/>
          <w:lang w:val="en-US" w:eastAsia="ru-RU"/>
        </w:rPr>
        <w:t>: </w:t>
      </w:r>
      <w:r w:rsidRPr="00874705">
        <w:rPr>
          <w:rFonts w:ascii="Consolas" w:eastAsia="Times New Roman" w:hAnsi="Consolas" w:cs="Times New Roman"/>
          <w:color w:val="0451A5"/>
          <w:sz w:val="21"/>
          <w:szCs w:val="21"/>
          <w:lang w:val="en-US" w:eastAsia="ru-RU"/>
        </w:rPr>
        <w:t>'NuGet restore packages'</w:t>
      </w:r>
    </w:p>
    <w:p w14:paraId="459A3753" w14:textId="77777777" w:rsidR="00874705" w:rsidRPr="00874705" w:rsidRDefault="00874705" w:rsidP="00874705">
      <w:pPr>
        <w:shd w:val="clear" w:color="auto" w:fill="FFFFFE"/>
        <w:spacing w:line="285" w:lineRule="atLeast"/>
        <w:rPr>
          <w:rFonts w:ascii="Consolas" w:eastAsia="Times New Roman" w:hAnsi="Consolas" w:cs="Times New Roman"/>
          <w:color w:val="000000"/>
          <w:sz w:val="21"/>
          <w:szCs w:val="21"/>
          <w:lang w:val="en-US" w:eastAsia="ru-RU"/>
        </w:rPr>
      </w:pPr>
      <w:r w:rsidRPr="00874705">
        <w:rPr>
          <w:rFonts w:ascii="Consolas" w:eastAsia="Times New Roman" w:hAnsi="Consolas" w:cs="Times New Roman"/>
          <w:color w:val="000000"/>
          <w:sz w:val="21"/>
          <w:szCs w:val="21"/>
          <w:lang w:val="en-US" w:eastAsia="ru-RU"/>
        </w:rPr>
        <w:t>    </w:t>
      </w:r>
      <w:r w:rsidRPr="00874705">
        <w:rPr>
          <w:rFonts w:ascii="Consolas" w:eastAsia="Times New Roman" w:hAnsi="Consolas" w:cs="Times New Roman"/>
          <w:color w:val="008080"/>
          <w:sz w:val="21"/>
          <w:szCs w:val="21"/>
          <w:lang w:val="en-US" w:eastAsia="ru-RU"/>
        </w:rPr>
        <w:t>inputs</w:t>
      </w:r>
      <w:r w:rsidRPr="00874705">
        <w:rPr>
          <w:rFonts w:ascii="Consolas" w:eastAsia="Times New Roman" w:hAnsi="Consolas" w:cs="Times New Roman"/>
          <w:color w:val="000000"/>
          <w:sz w:val="21"/>
          <w:szCs w:val="21"/>
          <w:lang w:val="en-US" w:eastAsia="ru-RU"/>
        </w:rPr>
        <w:t>:</w:t>
      </w:r>
    </w:p>
    <w:p w14:paraId="48494631" w14:textId="77777777" w:rsidR="00874705" w:rsidRPr="00874705" w:rsidRDefault="00874705" w:rsidP="00874705">
      <w:pPr>
        <w:shd w:val="clear" w:color="auto" w:fill="FFFFFE"/>
        <w:spacing w:line="285" w:lineRule="atLeast"/>
        <w:rPr>
          <w:rFonts w:ascii="Consolas" w:eastAsia="Times New Roman" w:hAnsi="Consolas" w:cs="Times New Roman"/>
          <w:color w:val="000000"/>
          <w:sz w:val="21"/>
          <w:szCs w:val="21"/>
          <w:lang w:val="en-US" w:eastAsia="ru-RU"/>
        </w:rPr>
      </w:pPr>
      <w:r w:rsidRPr="00874705">
        <w:rPr>
          <w:rFonts w:ascii="Consolas" w:eastAsia="Times New Roman" w:hAnsi="Consolas" w:cs="Times New Roman"/>
          <w:color w:val="000000"/>
          <w:sz w:val="21"/>
          <w:szCs w:val="21"/>
          <w:lang w:val="en-US" w:eastAsia="ru-RU"/>
        </w:rPr>
        <w:t>      </w:t>
      </w:r>
      <w:r w:rsidRPr="00874705">
        <w:rPr>
          <w:rFonts w:ascii="Consolas" w:eastAsia="Times New Roman" w:hAnsi="Consolas" w:cs="Times New Roman"/>
          <w:color w:val="008080"/>
          <w:sz w:val="21"/>
          <w:szCs w:val="21"/>
          <w:lang w:val="en-US" w:eastAsia="ru-RU"/>
        </w:rPr>
        <w:t>command</w:t>
      </w:r>
      <w:r w:rsidRPr="00874705">
        <w:rPr>
          <w:rFonts w:ascii="Consolas" w:eastAsia="Times New Roman" w:hAnsi="Consolas" w:cs="Times New Roman"/>
          <w:color w:val="000000"/>
          <w:sz w:val="21"/>
          <w:szCs w:val="21"/>
          <w:lang w:val="en-US" w:eastAsia="ru-RU"/>
        </w:rPr>
        <w:t>: </w:t>
      </w:r>
      <w:r w:rsidRPr="00874705">
        <w:rPr>
          <w:rFonts w:ascii="Consolas" w:eastAsia="Times New Roman" w:hAnsi="Consolas" w:cs="Times New Roman"/>
          <w:color w:val="0451A5"/>
          <w:sz w:val="21"/>
          <w:szCs w:val="21"/>
          <w:lang w:val="en-US" w:eastAsia="ru-RU"/>
        </w:rPr>
        <w:t>'restore'</w:t>
      </w:r>
    </w:p>
    <w:p w14:paraId="3E1693E0" w14:textId="77777777" w:rsidR="00874705" w:rsidRPr="00874705" w:rsidRDefault="00874705" w:rsidP="00874705">
      <w:pPr>
        <w:shd w:val="clear" w:color="auto" w:fill="FFFFFE"/>
        <w:spacing w:line="285" w:lineRule="atLeast"/>
        <w:rPr>
          <w:rFonts w:ascii="Consolas" w:eastAsia="Times New Roman" w:hAnsi="Consolas" w:cs="Times New Roman"/>
          <w:color w:val="000000"/>
          <w:sz w:val="21"/>
          <w:szCs w:val="21"/>
          <w:lang w:val="en-US" w:eastAsia="ru-RU"/>
        </w:rPr>
      </w:pPr>
      <w:r w:rsidRPr="00874705">
        <w:rPr>
          <w:rFonts w:ascii="Consolas" w:eastAsia="Times New Roman" w:hAnsi="Consolas" w:cs="Times New Roman"/>
          <w:color w:val="000000"/>
          <w:sz w:val="21"/>
          <w:szCs w:val="21"/>
          <w:lang w:val="en-US" w:eastAsia="ru-RU"/>
        </w:rPr>
        <w:t>      </w:t>
      </w:r>
      <w:r w:rsidRPr="00874705">
        <w:rPr>
          <w:rFonts w:ascii="Consolas" w:eastAsia="Times New Roman" w:hAnsi="Consolas" w:cs="Times New Roman"/>
          <w:color w:val="008080"/>
          <w:sz w:val="21"/>
          <w:szCs w:val="21"/>
          <w:lang w:val="en-US" w:eastAsia="ru-RU"/>
        </w:rPr>
        <w:t>restoreSolution</w:t>
      </w:r>
      <w:r w:rsidRPr="00874705">
        <w:rPr>
          <w:rFonts w:ascii="Consolas" w:eastAsia="Times New Roman" w:hAnsi="Consolas" w:cs="Times New Roman"/>
          <w:color w:val="000000"/>
          <w:sz w:val="21"/>
          <w:szCs w:val="21"/>
          <w:lang w:val="en-US" w:eastAsia="ru-RU"/>
        </w:rPr>
        <w:t>: </w:t>
      </w:r>
      <w:r w:rsidRPr="00874705">
        <w:rPr>
          <w:rFonts w:ascii="Consolas" w:eastAsia="Times New Roman" w:hAnsi="Consolas" w:cs="Times New Roman"/>
          <w:color w:val="0451A5"/>
          <w:sz w:val="21"/>
          <w:szCs w:val="21"/>
          <w:lang w:val="en-US" w:eastAsia="ru-RU"/>
        </w:rPr>
        <w:t>'**/InWords.WebApi/InWords.WebApi.sln'</w:t>
      </w:r>
    </w:p>
    <w:p w14:paraId="0333DC8F" w14:textId="77777777" w:rsidR="00874705" w:rsidRPr="00874705" w:rsidRDefault="00874705" w:rsidP="00874705">
      <w:pPr>
        <w:shd w:val="clear" w:color="auto" w:fill="FFFFFE"/>
        <w:spacing w:line="285" w:lineRule="atLeast"/>
        <w:rPr>
          <w:rFonts w:ascii="Consolas" w:eastAsia="Times New Roman" w:hAnsi="Consolas" w:cs="Times New Roman"/>
          <w:color w:val="000000"/>
          <w:sz w:val="21"/>
          <w:szCs w:val="21"/>
          <w:lang w:val="en-US" w:eastAsia="ru-RU"/>
        </w:rPr>
      </w:pPr>
      <w:r w:rsidRPr="00874705">
        <w:rPr>
          <w:rFonts w:ascii="Consolas" w:eastAsia="Times New Roman" w:hAnsi="Consolas" w:cs="Times New Roman"/>
          <w:color w:val="000000"/>
          <w:sz w:val="21"/>
          <w:szCs w:val="21"/>
          <w:lang w:val="en-US" w:eastAsia="ru-RU"/>
        </w:rPr>
        <w:t>      </w:t>
      </w:r>
      <w:r w:rsidRPr="00874705">
        <w:rPr>
          <w:rFonts w:ascii="Consolas" w:eastAsia="Times New Roman" w:hAnsi="Consolas" w:cs="Times New Roman"/>
          <w:color w:val="008080"/>
          <w:sz w:val="21"/>
          <w:szCs w:val="21"/>
          <w:lang w:val="en-US" w:eastAsia="ru-RU"/>
        </w:rPr>
        <w:t>feedsToUse</w:t>
      </w:r>
      <w:r w:rsidRPr="00874705">
        <w:rPr>
          <w:rFonts w:ascii="Consolas" w:eastAsia="Times New Roman" w:hAnsi="Consolas" w:cs="Times New Roman"/>
          <w:color w:val="000000"/>
          <w:sz w:val="21"/>
          <w:szCs w:val="21"/>
          <w:lang w:val="en-US" w:eastAsia="ru-RU"/>
        </w:rPr>
        <w:t>: </w:t>
      </w:r>
      <w:r w:rsidRPr="00874705">
        <w:rPr>
          <w:rFonts w:ascii="Consolas" w:eastAsia="Times New Roman" w:hAnsi="Consolas" w:cs="Times New Roman"/>
          <w:color w:val="0451A5"/>
          <w:sz w:val="21"/>
          <w:szCs w:val="21"/>
          <w:lang w:val="en-US" w:eastAsia="ru-RU"/>
        </w:rPr>
        <w:t>'select'</w:t>
      </w:r>
    </w:p>
    <w:p w14:paraId="77A107CD" w14:textId="77777777" w:rsidR="00874705" w:rsidRPr="00874705" w:rsidRDefault="00874705" w:rsidP="00874705">
      <w:pPr>
        <w:shd w:val="clear" w:color="auto" w:fill="FFFFFE"/>
        <w:spacing w:line="285" w:lineRule="atLeast"/>
        <w:rPr>
          <w:rFonts w:ascii="Consolas" w:eastAsia="Times New Roman" w:hAnsi="Consolas" w:cs="Times New Roman"/>
          <w:color w:val="000000"/>
          <w:sz w:val="21"/>
          <w:szCs w:val="21"/>
          <w:lang w:val="en-US" w:eastAsia="ru-RU"/>
        </w:rPr>
      </w:pPr>
      <w:r w:rsidRPr="00874705">
        <w:rPr>
          <w:rFonts w:ascii="Consolas" w:eastAsia="Times New Roman" w:hAnsi="Consolas" w:cs="Times New Roman"/>
          <w:color w:val="000000"/>
          <w:sz w:val="21"/>
          <w:szCs w:val="21"/>
          <w:lang w:val="en-US" w:eastAsia="ru-RU"/>
        </w:rPr>
        <w:t>      </w:t>
      </w:r>
      <w:r w:rsidRPr="00874705">
        <w:rPr>
          <w:rFonts w:ascii="Consolas" w:eastAsia="Times New Roman" w:hAnsi="Consolas" w:cs="Times New Roman"/>
          <w:color w:val="008080"/>
          <w:sz w:val="21"/>
          <w:szCs w:val="21"/>
          <w:lang w:val="en-US" w:eastAsia="ru-RU"/>
        </w:rPr>
        <w:t>vstsFeed</w:t>
      </w:r>
      <w:r w:rsidRPr="00874705">
        <w:rPr>
          <w:rFonts w:ascii="Consolas" w:eastAsia="Times New Roman" w:hAnsi="Consolas" w:cs="Times New Roman"/>
          <w:color w:val="000000"/>
          <w:sz w:val="21"/>
          <w:szCs w:val="21"/>
          <w:lang w:val="en-US" w:eastAsia="ru-RU"/>
        </w:rPr>
        <w:t>: </w:t>
      </w:r>
      <w:r w:rsidRPr="00874705">
        <w:rPr>
          <w:rFonts w:ascii="Consolas" w:eastAsia="Times New Roman" w:hAnsi="Consolas" w:cs="Times New Roman"/>
          <w:color w:val="0451A5"/>
          <w:sz w:val="21"/>
          <w:szCs w:val="21"/>
          <w:lang w:val="en-US" w:eastAsia="ru-RU"/>
        </w:rPr>
        <w:t>'http://nuget.org/'</w:t>
      </w:r>
    </w:p>
    <w:p w14:paraId="77B549F8" w14:textId="77777777" w:rsidR="00874705" w:rsidRPr="00874705" w:rsidRDefault="00874705" w:rsidP="00874705">
      <w:pPr>
        <w:shd w:val="clear" w:color="auto" w:fill="FFFFFE"/>
        <w:spacing w:line="285" w:lineRule="atLeast"/>
        <w:rPr>
          <w:rFonts w:ascii="Consolas" w:eastAsia="Times New Roman" w:hAnsi="Consolas" w:cs="Times New Roman"/>
          <w:color w:val="000000"/>
          <w:sz w:val="21"/>
          <w:szCs w:val="21"/>
          <w:lang w:val="en-US" w:eastAsia="ru-RU"/>
        </w:rPr>
      </w:pPr>
      <w:r w:rsidRPr="00874705">
        <w:rPr>
          <w:rFonts w:ascii="Consolas" w:eastAsia="Times New Roman" w:hAnsi="Consolas" w:cs="Times New Roman"/>
          <w:color w:val="000000"/>
          <w:sz w:val="21"/>
          <w:szCs w:val="21"/>
          <w:lang w:val="en-US" w:eastAsia="ru-RU"/>
        </w:rPr>
        <w:lastRenderedPageBreak/>
        <w:t>  - </w:t>
      </w:r>
      <w:r w:rsidRPr="00874705">
        <w:rPr>
          <w:rFonts w:ascii="Consolas" w:eastAsia="Times New Roman" w:hAnsi="Consolas" w:cs="Times New Roman"/>
          <w:color w:val="008080"/>
          <w:sz w:val="21"/>
          <w:szCs w:val="21"/>
          <w:lang w:val="en-US" w:eastAsia="ru-RU"/>
        </w:rPr>
        <w:t>task</w:t>
      </w:r>
      <w:r w:rsidRPr="00874705">
        <w:rPr>
          <w:rFonts w:ascii="Consolas" w:eastAsia="Times New Roman" w:hAnsi="Consolas" w:cs="Times New Roman"/>
          <w:color w:val="000000"/>
          <w:sz w:val="21"/>
          <w:szCs w:val="21"/>
          <w:lang w:val="en-US" w:eastAsia="ru-RU"/>
        </w:rPr>
        <w:t>: </w:t>
      </w:r>
      <w:r w:rsidRPr="00874705">
        <w:rPr>
          <w:rFonts w:ascii="Consolas" w:eastAsia="Times New Roman" w:hAnsi="Consolas" w:cs="Times New Roman"/>
          <w:color w:val="0451A5"/>
          <w:sz w:val="21"/>
          <w:szCs w:val="21"/>
          <w:lang w:val="en-US" w:eastAsia="ru-RU"/>
        </w:rPr>
        <w:t>DotNetCoreCLI@2</w:t>
      </w:r>
    </w:p>
    <w:p w14:paraId="00E3A1AA" w14:textId="77777777" w:rsidR="00874705" w:rsidRPr="00874705" w:rsidRDefault="00874705" w:rsidP="00874705">
      <w:pPr>
        <w:shd w:val="clear" w:color="auto" w:fill="FFFFFE"/>
        <w:spacing w:line="285" w:lineRule="atLeast"/>
        <w:rPr>
          <w:rFonts w:ascii="Consolas" w:eastAsia="Times New Roman" w:hAnsi="Consolas" w:cs="Times New Roman"/>
          <w:color w:val="000000"/>
          <w:sz w:val="21"/>
          <w:szCs w:val="21"/>
          <w:lang w:val="en-US" w:eastAsia="ru-RU"/>
        </w:rPr>
      </w:pPr>
      <w:r w:rsidRPr="00874705">
        <w:rPr>
          <w:rFonts w:ascii="Consolas" w:eastAsia="Times New Roman" w:hAnsi="Consolas" w:cs="Times New Roman"/>
          <w:color w:val="000000"/>
          <w:sz w:val="21"/>
          <w:szCs w:val="21"/>
          <w:lang w:val="en-US" w:eastAsia="ru-RU"/>
        </w:rPr>
        <w:t>    </w:t>
      </w:r>
      <w:r w:rsidRPr="00874705">
        <w:rPr>
          <w:rFonts w:ascii="Consolas" w:eastAsia="Times New Roman" w:hAnsi="Consolas" w:cs="Times New Roman"/>
          <w:color w:val="008080"/>
          <w:sz w:val="21"/>
          <w:szCs w:val="21"/>
          <w:lang w:val="en-US" w:eastAsia="ru-RU"/>
        </w:rPr>
        <w:t>displayName</w:t>
      </w:r>
      <w:r w:rsidRPr="00874705">
        <w:rPr>
          <w:rFonts w:ascii="Consolas" w:eastAsia="Times New Roman" w:hAnsi="Consolas" w:cs="Times New Roman"/>
          <w:color w:val="000000"/>
          <w:sz w:val="21"/>
          <w:szCs w:val="21"/>
          <w:lang w:val="en-US" w:eastAsia="ru-RU"/>
        </w:rPr>
        <w:t>: </w:t>
      </w:r>
      <w:r w:rsidRPr="00874705">
        <w:rPr>
          <w:rFonts w:ascii="Consolas" w:eastAsia="Times New Roman" w:hAnsi="Consolas" w:cs="Times New Roman"/>
          <w:color w:val="0451A5"/>
          <w:sz w:val="21"/>
          <w:szCs w:val="21"/>
          <w:lang w:val="en-US" w:eastAsia="ru-RU"/>
        </w:rPr>
        <w:t>'build any OS Release'</w:t>
      </w:r>
    </w:p>
    <w:p w14:paraId="37BD9FE5" w14:textId="77777777" w:rsidR="00874705" w:rsidRPr="00874705" w:rsidRDefault="00874705" w:rsidP="00874705">
      <w:pPr>
        <w:shd w:val="clear" w:color="auto" w:fill="FFFFFE"/>
        <w:spacing w:line="285" w:lineRule="atLeast"/>
        <w:rPr>
          <w:rFonts w:ascii="Consolas" w:eastAsia="Times New Roman" w:hAnsi="Consolas" w:cs="Times New Roman"/>
          <w:color w:val="000000"/>
          <w:sz w:val="21"/>
          <w:szCs w:val="21"/>
          <w:lang w:val="en-US" w:eastAsia="ru-RU"/>
        </w:rPr>
      </w:pPr>
      <w:r w:rsidRPr="00874705">
        <w:rPr>
          <w:rFonts w:ascii="Consolas" w:eastAsia="Times New Roman" w:hAnsi="Consolas" w:cs="Times New Roman"/>
          <w:color w:val="000000"/>
          <w:sz w:val="21"/>
          <w:szCs w:val="21"/>
          <w:lang w:val="en-US" w:eastAsia="ru-RU"/>
        </w:rPr>
        <w:t>    </w:t>
      </w:r>
      <w:r w:rsidRPr="00874705">
        <w:rPr>
          <w:rFonts w:ascii="Consolas" w:eastAsia="Times New Roman" w:hAnsi="Consolas" w:cs="Times New Roman"/>
          <w:color w:val="008080"/>
          <w:sz w:val="21"/>
          <w:szCs w:val="21"/>
          <w:lang w:val="en-US" w:eastAsia="ru-RU"/>
        </w:rPr>
        <w:t>inputs</w:t>
      </w:r>
      <w:r w:rsidRPr="00874705">
        <w:rPr>
          <w:rFonts w:ascii="Consolas" w:eastAsia="Times New Roman" w:hAnsi="Consolas" w:cs="Times New Roman"/>
          <w:color w:val="000000"/>
          <w:sz w:val="21"/>
          <w:szCs w:val="21"/>
          <w:lang w:val="en-US" w:eastAsia="ru-RU"/>
        </w:rPr>
        <w:t>:</w:t>
      </w:r>
    </w:p>
    <w:p w14:paraId="00ABE352" w14:textId="77777777" w:rsidR="00874705" w:rsidRPr="00874705" w:rsidRDefault="00874705" w:rsidP="00874705">
      <w:pPr>
        <w:shd w:val="clear" w:color="auto" w:fill="FFFFFE"/>
        <w:spacing w:line="285" w:lineRule="atLeast"/>
        <w:rPr>
          <w:rFonts w:ascii="Consolas" w:eastAsia="Times New Roman" w:hAnsi="Consolas" w:cs="Times New Roman"/>
          <w:color w:val="000000"/>
          <w:sz w:val="21"/>
          <w:szCs w:val="21"/>
          <w:lang w:val="en-US" w:eastAsia="ru-RU"/>
        </w:rPr>
      </w:pPr>
      <w:r w:rsidRPr="00874705">
        <w:rPr>
          <w:rFonts w:ascii="Consolas" w:eastAsia="Times New Roman" w:hAnsi="Consolas" w:cs="Times New Roman"/>
          <w:color w:val="000000"/>
          <w:sz w:val="21"/>
          <w:szCs w:val="21"/>
          <w:lang w:val="en-US" w:eastAsia="ru-RU"/>
        </w:rPr>
        <w:t>      </w:t>
      </w:r>
      <w:r w:rsidRPr="00874705">
        <w:rPr>
          <w:rFonts w:ascii="Consolas" w:eastAsia="Times New Roman" w:hAnsi="Consolas" w:cs="Times New Roman"/>
          <w:color w:val="008080"/>
          <w:sz w:val="21"/>
          <w:szCs w:val="21"/>
          <w:lang w:val="en-US" w:eastAsia="ru-RU"/>
        </w:rPr>
        <w:t>command</w:t>
      </w:r>
      <w:r w:rsidRPr="00874705">
        <w:rPr>
          <w:rFonts w:ascii="Consolas" w:eastAsia="Times New Roman" w:hAnsi="Consolas" w:cs="Times New Roman"/>
          <w:color w:val="000000"/>
          <w:sz w:val="21"/>
          <w:szCs w:val="21"/>
          <w:lang w:val="en-US" w:eastAsia="ru-RU"/>
        </w:rPr>
        <w:t>: </w:t>
      </w:r>
      <w:r w:rsidRPr="00874705">
        <w:rPr>
          <w:rFonts w:ascii="Consolas" w:eastAsia="Times New Roman" w:hAnsi="Consolas" w:cs="Times New Roman"/>
          <w:color w:val="0451A5"/>
          <w:sz w:val="21"/>
          <w:szCs w:val="21"/>
          <w:lang w:val="en-US" w:eastAsia="ru-RU"/>
        </w:rPr>
        <w:t>build</w:t>
      </w:r>
    </w:p>
    <w:p w14:paraId="5D3C7889" w14:textId="77777777" w:rsidR="00874705" w:rsidRPr="00874705" w:rsidRDefault="00874705" w:rsidP="00874705">
      <w:pPr>
        <w:shd w:val="clear" w:color="auto" w:fill="FFFFFE"/>
        <w:spacing w:line="285" w:lineRule="atLeast"/>
        <w:rPr>
          <w:rFonts w:ascii="Consolas" w:eastAsia="Times New Roman" w:hAnsi="Consolas" w:cs="Times New Roman"/>
          <w:color w:val="000000"/>
          <w:sz w:val="21"/>
          <w:szCs w:val="21"/>
          <w:lang w:val="en-US" w:eastAsia="ru-RU"/>
        </w:rPr>
      </w:pPr>
      <w:r w:rsidRPr="00874705">
        <w:rPr>
          <w:rFonts w:ascii="Consolas" w:eastAsia="Times New Roman" w:hAnsi="Consolas" w:cs="Times New Roman"/>
          <w:color w:val="000000"/>
          <w:sz w:val="21"/>
          <w:szCs w:val="21"/>
          <w:lang w:val="en-US" w:eastAsia="ru-RU"/>
        </w:rPr>
        <w:t>      </w:t>
      </w:r>
      <w:r w:rsidRPr="00874705">
        <w:rPr>
          <w:rFonts w:ascii="Consolas" w:eastAsia="Times New Roman" w:hAnsi="Consolas" w:cs="Times New Roman"/>
          <w:color w:val="008080"/>
          <w:sz w:val="21"/>
          <w:szCs w:val="21"/>
          <w:lang w:val="en-US" w:eastAsia="ru-RU"/>
        </w:rPr>
        <w:t>projects</w:t>
      </w:r>
      <w:r w:rsidRPr="00874705">
        <w:rPr>
          <w:rFonts w:ascii="Consolas" w:eastAsia="Times New Roman" w:hAnsi="Consolas" w:cs="Times New Roman"/>
          <w:color w:val="000000"/>
          <w:sz w:val="21"/>
          <w:szCs w:val="21"/>
          <w:lang w:val="en-US" w:eastAsia="ru-RU"/>
        </w:rPr>
        <w:t>: </w:t>
      </w:r>
      <w:r w:rsidRPr="00874705">
        <w:rPr>
          <w:rFonts w:ascii="Consolas" w:eastAsia="Times New Roman" w:hAnsi="Consolas" w:cs="Times New Roman"/>
          <w:color w:val="0451A5"/>
          <w:sz w:val="21"/>
          <w:szCs w:val="21"/>
          <w:lang w:val="en-US" w:eastAsia="ru-RU"/>
        </w:rPr>
        <w:t>'**/InWords.WebApi/InWords.WebApi.csproj'</w:t>
      </w:r>
    </w:p>
    <w:p w14:paraId="73E8FF00" w14:textId="77777777" w:rsidR="00874705" w:rsidRPr="00874705" w:rsidRDefault="00874705" w:rsidP="00874705">
      <w:pPr>
        <w:shd w:val="clear" w:color="auto" w:fill="FFFFFE"/>
        <w:spacing w:line="285" w:lineRule="atLeast"/>
        <w:rPr>
          <w:rFonts w:ascii="Consolas" w:eastAsia="Times New Roman" w:hAnsi="Consolas" w:cs="Times New Roman"/>
          <w:color w:val="000000"/>
          <w:sz w:val="21"/>
          <w:szCs w:val="21"/>
          <w:lang w:val="en-US" w:eastAsia="ru-RU"/>
        </w:rPr>
      </w:pPr>
      <w:r w:rsidRPr="00874705">
        <w:rPr>
          <w:rFonts w:ascii="Consolas" w:eastAsia="Times New Roman" w:hAnsi="Consolas" w:cs="Times New Roman"/>
          <w:color w:val="000000"/>
          <w:sz w:val="21"/>
          <w:szCs w:val="21"/>
          <w:lang w:val="en-US" w:eastAsia="ru-RU"/>
        </w:rPr>
        <w:t>      </w:t>
      </w:r>
      <w:r w:rsidRPr="00874705">
        <w:rPr>
          <w:rFonts w:ascii="Consolas" w:eastAsia="Times New Roman" w:hAnsi="Consolas" w:cs="Times New Roman"/>
          <w:color w:val="008080"/>
          <w:sz w:val="21"/>
          <w:szCs w:val="21"/>
          <w:lang w:val="en-US" w:eastAsia="ru-RU"/>
        </w:rPr>
        <w:t>arguments</w:t>
      </w:r>
      <w:r w:rsidRPr="00874705">
        <w:rPr>
          <w:rFonts w:ascii="Consolas" w:eastAsia="Times New Roman" w:hAnsi="Consolas" w:cs="Times New Roman"/>
          <w:color w:val="000000"/>
          <w:sz w:val="21"/>
          <w:szCs w:val="21"/>
          <w:lang w:val="en-US" w:eastAsia="ru-RU"/>
        </w:rPr>
        <w:t>: </w:t>
      </w:r>
      <w:r w:rsidRPr="00874705">
        <w:rPr>
          <w:rFonts w:ascii="Consolas" w:eastAsia="Times New Roman" w:hAnsi="Consolas" w:cs="Times New Roman"/>
          <w:color w:val="0451A5"/>
          <w:sz w:val="21"/>
          <w:szCs w:val="21"/>
          <w:lang w:val="en-US" w:eastAsia="ru-RU"/>
        </w:rPr>
        <w:t>'$(buildConfiguration)'</w:t>
      </w:r>
    </w:p>
    <w:p w14:paraId="4C8BA97F" w14:textId="77777777" w:rsidR="00874705" w:rsidRPr="00874705" w:rsidRDefault="00874705" w:rsidP="00874705">
      <w:pPr>
        <w:shd w:val="clear" w:color="auto" w:fill="FFFFFE"/>
        <w:spacing w:line="285" w:lineRule="atLeast"/>
        <w:rPr>
          <w:rFonts w:ascii="Consolas" w:eastAsia="Times New Roman" w:hAnsi="Consolas" w:cs="Times New Roman"/>
          <w:color w:val="000000"/>
          <w:sz w:val="21"/>
          <w:szCs w:val="21"/>
          <w:lang w:val="en-US" w:eastAsia="ru-RU"/>
        </w:rPr>
      </w:pPr>
      <w:r w:rsidRPr="00874705">
        <w:rPr>
          <w:rFonts w:ascii="Consolas" w:eastAsia="Times New Roman" w:hAnsi="Consolas" w:cs="Times New Roman"/>
          <w:color w:val="000000"/>
          <w:sz w:val="21"/>
          <w:szCs w:val="21"/>
          <w:lang w:val="en-US" w:eastAsia="ru-RU"/>
        </w:rPr>
        <w:t>  </w:t>
      </w:r>
      <w:r w:rsidRPr="00874705">
        <w:rPr>
          <w:rFonts w:ascii="Consolas" w:eastAsia="Times New Roman" w:hAnsi="Consolas" w:cs="Times New Roman"/>
          <w:color w:val="007200"/>
          <w:sz w:val="21"/>
          <w:szCs w:val="21"/>
          <w:lang w:val="en-US" w:eastAsia="ru-RU"/>
        </w:rPr>
        <w:t># Run all tests with "/p:CollectCoverage=true /p:CoverletOutputFormat=cobertura" to generate the code coverage file</w:t>
      </w:r>
    </w:p>
    <w:p w14:paraId="24F248C7" w14:textId="77777777" w:rsidR="00874705" w:rsidRPr="00874705" w:rsidRDefault="00874705" w:rsidP="00874705">
      <w:pPr>
        <w:shd w:val="clear" w:color="auto" w:fill="FFFFFE"/>
        <w:spacing w:line="285" w:lineRule="atLeast"/>
        <w:rPr>
          <w:rFonts w:ascii="Consolas" w:eastAsia="Times New Roman" w:hAnsi="Consolas" w:cs="Times New Roman"/>
          <w:color w:val="000000"/>
          <w:sz w:val="21"/>
          <w:szCs w:val="21"/>
          <w:lang w:val="en-US" w:eastAsia="ru-RU"/>
        </w:rPr>
      </w:pPr>
      <w:r w:rsidRPr="00874705">
        <w:rPr>
          <w:rFonts w:ascii="Consolas" w:eastAsia="Times New Roman" w:hAnsi="Consolas" w:cs="Times New Roman"/>
          <w:color w:val="000000"/>
          <w:sz w:val="21"/>
          <w:szCs w:val="21"/>
          <w:lang w:val="en-US" w:eastAsia="ru-RU"/>
        </w:rPr>
        <w:t>  - </w:t>
      </w:r>
      <w:r w:rsidRPr="00874705">
        <w:rPr>
          <w:rFonts w:ascii="Consolas" w:eastAsia="Times New Roman" w:hAnsi="Consolas" w:cs="Times New Roman"/>
          <w:color w:val="008080"/>
          <w:sz w:val="21"/>
          <w:szCs w:val="21"/>
          <w:lang w:val="en-US" w:eastAsia="ru-RU"/>
        </w:rPr>
        <w:t>task</w:t>
      </w:r>
      <w:r w:rsidRPr="00874705">
        <w:rPr>
          <w:rFonts w:ascii="Consolas" w:eastAsia="Times New Roman" w:hAnsi="Consolas" w:cs="Times New Roman"/>
          <w:color w:val="000000"/>
          <w:sz w:val="21"/>
          <w:szCs w:val="21"/>
          <w:lang w:val="en-US" w:eastAsia="ru-RU"/>
        </w:rPr>
        <w:t>: </w:t>
      </w:r>
      <w:r w:rsidRPr="00874705">
        <w:rPr>
          <w:rFonts w:ascii="Consolas" w:eastAsia="Times New Roman" w:hAnsi="Consolas" w:cs="Times New Roman"/>
          <w:color w:val="0451A5"/>
          <w:sz w:val="21"/>
          <w:szCs w:val="21"/>
          <w:lang w:val="en-US" w:eastAsia="ru-RU"/>
        </w:rPr>
        <w:t>DotNetCoreCLI@2</w:t>
      </w:r>
    </w:p>
    <w:p w14:paraId="7DDEB363" w14:textId="77777777" w:rsidR="00874705" w:rsidRPr="00874705" w:rsidRDefault="00874705" w:rsidP="00874705">
      <w:pPr>
        <w:shd w:val="clear" w:color="auto" w:fill="FFFFFE"/>
        <w:spacing w:line="285" w:lineRule="atLeast"/>
        <w:rPr>
          <w:rFonts w:ascii="Consolas" w:eastAsia="Times New Roman" w:hAnsi="Consolas" w:cs="Times New Roman"/>
          <w:color w:val="000000"/>
          <w:sz w:val="21"/>
          <w:szCs w:val="21"/>
          <w:lang w:val="en-US" w:eastAsia="ru-RU"/>
        </w:rPr>
      </w:pPr>
      <w:r w:rsidRPr="00874705">
        <w:rPr>
          <w:rFonts w:ascii="Consolas" w:eastAsia="Times New Roman" w:hAnsi="Consolas" w:cs="Times New Roman"/>
          <w:color w:val="000000"/>
          <w:sz w:val="21"/>
          <w:szCs w:val="21"/>
          <w:lang w:val="en-US" w:eastAsia="ru-RU"/>
        </w:rPr>
        <w:t>    </w:t>
      </w:r>
      <w:r w:rsidRPr="00874705">
        <w:rPr>
          <w:rFonts w:ascii="Consolas" w:eastAsia="Times New Roman" w:hAnsi="Consolas" w:cs="Times New Roman"/>
          <w:color w:val="008080"/>
          <w:sz w:val="21"/>
          <w:szCs w:val="21"/>
          <w:lang w:val="en-US" w:eastAsia="ru-RU"/>
        </w:rPr>
        <w:t>displayName</w:t>
      </w:r>
      <w:r w:rsidRPr="00874705">
        <w:rPr>
          <w:rFonts w:ascii="Consolas" w:eastAsia="Times New Roman" w:hAnsi="Consolas" w:cs="Times New Roman"/>
          <w:color w:val="000000"/>
          <w:sz w:val="21"/>
          <w:szCs w:val="21"/>
          <w:lang w:val="en-US" w:eastAsia="ru-RU"/>
        </w:rPr>
        <w:t>: </w:t>
      </w:r>
      <w:r w:rsidRPr="00874705">
        <w:rPr>
          <w:rFonts w:ascii="Consolas" w:eastAsia="Times New Roman" w:hAnsi="Consolas" w:cs="Times New Roman"/>
          <w:color w:val="0451A5"/>
          <w:sz w:val="21"/>
          <w:szCs w:val="21"/>
          <w:lang w:val="en-US" w:eastAsia="ru-RU"/>
        </w:rPr>
        <w:t>dotnet test</w:t>
      </w:r>
    </w:p>
    <w:p w14:paraId="6394C689" w14:textId="77777777" w:rsidR="00874705" w:rsidRPr="00874705" w:rsidRDefault="00874705" w:rsidP="00874705">
      <w:pPr>
        <w:shd w:val="clear" w:color="auto" w:fill="FFFFFE"/>
        <w:spacing w:line="285" w:lineRule="atLeast"/>
        <w:rPr>
          <w:rFonts w:ascii="Consolas" w:eastAsia="Times New Roman" w:hAnsi="Consolas" w:cs="Times New Roman"/>
          <w:color w:val="000000"/>
          <w:sz w:val="21"/>
          <w:szCs w:val="21"/>
          <w:lang w:val="en-US" w:eastAsia="ru-RU"/>
        </w:rPr>
      </w:pPr>
      <w:r w:rsidRPr="00874705">
        <w:rPr>
          <w:rFonts w:ascii="Consolas" w:eastAsia="Times New Roman" w:hAnsi="Consolas" w:cs="Times New Roman"/>
          <w:color w:val="000000"/>
          <w:sz w:val="21"/>
          <w:szCs w:val="21"/>
          <w:lang w:val="en-US" w:eastAsia="ru-RU"/>
        </w:rPr>
        <w:t>    </w:t>
      </w:r>
      <w:r w:rsidRPr="00874705">
        <w:rPr>
          <w:rFonts w:ascii="Consolas" w:eastAsia="Times New Roman" w:hAnsi="Consolas" w:cs="Times New Roman"/>
          <w:color w:val="008080"/>
          <w:sz w:val="21"/>
          <w:szCs w:val="21"/>
          <w:lang w:val="en-US" w:eastAsia="ru-RU"/>
        </w:rPr>
        <w:t>inputs</w:t>
      </w:r>
      <w:r w:rsidRPr="00874705">
        <w:rPr>
          <w:rFonts w:ascii="Consolas" w:eastAsia="Times New Roman" w:hAnsi="Consolas" w:cs="Times New Roman"/>
          <w:color w:val="000000"/>
          <w:sz w:val="21"/>
          <w:szCs w:val="21"/>
          <w:lang w:val="en-US" w:eastAsia="ru-RU"/>
        </w:rPr>
        <w:t>:</w:t>
      </w:r>
    </w:p>
    <w:p w14:paraId="5D91736C" w14:textId="77777777" w:rsidR="00874705" w:rsidRPr="00874705" w:rsidRDefault="00874705" w:rsidP="00874705">
      <w:pPr>
        <w:shd w:val="clear" w:color="auto" w:fill="FFFFFE"/>
        <w:spacing w:line="285" w:lineRule="atLeast"/>
        <w:rPr>
          <w:rFonts w:ascii="Consolas" w:eastAsia="Times New Roman" w:hAnsi="Consolas" w:cs="Times New Roman"/>
          <w:color w:val="000000"/>
          <w:sz w:val="21"/>
          <w:szCs w:val="21"/>
          <w:lang w:val="en-US" w:eastAsia="ru-RU"/>
        </w:rPr>
      </w:pPr>
      <w:r w:rsidRPr="00874705">
        <w:rPr>
          <w:rFonts w:ascii="Consolas" w:eastAsia="Times New Roman" w:hAnsi="Consolas" w:cs="Times New Roman"/>
          <w:color w:val="000000"/>
          <w:sz w:val="21"/>
          <w:szCs w:val="21"/>
          <w:lang w:val="en-US" w:eastAsia="ru-RU"/>
        </w:rPr>
        <w:t>      </w:t>
      </w:r>
      <w:r w:rsidRPr="00874705">
        <w:rPr>
          <w:rFonts w:ascii="Consolas" w:eastAsia="Times New Roman" w:hAnsi="Consolas" w:cs="Times New Roman"/>
          <w:color w:val="008080"/>
          <w:sz w:val="21"/>
          <w:szCs w:val="21"/>
          <w:lang w:val="en-US" w:eastAsia="ru-RU"/>
        </w:rPr>
        <w:t>command</w:t>
      </w:r>
      <w:r w:rsidRPr="00874705">
        <w:rPr>
          <w:rFonts w:ascii="Consolas" w:eastAsia="Times New Roman" w:hAnsi="Consolas" w:cs="Times New Roman"/>
          <w:color w:val="000000"/>
          <w:sz w:val="21"/>
          <w:szCs w:val="21"/>
          <w:lang w:val="en-US" w:eastAsia="ru-RU"/>
        </w:rPr>
        <w:t>: </w:t>
      </w:r>
      <w:r w:rsidRPr="00874705">
        <w:rPr>
          <w:rFonts w:ascii="Consolas" w:eastAsia="Times New Roman" w:hAnsi="Consolas" w:cs="Times New Roman"/>
          <w:color w:val="0451A5"/>
          <w:sz w:val="21"/>
          <w:szCs w:val="21"/>
          <w:lang w:val="en-US" w:eastAsia="ru-RU"/>
        </w:rPr>
        <w:t>test</w:t>
      </w:r>
    </w:p>
    <w:p w14:paraId="3005E787" w14:textId="77777777" w:rsidR="00874705" w:rsidRPr="00874705" w:rsidRDefault="00874705" w:rsidP="00874705">
      <w:pPr>
        <w:shd w:val="clear" w:color="auto" w:fill="FFFFFE"/>
        <w:spacing w:line="285" w:lineRule="atLeast"/>
        <w:rPr>
          <w:rFonts w:ascii="Consolas" w:eastAsia="Times New Roman" w:hAnsi="Consolas" w:cs="Times New Roman"/>
          <w:color w:val="000000"/>
          <w:sz w:val="21"/>
          <w:szCs w:val="21"/>
          <w:lang w:val="en-US" w:eastAsia="ru-RU"/>
        </w:rPr>
      </w:pPr>
      <w:r w:rsidRPr="00874705">
        <w:rPr>
          <w:rFonts w:ascii="Consolas" w:eastAsia="Times New Roman" w:hAnsi="Consolas" w:cs="Times New Roman"/>
          <w:color w:val="000000"/>
          <w:sz w:val="21"/>
          <w:szCs w:val="21"/>
          <w:lang w:val="en-US" w:eastAsia="ru-RU"/>
        </w:rPr>
        <w:t>      </w:t>
      </w:r>
      <w:r w:rsidRPr="00874705">
        <w:rPr>
          <w:rFonts w:ascii="Consolas" w:eastAsia="Times New Roman" w:hAnsi="Consolas" w:cs="Times New Roman"/>
          <w:color w:val="008080"/>
          <w:sz w:val="21"/>
          <w:szCs w:val="21"/>
          <w:lang w:val="en-US" w:eastAsia="ru-RU"/>
        </w:rPr>
        <w:t>arguments</w:t>
      </w:r>
      <w:r w:rsidRPr="00874705">
        <w:rPr>
          <w:rFonts w:ascii="Consolas" w:eastAsia="Times New Roman" w:hAnsi="Consolas" w:cs="Times New Roman"/>
          <w:color w:val="000000"/>
          <w:sz w:val="21"/>
          <w:szCs w:val="21"/>
          <w:lang w:val="en-US" w:eastAsia="ru-RU"/>
        </w:rPr>
        <w:t>: </w:t>
      </w:r>
      <w:r w:rsidRPr="00874705">
        <w:rPr>
          <w:rFonts w:ascii="Consolas" w:eastAsia="Times New Roman" w:hAnsi="Consolas" w:cs="Times New Roman"/>
          <w:color w:val="0451A5"/>
          <w:sz w:val="21"/>
          <w:szCs w:val="21"/>
          <w:lang w:val="en-US" w:eastAsia="ru-RU"/>
        </w:rPr>
        <w:t>'$(BuildConfiguration) --collect:"XPlat Code Coverage" --settings D:\a\1\s\WebApi\InWords.WebApi\coverlet.runsettings'</w:t>
      </w:r>
      <w:r w:rsidRPr="00874705">
        <w:rPr>
          <w:rFonts w:ascii="Consolas" w:eastAsia="Times New Roman" w:hAnsi="Consolas" w:cs="Times New Roman"/>
          <w:color w:val="000000"/>
          <w:sz w:val="21"/>
          <w:szCs w:val="21"/>
          <w:lang w:val="en-US" w:eastAsia="ru-RU"/>
        </w:rPr>
        <w:t> </w:t>
      </w:r>
    </w:p>
    <w:p w14:paraId="6D8FF218" w14:textId="77777777" w:rsidR="00874705" w:rsidRPr="00874705" w:rsidRDefault="00874705" w:rsidP="00874705">
      <w:pPr>
        <w:shd w:val="clear" w:color="auto" w:fill="FFFFFE"/>
        <w:spacing w:line="285" w:lineRule="atLeast"/>
        <w:rPr>
          <w:rFonts w:ascii="Consolas" w:eastAsia="Times New Roman" w:hAnsi="Consolas" w:cs="Times New Roman"/>
          <w:color w:val="000000"/>
          <w:sz w:val="21"/>
          <w:szCs w:val="21"/>
          <w:lang w:val="en-US" w:eastAsia="ru-RU"/>
        </w:rPr>
      </w:pPr>
      <w:r w:rsidRPr="00874705">
        <w:rPr>
          <w:rFonts w:ascii="Consolas" w:eastAsia="Times New Roman" w:hAnsi="Consolas" w:cs="Times New Roman"/>
          <w:color w:val="000000"/>
          <w:sz w:val="21"/>
          <w:szCs w:val="21"/>
          <w:lang w:val="en-US" w:eastAsia="ru-RU"/>
        </w:rPr>
        <w:t>      </w:t>
      </w:r>
      <w:r w:rsidRPr="00874705">
        <w:rPr>
          <w:rFonts w:ascii="Consolas" w:eastAsia="Times New Roman" w:hAnsi="Consolas" w:cs="Times New Roman"/>
          <w:color w:val="008080"/>
          <w:sz w:val="21"/>
          <w:szCs w:val="21"/>
          <w:lang w:val="en-US" w:eastAsia="ru-RU"/>
        </w:rPr>
        <w:t>projects</w:t>
      </w:r>
      <w:r w:rsidRPr="00874705">
        <w:rPr>
          <w:rFonts w:ascii="Consolas" w:eastAsia="Times New Roman" w:hAnsi="Consolas" w:cs="Times New Roman"/>
          <w:color w:val="000000"/>
          <w:sz w:val="21"/>
          <w:szCs w:val="21"/>
          <w:lang w:val="en-US" w:eastAsia="ru-RU"/>
        </w:rPr>
        <w:t>: </w:t>
      </w:r>
      <w:r w:rsidRPr="00874705">
        <w:rPr>
          <w:rFonts w:ascii="Consolas" w:eastAsia="Times New Roman" w:hAnsi="Consolas" w:cs="Times New Roman"/>
          <w:color w:val="0451A5"/>
          <w:sz w:val="21"/>
          <w:szCs w:val="21"/>
          <w:lang w:val="en-US" w:eastAsia="ru-RU"/>
        </w:rPr>
        <w:t>'D:\a\1\s\WebApi\InWords.WebApi\**\*Tests.csproj'</w:t>
      </w:r>
    </w:p>
    <w:p w14:paraId="46476A92" w14:textId="77777777" w:rsidR="00874705" w:rsidRPr="00874705" w:rsidRDefault="00874705" w:rsidP="00874705">
      <w:pPr>
        <w:shd w:val="clear" w:color="auto" w:fill="FFFFFE"/>
        <w:spacing w:line="285" w:lineRule="atLeast"/>
        <w:rPr>
          <w:rFonts w:ascii="Consolas" w:eastAsia="Times New Roman" w:hAnsi="Consolas" w:cs="Times New Roman"/>
          <w:color w:val="000000"/>
          <w:sz w:val="21"/>
          <w:szCs w:val="21"/>
          <w:lang w:val="en-US" w:eastAsia="ru-RU"/>
        </w:rPr>
      </w:pPr>
      <w:r w:rsidRPr="00874705">
        <w:rPr>
          <w:rFonts w:ascii="Consolas" w:eastAsia="Times New Roman" w:hAnsi="Consolas" w:cs="Times New Roman"/>
          <w:color w:val="000000"/>
          <w:sz w:val="21"/>
          <w:szCs w:val="21"/>
          <w:lang w:val="en-US" w:eastAsia="ru-RU"/>
        </w:rPr>
        <w:t>      </w:t>
      </w:r>
      <w:r w:rsidRPr="00874705">
        <w:rPr>
          <w:rFonts w:ascii="Consolas" w:eastAsia="Times New Roman" w:hAnsi="Consolas" w:cs="Times New Roman"/>
          <w:color w:val="008080"/>
          <w:sz w:val="21"/>
          <w:szCs w:val="21"/>
          <w:lang w:val="en-US" w:eastAsia="ru-RU"/>
        </w:rPr>
        <w:t>nobuild</w:t>
      </w:r>
      <w:r w:rsidRPr="00874705">
        <w:rPr>
          <w:rFonts w:ascii="Consolas" w:eastAsia="Times New Roman" w:hAnsi="Consolas" w:cs="Times New Roman"/>
          <w:color w:val="000000"/>
          <w:sz w:val="21"/>
          <w:szCs w:val="21"/>
          <w:lang w:val="en-US" w:eastAsia="ru-RU"/>
        </w:rPr>
        <w:t>: </w:t>
      </w:r>
      <w:r w:rsidRPr="00874705">
        <w:rPr>
          <w:rFonts w:ascii="Consolas" w:eastAsia="Times New Roman" w:hAnsi="Consolas" w:cs="Times New Roman"/>
          <w:color w:val="0000FF"/>
          <w:sz w:val="21"/>
          <w:szCs w:val="21"/>
          <w:lang w:val="en-US" w:eastAsia="ru-RU"/>
        </w:rPr>
        <w:t>true</w:t>
      </w:r>
    </w:p>
    <w:p w14:paraId="3CD03396" w14:textId="77777777" w:rsidR="00874705" w:rsidRPr="00874705" w:rsidRDefault="00874705" w:rsidP="00874705">
      <w:pPr>
        <w:shd w:val="clear" w:color="auto" w:fill="FFFFFE"/>
        <w:spacing w:line="285" w:lineRule="atLeast"/>
        <w:rPr>
          <w:rFonts w:ascii="Consolas" w:eastAsia="Times New Roman" w:hAnsi="Consolas" w:cs="Times New Roman"/>
          <w:color w:val="000000"/>
          <w:sz w:val="21"/>
          <w:szCs w:val="21"/>
          <w:lang w:val="en-US" w:eastAsia="ru-RU"/>
        </w:rPr>
      </w:pPr>
      <w:r w:rsidRPr="00874705">
        <w:rPr>
          <w:rFonts w:ascii="Consolas" w:eastAsia="Times New Roman" w:hAnsi="Consolas" w:cs="Times New Roman"/>
          <w:color w:val="000000"/>
          <w:sz w:val="21"/>
          <w:szCs w:val="21"/>
          <w:lang w:val="en-US" w:eastAsia="ru-RU"/>
        </w:rPr>
        <w:t>  </w:t>
      </w:r>
      <w:r w:rsidRPr="00874705">
        <w:rPr>
          <w:rFonts w:ascii="Consolas" w:eastAsia="Times New Roman" w:hAnsi="Consolas" w:cs="Times New Roman"/>
          <w:color w:val="007200"/>
          <w:sz w:val="21"/>
          <w:szCs w:val="21"/>
          <w:lang w:val="en-US" w:eastAsia="ru-RU"/>
        </w:rPr>
        <w:t># Generate the report using ReportGenerator (https://github.com/danielpalme/ReportGenerator)</w:t>
      </w:r>
    </w:p>
    <w:p w14:paraId="1A57E573" w14:textId="77777777" w:rsidR="00874705" w:rsidRPr="00874705" w:rsidRDefault="00874705" w:rsidP="00874705">
      <w:pPr>
        <w:shd w:val="clear" w:color="auto" w:fill="FFFFFE"/>
        <w:spacing w:line="285" w:lineRule="atLeast"/>
        <w:rPr>
          <w:rFonts w:ascii="Consolas" w:eastAsia="Times New Roman" w:hAnsi="Consolas" w:cs="Times New Roman"/>
          <w:color w:val="000000"/>
          <w:sz w:val="21"/>
          <w:szCs w:val="21"/>
          <w:lang w:val="en-US" w:eastAsia="ru-RU"/>
        </w:rPr>
      </w:pPr>
      <w:r w:rsidRPr="00874705">
        <w:rPr>
          <w:rFonts w:ascii="Consolas" w:eastAsia="Times New Roman" w:hAnsi="Consolas" w:cs="Times New Roman"/>
          <w:color w:val="000000"/>
          <w:sz w:val="21"/>
          <w:szCs w:val="21"/>
          <w:lang w:val="en-US" w:eastAsia="ru-RU"/>
        </w:rPr>
        <w:t>  </w:t>
      </w:r>
      <w:r w:rsidRPr="00874705">
        <w:rPr>
          <w:rFonts w:ascii="Consolas" w:eastAsia="Times New Roman" w:hAnsi="Consolas" w:cs="Times New Roman"/>
          <w:color w:val="007200"/>
          <w:sz w:val="21"/>
          <w:szCs w:val="21"/>
          <w:lang w:val="en-US" w:eastAsia="ru-RU"/>
        </w:rPr>
        <w:t># First install the tool on the machine, then run it</w:t>
      </w:r>
    </w:p>
    <w:p w14:paraId="390A2C18" w14:textId="77777777" w:rsidR="00874705" w:rsidRPr="00874705" w:rsidRDefault="00874705" w:rsidP="00874705">
      <w:pPr>
        <w:shd w:val="clear" w:color="auto" w:fill="FFFFFE"/>
        <w:spacing w:line="285" w:lineRule="atLeast"/>
        <w:rPr>
          <w:rFonts w:ascii="Consolas" w:eastAsia="Times New Roman" w:hAnsi="Consolas" w:cs="Times New Roman"/>
          <w:color w:val="000000"/>
          <w:sz w:val="21"/>
          <w:szCs w:val="21"/>
          <w:lang w:val="en-US" w:eastAsia="ru-RU"/>
        </w:rPr>
      </w:pPr>
      <w:r w:rsidRPr="00874705">
        <w:rPr>
          <w:rFonts w:ascii="Consolas" w:eastAsia="Times New Roman" w:hAnsi="Consolas" w:cs="Times New Roman"/>
          <w:color w:val="000000"/>
          <w:sz w:val="21"/>
          <w:szCs w:val="21"/>
          <w:lang w:val="en-US" w:eastAsia="ru-RU"/>
        </w:rPr>
        <w:t>  - </w:t>
      </w:r>
      <w:r w:rsidRPr="00874705">
        <w:rPr>
          <w:rFonts w:ascii="Consolas" w:eastAsia="Times New Roman" w:hAnsi="Consolas" w:cs="Times New Roman"/>
          <w:color w:val="008080"/>
          <w:sz w:val="21"/>
          <w:szCs w:val="21"/>
          <w:lang w:val="en-US" w:eastAsia="ru-RU"/>
        </w:rPr>
        <w:t>script</w:t>
      </w:r>
      <w:r w:rsidRPr="00874705">
        <w:rPr>
          <w:rFonts w:ascii="Consolas" w:eastAsia="Times New Roman" w:hAnsi="Consolas" w:cs="Times New Roman"/>
          <w:color w:val="000000"/>
          <w:sz w:val="21"/>
          <w:szCs w:val="21"/>
          <w:lang w:val="en-US" w:eastAsia="ru-RU"/>
        </w:rPr>
        <w:t>: |</w:t>
      </w:r>
    </w:p>
    <w:p w14:paraId="564A5ADA" w14:textId="77777777" w:rsidR="00874705" w:rsidRPr="00874705" w:rsidRDefault="00874705" w:rsidP="00874705">
      <w:pPr>
        <w:shd w:val="clear" w:color="auto" w:fill="FFFFFE"/>
        <w:spacing w:line="285" w:lineRule="atLeast"/>
        <w:rPr>
          <w:rFonts w:ascii="Consolas" w:eastAsia="Times New Roman" w:hAnsi="Consolas" w:cs="Times New Roman"/>
          <w:color w:val="000000"/>
          <w:sz w:val="21"/>
          <w:szCs w:val="21"/>
          <w:lang w:val="en-US" w:eastAsia="ru-RU"/>
        </w:rPr>
      </w:pPr>
      <w:r w:rsidRPr="00874705">
        <w:rPr>
          <w:rFonts w:ascii="Consolas" w:eastAsia="Times New Roman" w:hAnsi="Consolas" w:cs="Times New Roman"/>
          <w:color w:val="0451A5"/>
          <w:sz w:val="21"/>
          <w:szCs w:val="21"/>
          <w:lang w:val="en-US" w:eastAsia="ru-RU"/>
        </w:rPr>
        <w:t>      dotnet tool install -g dotnet-reportgenerator-globaltool</w:t>
      </w:r>
    </w:p>
    <w:p w14:paraId="7D8C37A1" w14:textId="77777777" w:rsidR="00874705" w:rsidRPr="00874705" w:rsidRDefault="00874705" w:rsidP="00874705">
      <w:pPr>
        <w:shd w:val="clear" w:color="auto" w:fill="FFFFFE"/>
        <w:spacing w:line="285" w:lineRule="atLeast"/>
        <w:rPr>
          <w:rFonts w:ascii="Consolas" w:eastAsia="Times New Roman" w:hAnsi="Consolas" w:cs="Times New Roman"/>
          <w:color w:val="000000"/>
          <w:sz w:val="21"/>
          <w:szCs w:val="21"/>
          <w:lang w:val="en-US" w:eastAsia="ru-RU"/>
        </w:rPr>
      </w:pPr>
      <w:r w:rsidRPr="00874705">
        <w:rPr>
          <w:rFonts w:ascii="Consolas" w:eastAsia="Times New Roman" w:hAnsi="Consolas" w:cs="Times New Roman"/>
          <w:color w:val="0451A5"/>
          <w:sz w:val="21"/>
          <w:szCs w:val="21"/>
          <w:lang w:val="en-US" w:eastAsia="ru-RU"/>
        </w:rPr>
        <w:t>      reportgenerator -reports:D:\a\**\coverage.cobertura.xml -tag:$(Build.BuildNumber) -targetdir:$(Build.SourcesDirectory)/CodeCoverage -reporttypes:HtmlInline_AzurePipelines;Cobertura</w:t>
      </w:r>
    </w:p>
    <w:p w14:paraId="073F24E9" w14:textId="77777777" w:rsidR="00874705" w:rsidRPr="00874705" w:rsidRDefault="00874705" w:rsidP="00874705">
      <w:pPr>
        <w:shd w:val="clear" w:color="auto" w:fill="FFFFFE"/>
        <w:spacing w:line="285" w:lineRule="atLeast"/>
        <w:rPr>
          <w:rFonts w:ascii="Consolas" w:eastAsia="Times New Roman" w:hAnsi="Consolas" w:cs="Times New Roman"/>
          <w:color w:val="000000"/>
          <w:sz w:val="21"/>
          <w:szCs w:val="21"/>
          <w:lang w:val="en-US" w:eastAsia="ru-RU"/>
        </w:rPr>
      </w:pPr>
      <w:r w:rsidRPr="00874705">
        <w:rPr>
          <w:rFonts w:ascii="Consolas" w:eastAsia="Times New Roman" w:hAnsi="Consolas" w:cs="Times New Roman"/>
          <w:color w:val="000000"/>
          <w:sz w:val="21"/>
          <w:szCs w:val="21"/>
          <w:lang w:val="en-US" w:eastAsia="ru-RU"/>
        </w:rPr>
        <w:t>    </w:t>
      </w:r>
      <w:r w:rsidRPr="00874705">
        <w:rPr>
          <w:rFonts w:ascii="Consolas" w:eastAsia="Times New Roman" w:hAnsi="Consolas" w:cs="Times New Roman"/>
          <w:color w:val="008080"/>
          <w:sz w:val="21"/>
          <w:szCs w:val="21"/>
          <w:lang w:val="en-US" w:eastAsia="ru-RU"/>
        </w:rPr>
        <w:t>displayName</w:t>
      </w:r>
      <w:r w:rsidRPr="00874705">
        <w:rPr>
          <w:rFonts w:ascii="Consolas" w:eastAsia="Times New Roman" w:hAnsi="Consolas" w:cs="Times New Roman"/>
          <w:color w:val="000000"/>
          <w:sz w:val="21"/>
          <w:szCs w:val="21"/>
          <w:lang w:val="en-US" w:eastAsia="ru-RU"/>
        </w:rPr>
        <w:t>: </w:t>
      </w:r>
      <w:r w:rsidRPr="00874705">
        <w:rPr>
          <w:rFonts w:ascii="Consolas" w:eastAsia="Times New Roman" w:hAnsi="Consolas" w:cs="Times New Roman"/>
          <w:color w:val="0451A5"/>
          <w:sz w:val="21"/>
          <w:szCs w:val="21"/>
          <w:lang w:val="en-US" w:eastAsia="ru-RU"/>
        </w:rPr>
        <w:t>Create Code coverage report</w:t>
      </w:r>
    </w:p>
    <w:p w14:paraId="1C77B738" w14:textId="77777777" w:rsidR="00874705" w:rsidRPr="00874705" w:rsidRDefault="00874705" w:rsidP="00874705">
      <w:pPr>
        <w:shd w:val="clear" w:color="auto" w:fill="FFFFFE"/>
        <w:spacing w:line="285" w:lineRule="atLeast"/>
        <w:rPr>
          <w:rFonts w:ascii="Consolas" w:eastAsia="Times New Roman" w:hAnsi="Consolas" w:cs="Times New Roman"/>
          <w:color w:val="000000"/>
          <w:sz w:val="21"/>
          <w:szCs w:val="21"/>
          <w:lang w:val="en-US" w:eastAsia="ru-RU"/>
        </w:rPr>
      </w:pPr>
      <w:r w:rsidRPr="00874705">
        <w:rPr>
          <w:rFonts w:ascii="Consolas" w:eastAsia="Times New Roman" w:hAnsi="Consolas" w:cs="Times New Roman"/>
          <w:color w:val="000000"/>
          <w:sz w:val="21"/>
          <w:szCs w:val="21"/>
          <w:lang w:val="en-US" w:eastAsia="ru-RU"/>
        </w:rPr>
        <w:t>  </w:t>
      </w:r>
      <w:r w:rsidRPr="00874705">
        <w:rPr>
          <w:rFonts w:ascii="Consolas" w:eastAsia="Times New Roman" w:hAnsi="Consolas" w:cs="Times New Roman"/>
          <w:color w:val="007200"/>
          <w:sz w:val="21"/>
          <w:szCs w:val="21"/>
          <w:lang w:val="en-US" w:eastAsia="ru-RU"/>
        </w:rPr>
        <w:t># Publish the code coverage result (summary and web site)</w:t>
      </w:r>
    </w:p>
    <w:p w14:paraId="37BC9824" w14:textId="77777777" w:rsidR="00874705" w:rsidRPr="00874705" w:rsidRDefault="00874705" w:rsidP="00874705">
      <w:pPr>
        <w:shd w:val="clear" w:color="auto" w:fill="FFFFFE"/>
        <w:spacing w:line="285" w:lineRule="atLeast"/>
        <w:rPr>
          <w:rFonts w:ascii="Consolas" w:eastAsia="Times New Roman" w:hAnsi="Consolas" w:cs="Times New Roman"/>
          <w:color w:val="000000"/>
          <w:sz w:val="21"/>
          <w:szCs w:val="21"/>
          <w:lang w:val="en-US" w:eastAsia="ru-RU"/>
        </w:rPr>
      </w:pPr>
      <w:r w:rsidRPr="00874705">
        <w:rPr>
          <w:rFonts w:ascii="Consolas" w:eastAsia="Times New Roman" w:hAnsi="Consolas" w:cs="Times New Roman"/>
          <w:color w:val="000000"/>
          <w:sz w:val="21"/>
          <w:szCs w:val="21"/>
          <w:lang w:val="en-US" w:eastAsia="ru-RU"/>
        </w:rPr>
        <w:t>  </w:t>
      </w:r>
      <w:r w:rsidRPr="00874705">
        <w:rPr>
          <w:rFonts w:ascii="Consolas" w:eastAsia="Times New Roman" w:hAnsi="Consolas" w:cs="Times New Roman"/>
          <w:color w:val="007200"/>
          <w:sz w:val="21"/>
          <w:szCs w:val="21"/>
          <w:lang w:val="en-US" w:eastAsia="ru-RU"/>
        </w:rPr>
        <w:t># The summary allows to view the coverage percentage in the summary tab</w:t>
      </w:r>
    </w:p>
    <w:p w14:paraId="59256AC7" w14:textId="77777777" w:rsidR="00874705" w:rsidRPr="00874705" w:rsidRDefault="00874705" w:rsidP="00874705">
      <w:pPr>
        <w:shd w:val="clear" w:color="auto" w:fill="FFFFFE"/>
        <w:spacing w:line="285" w:lineRule="atLeast"/>
        <w:rPr>
          <w:rFonts w:ascii="Consolas" w:eastAsia="Times New Roman" w:hAnsi="Consolas" w:cs="Times New Roman"/>
          <w:color w:val="000000"/>
          <w:sz w:val="21"/>
          <w:szCs w:val="21"/>
          <w:lang w:val="en-US" w:eastAsia="ru-RU"/>
        </w:rPr>
      </w:pPr>
      <w:r w:rsidRPr="00874705">
        <w:rPr>
          <w:rFonts w:ascii="Consolas" w:eastAsia="Times New Roman" w:hAnsi="Consolas" w:cs="Times New Roman"/>
          <w:color w:val="000000"/>
          <w:sz w:val="21"/>
          <w:szCs w:val="21"/>
          <w:lang w:val="en-US" w:eastAsia="ru-RU"/>
        </w:rPr>
        <w:t>  </w:t>
      </w:r>
      <w:r w:rsidRPr="00874705">
        <w:rPr>
          <w:rFonts w:ascii="Consolas" w:eastAsia="Times New Roman" w:hAnsi="Consolas" w:cs="Times New Roman"/>
          <w:color w:val="007200"/>
          <w:sz w:val="21"/>
          <w:szCs w:val="21"/>
          <w:lang w:val="en-US" w:eastAsia="ru-RU"/>
        </w:rPr>
        <w:t># The web site allows to view which lines are covered directly in Azure Pipeline</w:t>
      </w:r>
    </w:p>
    <w:p w14:paraId="0B7E3BFF" w14:textId="77777777" w:rsidR="00874705" w:rsidRPr="00874705" w:rsidRDefault="00874705" w:rsidP="00874705">
      <w:pPr>
        <w:shd w:val="clear" w:color="auto" w:fill="FFFFFE"/>
        <w:spacing w:line="285" w:lineRule="atLeast"/>
        <w:rPr>
          <w:rFonts w:ascii="Consolas" w:eastAsia="Times New Roman" w:hAnsi="Consolas" w:cs="Times New Roman"/>
          <w:color w:val="000000"/>
          <w:sz w:val="21"/>
          <w:szCs w:val="21"/>
          <w:lang w:val="en-US" w:eastAsia="ru-RU"/>
        </w:rPr>
      </w:pPr>
      <w:r w:rsidRPr="00874705">
        <w:rPr>
          <w:rFonts w:ascii="Consolas" w:eastAsia="Times New Roman" w:hAnsi="Consolas" w:cs="Times New Roman"/>
          <w:color w:val="000000"/>
          <w:sz w:val="21"/>
          <w:szCs w:val="21"/>
          <w:lang w:val="en-US" w:eastAsia="ru-RU"/>
        </w:rPr>
        <w:t>  - </w:t>
      </w:r>
      <w:r w:rsidRPr="00874705">
        <w:rPr>
          <w:rFonts w:ascii="Consolas" w:eastAsia="Times New Roman" w:hAnsi="Consolas" w:cs="Times New Roman"/>
          <w:color w:val="008080"/>
          <w:sz w:val="21"/>
          <w:szCs w:val="21"/>
          <w:lang w:val="en-US" w:eastAsia="ru-RU"/>
        </w:rPr>
        <w:t>task</w:t>
      </w:r>
      <w:r w:rsidRPr="00874705">
        <w:rPr>
          <w:rFonts w:ascii="Consolas" w:eastAsia="Times New Roman" w:hAnsi="Consolas" w:cs="Times New Roman"/>
          <w:color w:val="000000"/>
          <w:sz w:val="21"/>
          <w:szCs w:val="21"/>
          <w:lang w:val="en-US" w:eastAsia="ru-RU"/>
        </w:rPr>
        <w:t>: </w:t>
      </w:r>
      <w:r w:rsidRPr="00874705">
        <w:rPr>
          <w:rFonts w:ascii="Consolas" w:eastAsia="Times New Roman" w:hAnsi="Consolas" w:cs="Times New Roman"/>
          <w:color w:val="0451A5"/>
          <w:sz w:val="21"/>
          <w:szCs w:val="21"/>
          <w:lang w:val="en-US" w:eastAsia="ru-RU"/>
        </w:rPr>
        <w:t>PublishCodeCoverageResults@1</w:t>
      </w:r>
    </w:p>
    <w:p w14:paraId="04D0681A" w14:textId="77777777" w:rsidR="00874705" w:rsidRPr="00874705" w:rsidRDefault="00874705" w:rsidP="00874705">
      <w:pPr>
        <w:shd w:val="clear" w:color="auto" w:fill="FFFFFE"/>
        <w:spacing w:line="285" w:lineRule="atLeast"/>
        <w:rPr>
          <w:rFonts w:ascii="Consolas" w:eastAsia="Times New Roman" w:hAnsi="Consolas" w:cs="Times New Roman"/>
          <w:color w:val="000000"/>
          <w:sz w:val="21"/>
          <w:szCs w:val="21"/>
          <w:lang w:val="en-US" w:eastAsia="ru-RU"/>
        </w:rPr>
      </w:pPr>
      <w:r w:rsidRPr="00874705">
        <w:rPr>
          <w:rFonts w:ascii="Consolas" w:eastAsia="Times New Roman" w:hAnsi="Consolas" w:cs="Times New Roman"/>
          <w:color w:val="000000"/>
          <w:sz w:val="21"/>
          <w:szCs w:val="21"/>
          <w:lang w:val="en-US" w:eastAsia="ru-RU"/>
        </w:rPr>
        <w:t>    </w:t>
      </w:r>
      <w:r w:rsidRPr="00874705">
        <w:rPr>
          <w:rFonts w:ascii="Consolas" w:eastAsia="Times New Roman" w:hAnsi="Consolas" w:cs="Times New Roman"/>
          <w:color w:val="008080"/>
          <w:sz w:val="21"/>
          <w:szCs w:val="21"/>
          <w:lang w:val="en-US" w:eastAsia="ru-RU"/>
        </w:rPr>
        <w:t>displayName</w:t>
      </w:r>
      <w:r w:rsidRPr="00874705">
        <w:rPr>
          <w:rFonts w:ascii="Consolas" w:eastAsia="Times New Roman" w:hAnsi="Consolas" w:cs="Times New Roman"/>
          <w:color w:val="000000"/>
          <w:sz w:val="21"/>
          <w:szCs w:val="21"/>
          <w:lang w:val="en-US" w:eastAsia="ru-RU"/>
        </w:rPr>
        <w:t>: </w:t>
      </w:r>
      <w:r w:rsidRPr="00874705">
        <w:rPr>
          <w:rFonts w:ascii="Consolas" w:eastAsia="Times New Roman" w:hAnsi="Consolas" w:cs="Times New Roman"/>
          <w:color w:val="0451A5"/>
          <w:sz w:val="21"/>
          <w:szCs w:val="21"/>
          <w:lang w:val="en-US" w:eastAsia="ru-RU"/>
        </w:rPr>
        <w:t>'Publish code coverage'</w:t>
      </w:r>
    </w:p>
    <w:p w14:paraId="4A366557" w14:textId="77777777" w:rsidR="00874705" w:rsidRPr="00874705" w:rsidRDefault="00874705" w:rsidP="00874705">
      <w:pPr>
        <w:shd w:val="clear" w:color="auto" w:fill="FFFFFE"/>
        <w:spacing w:line="285" w:lineRule="atLeast"/>
        <w:rPr>
          <w:rFonts w:ascii="Consolas" w:eastAsia="Times New Roman" w:hAnsi="Consolas" w:cs="Times New Roman"/>
          <w:color w:val="000000"/>
          <w:sz w:val="21"/>
          <w:szCs w:val="21"/>
          <w:lang w:val="en-US" w:eastAsia="ru-RU"/>
        </w:rPr>
      </w:pPr>
      <w:r w:rsidRPr="00874705">
        <w:rPr>
          <w:rFonts w:ascii="Consolas" w:eastAsia="Times New Roman" w:hAnsi="Consolas" w:cs="Times New Roman"/>
          <w:color w:val="000000"/>
          <w:sz w:val="21"/>
          <w:szCs w:val="21"/>
          <w:lang w:val="en-US" w:eastAsia="ru-RU"/>
        </w:rPr>
        <w:t>    </w:t>
      </w:r>
      <w:r w:rsidRPr="00874705">
        <w:rPr>
          <w:rFonts w:ascii="Consolas" w:eastAsia="Times New Roman" w:hAnsi="Consolas" w:cs="Times New Roman"/>
          <w:color w:val="008080"/>
          <w:sz w:val="21"/>
          <w:szCs w:val="21"/>
          <w:lang w:val="en-US" w:eastAsia="ru-RU"/>
        </w:rPr>
        <w:t>inputs</w:t>
      </w:r>
      <w:r w:rsidRPr="00874705">
        <w:rPr>
          <w:rFonts w:ascii="Consolas" w:eastAsia="Times New Roman" w:hAnsi="Consolas" w:cs="Times New Roman"/>
          <w:color w:val="000000"/>
          <w:sz w:val="21"/>
          <w:szCs w:val="21"/>
          <w:lang w:val="en-US" w:eastAsia="ru-RU"/>
        </w:rPr>
        <w:t>:</w:t>
      </w:r>
    </w:p>
    <w:p w14:paraId="23DAA7C7" w14:textId="77777777" w:rsidR="00874705" w:rsidRPr="00874705" w:rsidRDefault="00874705" w:rsidP="00874705">
      <w:pPr>
        <w:shd w:val="clear" w:color="auto" w:fill="FFFFFE"/>
        <w:spacing w:line="285" w:lineRule="atLeast"/>
        <w:rPr>
          <w:rFonts w:ascii="Consolas" w:eastAsia="Times New Roman" w:hAnsi="Consolas" w:cs="Times New Roman"/>
          <w:color w:val="000000"/>
          <w:sz w:val="21"/>
          <w:szCs w:val="21"/>
          <w:lang w:val="en-US" w:eastAsia="ru-RU"/>
        </w:rPr>
      </w:pPr>
      <w:r w:rsidRPr="00874705">
        <w:rPr>
          <w:rFonts w:ascii="Consolas" w:eastAsia="Times New Roman" w:hAnsi="Consolas" w:cs="Times New Roman"/>
          <w:color w:val="000000"/>
          <w:sz w:val="21"/>
          <w:szCs w:val="21"/>
          <w:lang w:val="en-US" w:eastAsia="ru-RU"/>
        </w:rPr>
        <w:t>      </w:t>
      </w:r>
      <w:r w:rsidRPr="00874705">
        <w:rPr>
          <w:rFonts w:ascii="Consolas" w:eastAsia="Times New Roman" w:hAnsi="Consolas" w:cs="Times New Roman"/>
          <w:color w:val="008080"/>
          <w:sz w:val="21"/>
          <w:szCs w:val="21"/>
          <w:lang w:val="en-US" w:eastAsia="ru-RU"/>
        </w:rPr>
        <w:t>codeCoverageTool</w:t>
      </w:r>
      <w:r w:rsidRPr="00874705">
        <w:rPr>
          <w:rFonts w:ascii="Consolas" w:eastAsia="Times New Roman" w:hAnsi="Consolas" w:cs="Times New Roman"/>
          <w:color w:val="000000"/>
          <w:sz w:val="21"/>
          <w:szCs w:val="21"/>
          <w:lang w:val="en-US" w:eastAsia="ru-RU"/>
        </w:rPr>
        <w:t>: </w:t>
      </w:r>
      <w:r w:rsidRPr="00874705">
        <w:rPr>
          <w:rFonts w:ascii="Consolas" w:eastAsia="Times New Roman" w:hAnsi="Consolas" w:cs="Times New Roman"/>
          <w:color w:val="0451A5"/>
          <w:sz w:val="21"/>
          <w:szCs w:val="21"/>
          <w:lang w:val="en-US" w:eastAsia="ru-RU"/>
        </w:rPr>
        <w:t>Cobertura</w:t>
      </w:r>
    </w:p>
    <w:p w14:paraId="166349B9" w14:textId="77777777" w:rsidR="00874705" w:rsidRPr="00874705" w:rsidRDefault="00874705" w:rsidP="00874705">
      <w:pPr>
        <w:shd w:val="clear" w:color="auto" w:fill="FFFFFE"/>
        <w:spacing w:line="285" w:lineRule="atLeast"/>
        <w:rPr>
          <w:rFonts w:ascii="Consolas" w:eastAsia="Times New Roman" w:hAnsi="Consolas" w:cs="Times New Roman"/>
          <w:color w:val="000000"/>
          <w:sz w:val="21"/>
          <w:szCs w:val="21"/>
          <w:lang w:val="en-US" w:eastAsia="ru-RU"/>
        </w:rPr>
      </w:pPr>
      <w:r w:rsidRPr="00874705">
        <w:rPr>
          <w:rFonts w:ascii="Consolas" w:eastAsia="Times New Roman" w:hAnsi="Consolas" w:cs="Times New Roman"/>
          <w:color w:val="000000"/>
          <w:sz w:val="21"/>
          <w:szCs w:val="21"/>
          <w:lang w:val="en-US" w:eastAsia="ru-RU"/>
        </w:rPr>
        <w:t>      </w:t>
      </w:r>
      <w:r w:rsidRPr="00874705">
        <w:rPr>
          <w:rFonts w:ascii="Consolas" w:eastAsia="Times New Roman" w:hAnsi="Consolas" w:cs="Times New Roman"/>
          <w:color w:val="008080"/>
          <w:sz w:val="21"/>
          <w:szCs w:val="21"/>
          <w:lang w:val="en-US" w:eastAsia="ru-RU"/>
        </w:rPr>
        <w:t>summaryFileLocation</w:t>
      </w:r>
      <w:r w:rsidRPr="00874705">
        <w:rPr>
          <w:rFonts w:ascii="Consolas" w:eastAsia="Times New Roman" w:hAnsi="Consolas" w:cs="Times New Roman"/>
          <w:color w:val="000000"/>
          <w:sz w:val="21"/>
          <w:szCs w:val="21"/>
          <w:lang w:val="en-US" w:eastAsia="ru-RU"/>
        </w:rPr>
        <w:t>: </w:t>
      </w:r>
      <w:r w:rsidRPr="00874705">
        <w:rPr>
          <w:rFonts w:ascii="Consolas" w:eastAsia="Times New Roman" w:hAnsi="Consolas" w:cs="Times New Roman"/>
          <w:color w:val="0451A5"/>
          <w:sz w:val="21"/>
          <w:szCs w:val="21"/>
          <w:lang w:val="en-US" w:eastAsia="ru-RU"/>
        </w:rPr>
        <w:t>'$(Build.SourcesDirectory)/CodeCoverage/Cobertura.xml'</w:t>
      </w:r>
    </w:p>
    <w:p w14:paraId="7A0FFC2B" w14:textId="77777777" w:rsidR="00874705" w:rsidRPr="00874705" w:rsidRDefault="00874705" w:rsidP="00874705">
      <w:pPr>
        <w:shd w:val="clear" w:color="auto" w:fill="FFFFFE"/>
        <w:spacing w:line="285" w:lineRule="atLeast"/>
        <w:rPr>
          <w:rFonts w:ascii="Consolas" w:eastAsia="Times New Roman" w:hAnsi="Consolas" w:cs="Times New Roman"/>
          <w:color w:val="000000"/>
          <w:sz w:val="21"/>
          <w:szCs w:val="21"/>
          <w:lang w:val="en-US" w:eastAsia="ru-RU"/>
        </w:rPr>
      </w:pPr>
      <w:r w:rsidRPr="00874705">
        <w:rPr>
          <w:rFonts w:ascii="Consolas" w:eastAsia="Times New Roman" w:hAnsi="Consolas" w:cs="Times New Roman"/>
          <w:color w:val="000000"/>
          <w:sz w:val="21"/>
          <w:szCs w:val="21"/>
          <w:lang w:val="en-US" w:eastAsia="ru-RU"/>
        </w:rPr>
        <w:t>      </w:t>
      </w:r>
      <w:r w:rsidRPr="00874705">
        <w:rPr>
          <w:rFonts w:ascii="Consolas" w:eastAsia="Times New Roman" w:hAnsi="Consolas" w:cs="Times New Roman"/>
          <w:color w:val="008080"/>
          <w:sz w:val="21"/>
          <w:szCs w:val="21"/>
          <w:lang w:val="en-US" w:eastAsia="ru-RU"/>
        </w:rPr>
        <w:t>reportDirectory</w:t>
      </w:r>
      <w:r w:rsidRPr="00874705">
        <w:rPr>
          <w:rFonts w:ascii="Consolas" w:eastAsia="Times New Roman" w:hAnsi="Consolas" w:cs="Times New Roman"/>
          <w:color w:val="000000"/>
          <w:sz w:val="21"/>
          <w:szCs w:val="21"/>
          <w:lang w:val="en-US" w:eastAsia="ru-RU"/>
        </w:rPr>
        <w:t>: </w:t>
      </w:r>
      <w:r w:rsidRPr="00874705">
        <w:rPr>
          <w:rFonts w:ascii="Consolas" w:eastAsia="Times New Roman" w:hAnsi="Consolas" w:cs="Times New Roman"/>
          <w:color w:val="0451A5"/>
          <w:sz w:val="21"/>
          <w:szCs w:val="21"/>
          <w:lang w:val="en-US" w:eastAsia="ru-RU"/>
        </w:rPr>
        <w:t>'$(Build.SourcesDirectory)/CodeCoverage'</w:t>
      </w:r>
    </w:p>
    <w:p w14:paraId="524A0624" w14:textId="77777777" w:rsidR="00874705" w:rsidRPr="00874705" w:rsidRDefault="00874705" w:rsidP="00874705">
      <w:pPr>
        <w:shd w:val="clear" w:color="auto" w:fill="FFFFFE"/>
        <w:spacing w:line="285" w:lineRule="atLeast"/>
        <w:rPr>
          <w:rFonts w:ascii="Consolas" w:eastAsia="Times New Roman" w:hAnsi="Consolas" w:cs="Times New Roman"/>
          <w:color w:val="000000"/>
          <w:sz w:val="21"/>
          <w:szCs w:val="21"/>
          <w:lang w:val="en-US" w:eastAsia="ru-RU"/>
        </w:rPr>
      </w:pPr>
    </w:p>
    <w:p w14:paraId="7CDA6B1E" w14:textId="77777777" w:rsidR="00874705" w:rsidRPr="00874705" w:rsidRDefault="00874705" w:rsidP="00874705">
      <w:pPr>
        <w:shd w:val="clear" w:color="auto" w:fill="FFFFFE"/>
        <w:spacing w:line="285" w:lineRule="atLeast"/>
        <w:rPr>
          <w:rFonts w:ascii="Consolas" w:eastAsia="Times New Roman" w:hAnsi="Consolas" w:cs="Times New Roman"/>
          <w:color w:val="000000"/>
          <w:sz w:val="21"/>
          <w:szCs w:val="21"/>
          <w:lang w:val="en-US" w:eastAsia="ru-RU"/>
        </w:rPr>
      </w:pPr>
      <w:r w:rsidRPr="00874705">
        <w:rPr>
          <w:rFonts w:ascii="Consolas" w:eastAsia="Times New Roman" w:hAnsi="Consolas" w:cs="Times New Roman"/>
          <w:color w:val="000000"/>
          <w:sz w:val="21"/>
          <w:szCs w:val="21"/>
          <w:lang w:val="en-US" w:eastAsia="ru-RU"/>
        </w:rPr>
        <w:t>  </w:t>
      </w:r>
      <w:r w:rsidRPr="00874705">
        <w:rPr>
          <w:rFonts w:ascii="Consolas" w:eastAsia="Times New Roman" w:hAnsi="Consolas" w:cs="Times New Roman"/>
          <w:color w:val="007200"/>
          <w:sz w:val="21"/>
          <w:szCs w:val="21"/>
          <w:lang w:val="en-US" w:eastAsia="ru-RU"/>
        </w:rPr>
        <w:t># Publish artifacts stage</w:t>
      </w:r>
    </w:p>
    <w:p w14:paraId="624C4825" w14:textId="77777777" w:rsidR="00874705" w:rsidRPr="00874705" w:rsidRDefault="00874705" w:rsidP="00874705">
      <w:pPr>
        <w:shd w:val="clear" w:color="auto" w:fill="FFFFFE"/>
        <w:spacing w:line="285" w:lineRule="atLeast"/>
        <w:rPr>
          <w:rFonts w:ascii="Consolas" w:eastAsia="Times New Roman" w:hAnsi="Consolas" w:cs="Times New Roman"/>
          <w:color w:val="000000"/>
          <w:sz w:val="21"/>
          <w:szCs w:val="21"/>
          <w:lang w:val="en-US" w:eastAsia="ru-RU"/>
        </w:rPr>
      </w:pPr>
      <w:r w:rsidRPr="00874705">
        <w:rPr>
          <w:rFonts w:ascii="Consolas" w:eastAsia="Times New Roman" w:hAnsi="Consolas" w:cs="Times New Roman"/>
          <w:color w:val="000000"/>
          <w:sz w:val="21"/>
          <w:szCs w:val="21"/>
          <w:lang w:val="en-US" w:eastAsia="ru-RU"/>
        </w:rPr>
        <w:t>  - </w:t>
      </w:r>
      <w:r w:rsidRPr="00874705">
        <w:rPr>
          <w:rFonts w:ascii="Consolas" w:eastAsia="Times New Roman" w:hAnsi="Consolas" w:cs="Times New Roman"/>
          <w:color w:val="008080"/>
          <w:sz w:val="21"/>
          <w:szCs w:val="21"/>
          <w:lang w:val="en-US" w:eastAsia="ru-RU"/>
        </w:rPr>
        <w:t>task</w:t>
      </w:r>
      <w:r w:rsidRPr="00874705">
        <w:rPr>
          <w:rFonts w:ascii="Consolas" w:eastAsia="Times New Roman" w:hAnsi="Consolas" w:cs="Times New Roman"/>
          <w:color w:val="000000"/>
          <w:sz w:val="21"/>
          <w:szCs w:val="21"/>
          <w:lang w:val="en-US" w:eastAsia="ru-RU"/>
        </w:rPr>
        <w:t>: </w:t>
      </w:r>
      <w:r w:rsidRPr="00874705">
        <w:rPr>
          <w:rFonts w:ascii="Consolas" w:eastAsia="Times New Roman" w:hAnsi="Consolas" w:cs="Times New Roman"/>
          <w:color w:val="0451A5"/>
          <w:sz w:val="21"/>
          <w:szCs w:val="21"/>
          <w:lang w:val="en-US" w:eastAsia="ru-RU"/>
        </w:rPr>
        <w:t>PublishPipelineArtifact@1</w:t>
      </w:r>
    </w:p>
    <w:p w14:paraId="2378A329" w14:textId="77777777" w:rsidR="00874705" w:rsidRPr="00874705" w:rsidRDefault="00874705" w:rsidP="00874705">
      <w:pPr>
        <w:shd w:val="clear" w:color="auto" w:fill="FFFFFE"/>
        <w:spacing w:line="285" w:lineRule="atLeast"/>
        <w:rPr>
          <w:rFonts w:ascii="Consolas" w:eastAsia="Times New Roman" w:hAnsi="Consolas" w:cs="Times New Roman"/>
          <w:color w:val="000000"/>
          <w:sz w:val="21"/>
          <w:szCs w:val="21"/>
          <w:lang w:val="en-US" w:eastAsia="ru-RU"/>
        </w:rPr>
      </w:pPr>
      <w:r w:rsidRPr="00874705">
        <w:rPr>
          <w:rFonts w:ascii="Consolas" w:eastAsia="Times New Roman" w:hAnsi="Consolas" w:cs="Times New Roman"/>
          <w:color w:val="000000"/>
          <w:sz w:val="21"/>
          <w:szCs w:val="21"/>
          <w:lang w:val="en-US" w:eastAsia="ru-RU"/>
        </w:rPr>
        <w:t>    </w:t>
      </w:r>
      <w:r w:rsidRPr="00874705">
        <w:rPr>
          <w:rFonts w:ascii="Consolas" w:eastAsia="Times New Roman" w:hAnsi="Consolas" w:cs="Times New Roman"/>
          <w:color w:val="008080"/>
          <w:sz w:val="21"/>
          <w:szCs w:val="21"/>
          <w:lang w:val="en-US" w:eastAsia="ru-RU"/>
        </w:rPr>
        <w:t>displayName</w:t>
      </w:r>
      <w:r w:rsidRPr="00874705">
        <w:rPr>
          <w:rFonts w:ascii="Consolas" w:eastAsia="Times New Roman" w:hAnsi="Consolas" w:cs="Times New Roman"/>
          <w:color w:val="000000"/>
          <w:sz w:val="21"/>
          <w:szCs w:val="21"/>
          <w:lang w:val="en-US" w:eastAsia="ru-RU"/>
        </w:rPr>
        <w:t>: </w:t>
      </w:r>
      <w:r w:rsidRPr="00874705">
        <w:rPr>
          <w:rFonts w:ascii="Consolas" w:eastAsia="Times New Roman" w:hAnsi="Consolas" w:cs="Times New Roman"/>
          <w:color w:val="008080"/>
          <w:sz w:val="21"/>
          <w:szCs w:val="21"/>
          <w:lang w:val="en-US" w:eastAsia="ru-RU"/>
        </w:rPr>
        <w:t>'Publish artifacts</w:t>
      </w:r>
      <w:r w:rsidRPr="00874705">
        <w:rPr>
          <w:rFonts w:ascii="Consolas" w:eastAsia="Times New Roman" w:hAnsi="Consolas" w:cs="Times New Roman"/>
          <w:color w:val="000000"/>
          <w:sz w:val="21"/>
          <w:szCs w:val="21"/>
          <w:lang w:val="en-US" w:eastAsia="ru-RU"/>
        </w:rPr>
        <w:t>: </w:t>
      </w:r>
      <w:r w:rsidRPr="00874705">
        <w:rPr>
          <w:rFonts w:ascii="Consolas" w:eastAsia="Times New Roman" w:hAnsi="Consolas" w:cs="Times New Roman"/>
          <w:color w:val="0451A5"/>
          <w:sz w:val="21"/>
          <w:szCs w:val="21"/>
          <w:lang w:val="en-US" w:eastAsia="ru-RU"/>
        </w:rPr>
        <w:t>_WebApiTests'</w:t>
      </w:r>
    </w:p>
    <w:p w14:paraId="66182F10" w14:textId="77777777" w:rsidR="00874705" w:rsidRPr="00874705" w:rsidRDefault="00874705" w:rsidP="00874705">
      <w:pPr>
        <w:shd w:val="clear" w:color="auto" w:fill="FFFFFE"/>
        <w:spacing w:line="285" w:lineRule="atLeast"/>
        <w:rPr>
          <w:rFonts w:ascii="Consolas" w:eastAsia="Times New Roman" w:hAnsi="Consolas" w:cs="Times New Roman"/>
          <w:color w:val="000000"/>
          <w:sz w:val="21"/>
          <w:szCs w:val="21"/>
          <w:lang w:val="en-US" w:eastAsia="ru-RU"/>
        </w:rPr>
      </w:pPr>
      <w:r w:rsidRPr="00874705">
        <w:rPr>
          <w:rFonts w:ascii="Consolas" w:eastAsia="Times New Roman" w:hAnsi="Consolas" w:cs="Times New Roman"/>
          <w:color w:val="000000"/>
          <w:sz w:val="21"/>
          <w:szCs w:val="21"/>
          <w:lang w:val="en-US" w:eastAsia="ru-RU"/>
        </w:rPr>
        <w:t>    </w:t>
      </w:r>
      <w:r w:rsidRPr="00874705">
        <w:rPr>
          <w:rFonts w:ascii="Consolas" w:eastAsia="Times New Roman" w:hAnsi="Consolas" w:cs="Times New Roman"/>
          <w:color w:val="008080"/>
          <w:sz w:val="21"/>
          <w:szCs w:val="21"/>
          <w:lang w:val="en-US" w:eastAsia="ru-RU"/>
        </w:rPr>
        <w:t>inputs</w:t>
      </w:r>
      <w:r w:rsidRPr="00874705">
        <w:rPr>
          <w:rFonts w:ascii="Consolas" w:eastAsia="Times New Roman" w:hAnsi="Consolas" w:cs="Times New Roman"/>
          <w:color w:val="000000"/>
          <w:sz w:val="21"/>
          <w:szCs w:val="21"/>
          <w:lang w:val="en-US" w:eastAsia="ru-RU"/>
        </w:rPr>
        <w:t>:</w:t>
      </w:r>
    </w:p>
    <w:p w14:paraId="48D26A7A" w14:textId="77777777" w:rsidR="00874705" w:rsidRPr="00874705" w:rsidRDefault="00874705" w:rsidP="00874705">
      <w:pPr>
        <w:shd w:val="clear" w:color="auto" w:fill="FFFFFE"/>
        <w:spacing w:line="285" w:lineRule="atLeast"/>
        <w:rPr>
          <w:rFonts w:ascii="Consolas" w:eastAsia="Times New Roman" w:hAnsi="Consolas" w:cs="Times New Roman"/>
          <w:color w:val="000000"/>
          <w:sz w:val="21"/>
          <w:szCs w:val="21"/>
          <w:lang w:val="en-US" w:eastAsia="ru-RU"/>
        </w:rPr>
      </w:pPr>
      <w:r w:rsidRPr="00874705">
        <w:rPr>
          <w:rFonts w:ascii="Consolas" w:eastAsia="Times New Roman" w:hAnsi="Consolas" w:cs="Times New Roman"/>
          <w:color w:val="000000"/>
          <w:sz w:val="21"/>
          <w:szCs w:val="21"/>
          <w:lang w:val="en-US" w:eastAsia="ru-RU"/>
        </w:rPr>
        <w:t>      </w:t>
      </w:r>
      <w:r w:rsidRPr="00874705">
        <w:rPr>
          <w:rFonts w:ascii="Consolas" w:eastAsia="Times New Roman" w:hAnsi="Consolas" w:cs="Times New Roman"/>
          <w:color w:val="008080"/>
          <w:sz w:val="21"/>
          <w:szCs w:val="21"/>
          <w:lang w:val="en-US" w:eastAsia="ru-RU"/>
        </w:rPr>
        <w:t>path</w:t>
      </w:r>
      <w:r w:rsidRPr="00874705">
        <w:rPr>
          <w:rFonts w:ascii="Consolas" w:eastAsia="Times New Roman" w:hAnsi="Consolas" w:cs="Times New Roman"/>
          <w:color w:val="000000"/>
          <w:sz w:val="21"/>
          <w:szCs w:val="21"/>
          <w:lang w:val="en-US" w:eastAsia="ru-RU"/>
        </w:rPr>
        <w:t>: </w:t>
      </w:r>
      <w:r w:rsidRPr="00874705">
        <w:rPr>
          <w:rFonts w:ascii="Consolas" w:eastAsia="Times New Roman" w:hAnsi="Consolas" w:cs="Times New Roman"/>
          <w:color w:val="0451A5"/>
          <w:sz w:val="21"/>
          <w:szCs w:val="21"/>
          <w:lang w:val="en-US" w:eastAsia="ru-RU"/>
        </w:rPr>
        <w:t>$(System.DefaultWorkingDirectory)/WebApi/</w:t>
      </w:r>
    </w:p>
    <w:p w14:paraId="4B4BB937" w14:textId="77777777" w:rsidR="00874705" w:rsidRPr="00874705" w:rsidRDefault="00874705" w:rsidP="00874705">
      <w:pPr>
        <w:shd w:val="clear" w:color="auto" w:fill="FFFFFE"/>
        <w:spacing w:line="285" w:lineRule="atLeast"/>
        <w:rPr>
          <w:rFonts w:ascii="Consolas" w:eastAsia="Times New Roman" w:hAnsi="Consolas" w:cs="Times New Roman"/>
          <w:color w:val="000000"/>
          <w:sz w:val="21"/>
          <w:szCs w:val="21"/>
          <w:lang w:val="en-US" w:eastAsia="ru-RU"/>
        </w:rPr>
      </w:pPr>
      <w:r w:rsidRPr="00874705">
        <w:rPr>
          <w:rFonts w:ascii="Consolas" w:eastAsia="Times New Roman" w:hAnsi="Consolas" w:cs="Times New Roman"/>
          <w:color w:val="000000"/>
          <w:sz w:val="21"/>
          <w:szCs w:val="21"/>
          <w:lang w:val="en-US" w:eastAsia="ru-RU"/>
        </w:rPr>
        <w:t>      </w:t>
      </w:r>
      <w:r w:rsidRPr="00874705">
        <w:rPr>
          <w:rFonts w:ascii="Consolas" w:eastAsia="Times New Roman" w:hAnsi="Consolas" w:cs="Times New Roman"/>
          <w:color w:val="008080"/>
          <w:sz w:val="21"/>
          <w:szCs w:val="21"/>
          <w:lang w:val="en-US" w:eastAsia="ru-RU"/>
        </w:rPr>
        <w:t>artifact</w:t>
      </w:r>
      <w:r w:rsidRPr="00874705">
        <w:rPr>
          <w:rFonts w:ascii="Consolas" w:eastAsia="Times New Roman" w:hAnsi="Consolas" w:cs="Times New Roman"/>
          <w:color w:val="000000"/>
          <w:sz w:val="21"/>
          <w:szCs w:val="21"/>
          <w:lang w:val="en-US" w:eastAsia="ru-RU"/>
        </w:rPr>
        <w:t>: </w:t>
      </w:r>
      <w:r w:rsidRPr="00874705">
        <w:rPr>
          <w:rFonts w:ascii="Consolas" w:eastAsia="Times New Roman" w:hAnsi="Consolas" w:cs="Times New Roman"/>
          <w:color w:val="0451A5"/>
          <w:sz w:val="21"/>
          <w:szCs w:val="21"/>
          <w:lang w:val="en-US" w:eastAsia="ru-RU"/>
        </w:rPr>
        <w:t>_WebApiTests</w:t>
      </w:r>
    </w:p>
    <w:p w14:paraId="330D463A" w14:textId="77777777" w:rsidR="00874705" w:rsidRPr="00874705" w:rsidRDefault="00874705" w:rsidP="00874705">
      <w:pPr>
        <w:shd w:val="clear" w:color="auto" w:fill="FFFFFE"/>
        <w:spacing w:line="285" w:lineRule="atLeast"/>
        <w:rPr>
          <w:rFonts w:ascii="Consolas" w:eastAsia="Times New Roman" w:hAnsi="Consolas" w:cs="Times New Roman"/>
          <w:color w:val="000000"/>
          <w:sz w:val="21"/>
          <w:szCs w:val="21"/>
          <w:lang w:val="en-US" w:eastAsia="ru-RU"/>
        </w:rPr>
      </w:pPr>
      <w:r w:rsidRPr="00874705">
        <w:rPr>
          <w:rFonts w:ascii="Consolas" w:eastAsia="Times New Roman" w:hAnsi="Consolas" w:cs="Times New Roman"/>
          <w:color w:val="000000"/>
          <w:sz w:val="21"/>
          <w:szCs w:val="21"/>
          <w:lang w:val="en-US" w:eastAsia="ru-RU"/>
        </w:rPr>
        <w:t>    </w:t>
      </w:r>
      <w:r w:rsidRPr="00874705">
        <w:rPr>
          <w:rFonts w:ascii="Consolas" w:eastAsia="Times New Roman" w:hAnsi="Consolas" w:cs="Times New Roman"/>
          <w:color w:val="008080"/>
          <w:sz w:val="21"/>
          <w:szCs w:val="21"/>
          <w:lang w:val="en-US" w:eastAsia="ru-RU"/>
        </w:rPr>
        <w:t>condition</w:t>
      </w:r>
      <w:r w:rsidRPr="00874705">
        <w:rPr>
          <w:rFonts w:ascii="Consolas" w:eastAsia="Times New Roman" w:hAnsi="Consolas" w:cs="Times New Roman"/>
          <w:color w:val="000000"/>
          <w:sz w:val="21"/>
          <w:szCs w:val="21"/>
          <w:lang w:val="en-US" w:eastAsia="ru-RU"/>
        </w:rPr>
        <w:t>: </w:t>
      </w:r>
      <w:r w:rsidRPr="00874705">
        <w:rPr>
          <w:rFonts w:ascii="Consolas" w:eastAsia="Times New Roman" w:hAnsi="Consolas" w:cs="Times New Roman"/>
          <w:color w:val="0451A5"/>
          <w:sz w:val="21"/>
          <w:szCs w:val="21"/>
          <w:lang w:val="en-US" w:eastAsia="ru-RU"/>
        </w:rPr>
        <w:t>succeeded()</w:t>
      </w:r>
    </w:p>
    <w:p w14:paraId="1F4BF158" w14:textId="77777777" w:rsidR="00874705" w:rsidRPr="00874705" w:rsidRDefault="00874705" w:rsidP="00874705">
      <w:pPr>
        <w:shd w:val="clear" w:color="auto" w:fill="FFFFFE"/>
        <w:spacing w:line="285" w:lineRule="atLeast"/>
        <w:rPr>
          <w:rFonts w:ascii="Consolas" w:eastAsia="Times New Roman" w:hAnsi="Consolas" w:cs="Times New Roman"/>
          <w:color w:val="000000"/>
          <w:sz w:val="21"/>
          <w:szCs w:val="21"/>
          <w:lang w:val="en-US" w:eastAsia="ru-RU"/>
        </w:rPr>
      </w:pPr>
    </w:p>
    <w:p w14:paraId="3F768161" w14:textId="77777777" w:rsidR="00874705" w:rsidRPr="00874705" w:rsidRDefault="00874705" w:rsidP="00874705">
      <w:pPr>
        <w:shd w:val="clear" w:color="auto" w:fill="FFFFFE"/>
        <w:spacing w:line="285" w:lineRule="atLeast"/>
        <w:rPr>
          <w:rFonts w:ascii="Consolas" w:eastAsia="Times New Roman" w:hAnsi="Consolas" w:cs="Times New Roman"/>
          <w:color w:val="000000"/>
          <w:sz w:val="21"/>
          <w:szCs w:val="21"/>
          <w:lang w:val="en-US" w:eastAsia="ru-RU"/>
        </w:rPr>
      </w:pPr>
      <w:r w:rsidRPr="00874705">
        <w:rPr>
          <w:rFonts w:ascii="Consolas" w:eastAsia="Times New Roman" w:hAnsi="Consolas" w:cs="Times New Roman"/>
          <w:color w:val="000000"/>
          <w:sz w:val="21"/>
          <w:szCs w:val="21"/>
          <w:lang w:val="en-US" w:eastAsia="ru-RU"/>
        </w:rPr>
        <w:t>- </w:t>
      </w:r>
      <w:r w:rsidRPr="00874705">
        <w:rPr>
          <w:rFonts w:ascii="Consolas" w:eastAsia="Times New Roman" w:hAnsi="Consolas" w:cs="Times New Roman"/>
          <w:color w:val="008080"/>
          <w:sz w:val="21"/>
          <w:szCs w:val="21"/>
          <w:lang w:val="en-US" w:eastAsia="ru-RU"/>
        </w:rPr>
        <w:t>job</w:t>
      </w:r>
      <w:r w:rsidRPr="00874705">
        <w:rPr>
          <w:rFonts w:ascii="Consolas" w:eastAsia="Times New Roman" w:hAnsi="Consolas" w:cs="Times New Roman"/>
          <w:color w:val="000000"/>
          <w:sz w:val="21"/>
          <w:szCs w:val="21"/>
          <w:lang w:val="en-US" w:eastAsia="ru-RU"/>
        </w:rPr>
        <w:t>: </w:t>
      </w:r>
      <w:r w:rsidRPr="00874705">
        <w:rPr>
          <w:rFonts w:ascii="Consolas" w:eastAsia="Times New Roman" w:hAnsi="Consolas" w:cs="Times New Roman"/>
          <w:color w:val="0451A5"/>
          <w:sz w:val="21"/>
          <w:szCs w:val="21"/>
          <w:lang w:val="en-US" w:eastAsia="ru-RU"/>
        </w:rPr>
        <w:t>DeployReadyToRun</w:t>
      </w:r>
    </w:p>
    <w:p w14:paraId="404E39DC" w14:textId="77777777" w:rsidR="00874705" w:rsidRPr="00874705" w:rsidRDefault="00874705" w:rsidP="00874705">
      <w:pPr>
        <w:shd w:val="clear" w:color="auto" w:fill="FFFFFE"/>
        <w:spacing w:line="285" w:lineRule="atLeast"/>
        <w:rPr>
          <w:rFonts w:ascii="Consolas" w:eastAsia="Times New Roman" w:hAnsi="Consolas" w:cs="Times New Roman"/>
          <w:color w:val="000000"/>
          <w:sz w:val="21"/>
          <w:szCs w:val="21"/>
          <w:lang w:val="en-US" w:eastAsia="ru-RU"/>
        </w:rPr>
      </w:pPr>
      <w:r w:rsidRPr="00874705">
        <w:rPr>
          <w:rFonts w:ascii="Consolas" w:eastAsia="Times New Roman" w:hAnsi="Consolas" w:cs="Times New Roman"/>
          <w:color w:val="000000"/>
          <w:sz w:val="21"/>
          <w:szCs w:val="21"/>
          <w:lang w:val="en-US" w:eastAsia="ru-RU"/>
        </w:rPr>
        <w:t>  </w:t>
      </w:r>
      <w:r w:rsidRPr="00874705">
        <w:rPr>
          <w:rFonts w:ascii="Consolas" w:eastAsia="Times New Roman" w:hAnsi="Consolas" w:cs="Times New Roman"/>
          <w:color w:val="008080"/>
          <w:sz w:val="21"/>
          <w:szCs w:val="21"/>
          <w:lang w:val="en-US" w:eastAsia="ru-RU"/>
        </w:rPr>
        <w:t>condition</w:t>
      </w:r>
      <w:r w:rsidRPr="00874705">
        <w:rPr>
          <w:rFonts w:ascii="Consolas" w:eastAsia="Times New Roman" w:hAnsi="Consolas" w:cs="Times New Roman"/>
          <w:color w:val="000000"/>
          <w:sz w:val="21"/>
          <w:szCs w:val="21"/>
          <w:lang w:val="en-US" w:eastAsia="ru-RU"/>
        </w:rPr>
        <w:t>: </w:t>
      </w:r>
      <w:r w:rsidRPr="00874705">
        <w:rPr>
          <w:rFonts w:ascii="Consolas" w:eastAsia="Times New Roman" w:hAnsi="Consolas" w:cs="Times New Roman"/>
          <w:color w:val="0451A5"/>
          <w:sz w:val="21"/>
          <w:szCs w:val="21"/>
          <w:lang w:val="en-US" w:eastAsia="ru-RU"/>
        </w:rPr>
        <w:t>and(succeeded(), eq(variables['build.sourceBranch'], 'refs/heads/webapi-release'))</w:t>
      </w:r>
    </w:p>
    <w:p w14:paraId="140E7BAD" w14:textId="77777777" w:rsidR="00874705" w:rsidRPr="009C1E11" w:rsidRDefault="00874705" w:rsidP="00874705">
      <w:pPr>
        <w:shd w:val="clear" w:color="auto" w:fill="FFFFFE"/>
        <w:spacing w:line="285" w:lineRule="atLeast"/>
        <w:rPr>
          <w:rFonts w:ascii="Consolas" w:eastAsia="Times New Roman" w:hAnsi="Consolas" w:cs="Times New Roman"/>
          <w:color w:val="000000"/>
          <w:sz w:val="21"/>
          <w:szCs w:val="21"/>
          <w:lang w:val="en-US" w:eastAsia="ru-RU"/>
        </w:rPr>
      </w:pPr>
      <w:r w:rsidRPr="00874705">
        <w:rPr>
          <w:rFonts w:ascii="Consolas" w:eastAsia="Times New Roman" w:hAnsi="Consolas" w:cs="Times New Roman"/>
          <w:color w:val="000000"/>
          <w:sz w:val="21"/>
          <w:szCs w:val="21"/>
          <w:lang w:val="en-US" w:eastAsia="ru-RU"/>
        </w:rPr>
        <w:t>  </w:t>
      </w:r>
      <w:r w:rsidRPr="009C1E11">
        <w:rPr>
          <w:rFonts w:ascii="Consolas" w:eastAsia="Times New Roman" w:hAnsi="Consolas" w:cs="Times New Roman"/>
          <w:color w:val="008080"/>
          <w:sz w:val="21"/>
          <w:szCs w:val="21"/>
          <w:lang w:val="en-US" w:eastAsia="ru-RU"/>
        </w:rPr>
        <w:t>timeoutInMinutes</w:t>
      </w:r>
      <w:r w:rsidRPr="009C1E11">
        <w:rPr>
          <w:rFonts w:ascii="Consolas" w:eastAsia="Times New Roman" w:hAnsi="Consolas" w:cs="Times New Roman"/>
          <w:color w:val="000000"/>
          <w:sz w:val="21"/>
          <w:szCs w:val="21"/>
          <w:lang w:val="en-US" w:eastAsia="ru-RU"/>
        </w:rPr>
        <w:t>: </w:t>
      </w:r>
      <w:r w:rsidRPr="009C1E11">
        <w:rPr>
          <w:rFonts w:ascii="Consolas" w:eastAsia="Times New Roman" w:hAnsi="Consolas" w:cs="Times New Roman"/>
          <w:color w:val="007200"/>
          <w:sz w:val="21"/>
          <w:szCs w:val="21"/>
          <w:lang w:val="en-US" w:eastAsia="ru-RU"/>
        </w:rPr>
        <w:t>10</w:t>
      </w:r>
    </w:p>
    <w:p w14:paraId="0AAB4BA8" w14:textId="77777777" w:rsidR="00874705" w:rsidRPr="009C1E11" w:rsidRDefault="00874705" w:rsidP="00874705">
      <w:pPr>
        <w:shd w:val="clear" w:color="auto" w:fill="FFFFFE"/>
        <w:spacing w:line="285" w:lineRule="atLeast"/>
        <w:rPr>
          <w:rFonts w:ascii="Consolas" w:eastAsia="Times New Roman" w:hAnsi="Consolas" w:cs="Times New Roman"/>
          <w:color w:val="000000"/>
          <w:sz w:val="21"/>
          <w:szCs w:val="21"/>
          <w:lang w:val="en-US" w:eastAsia="ru-RU"/>
        </w:rPr>
      </w:pPr>
      <w:r w:rsidRPr="009C1E11">
        <w:rPr>
          <w:rFonts w:ascii="Consolas" w:eastAsia="Times New Roman" w:hAnsi="Consolas" w:cs="Times New Roman"/>
          <w:color w:val="000000"/>
          <w:sz w:val="21"/>
          <w:szCs w:val="21"/>
          <w:lang w:val="en-US" w:eastAsia="ru-RU"/>
        </w:rPr>
        <w:t>  </w:t>
      </w:r>
      <w:r w:rsidRPr="009C1E11">
        <w:rPr>
          <w:rFonts w:ascii="Consolas" w:eastAsia="Times New Roman" w:hAnsi="Consolas" w:cs="Times New Roman"/>
          <w:color w:val="008080"/>
          <w:sz w:val="21"/>
          <w:szCs w:val="21"/>
          <w:lang w:val="en-US" w:eastAsia="ru-RU"/>
        </w:rPr>
        <w:t>pool</w:t>
      </w:r>
      <w:r w:rsidRPr="009C1E11">
        <w:rPr>
          <w:rFonts w:ascii="Consolas" w:eastAsia="Times New Roman" w:hAnsi="Consolas" w:cs="Times New Roman"/>
          <w:color w:val="000000"/>
          <w:sz w:val="21"/>
          <w:szCs w:val="21"/>
          <w:lang w:val="en-US" w:eastAsia="ru-RU"/>
        </w:rPr>
        <w:t>:</w:t>
      </w:r>
    </w:p>
    <w:p w14:paraId="68821B29" w14:textId="77777777" w:rsidR="00874705" w:rsidRPr="009C1E11" w:rsidRDefault="00874705" w:rsidP="00874705">
      <w:pPr>
        <w:shd w:val="clear" w:color="auto" w:fill="FFFFFE"/>
        <w:spacing w:line="285" w:lineRule="atLeast"/>
        <w:rPr>
          <w:rFonts w:ascii="Consolas" w:eastAsia="Times New Roman" w:hAnsi="Consolas" w:cs="Times New Roman"/>
          <w:color w:val="000000"/>
          <w:sz w:val="21"/>
          <w:szCs w:val="21"/>
          <w:lang w:val="en-US" w:eastAsia="ru-RU"/>
        </w:rPr>
      </w:pPr>
      <w:r w:rsidRPr="009C1E11">
        <w:rPr>
          <w:rFonts w:ascii="Consolas" w:eastAsia="Times New Roman" w:hAnsi="Consolas" w:cs="Times New Roman"/>
          <w:color w:val="000000"/>
          <w:sz w:val="21"/>
          <w:szCs w:val="21"/>
          <w:lang w:val="en-US" w:eastAsia="ru-RU"/>
        </w:rPr>
        <w:t>    </w:t>
      </w:r>
      <w:r w:rsidRPr="009C1E11">
        <w:rPr>
          <w:rFonts w:ascii="Consolas" w:eastAsia="Times New Roman" w:hAnsi="Consolas" w:cs="Times New Roman"/>
          <w:color w:val="008080"/>
          <w:sz w:val="21"/>
          <w:szCs w:val="21"/>
          <w:lang w:val="en-US" w:eastAsia="ru-RU"/>
        </w:rPr>
        <w:t>vmImage</w:t>
      </w:r>
      <w:r w:rsidRPr="009C1E11">
        <w:rPr>
          <w:rFonts w:ascii="Consolas" w:eastAsia="Times New Roman" w:hAnsi="Consolas" w:cs="Times New Roman"/>
          <w:color w:val="000000"/>
          <w:sz w:val="21"/>
          <w:szCs w:val="21"/>
          <w:lang w:val="en-US" w:eastAsia="ru-RU"/>
        </w:rPr>
        <w:t>: </w:t>
      </w:r>
      <w:r w:rsidRPr="009C1E11">
        <w:rPr>
          <w:rFonts w:ascii="Consolas" w:eastAsia="Times New Roman" w:hAnsi="Consolas" w:cs="Times New Roman"/>
          <w:color w:val="0451A5"/>
          <w:sz w:val="21"/>
          <w:szCs w:val="21"/>
          <w:lang w:val="en-US" w:eastAsia="ru-RU"/>
        </w:rPr>
        <w:t>'ubuntu-latest'</w:t>
      </w:r>
    </w:p>
    <w:p w14:paraId="6258D766" w14:textId="77777777" w:rsidR="00874705" w:rsidRPr="009C1E11" w:rsidRDefault="00874705" w:rsidP="00874705">
      <w:pPr>
        <w:shd w:val="clear" w:color="auto" w:fill="FFFFFE"/>
        <w:spacing w:line="285" w:lineRule="atLeast"/>
        <w:rPr>
          <w:rFonts w:ascii="Consolas" w:eastAsia="Times New Roman" w:hAnsi="Consolas" w:cs="Times New Roman"/>
          <w:color w:val="000000"/>
          <w:sz w:val="21"/>
          <w:szCs w:val="21"/>
          <w:lang w:val="en-US" w:eastAsia="ru-RU"/>
        </w:rPr>
      </w:pPr>
      <w:r w:rsidRPr="009C1E11">
        <w:rPr>
          <w:rFonts w:ascii="Consolas" w:eastAsia="Times New Roman" w:hAnsi="Consolas" w:cs="Times New Roman"/>
          <w:color w:val="000000"/>
          <w:sz w:val="21"/>
          <w:szCs w:val="21"/>
          <w:lang w:val="en-US" w:eastAsia="ru-RU"/>
        </w:rPr>
        <w:t>  </w:t>
      </w:r>
      <w:r w:rsidRPr="009C1E11">
        <w:rPr>
          <w:rFonts w:ascii="Consolas" w:eastAsia="Times New Roman" w:hAnsi="Consolas" w:cs="Times New Roman"/>
          <w:color w:val="008080"/>
          <w:sz w:val="21"/>
          <w:szCs w:val="21"/>
          <w:lang w:val="en-US" w:eastAsia="ru-RU"/>
        </w:rPr>
        <w:t>steps</w:t>
      </w:r>
      <w:r w:rsidRPr="009C1E11">
        <w:rPr>
          <w:rFonts w:ascii="Consolas" w:eastAsia="Times New Roman" w:hAnsi="Consolas" w:cs="Times New Roman"/>
          <w:color w:val="000000"/>
          <w:sz w:val="21"/>
          <w:szCs w:val="21"/>
          <w:lang w:val="en-US" w:eastAsia="ru-RU"/>
        </w:rPr>
        <w:t>:</w:t>
      </w:r>
    </w:p>
    <w:p w14:paraId="054C464A" w14:textId="77777777" w:rsidR="00874705" w:rsidRPr="009C1E11" w:rsidRDefault="00874705" w:rsidP="00874705">
      <w:pPr>
        <w:shd w:val="clear" w:color="auto" w:fill="FFFFFE"/>
        <w:spacing w:line="285" w:lineRule="atLeast"/>
        <w:rPr>
          <w:rFonts w:ascii="Consolas" w:eastAsia="Times New Roman" w:hAnsi="Consolas" w:cs="Times New Roman"/>
          <w:color w:val="000000"/>
          <w:sz w:val="21"/>
          <w:szCs w:val="21"/>
          <w:lang w:val="en-US" w:eastAsia="ru-RU"/>
        </w:rPr>
      </w:pPr>
      <w:r w:rsidRPr="009C1E11">
        <w:rPr>
          <w:rFonts w:ascii="Consolas" w:eastAsia="Times New Roman" w:hAnsi="Consolas" w:cs="Times New Roman"/>
          <w:color w:val="000000"/>
          <w:sz w:val="21"/>
          <w:szCs w:val="21"/>
          <w:lang w:val="en-US" w:eastAsia="ru-RU"/>
        </w:rPr>
        <w:lastRenderedPageBreak/>
        <w:t>  - </w:t>
      </w:r>
      <w:r w:rsidRPr="009C1E11">
        <w:rPr>
          <w:rFonts w:ascii="Consolas" w:eastAsia="Times New Roman" w:hAnsi="Consolas" w:cs="Times New Roman"/>
          <w:color w:val="008080"/>
          <w:sz w:val="21"/>
          <w:szCs w:val="21"/>
          <w:lang w:val="en-US" w:eastAsia="ru-RU"/>
        </w:rPr>
        <w:t>task</w:t>
      </w:r>
      <w:r w:rsidRPr="009C1E11">
        <w:rPr>
          <w:rFonts w:ascii="Consolas" w:eastAsia="Times New Roman" w:hAnsi="Consolas" w:cs="Times New Roman"/>
          <w:color w:val="000000"/>
          <w:sz w:val="21"/>
          <w:szCs w:val="21"/>
          <w:lang w:val="en-US" w:eastAsia="ru-RU"/>
        </w:rPr>
        <w:t>: </w:t>
      </w:r>
      <w:r w:rsidRPr="009C1E11">
        <w:rPr>
          <w:rFonts w:ascii="Consolas" w:eastAsia="Times New Roman" w:hAnsi="Consolas" w:cs="Times New Roman"/>
          <w:color w:val="0451A5"/>
          <w:sz w:val="21"/>
          <w:szCs w:val="21"/>
          <w:lang w:val="en-US" w:eastAsia="ru-RU"/>
        </w:rPr>
        <w:t>UseDotNet@2</w:t>
      </w:r>
    </w:p>
    <w:p w14:paraId="5A313D61" w14:textId="77777777" w:rsidR="00874705" w:rsidRPr="009C1E11" w:rsidRDefault="00874705" w:rsidP="00874705">
      <w:pPr>
        <w:shd w:val="clear" w:color="auto" w:fill="FFFFFE"/>
        <w:spacing w:line="285" w:lineRule="atLeast"/>
        <w:rPr>
          <w:rFonts w:ascii="Consolas" w:eastAsia="Times New Roman" w:hAnsi="Consolas" w:cs="Times New Roman"/>
          <w:color w:val="000000"/>
          <w:sz w:val="21"/>
          <w:szCs w:val="21"/>
          <w:lang w:val="en-US" w:eastAsia="ru-RU"/>
        </w:rPr>
      </w:pPr>
      <w:r w:rsidRPr="009C1E11">
        <w:rPr>
          <w:rFonts w:ascii="Consolas" w:eastAsia="Times New Roman" w:hAnsi="Consolas" w:cs="Times New Roman"/>
          <w:color w:val="000000"/>
          <w:sz w:val="21"/>
          <w:szCs w:val="21"/>
          <w:lang w:val="en-US" w:eastAsia="ru-RU"/>
        </w:rPr>
        <w:t>    </w:t>
      </w:r>
      <w:r w:rsidRPr="009C1E11">
        <w:rPr>
          <w:rFonts w:ascii="Consolas" w:eastAsia="Times New Roman" w:hAnsi="Consolas" w:cs="Times New Roman"/>
          <w:color w:val="008080"/>
          <w:sz w:val="21"/>
          <w:szCs w:val="21"/>
          <w:lang w:val="en-US" w:eastAsia="ru-RU"/>
        </w:rPr>
        <w:t>displayName</w:t>
      </w:r>
      <w:r w:rsidRPr="009C1E11">
        <w:rPr>
          <w:rFonts w:ascii="Consolas" w:eastAsia="Times New Roman" w:hAnsi="Consolas" w:cs="Times New Roman"/>
          <w:color w:val="000000"/>
          <w:sz w:val="21"/>
          <w:szCs w:val="21"/>
          <w:lang w:val="en-US" w:eastAsia="ru-RU"/>
        </w:rPr>
        <w:t>: </w:t>
      </w:r>
      <w:r w:rsidRPr="009C1E11">
        <w:rPr>
          <w:rFonts w:ascii="Consolas" w:eastAsia="Times New Roman" w:hAnsi="Consolas" w:cs="Times New Roman"/>
          <w:color w:val="0451A5"/>
          <w:sz w:val="21"/>
          <w:szCs w:val="21"/>
          <w:lang w:val="en-US" w:eastAsia="ru-RU"/>
        </w:rPr>
        <w:t>'Install .net core 3.1.300'</w:t>
      </w:r>
    </w:p>
    <w:p w14:paraId="2E0C8A6E" w14:textId="77777777" w:rsidR="00874705" w:rsidRPr="00874705" w:rsidRDefault="00874705" w:rsidP="00874705">
      <w:pPr>
        <w:shd w:val="clear" w:color="auto" w:fill="FFFFFE"/>
        <w:spacing w:line="285" w:lineRule="atLeast"/>
        <w:rPr>
          <w:rFonts w:ascii="Consolas" w:eastAsia="Times New Roman" w:hAnsi="Consolas" w:cs="Times New Roman"/>
          <w:color w:val="000000"/>
          <w:sz w:val="21"/>
          <w:szCs w:val="21"/>
          <w:lang w:val="en-US" w:eastAsia="ru-RU"/>
        </w:rPr>
      </w:pPr>
      <w:r w:rsidRPr="009C1E11">
        <w:rPr>
          <w:rFonts w:ascii="Consolas" w:eastAsia="Times New Roman" w:hAnsi="Consolas" w:cs="Times New Roman"/>
          <w:color w:val="000000"/>
          <w:sz w:val="21"/>
          <w:szCs w:val="21"/>
          <w:lang w:val="en-US" w:eastAsia="ru-RU"/>
        </w:rPr>
        <w:t>    </w:t>
      </w:r>
      <w:r w:rsidRPr="00874705">
        <w:rPr>
          <w:rFonts w:ascii="Consolas" w:eastAsia="Times New Roman" w:hAnsi="Consolas" w:cs="Times New Roman"/>
          <w:color w:val="008080"/>
          <w:sz w:val="21"/>
          <w:szCs w:val="21"/>
          <w:lang w:val="en-US" w:eastAsia="ru-RU"/>
        </w:rPr>
        <w:t>inputs</w:t>
      </w:r>
      <w:r w:rsidRPr="00874705">
        <w:rPr>
          <w:rFonts w:ascii="Consolas" w:eastAsia="Times New Roman" w:hAnsi="Consolas" w:cs="Times New Roman"/>
          <w:color w:val="000000"/>
          <w:sz w:val="21"/>
          <w:szCs w:val="21"/>
          <w:lang w:val="en-US" w:eastAsia="ru-RU"/>
        </w:rPr>
        <w:t>:</w:t>
      </w:r>
    </w:p>
    <w:p w14:paraId="32276FC9" w14:textId="77777777" w:rsidR="00874705" w:rsidRPr="00874705" w:rsidRDefault="00874705" w:rsidP="00874705">
      <w:pPr>
        <w:shd w:val="clear" w:color="auto" w:fill="FFFFFE"/>
        <w:spacing w:line="285" w:lineRule="atLeast"/>
        <w:rPr>
          <w:rFonts w:ascii="Consolas" w:eastAsia="Times New Roman" w:hAnsi="Consolas" w:cs="Times New Roman"/>
          <w:color w:val="000000"/>
          <w:sz w:val="21"/>
          <w:szCs w:val="21"/>
          <w:lang w:val="en-US" w:eastAsia="ru-RU"/>
        </w:rPr>
      </w:pPr>
      <w:r w:rsidRPr="00874705">
        <w:rPr>
          <w:rFonts w:ascii="Consolas" w:eastAsia="Times New Roman" w:hAnsi="Consolas" w:cs="Times New Roman"/>
          <w:color w:val="000000"/>
          <w:sz w:val="21"/>
          <w:szCs w:val="21"/>
          <w:lang w:val="en-US" w:eastAsia="ru-RU"/>
        </w:rPr>
        <w:t>      </w:t>
      </w:r>
      <w:r w:rsidRPr="00874705">
        <w:rPr>
          <w:rFonts w:ascii="Consolas" w:eastAsia="Times New Roman" w:hAnsi="Consolas" w:cs="Times New Roman"/>
          <w:color w:val="008080"/>
          <w:sz w:val="21"/>
          <w:szCs w:val="21"/>
          <w:lang w:val="en-US" w:eastAsia="ru-RU"/>
        </w:rPr>
        <w:t>packageType</w:t>
      </w:r>
      <w:r w:rsidRPr="00874705">
        <w:rPr>
          <w:rFonts w:ascii="Consolas" w:eastAsia="Times New Roman" w:hAnsi="Consolas" w:cs="Times New Roman"/>
          <w:color w:val="000000"/>
          <w:sz w:val="21"/>
          <w:szCs w:val="21"/>
          <w:lang w:val="en-US" w:eastAsia="ru-RU"/>
        </w:rPr>
        <w:t>: </w:t>
      </w:r>
      <w:r w:rsidRPr="00874705">
        <w:rPr>
          <w:rFonts w:ascii="Consolas" w:eastAsia="Times New Roman" w:hAnsi="Consolas" w:cs="Times New Roman"/>
          <w:color w:val="0451A5"/>
          <w:sz w:val="21"/>
          <w:szCs w:val="21"/>
          <w:lang w:val="en-US" w:eastAsia="ru-RU"/>
        </w:rPr>
        <w:t>sdk</w:t>
      </w:r>
    </w:p>
    <w:p w14:paraId="2DF832FC" w14:textId="77777777" w:rsidR="00874705" w:rsidRPr="00874705" w:rsidRDefault="00874705" w:rsidP="00874705">
      <w:pPr>
        <w:shd w:val="clear" w:color="auto" w:fill="FFFFFE"/>
        <w:spacing w:line="285" w:lineRule="atLeast"/>
        <w:rPr>
          <w:rFonts w:ascii="Consolas" w:eastAsia="Times New Roman" w:hAnsi="Consolas" w:cs="Times New Roman"/>
          <w:color w:val="000000"/>
          <w:sz w:val="21"/>
          <w:szCs w:val="21"/>
          <w:lang w:val="en-US" w:eastAsia="ru-RU"/>
        </w:rPr>
      </w:pPr>
      <w:r w:rsidRPr="00874705">
        <w:rPr>
          <w:rFonts w:ascii="Consolas" w:eastAsia="Times New Roman" w:hAnsi="Consolas" w:cs="Times New Roman"/>
          <w:color w:val="000000"/>
          <w:sz w:val="21"/>
          <w:szCs w:val="21"/>
          <w:lang w:val="en-US" w:eastAsia="ru-RU"/>
        </w:rPr>
        <w:t>      </w:t>
      </w:r>
      <w:r w:rsidRPr="00874705">
        <w:rPr>
          <w:rFonts w:ascii="Consolas" w:eastAsia="Times New Roman" w:hAnsi="Consolas" w:cs="Times New Roman"/>
          <w:color w:val="008080"/>
          <w:sz w:val="21"/>
          <w:szCs w:val="21"/>
          <w:lang w:val="en-US" w:eastAsia="ru-RU"/>
        </w:rPr>
        <w:t>version</w:t>
      </w:r>
      <w:r w:rsidRPr="00874705">
        <w:rPr>
          <w:rFonts w:ascii="Consolas" w:eastAsia="Times New Roman" w:hAnsi="Consolas" w:cs="Times New Roman"/>
          <w:color w:val="000000"/>
          <w:sz w:val="21"/>
          <w:szCs w:val="21"/>
          <w:lang w:val="en-US" w:eastAsia="ru-RU"/>
        </w:rPr>
        <w:t>: </w:t>
      </w:r>
      <w:r w:rsidRPr="00874705">
        <w:rPr>
          <w:rFonts w:ascii="Consolas" w:eastAsia="Times New Roman" w:hAnsi="Consolas" w:cs="Times New Roman"/>
          <w:color w:val="0451A5"/>
          <w:sz w:val="21"/>
          <w:szCs w:val="21"/>
          <w:lang w:val="en-US" w:eastAsia="ru-RU"/>
        </w:rPr>
        <w:t>'3.1.300'</w:t>
      </w:r>
    </w:p>
    <w:p w14:paraId="25C8B388" w14:textId="77777777" w:rsidR="00874705" w:rsidRPr="00874705" w:rsidRDefault="00874705" w:rsidP="00874705">
      <w:pPr>
        <w:shd w:val="clear" w:color="auto" w:fill="FFFFFE"/>
        <w:spacing w:line="285" w:lineRule="atLeast"/>
        <w:rPr>
          <w:rFonts w:ascii="Consolas" w:eastAsia="Times New Roman" w:hAnsi="Consolas" w:cs="Times New Roman"/>
          <w:color w:val="000000"/>
          <w:sz w:val="21"/>
          <w:szCs w:val="21"/>
          <w:lang w:val="en-US" w:eastAsia="ru-RU"/>
        </w:rPr>
      </w:pPr>
      <w:r w:rsidRPr="00874705">
        <w:rPr>
          <w:rFonts w:ascii="Consolas" w:eastAsia="Times New Roman" w:hAnsi="Consolas" w:cs="Times New Roman"/>
          <w:color w:val="000000"/>
          <w:sz w:val="21"/>
          <w:szCs w:val="21"/>
          <w:lang w:val="en-US" w:eastAsia="ru-RU"/>
        </w:rPr>
        <w:t>      </w:t>
      </w:r>
      <w:r w:rsidRPr="00874705">
        <w:rPr>
          <w:rFonts w:ascii="Consolas" w:eastAsia="Times New Roman" w:hAnsi="Consolas" w:cs="Times New Roman"/>
          <w:color w:val="008080"/>
          <w:sz w:val="21"/>
          <w:szCs w:val="21"/>
          <w:lang w:val="en-US" w:eastAsia="ru-RU"/>
        </w:rPr>
        <w:t>installationPath</w:t>
      </w:r>
      <w:r w:rsidRPr="00874705">
        <w:rPr>
          <w:rFonts w:ascii="Consolas" w:eastAsia="Times New Roman" w:hAnsi="Consolas" w:cs="Times New Roman"/>
          <w:color w:val="000000"/>
          <w:sz w:val="21"/>
          <w:szCs w:val="21"/>
          <w:lang w:val="en-US" w:eastAsia="ru-RU"/>
        </w:rPr>
        <w:t>: </w:t>
      </w:r>
      <w:r w:rsidRPr="00874705">
        <w:rPr>
          <w:rFonts w:ascii="Consolas" w:eastAsia="Times New Roman" w:hAnsi="Consolas" w:cs="Times New Roman"/>
          <w:color w:val="0451A5"/>
          <w:sz w:val="21"/>
          <w:szCs w:val="21"/>
          <w:lang w:val="en-US" w:eastAsia="ru-RU"/>
        </w:rPr>
        <w:t>$(Agent.ToolsDirectory)/dotnet</w:t>
      </w:r>
    </w:p>
    <w:p w14:paraId="1F9C34E9" w14:textId="77777777" w:rsidR="00874705" w:rsidRPr="00874705" w:rsidRDefault="00874705" w:rsidP="00874705">
      <w:pPr>
        <w:shd w:val="clear" w:color="auto" w:fill="FFFFFE"/>
        <w:spacing w:line="285" w:lineRule="atLeast"/>
        <w:rPr>
          <w:rFonts w:ascii="Consolas" w:eastAsia="Times New Roman" w:hAnsi="Consolas" w:cs="Times New Roman"/>
          <w:color w:val="000000"/>
          <w:sz w:val="21"/>
          <w:szCs w:val="21"/>
          <w:lang w:val="en-US" w:eastAsia="ru-RU"/>
        </w:rPr>
      </w:pPr>
      <w:r w:rsidRPr="00874705">
        <w:rPr>
          <w:rFonts w:ascii="Consolas" w:eastAsia="Times New Roman" w:hAnsi="Consolas" w:cs="Times New Roman"/>
          <w:color w:val="000000"/>
          <w:sz w:val="21"/>
          <w:szCs w:val="21"/>
          <w:lang w:val="en-US" w:eastAsia="ru-RU"/>
        </w:rPr>
        <w:t>  - </w:t>
      </w:r>
      <w:r w:rsidRPr="00874705">
        <w:rPr>
          <w:rFonts w:ascii="Consolas" w:eastAsia="Times New Roman" w:hAnsi="Consolas" w:cs="Times New Roman"/>
          <w:color w:val="008080"/>
          <w:sz w:val="21"/>
          <w:szCs w:val="21"/>
          <w:lang w:val="en-US" w:eastAsia="ru-RU"/>
        </w:rPr>
        <w:t>task</w:t>
      </w:r>
      <w:r w:rsidRPr="00874705">
        <w:rPr>
          <w:rFonts w:ascii="Consolas" w:eastAsia="Times New Roman" w:hAnsi="Consolas" w:cs="Times New Roman"/>
          <w:color w:val="000000"/>
          <w:sz w:val="21"/>
          <w:szCs w:val="21"/>
          <w:lang w:val="en-US" w:eastAsia="ru-RU"/>
        </w:rPr>
        <w:t>: </w:t>
      </w:r>
      <w:r w:rsidRPr="00874705">
        <w:rPr>
          <w:rFonts w:ascii="Consolas" w:eastAsia="Times New Roman" w:hAnsi="Consolas" w:cs="Times New Roman"/>
          <w:color w:val="0451A5"/>
          <w:sz w:val="21"/>
          <w:szCs w:val="21"/>
          <w:lang w:val="en-US" w:eastAsia="ru-RU"/>
        </w:rPr>
        <w:t>DotNetCoreCLI@2</w:t>
      </w:r>
    </w:p>
    <w:p w14:paraId="46A69394" w14:textId="77777777" w:rsidR="00874705" w:rsidRPr="00874705" w:rsidRDefault="00874705" w:rsidP="00874705">
      <w:pPr>
        <w:shd w:val="clear" w:color="auto" w:fill="FFFFFE"/>
        <w:spacing w:line="285" w:lineRule="atLeast"/>
        <w:rPr>
          <w:rFonts w:ascii="Consolas" w:eastAsia="Times New Roman" w:hAnsi="Consolas" w:cs="Times New Roman"/>
          <w:color w:val="000000"/>
          <w:sz w:val="21"/>
          <w:szCs w:val="21"/>
          <w:lang w:val="en-US" w:eastAsia="ru-RU"/>
        </w:rPr>
      </w:pPr>
      <w:r w:rsidRPr="00874705">
        <w:rPr>
          <w:rFonts w:ascii="Consolas" w:eastAsia="Times New Roman" w:hAnsi="Consolas" w:cs="Times New Roman"/>
          <w:color w:val="000000"/>
          <w:sz w:val="21"/>
          <w:szCs w:val="21"/>
          <w:lang w:val="en-US" w:eastAsia="ru-RU"/>
        </w:rPr>
        <w:t>    </w:t>
      </w:r>
      <w:r w:rsidRPr="00874705">
        <w:rPr>
          <w:rFonts w:ascii="Consolas" w:eastAsia="Times New Roman" w:hAnsi="Consolas" w:cs="Times New Roman"/>
          <w:color w:val="008080"/>
          <w:sz w:val="21"/>
          <w:szCs w:val="21"/>
          <w:lang w:val="en-US" w:eastAsia="ru-RU"/>
        </w:rPr>
        <w:t>inputs</w:t>
      </w:r>
      <w:r w:rsidRPr="00874705">
        <w:rPr>
          <w:rFonts w:ascii="Consolas" w:eastAsia="Times New Roman" w:hAnsi="Consolas" w:cs="Times New Roman"/>
          <w:color w:val="000000"/>
          <w:sz w:val="21"/>
          <w:szCs w:val="21"/>
          <w:lang w:val="en-US" w:eastAsia="ru-RU"/>
        </w:rPr>
        <w:t>:</w:t>
      </w:r>
    </w:p>
    <w:p w14:paraId="7F7872CC" w14:textId="77777777" w:rsidR="00874705" w:rsidRPr="00874705" w:rsidRDefault="00874705" w:rsidP="00874705">
      <w:pPr>
        <w:shd w:val="clear" w:color="auto" w:fill="FFFFFE"/>
        <w:spacing w:line="285" w:lineRule="atLeast"/>
        <w:rPr>
          <w:rFonts w:ascii="Consolas" w:eastAsia="Times New Roman" w:hAnsi="Consolas" w:cs="Times New Roman"/>
          <w:color w:val="000000"/>
          <w:sz w:val="21"/>
          <w:szCs w:val="21"/>
          <w:lang w:val="en-US" w:eastAsia="ru-RU"/>
        </w:rPr>
      </w:pPr>
      <w:r w:rsidRPr="00874705">
        <w:rPr>
          <w:rFonts w:ascii="Consolas" w:eastAsia="Times New Roman" w:hAnsi="Consolas" w:cs="Times New Roman"/>
          <w:color w:val="000000"/>
          <w:sz w:val="21"/>
          <w:szCs w:val="21"/>
          <w:lang w:val="en-US" w:eastAsia="ru-RU"/>
        </w:rPr>
        <w:t>      </w:t>
      </w:r>
      <w:r w:rsidRPr="00874705">
        <w:rPr>
          <w:rFonts w:ascii="Consolas" w:eastAsia="Times New Roman" w:hAnsi="Consolas" w:cs="Times New Roman"/>
          <w:color w:val="008080"/>
          <w:sz w:val="21"/>
          <w:szCs w:val="21"/>
          <w:lang w:val="en-US" w:eastAsia="ru-RU"/>
        </w:rPr>
        <w:t>command</w:t>
      </w:r>
      <w:r w:rsidRPr="00874705">
        <w:rPr>
          <w:rFonts w:ascii="Consolas" w:eastAsia="Times New Roman" w:hAnsi="Consolas" w:cs="Times New Roman"/>
          <w:color w:val="000000"/>
          <w:sz w:val="21"/>
          <w:szCs w:val="21"/>
          <w:lang w:val="en-US" w:eastAsia="ru-RU"/>
        </w:rPr>
        <w:t>: </w:t>
      </w:r>
      <w:r w:rsidRPr="00874705">
        <w:rPr>
          <w:rFonts w:ascii="Consolas" w:eastAsia="Times New Roman" w:hAnsi="Consolas" w:cs="Times New Roman"/>
          <w:color w:val="0451A5"/>
          <w:sz w:val="21"/>
          <w:szCs w:val="21"/>
          <w:lang w:val="en-US" w:eastAsia="ru-RU"/>
        </w:rPr>
        <w:t>'publish'</w:t>
      </w:r>
    </w:p>
    <w:p w14:paraId="4AD8FABD" w14:textId="77777777" w:rsidR="00874705" w:rsidRPr="00874705" w:rsidRDefault="00874705" w:rsidP="00874705">
      <w:pPr>
        <w:shd w:val="clear" w:color="auto" w:fill="FFFFFE"/>
        <w:spacing w:line="285" w:lineRule="atLeast"/>
        <w:rPr>
          <w:rFonts w:ascii="Consolas" w:eastAsia="Times New Roman" w:hAnsi="Consolas" w:cs="Times New Roman"/>
          <w:color w:val="000000"/>
          <w:sz w:val="21"/>
          <w:szCs w:val="21"/>
          <w:lang w:val="en-US" w:eastAsia="ru-RU"/>
        </w:rPr>
      </w:pPr>
      <w:r w:rsidRPr="00874705">
        <w:rPr>
          <w:rFonts w:ascii="Consolas" w:eastAsia="Times New Roman" w:hAnsi="Consolas" w:cs="Times New Roman"/>
          <w:color w:val="000000"/>
          <w:sz w:val="21"/>
          <w:szCs w:val="21"/>
          <w:lang w:val="en-US" w:eastAsia="ru-RU"/>
        </w:rPr>
        <w:t>      </w:t>
      </w:r>
      <w:r w:rsidRPr="00874705">
        <w:rPr>
          <w:rFonts w:ascii="Consolas" w:eastAsia="Times New Roman" w:hAnsi="Consolas" w:cs="Times New Roman"/>
          <w:color w:val="008080"/>
          <w:sz w:val="21"/>
          <w:szCs w:val="21"/>
          <w:lang w:val="en-US" w:eastAsia="ru-RU"/>
        </w:rPr>
        <w:t>publishWebProjects</w:t>
      </w:r>
      <w:r w:rsidRPr="00874705">
        <w:rPr>
          <w:rFonts w:ascii="Consolas" w:eastAsia="Times New Roman" w:hAnsi="Consolas" w:cs="Times New Roman"/>
          <w:color w:val="000000"/>
          <w:sz w:val="21"/>
          <w:szCs w:val="21"/>
          <w:lang w:val="en-US" w:eastAsia="ru-RU"/>
        </w:rPr>
        <w:t>: </w:t>
      </w:r>
      <w:r w:rsidRPr="00874705">
        <w:rPr>
          <w:rFonts w:ascii="Consolas" w:eastAsia="Times New Roman" w:hAnsi="Consolas" w:cs="Times New Roman"/>
          <w:color w:val="0000FF"/>
          <w:sz w:val="21"/>
          <w:szCs w:val="21"/>
          <w:lang w:val="en-US" w:eastAsia="ru-RU"/>
        </w:rPr>
        <w:t>false</w:t>
      </w:r>
    </w:p>
    <w:p w14:paraId="0117FD9B" w14:textId="77777777" w:rsidR="00874705" w:rsidRPr="00874705" w:rsidRDefault="00874705" w:rsidP="00874705">
      <w:pPr>
        <w:shd w:val="clear" w:color="auto" w:fill="FFFFFE"/>
        <w:spacing w:line="285" w:lineRule="atLeast"/>
        <w:rPr>
          <w:rFonts w:ascii="Consolas" w:eastAsia="Times New Roman" w:hAnsi="Consolas" w:cs="Times New Roman"/>
          <w:color w:val="000000"/>
          <w:sz w:val="21"/>
          <w:szCs w:val="21"/>
          <w:lang w:val="en-US" w:eastAsia="ru-RU"/>
        </w:rPr>
      </w:pPr>
      <w:r w:rsidRPr="00874705">
        <w:rPr>
          <w:rFonts w:ascii="Consolas" w:eastAsia="Times New Roman" w:hAnsi="Consolas" w:cs="Times New Roman"/>
          <w:color w:val="000000"/>
          <w:sz w:val="21"/>
          <w:szCs w:val="21"/>
          <w:lang w:val="en-US" w:eastAsia="ru-RU"/>
        </w:rPr>
        <w:t>      </w:t>
      </w:r>
      <w:r w:rsidRPr="00874705">
        <w:rPr>
          <w:rFonts w:ascii="Consolas" w:eastAsia="Times New Roman" w:hAnsi="Consolas" w:cs="Times New Roman"/>
          <w:color w:val="008080"/>
          <w:sz w:val="21"/>
          <w:szCs w:val="21"/>
          <w:lang w:val="en-US" w:eastAsia="ru-RU"/>
        </w:rPr>
        <w:t>projects</w:t>
      </w:r>
      <w:r w:rsidRPr="00874705">
        <w:rPr>
          <w:rFonts w:ascii="Consolas" w:eastAsia="Times New Roman" w:hAnsi="Consolas" w:cs="Times New Roman"/>
          <w:color w:val="000000"/>
          <w:sz w:val="21"/>
          <w:szCs w:val="21"/>
          <w:lang w:val="en-US" w:eastAsia="ru-RU"/>
        </w:rPr>
        <w:t>: </w:t>
      </w:r>
      <w:r w:rsidRPr="00874705">
        <w:rPr>
          <w:rFonts w:ascii="Consolas" w:eastAsia="Times New Roman" w:hAnsi="Consolas" w:cs="Times New Roman"/>
          <w:color w:val="0451A5"/>
          <w:sz w:val="21"/>
          <w:szCs w:val="21"/>
          <w:lang w:val="en-US" w:eastAsia="ru-RU"/>
        </w:rPr>
        <w:t>'**/InWords.WebApi/InWords.WebApi.csproj'</w:t>
      </w:r>
    </w:p>
    <w:p w14:paraId="1068C7BA" w14:textId="77777777" w:rsidR="00874705" w:rsidRPr="00874705" w:rsidRDefault="00874705" w:rsidP="00874705">
      <w:pPr>
        <w:shd w:val="clear" w:color="auto" w:fill="FFFFFE"/>
        <w:spacing w:line="285" w:lineRule="atLeast"/>
        <w:rPr>
          <w:rFonts w:ascii="Consolas" w:eastAsia="Times New Roman" w:hAnsi="Consolas" w:cs="Times New Roman"/>
          <w:color w:val="000000"/>
          <w:sz w:val="21"/>
          <w:szCs w:val="21"/>
          <w:lang w:val="en-US" w:eastAsia="ru-RU"/>
        </w:rPr>
      </w:pPr>
      <w:r w:rsidRPr="00874705">
        <w:rPr>
          <w:rFonts w:ascii="Consolas" w:eastAsia="Times New Roman" w:hAnsi="Consolas" w:cs="Times New Roman"/>
          <w:color w:val="000000"/>
          <w:sz w:val="21"/>
          <w:szCs w:val="21"/>
          <w:lang w:val="en-US" w:eastAsia="ru-RU"/>
        </w:rPr>
        <w:t>      </w:t>
      </w:r>
      <w:r w:rsidRPr="00874705">
        <w:rPr>
          <w:rFonts w:ascii="Consolas" w:eastAsia="Times New Roman" w:hAnsi="Consolas" w:cs="Times New Roman"/>
          <w:color w:val="008080"/>
          <w:sz w:val="21"/>
          <w:szCs w:val="21"/>
          <w:lang w:val="en-US" w:eastAsia="ru-RU"/>
        </w:rPr>
        <w:t>arguments</w:t>
      </w:r>
      <w:r w:rsidRPr="00874705">
        <w:rPr>
          <w:rFonts w:ascii="Consolas" w:eastAsia="Times New Roman" w:hAnsi="Consolas" w:cs="Times New Roman"/>
          <w:color w:val="000000"/>
          <w:sz w:val="21"/>
          <w:szCs w:val="21"/>
          <w:lang w:val="en-US" w:eastAsia="ru-RU"/>
        </w:rPr>
        <w:t>: </w:t>
      </w:r>
      <w:r w:rsidRPr="00874705">
        <w:rPr>
          <w:rFonts w:ascii="Consolas" w:eastAsia="Times New Roman" w:hAnsi="Consolas" w:cs="Times New Roman"/>
          <w:color w:val="0451A5"/>
          <w:sz w:val="21"/>
          <w:szCs w:val="21"/>
          <w:lang w:val="en-US" w:eastAsia="ru-RU"/>
        </w:rPr>
        <w:t>'-c Release -o $(Build.ArtifactStagingDirectory)/linux64 -p:PublishReadyToRun=true -p:PublishTrimmed=true -r linux-x64 --self-contained true'</w:t>
      </w:r>
    </w:p>
    <w:p w14:paraId="1EC2E8B0" w14:textId="77777777" w:rsidR="00874705" w:rsidRPr="00874705" w:rsidRDefault="00874705" w:rsidP="00874705">
      <w:pPr>
        <w:shd w:val="clear" w:color="auto" w:fill="FFFFFE"/>
        <w:spacing w:line="285" w:lineRule="atLeast"/>
        <w:rPr>
          <w:rFonts w:ascii="Consolas" w:eastAsia="Times New Roman" w:hAnsi="Consolas" w:cs="Times New Roman"/>
          <w:color w:val="000000"/>
          <w:sz w:val="21"/>
          <w:szCs w:val="21"/>
          <w:lang w:val="en-US" w:eastAsia="ru-RU"/>
        </w:rPr>
      </w:pPr>
      <w:r w:rsidRPr="00874705">
        <w:rPr>
          <w:rFonts w:ascii="Consolas" w:eastAsia="Times New Roman" w:hAnsi="Consolas" w:cs="Times New Roman"/>
          <w:color w:val="000000"/>
          <w:sz w:val="21"/>
          <w:szCs w:val="21"/>
          <w:lang w:val="en-US" w:eastAsia="ru-RU"/>
        </w:rPr>
        <w:t>      </w:t>
      </w:r>
      <w:r w:rsidRPr="00874705">
        <w:rPr>
          <w:rFonts w:ascii="Consolas" w:eastAsia="Times New Roman" w:hAnsi="Consolas" w:cs="Times New Roman"/>
          <w:color w:val="008080"/>
          <w:sz w:val="21"/>
          <w:szCs w:val="21"/>
          <w:lang w:val="en-US" w:eastAsia="ru-RU"/>
        </w:rPr>
        <w:t>modifyOutputPath</w:t>
      </w:r>
      <w:r w:rsidRPr="00874705">
        <w:rPr>
          <w:rFonts w:ascii="Consolas" w:eastAsia="Times New Roman" w:hAnsi="Consolas" w:cs="Times New Roman"/>
          <w:color w:val="000000"/>
          <w:sz w:val="21"/>
          <w:szCs w:val="21"/>
          <w:lang w:val="en-US" w:eastAsia="ru-RU"/>
        </w:rPr>
        <w:t>: </w:t>
      </w:r>
      <w:r w:rsidRPr="00874705">
        <w:rPr>
          <w:rFonts w:ascii="Consolas" w:eastAsia="Times New Roman" w:hAnsi="Consolas" w:cs="Times New Roman"/>
          <w:color w:val="0000FF"/>
          <w:sz w:val="21"/>
          <w:szCs w:val="21"/>
          <w:lang w:val="en-US" w:eastAsia="ru-RU"/>
        </w:rPr>
        <w:t>false</w:t>
      </w:r>
    </w:p>
    <w:p w14:paraId="36657D2B" w14:textId="77777777" w:rsidR="00874705" w:rsidRPr="00874705" w:rsidRDefault="00874705" w:rsidP="00874705">
      <w:pPr>
        <w:shd w:val="clear" w:color="auto" w:fill="FFFFFE"/>
        <w:spacing w:line="285" w:lineRule="atLeast"/>
        <w:rPr>
          <w:rFonts w:ascii="Consolas" w:eastAsia="Times New Roman" w:hAnsi="Consolas" w:cs="Times New Roman"/>
          <w:color w:val="000000"/>
          <w:sz w:val="21"/>
          <w:szCs w:val="21"/>
          <w:lang w:val="en-US" w:eastAsia="ru-RU"/>
        </w:rPr>
      </w:pPr>
      <w:r w:rsidRPr="00874705">
        <w:rPr>
          <w:rFonts w:ascii="Consolas" w:eastAsia="Times New Roman" w:hAnsi="Consolas" w:cs="Times New Roman"/>
          <w:color w:val="000000"/>
          <w:sz w:val="21"/>
          <w:szCs w:val="21"/>
          <w:lang w:val="en-US" w:eastAsia="ru-RU"/>
        </w:rPr>
        <w:t>  - </w:t>
      </w:r>
      <w:r w:rsidRPr="00874705">
        <w:rPr>
          <w:rFonts w:ascii="Consolas" w:eastAsia="Times New Roman" w:hAnsi="Consolas" w:cs="Times New Roman"/>
          <w:color w:val="008080"/>
          <w:sz w:val="21"/>
          <w:szCs w:val="21"/>
          <w:lang w:val="en-US" w:eastAsia="ru-RU"/>
        </w:rPr>
        <w:t>task</w:t>
      </w:r>
      <w:r w:rsidRPr="00874705">
        <w:rPr>
          <w:rFonts w:ascii="Consolas" w:eastAsia="Times New Roman" w:hAnsi="Consolas" w:cs="Times New Roman"/>
          <w:color w:val="000000"/>
          <w:sz w:val="21"/>
          <w:szCs w:val="21"/>
          <w:lang w:val="en-US" w:eastAsia="ru-RU"/>
        </w:rPr>
        <w:t>: </w:t>
      </w:r>
      <w:r w:rsidRPr="00874705">
        <w:rPr>
          <w:rFonts w:ascii="Consolas" w:eastAsia="Times New Roman" w:hAnsi="Consolas" w:cs="Times New Roman"/>
          <w:color w:val="0451A5"/>
          <w:sz w:val="21"/>
          <w:szCs w:val="21"/>
          <w:lang w:val="en-US" w:eastAsia="ru-RU"/>
        </w:rPr>
        <w:t>PublishBuildArtifacts@1</w:t>
      </w:r>
    </w:p>
    <w:p w14:paraId="6E7FB8EA" w14:textId="77777777" w:rsidR="00874705" w:rsidRPr="00874705" w:rsidRDefault="00874705" w:rsidP="00874705">
      <w:pPr>
        <w:shd w:val="clear" w:color="auto" w:fill="FFFFFE"/>
        <w:spacing w:line="285" w:lineRule="atLeast"/>
        <w:rPr>
          <w:rFonts w:ascii="Consolas" w:eastAsia="Times New Roman" w:hAnsi="Consolas" w:cs="Times New Roman"/>
          <w:color w:val="000000"/>
          <w:sz w:val="21"/>
          <w:szCs w:val="21"/>
          <w:lang w:val="en-US" w:eastAsia="ru-RU"/>
        </w:rPr>
      </w:pPr>
      <w:r w:rsidRPr="00874705">
        <w:rPr>
          <w:rFonts w:ascii="Consolas" w:eastAsia="Times New Roman" w:hAnsi="Consolas" w:cs="Times New Roman"/>
          <w:color w:val="000000"/>
          <w:sz w:val="21"/>
          <w:szCs w:val="21"/>
          <w:lang w:val="en-US" w:eastAsia="ru-RU"/>
        </w:rPr>
        <w:t>    </w:t>
      </w:r>
      <w:r w:rsidRPr="00874705">
        <w:rPr>
          <w:rFonts w:ascii="Consolas" w:eastAsia="Times New Roman" w:hAnsi="Consolas" w:cs="Times New Roman"/>
          <w:color w:val="008080"/>
          <w:sz w:val="21"/>
          <w:szCs w:val="21"/>
          <w:lang w:val="en-US" w:eastAsia="ru-RU"/>
        </w:rPr>
        <w:t>inputs</w:t>
      </w:r>
      <w:r w:rsidRPr="00874705">
        <w:rPr>
          <w:rFonts w:ascii="Consolas" w:eastAsia="Times New Roman" w:hAnsi="Consolas" w:cs="Times New Roman"/>
          <w:color w:val="000000"/>
          <w:sz w:val="21"/>
          <w:szCs w:val="21"/>
          <w:lang w:val="en-US" w:eastAsia="ru-RU"/>
        </w:rPr>
        <w:t>:</w:t>
      </w:r>
    </w:p>
    <w:p w14:paraId="34E5ECE2" w14:textId="77777777" w:rsidR="00874705" w:rsidRPr="00874705" w:rsidRDefault="00874705" w:rsidP="00874705">
      <w:pPr>
        <w:shd w:val="clear" w:color="auto" w:fill="FFFFFE"/>
        <w:spacing w:line="285" w:lineRule="atLeast"/>
        <w:rPr>
          <w:rFonts w:ascii="Consolas" w:eastAsia="Times New Roman" w:hAnsi="Consolas" w:cs="Times New Roman"/>
          <w:color w:val="000000"/>
          <w:sz w:val="21"/>
          <w:szCs w:val="21"/>
          <w:lang w:val="en-US" w:eastAsia="ru-RU"/>
        </w:rPr>
      </w:pPr>
      <w:r w:rsidRPr="00874705">
        <w:rPr>
          <w:rFonts w:ascii="Consolas" w:eastAsia="Times New Roman" w:hAnsi="Consolas" w:cs="Times New Roman"/>
          <w:color w:val="000000"/>
          <w:sz w:val="21"/>
          <w:szCs w:val="21"/>
          <w:lang w:val="en-US" w:eastAsia="ru-RU"/>
        </w:rPr>
        <w:t>      </w:t>
      </w:r>
      <w:r w:rsidRPr="00874705">
        <w:rPr>
          <w:rFonts w:ascii="Consolas" w:eastAsia="Times New Roman" w:hAnsi="Consolas" w:cs="Times New Roman"/>
          <w:color w:val="008080"/>
          <w:sz w:val="21"/>
          <w:szCs w:val="21"/>
          <w:lang w:val="en-US" w:eastAsia="ru-RU"/>
        </w:rPr>
        <w:t>PathtoPublish</w:t>
      </w:r>
      <w:r w:rsidRPr="00874705">
        <w:rPr>
          <w:rFonts w:ascii="Consolas" w:eastAsia="Times New Roman" w:hAnsi="Consolas" w:cs="Times New Roman"/>
          <w:color w:val="000000"/>
          <w:sz w:val="21"/>
          <w:szCs w:val="21"/>
          <w:lang w:val="en-US" w:eastAsia="ru-RU"/>
        </w:rPr>
        <w:t>: </w:t>
      </w:r>
      <w:r w:rsidRPr="00874705">
        <w:rPr>
          <w:rFonts w:ascii="Consolas" w:eastAsia="Times New Roman" w:hAnsi="Consolas" w:cs="Times New Roman"/>
          <w:color w:val="0451A5"/>
          <w:sz w:val="21"/>
          <w:szCs w:val="21"/>
          <w:lang w:val="en-US" w:eastAsia="ru-RU"/>
        </w:rPr>
        <w:t>'$(Build.ArtifactStagingDirectory)/linux64'</w:t>
      </w:r>
    </w:p>
    <w:p w14:paraId="73BD67F3" w14:textId="77777777" w:rsidR="00874705" w:rsidRPr="00874705" w:rsidRDefault="00874705" w:rsidP="00874705">
      <w:pPr>
        <w:shd w:val="clear" w:color="auto" w:fill="FFFFFE"/>
        <w:spacing w:line="285" w:lineRule="atLeast"/>
        <w:rPr>
          <w:rFonts w:ascii="Consolas" w:eastAsia="Times New Roman" w:hAnsi="Consolas" w:cs="Times New Roman"/>
          <w:color w:val="000000"/>
          <w:sz w:val="21"/>
          <w:szCs w:val="21"/>
          <w:lang w:val="en-US" w:eastAsia="ru-RU"/>
        </w:rPr>
      </w:pPr>
      <w:r w:rsidRPr="00874705">
        <w:rPr>
          <w:rFonts w:ascii="Consolas" w:eastAsia="Times New Roman" w:hAnsi="Consolas" w:cs="Times New Roman"/>
          <w:color w:val="000000"/>
          <w:sz w:val="21"/>
          <w:szCs w:val="21"/>
          <w:lang w:val="en-US" w:eastAsia="ru-RU"/>
        </w:rPr>
        <w:t>      </w:t>
      </w:r>
      <w:r w:rsidRPr="00874705">
        <w:rPr>
          <w:rFonts w:ascii="Consolas" w:eastAsia="Times New Roman" w:hAnsi="Consolas" w:cs="Times New Roman"/>
          <w:color w:val="008080"/>
          <w:sz w:val="21"/>
          <w:szCs w:val="21"/>
          <w:lang w:val="en-US" w:eastAsia="ru-RU"/>
        </w:rPr>
        <w:t>ArtifactName</w:t>
      </w:r>
      <w:r w:rsidRPr="00874705">
        <w:rPr>
          <w:rFonts w:ascii="Consolas" w:eastAsia="Times New Roman" w:hAnsi="Consolas" w:cs="Times New Roman"/>
          <w:color w:val="000000"/>
          <w:sz w:val="21"/>
          <w:szCs w:val="21"/>
          <w:lang w:val="en-US" w:eastAsia="ru-RU"/>
        </w:rPr>
        <w:t>: </w:t>
      </w:r>
      <w:r w:rsidRPr="00874705">
        <w:rPr>
          <w:rFonts w:ascii="Consolas" w:eastAsia="Times New Roman" w:hAnsi="Consolas" w:cs="Times New Roman"/>
          <w:color w:val="0451A5"/>
          <w:sz w:val="21"/>
          <w:szCs w:val="21"/>
          <w:lang w:val="en-US" w:eastAsia="ru-RU"/>
        </w:rPr>
        <w:t>'_API-Linux64-Ready2Run'</w:t>
      </w:r>
    </w:p>
    <w:p w14:paraId="4449CAEA" w14:textId="77777777" w:rsidR="00874705" w:rsidRPr="00874705" w:rsidRDefault="00874705" w:rsidP="00874705">
      <w:pPr>
        <w:shd w:val="clear" w:color="auto" w:fill="FFFFFE"/>
        <w:spacing w:line="285" w:lineRule="atLeast"/>
        <w:rPr>
          <w:rFonts w:ascii="Consolas" w:eastAsia="Times New Roman" w:hAnsi="Consolas" w:cs="Times New Roman"/>
          <w:color w:val="000000"/>
          <w:sz w:val="21"/>
          <w:szCs w:val="21"/>
          <w:lang w:val="en-US" w:eastAsia="ru-RU"/>
        </w:rPr>
      </w:pPr>
      <w:r w:rsidRPr="00874705">
        <w:rPr>
          <w:rFonts w:ascii="Consolas" w:eastAsia="Times New Roman" w:hAnsi="Consolas" w:cs="Times New Roman"/>
          <w:color w:val="000000"/>
          <w:sz w:val="21"/>
          <w:szCs w:val="21"/>
          <w:lang w:val="en-US" w:eastAsia="ru-RU"/>
        </w:rPr>
        <w:t>      </w:t>
      </w:r>
      <w:r w:rsidRPr="00874705">
        <w:rPr>
          <w:rFonts w:ascii="Consolas" w:eastAsia="Times New Roman" w:hAnsi="Consolas" w:cs="Times New Roman"/>
          <w:color w:val="008080"/>
          <w:sz w:val="21"/>
          <w:szCs w:val="21"/>
          <w:lang w:val="en-US" w:eastAsia="ru-RU"/>
        </w:rPr>
        <w:t>publishLocation</w:t>
      </w:r>
      <w:r w:rsidRPr="00874705">
        <w:rPr>
          <w:rFonts w:ascii="Consolas" w:eastAsia="Times New Roman" w:hAnsi="Consolas" w:cs="Times New Roman"/>
          <w:color w:val="000000"/>
          <w:sz w:val="21"/>
          <w:szCs w:val="21"/>
          <w:lang w:val="en-US" w:eastAsia="ru-RU"/>
        </w:rPr>
        <w:t>: </w:t>
      </w:r>
      <w:r w:rsidRPr="00874705">
        <w:rPr>
          <w:rFonts w:ascii="Consolas" w:eastAsia="Times New Roman" w:hAnsi="Consolas" w:cs="Times New Roman"/>
          <w:color w:val="0451A5"/>
          <w:sz w:val="21"/>
          <w:szCs w:val="21"/>
          <w:lang w:val="en-US" w:eastAsia="ru-RU"/>
        </w:rPr>
        <w:t>'Container'</w:t>
      </w:r>
    </w:p>
    <w:p w14:paraId="5DFA53BD" w14:textId="77777777" w:rsidR="00874705" w:rsidRPr="00874705" w:rsidRDefault="00874705" w:rsidP="00874705">
      <w:pPr>
        <w:shd w:val="clear" w:color="auto" w:fill="FFFFFE"/>
        <w:spacing w:line="285" w:lineRule="atLeast"/>
        <w:rPr>
          <w:rFonts w:ascii="Consolas" w:eastAsia="Times New Roman" w:hAnsi="Consolas" w:cs="Times New Roman"/>
          <w:color w:val="000000"/>
          <w:sz w:val="21"/>
          <w:szCs w:val="21"/>
          <w:lang w:val="en-US" w:eastAsia="ru-RU"/>
        </w:rPr>
      </w:pPr>
      <w:r w:rsidRPr="00874705">
        <w:rPr>
          <w:rFonts w:ascii="Consolas" w:eastAsia="Times New Roman" w:hAnsi="Consolas" w:cs="Times New Roman"/>
          <w:color w:val="000000"/>
          <w:sz w:val="21"/>
          <w:szCs w:val="21"/>
          <w:lang w:val="en-US" w:eastAsia="ru-RU"/>
        </w:rPr>
        <w:t>    </w:t>
      </w:r>
      <w:r w:rsidRPr="00874705">
        <w:rPr>
          <w:rFonts w:ascii="Consolas" w:eastAsia="Times New Roman" w:hAnsi="Consolas" w:cs="Times New Roman"/>
          <w:color w:val="008080"/>
          <w:sz w:val="21"/>
          <w:szCs w:val="21"/>
          <w:lang w:val="en-US" w:eastAsia="ru-RU"/>
        </w:rPr>
        <w:t>condition</w:t>
      </w:r>
      <w:r w:rsidRPr="00874705">
        <w:rPr>
          <w:rFonts w:ascii="Consolas" w:eastAsia="Times New Roman" w:hAnsi="Consolas" w:cs="Times New Roman"/>
          <w:color w:val="000000"/>
          <w:sz w:val="21"/>
          <w:szCs w:val="21"/>
          <w:lang w:val="en-US" w:eastAsia="ru-RU"/>
        </w:rPr>
        <w:t>: </w:t>
      </w:r>
      <w:r w:rsidRPr="00874705">
        <w:rPr>
          <w:rFonts w:ascii="Consolas" w:eastAsia="Times New Roman" w:hAnsi="Consolas" w:cs="Times New Roman"/>
          <w:color w:val="0451A5"/>
          <w:sz w:val="21"/>
          <w:szCs w:val="21"/>
          <w:lang w:val="en-US" w:eastAsia="ru-RU"/>
        </w:rPr>
        <w:t>succeeded()</w:t>
      </w:r>
    </w:p>
    <w:p w14:paraId="676B669B" w14:textId="77777777" w:rsidR="00874705" w:rsidRPr="00874705" w:rsidRDefault="00874705" w:rsidP="00874705">
      <w:pPr>
        <w:shd w:val="clear" w:color="auto" w:fill="FFFFFE"/>
        <w:spacing w:line="285" w:lineRule="atLeast"/>
        <w:rPr>
          <w:rFonts w:ascii="Consolas" w:eastAsia="Times New Roman" w:hAnsi="Consolas" w:cs="Times New Roman"/>
          <w:color w:val="000000"/>
          <w:sz w:val="21"/>
          <w:szCs w:val="21"/>
          <w:lang w:val="en-US" w:eastAsia="ru-RU"/>
        </w:rPr>
      </w:pPr>
      <w:r w:rsidRPr="00874705">
        <w:rPr>
          <w:rFonts w:ascii="Consolas" w:eastAsia="Times New Roman" w:hAnsi="Consolas" w:cs="Times New Roman"/>
          <w:color w:val="000000"/>
          <w:sz w:val="21"/>
          <w:szCs w:val="21"/>
          <w:lang w:val="en-US" w:eastAsia="ru-RU"/>
        </w:rPr>
        <w:t>  - </w:t>
      </w:r>
      <w:r w:rsidRPr="00874705">
        <w:rPr>
          <w:rFonts w:ascii="Consolas" w:eastAsia="Times New Roman" w:hAnsi="Consolas" w:cs="Times New Roman"/>
          <w:color w:val="008080"/>
          <w:sz w:val="21"/>
          <w:szCs w:val="21"/>
          <w:lang w:val="en-US" w:eastAsia="ru-RU"/>
        </w:rPr>
        <w:t>task</w:t>
      </w:r>
      <w:r w:rsidRPr="00874705">
        <w:rPr>
          <w:rFonts w:ascii="Consolas" w:eastAsia="Times New Roman" w:hAnsi="Consolas" w:cs="Times New Roman"/>
          <w:color w:val="000000"/>
          <w:sz w:val="21"/>
          <w:szCs w:val="21"/>
          <w:lang w:val="en-US" w:eastAsia="ru-RU"/>
        </w:rPr>
        <w:t>: </w:t>
      </w:r>
      <w:r w:rsidRPr="00874705">
        <w:rPr>
          <w:rFonts w:ascii="Consolas" w:eastAsia="Times New Roman" w:hAnsi="Consolas" w:cs="Times New Roman"/>
          <w:color w:val="0451A5"/>
          <w:sz w:val="21"/>
          <w:szCs w:val="21"/>
          <w:lang w:val="en-US" w:eastAsia="ru-RU"/>
        </w:rPr>
        <w:t>GitHubRelease@1</w:t>
      </w:r>
    </w:p>
    <w:p w14:paraId="1E4C2632" w14:textId="77777777" w:rsidR="00874705" w:rsidRPr="00874705" w:rsidRDefault="00874705" w:rsidP="00874705">
      <w:pPr>
        <w:shd w:val="clear" w:color="auto" w:fill="FFFFFE"/>
        <w:spacing w:line="285" w:lineRule="atLeast"/>
        <w:rPr>
          <w:rFonts w:ascii="Consolas" w:eastAsia="Times New Roman" w:hAnsi="Consolas" w:cs="Times New Roman"/>
          <w:color w:val="000000"/>
          <w:sz w:val="21"/>
          <w:szCs w:val="21"/>
          <w:lang w:val="en-US" w:eastAsia="ru-RU"/>
        </w:rPr>
      </w:pPr>
      <w:r w:rsidRPr="00874705">
        <w:rPr>
          <w:rFonts w:ascii="Consolas" w:eastAsia="Times New Roman" w:hAnsi="Consolas" w:cs="Times New Roman"/>
          <w:color w:val="000000"/>
          <w:sz w:val="21"/>
          <w:szCs w:val="21"/>
          <w:lang w:val="en-US" w:eastAsia="ru-RU"/>
        </w:rPr>
        <w:t>    </w:t>
      </w:r>
      <w:r w:rsidRPr="00874705">
        <w:rPr>
          <w:rFonts w:ascii="Consolas" w:eastAsia="Times New Roman" w:hAnsi="Consolas" w:cs="Times New Roman"/>
          <w:color w:val="008080"/>
          <w:sz w:val="21"/>
          <w:szCs w:val="21"/>
          <w:lang w:val="en-US" w:eastAsia="ru-RU"/>
        </w:rPr>
        <w:t>inputs</w:t>
      </w:r>
      <w:r w:rsidRPr="00874705">
        <w:rPr>
          <w:rFonts w:ascii="Consolas" w:eastAsia="Times New Roman" w:hAnsi="Consolas" w:cs="Times New Roman"/>
          <w:color w:val="000000"/>
          <w:sz w:val="21"/>
          <w:szCs w:val="21"/>
          <w:lang w:val="en-US" w:eastAsia="ru-RU"/>
        </w:rPr>
        <w:t>:</w:t>
      </w:r>
    </w:p>
    <w:p w14:paraId="6A62167E" w14:textId="77777777" w:rsidR="00874705" w:rsidRPr="00874705" w:rsidRDefault="00874705" w:rsidP="00874705">
      <w:pPr>
        <w:shd w:val="clear" w:color="auto" w:fill="FFFFFE"/>
        <w:spacing w:line="285" w:lineRule="atLeast"/>
        <w:rPr>
          <w:rFonts w:ascii="Consolas" w:eastAsia="Times New Roman" w:hAnsi="Consolas" w:cs="Times New Roman"/>
          <w:color w:val="000000"/>
          <w:sz w:val="21"/>
          <w:szCs w:val="21"/>
          <w:lang w:val="en-US" w:eastAsia="ru-RU"/>
        </w:rPr>
      </w:pPr>
      <w:r w:rsidRPr="00874705">
        <w:rPr>
          <w:rFonts w:ascii="Consolas" w:eastAsia="Times New Roman" w:hAnsi="Consolas" w:cs="Times New Roman"/>
          <w:color w:val="000000"/>
          <w:sz w:val="21"/>
          <w:szCs w:val="21"/>
          <w:lang w:val="en-US" w:eastAsia="ru-RU"/>
        </w:rPr>
        <w:t>      </w:t>
      </w:r>
      <w:r w:rsidRPr="00874705">
        <w:rPr>
          <w:rFonts w:ascii="Consolas" w:eastAsia="Times New Roman" w:hAnsi="Consolas" w:cs="Times New Roman"/>
          <w:color w:val="008080"/>
          <w:sz w:val="21"/>
          <w:szCs w:val="21"/>
          <w:lang w:val="en-US" w:eastAsia="ru-RU"/>
        </w:rPr>
        <w:t>gitHubConnection</w:t>
      </w:r>
      <w:r w:rsidRPr="00874705">
        <w:rPr>
          <w:rFonts w:ascii="Consolas" w:eastAsia="Times New Roman" w:hAnsi="Consolas" w:cs="Times New Roman"/>
          <w:color w:val="000000"/>
          <w:sz w:val="21"/>
          <w:szCs w:val="21"/>
          <w:lang w:val="en-US" w:eastAsia="ru-RU"/>
        </w:rPr>
        <w:t>: </w:t>
      </w:r>
      <w:r w:rsidRPr="00874705">
        <w:rPr>
          <w:rFonts w:ascii="Consolas" w:eastAsia="Times New Roman" w:hAnsi="Consolas" w:cs="Times New Roman"/>
          <w:color w:val="0451A5"/>
          <w:sz w:val="21"/>
          <w:szCs w:val="21"/>
          <w:lang w:val="en-US" w:eastAsia="ru-RU"/>
        </w:rPr>
        <w:t>'Alword'</w:t>
      </w:r>
    </w:p>
    <w:p w14:paraId="5005C0CE" w14:textId="77777777" w:rsidR="00874705" w:rsidRPr="00874705" w:rsidRDefault="00874705" w:rsidP="00874705">
      <w:pPr>
        <w:shd w:val="clear" w:color="auto" w:fill="FFFFFE"/>
        <w:spacing w:line="285" w:lineRule="atLeast"/>
        <w:rPr>
          <w:rFonts w:ascii="Consolas" w:eastAsia="Times New Roman" w:hAnsi="Consolas" w:cs="Times New Roman"/>
          <w:color w:val="000000"/>
          <w:sz w:val="21"/>
          <w:szCs w:val="21"/>
          <w:lang w:val="en-US" w:eastAsia="ru-RU"/>
        </w:rPr>
      </w:pPr>
      <w:r w:rsidRPr="00874705">
        <w:rPr>
          <w:rFonts w:ascii="Consolas" w:eastAsia="Times New Roman" w:hAnsi="Consolas" w:cs="Times New Roman"/>
          <w:color w:val="000000"/>
          <w:sz w:val="21"/>
          <w:szCs w:val="21"/>
          <w:lang w:val="en-US" w:eastAsia="ru-RU"/>
        </w:rPr>
        <w:t>      </w:t>
      </w:r>
      <w:r w:rsidRPr="00874705">
        <w:rPr>
          <w:rFonts w:ascii="Consolas" w:eastAsia="Times New Roman" w:hAnsi="Consolas" w:cs="Times New Roman"/>
          <w:color w:val="008080"/>
          <w:sz w:val="21"/>
          <w:szCs w:val="21"/>
          <w:lang w:val="en-US" w:eastAsia="ru-RU"/>
        </w:rPr>
        <w:t>repositoryName</w:t>
      </w:r>
      <w:r w:rsidRPr="00874705">
        <w:rPr>
          <w:rFonts w:ascii="Consolas" w:eastAsia="Times New Roman" w:hAnsi="Consolas" w:cs="Times New Roman"/>
          <w:color w:val="000000"/>
          <w:sz w:val="21"/>
          <w:szCs w:val="21"/>
          <w:lang w:val="en-US" w:eastAsia="ru-RU"/>
        </w:rPr>
        <w:t>: </w:t>
      </w:r>
      <w:r w:rsidRPr="00874705">
        <w:rPr>
          <w:rFonts w:ascii="Consolas" w:eastAsia="Times New Roman" w:hAnsi="Consolas" w:cs="Times New Roman"/>
          <w:color w:val="0451A5"/>
          <w:sz w:val="21"/>
          <w:szCs w:val="21"/>
          <w:lang w:val="en-US" w:eastAsia="ru-RU"/>
        </w:rPr>
        <w:t>'inwords/InWords'</w:t>
      </w:r>
    </w:p>
    <w:p w14:paraId="07C2814C" w14:textId="77777777" w:rsidR="00874705" w:rsidRPr="00874705" w:rsidRDefault="00874705" w:rsidP="00874705">
      <w:pPr>
        <w:shd w:val="clear" w:color="auto" w:fill="FFFFFE"/>
        <w:spacing w:line="285" w:lineRule="atLeast"/>
        <w:rPr>
          <w:rFonts w:ascii="Consolas" w:eastAsia="Times New Roman" w:hAnsi="Consolas" w:cs="Times New Roman"/>
          <w:color w:val="000000"/>
          <w:sz w:val="21"/>
          <w:szCs w:val="21"/>
          <w:lang w:val="en-US" w:eastAsia="ru-RU"/>
        </w:rPr>
      </w:pPr>
      <w:r w:rsidRPr="00874705">
        <w:rPr>
          <w:rFonts w:ascii="Consolas" w:eastAsia="Times New Roman" w:hAnsi="Consolas" w:cs="Times New Roman"/>
          <w:color w:val="000000"/>
          <w:sz w:val="21"/>
          <w:szCs w:val="21"/>
          <w:lang w:val="en-US" w:eastAsia="ru-RU"/>
        </w:rPr>
        <w:t>      </w:t>
      </w:r>
      <w:r w:rsidRPr="00874705">
        <w:rPr>
          <w:rFonts w:ascii="Consolas" w:eastAsia="Times New Roman" w:hAnsi="Consolas" w:cs="Times New Roman"/>
          <w:color w:val="008080"/>
          <w:sz w:val="21"/>
          <w:szCs w:val="21"/>
          <w:lang w:val="en-US" w:eastAsia="ru-RU"/>
        </w:rPr>
        <w:t>action</w:t>
      </w:r>
      <w:r w:rsidRPr="00874705">
        <w:rPr>
          <w:rFonts w:ascii="Consolas" w:eastAsia="Times New Roman" w:hAnsi="Consolas" w:cs="Times New Roman"/>
          <w:color w:val="000000"/>
          <w:sz w:val="21"/>
          <w:szCs w:val="21"/>
          <w:lang w:val="en-US" w:eastAsia="ru-RU"/>
        </w:rPr>
        <w:t>: </w:t>
      </w:r>
      <w:r w:rsidRPr="00874705">
        <w:rPr>
          <w:rFonts w:ascii="Consolas" w:eastAsia="Times New Roman" w:hAnsi="Consolas" w:cs="Times New Roman"/>
          <w:color w:val="0451A5"/>
          <w:sz w:val="21"/>
          <w:szCs w:val="21"/>
          <w:lang w:val="en-US" w:eastAsia="ru-RU"/>
        </w:rPr>
        <w:t>'create'</w:t>
      </w:r>
    </w:p>
    <w:p w14:paraId="4BE6E7A6" w14:textId="77777777" w:rsidR="00874705" w:rsidRPr="00874705" w:rsidRDefault="00874705" w:rsidP="00874705">
      <w:pPr>
        <w:shd w:val="clear" w:color="auto" w:fill="FFFFFE"/>
        <w:spacing w:line="285" w:lineRule="atLeast"/>
        <w:rPr>
          <w:rFonts w:ascii="Consolas" w:eastAsia="Times New Roman" w:hAnsi="Consolas" w:cs="Times New Roman"/>
          <w:color w:val="000000"/>
          <w:sz w:val="21"/>
          <w:szCs w:val="21"/>
          <w:lang w:val="en-US" w:eastAsia="ru-RU"/>
        </w:rPr>
      </w:pPr>
      <w:r w:rsidRPr="00874705">
        <w:rPr>
          <w:rFonts w:ascii="Consolas" w:eastAsia="Times New Roman" w:hAnsi="Consolas" w:cs="Times New Roman"/>
          <w:color w:val="000000"/>
          <w:sz w:val="21"/>
          <w:szCs w:val="21"/>
          <w:lang w:val="en-US" w:eastAsia="ru-RU"/>
        </w:rPr>
        <w:t>      </w:t>
      </w:r>
      <w:r w:rsidRPr="00874705">
        <w:rPr>
          <w:rFonts w:ascii="Consolas" w:eastAsia="Times New Roman" w:hAnsi="Consolas" w:cs="Times New Roman"/>
          <w:color w:val="008080"/>
          <w:sz w:val="21"/>
          <w:szCs w:val="21"/>
          <w:lang w:val="en-US" w:eastAsia="ru-RU"/>
        </w:rPr>
        <w:t>target</w:t>
      </w:r>
      <w:r w:rsidRPr="00874705">
        <w:rPr>
          <w:rFonts w:ascii="Consolas" w:eastAsia="Times New Roman" w:hAnsi="Consolas" w:cs="Times New Roman"/>
          <w:color w:val="000000"/>
          <w:sz w:val="21"/>
          <w:szCs w:val="21"/>
          <w:lang w:val="en-US" w:eastAsia="ru-RU"/>
        </w:rPr>
        <w:t>: </w:t>
      </w:r>
      <w:r w:rsidRPr="00874705">
        <w:rPr>
          <w:rFonts w:ascii="Consolas" w:eastAsia="Times New Roman" w:hAnsi="Consolas" w:cs="Times New Roman"/>
          <w:color w:val="0451A5"/>
          <w:sz w:val="21"/>
          <w:szCs w:val="21"/>
          <w:lang w:val="en-US" w:eastAsia="ru-RU"/>
        </w:rPr>
        <w:t>'$(Build.SourceVersion)'</w:t>
      </w:r>
    </w:p>
    <w:p w14:paraId="74519721" w14:textId="77777777" w:rsidR="00874705" w:rsidRPr="00874705" w:rsidRDefault="00874705" w:rsidP="00874705">
      <w:pPr>
        <w:shd w:val="clear" w:color="auto" w:fill="FFFFFE"/>
        <w:spacing w:line="285" w:lineRule="atLeast"/>
        <w:rPr>
          <w:rFonts w:ascii="Consolas" w:eastAsia="Times New Roman" w:hAnsi="Consolas" w:cs="Times New Roman"/>
          <w:color w:val="000000"/>
          <w:sz w:val="21"/>
          <w:szCs w:val="21"/>
          <w:lang w:val="en-US" w:eastAsia="ru-RU"/>
        </w:rPr>
      </w:pPr>
      <w:r w:rsidRPr="00874705">
        <w:rPr>
          <w:rFonts w:ascii="Consolas" w:eastAsia="Times New Roman" w:hAnsi="Consolas" w:cs="Times New Roman"/>
          <w:color w:val="000000"/>
          <w:sz w:val="21"/>
          <w:szCs w:val="21"/>
          <w:lang w:val="en-US" w:eastAsia="ru-RU"/>
        </w:rPr>
        <w:t>      </w:t>
      </w:r>
      <w:r w:rsidRPr="00874705">
        <w:rPr>
          <w:rFonts w:ascii="Consolas" w:eastAsia="Times New Roman" w:hAnsi="Consolas" w:cs="Times New Roman"/>
          <w:color w:val="008080"/>
          <w:sz w:val="21"/>
          <w:szCs w:val="21"/>
          <w:lang w:val="en-US" w:eastAsia="ru-RU"/>
        </w:rPr>
        <w:t>tagSource</w:t>
      </w:r>
      <w:r w:rsidRPr="00874705">
        <w:rPr>
          <w:rFonts w:ascii="Consolas" w:eastAsia="Times New Roman" w:hAnsi="Consolas" w:cs="Times New Roman"/>
          <w:color w:val="000000"/>
          <w:sz w:val="21"/>
          <w:szCs w:val="21"/>
          <w:lang w:val="en-US" w:eastAsia="ru-RU"/>
        </w:rPr>
        <w:t>: </w:t>
      </w:r>
      <w:r w:rsidRPr="00874705">
        <w:rPr>
          <w:rFonts w:ascii="Consolas" w:eastAsia="Times New Roman" w:hAnsi="Consolas" w:cs="Times New Roman"/>
          <w:color w:val="0451A5"/>
          <w:sz w:val="21"/>
          <w:szCs w:val="21"/>
          <w:lang w:val="en-US" w:eastAsia="ru-RU"/>
        </w:rPr>
        <w:t>'userSpecifiedTag'</w:t>
      </w:r>
    </w:p>
    <w:p w14:paraId="791FC64B" w14:textId="77777777" w:rsidR="00874705" w:rsidRPr="00874705" w:rsidRDefault="00874705" w:rsidP="00874705">
      <w:pPr>
        <w:shd w:val="clear" w:color="auto" w:fill="FFFFFE"/>
        <w:spacing w:line="285" w:lineRule="atLeast"/>
        <w:rPr>
          <w:rFonts w:ascii="Consolas" w:eastAsia="Times New Roman" w:hAnsi="Consolas" w:cs="Times New Roman"/>
          <w:color w:val="000000"/>
          <w:sz w:val="21"/>
          <w:szCs w:val="21"/>
          <w:lang w:val="en-US" w:eastAsia="ru-RU"/>
        </w:rPr>
      </w:pPr>
      <w:r w:rsidRPr="00874705">
        <w:rPr>
          <w:rFonts w:ascii="Consolas" w:eastAsia="Times New Roman" w:hAnsi="Consolas" w:cs="Times New Roman"/>
          <w:color w:val="000000"/>
          <w:sz w:val="21"/>
          <w:szCs w:val="21"/>
          <w:lang w:val="en-US" w:eastAsia="ru-RU"/>
        </w:rPr>
        <w:t>      </w:t>
      </w:r>
      <w:r w:rsidRPr="00874705">
        <w:rPr>
          <w:rFonts w:ascii="Consolas" w:eastAsia="Times New Roman" w:hAnsi="Consolas" w:cs="Times New Roman"/>
          <w:color w:val="008080"/>
          <w:sz w:val="21"/>
          <w:szCs w:val="21"/>
          <w:lang w:val="en-US" w:eastAsia="ru-RU"/>
        </w:rPr>
        <w:t>tag</w:t>
      </w:r>
      <w:r w:rsidRPr="00874705">
        <w:rPr>
          <w:rFonts w:ascii="Consolas" w:eastAsia="Times New Roman" w:hAnsi="Consolas" w:cs="Times New Roman"/>
          <w:color w:val="000000"/>
          <w:sz w:val="21"/>
          <w:szCs w:val="21"/>
          <w:lang w:val="en-US" w:eastAsia="ru-RU"/>
        </w:rPr>
        <w:t>: </w:t>
      </w:r>
      <w:r w:rsidRPr="00874705">
        <w:rPr>
          <w:rFonts w:ascii="Consolas" w:eastAsia="Times New Roman" w:hAnsi="Consolas" w:cs="Times New Roman"/>
          <w:color w:val="0451A5"/>
          <w:sz w:val="21"/>
          <w:szCs w:val="21"/>
          <w:lang w:val="en-US" w:eastAsia="ru-RU"/>
        </w:rPr>
        <w:t>'api-v$(major).$(incremental)'</w:t>
      </w:r>
    </w:p>
    <w:p w14:paraId="53072E72" w14:textId="77777777" w:rsidR="00874705" w:rsidRPr="00874705" w:rsidRDefault="00874705" w:rsidP="00874705">
      <w:pPr>
        <w:shd w:val="clear" w:color="auto" w:fill="FFFFFE"/>
        <w:spacing w:line="285" w:lineRule="atLeast"/>
        <w:rPr>
          <w:rFonts w:ascii="Consolas" w:eastAsia="Times New Roman" w:hAnsi="Consolas" w:cs="Times New Roman"/>
          <w:color w:val="000000"/>
          <w:sz w:val="21"/>
          <w:szCs w:val="21"/>
          <w:lang w:val="en-US" w:eastAsia="ru-RU"/>
        </w:rPr>
      </w:pPr>
      <w:r w:rsidRPr="00874705">
        <w:rPr>
          <w:rFonts w:ascii="Consolas" w:eastAsia="Times New Roman" w:hAnsi="Consolas" w:cs="Times New Roman"/>
          <w:color w:val="000000"/>
          <w:sz w:val="21"/>
          <w:szCs w:val="21"/>
          <w:lang w:val="en-US" w:eastAsia="ru-RU"/>
        </w:rPr>
        <w:t>      </w:t>
      </w:r>
      <w:r w:rsidRPr="00874705">
        <w:rPr>
          <w:rFonts w:ascii="Consolas" w:eastAsia="Times New Roman" w:hAnsi="Consolas" w:cs="Times New Roman"/>
          <w:color w:val="008080"/>
          <w:sz w:val="21"/>
          <w:szCs w:val="21"/>
          <w:lang w:val="en-US" w:eastAsia="ru-RU"/>
        </w:rPr>
        <w:t>title</w:t>
      </w:r>
      <w:r w:rsidRPr="00874705">
        <w:rPr>
          <w:rFonts w:ascii="Consolas" w:eastAsia="Times New Roman" w:hAnsi="Consolas" w:cs="Times New Roman"/>
          <w:color w:val="000000"/>
          <w:sz w:val="21"/>
          <w:szCs w:val="21"/>
          <w:lang w:val="en-US" w:eastAsia="ru-RU"/>
        </w:rPr>
        <w:t>: </w:t>
      </w:r>
      <w:r w:rsidRPr="00874705">
        <w:rPr>
          <w:rFonts w:ascii="Consolas" w:eastAsia="Times New Roman" w:hAnsi="Consolas" w:cs="Times New Roman"/>
          <w:color w:val="0451A5"/>
          <w:sz w:val="21"/>
          <w:szCs w:val="21"/>
          <w:lang w:val="en-US" w:eastAsia="ru-RU"/>
        </w:rPr>
        <w:t>'API Release v$(major).$(incremental)'</w:t>
      </w:r>
    </w:p>
    <w:p w14:paraId="558DA75A" w14:textId="77777777" w:rsidR="00874705" w:rsidRPr="00874705" w:rsidRDefault="00874705" w:rsidP="00874705">
      <w:pPr>
        <w:shd w:val="clear" w:color="auto" w:fill="FFFFFE"/>
        <w:spacing w:line="285" w:lineRule="atLeast"/>
        <w:rPr>
          <w:rFonts w:ascii="Consolas" w:eastAsia="Times New Roman" w:hAnsi="Consolas" w:cs="Times New Roman"/>
          <w:color w:val="000000"/>
          <w:sz w:val="21"/>
          <w:szCs w:val="21"/>
          <w:lang w:val="en-US" w:eastAsia="ru-RU"/>
        </w:rPr>
      </w:pPr>
      <w:r w:rsidRPr="00874705">
        <w:rPr>
          <w:rFonts w:ascii="Consolas" w:eastAsia="Times New Roman" w:hAnsi="Consolas" w:cs="Times New Roman"/>
          <w:color w:val="000000"/>
          <w:sz w:val="21"/>
          <w:szCs w:val="21"/>
          <w:lang w:val="en-US" w:eastAsia="ru-RU"/>
        </w:rPr>
        <w:t>      </w:t>
      </w:r>
      <w:r w:rsidRPr="00874705">
        <w:rPr>
          <w:rFonts w:ascii="Consolas" w:eastAsia="Times New Roman" w:hAnsi="Consolas" w:cs="Times New Roman"/>
          <w:color w:val="008080"/>
          <w:sz w:val="21"/>
          <w:szCs w:val="21"/>
          <w:lang w:val="en-US" w:eastAsia="ru-RU"/>
        </w:rPr>
        <w:t>releaseNotesFilePath</w:t>
      </w:r>
      <w:r w:rsidRPr="00874705">
        <w:rPr>
          <w:rFonts w:ascii="Consolas" w:eastAsia="Times New Roman" w:hAnsi="Consolas" w:cs="Times New Roman"/>
          <w:color w:val="000000"/>
          <w:sz w:val="21"/>
          <w:szCs w:val="21"/>
          <w:lang w:val="en-US" w:eastAsia="ru-RU"/>
        </w:rPr>
        <w:t>: </w:t>
      </w:r>
      <w:r w:rsidRPr="00874705">
        <w:rPr>
          <w:rFonts w:ascii="Consolas" w:eastAsia="Times New Roman" w:hAnsi="Consolas" w:cs="Times New Roman"/>
          <w:color w:val="0451A5"/>
          <w:sz w:val="21"/>
          <w:szCs w:val="21"/>
          <w:lang w:val="en-US" w:eastAsia="ru-RU"/>
        </w:rPr>
        <w:t>'$(System.DefaultWorkingDirectory)/WebApi/InWords.WebApi/InWords.WebApi/releasenotes.md'</w:t>
      </w:r>
    </w:p>
    <w:p w14:paraId="3659FCAA" w14:textId="77777777" w:rsidR="00874705" w:rsidRPr="00874705" w:rsidRDefault="00874705" w:rsidP="00874705">
      <w:pPr>
        <w:shd w:val="clear" w:color="auto" w:fill="FFFFFE"/>
        <w:spacing w:line="285" w:lineRule="atLeast"/>
        <w:rPr>
          <w:rFonts w:ascii="Consolas" w:eastAsia="Times New Roman" w:hAnsi="Consolas" w:cs="Times New Roman"/>
          <w:color w:val="000000"/>
          <w:sz w:val="21"/>
          <w:szCs w:val="21"/>
          <w:lang w:val="en-US" w:eastAsia="ru-RU"/>
        </w:rPr>
      </w:pPr>
      <w:r w:rsidRPr="00874705">
        <w:rPr>
          <w:rFonts w:ascii="Consolas" w:eastAsia="Times New Roman" w:hAnsi="Consolas" w:cs="Times New Roman"/>
          <w:color w:val="000000"/>
          <w:sz w:val="21"/>
          <w:szCs w:val="21"/>
          <w:lang w:val="en-US" w:eastAsia="ru-RU"/>
        </w:rPr>
        <w:t>      </w:t>
      </w:r>
      <w:r w:rsidRPr="00874705">
        <w:rPr>
          <w:rFonts w:ascii="Consolas" w:eastAsia="Times New Roman" w:hAnsi="Consolas" w:cs="Times New Roman"/>
          <w:color w:val="008080"/>
          <w:sz w:val="21"/>
          <w:szCs w:val="21"/>
          <w:lang w:val="en-US" w:eastAsia="ru-RU"/>
        </w:rPr>
        <w:t>assets</w:t>
      </w:r>
      <w:r w:rsidRPr="00874705">
        <w:rPr>
          <w:rFonts w:ascii="Consolas" w:eastAsia="Times New Roman" w:hAnsi="Consolas" w:cs="Times New Roman"/>
          <w:color w:val="000000"/>
          <w:sz w:val="21"/>
          <w:szCs w:val="21"/>
          <w:lang w:val="en-US" w:eastAsia="ru-RU"/>
        </w:rPr>
        <w:t>: </w:t>
      </w:r>
      <w:r w:rsidRPr="00874705">
        <w:rPr>
          <w:rFonts w:ascii="Consolas" w:eastAsia="Times New Roman" w:hAnsi="Consolas" w:cs="Times New Roman"/>
          <w:color w:val="0451A5"/>
          <w:sz w:val="21"/>
          <w:szCs w:val="21"/>
          <w:lang w:val="en-US" w:eastAsia="ru-RU"/>
        </w:rPr>
        <w:t>'$(Build.ArtifactStagingDirectory)/linux64/linux64.zip'</w:t>
      </w:r>
    </w:p>
    <w:p w14:paraId="353EDED9" w14:textId="77777777" w:rsidR="00874705" w:rsidRPr="00874705" w:rsidRDefault="00874705" w:rsidP="00874705">
      <w:pPr>
        <w:shd w:val="clear" w:color="auto" w:fill="FFFFFE"/>
        <w:spacing w:line="285" w:lineRule="atLeast"/>
        <w:rPr>
          <w:rFonts w:ascii="Consolas" w:eastAsia="Times New Roman" w:hAnsi="Consolas" w:cs="Times New Roman"/>
          <w:color w:val="000000"/>
          <w:sz w:val="21"/>
          <w:szCs w:val="21"/>
          <w:lang w:eastAsia="ru-RU"/>
        </w:rPr>
      </w:pPr>
      <w:r w:rsidRPr="00874705">
        <w:rPr>
          <w:rFonts w:ascii="Consolas" w:eastAsia="Times New Roman" w:hAnsi="Consolas" w:cs="Times New Roman"/>
          <w:color w:val="000000"/>
          <w:sz w:val="21"/>
          <w:szCs w:val="21"/>
          <w:lang w:val="en-US" w:eastAsia="ru-RU"/>
        </w:rPr>
        <w:t>      </w:t>
      </w:r>
      <w:r w:rsidRPr="00874705">
        <w:rPr>
          <w:rFonts w:ascii="Consolas" w:eastAsia="Times New Roman" w:hAnsi="Consolas" w:cs="Times New Roman"/>
          <w:color w:val="008080"/>
          <w:sz w:val="21"/>
          <w:szCs w:val="21"/>
          <w:lang w:eastAsia="ru-RU"/>
        </w:rPr>
        <w:t>addChangeLog</w:t>
      </w:r>
      <w:r w:rsidRPr="00874705">
        <w:rPr>
          <w:rFonts w:ascii="Consolas" w:eastAsia="Times New Roman" w:hAnsi="Consolas" w:cs="Times New Roman"/>
          <w:color w:val="000000"/>
          <w:sz w:val="21"/>
          <w:szCs w:val="21"/>
          <w:lang w:eastAsia="ru-RU"/>
        </w:rPr>
        <w:t>: </w:t>
      </w:r>
      <w:r w:rsidRPr="00874705">
        <w:rPr>
          <w:rFonts w:ascii="Consolas" w:eastAsia="Times New Roman" w:hAnsi="Consolas" w:cs="Times New Roman"/>
          <w:color w:val="0000FF"/>
          <w:sz w:val="21"/>
          <w:szCs w:val="21"/>
          <w:lang w:eastAsia="ru-RU"/>
        </w:rPr>
        <w:t>false</w:t>
      </w:r>
    </w:p>
    <w:p w14:paraId="47F8038C" w14:textId="77777777" w:rsidR="00874705" w:rsidRPr="00874705" w:rsidRDefault="00874705" w:rsidP="00874705">
      <w:pPr>
        <w:shd w:val="clear" w:color="auto" w:fill="FFFFFE"/>
        <w:spacing w:line="285" w:lineRule="atLeast"/>
        <w:rPr>
          <w:rFonts w:ascii="Consolas" w:eastAsia="Times New Roman" w:hAnsi="Consolas" w:cs="Times New Roman"/>
          <w:color w:val="000000"/>
          <w:sz w:val="21"/>
          <w:szCs w:val="21"/>
          <w:lang w:eastAsia="ru-RU"/>
        </w:rPr>
      </w:pPr>
    </w:p>
    <w:p w14:paraId="5D597C48" w14:textId="77777777" w:rsidR="00874705" w:rsidRPr="009C7799" w:rsidRDefault="00874705" w:rsidP="00580FD8">
      <w:pPr>
        <w:pStyle w:val="a1"/>
      </w:pPr>
    </w:p>
    <w:p w14:paraId="39DBACB4" w14:textId="77777777" w:rsidR="008A7128" w:rsidRPr="00C266AF" w:rsidRDefault="008A7128" w:rsidP="008A7128"/>
    <w:p w14:paraId="364E25A8" w14:textId="77777777" w:rsidR="002F55AD" w:rsidRPr="008A7128" w:rsidRDefault="002F55AD" w:rsidP="008A7128"/>
    <w:p w14:paraId="29D4BEBA" w14:textId="77777777" w:rsidR="00995880" w:rsidRDefault="00995880">
      <w:pPr>
        <w:spacing w:after="160" w:line="259" w:lineRule="auto"/>
        <w:rPr>
          <w:rFonts w:asciiTheme="minorHAnsi" w:hAnsiTheme="minorHAnsi"/>
          <w:sz w:val="20"/>
          <w:szCs w:val="20"/>
          <w:lang w:eastAsia="ru-RU"/>
        </w:rPr>
      </w:pPr>
    </w:p>
    <w:p w14:paraId="74798C3E" w14:textId="77777777" w:rsidR="00995880" w:rsidRDefault="00995880">
      <w:pPr>
        <w:spacing w:after="160" w:line="259" w:lineRule="auto"/>
        <w:rPr>
          <w:rFonts w:asciiTheme="minorHAnsi" w:hAnsiTheme="minorHAnsi"/>
          <w:sz w:val="20"/>
          <w:szCs w:val="20"/>
          <w:lang w:eastAsia="ru-RU"/>
        </w:rPr>
      </w:pPr>
    </w:p>
    <w:sectPr w:rsidR="00995880" w:rsidSect="003B777D">
      <w:pgSz w:w="11906" w:h="16838"/>
      <w:pgMar w:top="1134" w:right="567"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7C22BB3" w14:textId="77777777" w:rsidR="00075AD7" w:rsidRDefault="00075AD7" w:rsidP="009230F1">
      <w:pPr>
        <w:spacing w:line="240" w:lineRule="auto"/>
      </w:pPr>
      <w:r>
        <w:separator/>
      </w:r>
    </w:p>
  </w:endnote>
  <w:endnote w:type="continuationSeparator" w:id="0">
    <w:p w14:paraId="20A8E876" w14:textId="77777777" w:rsidR="00075AD7" w:rsidRDefault="00075AD7" w:rsidP="009230F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Light">
    <w:charset w:val="86"/>
    <w:family w:val="auto"/>
    <w:pitch w:val="variable"/>
    <w:sig w:usb0="A00002BF" w:usb1="38CF7CFA" w:usb2="00000016" w:usb3="00000000" w:csb0="0004000F" w:csb1="00000000"/>
  </w:font>
  <w:font w:name="Calibri Light">
    <w:panose1 w:val="020F0302020204030204"/>
    <w:charset w:val="CC"/>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42506219"/>
      <w:docPartObj>
        <w:docPartGallery w:val="Page Numbers (Bottom of Page)"/>
        <w:docPartUnique/>
      </w:docPartObj>
    </w:sdtPr>
    <w:sdtEndPr/>
    <w:sdtContent>
      <w:p w14:paraId="373C65EE" w14:textId="7E66A6FD" w:rsidR="006B54AC" w:rsidRDefault="006B54AC">
        <w:pPr>
          <w:pStyle w:val="aa"/>
          <w:jc w:val="center"/>
        </w:pPr>
        <w:r>
          <w:fldChar w:fldCharType="begin"/>
        </w:r>
        <w:r>
          <w:instrText>PAGE   \* MERGEFORMAT</w:instrText>
        </w:r>
        <w:r>
          <w:fldChar w:fldCharType="separate"/>
        </w:r>
        <w:r>
          <w:t>2</w:t>
        </w:r>
        <w:r>
          <w:fldChar w:fldCharType="end"/>
        </w:r>
      </w:p>
    </w:sdtContent>
  </w:sdt>
  <w:p w14:paraId="74393ED4" w14:textId="77777777" w:rsidR="006B54AC" w:rsidRDefault="006B54AC">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B86070D" w14:textId="77777777" w:rsidR="00075AD7" w:rsidRDefault="00075AD7" w:rsidP="009230F1">
      <w:pPr>
        <w:spacing w:line="240" w:lineRule="auto"/>
      </w:pPr>
      <w:r>
        <w:separator/>
      </w:r>
    </w:p>
  </w:footnote>
  <w:footnote w:type="continuationSeparator" w:id="0">
    <w:p w14:paraId="081A590B" w14:textId="77777777" w:rsidR="00075AD7" w:rsidRDefault="00075AD7" w:rsidP="009230F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8"/>
    <w:multiLevelType w:val="singleLevel"/>
    <w:tmpl w:val="5010052A"/>
    <w:lvl w:ilvl="0">
      <w:start w:val="1"/>
      <w:numFmt w:val="decimal"/>
      <w:lvlText w:val="%1."/>
      <w:lvlJc w:val="left"/>
      <w:pPr>
        <w:tabs>
          <w:tab w:val="num" w:pos="360"/>
        </w:tabs>
        <w:ind w:left="360" w:hanging="360"/>
      </w:pPr>
    </w:lvl>
  </w:abstractNum>
  <w:abstractNum w:abstractNumId="1" w15:restartNumberingAfterBreak="0">
    <w:nsid w:val="FFFFFF89"/>
    <w:multiLevelType w:val="singleLevel"/>
    <w:tmpl w:val="FFFFFF89"/>
    <w:lvl w:ilvl="0">
      <w:start w:val="1"/>
      <w:numFmt w:val="bullet"/>
      <w:pStyle w:val="a"/>
      <w:suff w:val="space"/>
      <w:lvlText w:val=""/>
      <w:lvlJc w:val="left"/>
      <w:pPr>
        <w:ind w:left="0" w:firstLine="709"/>
      </w:pPr>
      <w:rPr>
        <w:rFonts w:ascii="Symbol" w:hAnsi="Symbol" w:hint="default"/>
      </w:rPr>
    </w:lvl>
  </w:abstractNum>
  <w:abstractNum w:abstractNumId="2" w15:restartNumberingAfterBreak="0">
    <w:nsid w:val="05387721"/>
    <w:multiLevelType w:val="hybridMultilevel"/>
    <w:tmpl w:val="F15E2C14"/>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3" w15:restartNumberingAfterBreak="0">
    <w:nsid w:val="122661B3"/>
    <w:multiLevelType w:val="multilevel"/>
    <w:tmpl w:val="46E4254A"/>
    <w:lvl w:ilvl="0">
      <w:start w:val="1"/>
      <w:numFmt w:val="decimal"/>
      <w:lvlText w:val="%1."/>
      <w:lvlJc w:val="left"/>
      <w:pPr>
        <w:ind w:left="1068" w:hanging="360"/>
      </w:pPr>
      <w:rPr>
        <w:rFonts w:ascii="Times New Roman" w:eastAsiaTheme="minorHAnsi" w:hAnsi="Times New Roman" w:cstheme="minorBidi"/>
      </w:r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4" w15:restartNumberingAfterBreak="0">
    <w:nsid w:val="13B36CA1"/>
    <w:multiLevelType w:val="multilevel"/>
    <w:tmpl w:val="3B6E4C40"/>
    <w:lvl w:ilvl="0">
      <w:start w:val="1"/>
      <w:numFmt w:val="decimal"/>
      <w:suff w:val="space"/>
      <w:lvlText w:val="%1"/>
      <w:lvlJc w:val="left"/>
      <w:pPr>
        <w:ind w:left="0" w:firstLine="709"/>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suff w:val="space"/>
      <w:lvlText w:val="%1.%2"/>
      <w:lvlJc w:val="left"/>
      <w:pPr>
        <w:ind w:left="0" w:firstLine="709"/>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suff w:val="space"/>
      <w:lvlText w:val="%1.%2.%3"/>
      <w:lvlJc w:val="left"/>
      <w:pPr>
        <w:ind w:left="0" w:firstLine="709"/>
      </w:pPr>
      <w:rPr>
        <w:rFonts w:hint="default"/>
      </w:rPr>
    </w:lvl>
    <w:lvl w:ilvl="3">
      <w:start w:val="1"/>
      <w:numFmt w:val="decimal"/>
      <w:suff w:val="space"/>
      <w:lvlText w:val="%1.%2.%3.%4"/>
      <w:lvlJc w:val="left"/>
      <w:pPr>
        <w:ind w:left="0" w:firstLine="709"/>
      </w:pPr>
      <w:rPr>
        <w:rFonts w:hint="default"/>
      </w:rPr>
    </w:lvl>
    <w:lvl w:ilvl="4">
      <w:start w:val="1"/>
      <w:numFmt w:val="lowerLetter"/>
      <w:lvlText w:val="(%5)"/>
      <w:lvlJc w:val="left"/>
      <w:pPr>
        <w:ind w:left="0" w:firstLine="709"/>
      </w:pPr>
      <w:rPr>
        <w:rFonts w:hint="default"/>
      </w:rPr>
    </w:lvl>
    <w:lvl w:ilvl="5">
      <w:start w:val="1"/>
      <w:numFmt w:val="lowerRoman"/>
      <w:lvlText w:val="(%6)"/>
      <w:lvlJc w:val="left"/>
      <w:pPr>
        <w:ind w:left="0" w:firstLine="709"/>
      </w:pPr>
      <w:rPr>
        <w:rFonts w:hint="default"/>
      </w:rPr>
    </w:lvl>
    <w:lvl w:ilvl="6">
      <w:start w:val="1"/>
      <w:numFmt w:val="decimal"/>
      <w:lvlText w:val="%7."/>
      <w:lvlJc w:val="left"/>
      <w:pPr>
        <w:ind w:left="0" w:firstLine="709"/>
      </w:pPr>
      <w:rPr>
        <w:rFonts w:hint="default"/>
      </w:rPr>
    </w:lvl>
    <w:lvl w:ilvl="7">
      <w:start w:val="1"/>
      <w:numFmt w:val="lowerLetter"/>
      <w:lvlText w:val="%8."/>
      <w:lvlJc w:val="left"/>
      <w:pPr>
        <w:ind w:left="0" w:firstLine="709"/>
      </w:pPr>
      <w:rPr>
        <w:rFonts w:hint="default"/>
      </w:rPr>
    </w:lvl>
    <w:lvl w:ilvl="8">
      <w:start w:val="1"/>
      <w:numFmt w:val="lowerRoman"/>
      <w:lvlText w:val="%9."/>
      <w:lvlJc w:val="left"/>
      <w:pPr>
        <w:ind w:left="0" w:firstLine="709"/>
      </w:pPr>
      <w:rPr>
        <w:rFonts w:hint="default"/>
      </w:rPr>
    </w:lvl>
  </w:abstractNum>
  <w:abstractNum w:abstractNumId="5" w15:restartNumberingAfterBreak="0">
    <w:nsid w:val="196852D5"/>
    <w:multiLevelType w:val="hybridMultilevel"/>
    <w:tmpl w:val="E2DEEC3E"/>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6" w15:restartNumberingAfterBreak="0">
    <w:nsid w:val="1C09473B"/>
    <w:multiLevelType w:val="multilevel"/>
    <w:tmpl w:val="1C09473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20727D50"/>
    <w:multiLevelType w:val="multilevel"/>
    <w:tmpl w:val="20727D5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27E70F9D"/>
    <w:multiLevelType w:val="hybridMultilevel"/>
    <w:tmpl w:val="5622A69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F4E7D7E"/>
    <w:multiLevelType w:val="hybridMultilevel"/>
    <w:tmpl w:val="F01CE624"/>
    <w:lvl w:ilvl="0" w:tplc="4E72F420">
      <w:numFmt w:val="bullet"/>
      <w:lvlText w:val=""/>
      <w:lvlJc w:val="left"/>
      <w:pPr>
        <w:ind w:left="1069" w:hanging="360"/>
      </w:pPr>
      <w:rPr>
        <w:rFonts w:ascii="Symbol" w:eastAsiaTheme="minorHAnsi" w:hAnsi="Symbol" w:cstheme="minorBidi"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0" w15:restartNumberingAfterBreak="0">
    <w:nsid w:val="3DF52367"/>
    <w:multiLevelType w:val="multilevel"/>
    <w:tmpl w:val="E6642A0E"/>
    <w:lvl w:ilvl="0">
      <w:start w:val="1"/>
      <w:numFmt w:val="decimal"/>
      <w:suff w:val="space"/>
      <w:lvlText w:val="%1."/>
      <w:lvlJc w:val="left"/>
      <w:pPr>
        <w:ind w:left="0" w:firstLine="709"/>
      </w:pPr>
      <w:rPr>
        <w:rFonts w:hint="default"/>
      </w:rPr>
    </w:lvl>
    <w:lvl w:ilvl="1">
      <w:start w:val="1"/>
      <w:numFmt w:val="decimal"/>
      <w:pStyle w:val="2"/>
      <w:suff w:val="space"/>
      <w:lvlText w:val="%1.%2."/>
      <w:lvlJc w:val="left"/>
      <w:pPr>
        <w:ind w:left="0" w:firstLine="709"/>
      </w:pPr>
      <w:rPr>
        <w:rFonts w:hint="default"/>
      </w:rPr>
    </w:lvl>
    <w:lvl w:ilvl="2">
      <w:start w:val="1"/>
      <w:numFmt w:val="lowerRoman"/>
      <w:lvlText w:val="%3)"/>
      <w:lvlJc w:val="left"/>
      <w:pPr>
        <w:ind w:left="0" w:firstLine="709"/>
      </w:pPr>
      <w:rPr>
        <w:rFonts w:hint="default"/>
      </w:rPr>
    </w:lvl>
    <w:lvl w:ilvl="3">
      <w:start w:val="1"/>
      <w:numFmt w:val="decimal"/>
      <w:lvlText w:val="(%4)"/>
      <w:lvlJc w:val="left"/>
      <w:pPr>
        <w:ind w:left="0" w:firstLine="709"/>
      </w:pPr>
      <w:rPr>
        <w:rFonts w:hint="default"/>
      </w:rPr>
    </w:lvl>
    <w:lvl w:ilvl="4">
      <w:start w:val="1"/>
      <w:numFmt w:val="lowerLetter"/>
      <w:lvlText w:val="(%5)"/>
      <w:lvlJc w:val="left"/>
      <w:pPr>
        <w:ind w:left="0" w:firstLine="709"/>
      </w:pPr>
      <w:rPr>
        <w:rFonts w:hint="default"/>
      </w:rPr>
    </w:lvl>
    <w:lvl w:ilvl="5">
      <w:start w:val="1"/>
      <w:numFmt w:val="lowerRoman"/>
      <w:lvlText w:val="(%6)"/>
      <w:lvlJc w:val="left"/>
      <w:pPr>
        <w:ind w:left="0" w:firstLine="709"/>
      </w:pPr>
      <w:rPr>
        <w:rFonts w:hint="default"/>
      </w:rPr>
    </w:lvl>
    <w:lvl w:ilvl="6">
      <w:start w:val="1"/>
      <w:numFmt w:val="decimal"/>
      <w:lvlText w:val="%7."/>
      <w:lvlJc w:val="left"/>
      <w:pPr>
        <w:ind w:left="0" w:firstLine="709"/>
      </w:pPr>
      <w:rPr>
        <w:rFonts w:hint="default"/>
      </w:rPr>
    </w:lvl>
    <w:lvl w:ilvl="7">
      <w:start w:val="1"/>
      <w:numFmt w:val="lowerLetter"/>
      <w:lvlText w:val="%8."/>
      <w:lvlJc w:val="left"/>
      <w:pPr>
        <w:ind w:left="0" w:firstLine="709"/>
      </w:pPr>
      <w:rPr>
        <w:rFonts w:hint="default"/>
      </w:rPr>
    </w:lvl>
    <w:lvl w:ilvl="8">
      <w:start w:val="1"/>
      <w:numFmt w:val="lowerRoman"/>
      <w:lvlText w:val="%9."/>
      <w:lvlJc w:val="left"/>
      <w:pPr>
        <w:ind w:left="0" w:firstLine="709"/>
      </w:pPr>
      <w:rPr>
        <w:rFonts w:hint="default"/>
      </w:rPr>
    </w:lvl>
  </w:abstractNum>
  <w:abstractNum w:abstractNumId="11" w15:restartNumberingAfterBreak="0">
    <w:nsid w:val="41214AC3"/>
    <w:multiLevelType w:val="hybridMultilevel"/>
    <w:tmpl w:val="B9FA21F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50A80D03"/>
    <w:multiLevelType w:val="hybridMultilevel"/>
    <w:tmpl w:val="63D8DAB4"/>
    <w:lvl w:ilvl="0" w:tplc="0419000F">
      <w:start w:val="1"/>
      <w:numFmt w:val="decimal"/>
      <w:lvlText w:val="%1."/>
      <w:lvlJc w:val="left"/>
      <w:pPr>
        <w:ind w:left="1068" w:hanging="360"/>
      </w:pPr>
      <w:rPr>
        <w:rFonts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3" w15:restartNumberingAfterBreak="0">
    <w:nsid w:val="57BF08F5"/>
    <w:multiLevelType w:val="hybridMultilevel"/>
    <w:tmpl w:val="C82CBC4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5A23472A"/>
    <w:multiLevelType w:val="hybridMultilevel"/>
    <w:tmpl w:val="D0945CF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5A8B629B"/>
    <w:multiLevelType w:val="multilevel"/>
    <w:tmpl w:val="3244C5E8"/>
    <w:lvl w:ilvl="0">
      <w:start w:val="1"/>
      <w:numFmt w:val="decimal"/>
      <w:suff w:val="space"/>
      <w:lvlText w:val="%1)"/>
      <w:lvlJc w:val="left"/>
      <w:pPr>
        <w:ind w:left="0" w:firstLine="709"/>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suff w:val="space"/>
      <w:lvlText w:val="%1.%2."/>
      <w:lvlJc w:val="left"/>
      <w:pPr>
        <w:ind w:left="0" w:firstLine="709"/>
      </w:pPr>
      <w:rPr>
        <w:rFonts w:hint="default"/>
      </w:rPr>
    </w:lvl>
    <w:lvl w:ilvl="2">
      <w:start w:val="1"/>
      <w:numFmt w:val="lowerRoman"/>
      <w:lvlText w:val="%3)"/>
      <w:lvlJc w:val="left"/>
      <w:pPr>
        <w:ind w:left="0" w:firstLine="709"/>
      </w:pPr>
      <w:rPr>
        <w:rFonts w:hint="default"/>
      </w:rPr>
    </w:lvl>
    <w:lvl w:ilvl="3">
      <w:start w:val="1"/>
      <w:numFmt w:val="decimal"/>
      <w:lvlText w:val="(%4)"/>
      <w:lvlJc w:val="left"/>
      <w:pPr>
        <w:ind w:left="0" w:firstLine="709"/>
      </w:pPr>
      <w:rPr>
        <w:rFonts w:hint="default"/>
      </w:rPr>
    </w:lvl>
    <w:lvl w:ilvl="4">
      <w:start w:val="1"/>
      <w:numFmt w:val="lowerLetter"/>
      <w:lvlText w:val="(%5)"/>
      <w:lvlJc w:val="left"/>
      <w:pPr>
        <w:ind w:left="0" w:firstLine="709"/>
      </w:pPr>
      <w:rPr>
        <w:rFonts w:hint="default"/>
      </w:rPr>
    </w:lvl>
    <w:lvl w:ilvl="5">
      <w:start w:val="1"/>
      <w:numFmt w:val="lowerRoman"/>
      <w:lvlText w:val="(%6)"/>
      <w:lvlJc w:val="left"/>
      <w:pPr>
        <w:ind w:left="0" w:firstLine="709"/>
      </w:pPr>
      <w:rPr>
        <w:rFonts w:hint="default"/>
      </w:rPr>
    </w:lvl>
    <w:lvl w:ilvl="6">
      <w:start w:val="1"/>
      <w:numFmt w:val="decimal"/>
      <w:lvlText w:val="%7."/>
      <w:lvlJc w:val="left"/>
      <w:pPr>
        <w:ind w:left="0" w:firstLine="709"/>
      </w:pPr>
      <w:rPr>
        <w:rFonts w:hint="default"/>
      </w:rPr>
    </w:lvl>
    <w:lvl w:ilvl="7">
      <w:start w:val="1"/>
      <w:numFmt w:val="lowerLetter"/>
      <w:lvlText w:val="%8."/>
      <w:lvlJc w:val="left"/>
      <w:pPr>
        <w:ind w:left="0" w:firstLine="709"/>
      </w:pPr>
      <w:rPr>
        <w:rFonts w:hint="default"/>
      </w:rPr>
    </w:lvl>
    <w:lvl w:ilvl="8">
      <w:start w:val="1"/>
      <w:numFmt w:val="lowerRoman"/>
      <w:lvlText w:val="%9."/>
      <w:lvlJc w:val="left"/>
      <w:pPr>
        <w:ind w:left="0" w:firstLine="709"/>
      </w:pPr>
      <w:rPr>
        <w:rFonts w:hint="default"/>
      </w:rPr>
    </w:lvl>
  </w:abstractNum>
  <w:abstractNum w:abstractNumId="16" w15:restartNumberingAfterBreak="0">
    <w:nsid w:val="60F4290B"/>
    <w:multiLevelType w:val="hybridMultilevel"/>
    <w:tmpl w:val="A44A2DB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64637342"/>
    <w:multiLevelType w:val="hybridMultilevel"/>
    <w:tmpl w:val="0DDE6C2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691FFCBA"/>
    <w:multiLevelType w:val="singleLevel"/>
    <w:tmpl w:val="691FFCBA"/>
    <w:lvl w:ilvl="0">
      <w:start w:val="1"/>
      <w:numFmt w:val="decimal"/>
      <w:suff w:val="space"/>
      <w:lvlText w:val="%1)"/>
      <w:lvlJc w:val="left"/>
    </w:lvl>
  </w:abstractNum>
  <w:abstractNum w:abstractNumId="19" w15:restartNumberingAfterBreak="0">
    <w:nsid w:val="6934348E"/>
    <w:multiLevelType w:val="multilevel"/>
    <w:tmpl w:val="AEFC7660"/>
    <w:lvl w:ilvl="0">
      <w:start w:val="1"/>
      <w:numFmt w:val="decimal"/>
      <w:pStyle w:val="1"/>
      <w:suff w:val="space"/>
      <w:lvlText w:val="%1"/>
      <w:lvlJc w:val="left"/>
      <w:pPr>
        <w:ind w:left="0" w:firstLine="709"/>
      </w:pPr>
      <w:rPr>
        <w:rFonts w:hint="default"/>
      </w:rPr>
    </w:lvl>
    <w:lvl w:ilvl="1">
      <w:start w:val="1"/>
      <w:numFmt w:val="decimal"/>
      <w:pStyle w:val="20"/>
      <w:suff w:val="space"/>
      <w:lvlText w:val="%1.%2"/>
      <w:lvlJc w:val="left"/>
      <w:pPr>
        <w:ind w:left="0" w:firstLine="709"/>
      </w:pPr>
      <w:rPr>
        <w:rFonts w:hint="default"/>
      </w:rPr>
    </w:lvl>
    <w:lvl w:ilvl="2">
      <w:start w:val="1"/>
      <w:numFmt w:val="decimal"/>
      <w:pStyle w:val="3"/>
      <w:suff w:val="space"/>
      <w:lvlText w:val="%1.%2.%3"/>
      <w:lvlJc w:val="left"/>
      <w:pPr>
        <w:ind w:left="-709" w:firstLine="709"/>
      </w:pPr>
      <w:rPr>
        <w:rFonts w:hint="default"/>
      </w:rPr>
    </w:lvl>
    <w:lvl w:ilvl="3">
      <w:start w:val="1"/>
      <w:numFmt w:val="decimal"/>
      <w:pStyle w:val="4"/>
      <w:suff w:val="space"/>
      <w:lvlText w:val="%1.%2.%3.%4."/>
      <w:lvlJc w:val="left"/>
      <w:pPr>
        <w:ind w:left="0" w:firstLine="709"/>
      </w:pPr>
      <w:rPr>
        <w:rFonts w:hint="default"/>
      </w:rPr>
    </w:lvl>
    <w:lvl w:ilvl="4">
      <w:start w:val="1"/>
      <w:numFmt w:val="decimal"/>
      <w:pStyle w:val="5"/>
      <w:suff w:val="space"/>
      <w:lvlText w:val="%1.%2.%3.%4.%5."/>
      <w:lvlJc w:val="left"/>
      <w:pPr>
        <w:ind w:left="0" w:firstLine="709"/>
      </w:pPr>
      <w:rPr>
        <w:rFonts w:hint="default"/>
      </w:rPr>
    </w:lvl>
    <w:lvl w:ilvl="5">
      <w:start w:val="1"/>
      <w:numFmt w:val="decimal"/>
      <w:lvlText w:val="%1.%2.%3.%4.%5.%6."/>
      <w:lvlJc w:val="left"/>
      <w:pPr>
        <w:ind w:left="0" w:firstLine="709"/>
      </w:pPr>
      <w:rPr>
        <w:rFonts w:hint="default"/>
      </w:rPr>
    </w:lvl>
    <w:lvl w:ilvl="6">
      <w:start w:val="1"/>
      <w:numFmt w:val="decimal"/>
      <w:lvlText w:val="%1.%2.%3.%4.%5.%6.%7."/>
      <w:lvlJc w:val="left"/>
      <w:pPr>
        <w:ind w:left="0" w:firstLine="709"/>
      </w:pPr>
      <w:rPr>
        <w:rFonts w:hint="default"/>
      </w:rPr>
    </w:lvl>
    <w:lvl w:ilvl="7">
      <w:start w:val="1"/>
      <w:numFmt w:val="decimal"/>
      <w:lvlText w:val="%1.%2.%3.%4.%5.%6.%7.%8."/>
      <w:lvlJc w:val="left"/>
      <w:pPr>
        <w:ind w:left="0" w:firstLine="709"/>
      </w:pPr>
      <w:rPr>
        <w:rFonts w:hint="default"/>
      </w:rPr>
    </w:lvl>
    <w:lvl w:ilvl="8">
      <w:start w:val="1"/>
      <w:numFmt w:val="decimal"/>
      <w:lvlText w:val="%1.%2.%3.%4.%5.%6.%7.%8.%9."/>
      <w:lvlJc w:val="left"/>
      <w:pPr>
        <w:ind w:left="0" w:firstLine="709"/>
      </w:pPr>
      <w:rPr>
        <w:rFonts w:hint="default"/>
      </w:rPr>
    </w:lvl>
  </w:abstractNum>
  <w:num w:numId="1">
    <w:abstractNumId w:val="1"/>
  </w:num>
  <w:num w:numId="2">
    <w:abstractNumId w:val="10"/>
  </w:num>
  <w:num w:numId="3">
    <w:abstractNumId w:val="19"/>
  </w:num>
  <w:num w:numId="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
  </w:num>
  <w:num w:numId="7">
    <w:abstractNumId w:val="4"/>
  </w:num>
  <w:num w:numId="8">
    <w:abstractNumId w:val="9"/>
  </w:num>
  <w:num w:numId="9">
    <w:abstractNumId w:val="19"/>
    <w:lvlOverride w:ilvl="0">
      <w:lvl w:ilvl="0">
        <w:start w:val="1"/>
        <w:numFmt w:val="decimal"/>
        <w:pStyle w:val="1"/>
        <w:suff w:val="space"/>
        <w:lvlText w:val="%1"/>
        <w:lvlJc w:val="left"/>
        <w:pPr>
          <w:ind w:left="0" w:firstLine="709"/>
        </w:pPr>
        <w:rPr>
          <w:rFonts w:hint="default"/>
        </w:rPr>
      </w:lvl>
    </w:lvlOverride>
    <w:lvlOverride w:ilvl="1">
      <w:lvl w:ilvl="1">
        <w:start w:val="1"/>
        <w:numFmt w:val="decimal"/>
        <w:pStyle w:val="20"/>
        <w:suff w:val="space"/>
        <w:lvlText w:val="%1.%2"/>
        <w:lvlJc w:val="left"/>
        <w:pPr>
          <w:ind w:left="0" w:firstLine="709"/>
        </w:pPr>
        <w:rPr>
          <w:rFonts w:hint="default"/>
        </w:rPr>
      </w:lvl>
    </w:lvlOverride>
    <w:lvlOverride w:ilvl="2">
      <w:lvl w:ilvl="2">
        <w:start w:val="1"/>
        <w:numFmt w:val="decimal"/>
        <w:pStyle w:val="3"/>
        <w:suff w:val="space"/>
        <w:lvlText w:val="%1.%2.%3"/>
        <w:lvlJc w:val="left"/>
        <w:pPr>
          <w:ind w:left="0" w:firstLine="709"/>
        </w:pPr>
        <w:rPr>
          <w:rFonts w:hint="default"/>
        </w:rPr>
      </w:lvl>
    </w:lvlOverride>
    <w:lvlOverride w:ilvl="3">
      <w:lvl w:ilvl="3">
        <w:start w:val="1"/>
        <w:numFmt w:val="decimal"/>
        <w:pStyle w:val="4"/>
        <w:lvlText w:val="%1.%2.%3.%4."/>
        <w:lvlJc w:val="left"/>
        <w:pPr>
          <w:ind w:left="0" w:firstLine="709"/>
        </w:pPr>
        <w:rPr>
          <w:rFonts w:hint="default"/>
        </w:rPr>
      </w:lvl>
    </w:lvlOverride>
    <w:lvlOverride w:ilvl="4">
      <w:lvl w:ilvl="4">
        <w:start w:val="1"/>
        <w:numFmt w:val="decimal"/>
        <w:pStyle w:val="5"/>
        <w:lvlText w:val="%1.%2.%3.%4.%5."/>
        <w:lvlJc w:val="left"/>
        <w:pPr>
          <w:ind w:left="0" w:firstLine="709"/>
        </w:pPr>
        <w:rPr>
          <w:rFonts w:hint="default"/>
        </w:rPr>
      </w:lvl>
    </w:lvlOverride>
    <w:lvlOverride w:ilvl="5">
      <w:lvl w:ilvl="5">
        <w:start w:val="1"/>
        <w:numFmt w:val="decimal"/>
        <w:lvlText w:val="%1.%2.%3.%4.%5.%6."/>
        <w:lvlJc w:val="left"/>
        <w:pPr>
          <w:ind w:left="0" w:firstLine="709"/>
        </w:pPr>
        <w:rPr>
          <w:rFonts w:hint="default"/>
        </w:rPr>
      </w:lvl>
    </w:lvlOverride>
    <w:lvlOverride w:ilvl="6">
      <w:lvl w:ilvl="6">
        <w:start w:val="1"/>
        <w:numFmt w:val="decimal"/>
        <w:lvlText w:val="%1.%2.%3.%4.%5.%6.%7."/>
        <w:lvlJc w:val="left"/>
        <w:pPr>
          <w:ind w:left="0" w:firstLine="709"/>
        </w:pPr>
        <w:rPr>
          <w:rFonts w:hint="default"/>
        </w:rPr>
      </w:lvl>
    </w:lvlOverride>
    <w:lvlOverride w:ilvl="7">
      <w:lvl w:ilvl="7">
        <w:start w:val="1"/>
        <w:numFmt w:val="decimal"/>
        <w:lvlText w:val="%1.%2.%3.%4.%5.%6.%7.%8."/>
        <w:lvlJc w:val="left"/>
        <w:pPr>
          <w:ind w:left="0" w:firstLine="709"/>
        </w:pPr>
        <w:rPr>
          <w:rFonts w:hint="default"/>
        </w:rPr>
      </w:lvl>
    </w:lvlOverride>
    <w:lvlOverride w:ilvl="8">
      <w:lvl w:ilvl="8">
        <w:start w:val="1"/>
        <w:numFmt w:val="decimal"/>
        <w:lvlText w:val="%1.%2.%3.%4.%5.%6.%7.%8.%9."/>
        <w:lvlJc w:val="left"/>
        <w:pPr>
          <w:ind w:left="0" w:firstLine="709"/>
        </w:pPr>
        <w:rPr>
          <w:rFonts w:hint="default"/>
        </w:rPr>
      </w:lvl>
    </w:lvlOverride>
  </w:num>
  <w:num w:numId="10">
    <w:abstractNumId w:val="10"/>
  </w:num>
  <w:num w:numId="11">
    <w:abstractNumId w:val="15"/>
  </w:num>
  <w:num w:numId="12">
    <w:abstractNumId w:val="0"/>
  </w:num>
  <w:num w:numId="13">
    <w:abstractNumId w:val="10"/>
  </w:num>
  <w:num w:numId="14">
    <w:abstractNumId w:val="7"/>
  </w:num>
  <w:num w:numId="15">
    <w:abstractNumId w:val="18"/>
  </w:num>
  <w:num w:numId="16">
    <w:abstractNumId w:val="16"/>
  </w:num>
  <w:num w:numId="17">
    <w:abstractNumId w:val="2"/>
  </w:num>
  <w:num w:numId="18">
    <w:abstractNumId w:val="5"/>
  </w:num>
  <w:num w:numId="19">
    <w:abstractNumId w:val="3"/>
  </w:num>
  <w:num w:numId="20">
    <w:abstractNumId w:val="17"/>
  </w:num>
  <w:num w:numId="21">
    <w:abstractNumId w:val="11"/>
  </w:num>
  <w:num w:numId="22">
    <w:abstractNumId w:val="8"/>
  </w:num>
  <w:num w:numId="23">
    <w:abstractNumId w:val="14"/>
  </w:num>
  <w:num w:numId="2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2"/>
  </w:num>
  <w:num w:numId="27">
    <w:abstractNumId w:val="13"/>
  </w:num>
  <w:num w:numId="2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7FAB"/>
    <w:rsid w:val="000032BE"/>
    <w:rsid w:val="0000448C"/>
    <w:rsid w:val="000044A8"/>
    <w:rsid w:val="00013505"/>
    <w:rsid w:val="000179E3"/>
    <w:rsid w:val="00023EF9"/>
    <w:rsid w:val="000246B3"/>
    <w:rsid w:val="00040FD9"/>
    <w:rsid w:val="000420DA"/>
    <w:rsid w:val="00051517"/>
    <w:rsid w:val="00056B1F"/>
    <w:rsid w:val="000609CD"/>
    <w:rsid w:val="00062A86"/>
    <w:rsid w:val="000712B9"/>
    <w:rsid w:val="000712C1"/>
    <w:rsid w:val="00071907"/>
    <w:rsid w:val="000729E6"/>
    <w:rsid w:val="00075AD7"/>
    <w:rsid w:val="00082357"/>
    <w:rsid w:val="000827AE"/>
    <w:rsid w:val="000858C6"/>
    <w:rsid w:val="0008603F"/>
    <w:rsid w:val="0009049D"/>
    <w:rsid w:val="000973CF"/>
    <w:rsid w:val="000A38D3"/>
    <w:rsid w:val="000A5F28"/>
    <w:rsid w:val="000A603B"/>
    <w:rsid w:val="000A6E3C"/>
    <w:rsid w:val="000B0C9F"/>
    <w:rsid w:val="000B1951"/>
    <w:rsid w:val="000B29AE"/>
    <w:rsid w:val="000B4AD5"/>
    <w:rsid w:val="000B599E"/>
    <w:rsid w:val="000B7C81"/>
    <w:rsid w:val="000C17D9"/>
    <w:rsid w:val="000C402F"/>
    <w:rsid w:val="000C56EE"/>
    <w:rsid w:val="000D55B0"/>
    <w:rsid w:val="000D6635"/>
    <w:rsid w:val="000E3582"/>
    <w:rsid w:val="000E3822"/>
    <w:rsid w:val="000E7FAB"/>
    <w:rsid w:val="000F08D0"/>
    <w:rsid w:val="000F4717"/>
    <w:rsid w:val="000F4902"/>
    <w:rsid w:val="00101123"/>
    <w:rsid w:val="00101318"/>
    <w:rsid w:val="001042DF"/>
    <w:rsid w:val="001075B8"/>
    <w:rsid w:val="001108EB"/>
    <w:rsid w:val="0011095D"/>
    <w:rsid w:val="00110A84"/>
    <w:rsid w:val="00110CA4"/>
    <w:rsid w:val="00111306"/>
    <w:rsid w:val="001169D6"/>
    <w:rsid w:val="001176B3"/>
    <w:rsid w:val="001218DB"/>
    <w:rsid w:val="00124BC2"/>
    <w:rsid w:val="00127787"/>
    <w:rsid w:val="00130C4E"/>
    <w:rsid w:val="00136AE2"/>
    <w:rsid w:val="00137E8C"/>
    <w:rsid w:val="001476CE"/>
    <w:rsid w:val="00152101"/>
    <w:rsid w:val="00153B32"/>
    <w:rsid w:val="001604EE"/>
    <w:rsid w:val="001606F9"/>
    <w:rsid w:val="001659CC"/>
    <w:rsid w:val="0017118A"/>
    <w:rsid w:val="00171CAD"/>
    <w:rsid w:val="00172F97"/>
    <w:rsid w:val="00173822"/>
    <w:rsid w:val="00173985"/>
    <w:rsid w:val="0017449D"/>
    <w:rsid w:val="001809FC"/>
    <w:rsid w:val="00181113"/>
    <w:rsid w:val="001835E3"/>
    <w:rsid w:val="0018442C"/>
    <w:rsid w:val="001864D2"/>
    <w:rsid w:val="00190964"/>
    <w:rsid w:val="00191902"/>
    <w:rsid w:val="001962A2"/>
    <w:rsid w:val="001962CC"/>
    <w:rsid w:val="00196889"/>
    <w:rsid w:val="001A079F"/>
    <w:rsid w:val="001A230B"/>
    <w:rsid w:val="001A3287"/>
    <w:rsid w:val="001A3D35"/>
    <w:rsid w:val="001A4404"/>
    <w:rsid w:val="001A50C8"/>
    <w:rsid w:val="001B430B"/>
    <w:rsid w:val="001B722B"/>
    <w:rsid w:val="001C5026"/>
    <w:rsid w:val="001D3157"/>
    <w:rsid w:val="001E104B"/>
    <w:rsid w:val="001E29AF"/>
    <w:rsid w:val="001F5571"/>
    <w:rsid w:val="0020051B"/>
    <w:rsid w:val="00201C1C"/>
    <w:rsid w:val="002046C5"/>
    <w:rsid w:val="0020506A"/>
    <w:rsid w:val="002106CE"/>
    <w:rsid w:val="002115D6"/>
    <w:rsid w:val="00212743"/>
    <w:rsid w:val="00214B07"/>
    <w:rsid w:val="002213D3"/>
    <w:rsid w:val="00222255"/>
    <w:rsid w:val="00226209"/>
    <w:rsid w:val="00226F33"/>
    <w:rsid w:val="00232E6B"/>
    <w:rsid w:val="002344A5"/>
    <w:rsid w:val="00235D4F"/>
    <w:rsid w:val="00235E58"/>
    <w:rsid w:val="0023623D"/>
    <w:rsid w:val="00237113"/>
    <w:rsid w:val="00241D09"/>
    <w:rsid w:val="00241FED"/>
    <w:rsid w:val="00242DC5"/>
    <w:rsid w:val="002445BD"/>
    <w:rsid w:val="002527D6"/>
    <w:rsid w:val="00260525"/>
    <w:rsid w:val="00265713"/>
    <w:rsid w:val="002746CF"/>
    <w:rsid w:val="00280E2E"/>
    <w:rsid w:val="0028120D"/>
    <w:rsid w:val="00282E86"/>
    <w:rsid w:val="00283F0C"/>
    <w:rsid w:val="00285356"/>
    <w:rsid w:val="0028573D"/>
    <w:rsid w:val="00285D7B"/>
    <w:rsid w:val="00286CEE"/>
    <w:rsid w:val="00296458"/>
    <w:rsid w:val="002A254B"/>
    <w:rsid w:val="002A2696"/>
    <w:rsid w:val="002A2D77"/>
    <w:rsid w:val="002A4253"/>
    <w:rsid w:val="002B6D32"/>
    <w:rsid w:val="002B7524"/>
    <w:rsid w:val="002C1017"/>
    <w:rsid w:val="002C443A"/>
    <w:rsid w:val="002C59E2"/>
    <w:rsid w:val="002D6E12"/>
    <w:rsid w:val="002E04C6"/>
    <w:rsid w:val="002E1E2F"/>
    <w:rsid w:val="002E3E2B"/>
    <w:rsid w:val="002E3ED9"/>
    <w:rsid w:val="002F41E7"/>
    <w:rsid w:val="002F4A01"/>
    <w:rsid w:val="002F55AD"/>
    <w:rsid w:val="002F5C6E"/>
    <w:rsid w:val="002F61EC"/>
    <w:rsid w:val="002F6B63"/>
    <w:rsid w:val="00302658"/>
    <w:rsid w:val="003026D0"/>
    <w:rsid w:val="00302F76"/>
    <w:rsid w:val="0030676C"/>
    <w:rsid w:val="003068D2"/>
    <w:rsid w:val="00323E9D"/>
    <w:rsid w:val="00333025"/>
    <w:rsid w:val="00334362"/>
    <w:rsid w:val="00334B5B"/>
    <w:rsid w:val="00336E1D"/>
    <w:rsid w:val="00337135"/>
    <w:rsid w:val="00337CBD"/>
    <w:rsid w:val="00340D9D"/>
    <w:rsid w:val="00344C4F"/>
    <w:rsid w:val="00350026"/>
    <w:rsid w:val="003542E0"/>
    <w:rsid w:val="003619AD"/>
    <w:rsid w:val="003625F0"/>
    <w:rsid w:val="00367553"/>
    <w:rsid w:val="00376078"/>
    <w:rsid w:val="00380EF7"/>
    <w:rsid w:val="00386982"/>
    <w:rsid w:val="0038774C"/>
    <w:rsid w:val="003901FF"/>
    <w:rsid w:val="0039044C"/>
    <w:rsid w:val="0039280E"/>
    <w:rsid w:val="003937B2"/>
    <w:rsid w:val="00394DF5"/>
    <w:rsid w:val="00396405"/>
    <w:rsid w:val="003A19C7"/>
    <w:rsid w:val="003A1BED"/>
    <w:rsid w:val="003A3AEB"/>
    <w:rsid w:val="003A3B07"/>
    <w:rsid w:val="003A4DC0"/>
    <w:rsid w:val="003A4E1B"/>
    <w:rsid w:val="003A68F1"/>
    <w:rsid w:val="003B5B84"/>
    <w:rsid w:val="003B6392"/>
    <w:rsid w:val="003B71A5"/>
    <w:rsid w:val="003B777D"/>
    <w:rsid w:val="003D2D1D"/>
    <w:rsid w:val="003D3989"/>
    <w:rsid w:val="003D48E4"/>
    <w:rsid w:val="003D67BA"/>
    <w:rsid w:val="003E4658"/>
    <w:rsid w:val="003E5AA7"/>
    <w:rsid w:val="003F1CC2"/>
    <w:rsid w:val="003F477F"/>
    <w:rsid w:val="00400A64"/>
    <w:rsid w:val="00402609"/>
    <w:rsid w:val="00402737"/>
    <w:rsid w:val="004066A9"/>
    <w:rsid w:val="00406B75"/>
    <w:rsid w:val="004118F2"/>
    <w:rsid w:val="00411C04"/>
    <w:rsid w:val="004124A0"/>
    <w:rsid w:val="00413916"/>
    <w:rsid w:val="00415E76"/>
    <w:rsid w:val="00420BBC"/>
    <w:rsid w:val="004233D2"/>
    <w:rsid w:val="0042765F"/>
    <w:rsid w:val="00430372"/>
    <w:rsid w:val="004329D4"/>
    <w:rsid w:val="00434C72"/>
    <w:rsid w:val="0043663C"/>
    <w:rsid w:val="004378D9"/>
    <w:rsid w:val="00440708"/>
    <w:rsid w:val="004464C1"/>
    <w:rsid w:val="00455CCA"/>
    <w:rsid w:val="00463412"/>
    <w:rsid w:val="004641BC"/>
    <w:rsid w:val="00470433"/>
    <w:rsid w:val="0047148A"/>
    <w:rsid w:val="0047724D"/>
    <w:rsid w:val="004826F4"/>
    <w:rsid w:val="004836EC"/>
    <w:rsid w:val="0048404F"/>
    <w:rsid w:val="00484CBA"/>
    <w:rsid w:val="00485FAF"/>
    <w:rsid w:val="00487888"/>
    <w:rsid w:val="00492F78"/>
    <w:rsid w:val="00496311"/>
    <w:rsid w:val="004978B0"/>
    <w:rsid w:val="004A5D92"/>
    <w:rsid w:val="004A640D"/>
    <w:rsid w:val="004B253A"/>
    <w:rsid w:val="004C022A"/>
    <w:rsid w:val="004D1D5A"/>
    <w:rsid w:val="004D2ACF"/>
    <w:rsid w:val="004D3DAF"/>
    <w:rsid w:val="004E29B3"/>
    <w:rsid w:val="004E6221"/>
    <w:rsid w:val="004E6812"/>
    <w:rsid w:val="004F08A7"/>
    <w:rsid w:val="004F0D9F"/>
    <w:rsid w:val="004F4846"/>
    <w:rsid w:val="00503CFE"/>
    <w:rsid w:val="005045E2"/>
    <w:rsid w:val="00510038"/>
    <w:rsid w:val="00520E4C"/>
    <w:rsid w:val="00524291"/>
    <w:rsid w:val="00526878"/>
    <w:rsid w:val="00533730"/>
    <w:rsid w:val="0053764C"/>
    <w:rsid w:val="00547A82"/>
    <w:rsid w:val="00547FA6"/>
    <w:rsid w:val="005510BB"/>
    <w:rsid w:val="00552613"/>
    <w:rsid w:val="005551F5"/>
    <w:rsid w:val="00555CB2"/>
    <w:rsid w:val="00560412"/>
    <w:rsid w:val="00561361"/>
    <w:rsid w:val="005616AC"/>
    <w:rsid w:val="00561D4F"/>
    <w:rsid w:val="00562E72"/>
    <w:rsid w:val="00572BC7"/>
    <w:rsid w:val="0057314B"/>
    <w:rsid w:val="00575EE8"/>
    <w:rsid w:val="00580FD8"/>
    <w:rsid w:val="0058582B"/>
    <w:rsid w:val="005859DE"/>
    <w:rsid w:val="005869F5"/>
    <w:rsid w:val="00591527"/>
    <w:rsid w:val="005A421E"/>
    <w:rsid w:val="005C2039"/>
    <w:rsid w:val="005C2374"/>
    <w:rsid w:val="005C4704"/>
    <w:rsid w:val="005C7E2D"/>
    <w:rsid w:val="005D1790"/>
    <w:rsid w:val="005D4104"/>
    <w:rsid w:val="005D5021"/>
    <w:rsid w:val="005D6CDB"/>
    <w:rsid w:val="005E03AE"/>
    <w:rsid w:val="005F07E2"/>
    <w:rsid w:val="005F52C4"/>
    <w:rsid w:val="005F55F5"/>
    <w:rsid w:val="00600570"/>
    <w:rsid w:val="00604AF1"/>
    <w:rsid w:val="00615EF8"/>
    <w:rsid w:val="00616719"/>
    <w:rsid w:val="00617617"/>
    <w:rsid w:val="00620A9F"/>
    <w:rsid w:val="00620D21"/>
    <w:rsid w:val="00622A60"/>
    <w:rsid w:val="006231C8"/>
    <w:rsid w:val="006315A1"/>
    <w:rsid w:val="00634FDD"/>
    <w:rsid w:val="00652331"/>
    <w:rsid w:val="00655026"/>
    <w:rsid w:val="00665615"/>
    <w:rsid w:val="006706BF"/>
    <w:rsid w:val="0067221E"/>
    <w:rsid w:val="00674C77"/>
    <w:rsid w:val="00676515"/>
    <w:rsid w:val="00676D20"/>
    <w:rsid w:val="00677179"/>
    <w:rsid w:val="00677E12"/>
    <w:rsid w:val="006824EB"/>
    <w:rsid w:val="00684510"/>
    <w:rsid w:val="00686090"/>
    <w:rsid w:val="0068635E"/>
    <w:rsid w:val="006A0FEC"/>
    <w:rsid w:val="006A1599"/>
    <w:rsid w:val="006A1948"/>
    <w:rsid w:val="006A1E12"/>
    <w:rsid w:val="006A27C9"/>
    <w:rsid w:val="006A3318"/>
    <w:rsid w:val="006A381E"/>
    <w:rsid w:val="006B3B0A"/>
    <w:rsid w:val="006B5374"/>
    <w:rsid w:val="006B54AC"/>
    <w:rsid w:val="006B684B"/>
    <w:rsid w:val="006C214E"/>
    <w:rsid w:val="006D31DB"/>
    <w:rsid w:val="006E2637"/>
    <w:rsid w:val="006E4FC4"/>
    <w:rsid w:val="006E5F7C"/>
    <w:rsid w:val="006E7009"/>
    <w:rsid w:val="006F0EE3"/>
    <w:rsid w:val="006F2CD5"/>
    <w:rsid w:val="006F697A"/>
    <w:rsid w:val="007025A0"/>
    <w:rsid w:val="00705C82"/>
    <w:rsid w:val="007077EB"/>
    <w:rsid w:val="00712F57"/>
    <w:rsid w:val="007171B0"/>
    <w:rsid w:val="00717B2E"/>
    <w:rsid w:val="00722EF7"/>
    <w:rsid w:val="0072334E"/>
    <w:rsid w:val="00725B11"/>
    <w:rsid w:val="00726001"/>
    <w:rsid w:val="007273D7"/>
    <w:rsid w:val="00735768"/>
    <w:rsid w:val="0073701C"/>
    <w:rsid w:val="0073729D"/>
    <w:rsid w:val="007419B7"/>
    <w:rsid w:val="00745DD7"/>
    <w:rsid w:val="00746F3A"/>
    <w:rsid w:val="00747EBF"/>
    <w:rsid w:val="007502E6"/>
    <w:rsid w:val="00751B2F"/>
    <w:rsid w:val="007527F2"/>
    <w:rsid w:val="0076322E"/>
    <w:rsid w:val="007650BD"/>
    <w:rsid w:val="00765E4F"/>
    <w:rsid w:val="00774376"/>
    <w:rsid w:val="00774D7E"/>
    <w:rsid w:val="00776810"/>
    <w:rsid w:val="00781357"/>
    <w:rsid w:val="00783B41"/>
    <w:rsid w:val="00787E3D"/>
    <w:rsid w:val="007921DF"/>
    <w:rsid w:val="00793122"/>
    <w:rsid w:val="00794556"/>
    <w:rsid w:val="00797552"/>
    <w:rsid w:val="00797682"/>
    <w:rsid w:val="007A2E47"/>
    <w:rsid w:val="007A35C5"/>
    <w:rsid w:val="007A3B12"/>
    <w:rsid w:val="007A3B32"/>
    <w:rsid w:val="007A6E86"/>
    <w:rsid w:val="007B19D0"/>
    <w:rsid w:val="007B1B1F"/>
    <w:rsid w:val="007B20DD"/>
    <w:rsid w:val="007C2400"/>
    <w:rsid w:val="007C2BF4"/>
    <w:rsid w:val="007C3932"/>
    <w:rsid w:val="007C39DA"/>
    <w:rsid w:val="007C4B54"/>
    <w:rsid w:val="007D3B36"/>
    <w:rsid w:val="007D3DF0"/>
    <w:rsid w:val="007D5EBE"/>
    <w:rsid w:val="007E23DE"/>
    <w:rsid w:val="007E4EB5"/>
    <w:rsid w:val="007F11AA"/>
    <w:rsid w:val="007F1281"/>
    <w:rsid w:val="007F5404"/>
    <w:rsid w:val="007F5BF2"/>
    <w:rsid w:val="00802037"/>
    <w:rsid w:val="008039BE"/>
    <w:rsid w:val="00806625"/>
    <w:rsid w:val="00807511"/>
    <w:rsid w:val="00807529"/>
    <w:rsid w:val="00810735"/>
    <w:rsid w:val="00812F00"/>
    <w:rsid w:val="00814360"/>
    <w:rsid w:val="00814C0A"/>
    <w:rsid w:val="00817896"/>
    <w:rsid w:val="0082263D"/>
    <w:rsid w:val="00827DEE"/>
    <w:rsid w:val="00836CCD"/>
    <w:rsid w:val="008409D6"/>
    <w:rsid w:val="00841010"/>
    <w:rsid w:val="008443DE"/>
    <w:rsid w:val="0084589B"/>
    <w:rsid w:val="0085602A"/>
    <w:rsid w:val="00860450"/>
    <w:rsid w:val="00861E33"/>
    <w:rsid w:val="008636DA"/>
    <w:rsid w:val="00867132"/>
    <w:rsid w:val="00874705"/>
    <w:rsid w:val="008836B0"/>
    <w:rsid w:val="00884055"/>
    <w:rsid w:val="008845E3"/>
    <w:rsid w:val="00886243"/>
    <w:rsid w:val="00886496"/>
    <w:rsid w:val="00891192"/>
    <w:rsid w:val="0089217A"/>
    <w:rsid w:val="00892C5F"/>
    <w:rsid w:val="00896C63"/>
    <w:rsid w:val="00897732"/>
    <w:rsid w:val="00897C23"/>
    <w:rsid w:val="008A3237"/>
    <w:rsid w:val="008A4282"/>
    <w:rsid w:val="008A7128"/>
    <w:rsid w:val="008A74EA"/>
    <w:rsid w:val="008B02EC"/>
    <w:rsid w:val="008B05D9"/>
    <w:rsid w:val="008B1CD0"/>
    <w:rsid w:val="008B3B70"/>
    <w:rsid w:val="008B4089"/>
    <w:rsid w:val="008C52F5"/>
    <w:rsid w:val="008D1B6E"/>
    <w:rsid w:val="008D3AED"/>
    <w:rsid w:val="008D6516"/>
    <w:rsid w:val="008E26E8"/>
    <w:rsid w:val="008E36CC"/>
    <w:rsid w:val="008E53D9"/>
    <w:rsid w:val="008E5C59"/>
    <w:rsid w:val="008F001F"/>
    <w:rsid w:val="008F6F5D"/>
    <w:rsid w:val="00904F13"/>
    <w:rsid w:val="009065FC"/>
    <w:rsid w:val="009066A6"/>
    <w:rsid w:val="00913708"/>
    <w:rsid w:val="00916412"/>
    <w:rsid w:val="00921E2C"/>
    <w:rsid w:val="009230F1"/>
    <w:rsid w:val="009235C1"/>
    <w:rsid w:val="00930AD2"/>
    <w:rsid w:val="009359D8"/>
    <w:rsid w:val="009436FD"/>
    <w:rsid w:val="00945E67"/>
    <w:rsid w:val="0095054F"/>
    <w:rsid w:val="0095422B"/>
    <w:rsid w:val="00955054"/>
    <w:rsid w:val="009606B5"/>
    <w:rsid w:val="0096090D"/>
    <w:rsid w:val="0096102A"/>
    <w:rsid w:val="009650AB"/>
    <w:rsid w:val="009665D7"/>
    <w:rsid w:val="0097001D"/>
    <w:rsid w:val="00971A21"/>
    <w:rsid w:val="0097307F"/>
    <w:rsid w:val="00974400"/>
    <w:rsid w:val="00975B46"/>
    <w:rsid w:val="00977919"/>
    <w:rsid w:val="009805EB"/>
    <w:rsid w:val="00994A19"/>
    <w:rsid w:val="00995880"/>
    <w:rsid w:val="009A266A"/>
    <w:rsid w:val="009A3603"/>
    <w:rsid w:val="009A5A4E"/>
    <w:rsid w:val="009A5F7C"/>
    <w:rsid w:val="009B2E36"/>
    <w:rsid w:val="009C0F22"/>
    <w:rsid w:val="009C1E11"/>
    <w:rsid w:val="009C49E3"/>
    <w:rsid w:val="009C4B65"/>
    <w:rsid w:val="009C52E3"/>
    <w:rsid w:val="009D4487"/>
    <w:rsid w:val="009D579D"/>
    <w:rsid w:val="009D6F63"/>
    <w:rsid w:val="009E18DE"/>
    <w:rsid w:val="009F1BE1"/>
    <w:rsid w:val="009F339C"/>
    <w:rsid w:val="00A0261D"/>
    <w:rsid w:val="00A02C02"/>
    <w:rsid w:val="00A06F6E"/>
    <w:rsid w:val="00A11AE9"/>
    <w:rsid w:val="00A12912"/>
    <w:rsid w:val="00A24DF1"/>
    <w:rsid w:val="00A2664D"/>
    <w:rsid w:val="00A31D1E"/>
    <w:rsid w:val="00A3351A"/>
    <w:rsid w:val="00A34E6B"/>
    <w:rsid w:val="00A446EB"/>
    <w:rsid w:val="00A516F2"/>
    <w:rsid w:val="00A51BC9"/>
    <w:rsid w:val="00A53CBC"/>
    <w:rsid w:val="00A54155"/>
    <w:rsid w:val="00A5488A"/>
    <w:rsid w:val="00A7110B"/>
    <w:rsid w:val="00A74212"/>
    <w:rsid w:val="00A80E7A"/>
    <w:rsid w:val="00A94CED"/>
    <w:rsid w:val="00A9656F"/>
    <w:rsid w:val="00A976A7"/>
    <w:rsid w:val="00A9798D"/>
    <w:rsid w:val="00AA2F7B"/>
    <w:rsid w:val="00AA4F14"/>
    <w:rsid w:val="00AB3E93"/>
    <w:rsid w:val="00AB3F08"/>
    <w:rsid w:val="00AB41A5"/>
    <w:rsid w:val="00AB4768"/>
    <w:rsid w:val="00AC1B87"/>
    <w:rsid w:val="00AC36E9"/>
    <w:rsid w:val="00AC4143"/>
    <w:rsid w:val="00AD282B"/>
    <w:rsid w:val="00AD3A0B"/>
    <w:rsid w:val="00AD3F97"/>
    <w:rsid w:val="00AD4336"/>
    <w:rsid w:val="00AD5415"/>
    <w:rsid w:val="00AD6B24"/>
    <w:rsid w:val="00AE1573"/>
    <w:rsid w:val="00AE1F4A"/>
    <w:rsid w:val="00AE37A3"/>
    <w:rsid w:val="00AE7159"/>
    <w:rsid w:val="00AE756F"/>
    <w:rsid w:val="00AF65CC"/>
    <w:rsid w:val="00AF7197"/>
    <w:rsid w:val="00B0225C"/>
    <w:rsid w:val="00B02C33"/>
    <w:rsid w:val="00B02FC9"/>
    <w:rsid w:val="00B0319E"/>
    <w:rsid w:val="00B03C73"/>
    <w:rsid w:val="00B03C8B"/>
    <w:rsid w:val="00B04A24"/>
    <w:rsid w:val="00B07093"/>
    <w:rsid w:val="00B1253E"/>
    <w:rsid w:val="00B164F3"/>
    <w:rsid w:val="00B17EB5"/>
    <w:rsid w:val="00B208E4"/>
    <w:rsid w:val="00B25243"/>
    <w:rsid w:val="00B330F2"/>
    <w:rsid w:val="00B4441B"/>
    <w:rsid w:val="00B44524"/>
    <w:rsid w:val="00B46EF5"/>
    <w:rsid w:val="00B52481"/>
    <w:rsid w:val="00B52833"/>
    <w:rsid w:val="00B539DD"/>
    <w:rsid w:val="00B55931"/>
    <w:rsid w:val="00B72167"/>
    <w:rsid w:val="00B732DF"/>
    <w:rsid w:val="00B74218"/>
    <w:rsid w:val="00B753B7"/>
    <w:rsid w:val="00B75E3F"/>
    <w:rsid w:val="00B770DF"/>
    <w:rsid w:val="00B9076F"/>
    <w:rsid w:val="00B94932"/>
    <w:rsid w:val="00B966CF"/>
    <w:rsid w:val="00B96882"/>
    <w:rsid w:val="00BA3C3A"/>
    <w:rsid w:val="00BA56CB"/>
    <w:rsid w:val="00BA72C8"/>
    <w:rsid w:val="00BB1814"/>
    <w:rsid w:val="00BB619A"/>
    <w:rsid w:val="00BB77D7"/>
    <w:rsid w:val="00BC28F0"/>
    <w:rsid w:val="00BC59CC"/>
    <w:rsid w:val="00BC59DB"/>
    <w:rsid w:val="00BD0641"/>
    <w:rsid w:val="00BD2879"/>
    <w:rsid w:val="00BE4BBB"/>
    <w:rsid w:val="00BE4F82"/>
    <w:rsid w:val="00BF0B58"/>
    <w:rsid w:val="00BF1F1E"/>
    <w:rsid w:val="00BF2DB2"/>
    <w:rsid w:val="00BF38B0"/>
    <w:rsid w:val="00BF534F"/>
    <w:rsid w:val="00C02D8A"/>
    <w:rsid w:val="00C03940"/>
    <w:rsid w:val="00C0411C"/>
    <w:rsid w:val="00C04386"/>
    <w:rsid w:val="00C07E60"/>
    <w:rsid w:val="00C12E78"/>
    <w:rsid w:val="00C1399C"/>
    <w:rsid w:val="00C14341"/>
    <w:rsid w:val="00C14FBD"/>
    <w:rsid w:val="00C20DAF"/>
    <w:rsid w:val="00C25177"/>
    <w:rsid w:val="00C25474"/>
    <w:rsid w:val="00C2707B"/>
    <w:rsid w:val="00C342DA"/>
    <w:rsid w:val="00C35C51"/>
    <w:rsid w:val="00C37F76"/>
    <w:rsid w:val="00C41D89"/>
    <w:rsid w:val="00C42194"/>
    <w:rsid w:val="00C46628"/>
    <w:rsid w:val="00C47614"/>
    <w:rsid w:val="00C52F32"/>
    <w:rsid w:val="00C531E7"/>
    <w:rsid w:val="00C54271"/>
    <w:rsid w:val="00C62AEC"/>
    <w:rsid w:val="00C70A01"/>
    <w:rsid w:val="00C72EA9"/>
    <w:rsid w:val="00C76825"/>
    <w:rsid w:val="00C86F11"/>
    <w:rsid w:val="00C919E5"/>
    <w:rsid w:val="00C947B0"/>
    <w:rsid w:val="00C96484"/>
    <w:rsid w:val="00CA3934"/>
    <w:rsid w:val="00CA7402"/>
    <w:rsid w:val="00CB17E7"/>
    <w:rsid w:val="00CB18A4"/>
    <w:rsid w:val="00CB6290"/>
    <w:rsid w:val="00CC3303"/>
    <w:rsid w:val="00CC7DEA"/>
    <w:rsid w:val="00CD4A3A"/>
    <w:rsid w:val="00CD4CA0"/>
    <w:rsid w:val="00CE20F1"/>
    <w:rsid w:val="00CE4F2B"/>
    <w:rsid w:val="00CE5809"/>
    <w:rsid w:val="00CF1BFB"/>
    <w:rsid w:val="00CF72F5"/>
    <w:rsid w:val="00CF74CA"/>
    <w:rsid w:val="00D0011D"/>
    <w:rsid w:val="00D01E76"/>
    <w:rsid w:val="00D07725"/>
    <w:rsid w:val="00D11A3C"/>
    <w:rsid w:val="00D21B7A"/>
    <w:rsid w:val="00D237BB"/>
    <w:rsid w:val="00D2446E"/>
    <w:rsid w:val="00D27381"/>
    <w:rsid w:val="00D27CA0"/>
    <w:rsid w:val="00D307A1"/>
    <w:rsid w:val="00D311A6"/>
    <w:rsid w:val="00D311E9"/>
    <w:rsid w:val="00D3122D"/>
    <w:rsid w:val="00D32BCE"/>
    <w:rsid w:val="00D3404C"/>
    <w:rsid w:val="00D345FF"/>
    <w:rsid w:val="00D35C11"/>
    <w:rsid w:val="00D40330"/>
    <w:rsid w:val="00D45357"/>
    <w:rsid w:val="00D50EE4"/>
    <w:rsid w:val="00D51AF5"/>
    <w:rsid w:val="00D51E7A"/>
    <w:rsid w:val="00D56FB9"/>
    <w:rsid w:val="00D62523"/>
    <w:rsid w:val="00D63879"/>
    <w:rsid w:val="00D73A31"/>
    <w:rsid w:val="00D74A96"/>
    <w:rsid w:val="00D768EA"/>
    <w:rsid w:val="00D7738A"/>
    <w:rsid w:val="00D83059"/>
    <w:rsid w:val="00D848A0"/>
    <w:rsid w:val="00D85C8E"/>
    <w:rsid w:val="00D94827"/>
    <w:rsid w:val="00D96909"/>
    <w:rsid w:val="00DA2D5F"/>
    <w:rsid w:val="00DA663F"/>
    <w:rsid w:val="00DA7BD8"/>
    <w:rsid w:val="00DB28A8"/>
    <w:rsid w:val="00DB3A59"/>
    <w:rsid w:val="00DB76E3"/>
    <w:rsid w:val="00DB7702"/>
    <w:rsid w:val="00DC1CBB"/>
    <w:rsid w:val="00DD21B5"/>
    <w:rsid w:val="00DD56AE"/>
    <w:rsid w:val="00DD66FA"/>
    <w:rsid w:val="00DE08C6"/>
    <w:rsid w:val="00DE2020"/>
    <w:rsid w:val="00DE257F"/>
    <w:rsid w:val="00DE36DD"/>
    <w:rsid w:val="00DE3D52"/>
    <w:rsid w:val="00DE3EFC"/>
    <w:rsid w:val="00DE5D16"/>
    <w:rsid w:val="00DE6434"/>
    <w:rsid w:val="00DE7F29"/>
    <w:rsid w:val="00DF0A03"/>
    <w:rsid w:val="00DF1AA8"/>
    <w:rsid w:val="00DF6F51"/>
    <w:rsid w:val="00DF7E07"/>
    <w:rsid w:val="00E01869"/>
    <w:rsid w:val="00E10114"/>
    <w:rsid w:val="00E114AF"/>
    <w:rsid w:val="00E26BDF"/>
    <w:rsid w:val="00E35A2A"/>
    <w:rsid w:val="00E4300A"/>
    <w:rsid w:val="00E510BF"/>
    <w:rsid w:val="00E554C2"/>
    <w:rsid w:val="00E654BE"/>
    <w:rsid w:val="00E66DC7"/>
    <w:rsid w:val="00E70933"/>
    <w:rsid w:val="00E7232E"/>
    <w:rsid w:val="00E7777D"/>
    <w:rsid w:val="00E842C8"/>
    <w:rsid w:val="00E84E2C"/>
    <w:rsid w:val="00E90953"/>
    <w:rsid w:val="00E91627"/>
    <w:rsid w:val="00E93EF2"/>
    <w:rsid w:val="00E9448F"/>
    <w:rsid w:val="00E94EDD"/>
    <w:rsid w:val="00EB562B"/>
    <w:rsid w:val="00EC21B8"/>
    <w:rsid w:val="00EC48E5"/>
    <w:rsid w:val="00EC591C"/>
    <w:rsid w:val="00ED3510"/>
    <w:rsid w:val="00ED6F8F"/>
    <w:rsid w:val="00ED72A1"/>
    <w:rsid w:val="00EE00DB"/>
    <w:rsid w:val="00EE0338"/>
    <w:rsid w:val="00EE2A7B"/>
    <w:rsid w:val="00EE3DBB"/>
    <w:rsid w:val="00EE4AE9"/>
    <w:rsid w:val="00EE73B2"/>
    <w:rsid w:val="00EF50FB"/>
    <w:rsid w:val="00EF52BF"/>
    <w:rsid w:val="00EF5C8D"/>
    <w:rsid w:val="00F00168"/>
    <w:rsid w:val="00F006EA"/>
    <w:rsid w:val="00F01014"/>
    <w:rsid w:val="00F0244B"/>
    <w:rsid w:val="00F03D44"/>
    <w:rsid w:val="00F0482A"/>
    <w:rsid w:val="00F07F01"/>
    <w:rsid w:val="00F07FCD"/>
    <w:rsid w:val="00F12D44"/>
    <w:rsid w:val="00F15BE9"/>
    <w:rsid w:val="00F22ABF"/>
    <w:rsid w:val="00F317EB"/>
    <w:rsid w:val="00F31CA7"/>
    <w:rsid w:val="00F3536E"/>
    <w:rsid w:val="00F357B1"/>
    <w:rsid w:val="00F35882"/>
    <w:rsid w:val="00F363FF"/>
    <w:rsid w:val="00F419A1"/>
    <w:rsid w:val="00F44265"/>
    <w:rsid w:val="00F46ED6"/>
    <w:rsid w:val="00F474EE"/>
    <w:rsid w:val="00F509F6"/>
    <w:rsid w:val="00F5183E"/>
    <w:rsid w:val="00F52941"/>
    <w:rsid w:val="00F566AF"/>
    <w:rsid w:val="00F61541"/>
    <w:rsid w:val="00F64C8A"/>
    <w:rsid w:val="00F66D10"/>
    <w:rsid w:val="00F67EA5"/>
    <w:rsid w:val="00F852B3"/>
    <w:rsid w:val="00FA2021"/>
    <w:rsid w:val="00FA4225"/>
    <w:rsid w:val="00FA4AD1"/>
    <w:rsid w:val="00FA50CD"/>
    <w:rsid w:val="00FA6246"/>
    <w:rsid w:val="00FB2990"/>
    <w:rsid w:val="00FB7F18"/>
    <w:rsid w:val="00FC5228"/>
    <w:rsid w:val="00FD2E3D"/>
    <w:rsid w:val="00FD3856"/>
    <w:rsid w:val="00FD4E20"/>
    <w:rsid w:val="00FD50B0"/>
    <w:rsid w:val="00FD5495"/>
    <w:rsid w:val="00FD58E1"/>
    <w:rsid w:val="00FE0A6A"/>
    <w:rsid w:val="00FE1C68"/>
    <w:rsid w:val="00FE2853"/>
    <w:rsid w:val="00FE6228"/>
    <w:rsid w:val="00FE6A55"/>
    <w:rsid w:val="00FF1199"/>
    <w:rsid w:val="00FF150A"/>
    <w:rsid w:val="00FF160B"/>
    <w:rsid w:val="00FF29E6"/>
    <w:rsid w:val="00FF2A5D"/>
    <w:rsid w:val="00FF5AD7"/>
    <w:rsid w:val="287F12C0"/>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E1A86D"/>
  <w15:docId w15:val="{AE7F8FD1-EF9C-4370-A8B8-0DD456BE5D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lang w:val="ru-RU" w:eastAsia="ru-RU"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qFormat="1"/>
    <w:lsdException w:name="heading 2" w:uiPriority="9" w:unhideWhenUsed="1" w:qFormat="1"/>
    <w:lsdException w:name="heading 3"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lsdException w:name="index heading" w:semiHidden="1" w:unhideWhenUsed="1"/>
    <w:lsdException w:name="caption"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nhideWhenUsed="1" w:qFormat="1"/>
    <w:lsdException w:name="List Number"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unhideWhenUsed="1" w:qFormat="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qFormat="1"/>
    <w:lsdException w:name="Body Text"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rsid w:val="00FF160B"/>
    <w:pPr>
      <w:spacing w:after="0" w:line="300" w:lineRule="auto"/>
    </w:pPr>
    <w:rPr>
      <w:rFonts w:ascii="Times New Roman" w:hAnsi="Times New Roman"/>
      <w:sz w:val="28"/>
      <w:szCs w:val="22"/>
      <w:lang w:eastAsia="en-US"/>
    </w:rPr>
  </w:style>
  <w:style w:type="paragraph" w:styleId="10">
    <w:name w:val="heading 1"/>
    <w:basedOn w:val="a0"/>
    <w:next w:val="a1"/>
    <w:link w:val="11"/>
    <w:uiPriority w:val="9"/>
    <w:qFormat/>
    <w:pPr>
      <w:keepNext/>
      <w:keepLines/>
      <w:spacing w:before="240" w:after="240"/>
      <w:ind w:firstLine="709"/>
      <w:contextualSpacing/>
      <w:outlineLvl w:val="0"/>
    </w:pPr>
    <w:rPr>
      <w:rFonts w:eastAsiaTheme="majorEastAsia" w:cstheme="majorBidi"/>
      <w:b/>
      <w:szCs w:val="32"/>
    </w:rPr>
  </w:style>
  <w:style w:type="paragraph" w:styleId="21">
    <w:name w:val="heading 2"/>
    <w:basedOn w:val="a0"/>
    <w:next w:val="a1"/>
    <w:link w:val="22"/>
    <w:uiPriority w:val="9"/>
    <w:unhideWhenUsed/>
    <w:qFormat/>
    <w:pPr>
      <w:keepNext/>
      <w:keepLines/>
      <w:spacing w:before="240" w:after="240"/>
      <w:ind w:firstLine="709"/>
      <w:contextualSpacing/>
      <w:outlineLvl w:val="1"/>
    </w:pPr>
    <w:rPr>
      <w:rFonts w:eastAsiaTheme="majorEastAsia" w:cstheme="majorBidi"/>
      <w:b/>
      <w:szCs w:val="26"/>
    </w:rPr>
  </w:style>
  <w:style w:type="paragraph" w:styleId="30">
    <w:name w:val="heading 3"/>
    <w:basedOn w:val="a0"/>
    <w:next w:val="a0"/>
    <w:link w:val="31"/>
    <w:uiPriority w:val="9"/>
    <w:unhideWhenUsed/>
    <w:pPr>
      <w:keepNext/>
      <w:keepLines/>
      <w:ind w:firstLine="709"/>
      <w:outlineLvl w:val="2"/>
    </w:pPr>
    <w:rPr>
      <w:rFonts w:eastAsiaTheme="majorEastAsia" w:cstheme="majorBidi"/>
      <w:b/>
      <w:szCs w:val="24"/>
    </w:rPr>
  </w:style>
  <w:style w:type="paragraph" w:styleId="40">
    <w:name w:val="heading 4"/>
    <w:basedOn w:val="a0"/>
    <w:next w:val="a0"/>
    <w:link w:val="41"/>
    <w:uiPriority w:val="9"/>
    <w:semiHidden/>
    <w:unhideWhenUsed/>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1">
    <w:name w:val="Body Text"/>
    <w:basedOn w:val="a0"/>
    <w:link w:val="a5"/>
    <w:uiPriority w:val="99"/>
    <w:unhideWhenUsed/>
    <w:qFormat/>
    <w:rsid w:val="00580FD8"/>
    <w:pPr>
      <w:spacing w:line="360" w:lineRule="auto"/>
      <w:jc w:val="both"/>
    </w:pPr>
  </w:style>
  <w:style w:type="paragraph" w:styleId="a6">
    <w:name w:val="caption"/>
    <w:basedOn w:val="a0"/>
    <w:next w:val="a1"/>
    <w:link w:val="a7"/>
    <w:uiPriority w:val="35"/>
    <w:unhideWhenUsed/>
    <w:pPr>
      <w:spacing w:line="240" w:lineRule="auto"/>
    </w:pPr>
    <w:rPr>
      <w:i/>
      <w:iCs/>
      <w:sz w:val="24"/>
      <w:szCs w:val="18"/>
    </w:rPr>
  </w:style>
  <w:style w:type="paragraph" w:styleId="a8">
    <w:name w:val="header"/>
    <w:basedOn w:val="a0"/>
    <w:link w:val="a9"/>
    <w:uiPriority w:val="99"/>
    <w:unhideWhenUsed/>
    <w:qFormat/>
    <w:pPr>
      <w:tabs>
        <w:tab w:val="center" w:pos="4677"/>
        <w:tab w:val="right" w:pos="9355"/>
      </w:tabs>
      <w:spacing w:line="240" w:lineRule="auto"/>
    </w:pPr>
  </w:style>
  <w:style w:type="paragraph" w:styleId="12">
    <w:name w:val="toc 1"/>
    <w:basedOn w:val="a0"/>
    <w:next w:val="a0"/>
    <w:uiPriority w:val="39"/>
    <w:unhideWhenUsed/>
  </w:style>
  <w:style w:type="paragraph" w:styleId="32">
    <w:name w:val="toc 3"/>
    <w:basedOn w:val="a0"/>
    <w:next w:val="a0"/>
    <w:uiPriority w:val="39"/>
    <w:unhideWhenUsed/>
    <w:qFormat/>
    <w:pPr>
      <w:spacing w:after="100"/>
      <w:ind w:left="560"/>
    </w:pPr>
  </w:style>
  <w:style w:type="paragraph" w:styleId="23">
    <w:name w:val="toc 2"/>
    <w:basedOn w:val="a0"/>
    <w:next w:val="a0"/>
    <w:uiPriority w:val="39"/>
    <w:unhideWhenUsed/>
    <w:pPr>
      <w:tabs>
        <w:tab w:val="right" w:leader="dot" w:pos="9628"/>
      </w:tabs>
    </w:pPr>
  </w:style>
  <w:style w:type="paragraph" w:styleId="a">
    <w:name w:val="List Bullet"/>
    <w:basedOn w:val="a0"/>
    <w:uiPriority w:val="99"/>
    <w:unhideWhenUsed/>
    <w:qFormat/>
    <w:pPr>
      <w:numPr>
        <w:numId w:val="1"/>
      </w:numPr>
      <w:contextualSpacing/>
      <w:jc w:val="both"/>
    </w:pPr>
  </w:style>
  <w:style w:type="paragraph" w:styleId="aa">
    <w:name w:val="footer"/>
    <w:basedOn w:val="a0"/>
    <w:link w:val="ab"/>
    <w:uiPriority w:val="99"/>
    <w:unhideWhenUsed/>
    <w:pPr>
      <w:tabs>
        <w:tab w:val="center" w:pos="4677"/>
        <w:tab w:val="right" w:pos="9355"/>
      </w:tabs>
      <w:spacing w:line="240" w:lineRule="auto"/>
    </w:pPr>
  </w:style>
  <w:style w:type="paragraph" w:styleId="ac">
    <w:name w:val="List Number"/>
    <w:basedOn w:val="a0"/>
    <w:uiPriority w:val="99"/>
    <w:unhideWhenUsed/>
    <w:qFormat/>
    <w:pPr>
      <w:contextualSpacing/>
      <w:jc w:val="both"/>
    </w:pPr>
  </w:style>
  <w:style w:type="paragraph" w:styleId="2">
    <w:name w:val="List Number 2"/>
    <w:basedOn w:val="a0"/>
    <w:uiPriority w:val="99"/>
    <w:unhideWhenUsed/>
    <w:qFormat/>
    <w:pPr>
      <w:numPr>
        <w:ilvl w:val="1"/>
        <w:numId w:val="13"/>
      </w:numPr>
      <w:contextualSpacing/>
      <w:jc w:val="both"/>
    </w:pPr>
  </w:style>
  <w:style w:type="paragraph" w:styleId="ad">
    <w:name w:val="Normal (Web)"/>
    <w:basedOn w:val="a0"/>
    <w:uiPriority w:val="99"/>
    <w:unhideWhenUsed/>
    <w:pPr>
      <w:spacing w:before="100" w:beforeAutospacing="1" w:after="100" w:afterAutospacing="1" w:line="240" w:lineRule="auto"/>
    </w:pPr>
    <w:rPr>
      <w:rFonts w:eastAsia="Times New Roman" w:cs="Times New Roman"/>
      <w:sz w:val="24"/>
      <w:szCs w:val="24"/>
      <w:lang w:eastAsia="ru-RU"/>
    </w:rPr>
  </w:style>
  <w:style w:type="character" w:styleId="ae">
    <w:name w:val="Hyperlink"/>
    <w:basedOn w:val="a2"/>
    <w:uiPriority w:val="99"/>
    <w:unhideWhenUsed/>
    <w:rPr>
      <w:color w:val="0563C1" w:themeColor="hyperlink"/>
      <w:u w:val="single"/>
    </w:rPr>
  </w:style>
  <w:style w:type="table" w:styleId="af">
    <w:name w:val="Table Grid"/>
    <w:basedOn w:val="a3"/>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
    <w:name w:val="Нумерованный заголовок 1"/>
    <w:basedOn w:val="10"/>
    <w:next w:val="a1"/>
    <w:link w:val="13"/>
    <w:qFormat/>
    <w:pPr>
      <w:numPr>
        <w:numId w:val="3"/>
      </w:numPr>
    </w:pPr>
    <w:rPr>
      <w:lang w:val="en-CA"/>
    </w:rPr>
  </w:style>
  <w:style w:type="paragraph" w:customStyle="1" w:styleId="20">
    <w:name w:val="Нумерованный заголовок 2"/>
    <w:basedOn w:val="21"/>
    <w:next w:val="a1"/>
    <w:link w:val="24"/>
    <w:qFormat/>
    <w:pPr>
      <w:numPr>
        <w:ilvl w:val="1"/>
        <w:numId w:val="3"/>
      </w:numPr>
    </w:pPr>
  </w:style>
  <w:style w:type="character" w:customStyle="1" w:styleId="11">
    <w:name w:val="Заголовок 1 Знак"/>
    <w:basedOn w:val="a2"/>
    <w:link w:val="10"/>
    <w:uiPriority w:val="9"/>
    <w:rPr>
      <w:rFonts w:ascii="Times New Roman" w:eastAsiaTheme="majorEastAsia" w:hAnsi="Times New Roman" w:cstheme="majorBidi"/>
      <w:b/>
      <w:sz w:val="28"/>
      <w:szCs w:val="32"/>
    </w:rPr>
  </w:style>
  <w:style w:type="character" w:customStyle="1" w:styleId="a5">
    <w:name w:val="Основной текст Знак"/>
    <w:basedOn w:val="a2"/>
    <w:link w:val="a1"/>
    <w:uiPriority w:val="99"/>
    <w:rsid w:val="00580FD8"/>
    <w:rPr>
      <w:rFonts w:ascii="Times New Roman" w:hAnsi="Times New Roman"/>
      <w:sz w:val="28"/>
      <w:szCs w:val="22"/>
      <w:lang w:eastAsia="en-US"/>
    </w:rPr>
  </w:style>
  <w:style w:type="character" w:customStyle="1" w:styleId="13">
    <w:name w:val="Нумерованный заголовок 1 Знак"/>
    <w:basedOn w:val="11"/>
    <w:link w:val="1"/>
    <w:rPr>
      <w:rFonts w:ascii="Times New Roman" w:eastAsiaTheme="majorEastAsia" w:hAnsi="Times New Roman" w:cstheme="majorBidi"/>
      <w:b/>
      <w:sz w:val="28"/>
      <w:szCs w:val="32"/>
      <w:lang w:val="en-CA"/>
    </w:rPr>
  </w:style>
  <w:style w:type="character" w:customStyle="1" w:styleId="22">
    <w:name w:val="Заголовок 2 Знак"/>
    <w:basedOn w:val="a2"/>
    <w:link w:val="21"/>
    <w:uiPriority w:val="9"/>
    <w:rPr>
      <w:rFonts w:ascii="Times New Roman" w:eastAsiaTheme="majorEastAsia" w:hAnsi="Times New Roman" w:cstheme="majorBidi"/>
      <w:b/>
      <w:sz w:val="28"/>
      <w:szCs w:val="26"/>
    </w:rPr>
  </w:style>
  <w:style w:type="character" w:customStyle="1" w:styleId="24">
    <w:name w:val="Нумерованный заголовок 2 Знак"/>
    <w:basedOn w:val="22"/>
    <w:link w:val="20"/>
    <w:rPr>
      <w:rFonts w:ascii="Times New Roman" w:eastAsiaTheme="majorEastAsia" w:hAnsi="Times New Roman" w:cstheme="majorBidi"/>
      <w:b/>
      <w:sz w:val="28"/>
      <w:szCs w:val="26"/>
    </w:rPr>
  </w:style>
  <w:style w:type="character" w:customStyle="1" w:styleId="31">
    <w:name w:val="Заголовок 3 Знак"/>
    <w:basedOn w:val="a2"/>
    <w:link w:val="30"/>
    <w:uiPriority w:val="9"/>
    <w:rPr>
      <w:rFonts w:ascii="Times New Roman" w:eastAsiaTheme="majorEastAsia" w:hAnsi="Times New Roman" w:cstheme="majorBidi"/>
      <w:b/>
      <w:sz w:val="28"/>
      <w:szCs w:val="24"/>
    </w:rPr>
  </w:style>
  <w:style w:type="paragraph" w:customStyle="1" w:styleId="af0">
    <w:name w:val="Место рисунка"/>
    <w:basedOn w:val="a0"/>
    <w:next w:val="a1"/>
    <w:link w:val="af1"/>
    <w:qFormat/>
    <w:pPr>
      <w:spacing w:before="120" w:line="240" w:lineRule="auto"/>
      <w:jc w:val="center"/>
    </w:pPr>
  </w:style>
  <w:style w:type="character" w:customStyle="1" w:styleId="af1">
    <w:name w:val="Место рисунка Знак"/>
    <w:basedOn w:val="a2"/>
    <w:link w:val="af0"/>
    <w:rPr>
      <w:rFonts w:ascii="Times New Roman" w:hAnsi="Times New Roman"/>
      <w:sz w:val="28"/>
    </w:rPr>
  </w:style>
  <w:style w:type="paragraph" w:customStyle="1" w:styleId="14">
    <w:name w:val="Заголовок оглавления1"/>
    <w:basedOn w:val="10"/>
    <w:next w:val="a0"/>
    <w:uiPriority w:val="39"/>
    <w:unhideWhenUsed/>
    <w:qFormat/>
    <w:pPr>
      <w:ind w:firstLine="0"/>
      <w:jc w:val="center"/>
      <w:outlineLvl w:val="9"/>
    </w:pPr>
    <w:rPr>
      <w:lang w:eastAsia="ru-RU"/>
    </w:rPr>
  </w:style>
  <w:style w:type="paragraph" w:customStyle="1" w:styleId="af2">
    <w:name w:val="Название рисунка"/>
    <w:basedOn w:val="a6"/>
    <w:next w:val="a1"/>
    <w:link w:val="af3"/>
    <w:qFormat/>
    <w:pPr>
      <w:spacing w:before="120" w:after="360"/>
      <w:jc w:val="center"/>
    </w:pPr>
  </w:style>
  <w:style w:type="character" w:customStyle="1" w:styleId="a7">
    <w:name w:val="Название объекта Знак"/>
    <w:basedOn w:val="a2"/>
    <w:link w:val="a6"/>
    <w:uiPriority w:val="35"/>
    <w:qFormat/>
    <w:rPr>
      <w:rFonts w:ascii="Times New Roman" w:hAnsi="Times New Roman"/>
      <w:i/>
      <w:iCs/>
      <w:sz w:val="24"/>
      <w:szCs w:val="18"/>
    </w:rPr>
  </w:style>
  <w:style w:type="character" w:customStyle="1" w:styleId="af3">
    <w:name w:val="Название рисунка Знак"/>
    <w:basedOn w:val="a7"/>
    <w:link w:val="af2"/>
    <w:rPr>
      <w:rFonts w:ascii="Times New Roman" w:hAnsi="Times New Roman"/>
      <w:i/>
      <w:iCs/>
      <w:sz w:val="24"/>
      <w:szCs w:val="18"/>
    </w:rPr>
  </w:style>
  <w:style w:type="paragraph" w:customStyle="1" w:styleId="af4">
    <w:name w:val="Название таблицы"/>
    <w:basedOn w:val="a6"/>
    <w:next w:val="a1"/>
    <w:link w:val="af5"/>
    <w:qFormat/>
    <w:pPr>
      <w:keepNext/>
      <w:spacing w:before="240" w:after="120"/>
      <w:jc w:val="right"/>
    </w:pPr>
  </w:style>
  <w:style w:type="character" w:customStyle="1" w:styleId="af5">
    <w:name w:val="Название таблицы Знак"/>
    <w:basedOn w:val="a7"/>
    <w:link w:val="af4"/>
    <w:qFormat/>
    <w:rPr>
      <w:rFonts w:ascii="Times New Roman" w:hAnsi="Times New Roman"/>
      <w:i/>
      <w:iCs/>
      <w:sz w:val="24"/>
      <w:szCs w:val="18"/>
    </w:rPr>
  </w:style>
  <w:style w:type="paragraph" w:customStyle="1" w:styleId="3">
    <w:name w:val="Нумерованный заголовок 3"/>
    <w:basedOn w:val="30"/>
    <w:next w:val="a1"/>
    <w:link w:val="33"/>
    <w:qFormat/>
    <w:rsid w:val="00547A82"/>
    <w:pPr>
      <w:numPr>
        <w:ilvl w:val="2"/>
        <w:numId w:val="3"/>
      </w:numPr>
      <w:spacing w:before="240" w:after="240"/>
    </w:pPr>
    <w:rPr>
      <w:b w:val="0"/>
    </w:rPr>
  </w:style>
  <w:style w:type="character" w:customStyle="1" w:styleId="33">
    <w:name w:val="Нумерованный заголовок 3 Знак"/>
    <w:basedOn w:val="31"/>
    <w:link w:val="3"/>
    <w:rsid w:val="00547A82"/>
    <w:rPr>
      <w:rFonts w:ascii="Times New Roman" w:eastAsiaTheme="majorEastAsia" w:hAnsi="Times New Roman" w:cstheme="majorBidi"/>
      <w:b w:val="0"/>
      <w:sz w:val="28"/>
      <w:szCs w:val="24"/>
      <w:lang w:eastAsia="en-US"/>
    </w:rPr>
  </w:style>
  <w:style w:type="paragraph" w:styleId="af6">
    <w:name w:val="List Paragraph"/>
    <w:basedOn w:val="a0"/>
    <w:uiPriority w:val="34"/>
    <w:qFormat/>
    <w:pPr>
      <w:ind w:left="720"/>
      <w:contextualSpacing/>
    </w:pPr>
  </w:style>
  <w:style w:type="character" w:customStyle="1" w:styleId="41">
    <w:name w:val="Заголовок 4 Знак"/>
    <w:basedOn w:val="a2"/>
    <w:link w:val="40"/>
    <w:uiPriority w:val="9"/>
    <w:semiHidden/>
    <w:qFormat/>
    <w:rPr>
      <w:rFonts w:asciiTheme="majorHAnsi" w:eastAsiaTheme="majorEastAsia" w:hAnsiTheme="majorHAnsi" w:cstheme="majorBidi"/>
      <w:i/>
      <w:iCs/>
      <w:color w:val="2E74B5" w:themeColor="accent1" w:themeShade="BF"/>
      <w:sz w:val="28"/>
    </w:rPr>
  </w:style>
  <w:style w:type="character" w:customStyle="1" w:styleId="a9">
    <w:name w:val="Верхний колонтитул Знак"/>
    <w:basedOn w:val="a2"/>
    <w:link w:val="a8"/>
    <w:uiPriority w:val="99"/>
    <w:rPr>
      <w:rFonts w:ascii="Times New Roman" w:hAnsi="Times New Roman"/>
      <w:sz w:val="28"/>
    </w:rPr>
  </w:style>
  <w:style w:type="character" w:customStyle="1" w:styleId="ab">
    <w:name w:val="Нижний колонтитул Знак"/>
    <w:basedOn w:val="a2"/>
    <w:link w:val="aa"/>
    <w:uiPriority w:val="99"/>
    <w:rPr>
      <w:rFonts w:ascii="Times New Roman" w:hAnsi="Times New Roman"/>
      <w:sz w:val="28"/>
    </w:rPr>
  </w:style>
  <w:style w:type="character" w:customStyle="1" w:styleId="translation-chunk">
    <w:name w:val="translation-chunk"/>
    <w:basedOn w:val="a2"/>
  </w:style>
  <w:style w:type="paragraph" w:customStyle="1" w:styleId="4">
    <w:name w:val="Пункт 4"/>
    <w:basedOn w:val="3"/>
    <w:link w:val="42"/>
    <w:qFormat/>
    <w:rsid w:val="00547A82"/>
    <w:pPr>
      <w:numPr>
        <w:ilvl w:val="3"/>
      </w:numPr>
      <w:spacing w:before="120" w:after="120"/>
    </w:pPr>
    <w:rPr>
      <w:bCs/>
    </w:rPr>
  </w:style>
  <w:style w:type="paragraph" w:customStyle="1" w:styleId="5">
    <w:name w:val="Пункт 5"/>
    <w:basedOn w:val="4"/>
    <w:link w:val="50"/>
    <w:qFormat/>
    <w:rsid w:val="00547A82"/>
    <w:pPr>
      <w:numPr>
        <w:ilvl w:val="4"/>
      </w:numPr>
    </w:pPr>
  </w:style>
  <w:style w:type="character" w:customStyle="1" w:styleId="42">
    <w:name w:val="Пункт 4 Знак"/>
    <w:basedOn w:val="33"/>
    <w:link w:val="4"/>
    <w:rsid w:val="00547A82"/>
    <w:rPr>
      <w:rFonts w:ascii="Times New Roman" w:eastAsiaTheme="majorEastAsia" w:hAnsi="Times New Roman" w:cstheme="majorBidi"/>
      <w:b w:val="0"/>
      <w:bCs/>
      <w:sz w:val="28"/>
      <w:szCs w:val="24"/>
      <w:lang w:eastAsia="en-US"/>
    </w:rPr>
  </w:style>
  <w:style w:type="character" w:customStyle="1" w:styleId="50">
    <w:name w:val="Пункт 5 Знак"/>
    <w:basedOn w:val="42"/>
    <w:link w:val="5"/>
    <w:rsid w:val="00547A82"/>
    <w:rPr>
      <w:rFonts w:ascii="Times New Roman" w:eastAsiaTheme="majorEastAsia" w:hAnsi="Times New Roman" w:cstheme="majorBidi"/>
      <w:b w:val="0"/>
      <w:bCs/>
      <w:sz w:val="28"/>
      <w:szCs w:val="24"/>
      <w:lang w:eastAsia="en-US"/>
    </w:rPr>
  </w:style>
  <w:style w:type="character" w:customStyle="1" w:styleId="posttitle-text">
    <w:name w:val="post__title-text"/>
    <w:basedOn w:val="a2"/>
    <w:rsid w:val="0011095D"/>
  </w:style>
  <w:style w:type="table" w:customStyle="1" w:styleId="15">
    <w:name w:val="Сетка таблицы1"/>
    <w:basedOn w:val="a3"/>
    <w:uiPriority w:val="39"/>
    <w:rsid w:val="00E90953"/>
    <w:pPr>
      <w:spacing w:after="0" w:line="240" w:lineRule="auto"/>
    </w:pPr>
    <w:rPr>
      <w:rFonts w:ascii="Times New Roman" w:eastAsia="SimSu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7">
    <w:name w:val="No Spacing"/>
    <w:uiPriority w:val="1"/>
    <w:qFormat/>
    <w:rsid w:val="0039280E"/>
    <w:pPr>
      <w:spacing w:after="0" w:line="240" w:lineRule="auto"/>
    </w:pPr>
    <w:rPr>
      <w:sz w:val="22"/>
      <w:szCs w:val="22"/>
      <w:lang w:eastAsia="en-US"/>
    </w:rPr>
  </w:style>
  <w:style w:type="paragraph" w:styleId="af8">
    <w:name w:val="TOC Heading"/>
    <w:basedOn w:val="10"/>
    <w:next w:val="a0"/>
    <w:uiPriority w:val="39"/>
    <w:unhideWhenUsed/>
    <w:qFormat/>
    <w:rsid w:val="0039280E"/>
    <w:pPr>
      <w:spacing w:after="0" w:line="259" w:lineRule="auto"/>
      <w:ind w:firstLine="0"/>
      <w:contextualSpacing w:val="0"/>
      <w:outlineLvl w:val="9"/>
    </w:pPr>
    <w:rPr>
      <w:rFonts w:asciiTheme="majorHAnsi" w:hAnsiTheme="majorHAnsi"/>
      <w:b w:val="0"/>
      <w:color w:val="2E74B5" w:themeColor="accent1" w:themeShade="BF"/>
      <w:sz w:val="32"/>
      <w:lang w:eastAsia="ru-RU"/>
    </w:rPr>
  </w:style>
  <w:style w:type="paragraph" w:styleId="HTML">
    <w:name w:val="HTML Preformatted"/>
    <w:basedOn w:val="a0"/>
    <w:link w:val="HTML0"/>
    <w:uiPriority w:val="99"/>
    <w:semiHidden/>
    <w:unhideWhenUsed/>
    <w:rsid w:val="00DF1A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2"/>
    <w:link w:val="HTML"/>
    <w:uiPriority w:val="99"/>
    <w:semiHidden/>
    <w:rsid w:val="00DF1AA8"/>
    <w:rPr>
      <w:rFonts w:ascii="Courier New" w:eastAsia="Times New Roman" w:hAnsi="Courier New" w:cs="Courier New"/>
    </w:rPr>
  </w:style>
  <w:style w:type="character" w:customStyle="1" w:styleId="jj">
    <w:name w:val="jj"/>
    <w:basedOn w:val="a2"/>
    <w:rsid w:val="00DF1AA8"/>
  </w:style>
  <w:style w:type="character" w:styleId="af9">
    <w:name w:val="Placeholder Text"/>
    <w:basedOn w:val="a2"/>
    <w:uiPriority w:val="99"/>
    <w:semiHidden/>
    <w:rsid w:val="001476CE"/>
    <w:rPr>
      <w:color w:val="808080"/>
    </w:rPr>
  </w:style>
  <w:style w:type="paragraph" w:styleId="43">
    <w:name w:val="toc 4"/>
    <w:basedOn w:val="a0"/>
    <w:next w:val="a0"/>
    <w:autoRedefine/>
    <w:uiPriority w:val="39"/>
    <w:unhideWhenUsed/>
    <w:rsid w:val="00722EF7"/>
    <w:pPr>
      <w:spacing w:after="100" w:line="259" w:lineRule="auto"/>
      <w:ind w:left="660"/>
    </w:pPr>
    <w:rPr>
      <w:rFonts w:asciiTheme="minorHAnsi" w:eastAsiaTheme="minorEastAsia" w:hAnsiTheme="minorHAnsi"/>
      <w:sz w:val="22"/>
      <w:lang w:eastAsia="ru-RU"/>
    </w:rPr>
  </w:style>
  <w:style w:type="paragraph" w:styleId="51">
    <w:name w:val="toc 5"/>
    <w:basedOn w:val="a0"/>
    <w:next w:val="a0"/>
    <w:autoRedefine/>
    <w:uiPriority w:val="39"/>
    <w:unhideWhenUsed/>
    <w:rsid w:val="00722EF7"/>
    <w:pPr>
      <w:spacing w:after="100" w:line="259" w:lineRule="auto"/>
      <w:ind w:left="880"/>
    </w:pPr>
    <w:rPr>
      <w:rFonts w:asciiTheme="minorHAnsi" w:eastAsiaTheme="minorEastAsia" w:hAnsiTheme="minorHAnsi"/>
      <w:sz w:val="22"/>
      <w:lang w:eastAsia="ru-RU"/>
    </w:rPr>
  </w:style>
  <w:style w:type="paragraph" w:styleId="6">
    <w:name w:val="toc 6"/>
    <w:basedOn w:val="a0"/>
    <w:next w:val="a0"/>
    <w:autoRedefine/>
    <w:uiPriority w:val="39"/>
    <w:unhideWhenUsed/>
    <w:rsid w:val="00722EF7"/>
    <w:pPr>
      <w:spacing w:after="100" w:line="259" w:lineRule="auto"/>
      <w:ind w:left="1100"/>
    </w:pPr>
    <w:rPr>
      <w:rFonts w:asciiTheme="minorHAnsi" w:eastAsiaTheme="minorEastAsia" w:hAnsiTheme="minorHAnsi"/>
      <w:sz w:val="22"/>
      <w:lang w:eastAsia="ru-RU"/>
    </w:rPr>
  </w:style>
  <w:style w:type="paragraph" w:styleId="7">
    <w:name w:val="toc 7"/>
    <w:basedOn w:val="a0"/>
    <w:next w:val="a0"/>
    <w:autoRedefine/>
    <w:uiPriority w:val="39"/>
    <w:unhideWhenUsed/>
    <w:rsid w:val="00722EF7"/>
    <w:pPr>
      <w:spacing w:after="100" w:line="259" w:lineRule="auto"/>
      <w:ind w:left="1320"/>
    </w:pPr>
    <w:rPr>
      <w:rFonts w:asciiTheme="minorHAnsi" w:eastAsiaTheme="minorEastAsia" w:hAnsiTheme="minorHAnsi"/>
      <w:sz w:val="22"/>
      <w:lang w:eastAsia="ru-RU"/>
    </w:rPr>
  </w:style>
  <w:style w:type="paragraph" w:styleId="8">
    <w:name w:val="toc 8"/>
    <w:basedOn w:val="a0"/>
    <w:next w:val="a0"/>
    <w:autoRedefine/>
    <w:uiPriority w:val="39"/>
    <w:unhideWhenUsed/>
    <w:rsid w:val="00722EF7"/>
    <w:pPr>
      <w:spacing w:after="100" w:line="259" w:lineRule="auto"/>
      <w:ind w:left="1540"/>
    </w:pPr>
    <w:rPr>
      <w:rFonts w:asciiTheme="minorHAnsi" w:eastAsiaTheme="minorEastAsia" w:hAnsiTheme="minorHAnsi"/>
      <w:sz w:val="22"/>
      <w:lang w:eastAsia="ru-RU"/>
    </w:rPr>
  </w:style>
  <w:style w:type="paragraph" w:styleId="9">
    <w:name w:val="toc 9"/>
    <w:basedOn w:val="a0"/>
    <w:next w:val="a0"/>
    <w:autoRedefine/>
    <w:uiPriority w:val="39"/>
    <w:unhideWhenUsed/>
    <w:rsid w:val="00722EF7"/>
    <w:pPr>
      <w:spacing w:after="100" w:line="259" w:lineRule="auto"/>
      <w:ind w:left="1760"/>
    </w:pPr>
    <w:rPr>
      <w:rFonts w:asciiTheme="minorHAnsi" w:eastAsiaTheme="minorEastAsia" w:hAnsiTheme="minorHAnsi"/>
      <w:sz w:val="22"/>
      <w:lang w:eastAsia="ru-RU"/>
    </w:rPr>
  </w:style>
  <w:style w:type="character" w:styleId="afa">
    <w:name w:val="Unresolved Mention"/>
    <w:basedOn w:val="a2"/>
    <w:uiPriority w:val="99"/>
    <w:semiHidden/>
    <w:unhideWhenUsed/>
    <w:rsid w:val="00722EF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275883">
      <w:bodyDiv w:val="1"/>
      <w:marLeft w:val="0"/>
      <w:marRight w:val="0"/>
      <w:marTop w:val="0"/>
      <w:marBottom w:val="0"/>
      <w:divBdr>
        <w:top w:val="none" w:sz="0" w:space="0" w:color="auto"/>
        <w:left w:val="none" w:sz="0" w:space="0" w:color="auto"/>
        <w:bottom w:val="none" w:sz="0" w:space="0" w:color="auto"/>
        <w:right w:val="none" w:sz="0" w:space="0" w:color="auto"/>
      </w:divBdr>
    </w:div>
    <w:div w:id="107168276">
      <w:bodyDiv w:val="1"/>
      <w:marLeft w:val="0"/>
      <w:marRight w:val="0"/>
      <w:marTop w:val="0"/>
      <w:marBottom w:val="0"/>
      <w:divBdr>
        <w:top w:val="none" w:sz="0" w:space="0" w:color="auto"/>
        <w:left w:val="none" w:sz="0" w:space="0" w:color="auto"/>
        <w:bottom w:val="none" w:sz="0" w:space="0" w:color="auto"/>
        <w:right w:val="none" w:sz="0" w:space="0" w:color="auto"/>
      </w:divBdr>
      <w:divsChild>
        <w:div w:id="554774248">
          <w:marLeft w:val="0"/>
          <w:marRight w:val="0"/>
          <w:marTop w:val="0"/>
          <w:marBottom w:val="0"/>
          <w:divBdr>
            <w:top w:val="none" w:sz="0" w:space="0" w:color="auto"/>
            <w:left w:val="none" w:sz="0" w:space="0" w:color="auto"/>
            <w:bottom w:val="none" w:sz="0" w:space="0" w:color="auto"/>
            <w:right w:val="none" w:sz="0" w:space="0" w:color="auto"/>
          </w:divBdr>
          <w:divsChild>
            <w:div w:id="1059327124">
              <w:marLeft w:val="0"/>
              <w:marRight w:val="0"/>
              <w:marTop w:val="0"/>
              <w:marBottom w:val="0"/>
              <w:divBdr>
                <w:top w:val="none" w:sz="0" w:space="0" w:color="auto"/>
                <w:left w:val="none" w:sz="0" w:space="0" w:color="auto"/>
                <w:bottom w:val="none" w:sz="0" w:space="0" w:color="auto"/>
                <w:right w:val="none" w:sz="0" w:space="0" w:color="auto"/>
              </w:divBdr>
            </w:div>
            <w:div w:id="44138171">
              <w:marLeft w:val="0"/>
              <w:marRight w:val="0"/>
              <w:marTop w:val="0"/>
              <w:marBottom w:val="0"/>
              <w:divBdr>
                <w:top w:val="none" w:sz="0" w:space="0" w:color="auto"/>
                <w:left w:val="none" w:sz="0" w:space="0" w:color="auto"/>
                <w:bottom w:val="none" w:sz="0" w:space="0" w:color="auto"/>
                <w:right w:val="none" w:sz="0" w:space="0" w:color="auto"/>
              </w:divBdr>
            </w:div>
            <w:div w:id="133984936">
              <w:marLeft w:val="0"/>
              <w:marRight w:val="0"/>
              <w:marTop w:val="0"/>
              <w:marBottom w:val="0"/>
              <w:divBdr>
                <w:top w:val="none" w:sz="0" w:space="0" w:color="auto"/>
                <w:left w:val="none" w:sz="0" w:space="0" w:color="auto"/>
                <w:bottom w:val="none" w:sz="0" w:space="0" w:color="auto"/>
                <w:right w:val="none" w:sz="0" w:space="0" w:color="auto"/>
              </w:divBdr>
            </w:div>
            <w:div w:id="1217813241">
              <w:marLeft w:val="0"/>
              <w:marRight w:val="0"/>
              <w:marTop w:val="0"/>
              <w:marBottom w:val="0"/>
              <w:divBdr>
                <w:top w:val="none" w:sz="0" w:space="0" w:color="auto"/>
                <w:left w:val="none" w:sz="0" w:space="0" w:color="auto"/>
                <w:bottom w:val="none" w:sz="0" w:space="0" w:color="auto"/>
                <w:right w:val="none" w:sz="0" w:space="0" w:color="auto"/>
              </w:divBdr>
            </w:div>
            <w:div w:id="626786326">
              <w:marLeft w:val="0"/>
              <w:marRight w:val="0"/>
              <w:marTop w:val="0"/>
              <w:marBottom w:val="0"/>
              <w:divBdr>
                <w:top w:val="none" w:sz="0" w:space="0" w:color="auto"/>
                <w:left w:val="none" w:sz="0" w:space="0" w:color="auto"/>
                <w:bottom w:val="none" w:sz="0" w:space="0" w:color="auto"/>
                <w:right w:val="none" w:sz="0" w:space="0" w:color="auto"/>
              </w:divBdr>
            </w:div>
            <w:div w:id="1452086776">
              <w:marLeft w:val="0"/>
              <w:marRight w:val="0"/>
              <w:marTop w:val="0"/>
              <w:marBottom w:val="0"/>
              <w:divBdr>
                <w:top w:val="none" w:sz="0" w:space="0" w:color="auto"/>
                <w:left w:val="none" w:sz="0" w:space="0" w:color="auto"/>
                <w:bottom w:val="none" w:sz="0" w:space="0" w:color="auto"/>
                <w:right w:val="none" w:sz="0" w:space="0" w:color="auto"/>
              </w:divBdr>
            </w:div>
            <w:div w:id="1323703938">
              <w:marLeft w:val="0"/>
              <w:marRight w:val="0"/>
              <w:marTop w:val="0"/>
              <w:marBottom w:val="0"/>
              <w:divBdr>
                <w:top w:val="none" w:sz="0" w:space="0" w:color="auto"/>
                <w:left w:val="none" w:sz="0" w:space="0" w:color="auto"/>
                <w:bottom w:val="none" w:sz="0" w:space="0" w:color="auto"/>
                <w:right w:val="none" w:sz="0" w:space="0" w:color="auto"/>
              </w:divBdr>
            </w:div>
            <w:div w:id="1738016797">
              <w:marLeft w:val="0"/>
              <w:marRight w:val="0"/>
              <w:marTop w:val="0"/>
              <w:marBottom w:val="0"/>
              <w:divBdr>
                <w:top w:val="none" w:sz="0" w:space="0" w:color="auto"/>
                <w:left w:val="none" w:sz="0" w:space="0" w:color="auto"/>
                <w:bottom w:val="none" w:sz="0" w:space="0" w:color="auto"/>
                <w:right w:val="none" w:sz="0" w:space="0" w:color="auto"/>
              </w:divBdr>
            </w:div>
            <w:div w:id="1366371787">
              <w:marLeft w:val="0"/>
              <w:marRight w:val="0"/>
              <w:marTop w:val="0"/>
              <w:marBottom w:val="0"/>
              <w:divBdr>
                <w:top w:val="none" w:sz="0" w:space="0" w:color="auto"/>
                <w:left w:val="none" w:sz="0" w:space="0" w:color="auto"/>
                <w:bottom w:val="none" w:sz="0" w:space="0" w:color="auto"/>
                <w:right w:val="none" w:sz="0" w:space="0" w:color="auto"/>
              </w:divBdr>
            </w:div>
            <w:div w:id="1566648621">
              <w:marLeft w:val="0"/>
              <w:marRight w:val="0"/>
              <w:marTop w:val="0"/>
              <w:marBottom w:val="0"/>
              <w:divBdr>
                <w:top w:val="none" w:sz="0" w:space="0" w:color="auto"/>
                <w:left w:val="none" w:sz="0" w:space="0" w:color="auto"/>
                <w:bottom w:val="none" w:sz="0" w:space="0" w:color="auto"/>
                <w:right w:val="none" w:sz="0" w:space="0" w:color="auto"/>
              </w:divBdr>
            </w:div>
            <w:div w:id="683016283">
              <w:marLeft w:val="0"/>
              <w:marRight w:val="0"/>
              <w:marTop w:val="0"/>
              <w:marBottom w:val="0"/>
              <w:divBdr>
                <w:top w:val="none" w:sz="0" w:space="0" w:color="auto"/>
                <w:left w:val="none" w:sz="0" w:space="0" w:color="auto"/>
                <w:bottom w:val="none" w:sz="0" w:space="0" w:color="auto"/>
                <w:right w:val="none" w:sz="0" w:space="0" w:color="auto"/>
              </w:divBdr>
            </w:div>
            <w:div w:id="508328247">
              <w:marLeft w:val="0"/>
              <w:marRight w:val="0"/>
              <w:marTop w:val="0"/>
              <w:marBottom w:val="0"/>
              <w:divBdr>
                <w:top w:val="none" w:sz="0" w:space="0" w:color="auto"/>
                <w:left w:val="none" w:sz="0" w:space="0" w:color="auto"/>
                <w:bottom w:val="none" w:sz="0" w:space="0" w:color="auto"/>
                <w:right w:val="none" w:sz="0" w:space="0" w:color="auto"/>
              </w:divBdr>
            </w:div>
            <w:div w:id="1836073600">
              <w:marLeft w:val="0"/>
              <w:marRight w:val="0"/>
              <w:marTop w:val="0"/>
              <w:marBottom w:val="0"/>
              <w:divBdr>
                <w:top w:val="none" w:sz="0" w:space="0" w:color="auto"/>
                <w:left w:val="none" w:sz="0" w:space="0" w:color="auto"/>
                <w:bottom w:val="none" w:sz="0" w:space="0" w:color="auto"/>
                <w:right w:val="none" w:sz="0" w:space="0" w:color="auto"/>
              </w:divBdr>
            </w:div>
            <w:div w:id="1034768544">
              <w:marLeft w:val="0"/>
              <w:marRight w:val="0"/>
              <w:marTop w:val="0"/>
              <w:marBottom w:val="0"/>
              <w:divBdr>
                <w:top w:val="none" w:sz="0" w:space="0" w:color="auto"/>
                <w:left w:val="none" w:sz="0" w:space="0" w:color="auto"/>
                <w:bottom w:val="none" w:sz="0" w:space="0" w:color="auto"/>
                <w:right w:val="none" w:sz="0" w:space="0" w:color="auto"/>
              </w:divBdr>
            </w:div>
            <w:div w:id="676731863">
              <w:marLeft w:val="0"/>
              <w:marRight w:val="0"/>
              <w:marTop w:val="0"/>
              <w:marBottom w:val="0"/>
              <w:divBdr>
                <w:top w:val="none" w:sz="0" w:space="0" w:color="auto"/>
                <w:left w:val="none" w:sz="0" w:space="0" w:color="auto"/>
                <w:bottom w:val="none" w:sz="0" w:space="0" w:color="auto"/>
                <w:right w:val="none" w:sz="0" w:space="0" w:color="auto"/>
              </w:divBdr>
            </w:div>
            <w:div w:id="613748288">
              <w:marLeft w:val="0"/>
              <w:marRight w:val="0"/>
              <w:marTop w:val="0"/>
              <w:marBottom w:val="0"/>
              <w:divBdr>
                <w:top w:val="none" w:sz="0" w:space="0" w:color="auto"/>
                <w:left w:val="none" w:sz="0" w:space="0" w:color="auto"/>
                <w:bottom w:val="none" w:sz="0" w:space="0" w:color="auto"/>
                <w:right w:val="none" w:sz="0" w:space="0" w:color="auto"/>
              </w:divBdr>
            </w:div>
            <w:div w:id="1066101736">
              <w:marLeft w:val="0"/>
              <w:marRight w:val="0"/>
              <w:marTop w:val="0"/>
              <w:marBottom w:val="0"/>
              <w:divBdr>
                <w:top w:val="none" w:sz="0" w:space="0" w:color="auto"/>
                <w:left w:val="none" w:sz="0" w:space="0" w:color="auto"/>
                <w:bottom w:val="none" w:sz="0" w:space="0" w:color="auto"/>
                <w:right w:val="none" w:sz="0" w:space="0" w:color="auto"/>
              </w:divBdr>
            </w:div>
            <w:div w:id="1305348879">
              <w:marLeft w:val="0"/>
              <w:marRight w:val="0"/>
              <w:marTop w:val="0"/>
              <w:marBottom w:val="0"/>
              <w:divBdr>
                <w:top w:val="none" w:sz="0" w:space="0" w:color="auto"/>
                <w:left w:val="none" w:sz="0" w:space="0" w:color="auto"/>
                <w:bottom w:val="none" w:sz="0" w:space="0" w:color="auto"/>
                <w:right w:val="none" w:sz="0" w:space="0" w:color="auto"/>
              </w:divBdr>
            </w:div>
            <w:div w:id="1410269433">
              <w:marLeft w:val="0"/>
              <w:marRight w:val="0"/>
              <w:marTop w:val="0"/>
              <w:marBottom w:val="0"/>
              <w:divBdr>
                <w:top w:val="none" w:sz="0" w:space="0" w:color="auto"/>
                <w:left w:val="none" w:sz="0" w:space="0" w:color="auto"/>
                <w:bottom w:val="none" w:sz="0" w:space="0" w:color="auto"/>
                <w:right w:val="none" w:sz="0" w:space="0" w:color="auto"/>
              </w:divBdr>
            </w:div>
            <w:div w:id="1480876852">
              <w:marLeft w:val="0"/>
              <w:marRight w:val="0"/>
              <w:marTop w:val="0"/>
              <w:marBottom w:val="0"/>
              <w:divBdr>
                <w:top w:val="none" w:sz="0" w:space="0" w:color="auto"/>
                <w:left w:val="none" w:sz="0" w:space="0" w:color="auto"/>
                <w:bottom w:val="none" w:sz="0" w:space="0" w:color="auto"/>
                <w:right w:val="none" w:sz="0" w:space="0" w:color="auto"/>
              </w:divBdr>
            </w:div>
            <w:div w:id="1768960821">
              <w:marLeft w:val="0"/>
              <w:marRight w:val="0"/>
              <w:marTop w:val="0"/>
              <w:marBottom w:val="0"/>
              <w:divBdr>
                <w:top w:val="none" w:sz="0" w:space="0" w:color="auto"/>
                <w:left w:val="none" w:sz="0" w:space="0" w:color="auto"/>
                <w:bottom w:val="none" w:sz="0" w:space="0" w:color="auto"/>
                <w:right w:val="none" w:sz="0" w:space="0" w:color="auto"/>
              </w:divBdr>
            </w:div>
            <w:div w:id="158615636">
              <w:marLeft w:val="0"/>
              <w:marRight w:val="0"/>
              <w:marTop w:val="0"/>
              <w:marBottom w:val="0"/>
              <w:divBdr>
                <w:top w:val="none" w:sz="0" w:space="0" w:color="auto"/>
                <w:left w:val="none" w:sz="0" w:space="0" w:color="auto"/>
                <w:bottom w:val="none" w:sz="0" w:space="0" w:color="auto"/>
                <w:right w:val="none" w:sz="0" w:space="0" w:color="auto"/>
              </w:divBdr>
            </w:div>
            <w:div w:id="1854606366">
              <w:marLeft w:val="0"/>
              <w:marRight w:val="0"/>
              <w:marTop w:val="0"/>
              <w:marBottom w:val="0"/>
              <w:divBdr>
                <w:top w:val="none" w:sz="0" w:space="0" w:color="auto"/>
                <w:left w:val="none" w:sz="0" w:space="0" w:color="auto"/>
                <w:bottom w:val="none" w:sz="0" w:space="0" w:color="auto"/>
                <w:right w:val="none" w:sz="0" w:space="0" w:color="auto"/>
              </w:divBdr>
            </w:div>
            <w:div w:id="1517229487">
              <w:marLeft w:val="0"/>
              <w:marRight w:val="0"/>
              <w:marTop w:val="0"/>
              <w:marBottom w:val="0"/>
              <w:divBdr>
                <w:top w:val="none" w:sz="0" w:space="0" w:color="auto"/>
                <w:left w:val="none" w:sz="0" w:space="0" w:color="auto"/>
                <w:bottom w:val="none" w:sz="0" w:space="0" w:color="auto"/>
                <w:right w:val="none" w:sz="0" w:space="0" w:color="auto"/>
              </w:divBdr>
            </w:div>
            <w:div w:id="1523127968">
              <w:marLeft w:val="0"/>
              <w:marRight w:val="0"/>
              <w:marTop w:val="0"/>
              <w:marBottom w:val="0"/>
              <w:divBdr>
                <w:top w:val="none" w:sz="0" w:space="0" w:color="auto"/>
                <w:left w:val="none" w:sz="0" w:space="0" w:color="auto"/>
                <w:bottom w:val="none" w:sz="0" w:space="0" w:color="auto"/>
                <w:right w:val="none" w:sz="0" w:space="0" w:color="auto"/>
              </w:divBdr>
            </w:div>
            <w:div w:id="1994260873">
              <w:marLeft w:val="0"/>
              <w:marRight w:val="0"/>
              <w:marTop w:val="0"/>
              <w:marBottom w:val="0"/>
              <w:divBdr>
                <w:top w:val="none" w:sz="0" w:space="0" w:color="auto"/>
                <w:left w:val="none" w:sz="0" w:space="0" w:color="auto"/>
                <w:bottom w:val="none" w:sz="0" w:space="0" w:color="auto"/>
                <w:right w:val="none" w:sz="0" w:space="0" w:color="auto"/>
              </w:divBdr>
            </w:div>
            <w:div w:id="2047177829">
              <w:marLeft w:val="0"/>
              <w:marRight w:val="0"/>
              <w:marTop w:val="0"/>
              <w:marBottom w:val="0"/>
              <w:divBdr>
                <w:top w:val="none" w:sz="0" w:space="0" w:color="auto"/>
                <w:left w:val="none" w:sz="0" w:space="0" w:color="auto"/>
                <w:bottom w:val="none" w:sz="0" w:space="0" w:color="auto"/>
                <w:right w:val="none" w:sz="0" w:space="0" w:color="auto"/>
              </w:divBdr>
            </w:div>
            <w:div w:id="1638411971">
              <w:marLeft w:val="0"/>
              <w:marRight w:val="0"/>
              <w:marTop w:val="0"/>
              <w:marBottom w:val="0"/>
              <w:divBdr>
                <w:top w:val="none" w:sz="0" w:space="0" w:color="auto"/>
                <w:left w:val="none" w:sz="0" w:space="0" w:color="auto"/>
                <w:bottom w:val="none" w:sz="0" w:space="0" w:color="auto"/>
                <w:right w:val="none" w:sz="0" w:space="0" w:color="auto"/>
              </w:divBdr>
            </w:div>
            <w:div w:id="2126652220">
              <w:marLeft w:val="0"/>
              <w:marRight w:val="0"/>
              <w:marTop w:val="0"/>
              <w:marBottom w:val="0"/>
              <w:divBdr>
                <w:top w:val="none" w:sz="0" w:space="0" w:color="auto"/>
                <w:left w:val="none" w:sz="0" w:space="0" w:color="auto"/>
                <w:bottom w:val="none" w:sz="0" w:space="0" w:color="auto"/>
                <w:right w:val="none" w:sz="0" w:space="0" w:color="auto"/>
              </w:divBdr>
            </w:div>
            <w:div w:id="1132478641">
              <w:marLeft w:val="0"/>
              <w:marRight w:val="0"/>
              <w:marTop w:val="0"/>
              <w:marBottom w:val="0"/>
              <w:divBdr>
                <w:top w:val="none" w:sz="0" w:space="0" w:color="auto"/>
                <w:left w:val="none" w:sz="0" w:space="0" w:color="auto"/>
                <w:bottom w:val="none" w:sz="0" w:space="0" w:color="auto"/>
                <w:right w:val="none" w:sz="0" w:space="0" w:color="auto"/>
              </w:divBdr>
            </w:div>
            <w:div w:id="1496872332">
              <w:marLeft w:val="0"/>
              <w:marRight w:val="0"/>
              <w:marTop w:val="0"/>
              <w:marBottom w:val="0"/>
              <w:divBdr>
                <w:top w:val="none" w:sz="0" w:space="0" w:color="auto"/>
                <w:left w:val="none" w:sz="0" w:space="0" w:color="auto"/>
                <w:bottom w:val="none" w:sz="0" w:space="0" w:color="auto"/>
                <w:right w:val="none" w:sz="0" w:space="0" w:color="auto"/>
              </w:divBdr>
            </w:div>
            <w:div w:id="476729008">
              <w:marLeft w:val="0"/>
              <w:marRight w:val="0"/>
              <w:marTop w:val="0"/>
              <w:marBottom w:val="0"/>
              <w:divBdr>
                <w:top w:val="none" w:sz="0" w:space="0" w:color="auto"/>
                <w:left w:val="none" w:sz="0" w:space="0" w:color="auto"/>
                <w:bottom w:val="none" w:sz="0" w:space="0" w:color="auto"/>
                <w:right w:val="none" w:sz="0" w:space="0" w:color="auto"/>
              </w:divBdr>
            </w:div>
            <w:div w:id="1529414034">
              <w:marLeft w:val="0"/>
              <w:marRight w:val="0"/>
              <w:marTop w:val="0"/>
              <w:marBottom w:val="0"/>
              <w:divBdr>
                <w:top w:val="none" w:sz="0" w:space="0" w:color="auto"/>
                <w:left w:val="none" w:sz="0" w:space="0" w:color="auto"/>
                <w:bottom w:val="none" w:sz="0" w:space="0" w:color="auto"/>
                <w:right w:val="none" w:sz="0" w:space="0" w:color="auto"/>
              </w:divBdr>
            </w:div>
            <w:div w:id="991711692">
              <w:marLeft w:val="0"/>
              <w:marRight w:val="0"/>
              <w:marTop w:val="0"/>
              <w:marBottom w:val="0"/>
              <w:divBdr>
                <w:top w:val="none" w:sz="0" w:space="0" w:color="auto"/>
                <w:left w:val="none" w:sz="0" w:space="0" w:color="auto"/>
                <w:bottom w:val="none" w:sz="0" w:space="0" w:color="auto"/>
                <w:right w:val="none" w:sz="0" w:space="0" w:color="auto"/>
              </w:divBdr>
            </w:div>
            <w:div w:id="298149153">
              <w:marLeft w:val="0"/>
              <w:marRight w:val="0"/>
              <w:marTop w:val="0"/>
              <w:marBottom w:val="0"/>
              <w:divBdr>
                <w:top w:val="none" w:sz="0" w:space="0" w:color="auto"/>
                <w:left w:val="none" w:sz="0" w:space="0" w:color="auto"/>
                <w:bottom w:val="none" w:sz="0" w:space="0" w:color="auto"/>
                <w:right w:val="none" w:sz="0" w:space="0" w:color="auto"/>
              </w:divBdr>
            </w:div>
            <w:div w:id="1518958816">
              <w:marLeft w:val="0"/>
              <w:marRight w:val="0"/>
              <w:marTop w:val="0"/>
              <w:marBottom w:val="0"/>
              <w:divBdr>
                <w:top w:val="none" w:sz="0" w:space="0" w:color="auto"/>
                <w:left w:val="none" w:sz="0" w:space="0" w:color="auto"/>
                <w:bottom w:val="none" w:sz="0" w:space="0" w:color="auto"/>
                <w:right w:val="none" w:sz="0" w:space="0" w:color="auto"/>
              </w:divBdr>
            </w:div>
            <w:div w:id="1376349163">
              <w:marLeft w:val="0"/>
              <w:marRight w:val="0"/>
              <w:marTop w:val="0"/>
              <w:marBottom w:val="0"/>
              <w:divBdr>
                <w:top w:val="none" w:sz="0" w:space="0" w:color="auto"/>
                <w:left w:val="none" w:sz="0" w:space="0" w:color="auto"/>
                <w:bottom w:val="none" w:sz="0" w:space="0" w:color="auto"/>
                <w:right w:val="none" w:sz="0" w:space="0" w:color="auto"/>
              </w:divBdr>
            </w:div>
            <w:div w:id="1114863932">
              <w:marLeft w:val="0"/>
              <w:marRight w:val="0"/>
              <w:marTop w:val="0"/>
              <w:marBottom w:val="0"/>
              <w:divBdr>
                <w:top w:val="none" w:sz="0" w:space="0" w:color="auto"/>
                <w:left w:val="none" w:sz="0" w:space="0" w:color="auto"/>
                <w:bottom w:val="none" w:sz="0" w:space="0" w:color="auto"/>
                <w:right w:val="none" w:sz="0" w:space="0" w:color="auto"/>
              </w:divBdr>
            </w:div>
            <w:div w:id="590353671">
              <w:marLeft w:val="0"/>
              <w:marRight w:val="0"/>
              <w:marTop w:val="0"/>
              <w:marBottom w:val="0"/>
              <w:divBdr>
                <w:top w:val="none" w:sz="0" w:space="0" w:color="auto"/>
                <w:left w:val="none" w:sz="0" w:space="0" w:color="auto"/>
                <w:bottom w:val="none" w:sz="0" w:space="0" w:color="auto"/>
                <w:right w:val="none" w:sz="0" w:space="0" w:color="auto"/>
              </w:divBdr>
            </w:div>
            <w:div w:id="1112941921">
              <w:marLeft w:val="0"/>
              <w:marRight w:val="0"/>
              <w:marTop w:val="0"/>
              <w:marBottom w:val="0"/>
              <w:divBdr>
                <w:top w:val="none" w:sz="0" w:space="0" w:color="auto"/>
                <w:left w:val="none" w:sz="0" w:space="0" w:color="auto"/>
                <w:bottom w:val="none" w:sz="0" w:space="0" w:color="auto"/>
                <w:right w:val="none" w:sz="0" w:space="0" w:color="auto"/>
              </w:divBdr>
            </w:div>
            <w:div w:id="520584516">
              <w:marLeft w:val="0"/>
              <w:marRight w:val="0"/>
              <w:marTop w:val="0"/>
              <w:marBottom w:val="0"/>
              <w:divBdr>
                <w:top w:val="none" w:sz="0" w:space="0" w:color="auto"/>
                <w:left w:val="none" w:sz="0" w:space="0" w:color="auto"/>
                <w:bottom w:val="none" w:sz="0" w:space="0" w:color="auto"/>
                <w:right w:val="none" w:sz="0" w:space="0" w:color="auto"/>
              </w:divBdr>
            </w:div>
            <w:div w:id="1040403284">
              <w:marLeft w:val="0"/>
              <w:marRight w:val="0"/>
              <w:marTop w:val="0"/>
              <w:marBottom w:val="0"/>
              <w:divBdr>
                <w:top w:val="none" w:sz="0" w:space="0" w:color="auto"/>
                <w:left w:val="none" w:sz="0" w:space="0" w:color="auto"/>
                <w:bottom w:val="none" w:sz="0" w:space="0" w:color="auto"/>
                <w:right w:val="none" w:sz="0" w:space="0" w:color="auto"/>
              </w:divBdr>
            </w:div>
            <w:div w:id="1661080316">
              <w:marLeft w:val="0"/>
              <w:marRight w:val="0"/>
              <w:marTop w:val="0"/>
              <w:marBottom w:val="0"/>
              <w:divBdr>
                <w:top w:val="none" w:sz="0" w:space="0" w:color="auto"/>
                <w:left w:val="none" w:sz="0" w:space="0" w:color="auto"/>
                <w:bottom w:val="none" w:sz="0" w:space="0" w:color="auto"/>
                <w:right w:val="none" w:sz="0" w:space="0" w:color="auto"/>
              </w:divBdr>
            </w:div>
            <w:div w:id="1638149810">
              <w:marLeft w:val="0"/>
              <w:marRight w:val="0"/>
              <w:marTop w:val="0"/>
              <w:marBottom w:val="0"/>
              <w:divBdr>
                <w:top w:val="none" w:sz="0" w:space="0" w:color="auto"/>
                <w:left w:val="none" w:sz="0" w:space="0" w:color="auto"/>
                <w:bottom w:val="none" w:sz="0" w:space="0" w:color="auto"/>
                <w:right w:val="none" w:sz="0" w:space="0" w:color="auto"/>
              </w:divBdr>
            </w:div>
            <w:div w:id="2088574486">
              <w:marLeft w:val="0"/>
              <w:marRight w:val="0"/>
              <w:marTop w:val="0"/>
              <w:marBottom w:val="0"/>
              <w:divBdr>
                <w:top w:val="none" w:sz="0" w:space="0" w:color="auto"/>
                <w:left w:val="none" w:sz="0" w:space="0" w:color="auto"/>
                <w:bottom w:val="none" w:sz="0" w:space="0" w:color="auto"/>
                <w:right w:val="none" w:sz="0" w:space="0" w:color="auto"/>
              </w:divBdr>
            </w:div>
            <w:div w:id="1304001746">
              <w:marLeft w:val="0"/>
              <w:marRight w:val="0"/>
              <w:marTop w:val="0"/>
              <w:marBottom w:val="0"/>
              <w:divBdr>
                <w:top w:val="none" w:sz="0" w:space="0" w:color="auto"/>
                <w:left w:val="none" w:sz="0" w:space="0" w:color="auto"/>
                <w:bottom w:val="none" w:sz="0" w:space="0" w:color="auto"/>
                <w:right w:val="none" w:sz="0" w:space="0" w:color="auto"/>
              </w:divBdr>
            </w:div>
            <w:div w:id="1104838327">
              <w:marLeft w:val="0"/>
              <w:marRight w:val="0"/>
              <w:marTop w:val="0"/>
              <w:marBottom w:val="0"/>
              <w:divBdr>
                <w:top w:val="none" w:sz="0" w:space="0" w:color="auto"/>
                <w:left w:val="none" w:sz="0" w:space="0" w:color="auto"/>
                <w:bottom w:val="none" w:sz="0" w:space="0" w:color="auto"/>
                <w:right w:val="none" w:sz="0" w:space="0" w:color="auto"/>
              </w:divBdr>
            </w:div>
            <w:div w:id="1756780250">
              <w:marLeft w:val="0"/>
              <w:marRight w:val="0"/>
              <w:marTop w:val="0"/>
              <w:marBottom w:val="0"/>
              <w:divBdr>
                <w:top w:val="none" w:sz="0" w:space="0" w:color="auto"/>
                <w:left w:val="none" w:sz="0" w:space="0" w:color="auto"/>
                <w:bottom w:val="none" w:sz="0" w:space="0" w:color="auto"/>
                <w:right w:val="none" w:sz="0" w:space="0" w:color="auto"/>
              </w:divBdr>
            </w:div>
            <w:div w:id="2030595388">
              <w:marLeft w:val="0"/>
              <w:marRight w:val="0"/>
              <w:marTop w:val="0"/>
              <w:marBottom w:val="0"/>
              <w:divBdr>
                <w:top w:val="none" w:sz="0" w:space="0" w:color="auto"/>
                <w:left w:val="none" w:sz="0" w:space="0" w:color="auto"/>
                <w:bottom w:val="none" w:sz="0" w:space="0" w:color="auto"/>
                <w:right w:val="none" w:sz="0" w:space="0" w:color="auto"/>
              </w:divBdr>
            </w:div>
            <w:div w:id="944580658">
              <w:marLeft w:val="0"/>
              <w:marRight w:val="0"/>
              <w:marTop w:val="0"/>
              <w:marBottom w:val="0"/>
              <w:divBdr>
                <w:top w:val="none" w:sz="0" w:space="0" w:color="auto"/>
                <w:left w:val="none" w:sz="0" w:space="0" w:color="auto"/>
                <w:bottom w:val="none" w:sz="0" w:space="0" w:color="auto"/>
                <w:right w:val="none" w:sz="0" w:space="0" w:color="auto"/>
              </w:divBdr>
            </w:div>
            <w:div w:id="606472292">
              <w:marLeft w:val="0"/>
              <w:marRight w:val="0"/>
              <w:marTop w:val="0"/>
              <w:marBottom w:val="0"/>
              <w:divBdr>
                <w:top w:val="none" w:sz="0" w:space="0" w:color="auto"/>
                <w:left w:val="none" w:sz="0" w:space="0" w:color="auto"/>
                <w:bottom w:val="none" w:sz="0" w:space="0" w:color="auto"/>
                <w:right w:val="none" w:sz="0" w:space="0" w:color="auto"/>
              </w:divBdr>
            </w:div>
            <w:div w:id="1806660824">
              <w:marLeft w:val="0"/>
              <w:marRight w:val="0"/>
              <w:marTop w:val="0"/>
              <w:marBottom w:val="0"/>
              <w:divBdr>
                <w:top w:val="none" w:sz="0" w:space="0" w:color="auto"/>
                <w:left w:val="none" w:sz="0" w:space="0" w:color="auto"/>
                <w:bottom w:val="none" w:sz="0" w:space="0" w:color="auto"/>
                <w:right w:val="none" w:sz="0" w:space="0" w:color="auto"/>
              </w:divBdr>
            </w:div>
            <w:div w:id="992025404">
              <w:marLeft w:val="0"/>
              <w:marRight w:val="0"/>
              <w:marTop w:val="0"/>
              <w:marBottom w:val="0"/>
              <w:divBdr>
                <w:top w:val="none" w:sz="0" w:space="0" w:color="auto"/>
                <w:left w:val="none" w:sz="0" w:space="0" w:color="auto"/>
                <w:bottom w:val="none" w:sz="0" w:space="0" w:color="auto"/>
                <w:right w:val="none" w:sz="0" w:space="0" w:color="auto"/>
              </w:divBdr>
            </w:div>
            <w:div w:id="1365835920">
              <w:marLeft w:val="0"/>
              <w:marRight w:val="0"/>
              <w:marTop w:val="0"/>
              <w:marBottom w:val="0"/>
              <w:divBdr>
                <w:top w:val="none" w:sz="0" w:space="0" w:color="auto"/>
                <w:left w:val="none" w:sz="0" w:space="0" w:color="auto"/>
                <w:bottom w:val="none" w:sz="0" w:space="0" w:color="auto"/>
                <w:right w:val="none" w:sz="0" w:space="0" w:color="auto"/>
              </w:divBdr>
            </w:div>
            <w:div w:id="401412745">
              <w:marLeft w:val="0"/>
              <w:marRight w:val="0"/>
              <w:marTop w:val="0"/>
              <w:marBottom w:val="0"/>
              <w:divBdr>
                <w:top w:val="none" w:sz="0" w:space="0" w:color="auto"/>
                <w:left w:val="none" w:sz="0" w:space="0" w:color="auto"/>
                <w:bottom w:val="none" w:sz="0" w:space="0" w:color="auto"/>
                <w:right w:val="none" w:sz="0" w:space="0" w:color="auto"/>
              </w:divBdr>
            </w:div>
            <w:div w:id="502597790">
              <w:marLeft w:val="0"/>
              <w:marRight w:val="0"/>
              <w:marTop w:val="0"/>
              <w:marBottom w:val="0"/>
              <w:divBdr>
                <w:top w:val="none" w:sz="0" w:space="0" w:color="auto"/>
                <w:left w:val="none" w:sz="0" w:space="0" w:color="auto"/>
                <w:bottom w:val="none" w:sz="0" w:space="0" w:color="auto"/>
                <w:right w:val="none" w:sz="0" w:space="0" w:color="auto"/>
              </w:divBdr>
            </w:div>
            <w:div w:id="273951792">
              <w:marLeft w:val="0"/>
              <w:marRight w:val="0"/>
              <w:marTop w:val="0"/>
              <w:marBottom w:val="0"/>
              <w:divBdr>
                <w:top w:val="none" w:sz="0" w:space="0" w:color="auto"/>
                <w:left w:val="none" w:sz="0" w:space="0" w:color="auto"/>
                <w:bottom w:val="none" w:sz="0" w:space="0" w:color="auto"/>
                <w:right w:val="none" w:sz="0" w:space="0" w:color="auto"/>
              </w:divBdr>
            </w:div>
            <w:div w:id="1211183620">
              <w:marLeft w:val="0"/>
              <w:marRight w:val="0"/>
              <w:marTop w:val="0"/>
              <w:marBottom w:val="0"/>
              <w:divBdr>
                <w:top w:val="none" w:sz="0" w:space="0" w:color="auto"/>
                <w:left w:val="none" w:sz="0" w:space="0" w:color="auto"/>
                <w:bottom w:val="none" w:sz="0" w:space="0" w:color="auto"/>
                <w:right w:val="none" w:sz="0" w:space="0" w:color="auto"/>
              </w:divBdr>
            </w:div>
            <w:div w:id="1221134450">
              <w:marLeft w:val="0"/>
              <w:marRight w:val="0"/>
              <w:marTop w:val="0"/>
              <w:marBottom w:val="0"/>
              <w:divBdr>
                <w:top w:val="none" w:sz="0" w:space="0" w:color="auto"/>
                <w:left w:val="none" w:sz="0" w:space="0" w:color="auto"/>
                <w:bottom w:val="none" w:sz="0" w:space="0" w:color="auto"/>
                <w:right w:val="none" w:sz="0" w:space="0" w:color="auto"/>
              </w:divBdr>
            </w:div>
            <w:div w:id="278756643">
              <w:marLeft w:val="0"/>
              <w:marRight w:val="0"/>
              <w:marTop w:val="0"/>
              <w:marBottom w:val="0"/>
              <w:divBdr>
                <w:top w:val="none" w:sz="0" w:space="0" w:color="auto"/>
                <w:left w:val="none" w:sz="0" w:space="0" w:color="auto"/>
                <w:bottom w:val="none" w:sz="0" w:space="0" w:color="auto"/>
                <w:right w:val="none" w:sz="0" w:space="0" w:color="auto"/>
              </w:divBdr>
            </w:div>
            <w:div w:id="1436246889">
              <w:marLeft w:val="0"/>
              <w:marRight w:val="0"/>
              <w:marTop w:val="0"/>
              <w:marBottom w:val="0"/>
              <w:divBdr>
                <w:top w:val="none" w:sz="0" w:space="0" w:color="auto"/>
                <w:left w:val="none" w:sz="0" w:space="0" w:color="auto"/>
                <w:bottom w:val="none" w:sz="0" w:space="0" w:color="auto"/>
                <w:right w:val="none" w:sz="0" w:space="0" w:color="auto"/>
              </w:divBdr>
            </w:div>
            <w:div w:id="1302610887">
              <w:marLeft w:val="0"/>
              <w:marRight w:val="0"/>
              <w:marTop w:val="0"/>
              <w:marBottom w:val="0"/>
              <w:divBdr>
                <w:top w:val="none" w:sz="0" w:space="0" w:color="auto"/>
                <w:left w:val="none" w:sz="0" w:space="0" w:color="auto"/>
                <w:bottom w:val="none" w:sz="0" w:space="0" w:color="auto"/>
                <w:right w:val="none" w:sz="0" w:space="0" w:color="auto"/>
              </w:divBdr>
            </w:div>
            <w:div w:id="1187015396">
              <w:marLeft w:val="0"/>
              <w:marRight w:val="0"/>
              <w:marTop w:val="0"/>
              <w:marBottom w:val="0"/>
              <w:divBdr>
                <w:top w:val="none" w:sz="0" w:space="0" w:color="auto"/>
                <w:left w:val="none" w:sz="0" w:space="0" w:color="auto"/>
                <w:bottom w:val="none" w:sz="0" w:space="0" w:color="auto"/>
                <w:right w:val="none" w:sz="0" w:space="0" w:color="auto"/>
              </w:divBdr>
            </w:div>
            <w:div w:id="1534658904">
              <w:marLeft w:val="0"/>
              <w:marRight w:val="0"/>
              <w:marTop w:val="0"/>
              <w:marBottom w:val="0"/>
              <w:divBdr>
                <w:top w:val="none" w:sz="0" w:space="0" w:color="auto"/>
                <w:left w:val="none" w:sz="0" w:space="0" w:color="auto"/>
                <w:bottom w:val="none" w:sz="0" w:space="0" w:color="auto"/>
                <w:right w:val="none" w:sz="0" w:space="0" w:color="auto"/>
              </w:divBdr>
            </w:div>
            <w:div w:id="2021346221">
              <w:marLeft w:val="0"/>
              <w:marRight w:val="0"/>
              <w:marTop w:val="0"/>
              <w:marBottom w:val="0"/>
              <w:divBdr>
                <w:top w:val="none" w:sz="0" w:space="0" w:color="auto"/>
                <w:left w:val="none" w:sz="0" w:space="0" w:color="auto"/>
                <w:bottom w:val="none" w:sz="0" w:space="0" w:color="auto"/>
                <w:right w:val="none" w:sz="0" w:space="0" w:color="auto"/>
              </w:divBdr>
            </w:div>
            <w:div w:id="1317298098">
              <w:marLeft w:val="0"/>
              <w:marRight w:val="0"/>
              <w:marTop w:val="0"/>
              <w:marBottom w:val="0"/>
              <w:divBdr>
                <w:top w:val="none" w:sz="0" w:space="0" w:color="auto"/>
                <w:left w:val="none" w:sz="0" w:space="0" w:color="auto"/>
                <w:bottom w:val="none" w:sz="0" w:space="0" w:color="auto"/>
                <w:right w:val="none" w:sz="0" w:space="0" w:color="auto"/>
              </w:divBdr>
            </w:div>
            <w:div w:id="1530987731">
              <w:marLeft w:val="0"/>
              <w:marRight w:val="0"/>
              <w:marTop w:val="0"/>
              <w:marBottom w:val="0"/>
              <w:divBdr>
                <w:top w:val="none" w:sz="0" w:space="0" w:color="auto"/>
                <w:left w:val="none" w:sz="0" w:space="0" w:color="auto"/>
                <w:bottom w:val="none" w:sz="0" w:space="0" w:color="auto"/>
                <w:right w:val="none" w:sz="0" w:space="0" w:color="auto"/>
              </w:divBdr>
            </w:div>
            <w:div w:id="404302657">
              <w:marLeft w:val="0"/>
              <w:marRight w:val="0"/>
              <w:marTop w:val="0"/>
              <w:marBottom w:val="0"/>
              <w:divBdr>
                <w:top w:val="none" w:sz="0" w:space="0" w:color="auto"/>
                <w:left w:val="none" w:sz="0" w:space="0" w:color="auto"/>
                <w:bottom w:val="none" w:sz="0" w:space="0" w:color="auto"/>
                <w:right w:val="none" w:sz="0" w:space="0" w:color="auto"/>
              </w:divBdr>
            </w:div>
            <w:div w:id="1822697550">
              <w:marLeft w:val="0"/>
              <w:marRight w:val="0"/>
              <w:marTop w:val="0"/>
              <w:marBottom w:val="0"/>
              <w:divBdr>
                <w:top w:val="none" w:sz="0" w:space="0" w:color="auto"/>
                <w:left w:val="none" w:sz="0" w:space="0" w:color="auto"/>
                <w:bottom w:val="none" w:sz="0" w:space="0" w:color="auto"/>
                <w:right w:val="none" w:sz="0" w:space="0" w:color="auto"/>
              </w:divBdr>
            </w:div>
            <w:div w:id="1461261575">
              <w:marLeft w:val="0"/>
              <w:marRight w:val="0"/>
              <w:marTop w:val="0"/>
              <w:marBottom w:val="0"/>
              <w:divBdr>
                <w:top w:val="none" w:sz="0" w:space="0" w:color="auto"/>
                <w:left w:val="none" w:sz="0" w:space="0" w:color="auto"/>
                <w:bottom w:val="none" w:sz="0" w:space="0" w:color="auto"/>
                <w:right w:val="none" w:sz="0" w:space="0" w:color="auto"/>
              </w:divBdr>
            </w:div>
            <w:div w:id="884760644">
              <w:marLeft w:val="0"/>
              <w:marRight w:val="0"/>
              <w:marTop w:val="0"/>
              <w:marBottom w:val="0"/>
              <w:divBdr>
                <w:top w:val="none" w:sz="0" w:space="0" w:color="auto"/>
                <w:left w:val="none" w:sz="0" w:space="0" w:color="auto"/>
                <w:bottom w:val="none" w:sz="0" w:space="0" w:color="auto"/>
                <w:right w:val="none" w:sz="0" w:space="0" w:color="auto"/>
              </w:divBdr>
            </w:div>
            <w:div w:id="696856396">
              <w:marLeft w:val="0"/>
              <w:marRight w:val="0"/>
              <w:marTop w:val="0"/>
              <w:marBottom w:val="0"/>
              <w:divBdr>
                <w:top w:val="none" w:sz="0" w:space="0" w:color="auto"/>
                <w:left w:val="none" w:sz="0" w:space="0" w:color="auto"/>
                <w:bottom w:val="none" w:sz="0" w:space="0" w:color="auto"/>
                <w:right w:val="none" w:sz="0" w:space="0" w:color="auto"/>
              </w:divBdr>
            </w:div>
            <w:div w:id="104616964">
              <w:marLeft w:val="0"/>
              <w:marRight w:val="0"/>
              <w:marTop w:val="0"/>
              <w:marBottom w:val="0"/>
              <w:divBdr>
                <w:top w:val="none" w:sz="0" w:space="0" w:color="auto"/>
                <w:left w:val="none" w:sz="0" w:space="0" w:color="auto"/>
                <w:bottom w:val="none" w:sz="0" w:space="0" w:color="auto"/>
                <w:right w:val="none" w:sz="0" w:space="0" w:color="auto"/>
              </w:divBdr>
            </w:div>
            <w:div w:id="823618879">
              <w:marLeft w:val="0"/>
              <w:marRight w:val="0"/>
              <w:marTop w:val="0"/>
              <w:marBottom w:val="0"/>
              <w:divBdr>
                <w:top w:val="none" w:sz="0" w:space="0" w:color="auto"/>
                <w:left w:val="none" w:sz="0" w:space="0" w:color="auto"/>
                <w:bottom w:val="none" w:sz="0" w:space="0" w:color="auto"/>
                <w:right w:val="none" w:sz="0" w:space="0" w:color="auto"/>
              </w:divBdr>
            </w:div>
            <w:div w:id="1072964525">
              <w:marLeft w:val="0"/>
              <w:marRight w:val="0"/>
              <w:marTop w:val="0"/>
              <w:marBottom w:val="0"/>
              <w:divBdr>
                <w:top w:val="none" w:sz="0" w:space="0" w:color="auto"/>
                <w:left w:val="none" w:sz="0" w:space="0" w:color="auto"/>
                <w:bottom w:val="none" w:sz="0" w:space="0" w:color="auto"/>
                <w:right w:val="none" w:sz="0" w:space="0" w:color="auto"/>
              </w:divBdr>
            </w:div>
            <w:div w:id="691955940">
              <w:marLeft w:val="0"/>
              <w:marRight w:val="0"/>
              <w:marTop w:val="0"/>
              <w:marBottom w:val="0"/>
              <w:divBdr>
                <w:top w:val="none" w:sz="0" w:space="0" w:color="auto"/>
                <w:left w:val="none" w:sz="0" w:space="0" w:color="auto"/>
                <w:bottom w:val="none" w:sz="0" w:space="0" w:color="auto"/>
                <w:right w:val="none" w:sz="0" w:space="0" w:color="auto"/>
              </w:divBdr>
            </w:div>
            <w:div w:id="259804402">
              <w:marLeft w:val="0"/>
              <w:marRight w:val="0"/>
              <w:marTop w:val="0"/>
              <w:marBottom w:val="0"/>
              <w:divBdr>
                <w:top w:val="none" w:sz="0" w:space="0" w:color="auto"/>
                <w:left w:val="none" w:sz="0" w:space="0" w:color="auto"/>
                <w:bottom w:val="none" w:sz="0" w:space="0" w:color="auto"/>
                <w:right w:val="none" w:sz="0" w:space="0" w:color="auto"/>
              </w:divBdr>
            </w:div>
            <w:div w:id="2044287717">
              <w:marLeft w:val="0"/>
              <w:marRight w:val="0"/>
              <w:marTop w:val="0"/>
              <w:marBottom w:val="0"/>
              <w:divBdr>
                <w:top w:val="none" w:sz="0" w:space="0" w:color="auto"/>
                <w:left w:val="none" w:sz="0" w:space="0" w:color="auto"/>
                <w:bottom w:val="none" w:sz="0" w:space="0" w:color="auto"/>
                <w:right w:val="none" w:sz="0" w:space="0" w:color="auto"/>
              </w:divBdr>
            </w:div>
            <w:div w:id="811487856">
              <w:marLeft w:val="0"/>
              <w:marRight w:val="0"/>
              <w:marTop w:val="0"/>
              <w:marBottom w:val="0"/>
              <w:divBdr>
                <w:top w:val="none" w:sz="0" w:space="0" w:color="auto"/>
                <w:left w:val="none" w:sz="0" w:space="0" w:color="auto"/>
                <w:bottom w:val="none" w:sz="0" w:space="0" w:color="auto"/>
                <w:right w:val="none" w:sz="0" w:space="0" w:color="auto"/>
              </w:divBdr>
            </w:div>
            <w:div w:id="625351336">
              <w:marLeft w:val="0"/>
              <w:marRight w:val="0"/>
              <w:marTop w:val="0"/>
              <w:marBottom w:val="0"/>
              <w:divBdr>
                <w:top w:val="none" w:sz="0" w:space="0" w:color="auto"/>
                <w:left w:val="none" w:sz="0" w:space="0" w:color="auto"/>
                <w:bottom w:val="none" w:sz="0" w:space="0" w:color="auto"/>
                <w:right w:val="none" w:sz="0" w:space="0" w:color="auto"/>
              </w:divBdr>
            </w:div>
            <w:div w:id="859857730">
              <w:marLeft w:val="0"/>
              <w:marRight w:val="0"/>
              <w:marTop w:val="0"/>
              <w:marBottom w:val="0"/>
              <w:divBdr>
                <w:top w:val="none" w:sz="0" w:space="0" w:color="auto"/>
                <w:left w:val="none" w:sz="0" w:space="0" w:color="auto"/>
                <w:bottom w:val="none" w:sz="0" w:space="0" w:color="auto"/>
                <w:right w:val="none" w:sz="0" w:space="0" w:color="auto"/>
              </w:divBdr>
            </w:div>
            <w:div w:id="1974292326">
              <w:marLeft w:val="0"/>
              <w:marRight w:val="0"/>
              <w:marTop w:val="0"/>
              <w:marBottom w:val="0"/>
              <w:divBdr>
                <w:top w:val="none" w:sz="0" w:space="0" w:color="auto"/>
                <w:left w:val="none" w:sz="0" w:space="0" w:color="auto"/>
                <w:bottom w:val="none" w:sz="0" w:space="0" w:color="auto"/>
                <w:right w:val="none" w:sz="0" w:space="0" w:color="auto"/>
              </w:divBdr>
            </w:div>
            <w:div w:id="407310492">
              <w:marLeft w:val="0"/>
              <w:marRight w:val="0"/>
              <w:marTop w:val="0"/>
              <w:marBottom w:val="0"/>
              <w:divBdr>
                <w:top w:val="none" w:sz="0" w:space="0" w:color="auto"/>
                <w:left w:val="none" w:sz="0" w:space="0" w:color="auto"/>
                <w:bottom w:val="none" w:sz="0" w:space="0" w:color="auto"/>
                <w:right w:val="none" w:sz="0" w:space="0" w:color="auto"/>
              </w:divBdr>
            </w:div>
            <w:div w:id="1048381765">
              <w:marLeft w:val="0"/>
              <w:marRight w:val="0"/>
              <w:marTop w:val="0"/>
              <w:marBottom w:val="0"/>
              <w:divBdr>
                <w:top w:val="none" w:sz="0" w:space="0" w:color="auto"/>
                <w:left w:val="none" w:sz="0" w:space="0" w:color="auto"/>
                <w:bottom w:val="none" w:sz="0" w:space="0" w:color="auto"/>
                <w:right w:val="none" w:sz="0" w:space="0" w:color="auto"/>
              </w:divBdr>
            </w:div>
            <w:div w:id="936910155">
              <w:marLeft w:val="0"/>
              <w:marRight w:val="0"/>
              <w:marTop w:val="0"/>
              <w:marBottom w:val="0"/>
              <w:divBdr>
                <w:top w:val="none" w:sz="0" w:space="0" w:color="auto"/>
                <w:left w:val="none" w:sz="0" w:space="0" w:color="auto"/>
                <w:bottom w:val="none" w:sz="0" w:space="0" w:color="auto"/>
                <w:right w:val="none" w:sz="0" w:space="0" w:color="auto"/>
              </w:divBdr>
            </w:div>
            <w:div w:id="1145393278">
              <w:marLeft w:val="0"/>
              <w:marRight w:val="0"/>
              <w:marTop w:val="0"/>
              <w:marBottom w:val="0"/>
              <w:divBdr>
                <w:top w:val="none" w:sz="0" w:space="0" w:color="auto"/>
                <w:left w:val="none" w:sz="0" w:space="0" w:color="auto"/>
                <w:bottom w:val="none" w:sz="0" w:space="0" w:color="auto"/>
                <w:right w:val="none" w:sz="0" w:space="0" w:color="auto"/>
              </w:divBdr>
            </w:div>
            <w:div w:id="104228835">
              <w:marLeft w:val="0"/>
              <w:marRight w:val="0"/>
              <w:marTop w:val="0"/>
              <w:marBottom w:val="0"/>
              <w:divBdr>
                <w:top w:val="none" w:sz="0" w:space="0" w:color="auto"/>
                <w:left w:val="none" w:sz="0" w:space="0" w:color="auto"/>
                <w:bottom w:val="none" w:sz="0" w:space="0" w:color="auto"/>
                <w:right w:val="none" w:sz="0" w:space="0" w:color="auto"/>
              </w:divBdr>
            </w:div>
            <w:div w:id="432632328">
              <w:marLeft w:val="0"/>
              <w:marRight w:val="0"/>
              <w:marTop w:val="0"/>
              <w:marBottom w:val="0"/>
              <w:divBdr>
                <w:top w:val="none" w:sz="0" w:space="0" w:color="auto"/>
                <w:left w:val="none" w:sz="0" w:space="0" w:color="auto"/>
                <w:bottom w:val="none" w:sz="0" w:space="0" w:color="auto"/>
                <w:right w:val="none" w:sz="0" w:space="0" w:color="auto"/>
              </w:divBdr>
            </w:div>
            <w:div w:id="1501383414">
              <w:marLeft w:val="0"/>
              <w:marRight w:val="0"/>
              <w:marTop w:val="0"/>
              <w:marBottom w:val="0"/>
              <w:divBdr>
                <w:top w:val="none" w:sz="0" w:space="0" w:color="auto"/>
                <w:left w:val="none" w:sz="0" w:space="0" w:color="auto"/>
                <w:bottom w:val="none" w:sz="0" w:space="0" w:color="auto"/>
                <w:right w:val="none" w:sz="0" w:space="0" w:color="auto"/>
              </w:divBdr>
            </w:div>
            <w:div w:id="1357393219">
              <w:marLeft w:val="0"/>
              <w:marRight w:val="0"/>
              <w:marTop w:val="0"/>
              <w:marBottom w:val="0"/>
              <w:divBdr>
                <w:top w:val="none" w:sz="0" w:space="0" w:color="auto"/>
                <w:left w:val="none" w:sz="0" w:space="0" w:color="auto"/>
                <w:bottom w:val="none" w:sz="0" w:space="0" w:color="auto"/>
                <w:right w:val="none" w:sz="0" w:space="0" w:color="auto"/>
              </w:divBdr>
            </w:div>
            <w:div w:id="133959684">
              <w:marLeft w:val="0"/>
              <w:marRight w:val="0"/>
              <w:marTop w:val="0"/>
              <w:marBottom w:val="0"/>
              <w:divBdr>
                <w:top w:val="none" w:sz="0" w:space="0" w:color="auto"/>
                <w:left w:val="none" w:sz="0" w:space="0" w:color="auto"/>
                <w:bottom w:val="none" w:sz="0" w:space="0" w:color="auto"/>
                <w:right w:val="none" w:sz="0" w:space="0" w:color="auto"/>
              </w:divBdr>
            </w:div>
            <w:div w:id="1717776648">
              <w:marLeft w:val="0"/>
              <w:marRight w:val="0"/>
              <w:marTop w:val="0"/>
              <w:marBottom w:val="0"/>
              <w:divBdr>
                <w:top w:val="none" w:sz="0" w:space="0" w:color="auto"/>
                <w:left w:val="none" w:sz="0" w:space="0" w:color="auto"/>
                <w:bottom w:val="none" w:sz="0" w:space="0" w:color="auto"/>
                <w:right w:val="none" w:sz="0" w:space="0" w:color="auto"/>
              </w:divBdr>
            </w:div>
            <w:div w:id="395319454">
              <w:marLeft w:val="0"/>
              <w:marRight w:val="0"/>
              <w:marTop w:val="0"/>
              <w:marBottom w:val="0"/>
              <w:divBdr>
                <w:top w:val="none" w:sz="0" w:space="0" w:color="auto"/>
                <w:left w:val="none" w:sz="0" w:space="0" w:color="auto"/>
                <w:bottom w:val="none" w:sz="0" w:space="0" w:color="auto"/>
                <w:right w:val="none" w:sz="0" w:space="0" w:color="auto"/>
              </w:divBdr>
            </w:div>
            <w:div w:id="1985357208">
              <w:marLeft w:val="0"/>
              <w:marRight w:val="0"/>
              <w:marTop w:val="0"/>
              <w:marBottom w:val="0"/>
              <w:divBdr>
                <w:top w:val="none" w:sz="0" w:space="0" w:color="auto"/>
                <w:left w:val="none" w:sz="0" w:space="0" w:color="auto"/>
                <w:bottom w:val="none" w:sz="0" w:space="0" w:color="auto"/>
                <w:right w:val="none" w:sz="0" w:space="0" w:color="auto"/>
              </w:divBdr>
            </w:div>
            <w:div w:id="1102185827">
              <w:marLeft w:val="0"/>
              <w:marRight w:val="0"/>
              <w:marTop w:val="0"/>
              <w:marBottom w:val="0"/>
              <w:divBdr>
                <w:top w:val="none" w:sz="0" w:space="0" w:color="auto"/>
                <w:left w:val="none" w:sz="0" w:space="0" w:color="auto"/>
                <w:bottom w:val="none" w:sz="0" w:space="0" w:color="auto"/>
                <w:right w:val="none" w:sz="0" w:space="0" w:color="auto"/>
              </w:divBdr>
            </w:div>
            <w:div w:id="879631500">
              <w:marLeft w:val="0"/>
              <w:marRight w:val="0"/>
              <w:marTop w:val="0"/>
              <w:marBottom w:val="0"/>
              <w:divBdr>
                <w:top w:val="none" w:sz="0" w:space="0" w:color="auto"/>
                <w:left w:val="none" w:sz="0" w:space="0" w:color="auto"/>
                <w:bottom w:val="none" w:sz="0" w:space="0" w:color="auto"/>
                <w:right w:val="none" w:sz="0" w:space="0" w:color="auto"/>
              </w:divBdr>
            </w:div>
            <w:div w:id="1180242912">
              <w:marLeft w:val="0"/>
              <w:marRight w:val="0"/>
              <w:marTop w:val="0"/>
              <w:marBottom w:val="0"/>
              <w:divBdr>
                <w:top w:val="none" w:sz="0" w:space="0" w:color="auto"/>
                <w:left w:val="none" w:sz="0" w:space="0" w:color="auto"/>
                <w:bottom w:val="none" w:sz="0" w:space="0" w:color="auto"/>
                <w:right w:val="none" w:sz="0" w:space="0" w:color="auto"/>
              </w:divBdr>
            </w:div>
            <w:div w:id="2003924941">
              <w:marLeft w:val="0"/>
              <w:marRight w:val="0"/>
              <w:marTop w:val="0"/>
              <w:marBottom w:val="0"/>
              <w:divBdr>
                <w:top w:val="none" w:sz="0" w:space="0" w:color="auto"/>
                <w:left w:val="none" w:sz="0" w:space="0" w:color="auto"/>
                <w:bottom w:val="none" w:sz="0" w:space="0" w:color="auto"/>
                <w:right w:val="none" w:sz="0" w:space="0" w:color="auto"/>
              </w:divBdr>
            </w:div>
            <w:div w:id="798568706">
              <w:marLeft w:val="0"/>
              <w:marRight w:val="0"/>
              <w:marTop w:val="0"/>
              <w:marBottom w:val="0"/>
              <w:divBdr>
                <w:top w:val="none" w:sz="0" w:space="0" w:color="auto"/>
                <w:left w:val="none" w:sz="0" w:space="0" w:color="auto"/>
                <w:bottom w:val="none" w:sz="0" w:space="0" w:color="auto"/>
                <w:right w:val="none" w:sz="0" w:space="0" w:color="auto"/>
              </w:divBdr>
            </w:div>
            <w:div w:id="659624602">
              <w:marLeft w:val="0"/>
              <w:marRight w:val="0"/>
              <w:marTop w:val="0"/>
              <w:marBottom w:val="0"/>
              <w:divBdr>
                <w:top w:val="none" w:sz="0" w:space="0" w:color="auto"/>
                <w:left w:val="none" w:sz="0" w:space="0" w:color="auto"/>
                <w:bottom w:val="none" w:sz="0" w:space="0" w:color="auto"/>
                <w:right w:val="none" w:sz="0" w:space="0" w:color="auto"/>
              </w:divBdr>
            </w:div>
            <w:div w:id="742221730">
              <w:marLeft w:val="0"/>
              <w:marRight w:val="0"/>
              <w:marTop w:val="0"/>
              <w:marBottom w:val="0"/>
              <w:divBdr>
                <w:top w:val="none" w:sz="0" w:space="0" w:color="auto"/>
                <w:left w:val="none" w:sz="0" w:space="0" w:color="auto"/>
                <w:bottom w:val="none" w:sz="0" w:space="0" w:color="auto"/>
                <w:right w:val="none" w:sz="0" w:space="0" w:color="auto"/>
              </w:divBdr>
            </w:div>
            <w:div w:id="1669794190">
              <w:marLeft w:val="0"/>
              <w:marRight w:val="0"/>
              <w:marTop w:val="0"/>
              <w:marBottom w:val="0"/>
              <w:divBdr>
                <w:top w:val="none" w:sz="0" w:space="0" w:color="auto"/>
                <w:left w:val="none" w:sz="0" w:space="0" w:color="auto"/>
                <w:bottom w:val="none" w:sz="0" w:space="0" w:color="auto"/>
                <w:right w:val="none" w:sz="0" w:space="0" w:color="auto"/>
              </w:divBdr>
            </w:div>
            <w:div w:id="377238776">
              <w:marLeft w:val="0"/>
              <w:marRight w:val="0"/>
              <w:marTop w:val="0"/>
              <w:marBottom w:val="0"/>
              <w:divBdr>
                <w:top w:val="none" w:sz="0" w:space="0" w:color="auto"/>
                <w:left w:val="none" w:sz="0" w:space="0" w:color="auto"/>
                <w:bottom w:val="none" w:sz="0" w:space="0" w:color="auto"/>
                <w:right w:val="none" w:sz="0" w:space="0" w:color="auto"/>
              </w:divBdr>
            </w:div>
            <w:div w:id="384067256">
              <w:marLeft w:val="0"/>
              <w:marRight w:val="0"/>
              <w:marTop w:val="0"/>
              <w:marBottom w:val="0"/>
              <w:divBdr>
                <w:top w:val="none" w:sz="0" w:space="0" w:color="auto"/>
                <w:left w:val="none" w:sz="0" w:space="0" w:color="auto"/>
                <w:bottom w:val="none" w:sz="0" w:space="0" w:color="auto"/>
                <w:right w:val="none" w:sz="0" w:space="0" w:color="auto"/>
              </w:divBdr>
            </w:div>
            <w:div w:id="1485200972">
              <w:marLeft w:val="0"/>
              <w:marRight w:val="0"/>
              <w:marTop w:val="0"/>
              <w:marBottom w:val="0"/>
              <w:divBdr>
                <w:top w:val="none" w:sz="0" w:space="0" w:color="auto"/>
                <w:left w:val="none" w:sz="0" w:space="0" w:color="auto"/>
                <w:bottom w:val="none" w:sz="0" w:space="0" w:color="auto"/>
                <w:right w:val="none" w:sz="0" w:space="0" w:color="auto"/>
              </w:divBdr>
            </w:div>
            <w:div w:id="752240668">
              <w:marLeft w:val="0"/>
              <w:marRight w:val="0"/>
              <w:marTop w:val="0"/>
              <w:marBottom w:val="0"/>
              <w:divBdr>
                <w:top w:val="none" w:sz="0" w:space="0" w:color="auto"/>
                <w:left w:val="none" w:sz="0" w:space="0" w:color="auto"/>
                <w:bottom w:val="none" w:sz="0" w:space="0" w:color="auto"/>
                <w:right w:val="none" w:sz="0" w:space="0" w:color="auto"/>
              </w:divBdr>
            </w:div>
            <w:div w:id="25567258">
              <w:marLeft w:val="0"/>
              <w:marRight w:val="0"/>
              <w:marTop w:val="0"/>
              <w:marBottom w:val="0"/>
              <w:divBdr>
                <w:top w:val="none" w:sz="0" w:space="0" w:color="auto"/>
                <w:left w:val="none" w:sz="0" w:space="0" w:color="auto"/>
                <w:bottom w:val="none" w:sz="0" w:space="0" w:color="auto"/>
                <w:right w:val="none" w:sz="0" w:space="0" w:color="auto"/>
              </w:divBdr>
            </w:div>
            <w:div w:id="517548885">
              <w:marLeft w:val="0"/>
              <w:marRight w:val="0"/>
              <w:marTop w:val="0"/>
              <w:marBottom w:val="0"/>
              <w:divBdr>
                <w:top w:val="none" w:sz="0" w:space="0" w:color="auto"/>
                <w:left w:val="none" w:sz="0" w:space="0" w:color="auto"/>
                <w:bottom w:val="none" w:sz="0" w:space="0" w:color="auto"/>
                <w:right w:val="none" w:sz="0" w:space="0" w:color="auto"/>
              </w:divBdr>
            </w:div>
            <w:div w:id="1652902099">
              <w:marLeft w:val="0"/>
              <w:marRight w:val="0"/>
              <w:marTop w:val="0"/>
              <w:marBottom w:val="0"/>
              <w:divBdr>
                <w:top w:val="none" w:sz="0" w:space="0" w:color="auto"/>
                <w:left w:val="none" w:sz="0" w:space="0" w:color="auto"/>
                <w:bottom w:val="none" w:sz="0" w:space="0" w:color="auto"/>
                <w:right w:val="none" w:sz="0" w:space="0" w:color="auto"/>
              </w:divBdr>
            </w:div>
            <w:div w:id="1761832380">
              <w:marLeft w:val="0"/>
              <w:marRight w:val="0"/>
              <w:marTop w:val="0"/>
              <w:marBottom w:val="0"/>
              <w:divBdr>
                <w:top w:val="none" w:sz="0" w:space="0" w:color="auto"/>
                <w:left w:val="none" w:sz="0" w:space="0" w:color="auto"/>
                <w:bottom w:val="none" w:sz="0" w:space="0" w:color="auto"/>
                <w:right w:val="none" w:sz="0" w:space="0" w:color="auto"/>
              </w:divBdr>
            </w:div>
            <w:div w:id="1786609134">
              <w:marLeft w:val="0"/>
              <w:marRight w:val="0"/>
              <w:marTop w:val="0"/>
              <w:marBottom w:val="0"/>
              <w:divBdr>
                <w:top w:val="none" w:sz="0" w:space="0" w:color="auto"/>
                <w:left w:val="none" w:sz="0" w:space="0" w:color="auto"/>
                <w:bottom w:val="none" w:sz="0" w:space="0" w:color="auto"/>
                <w:right w:val="none" w:sz="0" w:space="0" w:color="auto"/>
              </w:divBdr>
            </w:div>
            <w:div w:id="1178158486">
              <w:marLeft w:val="0"/>
              <w:marRight w:val="0"/>
              <w:marTop w:val="0"/>
              <w:marBottom w:val="0"/>
              <w:divBdr>
                <w:top w:val="none" w:sz="0" w:space="0" w:color="auto"/>
                <w:left w:val="none" w:sz="0" w:space="0" w:color="auto"/>
                <w:bottom w:val="none" w:sz="0" w:space="0" w:color="auto"/>
                <w:right w:val="none" w:sz="0" w:space="0" w:color="auto"/>
              </w:divBdr>
            </w:div>
            <w:div w:id="456871417">
              <w:marLeft w:val="0"/>
              <w:marRight w:val="0"/>
              <w:marTop w:val="0"/>
              <w:marBottom w:val="0"/>
              <w:divBdr>
                <w:top w:val="none" w:sz="0" w:space="0" w:color="auto"/>
                <w:left w:val="none" w:sz="0" w:space="0" w:color="auto"/>
                <w:bottom w:val="none" w:sz="0" w:space="0" w:color="auto"/>
                <w:right w:val="none" w:sz="0" w:space="0" w:color="auto"/>
              </w:divBdr>
            </w:div>
            <w:div w:id="1788156596">
              <w:marLeft w:val="0"/>
              <w:marRight w:val="0"/>
              <w:marTop w:val="0"/>
              <w:marBottom w:val="0"/>
              <w:divBdr>
                <w:top w:val="none" w:sz="0" w:space="0" w:color="auto"/>
                <w:left w:val="none" w:sz="0" w:space="0" w:color="auto"/>
                <w:bottom w:val="none" w:sz="0" w:space="0" w:color="auto"/>
                <w:right w:val="none" w:sz="0" w:space="0" w:color="auto"/>
              </w:divBdr>
            </w:div>
            <w:div w:id="234822572">
              <w:marLeft w:val="0"/>
              <w:marRight w:val="0"/>
              <w:marTop w:val="0"/>
              <w:marBottom w:val="0"/>
              <w:divBdr>
                <w:top w:val="none" w:sz="0" w:space="0" w:color="auto"/>
                <w:left w:val="none" w:sz="0" w:space="0" w:color="auto"/>
                <w:bottom w:val="none" w:sz="0" w:space="0" w:color="auto"/>
                <w:right w:val="none" w:sz="0" w:space="0" w:color="auto"/>
              </w:divBdr>
            </w:div>
            <w:div w:id="749153650">
              <w:marLeft w:val="0"/>
              <w:marRight w:val="0"/>
              <w:marTop w:val="0"/>
              <w:marBottom w:val="0"/>
              <w:divBdr>
                <w:top w:val="none" w:sz="0" w:space="0" w:color="auto"/>
                <w:left w:val="none" w:sz="0" w:space="0" w:color="auto"/>
                <w:bottom w:val="none" w:sz="0" w:space="0" w:color="auto"/>
                <w:right w:val="none" w:sz="0" w:space="0" w:color="auto"/>
              </w:divBdr>
            </w:div>
            <w:div w:id="1932741117">
              <w:marLeft w:val="0"/>
              <w:marRight w:val="0"/>
              <w:marTop w:val="0"/>
              <w:marBottom w:val="0"/>
              <w:divBdr>
                <w:top w:val="none" w:sz="0" w:space="0" w:color="auto"/>
                <w:left w:val="none" w:sz="0" w:space="0" w:color="auto"/>
                <w:bottom w:val="none" w:sz="0" w:space="0" w:color="auto"/>
                <w:right w:val="none" w:sz="0" w:space="0" w:color="auto"/>
              </w:divBdr>
            </w:div>
            <w:div w:id="410615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911782">
      <w:bodyDiv w:val="1"/>
      <w:marLeft w:val="0"/>
      <w:marRight w:val="0"/>
      <w:marTop w:val="0"/>
      <w:marBottom w:val="0"/>
      <w:divBdr>
        <w:top w:val="none" w:sz="0" w:space="0" w:color="auto"/>
        <w:left w:val="none" w:sz="0" w:space="0" w:color="auto"/>
        <w:bottom w:val="none" w:sz="0" w:space="0" w:color="auto"/>
        <w:right w:val="none" w:sz="0" w:space="0" w:color="auto"/>
      </w:divBdr>
    </w:div>
    <w:div w:id="617182566">
      <w:bodyDiv w:val="1"/>
      <w:marLeft w:val="0"/>
      <w:marRight w:val="0"/>
      <w:marTop w:val="0"/>
      <w:marBottom w:val="0"/>
      <w:divBdr>
        <w:top w:val="none" w:sz="0" w:space="0" w:color="auto"/>
        <w:left w:val="none" w:sz="0" w:space="0" w:color="auto"/>
        <w:bottom w:val="none" w:sz="0" w:space="0" w:color="auto"/>
        <w:right w:val="none" w:sz="0" w:space="0" w:color="auto"/>
      </w:divBdr>
    </w:div>
    <w:div w:id="971637850">
      <w:bodyDiv w:val="1"/>
      <w:marLeft w:val="0"/>
      <w:marRight w:val="0"/>
      <w:marTop w:val="0"/>
      <w:marBottom w:val="0"/>
      <w:divBdr>
        <w:top w:val="none" w:sz="0" w:space="0" w:color="auto"/>
        <w:left w:val="none" w:sz="0" w:space="0" w:color="auto"/>
        <w:bottom w:val="none" w:sz="0" w:space="0" w:color="auto"/>
        <w:right w:val="none" w:sz="0" w:space="0" w:color="auto"/>
      </w:divBdr>
    </w:div>
    <w:div w:id="1020817944">
      <w:bodyDiv w:val="1"/>
      <w:marLeft w:val="0"/>
      <w:marRight w:val="0"/>
      <w:marTop w:val="0"/>
      <w:marBottom w:val="0"/>
      <w:divBdr>
        <w:top w:val="none" w:sz="0" w:space="0" w:color="auto"/>
        <w:left w:val="none" w:sz="0" w:space="0" w:color="auto"/>
        <w:bottom w:val="none" w:sz="0" w:space="0" w:color="auto"/>
        <w:right w:val="none" w:sz="0" w:space="0" w:color="auto"/>
      </w:divBdr>
    </w:div>
    <w:div w:id="1341153910">
      <w:bodyDiv w:val="1"/>
      <w:marLeft w:val="0"/>
      <w:marRight w:val="0"/>
      <w:marTop w:val="0"/>
      <w:marBottom w:val="0"/>
      <w:divBdr>
        <w:top w:val="none" w:sz="0" w:space="0" w:color="auto"/>
        <w:left w:val="none" w:sz="0" w:space="0" w:color="auto"/>
        <w:bottom w:val="none" w:sz="0" w:space="0" w:color="auto"/>
        <w:right w:val="none" w:sz="0" w:space="0" w:color="auto"/>
      </w:divBdr>
      <w:divsChild>
        <w:div w:id="1984433412">
          <w:marLeft w:val="0"/>
          <w:marRight w:val="0"/>
          <w:marTop w:val="0"/>
          <w:marBottom w:val="0"/>
          <w:divBdr>
            <w:top w:val="none" w:sz="0" w:space="0" w:color="auto"/>
            <w:left w:val="none" w:sz="0" w:space="0" w:color="auto"/>
            <w:bottom w:val="none" w:sz="0" w:space="0" w:color="auto"/>
            <w:right w:val="none" w:sz="0" w:space="0" w:color="auto"/>
          </w:divBdr>
          <w:divsChild>
            <w:div w:id="673453998">
              <w:marLeft w:val="0"/>
              <w:marRight w:val="0"/>
              <w:marTop w:val="0"/>
              <w:marBottom w:val="0"/>
              <w:divBdr>
                <w:top w:val="none" w:sz="0" w:space="0" w:color="auto"/>
                <w:left w:val="none" w:sz="0" w:space="0" w:color="auto"/>
                <w:bottom w:val="none" w:sz="0" w:space="0" w:color="auto"/>
                <w:right w:val="none" w:sz="0" w:space="0" w:color="auto"/>
              </w:divBdr>
            </w:div>
            <w:div w:id="28115536">
              <w:marLeft w:val="0"/>
              <w:marRight w:val="0"/>
              <w:marTop w:val="0"/>
              <w:marBottom w:val="0"/>
              <w:divBdr>
                <w:top w:val="none" w:sz="0" w:space="0" w:color="auto"/>
                <w:left w:val="none" w:sz="0" w:space="0" w:color="auto"/>
                <w:bottom w:val="none" w:sz="0" w:space="0" w:color="auto"/>
                <w:right w:val="none" w:sz="0" w:space="0" w:color="auto"/>
              </w:divBdr>
            </w:div>
            <w:div w:id="1247226824">
              <w:marLeft w:val="0"/>
              <w:marRight w:val="0"/>
              <w:marTop w:val="0"/>
              <w:marBottom w:val="0"/>
              <w:divBdr>
                <w:top w:val="none" w:sz="0" w:space="0" w:color="auto"/>
                <w:left w:val="none" w:sz="0" w:space="0" w:color="auto"/>
                <w:bottom w:val="none" w:sz="0" w:space="0" w:color="auto"/>
                <w:right w:val="none" w:sz="0" w:space="0" w:color="auto"/>
              </w:divBdr>
            </w:div>
            <w:div w:id="939600659">
              <w:marLeft w:val="0"/>
              <w:marRight w:val="0"/>
              <w:marTop w:val="0"/>
              <w:marBottom w:val="0"/>
              <w:divBdr>
                <w:top w:val="none" w:sz="0" w:space="0" w:color="auto"/>
                <w:left w:val="none" w:sz="0" w:space="0" w:color="auto"/>
                <w:bottom w:val="none" w:sz="0" w:space="0" w:color="auto"/>
                <w:right w:val="none" w:sz="0" w:space="0" w:color="auto"/>
              </w:divBdr>
            </w:div>
            <w:div w:id="2059158437">
              <w:marLeft w:val="0"/>
              <w:marRight w:val="0"/>
              <w:marTop w:val="0"/>
              <w:marBottom w:val="0"/>
              <w:divBdr>
                <w:top w:val="none" w:sz="0" w:space="0" w:color="auto"/>
                <w:left w:val="none" w:sz="0" w:space="0" w:color="auto"/>
                <w:bottom w:val="none" w:sz="0" w:space="0" w:color="auto"/>
                <w:right w:val="none" w:sz="0" w:space="0" w:color="auto"/>
              </w:divBdr>
            </w:div>
            <w:div w:id="500507760">
              <w:marLeft w:val="0"/>
              <w:marRight w:val="0"/>
              <w:marTop w:val="0"/>
              <w:marBottom w:val="0"/>
              <w:divBdr>
                <w:top w:val="none" w:sz="0" w:space="0" w:color="auto"/>
                <w:left w:val="none" w:sz="0" w:space="0" w:color="auto"/>
                <w:bottom w:val="none" w:sz="0" w:space="0" w:color="auto"/>
                <w:right w:val="none" w:sz="0" w:space="0" w:color="auto"/>
              </w:divBdr>
            </w:div>
            <w:div w:id="1944920048">
              <w:marLeft w:val="0"/>
              <w:marRight w:val="0"/>
              <w:marTop w:val="0"/>
              <w:marBottom w:val="0"/>
              <w:divBdr>
                <w:top w:val="none" w:sz="0" w:space="0" w:color="auto"/>
                <w:left w:val="none" w:sz="0" w:space="0" w:color="auto"/>
                <w:bottom w:val="none" w:sz="0" w:space="0" w:color="auto"/>
                <w:right w:val="none" w:sz="0" w:space="0" w:color="auto"/>
              </w:divBdr>
            </w:div>
            <w:div w:id="1323392630">
              <w:marLeft w:val="0"/>
              <w:marRight w:val="0"/>
              <w:marTop w:val="0"/>
              <w:marBottom w:val="0"/>
              <w:divBdr>
                <w:top w:val="none" w:sz="0" w:space="0" w:color="auto"/>
                <w:left w:val="none" w:sz="0" w:space="0" w:color="auto"/>
                <w:bottom w:val="none" w:sz="0" w:space="0" w:color="auto"/>
                <w:right w:val="none" w:sz="0" w:space="0" w:color="auto"/>
              </w:divBdr>
            </w:div>
            <w:div w:id="1953828563">
              <w:marLeft w:val="0"/>
              <w:marRight w:val="0"/>
              <w:marTop w:val="0"/>
              <w:marBottom w:val="0"/>
              <w:divBdr>
                <w:top w:val="none" w:sz="0" w:space="0" w:color="auto"/>
                <w:left w:val="none" w:sz="0" w:space="0" w:color="auto"/>
                <w:bottom w:val="none" w:sz="0" w:space="0" w:color="auto"/>
                <w:right w:val="none" w:sz="0" w:space="0" w:color="auto"/>
              </w:divBdr>
            </w:div>
            <w:div w:id="1047488762">
              <w:marLeft w:val="0"/>
              <w:marRight w:val="0"/>
              <w:marTop w:val="0"/>
              <w:marBottom w:val="0"/>
              <w:divBdr>
                <w:top w:val="none" w:sz="0" w:space="0" w:color="auto"/>
                <w:left w:val="none" w:sz="0" w:space="0" w:color="auto"/>
                <w:bottom w:val="none" w:sz="0" w:space="0" w:color="auto"/>
                <w:right w:val="none" w:sz="0" w:space="0" w:color="auto"/>
              </w:divBdr>
            </w:div>
            <w:div w:id="1537620331">
              <w:marLeft w:val="0"/>
              <w:marRight w:val="0"/>
              <w:marTop w:val="0"/>
              <w:marBottom w:val="0"/>
              <w:divBdr>
                <w:top w:val="none" w:sz="0" w:space="0" w:color="auto"/>
                <w:left w:val="none" w:sz="0" w:space="0" w:color="auto"/>
                <w:bottom w:val="none" w:sz="0" w:space="0" w:color="auto"/>
                <w:right w:val="none" w:sz="0" w:space="0" w:color="auto"/>
              </w:divBdr>
            </w:div>
            <w:div w:id="1760591786">
              <w:marLeft w:val="0"/>
              <w:marRight w:val="0"/>
              <w:marTop w:val="0"/>
              <w:marBottom w:val="0"/>
              <w:divBdr>
                <w:top w:val="none" w:sz="0" w:space="0" w:color="auto"/>
                <w:left w:val="none" w:sz="0" w:space="0" w:color="auto"/>
                <w:bottom w:val="none" w:sz="0" w:space="0" w:color="auto"/>
                <w:right w:val="none" w:sz="0" w:space="0" w:color="auto"/>
              </w:divBdr>
            </w:div>
            <w:div w:id="1160386792">
              <w:marLeft w:val="0"/>
              <w:marRight w:val="0"/>
              <w:marTop w:val="0"/>
              <w:marBottom w:val="0"/>
              <w:divBdr>
                <w:top w:val="none" w:sz="0" w:space="0" w:color="auto"/>
                <w:left w:val="none" w:sz="0" w:space="0" w:color="auto"/>
                <w:bottom w:val="none" w:sz="0" w:space="0" w:color="auto"/>
                <w:right w:val="none" w:sz="0" w:space="0" w:color="auto"/>
              </w:divBdr>
            </w:div>
            <w:div w:id="181431808">
              <w:marLeft w:val="0"/>
              <w:marRight w:val="0"/>
              <w:marTop w:val="0"/>
              <w:marBottom w:val="0"/>
              <w:divBdr>
                <w:top w:val="none" w:sz="0" w:space="0" w:color="auto"/>
                <w:left w:val="none" w:sz="0" w:space="0" w:color="auto"/>
                <w:bottom w:val="none" w:sz="0" w:space="0" w:color="auto"/>
                <w:right w:val="none" w:sz="0" w:space="0" w:color="auto"/>
              </w:divBdr>
            </w:div>
            <w:div w:id="325012584">
              <w:marLeft w:val="0"/>
              <w:marRight w:val="0"/>
              <w:marTop w:val="0"/>
              <w:marBottom w:val="0"/>
              <w:divBdr>
                <w:top w:val="none" w:sz="0" w:space="0" w:color="auto"/>
                <w:left w:val="none" w:sz="0" w:space="0" w:color="auto"/>
                <w:bottom w:val="none" w:sz="0" w:space="0" w:color="auto"/>
                <w:right w:val="none" w:sz="0" w:space="0" w:color="auto"/>
              </w:divBdr>
            </w:div>
            <w:div w:id="1529878155">
              <w:marLeft w:val="0"/>
              <w:marRight w:val="0"/>
              <w:marTop w:val="0"/>
              <w:marBottom w:val="0"/>
              <w:divBdr>
                <w:top w:val="none" w:sz="0" w:space="0" w:color="auto"/>
                <w:left w:val="none" w:sz="0" w:space="0" w:color="auto"/>
                <w:bottom w:val="none" w:sz="0" w:space="0" w:color="auto"/>
                <w:right w:val="none" w:sz="0" w:space="0" w:color="auto"/>
              </w:divBdr>
            </w:div>
            <w:div w:id="1868830655">
              <w:marLeft w:val="0"/>
              <w:marRight w:val="0"/>
              <w:marTop w:val="0"/>
              <w:marBottom w:val="0"/>
              <w:divBdr>
                <w:top w:val="none" w:sz="0" w:space="0" w:color="auto"/>
                <w:left w:val="none" w:sz="0" w:space="0" w:color="auto"/>
                <w:bottom w:val="none" w:sz="0" w:space="0" w:color="auto"/>
                <w:right w:val="none" w:sz="0" w:space="0" w:color="auto"/>
              </w:divBdr>
            </w:div>
            <w:div w:id="216162359">
              <w:marLeft w:val="0"/>
              <w:marRight w:val="0"/>
              <w:marTop w:val="0"/>
              <w:marBottom w:val="0"/>
              <w:divBdr>
                <w:top w:val="none" w:sz="0" w:space="0" w:color="auto"/>
                <w:left w:val="none" w:sz="0" w:space="0" w:color="auto"/>
                <w:bottom w:val="none" w:sz="0" w:space="0" w:color="auto"/>
                <w:right w:val="none" w:sz="0" w:space="0" w:color="auto"/>
              </w:divBdr>
            </w:div>
            <w:div w:id="1307466851">
              <w:marLeft w:val="0"/>
              <w:marRight w:val="0"/>
              <w:marTop w:val="0"/>
              <w:marBottom w:val="0"/>
              <w:divBdr>
                <w:top w:val="none" w:sz="0" w:space="0" w:color="auto"/>
                <w:left w:val="none" w:sz="0" w:space="0" w:color="auto"/>
                <w:bottom w:val="none" w:sz="0" w:space="0" w:color="auto"/>
                <w:right w:val="none" w:sz="0" w:space="0" w:color="auto"/>
              </w:divBdr>
            </w:div>
            <w:div w:id="1846090897">
              <w:marLeft w:val="0"/>
              <w:marRight w:val="0"/>
              <w:marTop w:val="0"/>
              <w:marBottom w:val="0"/>
              <w:divBdr>
                <w:top w:val="none" w:sz="0" w:space="0" w:color="auto"/>
                <w:left w:val="none" w:sz="0" w:space="0" w:color="auto"/>
                <w:bottom w:val="none" w:sz="0" w:space="0" w:color="auto"/>
                <w:right w:val="none" w:sz="0" w:space="0" w:color="auto"/>
              </w:divBdr>
            </w:div>
            <w:div w:id="151679038">
              <w:marLeft w:val="0"/>
              <w:marRight w:val="0"/>
              <w:marTop w:val="0"/>
              <w:marBottom w:val="0"/>
              <w:divBdr>
                <w:top w:val="none" w:sz="0" w:space="0" w:color="auto"/>
                <w:left w:val="none" w:sz="0" w:space="0" w:color="auto"/>
                <w:bottom w:val="none" w:sz="0" w:space="0" w:color="auto"/>
                <w:right w:val="none" w:sz="0" w:space="0" w:color="auto"/>
              </w:divBdr>
            </w:div>
            <w:div w:id="557979538">
              <w:marLeft w:val="0"/>
              <w:marRight w:val="0"/>
              <w:marTop w:val="0"/>
              <w:marBottom w:val="0"/>
              <w:divBdr>
                <w:top w:val="none" w:sz="0" w:space="0" w:color="auto"/>
                <w:left w:val="none" w:sz="0" w:space="0" w:color="auto"/>
                <w:bottom w:val="none" w:sz="0" w:space="0" w:color="auto"/>
                <w:right w:val="none" w:sz="0" w:space="0" w:color="auto"/>
              </w:divBdr>
            </w:div>
            <w:div w:id="1571768011">
              <w:marLeft w:val="0"/>
              <w:marRight w:val="0"/>
              <w:marTop w:val="0"/>
              <w:marBottom w:val="0"/>
              <w:divBdr>
                <w:top w:val="none" w:sz="0" w:space="0" w:color="auto"/>
                <w:left w:val="none" w:sz="0" w:space="0" w:color="auto"/>
                <w:bottom w:val="none" w:sz="0" w:space="0" w:color="auto"/>
                <w:right w:val="none" w:sz="0" w:space="0" w:color="auto"/>
              </w:divBdr>
            </w:div>
            <w:div w:id="1737822598">
              <w:marLeft w:val="0"/>
              <w:marRight w:val="0"/>
              <w:marTop w:val="0"/>
              <w:marBottom w:val="0"/>
              <w:divBdr>
                <w:top w:val="none" w:sz="0" w:space="0" w:color="auto"/>
                <w:left w:val="none" w:sz="0" w:space="0" w:color="auto"/>
                <w:bottom w:val="none" w:sz="0" w:space="0" w:color="auto"/>
                <w:right w:val="none" w:sz="0" w:space="0" w:color="auto"/>
              </w:divBdr>
            </w:div>
            <w:div w:id="1098870195">
              <w:marLeft w:val="0"/>
              <w:marRight w:val="0"/>
              <w:marTop w:val="0"/>
              <w:marBottom w:val="0"/>
              <w:divBdr>
                <w:top w:val="none" w:sz="0" w:space="0" w:color="auto"/>
                <w:left w:val="none" w:sz="0" w:space="0" w:color="auto"/>
                <w:bottom w:val="none" w:sz="0" w:space="0" w:color="auto"/>
                <w:right w:val="none" w:sz="0" w:space="0" w:color="auto"/>
              </w:divBdr>
            </w:div>
            <w:div w:id="169955769">
              <w:marLeft w:val="0"/>
              <w:marRight w:val="0"/>
              <w:marTop w:val="0"/>
              <w:marBottom w:val="0"/>
              <w:divBdr>
                <w:top w:val="none" w:sz="0" w:space="0" w:color="auto"/>
                <w:left w:val="none" w:sz="0" w:space="0" w:color="auto"/>
                <w:bottom w:val="none" w:sz="0" w:space="0" w:color="auto"/>
                <w:right w:val="none" w:sz="0" w:space="0" w:color="auto"/>
              </w:divBdr>
            </w:div>
            <w:div w:id="886138487">
              <w:marLeft w:val="0"/>
              <w:marRight w:val="0"/>
              <w:marTop w:val="0"/>
              <w:marBottom w:val="0"/>
              <w:divBdr>
                <w:top w:val="none" w:sz="0" w:space="0" w:color="auto"/>
                <w:left w:val="none" w:sz="0" w:space="0" w:color="auto"/>
                <w:bottom w:val="none" w:sz="0" w:space="0" w:color="auto"/>
                <w:right w:val="none" w:sz="0" w:space="0" w:color="auto"/>
              </w:divBdr>
            </w:div>
            <w:div w:id="13767987">
              <w:marLeft w:val="0"/>
              <w:marRight w:val="0"/>
              <w:marTop w:val="0"/>
              <w:marBottom w:val="0"/>
              <w:divBdr>
                <w:top w:val="none" w:sz="0" w:space="0" w:color="auto"/>
                <w:left w:val="none" w:sz="0" w:space="0" w:color="auto"/>
                <w:bottom w:val="none" w:sz="0" w:space="0" w:color="auto"/>
                <w:right w:val="none" w:sz="0" w:space="0" w:color="auto"/>
              </w:divBdr>
            </w:div>
            <w:div w:id="1303192325">
              <w:marLeft w:val="0"/>
              <w:marRight w:val="0"/>
              <w:marTop w:val="0"/>
              <w:marBottom w:val="0"/>
              <w:divBdr>
                <w:top w:val="none" w:sz="0" w:space="0" w:color="auto"/>
                <w:left w:val="none" w:sz="0" w:space="0" w:color="auto"/>
                <w:bottom w:val="none" w:sz="0" w:space="0" w:color="auto"/>
                <w:right w:val="none" w:sz="0" w:space="0" w:color="auto"/>
              </w:divBdr>
            </w:div>
            <w:div w:id="196161304">
              <w:marLeft w:val="0"/>
              <w:marRight w:val="0"/>
              <w:marTop w:val="0"/>
              <w:marBottom w:val="0"/>
              <w:divBdr>
                <w:top w:val="none" w:sz="0" w:space="0" w:color="auto"/>
                <w:left w:val="none" w:sz="0" w:space="0" w:color="auto"/>
                <w:bottom w:val="none" w:sz="0" w:space="0" w:color="auto"/>
                <w:right w:val="none" w:sz="0" w:space="0" w:color="auto"/>
              </w:divBdr>
            </w:div>
            <w:div w:id="944776234">
              <w:marLeft w:val="0"/>
              <w:marRight w:val="0"/>
              <w:marTop w:val="0"/>
              <w:marBottom w:val="0"/>
              <w:divBdr>
                <w:top w:val="none" w:sz="0" w:space="0" w:color="auto"/>
                <w:left w:val="none" w:sz="0" w:space="0" w:color="auto"/>
                <w:bottom w:val="none" w:sz="0" w:space="0" w:color="auto"/>
                <w:right w:val="none" w:sz="0" w:space="0" w:color="auto"/>
              </w:divBdr>
            </w:div>
            <w:div w:id="1926264355">
              <w:marLeft w:val="0"/>
              <w:marRight w:val="0"/>
              <w:marTop w:val="0"/>
              <w:marBottom w:val="0"/>
              <w:divBdr>
                <w:top w:val="none" w:sz="0" w:space="0" w:color="auto"/>
                <w:left w:val="none" w:sz="0" w:space="0" w:color="auto"/>
                <w:bottom w:val="none" w:sz="0" w:space="0" w:color="auto"/>
                <w:right w:val="none" w:sz="0" w:space="0" w:color="auto"/>
              </w:divBdr>
            </w:div>
            <w:div w:id="964503817">
              <w:marLeft w:val="0"/>
              <w:marRight w:val="0"/>
              <w:marTop w:val="0"/>
              <w:marBottom w:val="0"/>
              <w:divBdr>
                <w:top w:val="none" w:sz="0" w:space="0" w:color="auto"/>
                <w:left w:val="none" w:sz="0" w:space="0" w:color="auto"/>
                <w:bottom w:val="none" w:sz="0" w:space="0" w:color="auto"/>
                <w:right w:val="none" w:sz="0" w:space="0" w:color="auto"/>
              </w:divBdr>
            </w:div>
            <w:div w:id="1574854224">
              <w:marLeft w:val="0"/>
              <w:marRight w:val="0"/>
              <w:marTop w:val="0"/>
              <w:marBottom w:val="0"/>
              <w:divBdr>
                <w:top w:val="none" w:sz="0" w:space="0" w:color="auto"/>
                <w:left w:val="none" w:sz="0" w:space="0" w:color="auto"/>
                <w:bottom w:val="none" w:sz="0" w:space="0" w:color="auto"/>
                <w:right w:val="none" w:sz="0" w:space="0" w:color="auto"/>
              </w:divBdr>
            </w:div>
            <w:div w:id="1214003017">
              <w:marLeft w:val="0"/>
              <w:marRight w:val="0"/>
              <w:marTop w:val="0"/>
              <w:marBottom w:val="0"/>
              <w:divBdr>
                <w:top w:val="none" w:sz="0" w:space="0" w:color="auto"/>
                <w:left w:val="none" w:sz="0" w:space="0" w:color="auto"/>
                <w:bottom w:val="none" w:sz="0" w:space="0" w:color="auto"/>
                <w:right w:val="none" w:sz="0" w:space="0" w:color="auto"/>
              </w:divBdr>
            </w:div>
            <w:div w:id="287854419">
              <w:marLeft w:val="0"/>
              <w:marRight w:val="0"/>
              <w:marTop w:val="0"/>
              <w:marBottom w:val="0"/>
              <w:divBdr>
                <w:top w:val="none" w:sz="0" w:space="0" w:color="auto"/>
                <w:left w:val="none" w:sz="0" w:space="0" w:color="auto"/>
                <w:bottom w:val="none" w:sz="0" w:space="0" w:color="auto"/>
                <w:right w:val="none" w:sz="0" w:space="0" w:color="auto"/>
              </w:divBdr>
            </w:div>
            <w:div w:id="1299218242">
              <w:marLeft w:val="0"/>
              <w:marRight w:val="0"/>
              <w:marTop w:val="0"/>
              <w:marBottom w:val="0"/>
              <w:divBdr>
                <w:top w:val="none" w:sz="0" w:space="0" w:color="auto"/>
                <w:left w:val="none" w:sz="0" w:space="0" w:color="auto"/>
                <w:bottom w:val="none" w:sz="0" w:space="0" w:color="auto"/>
                <w:right w:val="none" w:sz="0" w:space="0" w:color="auto"/>
              </w:divBdr>
            </w:div>
            <w:div w:id="605037628">
              <w:marLeft w:val="0"/>
              <w:marRight w:val="0"/>
              <w:marTop w:val="0"/>
              <w:marBottom w:val="0"/>
              <w:divBdr>
                <w:top w:val="none" w:sz="0" w:space="0" w:color="auto"/>
                <w:left w:val="none" w:sz="0" w:space="0" w:color="auto"/>
                <w:bottom w:val="none" w:sz="0" w:space="0" w:color="auto"/>
                <w:right w:val="none" w:sz="0" w:space="0" w:color="auto"/>
              </w:divBdr>
            </w:div>
            <w:div w:id="625820301">
              <w:marLeft w:val="0"/>
              <w:marRight w:val="0"/>
              <w:marTop w:val="0"/>
              <w:marBottom w:val="0"/>
              <w:divBdr>
                <w:top w:val="none" w:sz="0" w:space="0" w:color="auto"/>
                <w:left w:val="none" w:sz="0" w:space="0" w:color="auto"/>
                <w:bottom w:val="none" w:sz="0" w:space="0" w:color="auto"/>
                <w:right w:val="none" w:sz="0" w:space="0" w:color="auto"/>
              </w:divBdr>
            </w:div>
            <w:div w:id="818810828">
              <w:marLeft w:val="0"/>
              <w:marRight w:val="0"/>
              <w:marTop w:val="0"/>
              <w:marBottom w:val="0"/>
              <w:divBdr>
                <w:top w:val="none" w:sz="0" w:space="0" w:color="auto"/>
                <w:left w:val="none" w:sz="0" w:space="0" w:color="auto"/>
                <w:bottom w:val="none" w:sz="0" w:space="0" w:color="auto"/>
                <w:right w:val="none" w:sz="0" w:space="0" w:color="auto"/>
              </w:divBdr>
            </w:div>
            <w:div w:id="330839798">
              <w:marLeft w:val="0"/>
              <w:marRight w:val="0"/>
              <w:marTop w:val="0"/>
              <w:marBottom w:val="0"/>
              <w:divBdr>
                <w:top w:val="none" w:sz="0" w:space="0" w:color="auto"/>
                <w:left w:val="none" w:sz="0" w:space="0" w:color="auto"/>
                <w:bottom w:val="none" w:sz="0" w:space="0" w:color="auto"/>
                <w:right w:val="none" w:sz="0" w:space="0" w:color="auto"/>
              </w:divBdr>
            </w:div>
            <w:div w:id="54547860">
              <w:marLeft w:val="0"/>
              <w:marRight w:val="0"/>
              <w:marTop w:val="0"/>
              <w:marBottom w:val="0"/>
              <w:divBdr>
                <w:top w:val="none" w:sz="0" w:space="0" w:color="auto"/>
                <w:left w:val="none" w:sz="0" w:space="0" w:color="auto"/>
                <w:bottom w:val="none" w:sz="0" w:space="0" w:color="auto"/>
                <w:right w:val="none" w:sz="0" w:space="0" w:color="auto"/>
              </w:divBdr>
            </w:div>
            <w:div w:id="955408964">
              <w:marLeft w:val="0"/>
              <w:marRight w:val="0"/>
              <w:marTop w:val="0"/>
              <w:marBottom w:val="0"/>
              <w:divBdr>
                <w:top w:val="none" w:sz="0" w:space="0" w:color="auto"/>
                <w:left w:val="none" w:sz="0" w:space="0" w:color="auto"/>
                <w:bottom w:val="none" w:sz="0" w:space="0" w:color="auto"/>
                <w:right w:val="none" w:sz="0" w:space="0" w:color="auto"/>
              </w:divBdr>
            </w:div>
            <w:div w:id="2093040854">
              <w:marLeft w:val="0"/>
              <w:marRight w:val="0"/>
              <w:marTop w:val="0"/>
              <w:marBottom w:val="0"/>
              <w:divBdr>
                <w:top w:val="none" w:sz="0" w:space="0" w:color="auto"/>
                <w:left w:val="none" w:sz="0" w:space="0" w:color="auto"/>
                <w:bottom w:val="none" w:sz="0" w:space="0" w:color="auto"/>
                <w:right w:val="none" w:sz="0" w:space="0" w:color="auto"/>
              </w:divBdr>
            </w:div>
            <w:div w:id="1763916900">
              <w:marLeft w:val="0"/>
              <w:marRight w:val="0"/>
              <w:marTop w:val="0"/>
              <w:marBottom w:val="0"/>
              <w:divBdr>
                <w:top w:val="none" w:sz="0" w:space="0" w:color="auto"/>
                <w:left w:val="none" w:sz="0" w:space="0" w:color="auto"/>
                <w:bottom w:val="none" w:sz="0" w:space="0" w:color="auto"/>
                <w:right w:val="none" w:sz="0" w:space="0" w:color="auto"/>
              </w:divBdr>
            </w:div>
            <w:div w:id="1740790584">
              <w:marLeft w:val="0"/>
              <w:marRight w:val="0"/>
              <w:marTop w:val="0"/>
              <w:marBottom w:val="0"/>
              <w:divBdr>
                <w:top w:val="none" w:sz="0" w:space="0" w:color="auto"/>
                <w:left w:val="none" w:sz="0" w:space="0" w:color="auto"/>
                <w:bottom w:val="none" w:sz="0" w:space="0" w:color="auto"/>
                <w:right w:val="none" w:sz="0" w:space="0" w:color="auto"/>
              </w:divBdr>
            </w:div>
            <w:div w:id="577137402">
              <w:marLeft w:val="0"/>
              <w:marRight w:val="0"/>
              <w:marTop w:val="0"/>
              <w:marBottom w:val="0"/>
              <w:divBdr>
                <w:top w:val="none" w:sz="0" w:space="0" w:color="auto"/>
                <w:left w:val="none" w:sz="0" w:space="0" w:color="auto"/>
                <w:bottom w:val="none" w:sz="0" w:space="0" w:color="auto"/>
                <w:right w:val="none" w:sz="0" w:space="0" w:color="auto"/>
              </w:divBdr>
            </w:div>
            <w:div w:id="508448396">
              <w:marLeft w:val="0"/>
              <w:marRight w:val="0"/>
              <w:marTop w:val="0"/>
              <w:marBottom w:val="0"/>
              <w:divBdr>
                <w:top w:val="none" w:sz="0" w:space="0" w:color="auto"/>
                <w:left w:val="none" w:sz="0" w:space="0" w:color="auto"/>
                <w:bottom w:val="none" w:sz="0" w:space="0" w:color="auto"/>
                <w:right w:val="none" w:sz="0" w:space="0" w:color="auto"/>
              </w:divBdr>
            </w:div>
            <w:div w:id="2079202870">
              <w:marLeft w:val="0"/>
              <w:marRight w:val="0"/>
              <w:marTop w:val="0"/>
              <w:marBottom w:val="0"/>
              <w:divBdr>
                <w:top w:val="none" w:sz="0" w:space="0" w:color="auto"/>
                <w:left w:val="none" w:sz="0" w:space="0" w:color="auto"/>
                <w:bottom w:val="none" w:sz="0" w:space="0" w:color="auto"/>
                <w:right w:val="none" w:sz="0" w:space="0" w:color="auto"/>
              </w:divBdr>
            </w:div>
            <w:div w:id="288361150">
              <w:marLeft w:val="0"/>
              <w:marRight w:val="0"/>
              <w:marTop w:val="0"/>
              <w:marBottom w:val="0"/>
              <w:divBdr>
                <w:top w:val="none" w:sz="0" w:space="0" w:color="auto"/>
                <w:left w:val="none" w:sz="0" w:space="0" w:color="auto"/>
                <w:bottom w:val="none" w:sz="0" w:space="0" w:color="auto"/>
                <w:right w:val="none" w:sz="0" w:space="0" w:color="auto"/>
              </w:divBdr>
            </w:div>
            <w:div w:id="339359741">
              <w:marLeft w:val="0"/>
              <w:marRight w:val="0"/>
              <w:marTop w:val="0"/>
              <w:marBottom w:val="0"/>
              <w:divBdr>
                <w:top w:val="none" w:sz="0" w:space="0" w:color="auto"/>
                <w:left w:val="none" w:sz="0" w:space="0" w:color="auto"/>
                <w:bottom w:val="none" w:sz="0" w:space="0" w:color="auto"/>
                <w:right w:val="none" w:sz="0" w:space="0" w:color="auto"/>
              </w:divBdr>
            </w:div>
            <w:div w:id="204373870">
              <w:marLeft w:val="0"/>
              <w:marRight w:val="0"/>
              <w:marTop w:val="0"/>
              <w:marBottom w:val="0"/>
              <w:divBdr>
                <w:top w:val="none" w:sz="0" w:space="0" w:color="auto"/>
                <w:left w:val="none" w:sz="0" w:space="0" w:color="auto"/>
                <w:bottom w:val="none" w:sz="0" w:space="0" w:color="auto"/>
                <w:right w:val="none" w:sz="0" w:space="0" w:color="auto"/>
              </w:divBdr>
            </w:div>
            <w:div w:id="1356030610">
              <w:marLeft w:val="0"/>
              <w:marRight w:val="0"/>
              <w:marTop w:val="0"/>
              <w:marBottom w:val="0"/>
              <w:divBdr>
                <w:top w:val="none" w:sz="0" w:space="0" w:color="auto"/>
                <w:left w:val="none" w:sz="0" w:space="0" w:color="auto"/>
                <w:bottom w:val="none" w:sz="0" w:space="0" w:color="auto"/>
                <w:right w:val="none" w:sz="0" w:space="0" w:color="auto"/>
              </w:divBdr>
            </w:div>
            <w:div w:id="326638624">
              <w:marLeft w:val="0"/>
              <w:marRight w:val="0"/>
              <w:marTop w:val="0"/>
              <w:marBottom w:val="0"/>
              <w:divBdr>
                <w:top w:val="none" w:sz="0" w:space="0" w:color="auto"/>
                <w:left w:val="none" w:sz="0" w:space="0" w:color="auto"/>
                <w:bottom w:val="none" w:sz="0" w:space="0" w:color="auto"/>
                <w:right w:val="none" w:sz="0" w:space="0" w:color="auto"/>
              </w:divBdr>
            </w:div>
            <w:div w:id="158469113">
              <w:marLeft w:val="0"/>
              <w:marRight w:val="0"/>
              <w:marTop w:val="0"/>
              <w:marBottom w:val="0"/>
              <w:divBdr>
                <w:top w:val="none" w:sz="0" w:space="0" w:color="auto"/>
                <w:left w:val="none" w:sz="0" w:space="0" w:color="auto"/>
                <w:bottom w:val="none" w:sz="0" w:space="0" w:color="auto"/>
                <w:right w:val="none" w:sz="0" w:space="0" w:color="auto"/>
              </w:divBdr>
            </w:div>
            <w:div w:id="1305620862">
              <w:marLeft w:val="0"/>
              <w:marRight w:val="0"/>
              <w:marTop w:val="0"/>
              <w:marBottom w:val="0"/>
              <w:divBdr>
                <w:top w:val="none" w:sz="0" w:space="0" w:color="auto"/>
                <w:left w:val="none" w:sz="0" w:space="0" w:color="auto"/>
                <w:bottom w:val="none" w:sz="0" w:space="0" w:color="auto"/>
                <w:right w:val="none" w:sz="0" w:space="0" w:color="auto"/>
              </w:divBdr>
            </w:div>
            <w:div w:id="933510248">
              <w:marLeft w:val="0"/>
              <w:marRight w:val="0"/>
              <w:marTop w:val="0"/>
              <w:marBottom w:val="0"/>
              <w:divBdr>
                <w:top w:val="none" w:sz="0" w:space="0" w:color="auto"/>
                <w:left w:val="none" w:sz="0" w:space="0" w:color="auto"/>
                <w:bottom w:val="none" w:sz="0" w:space="0" w:color="auto"/>
                <w:right w:val="none" w:sz="0" w:space="0" w:color="auto"/>
              </w:divBdr>
            </w:div>
            <w:div w:id="2030718949">
              <w:marLeft w:val="0"/>
              <w:marRight w:val="0"/>
              <w:marTop w:val="0"/>
              <w:marBottom w:val="0"/>
              <w:divBdr>
                <w:top w:val="none" w:sz="0" w:space="0" w:color="auto"/>
                <w:left w:val="none" w:sz="0" w:space="0" w:color="auto"/>
                <w:bottom w:val="none" w:sz="0" w:space="0" w:color="auto"/>
                <w:right w:val="none" w:sz="0" w:space="0" w:color="auto"/>
              </w:divBdr>
            </w:div>
            <w:div w:id="550120416">
              <w:marLeft w:val="0"/>
              <w:marRight w:val="0"/>
              <w:marTop w:val="0"/>
              <w:marBottom w:val="0"/>
              <w:divBdr>
                <w:top w:val="none" w:sz="0" w:space="0" w:color="auto"/>
                <w:left w:val="none" w:sz="0" w:space="0" w:color="auto"/>
                <w:bottom w:val="none" w:sz="0" w:space="0" w:color="auto"/>
                <w:right w:val="none" w:sz="0" w:space="0" w:color="auto"/>
              </w:divBdr>
            </w:div>
            <w:div w:id="1371106759">
              <w:marLeft w:val="0"/>
              <w:marRight w:val="0"/>
              <w:marTop w:val="0"/>
              <w:marBottom w:val="0"/>
              <w:divBdr>
                <w:top w:val="none" w:sz="0" w:space="0" w:color="auto"/>
                <w:left w:val="none" w:sz="0" w:space="0" w:color="auto"/>
                <w:bottom w:val="none" w:sz="0" w:space="0" w:color="auto"/>
                <w:right w:val="none" w:sz="0" w:space="0" w:color="auto"/>
              </w:divBdr>
            </w:div>
            <w:div w:id="142088807">
              <w:marLeft w:val="0"/>
              <w:marRight w:val="0"/>
              <w:marTop w:val="0"/>
              <w:marBottom w:val="0"/>
              <w:divBdr>
                <w:top w:val="none" w:sz="0" w:space="0" w:color="auto"/>
                <w:left w:val="none" w:sz="0" w:space="0" w:color="auto"/>
                <w:bottom w:val="none" w:sz="0" w:space="0" w:color="auto"/>
                <w:right w:val="none" w:sz="0" w:space="0" w:color="auto"/>
              </w:divBdr>
            </w:div>
            <w:div w:id="2038508252">
              <w:marLeft w:val="0"/>
              <w:marRight w:val="0"/>
              <w:marTop w:val="0"/>
              <w:marBottom w:val="0"/>
              <w:divBdr>
                <w:top w:val="none" w:sz="0" w:space="0" w:color="auto"/>
                <w:left w:val="none" w:sz="0" w:space="0" w:color="auto"/>
                <w:bottom w:val="none" w:sz="0" w:space="0" w:color="auto"/>
                <w:right w:val="none" w:sz="0" w:space="0" w:color="auto"/>
              </w:divBdr>
            </w:div>
            <w:div w:id="1503666947">
              <w:marLeft w:val="0"/>
              <w:marRight w:val="0"/>
              <w:marTop w:val="0"/>
              <w:marBottom w:val="0"/>
              <w:divBdr>
                <w:top w:val="none" w:sz="0" w:space="0" w:color="auto"/>
                <w:left w:val="none" w:sz="0" w:space="0" w:color="auto"/>
                <w:bottom w:val="none" w:sz="0" w:space="0" w:color="auto"/>
                <w:right w:val="none" w:sz="0" w:space="0" w:color="auto"/>
              </w:divBdr>
            </w:div>
            <w:div w:id="931741471">
              <w:marLeft w:val="0"/>
              <w:marRight w:val="0"/>
              <w:marTop w:val="0"/>
              <w:marBottom w:val="0"/>
              <w:divBdr>
                <w:top w:val="none" w:sz="0" w:space="0" w:color="auto"/>
                <w:left w:val="none" w:sz="0" w:space="0" w:color="auto"/>
                <w:bottom w:val="none" w:sz="0" w:space="0" w:color="auto"/>
                <w:right w:val="none" w:sz="0" w:space="0" w:color="auto"/>
              </w:divBdr>
            </w:div>
            <w:div w:id="435636433">
              <w:marLeft w:val="0"/>
              <w:marRight w:val="0"/>
              <w:marTop w:val="0"/>
              <w:marBottom w:val="0"/>
              <w:divBdr>
                <w:top w:val="none" w:sz="0" w:space="0" w:color="auto"/>
                <w:left w:val="none" w:sz="0" w:space="0" w:color="auto"/>
                <w:bottom w:val="none" w:sz="0" w:space="0" w:color="auto"/>
                <w:right w:val="none" w:sz="0" w:space="0" w:color="auto"/>
              </w:divBdr>
            </w:div>
            <w:div w:id="173812760">
              <w:marLeft w:val="0"/>
              <w:marRight w:val="0"/>
              <w:marTop w:val="0"/>
              <w:marBottom w:val="0"/>
              <w:divBdr>
                <w:top w:val="none" w:sz="0" w:space="0" w:color="auto"/>
                <w:left w:val="none" w:sz="0" w:space="0" w:color="auto"/>
                <w:bottom w:val="none" w:sz="0" w:space="0" w:color="auto"/>
                <w:right w:val="none" w:sz="0" w:space="0" w:color="auto"/>
              </w:divBdr>
            </w:div>
            <w:div w:id="592595786">
              <w:marLeft w:val="0"/>
              <w:marRight w:val="0"/>
              <w:marTop w:val="0"/>
              <w:marBottom w:val="0"/>
              <w:divBdr>
                <w:top w:val="none" w:sz="0" w:space="0" w:color="auto"/>
                <w:left w:val="none" w:sz="0" w:space="0" w:color="auto"/>
                <w:bottom w:val="none" w:sz="0" w:space="0" w:color="auto"/>
                <w:right w:val="none" w:sz="0" w:space="0" w:color="auto"/>
              </w:divBdr>
            </w:div>
            <w:div w:id="52975373">
              <w:marLeft w:val="0"/>
              <w:marRight w:val="0"/>
              <w:marTop w:val="0"/>
              <w:marBottom w:val="0"/>
              <w:divBdr>
                <w:top w:val="none" w:sz="0" w:space="0" w:color="auto"/>
                <w:left w:val="none" w:sz="0" w:space="0" w:color="auto"/>
                <w:bottom w:val="none" w:sz="0" w:space="0" w:color="auto"/>
                <w:right w:val="none" w:sz="0" w:space="0" w:color="auto"/>
              </w:divBdr>
            </w:div>
            <w:div w:id="757403737">
              <w:marLeft w:val="0"/>
              <w:marRight w:val="0"/>
              <w:marTop w:val="0"/>
              <w:marBottom w:val="0"/>
              <w:divBdr>
                <w:top w:val="none" w:sz="0" w:space="0" w:color="auto"/>
                <w:left w:val="none" w:sz="0" w:space="0" w:color="auto"/>
                <w:bottom w:val="none" w:sz="0" w:space="0" w:color="auto"/>
                <w:right w:val="none" w:sz="0" w:space="0" w:color="auto"/>
              </w:divBdr>
            </w:div>
            <w:div w:id="650064953">
              <w:marLeft w:val="0"/>
              <w:marRight w:val="0"/>
              <w:marTop w:val="0"/>
              <w:marBottom w:val="0"/>
              <w:divBdr>
                <w:top w:val="none" w:sz="0" w:space="0" w:color="auto"/>
                <w:left w:val="none" w:sz="0" w:space="0" w:color="auto"/>
                <w:bottom w:val="none" w:sz="0" w:space="0" w:color="auto"/>
                <w:right w:val="none" w:sz="0" w:space="0" w:color="auto"/>
              </w:divBdr>
            </w:div>
            <w:div w:id="54285630">
              <w:marLeft w:val="0"/>
              <w:marRight w:val="0"/>
              <w:marTop w:val="0"/>
              <w:marBottom w:val="0"/>
              <w:divBdr>
                <w:top w:val="none" w:sz="0" w:space="0" w:color="auto"/>
                <w:left w:val="none" w:sz="0" w:space="0" w:color="auto"/>
                <w:bottom w:val="none" w:sz="0" w:space="0" w:color="auto"/>
                <w:right w:val="none" w:sz="0" w:space="0" w:color="auto"/>
              </w:divBdr>
            </w:div>
            <w:div w:id="1002314725">
              <w:marLeft w:val="0"/>
              <w:marRight w:val="0"/>
              <w:marTop w:val="0"/>
              <w:marBottom w:val="0"/>
              <w:divBdr>
                <w:top w:val="none" w:sz="0" w:space="0" w:color="auto"/>
                <w:left w:val="none" w:sz="0" w:space="0" w:color="auto"/>
                <w:bottom w:val="none" w:sz="0" w:space="0" w:color="auto"/>
                <w:right w:val="none" w:sz="0" w:space="0" w:color="auto"/>
              </w:divBdr>
            </w:div>
            <w:div w:id="927034943">
              <w:marLeft w:val="0"/>
              <w:marRight w:val="0"/>
              <w:marTop w:val="0"/>
              <w:marBottom w:val="0"/>
              <w:divBdr>
                <w:top w:val="none" w:sz="0" w:space="0" w:color="auto"/>
                <w:left w:val="none" w:sz="0" w:space="0" w:color="auto"/>
                <w:bottom w:val="none" w:sz="0" w:space="0" w:color="auto"/>
                <w:right w:val="none" w:sz="0" w:space="0" w:color="auto"/>
              </w:divBdr>
            </w:div>
            <w:div w:id="456026564">
              <w:marLeft w:val="0"/>
              <w:marRight w:val="0"/>
              <w:marTop w:val="0"/>
              <w:marBottom w:val="0"/>
              <w:divBdr>
                <w:top w:val="none" w:sz="0" w:space="0" w:color="auto"/>
                <w:left w:val="none" w:sz="0" w:space="0" w:color="auto"/>
                <w:bottom w:val="none" w:sz="0" w:space="0" w:color="auto"/>
                <w:right w:val="none" w:sz="0" w:space="0" w:color="auto"/>
              </w:divBdr>
            </w:div>
            <w:div w:id="1017580006">
              <w:marLeft w:val="0"/>
              <w:marRight w:val="0"/>
              <w:marTop w:val="0"/>
              <w:marBottom w:val="0"/>
              <w:divBdr>
                <w:top w:val="none" w:sz="0" w:space="0" w:color="auto"/>
                <w:left w:val="none" w:sz="0" w:space="0" w:color="auto"/>
                <w:bottom w:val="none" w:sz="0" w:space="0" w:color="auto"/>
                <w:right w:val="none" w:sz="0" w:space="0" w:color="auto"/>
              </w:divBdr>
            </w:div>
            <w:div w:id="1070276028">
              <w:marLeft w:val="0"/>
              <w:marRight w:val="0"/>
              <w:marTop w:val="0"/>
              <w:marBottom w:val="0"/>
              <w:divBdr>
                <w:top w:val="none" w:sz="0" w:space="0" w:color="auto"/>
                <w:left w:val="none" w:sz="0" w:space="0" w:color="auto"/>
                <w:bottom w:val="none" w:sz="0" w:space="0" w:color="auto"/>
                <w:right w:val="none" w:sz="0" w:space="0" w:color="auto"/>
              </w:divBdr>
            </w:div>
            <w:div w:id="1070350597">
              <w:marLeft w:val="0"/>
              <w:marRight w:val="0"/>
              <w:marTop w:val="0"/>
              <w:marBottom w:val="0"/>
              <w:divBdr>
                <w:top w:val="none" w:sz="0" w:space="0" w:color="auto"/>
                <w:left w:val="none" w:sz="0" w:space="0" w:color="auto"/>
                <w:bottom w:val="none" w:sz="0" w:space="0" w:color="auto"/>
                <w:right w:val="none" w:sz="0" w:space="0" w:color="auto"/>
              </w:divBdr>
            </w:div>
            <w:div w:id="1902715811">
              <w:marLeft w:val="0"/>
              <w:marRight w:val="0"/>
              <w:marTop w:val="0"/>
              <w:marBottom w:val="0"/>
              <w:divBdr>
                <w:top w:val="none" w:sz="0" w:space="0" w:color="auto"/>
                <w:left w:val="none" w:sz="0" w:space="0" w:color="auto"/>
                <w:bottom w:val="none" w:sz="0" w:space="0" w:color="auto"/>
                <w:right w:val="none" w:sz="0" w:space="0" w:color="auto"/>
              </w:divBdr>
            </w:div>
            <w:div w:id="1031687735">
              <w:marLeft w:val="0"/>
              <w:marRight w:val="0"/>
              <w:marTop w:val="0"/>
              <w:marBottom w:val="0"/>
              <w:divBdr>
                <w:top w:val="none" w:sz="0" w:space="0" w:color="auto"/>
                <w:left w:val="none" w:sz="0" w:space="0" w:color="auto"/>
                <w:bottom w:val="none" w:sz="0" w:space="0" w:color="auto"/>
                <w:right w:val="none" w:sz="0" w:space="0" w:color="auto"/>
              </w:divBdr>
            </w:div>
            <w:div w:id="883950366">
              <w:marLeft w:val="0"/>
              <w:marRight w:val="0"/>
              <w:marTop w:val="0"/>
              <w:marBottom w:val="0"/>
              <w:divBdr>
                <w:top w:val="none" w:sz="0" w:space="0" w:color="auto"/>
                <w:left w:val="none" w:sz="0" w:space="0" w:color="auto"/>
                <w:bottom w:val="none" w:sz="0" w:space="0" w:color="auto"/>
                <w:right w:val="none" w:sz="0" w:space="0" w:color="auto"/>
              </w:divBdr>
            </w:div>
            <w:div w:id="336151587">
              <w:marLeft w:val="0"/>
              <w:marRight w:val="0"/>
              <w:marTop w:val="0"/>
              <w:marBottom w:val="0"/>
              <w:divBdr>
                <w:top w:val="none" w:sz="0" w:space="0" w:color="auto"/>
                <w:left w:val="none" w:sz="0" w:space="0" w:color="auto"/>
                <w:bottom w:val="none" w:sz="0" w:space="0" w:color="auto"/>
                <w:right w:val="none" w:sz="0" w:space="0" w:color="auto"/>
              </w:divBdr>
            </w:div>
            <w:div w:id="326590053">
              <w:marLeft w:val="0"/>
              <w:marRight w:val="0"/>
              <w:marTop w:val="0"/>
              <w:marBottom w:val="0"/>
              <w:divBdr>
                <w:top w:val="none" w:sz="0" w:space="0" w:color="auto"/>
                <w:left w:val="none" w:sz="0" w:space="0" w:color="auto"/>
                <w:bottom w:val="none" w:sz="0" w:space="0" w:color="auto"/>
                <w:right w:val="none" w:sz="0" w:space="0" w:color="auto"/>
              </w:divBdr>
            </w:div>
            <w:div w:id="2117821432">
              <w:marLeft w:val="0"/>
              <w:marRight w:val="0"/>
              <w:marTop w:val="0"/>
              <w:marBottom w:val="0"/>
              <w:divBdr>
                <w:top w:val="none" w:sz="0" w:space="0" w:color="auto"/>
                <w:left w:val="none" w:sz="0" w:space="0" w:color="auto"/>
                <w:bottom w:val="none" w:sz="0" w:space="0" w:color="auto"/>
                <w:right w:val="none" w:sz="0" w:space="0" w:color="auto"/>
              </w:divBdr>
            </w:div>
            <w:div w:id="1045836711">
              <w:marLeft w:val="0"/>
              <w:marRight w:val="0"/>
              <w:marTop w:val="0"/>
              <w:marBottom w:val="0"/>
              <w:divBdr>
                <w:top w:val="none" w:sz="0" w:space="0" w:color="auto"/>
                <w:left w:val="none" w:sz="0" w:space="0" w:color="auto"/>
                <w:bottom w:val="none" w:sz="0" w:space="0" w:color="auto"/>
                <w:right w:val="none" w:sz="0" w:space="0" w:color="auto"/>
              </w:divBdr>
            </w:div>
            <w:div w:id="811022398">
              <w:marLeft w:val="0"/>
              <w:marRight w:val="0"/>
              <w:marTop w:val="0"/>
              <w:marBottom w:val="0"/>
              <w:divBdr>
                <w:top w:val="none" w:sz="0" w:space="0" w:color="auto"/>
                <w:left w:val="none" w:sz="0" w:space="0" w:color="auto"/>
                <w:bottom w:val="none" w:sz="0" w:space="0" w:color="auto"/>
                <w:right w:val="none" w:sz="0" w:space="0" w:color="auto"/>
              </w:divBdr>
            </w:div>
            <w:div w:id="1254978036">
              <w:marLeft w:val="0"/>
              <w:marRight w:val="0"/>
              <w:marTop w:val="0"/>
              <w:marBottom w:val="0"/>
              <w:divBdr>
                <w:top w:val="none" w:sz="0" w:space="0" w:color="auto"/>
                <w:left w:val="none" w:sz="0" w:space="0" w:color="auto"/>
                <w:bottom w:val="none" w:sz="0" w:space="0" w:color="auto"/>
                <w:right w:val="none" w:sz="0" w:space="0" w:color="auto"/>
              </w:divBdr>
            </w:div>
            <w:div w:id="1063024887">
              <w:marLeft w:val="0"/>
              <w:marRight w:val="0"/>
              <w:marTop w:val="0"/>
              <w:marBottom w:val="0"/>
              <w:divBdr>
                <w:top w:val="none" w:sz="0" w:space="0" w:color="auto"/>
                <w:left w:val="none" w:sz="0" w:space="0" w:color="auto"/>
                <w:bottom w:val="none" w:sz="0" w:space="0" w:color="auto"/>
                <w:right w:val="none" w:sz="0" w:space="0" w:color="auto"/>
              </w:divBdr>
            </w:div>
            <w:div w:id="1152259860">
              <w:marLeft w:val="0"/>
              <w:marRight w:val="0"/>
              <w:marTop w:val="0"/>
              <w:marBottom w:val="0"/>
              <w:divBdr>
                <w:top w:val="none" w:sz="0" w:space="0" w:color="auto"/>
                <w:left w:val="none" w:sz="0" w:space="0" w:color="auto"/>
                <w:bottom w:val="none" w:sz="0" w:space="0" w:color="auto"/>
                <w:right w:val="none" w:sz="0" w:space="0" w:color="auto"/>
              </w:divBdr>
            </w:div>
            <w:div w:id="1659462435">
              <w:marLeft w:val="0"/>
              <w:marRight w:val="0"/>
              <w:marTop w:val="0"/>
              <w:marBottom w:val="0"/>
              <w:divBdr>
                <w:top w:val="none" w:sz="0" w:space="0" w:color="auto"/>
                <w:left w:val="none" w:sz="0" w:space="0" w:color="auto"/>
                <w:bottom w:val="none" w:sz="0" w:space="0" w:color="auto"/>
                <w:right w:val="none" w:sz="0" w:space="0" w:color="auto"/>
              </w:divBdr>
            </w:div>
            <w:div w:id="1736932292">
              <w:marLeft w:val="0"/>
              <w:marRight w:val="0"/>
              <w:marTop w:val="0"/>
              <w:marBottom w:val="0"/>
              <w:divBdr>
                <w:top w:val="none" w:sz="0" w:space="0" w:color="auto"/>
                <w:left w:val="none" w:sz="0" w:space="0" w:color="auto"/>
                <w:bottom w:val="none" w:sz="0" w:space="0" w:color="auto"/>
                <w:right w:val="none" w:sz="0" w:space="0" w:color="auto"/>
              </w:divBdr>
            </w:div>
            <w:div w:id="996768214">
              <w:marLeft w:val="0"/>
              <w:marRight w:val="0"/>
              <w:marTop w:val="0"/>
              <w:marBottom w:val="0"/>
              <w:divBdr>
                <w:top w:val="none" w:sz="0" w:space="0" w:color="auto"/>
                <w:left w:val="none" w:sz="0" w:space="0" w:color="auto"/>
                <w:bottom w:val="none" w:sz="0" w:space="0" w:color="auto"/>
                <w:right w:val="none" w:sz="0" w:space="0" w:color="auto"/>
              </w:divBdr>
            </w:div>
            <w:div w:id="881552126">
              <w:marLeft w:val="0"/>
              <w:marRight w:val="0"/>
              <w:marTop w:val="0"/>
              <w:marBottom w:val="0"/>
              <w:divBdr>
                <w:top w:val="none" w:sz="0" w:space="0" w:color="auto"/>
                <w:left w:val="none" w:sz="0" w:space="0" w:color="auto"/>
                <w:bottom w:val="none" w:sz="0" w:space="0" w:color="auto"/>
                <w:right w:val="none" w:sz="0" w:space="0" w:color="auto"/>
              </w:divBdr>
            </w:div>
            <w:div w:id="700008121">
              <w:marLeft w:val="0"/>
              <w:marRight w:val="0"/>
              <w:marTop w:val="0"/>
              <w:marBottom w:val="0"/>
              <w:divBdr>
                <w:top w:val="none" w:sz="0" w:space="0" w:color="auto"/>
                <w:left w:val="none" w:sz="0" w:space="0" w:color="auto"/>
                <w:bottom w:val="none" w:sz="0" w:space="0" w:color="auto"/>
                <w:right w:val="none" w:sz="0" w:space="0" w:color="auto"/>
              </w:divBdr>
            </w:div>
            <w:div w:id="1111819106">
              <w:marLeft w:val="0"/>
              <w:marRight w:val="0"/>
              <w:marTop w:val="0"/>
              <w:marBottom w:val="0"/>
              <w:divBdr>
                <w:top w:val="none" w:sz="0" w:space="0" w:color="auto"/>
                <w:left w:val="none" w:sz="0" w:space="0" w:color="auto"/>
                <w:bottom w:val="none" w:sz="0" w:space="0" w:color="auto"/>
                <w:right w:val="none" w:sz="0" w:space="0" w:color="auto"/>
              </w:divBdr>
            </w:div>
            <w:div w:id="1325007300">
              <w:marLeft w:val="0"/>
              <w:marRight w:val="0"/>
              <w:marTop w:val="0"/>
              <w:marBottom w:val="0"/>
              <w:divBdr>
                <w:top w:val="none" w:sz="0" w:space="0" w:color="auto"/>
                <w:left w:val="none" w:sz="0" w:space="0" w:color="auto"/>
                <w:bottom w:val="none" w:sz="0" w:space="0" w:color="auto"/>
                <w:right w:val="none" w:sz="0" w:space="0" w:color="auto"/>
              </w:divBdr>
            </w:div>
            <w:div w:id="1017541858">
              <w:marLeft w:val="0"/>
              <w:marRight w:val="0"/>
              <w:marTop w:val="0"/>
              <w:marBottom w:val="0"/>
              <w:divBdr>
                <w:top w:val="none" w:sz="0" w:space="0" w:color="auto"/>
                <w:left w:val="none" w:sz="0" w:space="0" w:color="auto"/>
                <w:bottom w:val="none" w:sz="0" w:space="0" w:color="auto"/>
                <w:right w:val="none" w:sz="0" w:space="0" w:color="auto"/>
              </w:divBdr>
            </w:div>
            <w:div w:id="452796463">
              <w:marLeft w:val="0"/>
              <w:marRight w:val="0"/>
              <w:marTop w:val="0"/>
              <w:marBottom w:val="0"/>
              <w:divBdr>
                <w:top w:val="none" w:sz="0" w:space="0" w:color="auto"/>
                <w:left w:val="none" w:sz="0" w:space="0" w:color="auto"/>
                <w:bottom w:val="none" w:sz="0" w:space="0" w:color="auto"/>
                <w:right w:val="none" w:sz="0" w:space="0" w:color="auto"/>
              </w:divBdr>
            </w:div>
            <w:div w:id="1150707314">
              <w:marLeft w:val="0"/>
              <w:marRight w:val="0"/>
              <w:marTop w:val="0"/>
              <w:marBottom w:val="0"/>
              <w:divBdr>
                <w:top w:val="none" w:sz="0" w:space="0" w:color="auto"/>
                <w:left w:val="none" w:sz="0" w:space="0" w:color="auto"/>
                <w:bottom w:val="none" w:sz="0" w:space="0" w:color="auto"/>
                <w:right w:val="none" w:sz="0" w:space="0" w:color="auto"/>
              </w:divBdr>
            </w:div>
            <w:div w:id="1356617860">
              <w:marLeft w:val="0"/>
              <w:marRight w:val="0"/>
              <w:marTop w:val="0"/>
              <w:marBottom w:val="0"/>
              <w:divBdr>
                <w:top w:val="none" w:sz="0" w:space="0" w:color="auto"/>
                <w:left w:val="none" w:sz="0" w:space="0" w:color="auto"/>
                <w:bottom w:val="none" w:sz="0" w:space="0" w:color="auto"/>
                <w:right w:val="none" w:sz="0" w:space="0" w:color="auto"/>
              </w:divBdr>
            </w:div>
            <w:div w:id="1762876554">
              <w:marLeft w:val="0"/>
              <w:marRight w:val="0"/>
              <w:marTop w:val="0"/>
              <w:marBottom w:val="0"/>
              <w:divBdr>
                <w:top w:val="none" w:sz="0" w:space="0" w:color="auto"/>
                <w:left w:val="none" w:sz="0" w:space="0" w:color="auto"/>
                <w:bottom w:val="none" w:sz="0" w:space="0" w:color="auto"/>
                <w:right w:val="none" w:sz="0" w:space="0" w:color="auto"/>
              </w:divBdr>
            </w:div>
            <w:div w:id="996495294">
              <w:marLeft w:val="0"/>
              <w:marRight w:val="0"/>
              <w:marTop w:val="0"/>
              <w:marBottom w:val="0"/>
              <w:divBdr>
                <w:top w:val="none" w:sz="0" w:space="0" w:color="auto"/>
                <w:left w:val="none" w:sz="0" w:space="0" w:color="auto"/>
                <w:bottom w:val="none" w:sz="0" w:space="0" w:color="auto"/>
                <w:right w:val="none" w:sz="0" w:space="0" w:color="auto"/>
              </w:divBdr>
            </w:div>
            <w:div w:id="1244295374">
              <w:marLeft w:val="0"/>
              <w:marRight w:val="0"/>
              <w:marTop w:val="0"/>
              <w:marBottom w:val="0"/>
              <w:divBdr>
                <w:top w:val="none" w:sz="0" w:space="0" w:color="auto"/>
                <w:left w:val="none" w:sz="0" w:space="0" w:color="auto"/>
                <w:bottom w:val="none" w:sz="0" w:space="0" w:color="auto"/>
                <w:right w:val="none" w:sz="0" w:space="0" w:color="auto"/>
              </w:divBdr>
            </w:div>
            <w:div w:id="1123309863">
              <w:marLeft w:val="0"/>
              <w:marRight w:val="0"/>
              <w:marTop w:val="0"/>
              <w:marBottom w:val="0"/>
              <w:divBdr>
                <w:top w:val="none" w:sz="0" w:space="0" w:color="auto"/>
                <w:left w:val="none" w:sz="0" w:space="0" w:color="auto"/>
                <w:bottom w:val="none" w:sz="0" w:space="0" w:color="auto"/>
                <w:right w:val="none" w:sz="0" w:space="0" w:color="auto"/>
              </w:divBdr>
            </w:div>
            <w:div w:id="1507985877">
              <w:marLeft w:val="0"/>
              <w:marRight w:val="0"/>
              <w:marTop w:val="0"/>
              <w:marBottom w:val="0"/>
              <w:divBdr>
                <w:top w:val="none" w:sz="0" w:space="0" w:color="auto"/>
                <w:left w:val="none" w:sz="0" w:space="0" w:color="auto"/>
                <w:bottom w:val="none" w:sz="0" w:space="0" w:color="auto"/>
                <w:right w:val="none" w:sz="0" w:space="0" w:color="auto"/>
              </w:divBdr>
            </w:div>
            <w:div w:id="1009335695">
              <w:marLeft w:val="0"/>
              <w:marRight w:val="0"/>
              <w:marTop w:val="0"/>
              <w:marBottom w:val="0"/>
              <w:divBdr>
                <w:top w:val="none" w:sz="0" w:space="0" w:color="auto"/>
                <w:left w:val="none" w:sz="0" w:space="0" w:color="auto"/>
                <w:bottom w:val="none" w:sz="0" w:space="0" w:color="auto"/>
                <w:right w:val="none" w:sz="0" w:space="0" w:color="auto"/>
              </w:divBdr>
            </w:div>
            <w:div w:id="627396082">
              <w:marLeft w:val="0"/>
              <w:marRight w:val="0"/>
              <w:marTop w:val="0"/>
              <w:marBottom w:val="0"/>
              <w:divBdr>
                <w:top w:val="none" w:sz="0" w:space="0" w:color="auto"/>
                <w:left w:val="none" w:sz="0" w:space="0" w:color="auto"/>
                <w:bottom w:val="none" w:sz="0" w:space="0" w:color="auto"/>
                <w:right w:val="none" w:sz="0" w:space="0" w:color="auto"/>
              </w:divBdr>
            </w:div>
            <w:div w:id="1553541755">
              <w:marLeft w:val="0"/>
              <w:marRight w:val="0"/>
              <w:marTop w:val="0"/>
              <w:marBottom w:val="0"/>
              <w:divBdr>
                <w:top w:val="none" w:sz="0" w:space="0" w:color="auto"/>
                <w:left w:val="none" w:sz="0" w:space="0" w:color="auto"/>
                <w:bottom w:val="none" w:sz="0" w:space="0" w:color="auto"/>
                <w:right w:val="none" w:sz="0" w:space="0" w:color="auto"/>
              </w:divBdr>
            </w:div>
            <w:div w:id="1292974941">
              <w:marLeft w:val="0"/>
              <w:marRight w:val="0"/>
              <w:marTop w:val="0"/>
              <w:marBottom w:val="0"/>
              <w:divBdr>
                <w:top w:val="none" w:sz="0" w:space="0" w:color="auto"/>
                <w:left w:val="none" w:sz="0" w:space="0" w:color="auto"/>
                <w:bottom w:val="none" w:sz="0" w:space="0" w:color="auto"/>
                <w:right w:val="none" w:sz="0" w:space="0" w:color="auto"/>
              </w:divBdr>
            </w:div>
            <w:div w:id="187833283">
              <w:marLeft w:val="0"/>
              <w:marRight w:val="0"/>
              <w:marTop w:val="0"/>
              <w:marBottom w:val="0"/>
              <w:divBdr>
                <w:top w:val="none" w:sz="0" w:space="0" w:color="auto"/>
                <w:left w:val="none" w:sz="0" w:space="0" w:color="auto"/>
                <w:bottom w:val="none" w:sz="0" w:space="0" w:color="auto"/>
                <w:right w:val="none" w:sz="0" w:space="0" w:color="auto"/>
              </w:divBdr>
            </w:div>
            <w:div w:id="266891163">
              <w:marLeft w:val="0"/>
              <w:marRight w:val="0"/>
              <w:marTop w:val="0"/>
              <w:marBottom w:val="0"/>
              <w:divBdr>
                <w:top w:val="none" w:sz="0" w:space="0" w:color="auto"/>
                <w:left w:val="none" w:sz="0" w:space="0" w:color="auto"/>
                <w:bottom w:val="none" w:sz="0" w:space="0" w:color="auto"/>
                <w:right w:val="none" w:sz="0" w:space="0" w:color="auto"/>
              </w:divBdr>
            </w:div>
            <w:div w:id="1164931752">
              <w:marLeft w:val="0"/>
              <w:marRight w:val="0"/>
              <w:marTop w:val="0"/>
              <w:marBottom w:val="0"/>
              <w:divBdr>
                <w:top w:val="none" w:sz="0" w:space="0" w:color="auto"/>
                <w:left w:val="none" w:sz="0" w:space="0" w:color="auto"/>
                <w:bottom w:val="none" w:sz="0" w:space="0" w:color="auto"/>
                <w:right w:val="none" w:sz="0" w:space="0" w:color="auto"/>
              </w:divBdr>
            </w:div>
            <w:div w:id="1015499834">
              <w:marLeft w:val="0"/>
              <w:marRight w:val="0"/>
              <w:marTop w:val="0"/>
              <w:marBottom w:val="0"/>
              <w:divBdr>
                <w:top w:val="none" w:sz="0" w:space="0" w:color="auto"/>
                <w:left w:val="none" w:sz="0" w:space="0" w:color="auto"/>
                <w:bottom w:val="none" w:sz="0" w:space="0" w:color="auto"/>
                <w:right w:val="none" w:sz="0" w:space="0" w:color="auto"/>
              </w:divBdr>
            </w:div>
            <w:div w:id="1766998619">
              <w:marLeft w:val="0"/>
              <w:marRight w:val="0"/>
              <w:marTop w:val="0"/>
              <w:marBottom w:val="0"/>
              <w:divBdr>
                <w:top w:val="none" w:sz="0" w:space="0" w:color="auto"/>
                <w:left w:val="none" w:sz="0" w:space="0" w:color="auto"/>
                <w:bottom w:val="none" w:sz="0" w:space="0" w:color="auto"/>
                <w:right w:val="none" w:sz="0" w:space="0" w:color="auto"/>
              </w:divBdr>
            </w:div>
            <w:div w:id="1143809324">
              <w:marLeft w:val="0"/>
              <w:marRight w:val="0"/>
              <w:marTop w:val="0"/>
              <w:marBottom w:val="0"/>
              <w:divBdr>
                <w:top w:val="none" w:sz="0" w:space="0" w:color="auto"/>
                <w:left w:val="none" w:sz="0" w:space="0" w:color="auto"/>
                <w:bottom w:val="none" w:sz="0" w:space="0" w:color="auto"/>
                <w:right w:val="none" w:sz="0" w:space="0" w:color="auto"/>
              </w:divBdr>
            </w:div>
            <w:div w:id="487939470">
              <w:marLeft w:val="0"/>
              <w:marRight w:val="0"/>
              <w:marTop w:val="0"/>
              <w:marBottom w:val="0"/>
              <w:divBdr>
                <w:top w:val="none" w:sz="0" w:space="0" w:color="auto"/>
                <w:left w:val="none" w:sz="0" w:space="0" w:color="auto"/>
                <w:bottom w:val="none" w:sz="0" w:space="0" w:color="auto"/>
                <w:right w:val="none" w:sz="0" w:space="0" w:color="auto"/>
              </w:divBdr>
            </w:div>
            <w:div w:id="1128015608">
              <w:marLeft w:val="0"/>
              <w:marRight w:val="0"/>
              <w:marTop w:val="0"/>
              <w:marBottom w:val="0"/>
              <w:divBdr>
                <w:top w:val="none" w:sz="0" w:space="0" w:color="auto"/>
                <w:left w:val="none" w:sz="0" w:space="0" w:color="auto"/>
                <w:bottom w:val="none" w:sz="0" w:space="0" w:color="auto"/>
                <w:right w:val="none" w:sz="0" w:space="0" w:color="auto"/>
              </w:divBdr>
            </w:div>
            <w:div w:id="173308294">
              <w:marLeft w:val="0"/>
              <w:marRight w:val="0"/>
              <w:marTop w:val="0"/>
              <w:marBottom w:val="0"/>
              <w:divBdr>
                <w:top w:val="none" w:sz="0" w:space="0" w:color="auto"/>
                <w:left w:val="none" w:sz="0" w:space="0" w:color="auto"/>
                <w:bottom w:val="none" w:sz="0" w:space="0" w:color="auto"/>
                <w:right w:val="none" w:sz="0" w:space="0" w:color="auto"/>
              </w:divBdr>
            </w:div>
            <w:div w:id="1003320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991707">
      <w:bodyDiv w:val="1"/>
      <w:marLeft w:val="0"/>
      <w:marRight w:val="0"/>
      <w:marTop w:val="0"/>
      <w:marBottom w:val="0"/>
      <w:divBdr>
        <w:top w:val="none" w:sz="0" w:space="0" w:color="auto"/>
        <w:left w:val="none" w:sz="0" w:space="0" w:color="auto"/>
        <w:bottom w:val="none" w:sz="0" w:space="0" w:color="auto"/>
        <w:right w:val="none" w:sz="0" w:space="0" w:color="auto"/>
      </w:divBdr>
      <w:divsChild>
        <w:div w:id="466821425">
          <w:marLeft w:val="0"/>
          <w:marRight w:val="0"/>
          <w:marTop w:val="0"/>
          <w:marBottom w:val="0"/>
          <w:divBdr>
            <w:top w:val="none" w:sz="0" w:space="0" w:color="auto"/>
            <w:left w:val="none" w:sz="0" w:space="0" w:color="auto"/>
            <w:bottom w:val="none" w:sz="0" w:space="0" w:color="auto"/>
            <w:right w:val="none" w:sz="0" w:space="0" w:color="auto"/>
          </w:divBdr>
        </w:div>
        <w:div w:id="2003241196">
          <w:marLeft w:val="0"/>
          <w:marRight w:val="0"/>
          <w:marTop w:val="0"/>
          <w:marBottom w:val="0"/>
          <w:divBdr>
            <w:top w:val="none" w:sz="0" w:space="0" w:color="auto"/>
            <w:left w:val="none" w:sz="0" w:space="0" w:color="auto"/>
            <w:bottom w:val="none" w:sz="0" w:space="0" w:color="auto"/>
            <w:right w:val="none" w:sz="0" w:space="0" w:color="auto"/>
          </w:divBdr>
        </w:div>
      </w:divsChild>
    </w:div>
    <w:div w:id="1481575127">
      <w:bodyDiv w:val="1"/>
      <w:marLeft w:val="0"/>
      <w:marRight w:val="0"/>
      <w:marTop w:val="0"/>
      <w:marBottom w:val="0"/>
      <w:divBdr>
        <w:top w:val="none" w:sz="0" w:space="0" w:color="auto"/>
        <w:left w:val="none" w:sz="0" w:space="0" w:color="auto"/>
        <w:bottom w:val="none" w:sz="0" w:space="0" w:color="auto"/>
        <w:right w:val="none" w:sz="0" w:space="0" w:color="auto"/>
      </w:divBdr>
      <w:divsChild>
        <w:div w:id="1734960783">
          <w:marLeft w:val="0"/>
          <w:marRight w:val="0"/>
          <w:marTop w:val="0"/>
          <w:marBottom w:val="0"/>
          <w:divBdr>
            <w:top w:val="none" w:sz="0" w:space="0" w:color="auto"/>
            <w:left w:val="none" w:sz="0" w:space="0" w:color="auto"/>
            <w:bottom w:val="none" w:sz="0" w:space="0" w:color="auto"/>
            <w:right w:val="none" w:sz="0" w:space="0" w:color="auto"/>
          </w:divBdr>
          <w:divsChild>
            <w:div w:id="1939563663">
              <w:marLeft w:val="0"/>
              <w:marRight w:val="0"/>
              <w:marTop w:val="0"/>
              <w:marBottom w:val="0"/>
              <w:divBdr>
                <w:top w:val="none" w:sz="0" w:space="0" w:color="auto"/>
                <w:left w:val="none" w:sz="0" w:space="0" w:color="auto"/>
                <w:bottom w:val="none" w:sz="0" w:space="0" w:color="auto"/>
                <w:right w:val="none" w:sz="0" w:space="0" w:color="auto"/>
              </w:divBdr>
            </w:div>
          </w:divsChild>
        </w:div>
        <w:div w:id="1349723017">
          <w:marLeft w:val="0"/>
          <w:marRight w:val="0"/>
          <w:marTop w:val="150"/>
          <w:marBottom w:val="0"/>
          <w:divBdr>
            <w:top w:val="none" w:sz="0" w:space="0" w:color="auto"/>
            <w:left w:val="none" w:sz="0" w:space="0" w:color="auto"/>
            <w:bottom w:val="none" w:sz="0" w:space="0" w:color="auto"/>
            <w:right w:val="none" w:sz="0" w:space="0" w:color="auto"/>
          </w:divBdr>
          <w:divsChild>
            <w:div w:id="912083458">
              <w:marLeft w:val="0"/>
              <w:marRight w:val="0"/>
              <w:marTop w:val="0"/>
              <w:marBottom w:val="0"/>
              <w:divBdr>
                <w:top w:val="none" w:sz="0" w:space="0" w:color="auto"/>
                <w:left w:val="none" w:sz="0" w:space="0" w:color="auto"/>
                <w:bottom w:val="none" w:sz="0" w:space="0" w:color="auto"/>
                <w:right w:val="none" w:sz="0" w:space="0" w:color="auto"/>
              </w:divBdr>
              <w:divsChild>
                <w:div w:id="1646617181">
                  <w:marLeft w:val="0"/>
                  <w:marRight w:val="540"/>
                  <w:marTop w:val="0"/>
                  <w:marBottom w:val="0"/>
                  <w:divBdr>
                    <w:top w:val="none" w:sz="0" w:space="0" w:color="auto"/>
                    <w:left w:val="none" w:sz="0" w:space="0" w:color="auto"/>
                    <w:bottom w:val="none" w:sz="0" w:space="0" w:color="auto"/>
                    <w:right w:val="none" w:sz="0" w:space="0" w:color="auto"/>
                  </w:divBdr>
                  <w:divsChild>
                    <w:div w:id="835850223">
                      <w:marLeft w:val="0"/>
                      <w:marRight w:val="0"/>
                      <w:marTop w:val="0"/>
                      <w:marBottom w:val="0"/>
                      <w:divBdr>
                        <w:top w:val="none" w:sz="0" w:space="0" w:color="auto"/>
                        <w:left w:val="none" w:sz="0" w:space="0" w:color="auto"/>
                        <w:bottom w:val="none" w:sz="0" w:space="0" w:color="auto"/>
                        <w:right w:val="none" w:sz="0" w:space="0" w:color="auto"/>
                      </w:divBdr>
                    </w:div>
                    <w:div w:id="1616013108">
                      <w:marLeft w:val="0"/>
                      <w:marRight w:val="0"/>
                      <w:marTop w:val="0"/>
                      <w:marBottom w:val="0"/>
                      <w:divBdr>
                        <w:top w:val="none" w:sz="0" w:space="0" w:color="auto"/>
                        <w:left w:val="none" w:sz="0" w:space="0" w:color="auto"/>
                        <w:bottom w:val="none" w:sz="0" w:space="0" w:color="auto"/>
                        <w:right w:val="none" w:sz="0" w:space="0" w:color="auto"/>
                      </w:divBdr>
                    </w:div>
                  </w:divsChild>
                </w:div>
                <w:div w:id="975526893">
                  <w:marLeft w:val="150"/>
                  <w:marRight w:val="300"/>
                  <w:marTop w:val="15"/>
                  <w:marBottom w:val="105"/>
                  <w:divBdr>
                    <w:top w:val="none" w:sz="0" w:space="0" w:color="auto"/>
                    <w:left w:val="none" w:sz="0" w:space="0" w:color="auto"/>
                    <w:bottom w:val="none" w:sz="0" w:space="0" w:color="auto"/>
                    <w:right w:val="none" w:sz="0" w:space="0" w:color="auto"/>
                  </w:divBdr>
                </w:div>
              </w:divsChild>
            </w:div>
            <w:div w:id="902177543">
              <w:marLeft w:val="0"/>
              <w:marRight w:val="0"/>
              <w:marTop w:val="0"/>
              <w:marBottom w:val="0"/>
              <w:divBdr>
                <w:top w:val="none" w:sz="0" w:space="0" w:color="auto"/>
                <w:left w:val="none" w:sz="0" w:space="0" w:color="auto"/>
                <w:bottom w:val="none" w:sz="0" w:space="0" w:color="auto"/>
                <w:right w:val="none" w:sz="0" w:space="0" w:color="auto"/>
              </w:divBdr>
              <w:divsChild>
                <w:div w:id="211380700">
                  <w:marLeft w:val="0"/>
                  <w:marRight w:val="0"/>
                  <w:marTop w:val="0"/>
                  <w:marBottom w:val="0"/>
                  <w:divBdr>
                    <w:top w:val="none" w:sz="0" w:space="0" w:color="auto"/>
                    <w:left w:val="none" w:sz="0" w:space="0" w:color="auto"/>
                    <w:bottom w:val="none" w:sz="0" w:space="0" w:color="auto"/>
                    <w:right w:val="none" w:sz="0" w:space="0" w:color="auto"/>
                  </w:divBdr>
                  <w:divsChild>
                    <w:div w:id="981811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8882979">
      <w:bodyDiv w:val="1"/>
      <w:marLeft w:val="0"/>
      <w:marRight w:val="0"/>
      <w:marTop w:val="0"/>
      <w:marBottom w:val="0"/>
      <w:divBdr>
        <w:top w:val="none" w:sz="0" w:space="0" w:color="auto"/>
        <w:left w:val="none" w:sz="0" w:space="0" w:color="auto"/>
        <w:bottom w:val="none" w:sz="0" w:space="0" w:color="auto"/>
        <w:right w:val="none" w:sz="0" w:space="0" w:color="auto"/>
      </w:divBdr>
    </w:div>
    <w:div w:id="1671562916">
      <w:bodyDiv w:val="1"/>
      <w:marLeft w:val="0"/>
      <w:marRight w:val="0"/>
      <w:marTop w:val="0"/>
      <w:marBottom w:val="0"/>
      <w:divBdr>
        <w:top w:val="none" w:sz="0" w:space="0" w:color="auto"/>
        <w:left w:val="none" w:sz="0" w:space="0" w:color="auto"/>
        <w:bottom w:val="none" w:sz="0" w:space="0" w:color="auto"/>
        <w:right w:val="none" w:sz="0" w:space="0" w:color="auto"/>
      </w:divBdr>
      <w:divsChild>
        <w:div w:id="2052924795">
          <w:marLeft w:val="0"/>
          <w:marRight w:val="0"/>
          <w:marTop w:val="0"/>
          <w:marBottom w:val="0"/>
          <w:divBdr>
            <w:top w:val="none" w:sz="0" w:space="0" w:color="auto"/>
            <w:left w:val="none" w:sz="0" w:space="0" w:color="auto"/>
            <w:bottom w:val="none" w:sz="0" w:space="0" w:color="auto"/>
            <w:right w:val="none" w:sz="0" w:space="0" w:color="auto"/>
          </w:divBdr>
          <w:divsChild>
            <w:div w:id="610891602">
              <w:marLeft w:val="0"/>
              <w:marRight w:val="0"/>
              <w:marTop w:val="0"/>
              <w:marBottom w:val="0"/>
              <w:divBdr>
                <w:top w:val="none" w:sz="0" w:space="0" w:color="auto"/>
                <w:left w:val="none" w:sz="0" w:space="0" w:color="auto"/>
                <w:bottom w:val="none" w:sz="0" w:space="0" w:color="auto"/>
                <w:right w:val="none" w:sz="0" w:space="0" w:color="auto"/>
              </w:divBdr>
              <w:divsChild>
                <w:div w:id="1045178522">
                  <w:marLeft w:val="0"/>
                  <w:marRight w:val="0"/>
                  <w:marTop w:val="0"/>
                  <w:marBottom w:val="0"/>
                  <w:divBdr>
                    <w:top w:val="none" w:sz="0" w:space="0" w:color="auto"/>
                    <w:left w:val="none" w:sz="0" w:space="0" w:color="auto"/>
                    <w:bottom w:val="none" w:sz="0" w:space="0" w:color="auto"/>
                    <w:right w:val="none" w:sz="0" w:space="0" w:color="auto"/>
                  </w:divBdr>
                  <w:divsChild>
                    <w:div w:id="1732845615">
                      <w:marLeft w:val="0"/>
                      <w:marRight w:val="0"/>
                      <w:marTop w:val="150"/>
                      <w:marBottom w:val="0"/>
                      <w:divBdr>
                        <w:top w:val="none" w:sz="0" w:space="0" w:color="auto"/>
                        <w:left w:val="none" w:sz="0" w:space="0" w:color="auto"/>
                        <w:bottom w:val="none" w:sz="0" w:space="0" w:color="auto"/>
                        <w:right w:val="none" w:sz="0" w:space="0" w:color="auto"/>
                      </w:divBdr>
                      <w:divsChild>
                        <w:div w:id="1716275221">
                          <w:marLeft w:val="0"/>
                          <w:marRight w:val="0"/>
                          <w:marTop w:val="0"/>
                          <w:marBottom w:val="0"/>
                          <w:divBdr>
                            <w:top w:val="none" w:sz="0" w:space="0" w:color="auto"/>
                            <w:left w:val="none" w:sz="0" w:space="0" w:color="auto"/>
                            <w:bottom w:val="none" w:sz="0" w:space="0" w:color="auto"/>
                            <w:right w:val="none" w:sz="0" w:space="0" w:color="auto"/>
                          </w:divBdr>
                          <w:divsChild>
                            <w:div w:id="1332685696">
                              <w:marLeft w:val="0"/>
                              <w:marRight w:val="0"/>
                              <w:marTop w:val="0"/>
                              <w:marBottom w:val="0"/>
                              <w:divBdr>
                                <w:top w:val="none" w:sz="0" w:space="0" w:color="auto"/>
                                <w:left w:val="none" w:sz="0" w:space="0" w:color="auto"/>
                                <w:bottom w:val="none" w:sz="0" w:space="0" w:color="auto"/>
                                <w:right w:val="none" w:sz="0" w:space="0" w:color="auto"/>
                              </w:divBdr>
                              <w:divsChild>
                                <w:div w:id="1187330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9632921">
              <w:marLeft w:val="0"/>
              <w:marRight w:val="0"/>
              <w:marTop w:val="0"/>
              <w:marBottom w:val="0"/>
              <w:divBdr>
                <w:top w:val="none" w:sz="0" w:space="0" w:color="auto"/>
                <w:left w:val="none" w:sz="0" w:space="0" w:color="auto"/>
                <w:bottom w:val="none" w:sz="0" w:space="0" w:color="auto"/>
                <w:right w:val="none" w:sz="0" w:space="0" w:color="auto"/>
              </w:divBdr>
              <w:divsChild>
                <w:div w:id="1002665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9277296">
      <w:bodyDiv w:val="1"/>
      <w:marLeft w:val="0"/>
      <w:marRight w:val="0"/>
      <w:marTop w:val="0"/>
      <w:marBottom w:val="0"/>
      <w:divBdr>
        <w:top w:val="none" w:sz="0" w:space="0" w:color="auto"/>
        <w:left w:val="none" w:sz="0" w:space="0" w:color="auto"/>
        <w:bottom w:val="none" w:sz="0" w:space="0" w:color="auto"/>
        <w:right w:val="none" w:sz="0" w:space="0" w:color="auto"/>
      </w:divBdr>
    </w:div>
    <w:div w:id="1876304953">
      <w:bodyDiv w:val="1"/>
      <w:marLeft w:val="0"/>
      <w:marRight w:val="0"/>
      <w:marTop w:val="0"/>
      <w:marBottom w:val="0"/>
      <w:divBdr>
        <w:top w:val="none" w:sz="0" w:space="0" w:color="auto"/>
        <w:left w:val="none" w:sz="0" w:space="0" w:color="auto"/>
        <w:bottom w:val="none" w:sz="0" w:space="0" w:color="auto"/>
        <w:right w:val="none" w:sz="0" w:space="0" w:color="auto"/>
      </w:divBdr>
    </w:div>
    <w:div w:id="1899172317">
      <w:bodyDiv w:val="1"/>
      <w:marLeft w:val="0"/>
      <w:marRight w:val="0"/>
      <w:marTop w:val="0"/>
      <w:marBottom w:val="0"/>
      <w:divBdr>
        <w:top w:val="none" w:sz="0" w:space="0" w:color="auto"/>
        <w:left w:val="none" w:sz="0" w:space="0" w:color="auto"/>
        <w:bottom w:val="none" w:sz="0" w:space="0" w:color="auto"/>
        <w:right w:val="none" w:sz="0" w:space="0" w:color="auto"/>
      </w:divBdr>
    </w:div>
    <w:div w:id="20904941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hyperlink" Target="https://en.wikipedia.org/wiki/Mediator_pattern"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chart" Target="charts/chart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10" Type="http://schemas.openxmlformats.org/officeDocument/2006/relationships/chart" Target="charts/chart1.xml"/><Relationship Id="rId19" Type="http://schemas.openxmlformats.org/officeDocument/2006/relationships/image" Target="media/image10.png"/><Relationship Id="rId31" Type="http://schemas.openxmlformats.org/officeDocument/2006/relationships/footer" Target="footer1.xml"/><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kras\OneDrive\&#1044;&#1086;&#1082;&#1091;&#1084;&#1077;&#1085;&#1090;&#1099;\&#1059;&#1095;&#1077;&#1073;&#1072;\Doc%20Template.dotx"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aasle\Downloads\Etapy_Razrabotki.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Лист1!$B$1</c:f>
              <c:strCache>
                <c:ptCount val="1"/>
                <c:pt idx="0">
                  <c:v>Мобильный</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Лист1!$A$2:$A$14</c:f>
              <c:strCache>
                <c:ptCount val="13"/>
                <c:pt idx="0">
                  <c:v>2019-04</c:v>
                </c:pt>
                <c:pt idx="1">
                  <c:v>2019-05</c:v>
                </c:pt>
                <c:pt idx="2">
                  <c:v>2019-06</c:v>
                </c:pt>
                <c:pt idx="3">
                  <c:v>2019-07</c:v>
                </c:pt>
                <c:pt idx="4">
                  <c:v>2019-08</c:v>
                </c:pt>
                <c:pt idx="5">
                  <c:v>2019-09</c:v>
                </c:pt>
                <c:pt idx="6">
                  <c:v>2019-10</c:v>
                </c:pt>
                <c:pt idx="7">
                  <c:v>2019-11</c:v>
                </c:pt>
                <c:pt idx="8">
                  <c:v>2019-12</c:v>
                </c:pt>
                <c:pt idx="9">
                  <c:v>2020-01</c:v>
                </c:pt>
                <c:pt idx="10">
                  <c:v>2020-02</c:v>
                </c:pt>
                <c:pt idx="11">
                  <c:v>2020-03</c:v>
                </c:pt>
                <c:pt idx="12">
                  <c:v>2020-04</c:v>
                </c:pt>
              </c:strCache>
            </c:strRef>
          </c:cat>
          <c:val>
            <c:numRef>
              <c:f>Лист1!$B$2:$B$14</c:f>
              <c:numCache>
                <c:formatCode>0.00%</c:formatCode>
                <c:ptCount val="13"/>
                <c:pt idx="0">
                  <c:v>0.48320000000000002</c:v>
                </c:pt>
                <c:pt idx="1">
                  <c:v>0.47899999999999998</c:v>
                </c:pt>
                <c:pt idx="2">
                  <c:v>0.5071</c:v>
                </c:pt>
                <c:pt idx="3">
                  <c:v>0.5111</c:v>
                </c:pt>
                <c:pt idx="4">
                  <c:v>0.51649999999999996</c:v>
                </c:pt>
                <c:pt idx="5">
                  <c:v>0.51780000000000004</c:v>
                </c:pt>
                <c:pt idx="6">
                  <c:v>0.52479999999999993</c:v>
                </c:pt>
                <c:pt idx="7">
                  <c:v>0.52029999999999998</c:v>
                </c:pt>
                <c:pt idx="8">
                  <c:v>0.53290000000000004</c:v>
                </c:pt>
                <c:pt idx="9">
                  <c:v>0.5202</c:v>
                </c:pt>
                <c:pt idx="10">
                  <c:v>0.51690000000000003</c:v>
                </c:pt>
                <c:pt idx="11">
                  <c:v>0.52029999999999998</c:v>
                </c:pt>
                <c:pt idx="12">
                  <c:v>0.53810000000000002</c:v>
                </c:pt>
              </c:numCache>
            </c:numRef>
          </c:val>
          <c:smooth val="0"/>
          <c:extLst>
            <c:ext xmlns:c16="http://schemas.microsoft.com/office/drawing/2014/chart" uri="{C3380CC4-5D6E-409C-BE32-E72D297353CC}">
              <c16:uniqueId val="{00000000-0BD1-4F84-BB1B-23FB3DA9A96C}"/>
            </c:ext>
          </c:extLst>
        </c:ser>
        <c:ser>
          <c:idx val="1"/>
          <c:order val="1"/>
          <c:tx>
            <c:strRef>
              <c:f>Лист1!$C$1</c:f>
              <c:strCache>
                <c:ptCount val="1"/>
                <c:pt idx="0">
                  <c:v>Компьютер</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Лист1!$A$2:$A$14</c:f>
              <c:strCache>
                <c:ptCount val="13"/>
                <c:pt idx="0">
                  <c:v>2019-04</c:v>
                </c:pt>
                <c:pt idx="1">
                  <c:v>2019-05</c:v>
                </c:pt>
                <c:pt idx="2">
                  <c:v>2019-06</c:v>
                </c:pt>
                <c:pt idx="3">
                  <c:v>2019-07</c:v>
                </c:pt>
                <c:pt idx="4">
                  <c:v>2019-08</c:v>
                </c:pt>
                <c:pt idx="5">
                  <c:v>2019-09</c:v>
                </c:pt>
                <c:pt idx="6">
                  <c:v>2019-10</c:v>
                </c:pt>
                <c:pt idx="7">
                  <c:v>2019-11</c:v>
                </c:pt>
                <c:pt idx="8">
                  <c:v>2019-12</c:v>
                </c:pt>
                <c:pt idx="9">
                  <c:v>2020-01</c:v>
                </c:pt>
                <c:pt idx="10">
                  <c:v>2020-02</c:v>
                </c:pt>
                <c:pt idx="11">
                  <c:v>2020-03</c:v>
                </c:pt>
                <c:pt idx="12">
                  <c:v>2020-04</c:v>
                </c:pt>
              </c:strCache>
            </c:strRef>
          </c:cat>
          <c:val>
            <c:numRef>
              <c:f>Лист1!$C$2:$C$14</c:f>
              <c:numCache>
                <c:formatCode>0.00%</c:formatCode>
                <c:ptCount val="13"/>
                <c:pt idx="0">
                  <c:v>0.47789999999999999</c:v>
                </c:pt>
                <c:pt idx="1">
                  <c:v>0.48270000000000002</c:v>
                </c:pt>
                <c:pt idx="2">
                  <c:v>0.45530000000000004</c:v>
                </c:pt>
                <c:pt idx="3">
                  <c:v>0.45179999999999998</c:v>
                </c:pt>
                <c:pt idx="4">
                  <c:v>0.44600000000000001</c:v>
                </c:pt>
                <c:pt idx="5">
                  <c:v>0.44569999999999999</c:v>
                </c:pt>
                <c:pt idx="6">
                  <c:v>0.44590000000000002</c:v>
                </c:pt>
                <c:pt idx="7">
                  <c:v>0.45169999999999999</c:v>
                </c:pt>
                <c:pt idx="8">
                  <c:v>0.43990000000000001</c:v>
                </c:pt>
                <c:pt idx="9">
                  <c:v>0.45289999999999997</c:v>
                </c:pt>
                <c:pt idx="10">
                  <c:v>0.45659999999999995</c:v>
                </c:pt>
                <c:pt idx="11">
                  <c:v>0.45319999999999999</c:v>
                </c:pt>
                <c:pt idx="12">
                  <c:v>0.43270000000000003</c:v>
                </c:pt>
              </c:numCache>
            </c:numRef>
          </c:val>
          <c:smooth val="0"/>
          <c:extLst>
            <c:ext xmlns:c16="http://schemas.microsoft.com/office/drawing/2014/chart" uri="{C3380CC4-5D6E-409C-BE32-E72D297353CC}">
              <c16:uniqueId val="{00000001-0BD1-4F84-BB1B-23FB3DA9A96C}"/>
            </c:ext>
          </c:extLst>
        </c:ser>
        <c:ser>
          <c:idx val="2"/>
          <c:order val="2"/>
          <c:tx>
            <c:strRef>
              <c:f>Лист1!$D$1</c:f>
              <c:strCache>
                <c:ptCount val="1"/>
                <c:pt idx="0">
                  <c:v>Планшет</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Лист1!$A$2:$A$14</c:f>
              <c:strCache>
                <c:ptCount val="13"/>
                <c:pt idx="0">
                  <c:v>2019-04</c:v>
                </c:pt>
                <c:pt idx="1">
                  <c:v>2019-05</c:v>
                </c:pt>
                <c:pt idx="2">
                  <c:v>2019-06</c:v>
                </c:pt>
                <c:pt idx="3">
                  <c:v>2019-07</c:v>
                </c:pt>
                <c:pt idx="4">
                  <c:v>2019-08</c:v>
                </c:pt>
                <c:pt idx="5">
                  <c:v>2019-09</c:v>
                </c:pt>
                <c:pt idx="6">
                  <c:v>2019-10</c:v>
                </c:pt>
                <c:pt idx="7">
                  <c:v>2019-11</c:v>
                </c:pt>
                <c:pt idx="8">
                  <c:v>2019-12</c:v>
                </c:pt>
                <c:pt idx="9">
                  <c:v>2020-01</c:v>
                </c:pt>
                <c:pt idx="10">
                  <c:v>2020-02</c:v>
                </c:pt>
                <c:pt idx="11">
                  <c:v>2020-03</c:v>
                </c:pt>
                <c:pt idx="12">
                  <c:v>2020-04</c:v>
                </c:pt>
              </c:strCache>
            </c:strRef>
          </c:cat>
          <c:val>
            <c:numRef>
              <c:f>Лист1!$D$2:$D$14</c:f>
              <c:numCache>
                <c:formatCode>0.00%</c:formatCode>
                <c:ptCount val="13"/>
                <c:pt idx="0">
                  <c:v>3.9E-2</c:v>
                </c:pt>
                <c:pt idx="1">
                  <c:v>3.8399999999999997E-2</c:v>
                </c:pt>
                <c:pt idx="2">
                  <c:v>3.7599999999999995E-2</c:v>
                </c:pt>
                <c:pt idx="3">
                  <c:v>3.7100000000000001E-2</c:v>
                </c:pt>
                <c:pt idx="4">
                  <c:v>3.3500000000000002E-2</c:v>
                </c:pt>
                <c:pt idx="5">
                  <c:v>3.6499999999999998E-2</c:v>
                </c:pt>
                <c:pt idx="6">
                  <c:v>2.9300000000000003E-2</c:v>
                </c:pt>
                <c:pt idx="7">
                  <c:v>2.7999999999999997E-2</c:v>
                </c:pt>
                <c:pt idx="8">
                  <c:v>2.7200000000000002E-2</c:v>
                </c:pt>
                <c:pt idx="9">
                  <c:v>2.7000000000000003E-2</c:v>
                </c:pt>
                <c:pt idx="10">
                  <c:v>2.6499999999999999E-2</c:v>
                </c:pt>
                <c:pt idx="11">
                  <c:v>2.6499999999999999E-2</c:v>
                </c:pt>
                <c:pt idx="12">
                  <c:v>2.92E-2</c:v>
                </c:pt>
              </c:numCache>
            </c:numRef>
          </c:val>
          <c:smooth val="0"/>
          <c:extLst>
            <c:ext xmlns:c16="http://schemas.microsoft.com/office/drawing/2014/chart" uri="{C3380CC4-5D6E-409C-BE32-E72D297353CC}">
              <c16:uniqueId val="{00000002-0BD1-4F84-BB1B-23FB3DA9A96C}"/>
            </c:ext>
          </c:extLst>
        </c:ser>
        <c:dLbls>
          <c:showLegendKey val="0"/>
          <c:showVal val="0"/>
          <c:showCatName val="0"/>
          <c:showSerName val="0"/>
          <c:showPercent val="0"/>
          <c:showBubbleSize val="0"/>
        </c:dLbls>
        <c:marker val="1"/>
        <c:smooth val="0"/>
        <c:axId val="587187072"/>
        <c:axId val="1076573824"/>
      </c:lineChart>
      <c:catAx>
        <c:axId val="5871870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076573824"/>
        <c:crosses val="autoZero"/>
        <c:auto val="1"/>
        <c:lblAlgn val="ctr"/>
        <c:lblOffset val="100"/>
        <c:noMultiLvlLbl val="0"/>
      </c:catAx>
      <c:valAx>
        <c:axId val="1076573824"/>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5871870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0074048107000323"/>
          <c:y val="7.2208803811547012E-2"/>
          <c:w val="0.85933124797756444"/>
          <c:h val="0.74700317885484258"/>
        </c:manualLayout>
      </c:layout>
      <c:barChart>
        <c:barDir val="bar"/>
        <c:grouping val="stacked"/>
        <c:varyColors val="0"/>
        <c:ser>
          <c:idx val="0"/>
          <c:order val="0"/>
          <c:tx>
            <c:strRef>
              <c:f>Лист1!$B$1</c:f>
              <c:strCache>
                <c:ptCount val="1"/>
                <c:pt idx="0">
                  <c:v>Время начала, дни</c:v>
                </c:pt>
              </c:strCache>
            </c:strRef>
          </c:tx>
          <c:spPr>
            <a:noFill/>
            <a:ln>
              <a:noFill/>
            </a:ln>
            <a:effectLst/>
          </c:spPr>
          <c:invertIfNegative val="0"/>
          <c:cat>
            <c:strRef>
              <c:f>Лист1!$A$2:$A$13</c:f>
              <c:strCache>
                <c:ptCount val="12"/>
                <c:pt idx="0">
                  <c:v>1</c:v>
                </c:pt>
                <c:pt idx="1">
                  <c:v>2</c:v>
                </c:pt>
                <c:pt idx="2">
                  <c:v>3.1</c:v>
                </c:pt>
                <c:pt idx="3">
                  <c:v>3.2</c:v>
                </c:pt>
                <c:pt idx="4">
                  <c:v>3.3</c:v>
                </c:pt>
                <c:pt idx="5">
                  <c:v>4.1</c:v>
                </c:pt>
                <c:pt idx="6">
                  <c:v>4.2</c:v>
                </c:pt>
                <c:pt idx="7">
                  <c:v>5.1</c:v>
                </c:pt>
                <c:pt idx="8">
                  <c:v>5.2</c:v>
                </c:pt>
                <c:pt idx="9">
                  <c:v>5.3</c:v>
                </c:pt>
                <c:pt idx="10">
                  <c:v>5.4</c:v>
                </c:pt>
                <c:pt idx="11">
                  <c:v>5.5</c:v>
                </c:pt>
              </c:strCache>
            </c:strRef>
          </c:cat>
          <c:val>
            <c:numRef>
              <c:f>Лист1!$B$2:$B$13</c:f>
              <c:numCache>
                <c:formatCode>General</c:formatCode>
                <c:ptCount val="12"/>
                <c:pt idx="0">
                  <c:v>0</c:v>
                </c:pt>
                <c:pt idx="1">
                  <c:v>5</c:v>
                </c:pt>
                <c:pt idx="2">
                  <c:v>12</c:v>
                </c:pt>
                <c:pt idx="3">
                  <c:v>21</c:v>
                </c:pt>
                <c:pt idx="4">
                  <c:v>26</c:v>
                </c:pt>
                <c:pt idx="5">
                  <c:v>33</c:v>
                </c:pt>
                <c:pt idx="6">
                  <c:v>38</c:v>
                </c:pt>
                <c:pt idx="7">
                  <c:v>48</c:v>
                </c:pt>
                <c:pt idx="8">
                  <c:v>72</c:v>
                </c:pt>
                <c:pt idx="9">
                  <c:v>76</c:v>
                </c:pt>
                <c:pt idx="10">
                  <c:v>81</c:v>
                </c:pt>
                <c:pt idx="11">
                  <c:v>88</c:v>
                </c:pt>
              </c:numCache>
            </c:numRef>
          </c:val>
          <c:extLst>
            <c:ext xmlns:c16="http://schemas.microsoft.com/office/drawing/2014/chart" uri="{C3380CC4-5D6E-409C-BE32-E72D297353CC}">
              <c16:uniqueId val="{00000000-91C5-4E35-801C-9E3A543BAC1C}"/>
            </c:ext>
          </c:extLst>
        </c:ser>
        <c:ser>
          <c:idx val="1"/>
          <c:order val="1"/>
          <c:tx>
            <c:strRef>
              <c:f>Лист1!$C$1</c:f>
              <c:strCache>
                <c:ptCount val="1"/>
                <c:pt idx="0">
                  <c:v>Продолжительность, дни</c:v>
                </c:pt>
              </c:strCache>
            </c:strRef>
          </c:tx>
          <c:spPr>
            <a:solidFill>
              <a:schemeClr val="tx1"/>
            </a:solidFill>
            <a:ln>
              <a:noFill/>
            </a:ln>
            <a:effectLst/>
          </c:spPr>
          <c:invertIfNegative val="0"/>
          <c:cat>
            <c:strRef>
              <c:f>Лист1!$A$2:$A$13</c:f>
              <c:strCache>
                <c:ptCount val="12"/>
                <c:pt idx="0">
                  <c:v>1</c:v>
                </c:pt>
                <c:pt idx="1">
                  <c:v>2</c:v>
                </c:pt>
                <c:pt idx="2">
                  <c:v>3.1</c:v>
                </c:pt>
                <c:pt idx="3">
                  <c:v>3.2</c:v>
                </c:pt>
                <c:pt idx="4">
                  <c:v>3.3</c:v>
                </c:pt>
                <c:pt idx="5">
                  <c:v>4.1</c:v>
                </c:pt>
                <c:pt idx="6">
                  <c:v>4.2</c:v>
                </c:pt>
                <c:pt idx="7">
                  <c:v>5.1</c:v>
                </c:pt>
                <c:pt idx="8">
                  <c:v>5.2</c:v>
                </c:pt>
                <c:pt idx="9">
                  <c:v>5.3</c:v>
                </c:pt>
                <c:pt idx="10">
                  <c:v>5.4</c:v>
                </c:pt>
                <c:pt idx="11">
                  <c:v>5.5</c:v>
                </c:pt>
              </c:strCache>
            </c:strRef>
          </c:cat>
          <c:val>
            <c:numRef>
              <c:f>Лист1!$C$2:$C$13</c:f>
              <c:numCache>
                <c:formatCode>General</c:formatCode>
                <c:ptCount val="12"/>
                <c:pt idx="0">
                  <c:v>5</c:v>
                </c:pt>
                <c:pt idx="1">
                  <c:v>7</c:v>
                </c:pt>
                <c:pt idx="2">
                  <c:v>9</c:v>
                </c:pt>
                <c:pt idx="3">
                  <c:v>5</c:v>
                </c:pt>
                <c:pt idx="4">
                  <c:v>7</c:v>
                </c:pt>
                <c:pt idx="5">
                  <c:v>5</c:v>
                </c:pt>
                <c:pt idx="6">
                  <c:v>10</c:v>
                </c:pt>
                <c:pt idx="7">
                  <c:v>24</c:v>
                </c:pt>
                <c:pt idx="8">
                  <c:v>4</c:v>
                </c:pt>
                <c:pt idx="9">
                  <c:v>5</c:v>
                </c:pt>
                <c:pt idx="10">
                  <c:v>7</c:v>
                </c:pt>
                <c:pt idx="11">
                  <c:v>7</c:v>
                </c:pt>
              </c:numCache>
            </c:numRef>
          </c:val>
          <c:extLst>
            <c:ext xmlns:c16="http://schemas.microsoft.com/office/drawing/2014/chart" uri="{C3380CC4-5D6E-409C-BE32-E72D297353CC}">
              <c16:uniqueId val="{00000001-91C5-4E35-801C-9E3A543BAC1C}"/>
            </c:ext>
          </c:extLst>
        </c:ser>
        <c:dLbls>
          <c:showLegendKey val="0"/>
          <c:showVal val="0"/>
          <c:showCatName val="0"/>
          <c:showSerName val="0"/>
          <c:showPercent val="0"/>
          <c:showBubbleSize val="0"/>
        </c:dLbls>
        <c:gapWidth val="0"/>
        <c:overlap val="100"/>
        <c:axId val="502078424"/>
        <c:axId val="502078816"/>
      </c:barChart>
      <c:catAx>
        <c:axId val="502078424"/>
        <c:scaling>
          <c:orientation val="maxMin"/>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Стадии</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502078816"/>
        <c:crosses val="autoZero"/>
        <c:auto val="1"/>
        <c:lblAlgn val="ctr"/>
        <c:lblOffset val="100"/>
        <c:noMultiLvlLbl val="0"/>
      </c:catAx>
      <c:valAx>
        <c:axId val="502078816"/>
        <c:scaling>
          <c:orientation val="minMax"/>
          <c:max val="1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Дни</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502078424"/>
        <c:crosses val="max"/>
        <c:crossBetween val="between"/>
        <c:majorUnit val="5"/>
        <c:minorUnit val="5"/>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9F59AD6-CD37-4C96-B7A0-B1DD74D4A80F}">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Doc Template.dotx</Template>
  <TotalTime>1111</TotalTime>
  <Pages>66</Pages>
  <Words>11306</Words>
  <Characters>64449</Characters>
  <Application>Microsoft Office Word</Application>
  <DocSecurity>0</DocSecurity>
  <Lines>537</Lines>
  <Paragraphs>151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75604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Александр Красновский</dc:creator>
  <cp:keywords/>
  <cp:lastModifiedBy>Artem Slepuchko</cp:lastModifiedBy>
  <cp:revision>408</cp:revision>
  <cp:lastPrinted>2020-06-10T06:33:00Z</cp:lastPrinted>
  <dcterms:created xsi:type="dcterms:W3CDTF">2020-05-30T15:45:00Z</dcterms:created>
  <dcterms:modified xsi:type="dcterms:W3CDTF">2020-06-10T06:33:00Z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1049-11.2.0.9232</vt:lpwstr>
  </property>
</Properties>
</file>