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80D9E" w14:textId="77777777" w:rsidR="00FD7B14" w:rsidRDefault="00D1621E" w:rsidP="0053029F">
      <w:pPr>
        <w:pStyle w:val="Heading1"/>
        <w:ind w:left="-5" w:right="-4"/>
        <w:jc w:val="center"/>
      </w:pPr>
      <w:r w:rsidRPr="0053029F">
        <w:rPr>
          <w:sz w:val="32"/>
        </w:rPr>
        <w:t>Bel-Red Internal Medicine, PLLC</w:t>
      </w:r>
      <w:r>
        <w:rPr>
          <w:rFonts w:ascii="Calibri" w:eastAsia="Calibri" w:hAnsi="Calibri" w:cs="Calibri"/>
          <w:noProof/>
          <w:sz w:val="22"/>
        </w:rPr>
        <mc:AlternateContent>
          <mc:Choice Requires="wpg">
            <w:drawing>
              <wp:inline distT="0" distB="0" distL="0" distR="0" wp14:anchorId="239B8F71" wp14:editId="21DAA796">
                <wp:extent cx="7011670" cy="56388"/>
                <wp:effectExtent l="0" t="0" r="0" b="0"/>
                <wp:docPr id="2224" name="Group 2224"/>
                <wp:cNvGraphicFramePr/>
                <a:graphic xmlns:a="http://schemas.openxmlformats.org/drawingml/2006/main">
                  <a:graphicData uri="http://schemas.microsoft.com/office/word/2010/wordprocessingGroup">
                    <wpg:wgp>
                      <wpg:cNvGrpSpPr/>
                      <wpg:grpSpPr>
                        <a:xfrm>
                          <a:off x="0" y="0"/>
                          <a:ext cx="7011670" cy="56388"/>
                          <a:chOff x="0" y="0"/>
                          <a:chExt cx="7011670" cy="56388"/>
                        </a:xfrm>
                      </wpg:grpSpPr>
                      <wps:wsp>
                        <wps:cNvPr id="2601" name="Shape 2601"/>
                        <wps:cNvSpPr/>
                        <wps:spPr>
                          <a:xfrm>
                            <a:off x="0" y="18288"/>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213F42"/>
                          </a:fillRef>
                          <a:effectRef idx="0">
                            <a:scrgbClr r="0" g="0" b="0"/>
                          </a:effectRef>
                          <a:fontRef idx="none"/>
                        </wps:style>
                        <wps:bodyPr/>
                      </wps:wsp>
                      <wps:wsp>
                        <wps:cNvPr id="2602" name="Shape 2602"/>
                        <wps:cNvSpPr/>
                        <wps:spPr>
                          <a:xfrm>
                            <a:off x="0" y="0"/>
                            <a:ext cx="7011670" cy="9144"/>
                          </a:xfrm>
                          <a:custGeom>
                            <a:avLst/>
                            <a:gdLst/>
                            <a:ahLst/>
                            <a:cxnLst/>
                            <a:rect l="0" t="0" r="0" b="0"/>
                            <a:pathLst>
                              <a:path w="7011670" h="9144">
                                <a:moveTo>
                                  <a:pt x="0" y="0"/>
                                </a:moveTo>
                                <a:lnTo>
                                  <a:pt x="7011670" y="0"/>
                                </a:lnTo>
                                <a:lnTo>
                                  <a:pt x="7011670" y="9144"/>
                                </a:lnTo>
                                <a:lnTo>
                                  <a:pt x="0" y="9144"/>
                                </a:lnTo>
                                <a:lnTo>
                                  <a:pt x="0" y="0"/>
                                </a:lnTo>
                              </a:path>
                            </a:pathLst>
                          </a:custGeom>
                          <a:ln w="0" cap="flat">
                            <a:miter lim="127000"/>
                          </a:ln>
                        </wps:spPr>
                        <wps:style>
                          <a:lnRef idx="0">
                            <a:srgbClr val="000000">
                              <a:alpha val="0"/>
                            </a:srgbClr>
                          </a:lnRef>
                          <a:fillRef idx="1">
                            <a:srgbClr val="213F42"/>
                          </a:fillRef>
                          <a:effectRef idx="0">
                            <a:scrgbClr r="0" g="0" b="0"/>
                          </a:effectRef>
                          <a:fontRef idx="none"/>
                        </wps:style>
                        <wps:bodyPr/>
                      </wps:wsp>
                    </wpg:wgp>
                  </a:graphicData>
                </a:graphic>
              </wp:inline>
            </w:drawing>
          </mc:Choice>
          <mc:Fallback xmlns:a="http://schemas.openxmlformats.org/drawingml/2006/main">
            <w:pict>
              <v:group id="Group 2224" style="width:552.1pt;height:4.44pt;mso-position-horizontal-relative:char;mso-position-vertical-relative:line" coordsize="70116,563">
                <v:shape id="Shape 2603" style="position:absolute;width:70116;height:381;left:0;top:182;" coordsize="7011670,38100" path="m0,0l7011670,0l7011670,38100l0,38100l0,0">
                  <v:stroke weight="0pt" endcap="flat" joinstyle="miter" miterlimit="10" on="false" color="#000000" opacity="0"/>
                  <v:fill on="true" color="#213f42"/>
                </v:shape>
                <v:shape id="Shape 2604" style="position:absolute;width:70116;height:91;left:0;top:0;" coordsize="7011670,9144" path="m0,0l7011670,0l7011670,9144l0,9144l0,0">
                  <v:stroke weight="0pt" endcap="flat" joinstyle="miter" miterlimit="10" on="false" color="#000000" opacity="0"/>
                  <v:fill on="true" color="#213f42"/>
                </v:shape>
              </v:group>
            </w:pict>
          </mc:Fallback>
        </mc:AlternateContent>
      </w:r>
    </w:p>
    <w:p w14:paraId="755F3D16" w14:textId="77777777" w:rsidR="00FD7B14" w:rsidRDefault="00D1621E">
      <w:pPr>
        <w:spacing w:after="0" w:line="259" w:lineRule="auto"/>
        <w:ind w:left="783" w:firstLine="0"/>
      </w:pPr>
      <w:r>
        <w:rPr>
          <w:rFonts w:ascii="Calibri" w:eastAsia="Calibri" w:hAnsi="Calibri" w:cs="Calibri"/>
          <w:sz w:val="22"/>
        </w:rPr>
        <w:t xml:space="preserve"> </w:t>
      </w:r>
    </w:p>
    <w:p w14:paraId="61B77B43" w14:textId="77777777" w:rsidR="00FD7B14" w:rsidRDefault="00D1621E">
      <w:pPr>
        <w:tabs>
          <w:tab w:val="center" w:pos="2223"/>
          <w:tab w:val="center" w:pos="2943"/>
          <w:tab w:val="center" w:pos="3663"/>
          <w:tab w:val="center" w:pos="4383"/>
          <w:tab w:val="center" w:pos="5103"/>
          <w:tab w:val="center" w:pos="7867"/>
          <w:tab w:val="center" w:pos="10144"/>
        </w:tabs>
        <w:spacing w:after="136" w:line="259" w:lineRule="auto"/>
        <w:ind w:left="0" w:firstLine="0"/>
      </w:pPr>
      <w:r>
        <w:rPr>
          <w:rFonts w:ascii="Segoe UI" w:eastAsia="Segoe UI" w:hAnsi="Segoe UI" w:cs="Segoe UI"/>
          <w:b/>
          <w:i/>
          <w:sz w:val="18"/>
          <w:u w:val="single" w:color="000000"/>
        </w:rPr>
        <w:t>Patient Information</w:t>
      </w:r>
      <w:r>
        <w:rPr>
          <w:rFonts w:ascii="Segoe UI" w:eastAsia="Segoe UI" w:hAnsi="Segoe UI" w:cs="Segoe UI"/>
          <w:b/>
          <w:sz w:val="18"/>
        </w:rPr>
        <w:t xml:space="preserve"> </w:t>
      </w:r>
      <w:r>
        <w:rPr>
          <w:rFonts w:ascii="Segoe UI" w:eastAsia="Segoe UI" w:hAnsi="Segoe UI" w:cs="Segoe UI"/>
          <w:b/>
          <w:sz w:val="18"/>
        </w:rPr>
        <w:tab/>
        <w:t xml:space="preserve"> </w:t>
      </w:r>
      <w:r>
        <w:rPr>
          <w:rFonts w:ascii="Segoe UI" w:eastAsia="Segoe UI" w:hAnsi="Segoe UI" w:cs="Segoe UI"/>
          <w:b/>
          <w:sz w:val="18"/>
        </w:rPr>
        <w:tab/>
        <w:t xml:space="preserve"> </w:t>
      </w:r>
      <w:r>
        <w:rPr>
          <w:rFonts w:ascii="Segoe UI" w:eastAsia="Segoe UI" w:hAnsi="Segoe UI" w:cs="Segoe UI"/>
          <w:b/>
          <w:sz w:val="18"/>
        </w:rPr>
        <w:tab/>
        <w:t xml:space="preserve"> </w:t>
      </w:r>
      <w:r>
        <w:rPr>
          <w:rFonts w:ascii="Segoe UI" w:eastAsia="Segoe UI" w:hAnsi="Segoe UI" w:cs="Segoe UI"/>
          <w:b/>
          <w:sz w:val="18"/>
        </w:rPr>
        <w:tab/>
        <w:t xml:space="preserve"> </w:t>
      </w:r>
      <w:r>
        <w:rPr>
          <w:rFonts w:ascii="Segoe UI" w:eastAsia="Segoe UI" w:hAnsi="Segoe UI" w:cs="Segoe UI"/>
          <w:b/>
          <w:sz w:val="18"/>
        </w:rPr>
        <w:tab/>
        <w:t xml:space="preserve"> </w:t>
      </w:r>
      <w:r>
        <w:rPr>
          <w:rFonts w:ascii="Segoe UI" w:eastAsia="Segoe UI" w:hAnsi="Segoe UI" w:cs="Segoe UI"/>
          <w:b/>
          <w:sz w:val="18"/>
        </w:rPr>
        <w:tab/>
      </w:r>
      <w:r>
        <w:rPr>
          <w:sz w:val="18"/>
        </w:rPr>
        <w:t xml:space="preserve">                                Today's Date_____/_____/________ </w:t>
      </w:r>
      <w:r>
        <w:rPr>
          <w:sz w:val="18"/>
        </w:rPr>
        <w:tab/>
        <w:t xml:space="preserve"> </w:t>
      </w:r>
    </w:p>
    <w:p w14:paraId="5700A65C" w14:textId="77777777" w:rsidR="00FD7B14" w:rsidRDefault="00D1621E">
      <w:pPr>
        <w:spacing w:after="136" w:line="259" w:lineRule="auto"/>
        <w:ind w:left="57"/>
      </w:pPr>
      <w:r>
        <w:rPr>
          <w:sz w:val="18"/>
        </w:rPr>
        <w:t xml:space="preserve">Last Name ______________________________  First Name ______________________________  MI __________ Suffix___________ </w:t>
      </w:r>
    </w:p>
    <w:p w14:paraId="4EFAFC46" w14:textId="77777777" w:rsidR="00FD7B14" w:rsidRDefault="00D1621E">
      <w:pPr>
        <w:spacing w:after="136" w:line="259" w:lineRule="auto"/>
        <w:ind w:left="57"/>
      </w:pPr>
      <w:r>
        <w:rPr>
          <w:sz w:val="18"/>
        </w:rPr>
        <w:t xml:space="preserve">Referred by:__________________________________________________________________________________________________________ </w:t>
      </w:r>
    </w:p>
    <w:p w14:paraId="0DACF601" w14:textId="77777777" w:rsidR="00FD7B14" w:rsidRDefault="00D1621E">
      <w:pPr>
        <w:spacing w:after="136" w:line="259" w:lineRule="auto"/>
        <w:ind w:left="57"/>
      </w:pPr>
      <w:r>
        <w:rPr>
          <w:sz w:val="18"/>
        </w:rPr>
        <w:t>Date of Birth_____</w:t>
      </w:r>
      <w:r>
        <w:rPr>
          <w:sz w:val="18"/>
        </w:rPr>
        <w:t xml:space="preserve">/_____/________      Gender (circle one)     Male          Female </w:t>
      </w:r>
    </w:p>
    <w:p w14:paraId="3F663F68" w14:textId="77777777" w:rsidR="00FD7B14" w:rsidRDefault="00D1621E">
      <w:pPr>
        <w:spacing w:after="136" w:line="259" w:lineRule="auto"/>
        <w:ind w:left="57"/>
      </w:pPr>
      <w:r>
        <w:rPr>
          <w:sz w:val="18"/>
        </w:rPr>
        <w:t xml:space="preserve">Address __________________________________________________ City__________________________ State______ Zip____________ </w:t>
      </w:r>
    </w:p>
    <w:p w14:paraId="509B57B7" w14:textId="77777777" w:rsidR="00FD7B14" w:rsidRDefault="00D1621E">
      <w:pPr>
        <w:spacing w:after="136" w:line="259" w:lineRule="auto"/>
        <w:ind w:left="57"/>
      </w:pPr>
      <w:r>
        <w:rPr>
          <w:sz w:val="18"/>
        </w:rPr>
        <w:t>Home Phone______-______-____________ Work Phone______-______-_________</w:t>
      </w:r>
      <w:r>
        <w:rPr>
          <w:sz w:val="18"/>
        </w:rPr>
        <w:t xml:space="preserve">____ Cell Phone______-______-___________ </w:t>
      </w:r>
    </w:p>
    <w:p w14:paraId="7280E6A3" w14:textId="77777777" w:rsidR="00FD7B14" w:rsidRDefault="00D1621E">
      <w:pPr>
        <w:spacing w:after="136" w:line="259" w:lineRule="auto"/>
        <w:ind w:left="57"/>
      </w:pPr>
      <w:r>
        <w:rPr>
          <w:sz w:val="18"/>
        </w:rPr>
        <w:t xml:space="preserve">Email____________________________________________________________________________ </w:t>
      </w:r>
    </w:p>
    <w:p w14:paraId="561CEF47" w14:textId="77777777" w:rsidR="00FD7B14" w:rsidRDefault="00D1621E">
      <w:pPr>
        <w:spacing w:after="136" w:line="259" w:lineRule="auto"/>
        <w:ind w:left="57"/>
      </w:pPr>
      <w:r>
        <w:rPr>
          <w:sz w:val="18"/>
        </w:rPr>
        <w:t xml:space="preserve">Marital Status (circle one)  Single    Married    Separated    Divorced             Ethnicity_____________________________ </w:t>
      </w:r>
    </w:p>
    <w:p w14:paraId="2F145E92" w14:textId="77777777" w:rsidR="00FD7B14" w:rsidRDefault="00D1621E">
      <w:pPr>
        <w:spacing w:after="136" w:line="259" w:lineRule="auto"/>
        <w:ind w:left="57"/>
      </w:pPr>
      <w:r>
        <w:rPr>
          <w:sz w:val="18"/>
        </w:rPr>
        <w:t>Spouse/</w:t>
      </w:r>
      <w:r>
        <w:rPr>
          <w:sz w:val="18"/>
        </w:rPr>
        <w:t xml:space="preserve"> Partner Name______________________________________  Spouse/ Partner Gender      Male          Female </w:t>
      </w:r>
    </w:p>
    <w:p w14:paraId="3B7CD078" w14:textId="77777777" w:rsidR="00FD7B14" w:rsidRDefault="00D1621E">
      <w:pPr>
        <w:spacing w:after="136" w:line="259" w:lineRule="auto"/>
        <w:ind w:left="57"/>
      </w:pPr>
      <w:r>
        <w:rPr>
          <w:sz w:val="18"/>
        </w:rPr>
        <w:t xml:space="preserve">Do You Have Children? (circle one)   Yes    No         If Yes, How Many?___________________________________________  </w:t>
      </w:r>
    </w:p>
    <w:p w14:paraId="176C937D" w14:textId="77777777" w:rsidR="00D1621E" w:rsidRDefault="00D1621E">
      <w:pPr>
        <w:spacing w:after="0" w:line="397" w:lineRule="auto"/>
        <w:ind w:left="57" w:right="1211"/>
        <w:rPr>
          <w:sz w:val="18"/>
        </w:rPr>
      </w:pPr>
      <w:r>
        <w:rPr>
          <w:sz w:val="18"/>
        </w:rPr>
        <w:t>Patient Employer/School Name_______</w:t>
      </w:r>
      <w:r>
        <w:rPr>
          <w:sz w:val="18"/>
        </w:rPr>
        <w:t xml:space="preserve">_____________________________________________________________________________ </w:t>
      </w:r>
    </w:p>
    <w:p w14:paraId="3E5665BC" w14:textId="6B93929D" w:rsidR="00FD7B14" w:rsidRDefault="00D1621E">
      <w:pPr>
        <w:spacing w:after="0" w:line="397" w:lineRule="auto"/>
        <w:ind w:left="57" w:right="1211"/>
      </w:pPr>
      <w:bookmarkStart w:id="0" w:name="_GoBack"/>
      <w:bookmarkEnd w:id="0"/>
      <w:r>
        <w:rPr>
          <w:sz w:val="18"/>
        </w:rPr>
        <w:t xml:space="preserve">Emergency Contact Name____________________________________ Emergency Contact Phone______-______-__________ </w:t>
      </w:r>
    </w:p>
    <w:p w14:paraId="1389A47B" w14:textId="77777777" w:rsidR="00FD7B14" w:rsidRDefault="00D1621E">
      <w:pPr>
        <w:spacing w:after="136" w:line="259" w:lineRule="auto"/>
        <w:ind w:left="57"/>
      </w:pPr>
      <w:r>
        <w:rPr>
          <w:sz w:val="18"/>
        </w:rPr>
        <w:t>Preferred Pharmacy Name &amp; Location____________________________________</w:t>
      </w:r>
      <w:r>
        <w:rPr>
          <w:sz w:val="18"/>
        </w:rPr>
        <w:t xml:space="preserve">_________________________________________ </w:t>
      </w:r>
    </w:p>
    <w:p w14:paraId="2277CB97" w14:textId="77777777" w:rsidR="00FD7B14" w:rsidRDefault="00D1621E">
      <w:pPr>
        <w:spacing w:after="136" w:line="259" w:lineRule="auto"/>
        <w:ind w:left="57"/>
        <w:rPr>
          <w:sz w:val="18"/>
        </w:rPr>
      </w:pPr>
      <w:r>
        <w:rPr>
          <w:sz w:val="18"/>
        </w:rPr>
        <w:t xml:space="preserve">Pharmacy Phone______-______-__________ Does Insurance Require Referrals (circle one)    Yes          No  </w:t>
      </w:r>
    </w:p>
    <w:p w14:paraId="68CA2F94" w14:textId="77777777" w:rsidR="0053029F" w:rsidRDefault="0053029F">
      <w:pPr>
        <w:spacing w:after="136" w:line="259" w:lineRule="auto"/>
        <w:ind w:left="57"/>
      </w:pPr>
    </w:p>
    <w:p w14:paraId="2F9024CC" w14:textId="77777777" w:rsidR="00FD7B14" w:rsidRPr="0053029F" w:rsidRDefault="00D1621E" w:rsidP="0053029F">
      <w:pPr>
        <w:pStyle w:val="Heading2"/>
      </w:pPr>
      <w:r w:rsidRPr="0053029F">
        <w:t xml:space="preserve">Financial Policy </w:t>
      </w:r>
    </w:p>
    <w:p w14:paraId="47E06C64" w14:textId="77777777" w:rsidR="00FD7B14" w:rsidRDefault="00D1621E">
      <w:pPr>
        <w:ind w:left="57"/>
      </w:pPr>
      <w:r>
        <w:t>T</w:t>
      </w:r>
      <w:r>
        <w:t>his office is committed to providing cost effective, high quality healthcare to our patients. With so many insurance plans and options to choose from, it is essential that you understand which services, procedures, restrictions and limits are covered by y</w:t>
      </w:r>
      <w:r>
        <w:t xml:space="preserve">our particular policy. </w:t>
      </w:r>
      <w:r>
        <w:rPr>
          <w:u w:val="single" w:color="000000"/>
        </w:rPr>
        <w:t>It is your responsibility to know what</w:t>
      </w:r>
      <w:r>
        <w:t xml:space="preserve"> </w:t>
      </w:r>
      <w:r>
        <w:rPr>
          <w:u w:val="single" w:color="000000"/>
        </w:rPr>
        <w:t>is covered</w:t>
      </w:r>
      <w:r>
        <w:t>. We will bill your primary and secondary insurances for you. You are responsible for all co-pays, deductibles, co-insurance amounts and noncovered services. Please let us know if ther</w:t>
      </w:r>
      <w:r>
        <w:t>e is a change in your insurance status. Payment is required at the time of service. If your insurance company deems a service medically unnecessary, you agree to pay for the services. We will make every effort to inform you in advance. For your convenience</w:t>
      </w:r>
      <w:r>
        <w:t>, we accept cash, checks, Visa, MasterCard and Discover. We understand there are times when your healthcare is an unplanned event and we will attempt to accommodate your needs. Patients who do not have insurance or who choose to pay for their services, wil</w:t>
      </w:r>
      <w:r>
        <w:t>l need to pay at the time of service. For any questions, please call our billing department. There is a $30.00 fee for returned checks.  If you request a copy of your own chart, you may receive the first copy at no charge. There will be a charge for all ad</w:t>
      </w:r>
      <w:r>
        <w:t xml:space="preserve">ditional copies. </w:t>
      </w:r>
    </w:p>
    <w:p w14:paraId="07AB20B5" w14:textId="77777777" w:rsidR="00FD7B14" w:rsidRDefault="00D1621E">
      <w:pPr>
        <w:ind w:left="57"/>
      </w:pPr>
      <w:r>
        <w:t xml:space="preserve">Signature_______________________________________________________________________________________    Date _______/_______/__________ </w:t>
      </w:r>
    </w:p>
    <w:p w14:paraId="4B127434" w14:textId="77777777" w:rsidR="00FD7B14" w:rsidRDefault="00D1621E">
      <w:pPr>
        <w:pStyle w:val="Heading2"/>
        <w:ind w:left="57"/>
      </w:pPr>
      <w:r>
        <w:t xml:space="preserve">Preventive Care </w:t>
      </w:r>
    </w:p>
    <w:p w14:paraId="1E00CE6D" w14:textId="77777777" w:rsidR="00FD7B14" w:rsidRDefault="00D1621E">
      <w:pPr>
        <w:ind w:left="57"/>
      </w:pPr>
      <w:r>
        <w:t xml:space="preserve">Your health plan may not cover preventive services. </w:t>
      </w:r>
      <w:r>
        <w:rPr>
          <w:u w:val="single" w:color="000000"/>
        </w:rPr>
        <w:t>It is your responsibility to know wh</w:t>
      </w:r>
      <w:r>
        <w:rPr>
          <w:u w:val="single" w:color="000000"/>
        </w:rPr>
        <w:t>at is covered.</w:t>
      </w:r>
      <w:r>
        <w:t xml:space="preserve"> We suggest you check with your plan to determine if you are offered benefits for this service. If additional complaints/ requests are made at your Preventive visit, additional charges may be incurred and may not be covered by your insurance.</w:t>
      </w:r>
      <w:r>
        <w:t xml:space="preserve"> I agree to pay these charges. </w:t>
      </w:r>
    </w:p>
    <w:p w14:paraId="1FFBF5C7" w14:textId="77777777" w:rsidR="00FD7B14" w:rsidRDefault="00D1621E">
      <w:pPr>
        <w:ind w:left="57"/>
      </w:pPr>
      <w:r>
        <w:t xml:space="preserve">Signature______________________________________________________________________________________    Date  _______/_______/__________ </w:t>
      </w:r>
    </w:p>
    <w:p w14:paraId="2010A664" w14:textId="77777777" w:rsidR="00FD7B14" w:rsidRDefault="00D1621E">
      <w:pPr>
        <w:pStyle w:val="Heading2"/>
        <w:ind w:left="57"/>
      </w:pPr>
      <w:r>
        <w:t xml:space="preserve">Electronic Prescriptions </w:t>
      </w:r>
    </w:p>
    <w:p w14:paraId="39CC0EAA" w14:textId="77777777" w:rsidR="00FD7B14" w:rsidRDefault="00D1621E">
      <w:pPr>
        <w:ind w:left="57"/>
      </w:pPr>
      <w:r>
        <w:t>For your convenience, we are able to send most prescriptions elec</w:t>
      </w:r>
      <w:r>
        <w:t xml:space="preserve">tronically to your pharmacy. I agree to this prescribing method and hold harmless BelRed Internal Medicine, PLLC and its providers from any misuse or privacy breach. </w:t>
      </w:r>
    </w:p>
    <w:p w14:paraId="645B5C68" w14:textId="77777777" w:rsidR="00FD7B14" w:rsidRDefault="00D1621E">
      <w:pPr>
        <w:ind w:left="57"/>
      </w:pPr>
      <w:r>
        <w:t>Signature________________________________________________________________________________</w:t>
      </w:r>
      <w:r>
        <w:t xml:space="preserve">______    Date  _______/_______/__________ </w:t>
      </w:r>
    </w:p>
    <w:p w14:paraId="1FF4FB04" w14:textId="77777777" w:rsidR="0053029F" w:rsidRDefault="0053029F" w:rsidP="0053029F">
      <w:pPr>
        <w:pStyle w:val="Heading1"/>
        <w:ind w:left="-5" w:right="-4"/>
        <w:jc w:val="center"/>
        <w:rPr>
          <w:sz w:val="32"/>
        </w:rPr>
      </w:pPr>
    </w:p>
    <w:p w14:paraId="144E9E40" w14:textId="77777777" w:rsidR="0053029F" w:rsidRPr="0053029F" w:rsidRDefault="0053029F" w:rsidP="0053029F">
      <w:pPr>
        <w:pStyle w:val="Heading1"/>
        <w:ind w:left="-5" w:right="-4"/>
        <w:jc w:val="center"/>
        <w:rPr>
          <w:sz w:val="32"/>
        </w:rPr>
      </w:pPr>
      <w:r w:rsidRPr="0053029F">
        <w:rPr>
          <w:sz w:val="32"/>
        </w:rPr>
        <w:t>Bel-Red Internal Medicine, PLLC</w:t>
      </w:r>
    </w:p>
    <w:p w14:paraId="2719AFE7" w14:textId="77777777" w:rsidR="00FD7B14" w:rsidRDefault="0053029F">
      <w:pPr>
        <w:pStyle w:val="Heading2"/>
        <w:ind w:left="57"/>
      </w:pPr>
      <w:r>
        <w:rPr>
          <w:rFonts w:ascii="Calibri" w:eastAsia="Calibri" w:hAnsi="Calibri" w:cs="Calibri"/>
          <w:noProof/>
          <w:sz w:val="22"/>
        </w:rPr>
        <mc:AlternateContent>
          <mc:Choice Requires="wpg">
            <w:drawing>
              <wp:inline distT="0" distB="0" distL="0" distR="0" wp14:anchorId="4EF998C6" wp14:editId="5866CE40">
                <wp:extent cx="6953885" cy="55245"/>
                <wp:effectExtent l="0" t="0" r="0" b="1905"/>
                <wp:docPr id="2112" name="Group 2112"/>
                <wp:cNvGraphicFramePr/>
                <a:graphic xmlns:a="http://schemas.openxmlformats.org/drawingml/2006/main">
                  <a:graphicData uri="http://schemas.microsoft.com/office/word/2010/wordprocessingGroup">
                    <wpg:wgp>
                      <wpg:cNvGrpSpPr/>
                      <wpg:grpSpPr>
                        <a:xfrm>
                          <a:off x="0" y="0"/>
                          <a:ext cx="6953885" cy="55245"/>
                          <a:chOff x="0" y="0"/>
                          <a:chExt cx="7011670" cy="56388"/>
                        </a:xfrm>
                      </wpg:grpSpPr>
                      <wps:wsp>
                        <wps:cNvPr id="2605" name="Shape 2605"/>
                        <wps:cNvSpPr/>
                        <wps:spPr>
                          <a:xfrm>
                            <a:off x="0" y="18288"/>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213F42"/>
                          </a:fillRef>
                          <a:effectRef idx="0">
                            <a:scrgbClr r="0" g="0" b="0"/>
                          </a:effectRef>
                          <a:fontRef idx="none"/>
                        </wps:style>
                        <wps:bodyPr/>
                      </wps:wsp>
                      <wps:wsp>
                        <wps:cNvPr id="2606" name="Shape 2606"/>
                        <wps:cNvSpPr/>
                        <wps:spPr>
                          <a:xfrm>
                            <a:off x="0" y="0"/>
                            <a:ext cx="7011670" cy="9144"/>
                          </a:xfrm>
                          <a:custGeom>
                            <a:avLst/>
                            <a:gdLst/>
                            <a:ahLst/>
                            <a:cxnLst/>
                            <a:rect l="0" t="0" r="0" b="0"/>
                            <a:pathLst>
                              <a:path w="7011670" h="9144">
                                <a:moveTo>
                                  <a:pt x="0" y="0"/>
                                </a:moveTo>
                                <a:lnTo>
                                  <a:pt x="7011670" y="0"/>
                                </a:lnTo>
                                <a:lnTo>
                                  <a:pt x="7011670" y="9144"/>
                                </a:lnTo>
                                <a:lnTo>
                                  <a:pt x="0" y="9144"/>
                                </a:lnTo>
                                <a:lnTo>
                                  <a:pt x="0" y="0"/>
                                </a:lnTo>
                              </a:path>
                            </a:pathLst>
                          </a:custGeom>
                          <a:ln w="0" cap="flat">
                            <a:miter lim="127000"/>
                          </a:ln>
                        </wps:spPr>
                        <wps:style>
                          <a:lnRef idx="0">
                            <a:srgbClr val="000000">
                              <a:alpha val="0"/>
                            </a:srgbClr>
                          </a:lnRef>
                          <a:fillRef idx="1">
                            <a:srgbClr val="213F42"/>
                          </a:fillRef>
                          <a:effectRef idx="0">
                            <a:scrgbClr r="0" g="0" b="0"/>
                          </a:effectRef>
                          <a:fontRef idx="none"/>
                        </wps:style>
                        <wps:bodyPr/>
                      </wps:wsp>
                    </wpg:wgp>
                  </a:graphicData>
                </a:graphic>
              </wp:inline>
            </w:drawing>
          </mc:Choice>
          <mc:Fallback>
            <w:pict>
              <v:group w14:anchorId="1C68AD35" id="Group 2112" o:spid="_x0000_s1026" style="width:547.55pt;height:4.35pt;mso-position-horizontal-relative:char;mso-position-vertical-relative:line" coordsize="701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0i8gIAAPQJAAAOAAAAZHJzL2Uyb0RvYy54bWzsVstu2zAQvBfoPxC6N3rEdhwhcg5Nk0vR&#10;Bk36AQxFPQCKJEjGsv++y5Uoy3FbBCmQU30QKXJ3uDvcWevqetcJsuXGtkoWUXqWRIRLpspW1kX0&#10;8/H20zoi1lFZUqEkL6I9t9H15uOHq17nPFONEiU3BECkzXtdRI1zOo9jyxreUXumNJewWSnTUQev&#10;po5LQ3tA70ScJckq7pUptVGMWwurN8NmtEH8quLMfa8qyx0RRQSxOXwafD75Z7y5onltqG5aNoZB&#10;3xBFR1sJh05QN9RR8mzaE6iuZUZZVbkzprpYVVXLOOYA2aTJi2zujHrWmEud97WeaAJqX/D0Zlj2&#10;bXtvSFsWUZamWUQk7eCW8GCCK0BQr+sc7O6MftD3Zlyohzef864ynR8hG7JDavcTtXznCIPF1eXy&#10;fL1eRoTB3nKZLZYD9ayB+znxYs2X0e8iSdPVBdwc+q0Aw/vF4dDYxzaF0msoInvgyf4bTw8N1Rzp&#10;tz7/wNMqgTQGntCCZH4FaUG7iSSbW+Drjwyl62zIhuaBpaNsz9dpggU6ZUtz9mzdHVdIN91+tQ6O&#10;haIrw4w2YcZ2MkwNqOCv9a+p834eyk9JX0RTJE0RDYH43U5t+aNCO/fi0iDIw66Qc6sJK5QF2AaL&#10;MGrEm1vO0w9WYRysoSoA8bV2gcoBA0LwqWIpTenD4pxgIT0TvvYodKZKUIcS71oHLUu0HfS77CKZ&#10;7khIQPMlONw6ztxecE+XkD94BTJDefgFa+qnz8KQLfWNCX8IToVu6Lg6VvpoiqEijvevWiEmyBRd&#10;jyCz9Px2kY0Io7H349gTJ89k8GRjNENjhPYCSYf2CKRMTniykm7yl9DU8ZBZtn76pMo9tgokBDTp&#10;u8j7iHN1Is7VG8Q5/jP8VpiX6WIxMhta37xs3k2XGIe/koPw5sIIBX/YPZbPXGzBNliE8VSWs+SD&#10;URjnh7/S7Pjc/6Kcd4j3ECX+f8KnBTaX8TPIf7vM37GrHT7WNr8AAAD//wMAUEsDBBQABgAIAAAA&#10;IQD8vxwx3AAAAAQBAAAPAAAAZHJzL2Rvd25yZXYueG1sTI9Ba8JAEIXvhf6HZQq91U0qWk2zERHb&#10;kxTUQvE2ZsckmJ0N2TWJ/75rL/Yy8HiP975JF4OpRUetqywriEcRCOLc6ooLBd/7j5cZCOeRNdaW&#10;ScGVHCyyx4cUE2173lK384UIJewSVFB63yRSurwkg25kG+LgnWxr0AfZFlK32IdyU8vXKJpKgxWH&#10;hRIbWpWUn3cXo+Czx345jtfd5nxaXQ/7ydfPJialnp+G5TsIT4O/h+GGH9AhC0xHe2HtRK0gPOL/&#10;7s2L5pMYxFHB7A1klsr/8NkvAAAA//8DAFBLAQItABQABgAIAAAAIQC2gziS/gAAAOEBAAATAAAA&#10;AAAAAAAAAAAAAAAAAABbQ29udGVudF9UeXBlc10ueG1sUEsBAi0AFAAGAAgAAAAhADj9If/WAAAA&#10;lAEAAAsAAAAAAAAAAAAAAAAALwEAAF9yZWxzLy5yZWxzUEsBAi0AFAAGAAgAAAAhAAS7bSLyAgAA&#10;9AkAAA4AAAAAAAAAAAAAAAAALgIAAGRycy9lMm9Eb2MueG1sUEsBAi0AFAAGAAgAAAAhAPy/HDHc&#10;AAAABAEAAA8AAAAAAAAAAAAAAAAATAUAAGRycy9kb3ducmV2LnhtbFBLBQYAAAAABAAEAPMAAABV&#10;BgAAAAA=&#10;">
                <v:shape id="Shape 2605" o:spid="_x0000_s1027" style="position:absolute;top:182;width:70116;height:381;visibility:visible;mso-wrap-style:square;v-text-anchor:top" coordsize="70116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u+xgAAAN0AAAAPAAAAZHJzL2Rvd25yZXYueG1sRI9BawIx&#10;FITvBf9DeIXeNFlBsVujqKDtQUFtDz0+Nq+7oZuXdRN1+++NIPQ4zMw3zHTeuVpcqA3Ws4ZsoEAQ&#10;F95YLjV8fa77ExAhIhusPZOGPwown/Weppgbf+UDXY6xFAnCIUcNVYxNLmUoKnIYBr4hTt6Pbx3G&#10;JNtSmhavCe5qOVRqLB1aTgsVNrSqqPg9np0GWu5GW7t+X5w2md2/fmfFeaW2Wr88d4s3EJG6+B9+&#10;tD+MhuFYjeD+Jj0BObsBAAD//wMAUEsBAi0AFAAGAAgAAAAhANvh9svuAAAAhQEAABMAAAAAAAAA&#10;AAAAAAAAAAAAAFtDb250ZW50X1R5cGVzXS54bWxQSwECLQAUAAYACAAAACEAWvQsW78AAAAVAQAA&#10;CwAAAAAAAAAAAAAAAAAfAQAAX3JlbHMvLnJlbHNQSwECLQAUAAYACAAAACEAsEALvsYAAADdAAAA&#10;DwAAAAAAAAAAAAAAAAAHAgAAZHJzL2Rvd25yZXYueG1sUEsFBgAAAAADAAMAtwAAAPoCAAAAAA==&#10;" path="m,l7011670,r,38100l,38100,,e" fillcolor="#213f42" stroked="f" strokeweight="0">
                  <v:stroke miterlimit="83231f" joinstyle="miter"/>
                  <v:path arrowok="t" textboxrect="0,0,7011670,38100"/>
                </v:shape>
                <v:shape id="Shape 2606" o:spid="_x0000_s1028" style="position:absolute;width:70116;height:91;visibility:visible;mso-wrap-style:square;v-text-anchor:top" coordsize="7011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tHxQAAAN0AAAAPAAAAZHJzL2Rvd25yZXYueG1sRI/RasJA&#10;FETfC/7DcgVfRHcrGCS6igQLIhGq7QdcstckmL0bsqvGfn1XKPRxmJkzzGrT20bcqfO1Yw3vUwWC&#10;uHCm5lLD99fHZAHCB2SDjWPS8CQPm/XgbYWpcQ8+0f0cShEh7FPUUIXQplL6oiKLfupa4uhdXGcx&#10;RNmV0nT4iHDbyJlSibRYc1yosKWsouJ6vlkNmcvzeZt/no4/UuH4uLgdst1Y69Gw3y5BBOrDf/iv&#10;vTcaZolK4PUmPgG5/gUAAP//AwBQSwECLQAUAAYACAAAACEA2+H2y+4AAACFAQAAEwAAAAAAAAAA&#10;AAAAAAAAAAAAW0NvbnRlbnRfVHlwZXNdLnhtbFBLAQItABQABgAIAAAAIQBa9CxbvwAAABUBAAAL&#10;AAAAAAAAAAAAAAAAAB8BAABfcmVscy8ucmVsc1BLAQItABQABgAIAAAAIQCPtLtHxQAAAN0AAAAP&#10;AAAAAAAAAAAAAAAAAAcCAABkcnMvZG93bnJldi54bWxQSwUGAAAAAAMAAwC3AAAA+QIAAAAA&#10;" path="m,l7011670,r,9144l,9144,,e" fillcolor="#213f42" stroked="f" strokeweight="0">
                  <v:stroke miterlimit="83231f" joinstyle="miter"/>
                  <v:path arrowok="t" textboxrect="0,0,7011670,9144"/>
                </v:shape>
                <w10:anchorlock/>
              </v:group>
            </w:pict>
          </mc:Fallback>
        </mc:AlternateContent>
      </w:r>
      <w:r w:rsidR="00D1621E">
        <w:t xml:space="preserve">Cancellation Policy </w:t>
      </w:r>
    </w:p>
    <w:p w14:paraId="1F7E02AB" w14:textId="77777777" w:rsidR="00FD7B14" w:rsidRDefault="00D1621E">
      <w:pPr>
        <w:ind w:left="57"/>
      </w:pPr>
      <w:r>
        <w:t>Please give 24 hours notice of a change in your appointment. There is a $100 charge for missed/late cancelled physical appointments and a $50 charge for all other missed/late cancelled appoin</w:t>
      </w:r>
      <w:r>
        <w:t xml:space="preserve">tments. This policy includes same day appointments.  </w:t>
      </w:r>
    </w:p>
    <w:p w14:paraId="4039141E" w14:textId="77777777" w:rsidR="00FD7B14" w:rsidRDefault="00FD7B14">
      <w:pPr>
        <w:spacing w:after="0" w:line="259" w:lineRule="auto"/>
        <w:ind w:left="783" w:firstLine="0"/>
      </w:pPr>
    </w:p>
    <w:p w14:paraId="68C58D00" w14:textId="77777777" w:rsidR="00FD7B14" w:rsidRDefault="00D1621E">
      <w:pPr>
        <w:ind w:left="57"/>
      </w:pPr>
      <w:r>
        <w:t xml:space="preserve">Signature______________________________________________________________________________________    Date  _______/_______/__________ </w:t>
      </w:r>
    </w:p>
    <w:p w14:paraId="7DBF2B7D" w14:textId="77777777" w:rsidR="00FD7B14" w:rsidRDefault="00D1621E">
      <w:pPr>
        <w:pStyle w:val="Heading2"/>
        <w:ind w:left="57"/>
      </w:pPr>
      <w:r>
        <w:t xml:space="preserve">Private Healthcare Information </w:t>
      </w:r>
    </w:p>
    <w:p w14:paraId="29F4493B" w14:textId="77777777" w:rsidR="00FD7B14" w:rsidRDefault="00D1621E">
      <w:pPr>
        <w:ind w:left="57"/>
      </w:pPr>
      <w:r>
        <w:t>Please provide contact information where we may leave private healthcare information. Bel-R</w:t>
      </w:r>
      <w:r>
        <w:t xml:space="preserve">ed Internal Medicine, PLLC makes every attempt to notify you of all lab results, however, if you have NOT been notified, it is your responsibility to call and obtain any results. </w:t>
      </w:r>
    </w:p>
    <w:p w14:paraId="1BAA28CA" w14:textId="77777777" w:rsidR="00FD7B14" w:rsidRDefault="00D1621E">
      <w:pPr>
        <w:spacing w:after="190"/>
        <w:ind w:left="57"/>
      </w:pPr>
      <w:r>
        <w:t>Phone Number________-________-________________                             P</w:t>
      </w:r>
      <w:r>
        <w:t xml:space="preserve">hone Number________-________-________________ </w:t>
      </w:r>
    </w:p>
    <w:p w14:paraId="69EB8461" w14:textId="77777777" w:rsidR="00FD7B14" w:rsidRDefault="00D1621E">
      <w:pPr>
        <w:spacing w:after="99"/>
        <w:ind w:left="57"/>
      </w:pPr>
      <w:r>
        <w:t>Other: Name of Person___________________________________________   Phone Number</w:t>
      </w:r>
      <w:r>
        <w:rPr>
          <w:sz w:val="20"/>
        </w:rPr>
        <w:t xml:space="preserve">________-________-________________ </w:t>
      </w:r>
    </w:p>
    <w:p w14:paraId="0B426385" w14:textId="77777777" w:rsidR="00FD7B14" w:rsidRDefault="00D1621E">
      <w:pPr>
        <w:ind w:left="57"/>
      </w:pPr>
      <w:r>
        <w:t xml:space="preserve">Signature______________________________________________________________________________________   Date  _______/_______/__________ </w:t>
      </w:r>
    </w:p>
    <w:p w14:paraId="0CF09679" w14:textId="77777777" w:rsidR="00FD7B14" w:rsidRDefault="00D1621E">
      <w:pPr>
        <w:ind w:left="57"/>
      </w:pPr>
      <w:r>
        <w:t>Bel-Red Internal Medicine, PLLC recognizes you, the patient, as your own healthcare advocate and will respect your healthcar</w:t>
      </w:r>
      <w:r>
        <w:t>e decisions. As such, I hold harmless Bel-Red Internal Medicine, PLLC, Teresa Girolami, MD, Cheryl Allen, ARNP</w:t>
      </w:r>
      <w:r w:rsidR="0053029F">
        <w:t>, Jamie Hilbert, ARNP,</w:t>
      </w:r>
      <w:r>
        <w:t xml:space="preserve"> and all employees and associates for any decisions I make against medical advice that may result in harm to me. </w:t>
      </w:r>
    </w:p>
    <w:p w14:paraId="04C9596E" w14:textId="77777777" w:rsidR="00FD7B14" w:rsidRDefault="00D1621E">
      <w:pPr>
        <w:spacing w:after="0" w:line="408" w:lineRule="auto"/>
        <w:ind w:left="57" w:right="1712"/>
      </w:pPr>
      <w:r>
        <w:t>Signature_______________________</w:t>
      </w:r>
      <w:r>
        <w:t xml:space="preserve">_______________________________________________________________   Date  _______/_______/__________ </w:t>
      </w:r>
      <w:r>
        <w:rPr>
          <w:rFonts w:ascii="Segoe UI" w:eastAsia="Segoe UI" w:hAnsi="Segoe UI" w:cs="Segoe UI"/>
          <w:b/>
        </w:rPr>
        <w:t xml:space="preserve">Notice of Privacy Practices Acknowledgement </w:t>
      </w:r>
    </w:p>
    <w:p w14:paraId="3B7890A7" w14:textId="77777777" w:rsidR="00FD7B14" w:rsidRDefault="00D1621E">
      <w:pPr>
        <w:ind w:left="57"/>
      </w:pPr>
      <w:r>
        <w:t>Bel-Red Internal Medicine, PLLC keeps a record of the health care services provided to you. You may ask to see a</w:t>
      </w:r>
      <w:r>
        <w:t>nd copy that record. You may also ask to correct that record. Bel-Red Internal Medicine, PLLC will not disclose your record to others unless you direct us to do so or unless the law authorizes or compels us to do so. You may see your record or get more</w:t>
      </w:r>
      <w:r>
        <w:rPr>
          <w:sz w:val="20"/>
        </w:rPr>
        <w:t xml:space="preserve"> </w:t>
      </w:r>
      <w:r>
        <w:t>inf</w:t>
      </w:r>
      <w:r>
        <w:t xml:space="preserve">ormation about it by contacting the Privacy Officer. Out notice of Privacy Practices describes in more detail how your health information may be used and disclosed, and how you can access your information. </w:t>
      </w:r>
    </w:p>
    <w:p w14:paraId="1B521948" w14:textId="77777777" w:rsidR="00FD7B14" w:rsidRDefault="00D1621E">
      <w:pPr>
        <w:ind w:left="57"/>
      </w:pPr>
      <w:r>
        <w:t xml:space="preserve">By my signature below, I acknowledge that I have </w:t>
      </w:r>
      <w:r>
        <w:t xml:space="preserve">received a copy of the Notice of Practices: </w:t>
      </w:r>
    </w:p>
    <w:p w14:paraId="37A0A4FE" w14:textId="77777777" w:rsidR="00FD7B14" w:rsidRDefault="00D1621E">
      <w:pPr>
        <w:spacing w:after="14" w:line="259" w:lineRule="auto"/>
        <w:ind w:left="62" w:firstLine="0"/>
      </w:pPr>
      <w:r>
        <w:t xml:space="preserve"> </w:t>
      </w:r>
    </w:p>
    <w:p w14:paraId="28E662D7" w14:textId="77777777" w:rsidR="00FD7B14" w:rsidRDefault="00D1621E" w:rsidP="0053029F">
      <w:pPr>
        <w:spacing w:after="6"/>
        <w:ind w:left="57"/>
      </w:pPr>
      <w:r>
        <w:t>Signature___________________________________________________________</w:t>
      </w:r>
      <w:r w:rsidR="0053029F">
        <w:t>_______</w:t>
      </w:r>
      <w:r>
        <w:t>________________   Date  _______/_______/__________</w:t>
      </w:r>
      <w:r w:rsidR="0053029F">
        <w:t xml:space="preserve"> Time _________:_________AM / </w:t>
      </w:r>
      <w:r>
        <w:t xml:space="preserve">PM </w:t>
      </w:r>
    </w:p>
    <w:p w14:paraId="296A9F49" w14:textId="77777777" w:rsidR="00FD7B14" w:rsidRDefault="00D1621E">
      <w:pPr>
        <w:spacing w:after="141" w:line="259" w:lineRule="auto"/>
        <w:ind w:left="62" w:firstLine="0"/>
      </w:pPr>
      <w:r>
        <w:rPr>
          <w:sz w:val="20"/>
        </w:rPr>
        <w:t xml:space="preserve"> </w:t>
      </w:r>
    </w:p>
    <w:p w14:paraId="7A6D6A70" w14:textId="77777777" w:rsidR="00FD7B14" w:rsidRDefault="00D1621E">
      <w:pPr>
        <w:spacing w:after="158" w:line="259" w:lineRule="auto"/>
        <w:ind w:left="62" w:firstLine="0"/>
      </w:pPr>
      <w:r>
        <w:rPr>
          <w:sz w:val="20"/>
        </w:rPr>
        <w:t xml:space="preserve"> </w:t>
      </w:r>
    </w:p>
    <w:p w14:paraId="5299505C" w14:textId="77777777" w:rsidR="00FD7B14" w:rsidRDefault="00D1621E" w:rsidP="0053029F">
      <w:pPr>
        <w:spacing w:after="182" w:line="259" w:lineRule="auto"/>
        <w:ind w:left="62" w:firstLine="0"/>
      </w:pPr>
      <w:r>
        <w:rPr>
          <w:sz w:val="22"/>
        </w:rPr>
        <w:t xml:space="preserve"> </w:t>
      </w:r>
    </w:p>
    <w:p w14:paraId="5EACB50F" w14:textId="77777777" w:rsidR="00FD7B14" w:rsidRDefault="00D1621E">
      <w:pPr>
        <w:spacing w:after="0" w:line="259" w:lineRule="auto"/>
        <w:ind w:left="62" w:firstLine="0"/>
      </w:pPr>
      <w:r>
        <w:rPr>
          <w:rFonts w:ascii="Segoe UI" w:eastAsia="Segoe UI" w:hAnsi="Segoe UI" w:cs="Segoe UI"/>
          <w:b/>
          <w:sz w:val="22"/>
        </w:rPr>
        <w:t xml:space="preserve"> </w:t>
      </w:r>
    </w:p>
    <w:sectPr w:rsidR="00FD7B14">
      <w:pgSz w:w="12240" w:h="15840"/>
      <w:pgMar w:top="768" w:right="631" w:bottom="1717" w:left="6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9FE2A" w14:textId="77777777" w:rsidR="0053029F" w:rsidRDefault="0053029F" w:rsidP="0053029F">
      <w:pPr>
        <w:spacing w:after="0" w:line="240" w:lineRule="auto"/>
      </w:pPr>
      <w:r>
        <w:separator/>
      </w:r>
    </w:p>
  </w:endnote>
  <w:endnote w:type="continuationSeparator" w:id="0">
    <w:p w14:paraId="2249B232" w14:textId="77777777" w:rsidR="0053029F" w:rsidRDefault="0053029F" w:rsidP="0053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E8370" w14:textId="77777777" w:rsidR="0053029F" w:rsidRDefault="0053029F" w:rsidP="0053029F">
      <w:pPr>
        <w:spacing w:after="0" w:line="240" w:lineRule="auto"/>
      </w:pPr>
      <w:r>
        <w:separator/>
      </w:r>
    </w:p>
  </w:footnote>
  <w:footnote w:type="continuationSeparator" w:id="0">
    <w:p w14:paraId="2144E4F3" w14:textId="77777777" w:rsidR="0053029F" w:rsidRDefault="0053029F" w:rsidP="00530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14"/>
    <w:rsid w:val="0053029F"/>
    <w:rsid w:val="00D1621E"/>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8D63"/>
  <w15:docId w15:val="{695D0E78-8FD5-4AF6-B0E6-265081AD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7" w:line="267" w:lineRule="auto"/>
      <w:ind w:left="72" w:hanging="10"/>
    </w:pPr>
    <w:rPr>
      <w:rFonts w:ascii="Segoe UI Symbol" w:eastAsia="Segoe UI Symbol" w:hAnsi="Segoe UI Symbol" w:cs="Segoe UI Symbol"/>
      <w:color w:val="000000"/>
      <w:sz w:val="16"/>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color w:val="000000"/>
      <w:sz w:val="28"/>
    </w:rPr>
  </w:style>
  <w:style w:type="paragraph" w:styleId="Heading2">
    <w:name w:val="heading 2"/>
    <w:next w:val="Normal"/>
    <w:link w:val="Heading2Char"/>
    <w:uiPriority w:val="9"/>
    <w:unhideWhenUsed/>
    <w:qFormat/>
    <w:pPr>
      <w:keepNext/>
      <w:keepLines/>
      <w:spacing w:after="131"/>
      <w:ind w:left="72" w:hanging="10"/>
      <w:outlineLvl w:val="1"/>
    </w:pPr>
    <w:rPr>
      <w:rFonts w:ascii="Segoe UI" w:eastAsia="Segoe UI" w:hAnsi="Segoe UI" w:cs="Segoe U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16"/>
    </w:rPr>
  </w:style>
  <w:style w:type="character" w:customStyle="1" w:styleId="Heading1Char">
    <w:name w:val="Heading 1 Char"/>
    <w:link w:val="Heading1"/>
    <w:rPr>
      <w:rFonts w:ascii="Cambria" w:eastAsia="Cambria" w:hAnsi="Cambria" w:cs="Cambria"/>
      <w:color w:val="000000"/>
      <w:sz w:val="28"/>
    </w:rPr>
  </w:style>
  <w:style w:type="paragraph" w:styleId="Header">
    <w:name w:val="header"/>
    <w:basedOn w:val="Normal"/>
    <w:link w:val="HeaderChar"/>
    <w:uiPriority w:val="99"/>
    <w:unhideWhenUsed/>
    <w:rsid w:val="00530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9F"/>
    <w:rPr>
      <w:rFonts w:ascii="Segoe UI Symbol" w:eastAsia="Segoe UI Symbol" w:hAnsi="Segoe UI Symbol" w:cs="Segoe UI Symbol"/>
      <w:color w:val="000000"/>
      <w:sz w:val="16"/>
    </w:rPr>
  </w:style>
  <w:style w:type="paragraph" w:styleId="Footer">
    <w:name w:val="footer"/>
    <w:basedOn w:val="Normal"/>
    <w:link w:val="FooterChar"/>
    <w:uiPriority w:val="99"/>
    <w:unhideWhenUsed/>
    <w:rsid w:val="00530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9F"/>
    <w:rPr>
      <w:rFonts w:ascii="Segoe UI Symbol" w:eastAsia="Segoe UI Symbol" w:hAnsi="Segoe UI Symbol" w:cs="Segoe UI Symbol"/>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Jamie Hilbert</cp:lastModifiedBy>
  <cp:revision>3</cp:revision>
  <dcterms:created xsi:type="dcterms:W3CDTF">2016-11-07T17:33:00Z</dcterms:created>
  <dcterms:modified xsi:type="dcterms:W3CDTF">2016-11-07T17:33:00Z</dcterms:modified>
</cp:coreProperties>
</file>