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F5B1" w14:textId="766BCC7D" w:rsidR="000B723D" w:rsidRDefault="000B723D" w:rsidP="000B723D">
      <w:pPr>
        <w:pStyle w:val="NormalWeb"/>
        <w:shd w:val="clear" w:color="auto" w:fill="FFFFFF"/>
        <w:spacing w:before="0" w:beforeAutospacing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11B8F1" wp14:editId="43F99D41">
            <wp:simplePos x="308758" y="3503221"/>
            <wp:positionH relativeFrom="margin">
              <wp:align>left</wp:align>
            </wp:positionH>
            <wp:positionV relativeFrom="margin">
              <wp:align>center</wp:align>
            </wp:positionV>
            <wp:extent cx="1615044" cy="2331748"/>
            <wp:effectExtent l="0" t="0" r="4445" b="0"/>
            <wp:wrapSquare wrapText="bothSides"/>
            <wp:docPr id="4" name="Imagen 4" descr="Cómics de actualidad: Captain America Comics 1 – BRAINSTOM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ics de actualidad: Captain America Comics 1 – BRAINSTOMP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044" cy="23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bCs/>
          <w:color w:val="222222"/>
          <w:sz w:val="21"/>
          <w:szCs w:val="21"/>
          <w:lang w:val="en-US"/>
        </w:rPr>
        <w:t xml:space="preserve">Capitan América: </w:t>
      </w:r>
      <w:r w:rsidRPr="000B723D">
        <w:rPr>
          <w:rFonts w:asciiTheme="majorHAnsi" w:hAnsiTheme="majorHAnsi" w:cstheme="majorHAnsi"/>
          <w:color w:val="212529"/>
        </w:rPr>
        <w:t>A</w:t>
      </w:r>
      <w:r w:rsidRPr="000B723D">
        <w:rPr>
          <w:rFonts w:asciiTheme="majorHAnsi" w:hAnsiTheme="majorHAnsi" w:cstheme="majorHAnsi"/>
          <w:color w:val="212529"/>
        </w:rPr>
        <w:t>pareció en los kioscos estadounidenses en marzo de 1941. Había sido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creado por Joe Simon y el dibujante Jack Kirby</w:t>
      </w:r>
      <w:r w:rsidRPr="000B723D">
        <w:rPr>
          <w:rFonts w:asciiTheme="majorHAnsi" w:hAnsiTheme="majorHAnsi" w:cstheme="majorHAnsi"/>
          <w:color w:val="212529"/>
        </w:rPr>
        <w:t> y en su portada mostraba a un musculoso hombre enmascarado que, con su traje lleno de barras y estrellas y su fiel escudo, propinaba un directo de derecha en la mandíbula del propio </w:t>
      </w:r>
      <w:hyperlink r:id="rId5" w:tooltip="Las armas milagrosas de Hitler" w:history="1">
        <w:r w:rsidRPr="000B723D">
          <w:rPr>
            <w:rStyle w:val="Hipervnculo"/>
            <w:rFonts w:asciiTheme="majorHAnsi" w:hAnsiTheme="majorHAnsi" w:cstheme="majorHAnsi"/>
            <w:color w:val="000000"/>
            <w:u w:val="none"/>
          </w:rPr>
          <w:t>Adolf Hitler</w:t>
        </w:r>
      </w:hyperlink>
      <w:r w:rsidRPr="000B723D">
        <w:rPr>
          <w:rFonts w:asciiTheme="majorHAnsi" w:hAnsiTheme="majorHAnsi" w:cstheme="majorHAnsi"/>
          <w:color w:val="212529"/>
        </w:rPr>
        <w:t>. Este primer número vendió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más de un millón de ejemplares</w:t>
      </w:r>
      <w:r w:rsidRPr="000B723D">
        <w:rPr>
          <w:rFonts w:asciiTheme="majorHAnsi" w:hAnsiTheme="majorHAnsi" w:cstheme="majorHAnsi"/>
          <w:color w:val="212529"/>
        </w:rPr>
        <w:t>.</w:t>
      </w:r>
      <w:r>
        <w:rPr>
          <w:rFonts w:asciiTheme="majorHAnsi" w:hAnsiTheme="majorHAnsi" w:cstheme="majorHAnsi"/>
          <w:color w:val="212529"/>
        </w:rPr>
        <w:t xml:space="preserve"> 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En el momento en que salió este cómic, Estados Unidos todavía no había entrado en la Segunda Guerra Mundial</w:t>
      </w:r>
      <w:r w:rsidRPr="000B723D">
        <w:rPr>
          <w:rFonts w:asciiTheme="majorHAnsi" w:hAnsiTheme="majorHAnsi" w:cstheme="majorHAnsi"/>
          <w:color w:val="212529"/>
        </w:rPr>
        <w:t> pero la situación era cada vez más tensa con las fuerzas del Eje y el gobierno ya estaba preparando a la población para lo que pudiera venir. En diciembre de ese mismo año, </w:t>
      </w:r>
      <w:hyperlink r:id="rId6" w:tgtFrame="_blank" w:history="1">
        <w:r w:rsidRPr="000B723D">
          <w:rPr>
            <w:rStyle w:val="Hipervnculo"/>
            <w:rFonts w:asciiTheme="majorHAnsi" w:hAnsiTheme="majorHAnsi" w:cstheme="majorHAnsi"/>
            <w:color w:val="000000"/>
            <w:u w:val="none"/>
          </w:rPr>
          <w:t>Pearl Harbor</w:t>
        </w:r>
      </w:hyperlink>
      <w:r w:rsidRPr="000B723D">
        <w:rPr>
          <w:rFonts w:asciiTheme="majorHAnsi" w:hAnsiTheme="majorHAnsi" w:cstheme="majorHAnsi"/>
          <w:color w:val="212529"/>
        </w:rPr>
        <w:t> fue bombardeada por aviones japoneses y el país se unió a los Aliados como respuesta a esta agresión. El Capitán América, que había conquistado el corazón de los jóvenes lectores desde su primera aparición, también se sumó a la lucha difundiendo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mensajes patrióticos</w:t>
      </w:r>
      <w:r w:rsidRPr="000B723D">
        <w:rPr>
          <w:rFonts w:asciiTheme="majorHAnsi" w:hAnsiTheme="majorHAnsi" w:cstheme="majorHAnsi"/>
          <w:color w:val="212529"/>
        </w:rPr>
        <w:t> o apareciendo (como también harían </w:t>
      </w:r>
      <w:hyperlink r:id="rId7" w:tooltip="I’m Batman! Las mejores historias del caballero oscuro" w:history="1">
        <w:r w:rsidRPr="000B723D">
          <w:rPr>
            <w:rStyle w:val="Hipervnculo"/>
            <w:rFonts w:asciiTheme="majorHAnsi" w:hAnsiTheme="majorHAnsi" w:cstheme="majorHAnsi"/>
            <w:color w:val="000000"/>
            <w:u w:val="none"/>
          </w:rPr>
          <w:t>Batman</w:t>
        </w:r>
      </w:hyperlink>
      <w:r w:rsidRPr="000B723D">
        <w:rPr>
          <w:rFonts w:asciiTheme="majorHAnsi" w:hAnsiTheme="majorHAnsi" w:cstheme="majorHAnsi"/>
          <w:color w:val="212529"/>
        </w:rPr>
        <w:t> y Superman) en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campañas propagandísticas para vender bonos de guerra</w:t>
      </w:r>
      <w:r w:rsidRPr="000B723D">
        <w:rPr>
          <w:rFonts w:asciiTheme="majorHAnsi" w:hAnsiTheme="majorHAnsi" w:cstheme="majorHAnsi"/>
          <w:color w:val="212529"/>
        </w:rPr>
        <w:t>.</w:t>
      </w:r>
      <w:r>
        <w:rPr>
          <w:rFonts w:asciiTheme="majorHAnsi" w:hAnsiTheme="majorHAnsi" w:cstheme="majorHAnsi"/>
          <w:color w:val="212529"/>
        </w:rPr>
        <w:t xml:space="preserve"> </w:t>
      </w:r>
      <w:r w:rsidRPr="000B723D">
        <w:rPr>
          <w:rFonts w:asciiTheme="majorHAnsi" w:hAnsiTheme="majorHAnsi" w:cstheme="majorHAnsi"/>
          <w:color w:val="212529"/>
        </w:rPr>
        <w:t>El propio origen del Capitán América ya decía bastante de él: Steve Rogers era un chavalín de Brooklyn que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intentó alistarse en el ejército llevado por el compromiso que siente hacia su país</w:t>
      </w:r>
      <w:r w:rsidRPr="000B723D">
        <w:rPr>
          <w:rFonts w:asciiTheme="majorHAnsi" w:hAnsiTheme="majorHAnsi" w:cstheme="majorHAnsi"/>
          <w:color w:val="212529"/>
        </w:rPr>
        <w:t xml:space="preserve">, pero que fue rechazado debido a su mala condición física. Sin embargo, su coraje, bondad y dedicación llamaron la atención de un grupo de científicos que lo </w:t>
      </w:r>
      <w:r w:rsidRPr="000B723D">
        <w:rPr>
          <w:rFonts w:asciiTheme="majorHAnsi" w:hAnsiTheme="majorHAnsi" w:cstheme="majorHAnsi"/>
          <w:color w:val="212529"/>
        </w:rPr>
        <w:t>eligieron</w:t>
      </w:r>
      <w:r w:rsidRPr="000B723D">
        <w:rPr>
          <w:rFonts w:asciiTheme="majorHAnsi" w:hAnsiTheme="majorHAnsi" w:cstheme="majorHAnsi"/>
          <w:color w:val="212529"/>
        </w:rPr>
        <w:t xml:space="preserve"> candidato para ser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el primer supersoldado de la historia</w:t>
      </w:r>
      <w:r w:rsidRPr="000B723D">
        <w:rPr>
          <w:rFonts w:asciiTheme="majorHAnsi" w:hAnsiTheme="majorHAnsi" w:cstheme="majorHAnsi"/>
          <w:color w:val="212529"/>
        </w:rPr>
        <w:t> inyectándole un suero especial. Si bien es cierto que lo que ‘ratifica’ a Steve como héroe es el resultado de la exposición a este suero (fuerza sobrehumana, grandes reflejos, agilidad felina, etc.), sus nuevas habilidades no son sino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una consecuencia de los valores que ya tenía</w:t>
      </w:r>
      <w:r w:rsidRPr="000B723D">
        <w:rPr>
          <w:rFonts w:asciiTheme="majorHAnsi" w:hAnsiTheme="majorHAnsi" w:cstheme="majorHAnsi"/>
          <w:color w:val="212529"/>
        </w:rPr>
        <w:t>. Es decir, que Steve es tan importante o más que el Capitán</w:t>
      </w:r>
      <w:r w:rsidRPr="000B723D">
        <w:rPr>
          <w:rFonts w:asciiTheme="majorHAnsi" w:hAnsiTheme="majorHAnsi" w:cstheme="majorHAnsi"/>
          <w:color w:val="212529"/>
        </w:rPr>
        <w:t>.</w:t>
      </w:r>
      <w:r>
        <w:rPr>
          <w:rFonts w:asciiTheme="majorHAnsi" w:hAnsiTheme="majorHAnsi" w:cstheme="majorHAnsi"/>
          <w:color w:val="212529"/>
        </w:rPr>
        <w:t xml:space="preserve"> </w:t>
      </w:r>
      <w:r w:rsidRPr="000B723D">
        <w:rPr>
          <w:rFonts w:asciiTheme="majorHAnsi" w:hAnsiTheme="majorHAnsi" w:cstheme="majorHAnsi"/>
          <w:color w:val="212529"/>
        </w:rPr>
        <w:t>Sus primeras historias eran, naturalmente,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historias de guerra y </w:t>
      </w:r>
      <w:hyperlink r:id="rId8" w:tooltip="‘Lobos Sucios’, una historia de supervivencia, espionaje y amor" w:history="1">
        <w:r w:rsidRPr="000B723D">
          <w:rPr>
            <w:rStyle w:val="Hipervnculo"/>
            <w:rFonts w:asciiTheme="majorHAnsi" w:hAnsiTheme="majorHAnsi" w:cstheme="majorHAnsi"/>
            <w:color w:val="000000"/>
            <w:u w:val="none"/>
          </w:rPr>
          <w:t>espionaje</w:t>
        </w:r>
      </w:hyperlink>
      <w:r w:rsidRPr="000B723D">
        <w:rPr>
          <w:rFonts w:asciiTheme="majorHAnsi" w:hAnsiTheme="majorHAnsi" w:cstheme="majorHAnsi"/>
          <w:color w:val="212529"/>
        </w:rPr>
        <w:t>. El Capitán y Bucky, su compañero, tenían que ayudar a los Aliados o salvar el mundo de facciosos alemanes y totalitarios nipones, además de una serie de peculiares villanos tan esperpénticos (y racistas en muchos casos) en algunos casos que parecen personajes de broma. Casi todas estas historias tenían una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trama simplona y claramente propagandística</w:t>
      </w:r>
      <w:r w:rsidRPr="000B723D">
        <w:rPr>
          <w:rFonts w:asciiTheme="majorHAnsi" w:hAnsiTheme="majorHAnsi" w:cstheme="majorHAnsi"/>
          <w:color w:val="212529"/>
        </w:rPr>
        <w:t> en la que el Capi derrotaba al villano de turno (un aliado del Eje, en su mayoría) gracias a su poderío americano y a su compromiso con la justicia y la verdad. Si bien es cierto que estas historias funcionaban (y muy bien) durante los años de la Segunda Guerra Mundial, el público empezó a rechazarlo al acabar la contienda. </w:t>
      </w:r>
      <w:r w:rsidRPr="000B723D">
        <w:rPr>
          <w:rStyle w:val="Textoennegrita"/>
          <w:rFonts w:asciiTheme="majorHAnsi" w:hAnsiTheme="majorHAnsi" w:cstheme="majorHAnsi"/>
          <w:b w:val="0"/>
          <w:bCs w:val="0"/>
          <w:color w:val="212529"/>
        </w:rPr>
        <w:t>La popularidad del Capitán América se desplomó y la colección se canceló en 1949</w:t>
      </w:r>
      <w:r w:rsidRPr="000B723D">
        <w:rPr>
          <w:rFonts w:asciiTheme="majorHAnsi" w:hAnsiTheme="majorHAnsi" w:cstheme="majorHAnsi"/>
          <w:color w:val="212529"/>
        </w:rPr>
        <w:t>.</w:t>
      </w:r>
      <w:r w:rsidRPr="000B723D">
        <w:t xml:space="preserve"> </w:t>
      </w:r>
    </w:p>
    <w:p w14:paraId="79CD5F88" w14:textId="29D1AC1C" w:rsidR="000B723D" w:rsidRDefault="000B723D" w:rsidP="000B723D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 w:cstheme="majorHAnsi"/>
          <w:color w:val="212529"/>
        </w:rPr>
      </w:pPr>
    </w:p>
    <w:sectPr w:rsidR="000B7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B18"/>
    <w:rsid w:val="000B723D"/>
    <w:rsid w:val="00B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9A2"/>
  <w15:chartTrackingRefBased/>
  <w15:docId w15:val="{1D031B5D-5AFD-4B73-8D33-663E9402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7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nihongokanji">
    <w:name w:val="t_nihongo_kanji"/>
    <w:basedOn w:val="Fuentedeprrafopredeter"/>
    <w:rsid w:val="00B80B18"/>
  </w:style>
  <w:style w:type="character" w:customStyle="1" w:styleId="tnihongoromaji">
    <w:name w:val="t_nihongo_romaji"/>
    <w:basedOn w:val="Fuentedeprrafopredeter"/>
    <w:rsid w:val="00B80B18"/>
  </w:style>
  <w:style w:type="character" w:customStyle="1" w:styleId="tnihongohelp">
    <w:name w:val="t_nihongo_help"/>
    <w:basedOn w:val="Fuentedeprrafopredeter"/>
    <w:rsid w:val="00B80B18"/>
  </w:style>
  <w:style w:type="character" w:styleId="Hipervnculo">
    <w:name w:val="Hyperlink"/>
    <w:basedOn w:val="Fuentedeprrafopredeter"/>
    <w:uiPriority w:val="99"/>
    <w:semiHidden/>
    <w:unhideWhenUsed/>
    <w:rsid w:val="00B80B18"/>
    <w:rPr>
      <w:color w:val="0000FF"/>
      <w:u w:val="single"/>
    </w:rPr>
  </w:style>
  <w:style w:type="character" w:customStyle="1" w:styleId="tnihongoicon">
    <w:name w:val="t_nihongo_icon"/>
    <w:basedOn w:val="Fuentedeprrafopredeter"/>
    <w:rsid w:val="00B80B18"/>
  </w:style>
  <w:style w:type="character" w:customStyle="1" w:styleId="Ttulo2Car">
    <w:name w:val="Título 2 Car"/>
    <w:basedOn w:val="Fuentedeprrafopredeter"/>
    <w:link w:val="Ttulo2"/>
    <w:uiPriority w:val="9"/>
    <w:rsid w:val="000B723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0B7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0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3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yinteresante.es/cultura/recomendable/articulo/lobos-sucios-una-historia-de-supervivencia-espionaje-y-amor-8614582963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yinteresante.es/cultura/arte-cultura/fotos/las-mejores-historias-de-batm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yhistoria.es/contemporanea/articulo/pearl-harbor-ataque-sorpresa-551449665750" TargetMode="External"/><Relationship Id="rId5" Type="http://schemas.openxmlformats.org/officeDocument/2006/relationships/hyperlink" Target="https://www.muyinteresante.es/revista-muy/noticias-muy/articulo/las-armas-milagrosas-de-hitler-47145043165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Alan GC</cp:lastModifiedBy>
  <cp:revision>2</cp:revision>
  <dcterms:created xsi:type="dcterms:W3CDTF">2021-06-01T02:19:00Z</dcterms:created>
  <dcterms:modified xsi:type="dcterms:W3CDTF">2021-06-01T02:19:00Z</dcterms:modified>
</cp:coreProperties>
</file>