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DA5" w:rsidRPr="00B97329" w:rsidRDefault="00202DA5" w:rsidP="00202DA5">
      <w:pPr>
        <w:ind w:right="1680"/>
        <w:rPr>
          <w:b/>
          <w:sz w:val="24"/>
        </w:rPr>
      </w:pPr>
      <w:r>
        <w:rPr>
          <w:noProof/>
          <w:lang w:val="fr-CA" w:eastAsia="fr-C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5202555</wp:posOffset>
            </wp:positionH>
            <wp:positionV relativeFrom="paragraph">
              <wp:posOffset>0</wp:posOffset>
            </wp:positionV>
            <wp:extent cx="1059180" cy="1059180"/>
            <wp:effectExtent l="0" t="0" r="7620" b="762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253C9C">
        <w:rPr>
          <w:b/>
          <w:sz w:val="24"/>
        </w:rPr>
        <w:t>Hammer</w:t>
      </w:r>
      <w:proofErr w:type="spellEnd"/>
      <w:r w:rsidR="00253C9C">
        <w:rPr>
          <w:b/>
          <w:sz w:val="24"/>
        </w:rPr>
        <w:t xml:space="preserve"> and </w:t>
      </w:r>
      <w:proofErr w:type="spellStart"/>
      <w:r w:rsidR="00253C9C">
        <w:rPr>
          <w:b/>
          <w:sz w:val="24"/>
        </w:rPr>
        <w:t>Screws</w:t>
      </w:r>
      <w:proofErr w:type="spellEnd"/>
      <w:r w:rsidRPr="001316BC">
        <w:rPr>
          <w:noProof/>
        </w:rPr>
        <w:t xml:space="preserve"> </w:t>
      </w:r>
    </w:p>
    <w:p w:rsidR="00253C9C" w:rsidRDefault="00253C9C" w:rsidP="00253C9C">
      <w:pPr>
        <w:ind w:left="482" w:right="1680"/>
      </w:pPr>
      <w:r>
        <w:t xml:space="preserve">Jeux vidéo sur la plateforme </w:t>
      </w:r>
      <w:proofErr w:type="spellStart"/>
      <w:r w:rsidRPr="00FF32FC">
        <w:t>Unity</w:t>
      </w:r>
      <w:proofErr w:type="spellEnd"/>
      <w:r>
        <w:t xml:space="preserve">, type </w:t>
      </w:r>
      <w:proofErr w:type="spellStart"/>
      <w:r w:rsidRPr="00253C9C">
        <w:rPr>
          <w:i/>
        </w:rPr>
        <w:t>Sandbox</w:t>
      </w:r>
      <w:proofErr w:type="spellEnd"/>
      <w:r>
        <w:t xml:space="preserve"> avec des mondes génér</w:t>
      </w:r>
      <w:r w:rsidR="00372B9D">
        <w:t>és</w:t>
      </w:r>
      <w:r>
        <w:t xml:space="preserve"> de manière </w:t>
      </w:r>
      <w:r w:rsidR="00372B9D">
        <w:t>procédurale</w:t>
      </w:r>
      <w:r>
        <w:t xml:space="preserve">. </w:t>
      </w:r>
    </w:p>
    <w:p w:rsidR="00202DA5" w:rsidRPr="00B97329" w:rsidRDefault="000667FE" w:rsidP="00202DA5">
      <w:pPr>
        <w:ind w:right="1680"/>
        <w:rPr>
          <w:b/>
          <w:sz w:val="24"/>
        </w:rPr>
      </w:pPr>
      <w:fldSimple w:instr=" TITLE  \* MERGEFORMAT ">
        <w:r w:rsidR="0052234B">
          <w:rPr>
            <w:b/>
            <w:sz w:val="24"/>
          </w:rPr>
          <w:t>MPS</w:t>
        </w:r>
      </w:fldSimple>
    </w:p>
    <w:p w:rsidR="00202DA5" w:rsidRPr="009241AA" w:rsidRDefault="000667FE" w:rsidP="00202DA5">
      <w:pPr>
        <w:ind w:left="482" w:right="1680"/>
      </w:pPr>
      <w:fldSimple w:instr=" SUBJECT  \* MERGEFORMAT ">
        <w:r w:rsidR="0052234B">
          <w:t>Mandat de prestation de service</w:t>
        </w:r>
      </w:fldSimple>
    </w:p>
    <w:p w:rsidR="00202DA5" w:rsidRPr="005959DC" w:rsidRDefault="00202DA5" w:rsidP="00202DA5">
      <w:pPr>
        <w:ind w:right="1680"/>
      </w:pPr>
      <w:r w:rsidRPr="005959DC">
        <w:t>Émetteur</w:t>
      </w:r>
    </w:p>
    <w:p w:rsidR="00202DA5" w:rsidRPr="005959DC" w:rsidRDefault="00253C9C" w:rsidP="00202DA5">
      <w:pPr>
        <w:ind w:left="482" w:right="1680"/>
      </w:pPr>
      <w:r>
        <w:t>Simon Lévesque-</w:t>
      </w:r>
      <w:proofErr w:type="spellStart"/>
      <w:r>
        <w:t>Gobeil</w:t>
      </w:r>
      <w:proofErr w:type="spellEnd"/>
      <w:r>
        <w:t xml:space="preserve"> (simon.levesque-gobeil@usherbrooke.ca)</w:t>
      </w:r>
      <w:r w:rsidRPr="005959DC">
        <w:t xml:space="preserve"> </w:t>
      </w:r>
    </w:p>
    <w:p w:rsidR="00202DA5" w:rsidRDefault="00202DA5" w:rsidP="00202DA5">
      <w:pPr>
        <w:ind w:right="1680"/>
      </w:pPr>
      <w:r>
        <w:t>D</w:t>
      </w:r>
      <w:r w:rsidRPr="005959DC">
        <w:t>ernière modification</w:t>
      </w:r>
    </w:p>
    <w:p w:rsidR="00202DA5" w:rsidRPr="005959DC" w:rsidRDefault="000667FE" w:rsidP="00202DA5">
      <w:pPr>
        <w:ind w:left="482" w:right="1680"/>
      </w:pPr>
      <w:r w:rsidRPr="005959DC">
        <w:fldChar w:fldCharType="begin"/>
      </w:r>
      <w:r w:rsidR="00202DA5" w:rsidRPr="005959DC">
        <w:instrText xml:space="preserve"> SAVEDATE \@ "yyyy-MM-dd" \* MERGEFORMAT </w:instrText>
      </w:r>
      <w:r w:rsidRPr="005959DC">
        <w:fldChar w:fldCharType="separate"/>
      </w:r>
      <w:r w:rsidR="004D30A6">
        <w:rPr>
          <w:noProof/>
        </w:rPr>
        <w:t>2015-01-12</w:t>
      </w:r>
      <w:r w:rsidRPr="005959DC">
        <w:fldChar w:fldCharType="end"/>
      </w:r>
    </w:p>
    <w:p w:rsidR="00202DA5" w:rsidRPr="005959DC" w:rsidRDefault="00202DA5" w:rsidP="00202DA5">
      <w:pPr>
        <w:ind w:right="1680"/>
      </w:pPr>
      <w:r w:rsidRPr="005959DC">
        <w:t>Statut</w:t>
      </w:r>
    </w:p>
    <w:p w:rsidR="00C271EF" w:rsidRPr="005959DC" w:rsidRDefault="000667FE" w:rsidP="00C271EF">
      <w:pPr>
        <w:ind w:left="482" w:right="1680"/>
      </w:pPr>
      <w:fldSimple w:instr=" DOCPROPERTY &quot;Statut&quot;  \* MERGEFORMAT ">
        <w:r w:rsidR="0052234B">
          <w:t>Version 1.3.1 - en vigueur</w:t>
        </w:r>
      </w:fldSimple>
      <w:r w:rsidR="00202DA5" w:rsidRPr="005959DC">
        <w:t>.</w:t>
      </w:r>
      <w:r w:rsidR="00C271EF" w:rsidRPr="00C271EF">
        <w:t xml:space="preserve"> </w:t>
      </w:r>
    </w:p>
    <w:p w:rsidR="00C271EF" w:rsidRPr="00B14F6E" w:rsidRDefault="00C271EF" w:rsidP="00C271EF">
      <w:pPr>
        <w:rPr>
          <w:rStyle w:val="carrestreint"/>
          <w:b/>
        </w:rPr>
      </w:pPr>
      <w:r w:rsidRPr="00B14F6E">
        <w:rPr>
          <w:rStyle w:val="carrestreint"/>
          <w:b/>
        </w:rPr>
        <w:t>Mise en garde</w:t>
      </w:r>
    </w:p>
    <w:p w:rsidR="00C271EF" w:rsidRPr="00B14F6E" w:rsidRDefault="00C271EF" w:rsidP="00C271EF">
      <w:pPr>
        <w:ind w:left="482"/>
        <w:rPr>
          <w:rStyle w:val="carrestreint"/>
          <w:b/>
        </w:rPr>
      </w:pPr>
      <w:r w:rsidRPr="00B14F6E">
        <w:rPr>
          <w:rStyle w:val="carrestreint"/>
          <w:b/>
        </w:rPr>
        <w:t>Le texte ombré est destiné aux seules personnes participant à la revue interne des processus.</w:t>
      </w:r>
    </w:p>
    <w:p w:rsidR="00202DA5" w:rsidRPr="005959DC" w:rsidRDefault="00202DA5" w:rsidP="00202DA5">
      <w:pPr>
        <w:ind w:left="482" w:right="1680"/>
      </w:pPr>
    </w:p>
    <w:p w:rsidR="002856D8" w:rsidRPr="004A339B" w:rsidRDefault="002856D8" w:rsidP="002856D8">
      <w:pPr>
        <w:pBdr>
          <w:bottom w:val="single" w:sz="2" w:space="1" w:color="auto"/>
        </w:pBdr>
      </w:pPr>
    </w:p>
    <w:p w:rsidR="004D30A6" w:rsidRDefault="000667FE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fr-CA" w:eastAsia="fr-CA"/>
        </w:rPr>
      </w:pPr>
      <w:r w:rsidRPr="000667FE">
        <w:rPr>
          <w:b w:val="0"/>
          <w:i/>
        </w:rPr>
        <w:fldChar w:fldCharType="begin"/>
      </w:r>
      <w:r w:rsidR="006630D3" w:rsidRPr="004A339B">
        <w:rPr>
          <w:b w:val="0"/>
          <w:i/>
        </w:rPr>
        <w:instrText xml:space="preserve"> </w:instrText>
      </w:r>
      <w:r w:rsidR="00D863C1">
        <w:rPr>
          <w:b w:val="0"/>
          <w:i/>
        </w:rPr>
        <w:instrText>TOC</w:instrText>
      </w:r>
      <w:r w:rsidR="002856D8">
        <w:rPr>
          <w:b w:val="0"/>
          <w:i/>
        </w:rPr>
        <w:instrText xml:space="preserve"> \o 1-2</w:instrText>
      </w:r>
      <w:r w:rsidR="006630D3" w:rsidRPr="004A339B">
        <w:rPr>
          <w:b w:val="0"/>
          <w:i/>
        </w:rPr>
        <w:instrText xml:space="preserve"> </w:instrText>
      </w:r>
      <w:r w:rsidRPr="000667FE">
        <w:rPr>
          <w:b w:val="0"/>
          <w:i/>
        </w:rPr>
        <w:fldChar w:fldCharType="separate"/>
      </w:r>
      <w:r w:rsidR="004D30A6">
        <w:rPr>
          <w:noProof/>
        </w:rPr>
        <w:t>1</w:t>
      </w:r>
      <w:r w:rsidR="004D30A6"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fr-CA" w:eastAsia="fr-CA"/>
        </w:rPr>
        <w:tab/>
      </w:r>
      <w:r w:rsidR="004D30A6">
        <w:rPr>
          <w:noProof/>
        </w:rPr>
        <w:t>Description du mandat</w:t>
      </w:r>
      <w:r w:rsidR="004D30A6">
        <w:rPr>
          <w:noProof/>
        </w:rPr>
        <w:tab/>
      </w:r>
      <w:r w:rsidR="004D30A6">
        <w:rPr>
          <w:noProof/>
        </w:rPr>
        <w:fldChar w:fldCharType="begin"/>
      </w:r>
      <w:r w:rsidR="004D30A6">
        <w:rPr>
          <w:noProof/>
        </w:rPr>
        <w:instrText xml:space="preserve"> PAGEREF _Toc409017664 \h </w:instrText>
      </w:r>
      <w:r w:rsidR="004D30A6">
        <w:rPr>
          <w:noProof/>
        </w:rPr>
      </w:r>
      <w:r w:rsidR="004D30A6">
        <w:rPr>
          <w:noProof/>
        </w:rPr>
        <w:fldChar w:fldCharType="separate"/>
      </w:r>
      <w:r w:rsidR="004D30A6">
        <w:rPr>
          <w:noProof/>
        </w:rPr>
        <w:t>3</w:t>
      </w:r>
      <w:r w:rsidR="004D30A6">
        <w:rPr>
          <w:noProof/>
        </w:rPr>
        <w:fldChar w:fldCharType="end"/>
      </w:r>
    </w:p>
    <w:p w:rsidR="004D30A6" w:rsidRDefault="004D30A6">
      <w:pPr>
        <w:pStyle w:val="TM2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>
        <w:t>Objet et portée du document</w:t>
      </w:r>
      <w:r>
        <w:tab/>
      </w:r>
      <w:r>
        <w:fldChar w:fldCharType="begin"/>
      </w:r>
      <w:r>
        <w:instrText xml:space="preserve"> PAGEREF _Toc409017665 \h </w:instrText>
      </w:r>
      <w:r>
        <w:fldChar w:fldCharType="separate"/>
      </w:r>
      <w:r>
        <w:t>3</w:t>
      </w:r>
      <w:r>
        <w:fldChar w:fldCharType="end"/>
      </w:r>
    </w:p>
    <w:p w:rsidR="004D30A6" w:rsidRDefault="004D30A6">
      <w:pPr>
        <w:pStyle w:val="TM2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>
        <w:t>Références</w:t>
      </w:r>
      <w:r>
        <w:tab/>
      </w:r>
      <w:r>
        <w:fldChar w:fldCharType="begin"/>
      </w:r>
      <w:r>
        <w:instrText xml:space="preserve"> PAGEREF _Toc409017666 \h </w:instrText>
      </w:r>
      <w:r>
        <w:fldChar w:fldCharType="separate"/>
      </w:r>
      <w:r>
        <w:t>3</w:t>
      </w:r>
      <w:r>
        <w:fldChar w:fldCharType="end"/>
      </w:r>
    </w:p>
    <w:p w:rsidR="004D30A6" w:rsidRDefault="004D30A6">
      <w:pPr>
        <w:pStyle w:val="TM2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>
        <w:t>Glossaire</w:t>
      </w:r>
      <w:r>
        <w:tab/>
      </w:r>
      <w:r>
        <w:fldChar w:fldCharType="begin"/>
      </w:r>
      <w:r>
        <w:instrText xml:space="preserve"> PAGEREF _Toc409017667 \h </w:instrText>
      </w:r>
      <w:r>
        <w:fldChar w:fldCharType="separate"/>
      </w:r>
      <w:r>
        <w:t>3</w:t>
      </w:r>
      <w:r>
        <w:fldChar w:fldCharType="end"/>
      </w:r>
    </w:p>
    <w:p w:rsidR="004D30A6" w:rsidRDefault="004D30A6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fr-CA" w:eastAsia="fr-C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fr-CA" w:eastAsia="fr-CA"/>
        </w:rPr>
        <w:tab/>
      </w:r>
      <w:r>
        <w:rPr>
          <w:noProof/>
        </w:rPr>
        <w:t>Énoncé préliminaire de portée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_Toc409017668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D30A6" w:rsidRDefault="004D30A6">
      <w:pPr>
        <w:pStyle w:val="TM2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>
        <w:t>Présentation</w:t>
      </w:r>
      <w:r>
        <w:tab/>
      </w:r>
      <w:r>
        <w:fldChar w:fldCharType="begin"/>
      </w:r>
      <w:r>
        <w:instrText xml:space="preserve"> PAGEREF _Toc409017669 \h </w:instrText>
      </w:r>
      <w:r>
        <w:fldChar w:fldCharType="separate"/>
      </w:r>
      <w:r>
        <w:t>3</w:t>
      </w:r>
      <w:r>
        <w:fldChar w:fldCharType="end"/>
      </w:r>
    </w:p>
    <w:p w:rsidR="004D30A6" w:rsidRDefault="004D30A6">
      <w:pPr>
        <w:pStyle w:val="TM2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>
        <w:t>Inventaire préliminaire des livrables</w:t>
      </w:r>
      <w:r>
        <w:tab/>
      </w:r>
      <w:r>
        <w:fldChar w:fldCharType="begin"/>
      </w:r>
      <w:r>
        <w:instrText xml:space="preserve"> PAGEREF _Toc409017670 \h </w:instrText>
      </w:r>
      <w:r>
        <w:fldChar w:fldCharType="separate"/>
      </w:r>
      <w:r>
        <w:t>4</w:t>
      </w:r>
      <w:r>
        <w:fldChar w:fldCharType="end"/>
      </w:r>
    </w:p>
    <w:p w:rsidR="004D30A6" w:rsidRDefault="004D30A6">
      <w:pPr>
        <w:pStyle w:val="TM2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>
        <w:t>Hypothèses</w:t>
      </w:r>
      <w:r>
        <w:tab/>
      </w:r>
      <w:r>
        <w:fldChar w:fldCharType="begin"/>
      </w:r>
      <w:r>
        <w:instrText xml:space="preserve"> PAGEREF _Toc409017671 \h </w:instrText>
      </w:r>
      <w:r>
        <w:fldChar w:fldCharType="separate"/>
      </w:r>
      <w:r>
        <w:t>5</w:t>
      </w:r>
      <w:r>
        <w:fldChar w:fldCharType="end"/>
      </w:r>
    </w:p>
    <w:p w:rsidR="004D30A6" w:rsidRDefault="004D30A6">
      <w:pPr>
        <w:pStyle w:val="TM2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>
        <w:t>Contraintes</w:t>
      </w:r>
      <w:r>
        <w:tab/>
      </w:r>
      <w:r>
        <w:fldChar w:fldCharType="begin"/>
      </w:r>
      <w:r>
        <w:instrText xml:space="preserve"> PAGEREF _Toc409017672 \h </w:instrText>
      </w:r>
      <w:r>
        <w:fldChar w:fldCharType="separate"/>
      </w:r>
      <w:r>
        <w:t>5</w:t>
      </w:r>
      <w:r>
        <w:fldChar w:fldCharType="end"/>
      </w:r>
    </w:p>
    <w:p w:rsidR="004D30A6" w:rsidRDefault="004D30A6">
      <w:pPr>
        <w:pStyle w:val="TM2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>
        <w:t>Critères d’acceptation</w:t>
      </w:r>
      <w:r>
        <w:tab/>
      </w:r>
      <w:r>
        <w:fldChar w:fldCharType="begin"/>
      </w:r>
      <w:r>
        <w:instrText xml:space="preserve"> PAGEREF _Toc409017673 \h </w:instrText>
      </w:r>
      <w:r>
        <w:fldChar w:fldCharType="separate"/>
      </w:r>
      <w:r>
        <w:t>5</w:t>
      </w:r>
      <w:r>
        <w:fldChar w:fldCharType="end"/>
      </w:r>
    </w:p>
    <w:p w:rsidR="004D30A6" w:rsidRDefault="004D30A6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fr-CA" w:eastAsia="fr-CA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fr-CA" w:eastAsia="fr-CA"/>
        </w:rPr>
        <w:tab/>
      </w:r>
      <w:r>
        <w:rPr>
          <w:noProof/>
        </w:rPr>
        <w:t>Tâches et échéancier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_Toc409017674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D30A6" w:rsidRDefault="004D30A6">
      <w:pPr>
        <w:pStyle w:val="TM2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>
        <w:t>Programme</w:t>
      </w:r>
      <w:r>
        <w:tab/>
      </w:r>
      <w:r>
        <w:fldChar w:fldCharType="begin"/>
      </w:r>
      <w:r>
        <w:instrText xml:space="preserve"> PAGEREF _Toc409017675 \h </w:instrText>
      </w:r>
      <w:r>
        <w:fldChar w:fldCharType="separate"/>
      </w:r>
      <w:r>
        <w:t>5</w:t>
      </w:r>
      <w:r>
        <w:fldChar w:fldCharType="end"/>
      </w:r>
    </w:p>
    <w:p w:rsidR="004D30A6" w:rsidRDefault="004D30A6">
      <w:pPr>
        <w:pStyle w:val="TM2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>
        <w:t>Évaluation</w:t>
      </w:r>
      <w:r>
        <w:tab/>
      </w:r>
      <w:r>
        <w:fldChar w:fldCharType="begin"/>
      </w:r>
      <w:r>
        <w:instrText xml:space="preserve"> PAGEREF _Toc409017676 \h </w:instrText>
      </w:r>
      <w:r>
        <w:fldChar w:fldCharType="separate"/>
      </w:r>
      <w:r>
        <w:t>5</w:t>
      </w:r>
      <w:r>
        <w:fldChar w:fldCharType="end"/>
      </w:r>
    </w:p>
    <w:p w:rsidR="004D30A6" w:rsidRDefault="004D30A6">
      <w:pPr>
        <w:pStyle w:val="TM2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>
        <w:t>Inventaire des activités de suivi requises</w:t>
      </w:r>
      <w:r>
        <w:tab/>
      </w:r>
      <w:r>
        <w:fldChar w:fldCharType="begin"/>
      </w:r>
      <w:r>
        <w:instrText xml:space="preserve"> PAGEREF _Toc409017677 \h </w:instrText>
      </w:r>
      <w:r>
        <w:fldChar w:fldCharType="separate"/>
      </w:r>
      <w:r>
        <w:t>6</w:t>
      </w:r>
      <w:r>
        <w:fldChar w:fldCharType="end"/>
      </w:r>
    </w:p>
    <w:p w:rsidR="004D30A6" w:rsidRDefault="004D30A6">
      <w:pPr>
        <w:pStyle w:val="TM2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>
        <w:t>3.4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>
        <w:t>Inventaire des risques connus</w:t>
      </w:r>
      <w:r>
        <w:tab/>
      </w:r>
      <w:r>
        <w:fldChar w:fldCharType="begin"/>
      </w:r>
      <w:r>
        <w:instrText xml:space="preserve"> PAGEREF _Toc409017678 \h </w:instrText>
      </w:r>
      <w:r>
        <w:fldChar w:fldCharType="separate"/>
      </w:r>
      <w:r>
        <w:t>6</w:t>
      </w:r>
      <w:r>
        <w:fldChar w:fldCharType="end"/>
      </w:r>
    </w:p>
    <w:p w:rsidR="004D30A6" w:rsidRDefault="004D30A6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fr-CA" w:eastAsia="fr-CA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fr-CA" w:eastAsia="fr-CA"/>
        </w:rPr>
        <w:tab/>
      </w:r>
      <w:r>
        <w:rPr>
          <w:noProof/>
        </w:rPr>
        <w:t>Équipe de réalisation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_Toc409017679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D30A6" w:rsidRDefault="004D30A6">
      <w:pPr>
        <w:pStyle w:val="TM2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>
        <w:t>Fournisseur</w:t>
      </w:r>
      <w:r>
        <w:tab/>
      </w:r>
      <w:r>
        <w:fldChar w:fldCharType="begin"/>
      </w:r>
      <w:r>
        <w:instrText xml:space="preserve"> PAGEREF _Toc409017680 \h </w:instrText>
      </w:r>
      <w:r>
        <w:fldChar w:fldCharType="separate"/>
      </w:r>
      <w:r>
        <w:t>6</w:t>
      </w:r>
      <w:r>
        <w:fldChar w:fldCharType="end"/>
      </w:r>
    </w:p>
    <w:p w:rsidR="004D30A6" w:rsidRDefault="004D30A6">
      <w:pPr>
        <w:pStyle w:val="TM2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>
        <w:t>4.2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>
        <w:t>Client et commanditaire</w:t>
      </w:r>
      <w:r>
        <w:tab/>
      </w:r>
      <w:r>
        <w:fldChar w:fldCharType="begin"/>
      </w:r>
      <w:r>
        <w:instrText xml:space="preserve"> PAGEREF _Toc409017681 \h </w:instrText>
      </w:r>
      <w:r>
        <w:fldChar w:fldCharType="separate"/>
      </w:r>
      <w:r>
        <w:t>6</w:t>
      </w:r>
      <w:r>
        <w:fldChar w:fldCharType="end"/>
      </w:r>
    </w:p>
    <w:p w:rsidR="004D30A6" w:rsidRDefault="004D30A6">
      <w:pPr>
        <w:pStyle w:val="TM2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>
        <w:t>4.3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>
        <w:t>Responsabilités</w:t>
      </w:r>
      <w:r>
        <w:tab/>
      </w:r>
      <w:r>
        <w:fldChar w:fldCharType="begin"/>
      </w:r>
      <w:r>
        <w:instrText xml:space="preserve"> PAGEREF _Toc409017682 \h </w:instrText>
      </w:r>
      <w:r>
        <w:fldChar w:fldCharType="separate"/>
      </w:r>
      <w:r>
        <w:t>6</w:t>
      </w:r>
      <w:r>
        <w:fldChar w:fldCharType="end"/>
      </w:r>
    </w:p>
    <w:p w:rsidR="004D30A6" w:rsidRDefault="004D30A6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fr-CA" w:eastAsia="fr-CA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fr-CA" w:eastAsia="fr-CA"/>
        </w:rPr>
        <w:tab/>
      </w:r>
      <w:r>
        <w:rPr>
          <w:noProof/>
        </w:rPr>
        <w:t>Organisation et logistique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_Toc409017683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D30A6" w:rsidRDefault="004D30A6">
      <w:pPr>
        <w:pStyle w:val="TM2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>
        <w:t>5.1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>
        <w:t>Délai de réponse à une demande d’information</w:t>
      </w:r>
      <w:r>
        <w:tab/>
      </w:r>
      <w:r>
        <w:fldChar w:fldCharType="begin"/>
      </w:r>
      <w:r>
        <w:instrText xml:space="preserve"> PAGEREF _Toc409017684 \h </w:instrText>
      </w:r>
      <w:r>
        <w:fldChar w:fldCharType="separate"/>
      </w:r>
      <w:r>
        <w:t>6</w:t>
      </w:r>
      <w:r>
        <w:fldChar w:fldCharType="end"/>
      </w:r>
    </w:p>
    <w:p w:rsidR="004D30A6" w:rsidRDefault="004D30A6">
      <w:pPr>
        <w:pStyle w:val="TM2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>
        <w:t>5.2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>
        <w:t>Délai de réponse à une demande d’approbation</w:t>
      </w:r>
      <w:r>
        <w:tab/>
      </w:r>
      <w:r>
        <w:fldChar w:fldCharType="begin"/>
      </w:r>
      <w:r>
        <w:instrText xml:space="preserve"> PAGEREF _Toc409017685 \h </w:instrText>
      </w:r>
      <w:r>
        <w:fldChar w:fldCharType="separate"/>
      </w:r>
      <w:r>
        <w:t>7</w:t>
      </w:r>
      <w:r>
        <w:fldChar w:fldCharType="end"/>
      </w:r>
    </w:p>
    <w:p w:rsidR="004D30A6" w:rsidRDefault="004D30A6">
      <w:pPr>
        <w:pStyle w:val="TM2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>
        <w:t>5.3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>
        <w:t>Rapports d’avancement</w:t>
      </w:r>
      <w:r>
        <w:tab/>
      </w:r>
      <w:r>
        <w:fldChar w:fldCharType="begin"/>
      </w:r>
      <w:r>
        <w:instrText xml:space="preserve"> PAGEREF _Toc409017686 \h </w:instrText>
      </w:r>
      <w:r>
        <w:fldChar w:fldCharType="separate"/>
      </w:r>
      <w:r>
        <w:t>7</w:t>
      </w:r>
      <w:r>
        <w:fldChar w:fldCharType="end"/>
      </w:r>
    </w:p>
    <w:p w:rsidR="004D30A6" w:rsidRDefault="004D30A6">
      <w:pPr>
        <w:pStyle w:val="TM2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>
        <w:t>5.4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 w:rsidRPr="00A73470">
        <w:rPr>
          <w:smallCaps/>
        </w:rPr>
        <w:t>O</w:t>
      </w:r>
      <w:r>
        <w:t>utils de réalisation</w:t>
      </w:r>
      <w:r>
        <w:tab/>
      </w:r>
      <w:r>
        <w:fldChar w:fldCharType="begin"/>
      </w:r>
      <w:r>
        <w:instrText xml:space="preserve"> PAGEREF _Toc409017687 \h </w:instrText>
      </w:r>
      <w:r>
        <w:fldChar w:fldCharType="separate"/>
      </w:r>
      <w:r>
        <w:t>7</w:t>
      </w:r>
      <w:r>
        <w:fldChar w:fldCharType="end"/>
      </w:r>
    </w:p>
    <w:p w:rsidR="004D30A6" w:rsidRDefault="004D30A6">
      <w:pPr>
        <w:pStyle w:val="TM2"/>
        <w:tabs>
          <w:tab w:val="left" w:pos="1600"/>
        </w:tabs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>
        <w:t>5.5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>
        <w:t>Calendrier des travaux</w:t>
      </w:r>
      <w:r>
        <w:tab/>
      </w:r>
      <w:r>
        <w:fldChar w:fldCharType="begin"/>
      </w:r>
      <w:r>
        <w:instrText xml:space="preserve"> PAGEREF _Toc409017688 \h </w:instrText>
      </w:r>
      <w:r>
        <w:fldChar w:fldCharType="separate"/>
      </w:r>
      <w:r>
        <w:t>7</w:t>
      </w:r>
      <w:r>
        <w:fldChar w:fldCharType="end"/>
      </w:r>
    </w:p>
    <w:p w:rsidR="006630D3" w:rsidRPr="004A339B" w:rsidRDefault="000667FE" w:rsidP="006630D3">
      <w:r w:rsidRPr="004A339B">
        <w:rPr>
          <w:b/>
          <w:i/>
        </w:rPr>
        <w:fldChar w:fldCharType="end"/>
      </w:r>
    </w:p>
    <w:p w:rsidR="006630D3" w:rsidRPr="00575F04" w:rsidRDefault="006630D3" w:rsidP="002856D8">
      <w:pPr>
        <w:pStyle w:val="Sous-titre"/>
        <w:pageBreakBefore/>
        <w:spacing w:before="0"/>
      </w:pPr>
      <w:r w:rsidRPr="00575F04">
        <w:lastRenderedPageBreak/>
        <w:t>Données de publication</w:t>
      </w:r>
    </w:p>
    <w:p w:rsidR="006630D3" w:rsidRPr="004A339B" w:rsidRDefault="006630D3" w:rsidP="006630D3">
      <w:pPr>
        <w:pStyle w:val="Sous-titre2"/>
      </w:pPr>
      <w:r w:rsidRPr="004A339B">
        <w:t>Historique des révisions</w:t>
      </w:r>
    </w:p>
    <w:tbl>
      <w:tblPr>
        <w:tblW w:w="0" w:type="auto"/>
        <w:jc w:val="center"/>
        <w:tblBorders>
          <w:top w:val="single" w:sz="12" w:space="0" w:color="808080"/>
          <w:bottom w:val="single" w:sz="12" w:space="0" w:color="808080"/>
          <w:insideH w:val="single" w:sz="4" w:space="0" w:color="808080"/>
        </w:tblBorders>
        <w:tblLook w:val="01E0"/>
      </w:tblPr>
      <w:tblGrid>
        <w:gridCol w:w="894"/>
        <w:gridCol w:w="1197"/>
        <w:gridCol w:w="805"/>
        <w:gridCol w:w="7000"/>
      </w:tblGrid>
      <w:tr w:rsidR="006630D3" w:rsidRPr="00AE7575" w:rsidTr="002728A9">
        <w:trPr>
          <w:jc w:val="center"/>
        </w:trPr>
        <w:tc>
          <w:tcPr>
            <w:tcW w:w="894" w:type="dxa"/>
            <w:shd w:val="clear" w:color="auto" w:fill="FFFFFF"/>
          </w:tcPr>
          <w:p w:rsidR="006630D3" w:rsidRPr="00AE7575" w:rsidRDefault="006630D3" w:rsidP="00BC7015">
            <w:pPr>
              <w:pStyle w:val="Tableaulibell"/>
            </w:pPr>
            <w:r w:rsidRPr="00AE7575">
              <w:t>version</w:t>
            </w:r>
          </w:p>
        </w:tc>
        <w:tc>
          <w:tcPr>
            <w:tcW w:w="1197" w:type="dxa"/>
            <w:shd w:val="clear" w:color="auto" w:fill="FFFFFF"/>
          </w:tcPr>
          <w:p w:rsidR="006630D3" w:rsidRPr="00AE7575" w:rsidRDefault="006630D3" w:rsidP="00BC7015">
            <w:pPr>
              <w:pStyle w:val="Tableaulibell"/>
            </w:pPr>
            <w:r w:rsidRPr="00AE7575">
              <w:t>date</w:t>
            </w:r>
          </w:p>
        </w:tc>
        <w:tc>
          <w:tcPr>
            <w:tcW w:w="805" w:type="dxa"/>
            <w:shd w:val="clear" w:color="auto" w:fill="FFFFFF"/>
          </w:tcPr>
          <w:p w:rsidR="006630D3" w:rsidRPr="00AE7575" w:rsidRDefault="006630D3" w:rsidP="00BC7015">
            <w:pPr>
              <w:pStyle w:val="Tableaulibell"/>
            </w:pPr>
            <w:r w:rsidRPr="00AE7575">
              <w:t>auteur</w:t>
            </w:r>
          </w:p>
        </w:tc>
        <w:tc>
          <w:tcPr>
            <w:tcW w:w="7000" w:type="dxa"/>
            <w:shd w:val="clear" w:color="auto" w:fill="FFFFFF"/>
          </w:tcPr>
          <w:p w:rsidR="006630D3" w:rsidRPr="00AE7575" w:rsidRDefault="006630D3" w:rsidP="00BC7015">
            <w:pPr>
              <w:pStyle w:val="Tableaulibell"/>
            </w:pPr>
            <w:r w:rsidRPr="00AE7575">
              <w:t>description</w:t>
            </w:r>
          </w:p>
        </w:tc>
      </w:tr>
      <w:tr w:rsidR="00D228B3" w:rsidRPr="004A339B" w:rsidTr="00253C9C">
        <w:trPr>
          <w:jc w:val="center"/>
        </w:trPr>
        <w:tc>
          <w:tcPr>
            <w:tcW w:w="894" w:type="dxa"/>
            <w:tcBorders>
              <w:top w:val="nil"/>
              <w:bottom w:val="nil"/>
            </w:tcBorders>
            <w:shd w:val="clear" w:color="auto" w:fill="FFFFFF"/>
          </w:tcPr>
          <w:p w:rsidR="00D228B3" w:rsidRPr="007B2D24" w:rsidRDefault="00D228B3" w:rsidP="00253C9C">
            <w:pPr>
              <w:pStyle w:val="Tableaunormal0"/>
            </w:pPr>
            <w:r>
              <w:t>1.3.1b</w:t>
            </w:r>
          </w:p>
        </w:tc>
        <w:tc>
          <w:tcPr>
            <w:tcW w:w="1197" w:type="dxa"/>
            <w:tcBorders>
              <w:top w:val="nil"/>
              <w:bottom w:val="nil"/>
            </w:tcBorders>
            <w:shd w:val="clear" w:color="auto" w:fill="FFFFFF"/>
          </w:tcPr>
          <w:p w:rsidR="00D228B3" w:rsidRPr="007B2D24" w:rsidRDefault="00D228B3" w:rsidP="00253C9C">
            <w:pPr>
              <w:pStyle w:val="Tableaunormal0"/>
            </w:pPr>
            <w:r>
              <w:t>2013-03-14</w:t>
            </w:r>
          </w:p>
        </w:tc>
        <w:tc>
          <w:tcPr>
            <w:tcW w:w="805" w:type="dxa"/>
            <w:tcBorders>
              <w:top w:val="nil"/>
              <w:bottom w:val="nil"/>
            </w:tcBorders>
            <w:shd w:val="clear" w:color="auto" w:fill="FFFFFF"/>
          </w:tcPr>
          <w:p w:rsidR="00D228B3" w:rsidRPr="007B2D24" w:rsidRDefault="00D228B3" w:rsidP="00253C9C">
            <w:pPr>
              <w:pStyle w:val="Tableaunormal0"/>
            </w:pPr>
            <w:r>
              <w:t>LL</w:t>
            </w:r>
          </w:p>
        </w:tc>
        <w:tc>
          <w:tcPr>
            <w:tcW w:w="7000" w:type="dxa"/>
            <w:tcBorders>
              <w:top w:val="nil"/>
              <w:bottom w:val="nil"/>
            </w:tcBorders>
            <w:shd w:val="clear" w:color="auto" w:fill="FFFFFF"/>
          </w:tcPr>
          <w:p w:rsidR="00D228B3" w:rsidRPr="007B2D24" w:rsidRDefault="00D228B3" w:rsidP="00253C9C">
            <w:pPr>
              <w:pStyle w:val="Tableaunormal0"/>
            </w:pPr>
            <w:r>
              <w:t>Corrections mineures à la présentation des tableaux</w:t>
            </w:r>
          </w:p>
        </w:tc>
      </w:tr>
      <w:tr w:rsidR="00BC7015" w:rsidRPr="004A339B" w:rsidTr="00BC7015">
        <w:trPr>
          <w:jc w:val="center"/>
        </w:trPr>
        <w:tc>
          <w:tcPr>
            <w:tcW w:w="894" w:type="dxa"/>
            <w:tcBorders>
              <w:top w:val="nil"/>
              <w:bottom w:val="nil"/>
            </w:tcBorders>
            <w:shd w:val="clear" w:color="auto" w:fill="FFFFFF"/>
          </w:tcPr>
          <w:p w:rsidR="00BC7015" w:rsidRPr="007B2D24" w:rsidRDefault="00BC7015" w:rsidP="00BC7015">
            <w:pPr>
              <w:pStyle w:val="Tableaunormal0"/>
            </w:pPr>
            <w:r>
              <w:t>1.3.1</w:t>
            </w:r>
            <w:r w:rsidR="00D228B3">
              <w:t>a</w:t>
            </w:r>
          </w:p>
        </w:tc>
        <w:tc>
          <w:tcPr>
            <w:tcW w:w="1197" w:type="dxa"/>
            <w:tcBorders>
              <w:top w:val="nil"/>
              <w:bottom w:val="nil"/>
            </w:tcBorders>
            <w:shd w:val="clear" w:color="auto" w:fill="FFFFFF"/>
          </w:tcPr>
          <w:p w:rsidR="00BC7015" w:rsidRPr="007B2D24" w:rsidRDefault="00BC7015" w:rsidP="00BC7015">
            <w:pPr>
              <w:pStyle w:val="Tableaunormal0"/>
            </w:pPr>
            <w:r>
              <w:t>2013-02-28</w:t>
            </w:r>
          </w:p>
        </w:tc>
        <w:tc>
          <w:tcPr>
            <w:tcW w:w="805" w:type="dxa"/>
            <w:tcBorders>
              <w:top w:val="nil"/>
              <w:bottom w:val="nil"/>
            </w:tcBorders>
            <w:shd w:val="clear" w:color="auto" w:fill="FFFFFF"/>
          </w:tcPr>
          <w:p w:rsidR="00BC7015" w:rsidRPr="007B2D24" w:rsidRDefault="00BC7015" w:rsidP="00BC7015">
            <w:pPr>
              <w:pStyle w:val="Tableaunormal0"/>
            </w:pPr>
            <w:r>
              <w:t>LL</w:t>
            </w:r>
          </w:p>
        </w:tc>
        <w:tc>
          <w:tcPr>
            <w:tcW w:w="7000" w:type="dxa"/>
            <w:tcBorders>
              <w:top w:val="nil"/>
              <w:bottom w:val="nil"/>
            </w:tcBorders>
            <w:shd w:val="clear" w:color="auto" w:fill="FFFFFF"/>
          </w:tcPr>
          <w:p w:rsidR="00BC7015" w:rsidRPr="007B2D24" w:rsidRDefault="00BC7015" w:rsidP="00BC7015">
            <w:pPr>
              <w:pStyle w:val="Tableaunormal0"/>
            </w:pPr>
            <w:r>
              <w:t>Passage à la nouvelle orthographe.</w:t>
            </w:r>
          </w:p>
        </w:tc>
      </w:tr>
      <w:tr w:rsidR="002728A9" w:rsidRPr="004A339B" w:rsidTr="002728A9">
        <w:trPr>
          <w:jc w:val="center"/>
        </w:trPr>
        <w:tc>
          <w:tcPr>
            <w:tcW w:w="894" w:type="dxa"/>
            <w:tcBorders>
              <w:top w:val="nil"/>
              <w:bottom w:val="nil"/>
            </w:tcBorders>
            <w:shd w:val="clear" w:color="auto" w:fill="FFFFFF"/>
          </w:tcPr>
          <w:p w:rsidR="002728A9" w:rsidRPr="007B2D24" w:rsidRDefault="002728A9" w:rsidP="00BC7015">
            <w:pPr>
              <w:pStyle w:val="Tableaunormal0"/>
            </w:pPr>
            <w:r>
              <w:t>1.3.0</w:t>
            </w:r>
          </w:p>
        </w:tc>
        <w:tc>
          <w:tcPr>
            <w:tcW w:w="1197" w:type="dxa"/>
            <w:tcBorders>
              <w:top w:val="nil"/>
              <w:bottom w:val="nil"/>
            </w:tcBorders>
            <w:shd w:val="clear" w:color="auto" w:fill="FFFFFF"/>
          </w:tcPr>
          <w:p w:rsidR="002728A9" w:rsidRPr="007B2D24" w:rsidRDefault="002728A9" w:rsidP="00BC7015">
            <w:pPr>
              <w:pStyle w:val="Tableaunormal0"/>
            </w:pPr>
            <w:r>
              <w:t>2012-02-05</w:t>
            </w:r>
          </w:p>
        </w:tc>
        <w:tc>
          <w:tcPr>
            <w:tcW w:w="805" w:type="dxa"/>
            <w:tcBorders>
              <w:top w:val="nil"/>
              <w:bottom w:val="nil"/>
            </w:tcBorders>
            <w:shd w:val="clear" w:color="auto" w:fill="FFFFFF"/>
          </w:tcPr>
          <w:p w:rsidR="002728A9" w:rsidRPr="007B2D24" w:rsidRDefault="002728A9" w:rsidP="00BC7015">
            <w:pPr>
              <w:pStyle w:val="Tableaunormal0"/>
            </w:pPr>
            <w:r>
              <w:t>LL</w:t>
            </w:r>
          </w:p>
        </w:tc>
        <w:tc>
          <w:tcPr>
            <w:tcW w:w="7000" w:type="dxa"/>
            <w:tcBorders>
              <w:top w:val="nil"/>
              <w:bottom w:val="nil"/>
            </w:tcBorders>
            <w:shd w:val="clear" w:color="auto" w:fill="FFFFFF"/>
          </w:tcPr>
          <w:p w:rsidR="002728A9" w:rsidRPr="007B2D24" w:rsidRDefault="002728A9" w:rsidP="00BC7015">
            <w:pPr>
              <w:pStyle w:val="Tableaunormal0"/>
            </w:pPr>
            <w:r>
              <w:t xml:space="preserve">Encore plus de précisions sur le sommaire. </w:t>
            </w:r>
            <w:proofErr w:type="spellStart"/>
            <w:r>
              <w:t>Adapatation</w:t>
            </w:r>
            <w:proofErr w:type="spellEnd"/>
            <w:r>
              <w:t xml:space="preserve"> à la nouvelle feuille de style.</w:t>
            </w:r>
          </w:p>
        </w:tc>
      </w:tr>
      <w:tr w:rsidR="00D7675F" w:rsidRPr="004A339B" w:rsidTr="002728A9">
        <w:trPr>
          <w:jc w:val="center"/>
        </w:trPr>
        <w:tc>
          <w:tcPr>
            <w:tcW w:w="894" w:type="dxa"/>
            <w:tcBorders>
              <w:top w:val="nil"/>
              <w:bottom w:val="nil"/>
            </w:tcBorders>
            <w:shd w:val="clear" w:color="auto" w:fill="FFFFFF"/>
          </w:tcPr>
          <w:p w:rsidR="00D7675F" w:rsidRPr="007B2D24" w:rsidRDefault="00D7675F" w:rsidP="00BC7015">
            <w:pPr>
              <w:pStyle w:val="Tableaunormal0"/>
            </w:pPr>
            <w:r>
              <w:t>1.2.3</w:t>
            </w:r>
          </w:p>
        </w:tc>
        <w:tc>
          <w:tcPr>
            <w:tcW w:w="1197" w:type="dxa"/>
            <w:tcBorders>
              <w:top w:val="nil"/>
              <w:bottom w:val="nil"/>
            </w:tcBorders>
            <w:shd w:val="clear" w:color="auto" w:fill="FFFFFF"/>
          </w:tcPr>
          <w:p w:rsidR="00D7675F" w:rsidRPr="007B2D24" w:rsidRDefault="00D7675F" w:rsidP="00BC7015">
            <w:pPr>
              <w:pStyle w:val="Tableaunormal0"/>
            </w:pPr>
            <w:r>
              <w:t>2012-01-21</w:t>
            </w:r>
          </w:p>
        </w:tc>
        <w:tc>
          <w:tcPr>
            <w:tcW w:w="805" w:type="dxa"/>
            <w:tcBorders>
              <w:top w:val="nil"/>
              <w:bottom w:val="nil"/>
            </w:tcBorders>
            <w:shd w:val="clear" w:color="auto" w:fill="FFFFFF"/>
          </w:tcPr>
          <w:p w:rsidR="00D7675F" w:rsidRPr="007B2D24" w:rsidRDefault="00D7675F" w:rsidP="00BC7015">
            <w:pPr>
              <w:pStyle w:val="Tableaunormal0"/>
            </w:pPr>
            <w:r>
              <w:t>LL</w:t>
            </w:r>
          </w:p>
        </w:tc>
        <w:tc>
          <w:tcPr>
            <w:tcW w:w="7000" w:type="dxa"/>
            <w:tcBorders>
              <w:top w:val="nil"/>
              <w:bottom w:val="nil"/>
            </w:tcBorders>
            <w:shd w:val="clear" w:color="auto" w:fill="FFFFFF"/>
          </w:tcPr>
          <w:p w:rsidR="00D7675F" w:rsidRPr="007B2D24" w:rsidRDefault="00D7675F" w:rsidP="00BC7015">
            <w:pPr>
              <w:pStyle w:val="Tableaunormal0"/>
            </w:pPr>
            <w:r>
              <w:t>Exemples d’hypothèses et de contraintes.</w:t>
            </w:r>
          </w:p>
        </w:tc>
      </w:tr>
      <w:tr w:rsidR="00CE3DA3" w:rsidRPr="004A339B" w:rsidTr="002728A9">
        <w:trPr>
          <w:jc w:val="center"/>
        </w:trPr>
        <w:tc>
          <w:tcPr>
            <w:tcW w:w="894" w:type="dxa"/>
            <w:tcBorders>
              <w:top w:val="nil"/>
              <w:bottom w:val="nil"/>
            </w:tcBorders>
            <w:shd w:val="clear" w:color="auto" w:fill="FFFFFF"/>
          </w:tcPr>
          <w:p w:rsidR="00CE3DA3" w:rsidRPr="007B2D24" w:rsidRDefault="00CE3DA3" w:rsidP="00BC7015">
            <w:pPr>
              <w:pStyle w:val="Tableaunormal0"/>
            </w:pPr>
            <w:r>
              <w:t>1.2.2</w:t>
            </w:r>
          </w:p>
        </w:tc>
        <w:tc>
          <w:tcPr>
            <w:tcW w:w="1197" w:type="dxa"/>
            <w:tcBorders>
              <w:top w:val="nil"/>
              <w:bottom w:val="nil"/>
            </w:tcBorders>
            <w:shd w:val="clear" w:color="auto" w:fill="FFFFFF"/>
          </w:tcPr>
          <w:p w:rsidR="00CE3DA3" w:rsidRPr="007B2D24" w:rsidRDefault="00CE3DA3" w:rsidP="00BC7015">
            <w:pPr>
              <w:pStyle w:val="Tableaunormal0"/>
            </w:pPr>
            <w:r>
              <w:t>2012-01-11</w:t>
            </w:r>
          </w:p>
        </w:tc>
        <w:tc>
          <w:tcPr>
            <w:tcW w:w="805" w:type="dxa"/>
            <w:tcBorders>
              <w:top w:val="nil"/>
              <w:bottom w:val="nil"/>
            </w:tcBorders>
            <w:shd w:val="clear" w:color="auto" w:fill="FFFFFF"/>
          </w:tcPr>
          <w:p w:rsidR="00CE3DA3" w:rsidRPr="007B2D24" w:rsidRDefault="00CE3DA3" w:rsidP="00BC7015">
            <w:pPr>
              <w:pStyle w:val="Tableaunormal0"/>
            </w:pPr>
            <w:r>
              <w:t>LL</w:t>
            </w:r>
          </w:p>
        </w:tc>
        <w:tc>
          <w:tcPr>
            <w:tcW w:w="7000" w:type="dxa"/>
            <w:tcBorders>
              <w:top w:val="nil"/>
              <w:bottom w:val="nil"/>
            </w:tcBorders>
            <w:shd w:val="clear" w:color="auto" w:fill="FFFFFF"/>
          </w:tcPr>
          <w:p w:rsidR="00CE3DA3" w:rsidRPr="007B2D24" w:rsidRDefault="00BB183A" w:rsidP="00BC7015">
            <w:pPr>
              <w:pStyle w:val="Tableaunormal0"/>
            </w:pPr>
            <w:r>
              <w:t>Passage à la n</w:t>
            </w:r>
            <w:r w:rsidR="00CE3DA3">
              <w:t xml:space="preserve">ouvelle orthographe. Revue interne </w:t>
            </w:r>
            <w:r w:rsidR="00CE3DA3" w:rsidRPr="00D83907">
              <w:rPr>
                <w:rFonts w:ascii="Times New Roman" w:hAnsi="Times New Roman"/>
              </w:rPr>
              <w:t>Μῆτις</w:t>
            </w:r>
            <w:r w:rsidR="00CE3DA3">
              <w:rPr>
                <w:rFonts w:ascii="Times New Roman" w:hAnsi="Times New Roman"/>
              </w:rPr>
              <w:t>.</w:t>
            </w:r>
          </w:p>
        </w:tc>
      </w:tr>
      <w:tr w:rsidR="006630D3" w:rsidRPr="004A339B" w:rsidTr="002728A9">
        <w:trPr>
          <w:jc w:val="center"/>
        </w:trPr>
        <w:tc>
          <w:tcPr>
            <w:tcW w:w="894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>
              <w:t>1.2.1</w:t>
            </w:r>
          </w:p>
        </w:tc>
        <w:tc>
          <w:tcPr>
            <w:tcW w:w="1197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>
              <w:t>2011-03-25</w:t>
            </w:r>
          </w:p>
        </w:tc>
        <w:tc>
          <w:tcPr>
            <w:tcW w:w="805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>
              <w:t>LL</w:t>
            </w:r>
          </w:p>
        </w:tc>
        <w:tc>
          <w:tcPr>
            <w:tcW w:w="7000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>
              <w:t>Précisions sur le contenu du sommaire</w:t>
            </w:r>
          </w:p>
        </w:tc>
      </w:tr>
      <w:tr w:rsidR="006630D3" w:rsidRPr="004A339B" w:rsidTr="002728A9">
        <w:trPr>
          <w:jc w:val="center"/>
        </w:trPr>
        <w:tc>
          <w:tcPr>
            <w:tcW w:w="894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>
              <w:t>1.2.0</w:t>
            </w:r>
          </w:p>
        </w:tc>
        <w:tc>
          <w:tcPr>
            <w:tcW w:w="1197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>
              <w:t>2010-09-23</w:t>
            </w:r>
          </w:p>
        </w:tc>
        <w:tc>
          <w:tcPr>
            <w:tcW w:w="805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>
              <w:t>LL</w:t>
            </w:r>
          </w:p>
        </w:tc>
        <w:tc>
          <w:tcPr>
            <w:tcW w:w="7000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>
              <w:t>Emphase sur les essais, précisions le GLOGUS, ajout de références (</w:t>
            </w:r>
            <w:proofErr w:type="spellStart"/>
            <w:r>
              <w:t>Termium</w:t>
            </w:r>
            <w:proofErr w:type="spellEnd"/>
            <w:r>
              <w:t>, etc.)</w:t>
            </w:r>
          </w:p>
        </w:tc>
      </w:tr>
      <w:tr w:rsidR="006630D3" w:rsidRPr="004A339B" w:rsidTr="002728A9">
        <w:trPr>
          <w:jc w:val="center"/>
        </w:trPr>
        <w:tc>
          <w:tcPr>
            <w:tcW w:w="894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>
              <w:t>1.1.2</w:t>
            </w:r>
          </w:p>
        </w:tc>
        <w:tc>
          <w:tcPr>
            <w:tcW w:w="1197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>
              <w:t>2010-06-14</w:t>
            </w:r>
          </w:p>
        </w:tc>
        <w:tc>
          <w:tcPr>
            <w:tcW w:w="805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>
              <w:t>LL</w:t>
            </w:r>
          </w:p>
        </w:tc>
        <w:tc>
          <w:tcPr>
            <w:tcW w:w="7000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>
              <w:t>Modification de la page titre et des pieds de page</w:t>
            </w:r>
            <w:r w:rsidR="00025D57">
              <w:t>;</w:t>
            </w:r>
            <w:r>
              <w:t xml:space="preserve"> adaptation au format </w:t>
            </w:r>
            <w:proofErr w:type="spellStart"/>
            <w:r>
              <w:t>OpenDoc</w:t>
            </w:r>
            <w:proofErr w:type="spellEnd"/>
            <w:r>
              <w:t>.</w:t>
            </w:r>
          </w:p>
        </w:tc>
      </w:tr>
      <w:tr w:rsidR="006630D3" w:rsidRPr="004A339B" w:rsidTr="002728A9">
        <w:trPr>
          <w:jc w:val="center"/>
        </w:trPr>
        <w:tc>
          <w:tcPr>
            <w:tcW w:w="894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 w:rsidRPr="007B2D24">
              <w:t>1.1.1</w:t>
            </w:r>
          </w:p>
        </w:tc>
        <w:tc>
          <w:tcPr>
            <w:tcW w:w="1197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 w:rsidRPr="007B2D24">
              <w:t>2010-02-07</w:t>
            </w:r>
          </w:p>
        </w:tc>
        <w:tc>
          <w:tcPr>
            <w:tcW w:w="805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 w:rsidRPr="007B2D24">
              <w:t>LL</w:t>
            </w:r>
          </w:p>
        </w:tc>
        <w:tc>
          <w:tcPr>
            <w:tcW w:w="7000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 w:rsidRPr="007B2D24">
              <w:t>Correction de coquilles</w:t>
            </w:r>
            <w:r w:rsidR="00025D57">
              <w:t>;</w:t>
            </w:r>
            <w:r w:rsidRPr="007B2D24">
              <w:t xml:space="preserve"> ajout de commentaires.</w:t>
            </w:r>
          </w:p>
        </w:tc>
      </w:tr>
      <w:tr w:rsidR="006630D3" w:rsidRPr="004A339B" w:rsidTr="002728A9">
        <w:trPr>
          <w:jc w:val="center"/>
        </w:trPr>
        <w:tc>
          <w:tcPr>
            <w:tcW w:w="894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 w:rsidRPr="007B2D24">
              <w:t>1.1.0</w:t>
            </w:r>
          </w:p>
        </w:tc>
        <w:tc>
          <w:tcPr>
            <w:tcW w:w="1197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 w:rsidRPr="007B2D24">
              <w:t>2008-11-06</w:t>
            </w:r>
          </w:p>
        </w:tc>
        <w:tc>
          <w:tcPr>
            <w:tcW w:w="805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 w:rsidRPr="007B2D24">
              <w:t>LL</w:t>
            </w:r>
          </w:p>
        </w:tc>
        <w:tc>
          <w:tcPr>
            <w:tcW w:w="7000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 w:rsidRPr="007B2D24">
              <w:t>Clarification des commentaires</w:t>
            </w:r>
          </w:p>
        </w:tc>
      </w:tr>
      <w:tr w:rsidR="006630D3" w:rsidRPr="004A339B" w:rsidTr="002728A9">
        <w:trPr>
          <w:jc w:val="center"/>
        </w:trPr>
        <w:tc>
          <w:tcPr>
            <w:tcW w:w="894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 w:rsidRPr="007B2D24">
              <w:t>1.0.1a</w:t>
            </w:r>
          </w:p>
        </w:tc>
        <w:tc>
          <w:tcPr>
            <w:tcW w:w="1197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 w:rsidRPr="007B2D24">
              <w:t>2008-09-18</w:t>
            </w:r>
          </w:p>
        </w:tc>
        <w:tc>
          <w:tcPr>
            <w:tcW w:w="805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 w:rsidRPr="007B2D24">
              <w:t>LL</w:t>
            </w:r>
          </w:p>
        </w:tc>
        <w:tc>
          <w:tcPr>
            <w:tcW w:w="7000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 w:rsidRPr="007B2D24">
              <w:t xml:space="preserve">Ajout de la </w:t>
            </w:r>
            <w:r w:rsidR="00025D57">
              <w:t>sous-section </w:t>
            </w:r>
            <w:r w:rsidRPr="007B2D24">
              <w:t>2.6</w:t>
            </w:r>
          </w:p>
        </w:tc>
      </w:tr>
      <w:tr w:rsidR="006630D3" w:rsidRPr="004A339B" w:rsidTr="002728A9">
        <w:trPr>
          <w:jc w:val="center"/>
        </w:trPr>
        <w:tc>
          <w:tcPr>
            <w:tcW w:w="894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 w:rsidRPr="007B2D24">
              <w:t>1.0.0b</w:t>
            </w:r>
          </w:p>
        </w:tc>
        <w:tc>
          <w:tcPr>
            <w:tcW w:w="1197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 w:rsidRPr="007B2D24">
              <w:t>2008-05-18</w:t>
            </w:r>
          </w:p>
        </w:tc>
        <w:tc>
          <w:tcPr>
            <w:tcW w:w="805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 w:rsidRPr="007B2D24">
              <w:t>LL</w:t>
            </w:r>
          </w:p>
        </w:tc>
        <w:tc>
          <w:tcPr>
            <w:tcW w:w="7000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proofErr w:type="spellStart"/>
            <w:r w:rsidRPr="007B2D24">
              <w:t>Réordonnancement</w:t>
            </w:r>
            <w:proofErr w:type="spellEnd"/>
            <w:r w:rsidRPr="007B2D24">
              <w:t xml:space="preserve"> des rubriques budgétaires, simplification des styles</w:t>
            </w:r>
          </w:p>
        </w:tc>
      </w:tr>
      <w:tr w:rsidR="006630D3" w:rsidRPr="004A339B" w:rsidTr="002728A9">
        <w:trPr>
          <w:jc w:val="center"/>
        </w:trPr>
        <w:tc>
          <w:tcPr>
            <w:tcW w:w="894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 w:rsidRPr="007B2D24">
              <w:t>0.4.0b</w:t>
            </w:r>
          </w:p>
        </w:tc>
        <w:tc>
          <w:tcPr>
            <w:tcW w:w="1197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 w:rsidRPr="007B2D24">
              <w:t>2008-04-30</w:t>
            </w:r>
          </w:p>
        </w:tc>
        <w:tc>
          <w:tcPr>
            <w:tcW w:w="805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 w:rsidRPr="007B2D24">
              <w:t>SD</w:t>
            </w:r>
          </w:p>
        </w:tc>
        <w:tc>
          <w:tcPr>
            <w:tcW w:w="7000" w:type="dxa"/>
            <w:tcBorders>
              <w:top w:val="nil"/>
              <w:bottom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>
              <w:t>Corrections diverses et m</w:t>
            </w:r>
            <w:r w:rsidRPr="007B2D24">
              <w:t>odifications des styles Word.</w:t>
            </w:r>
          </w:p>
        </w:tc>
      </w:tr>
      <w:tr w:rsidR="006630D3" w:rsidRPr="004A339B" w:rsidTr="002728A9">
        <w:trPr>
          <w:jc w:val="center"/>
        </w:trPr>
        <w:tc>
          <w:tcPr>
            <w:tcW w:w="894" w:type="dxa"/>
            <w:tcBorders>
              <w:top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 w:rsidRPr="007B2D24">
              <w:t>0.1.0a</w:t>
            </w:r>
          </w:p>
        </w:tc>
        <w:tc>
          <w:tcPr>
            <w:tcW w:w="1197" w:type="dxa"/>
            <w:tcBorders>
              <w:top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 w:rsidRPr="007B2D24">
              <w:t>2004-05-10</w:t>
            </w:r>
          </w:p>
        </w:tc>
        <w:tc>
          <w:tcPr>
            <w:tcW w:w="805" w:type="dxa"/>
            <w:tcBorders>
              <w:top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 w:rsidRPr="007B2D24">
              <w:t>LL</w:t>
            </w:r>
          </w:p>
        </w:tc>
        <w:tc>
          <w:tcPr>
            <w:tcW w:w="7000" w:type="dxa"/>
            <w:tcBorders>
              <w:top w:val="nil"/>
            </w:tcBorders>
            <w:shd w:val="clear" w:color="auto" w:fill="FFFFFF"/>
          </w:tcPr>
          <w:p w:rsidR="006630D3" w:rsidRPr="007B2D24" w:rsidRDefault="006630D3" w:rsidP="00BC7015">
            <w:pPr>
              <w:pStyle w:val="Tableaunormal0"/>
            </w:pPr>
            <w:r w:rsidRPr="007B2D24">
              <w:t>Première esquisse</w:t>
            </w:r>
          </w:p>
        </w:tc>
      </w:tr>
    </w:tbl>
    <w:p w:rsidR="006630D3" w:rsidRPr="004A339B" w:rsidRDefault="006630D3"/>
    <w:p w:rsidR="002856D8" w:rsidRPr="004A339B" w:rsidRDefault="002856D8" w:rsidP="002856D8">
      <w:pPr>
        <w:pStyle w:val="Sous-titre2"/>
      </w:pPr>
      <w:r w:rsidRPr="004A339B">
        <w:t>Sommaire</w:t>
      </w:r>
    </w:p>
    <w:p w:rsidR="00253C9C" w:rsidRDefault="00253C9C" w:rsidP="00253C9C">
      <w:pPr>
        <w:pStyle w:val="Corpsdetexte"/>
      </w:pPr>
      <w:r>
        <w:rPr>
          <w:rFonts w:eastAsia="Cambria" w:cs="Cambria"/>
          <w:szCs w:val="20"/>
        </w:rPr>
        <w:t xml:space="preserve">Ce document définit un mandat relatif au cours IFT 592/IGE 592 concernant un projet éducatif réalisé par l’équipe </w:t>
      </w:r>
      <w:r w:rsidR="00716B9B">
        <w:rPr>
          <w:rFonts w:eastAsia="Cambria" w:cs="Cambria"/>
          <w:i/>
          <w:szCs w:val="20"/>
        </w:rPr>
        <w:t>Q</w:t>
      </w:r>
      <w:r w:rsidRPr="00FF32FC">
        <w:rPr>
          <w:rFonts w:eastAsia="Cambria" w:cs="Cambria"/>
          <w:i/>
          <w:szCs w:val="20"/>
        </w:rPr>
        <w:t>werty</w:t>
      </w:r>
      <w:r>
        <w:rPr>
          <w:rFonts w:eastAsia="Cambria" w:cs="Cambria"/>
          <w:szCs w:val="20"/>
        </w:rPr>
        <w:t xml:space="preserve"> et supervisé par </w:t>
      </w:r>
      <w:r w:rsidR="00916F1A">
        <w:rPr>
          <w:rFonts w:eastAsia="Cambria" w:cs="Cambria"/>
          <w:szCs w:val="20"/>
        </w:rPr>
        <w:t xml:space="preserve">Monsieur </w:t>
      </w:r>
      <w:r w:rsidR="003B2815">
        <w:rPr>
          <w:rFonts w:eastAsia="Cambria" w:cs="Cambria"/>
          <w:szCs w:val="20"/>
        </w:rPr>
        <w:t>Patrice Roy.</w:t>
      </w:r>
    </w:p>
    <w:p w:rsidR="00253C9C" w:rsidRDefault="00253C9C" w:rsidP="00253C9C">
      <w:pPr>
        <w:pStyle w:val="Corpsdetexte"/>
      </w:pPr>
    </w:p>
    <w:p w:rsidR="00253C9C" w:rsidRDefault="00253C9C" w:rsidP="00253C9C">
      <w:pPr>
        <w:pStyle w:val="Corpsdetexte"/>
        <w:rPr>
          <w:rFonts w:eastAsia="Cambria" w:cs="Cambria"/>
          <w:szCs w:val="20"/>
        </w:rPr>
      </w:pPr>
      <w:r>
        <w:rPr>
          <w:rFonts w:eastAsia="Cambria" w:cs="Cambria"/>
          <w:szCs w:val="20"/>
        </w:rPr>
        <w:t xml:space="preserve">Le projet consiste </w:t>
      </w:r>
      <w:r w:rsidR="00372B9D">
        <w:rPr>
          <w:rFonts w:eastAsia="Cambria" w:cs="Cambria"/>
          <w:szCs w:val="20"/>
        </w:rPr>
        <w:t xml:space="preserve">à développer un </w:t>
      </w:r>
      <w:r>
        <w:rPr>
          <w:rFonts w:eastAsia="Cambria" w:cs="Cambria"/>
          <w:szCs w:val="20"/>
        </w:rPr>
        <w:t>prototype de jeux vidéo</w:t>
      </w:r>
      <w:r w:rsidR="00372B9D">
        <w:rPr>
          <w:rFonts w:eastAsia="Cambria" w:cs="Cambria"/>
          <w:szCs w:val="20"/>
        </w:rPr>
        <w:t xml:space="preserve"> faits</w:t>
      </w:r>
      <w:r>
        <w:rPr>
          <w:rFonts w:eastAsia="Cambria" w:cs="Cambria"/>
          <w:szCs w:val="20"/>
        </w:rPr>
        <w:t xml:space="preserve"> </w:t>
      </w:r>
      <w:r w:rsidR="00372B9D">
        <w:rPr>
          <w:rFonts w:eastAsia="Cambria" w:cs="Cambria"/>
          <w:szCs w:val="20"/>
        </w:rPr>
        <w:t xml:space="preserve">à l'aide de </w:t>
      </w:r>
      <w:r>
        <w:rPr>
          <w:rFonts w:eastAsia="Cambria" w:cs="Cambria"/>
          <w:szCs w:val="20"/>
        </w:rPr>
        <w:t xml:space="preserve">la plateforme </w:t>
      </w:r>
      <w:proofErr w:type="spellStart"/>
      <w:r w:rsidRPr="00FF32FC">
        <w:rPr>
          <w:rFonts w:eastAsia="Cambria" w:cs="Cambria"/>
          <w:szCs w:val="20"/>
        </w:rPr>
        <w:t>Unity</w:t>
      </w:r>
      <w:proofErr w:type="spellEnd"/>
      <w:r>
        <w:rPr>
          <w:rFonts w:eastAsia="Cambria" w:cs="Cambria"/>
          <w:szCs w:val="20"/>
        </w:rPr>
        <w:t xml:space="preserve">. La base </w:t>
      </w:r>
      <w:r w:rsidR="00372B9D">
        <w:rPr>
          <w:rFonts w:eastAsia="Cambria" w:cs="Cambria"/>
          <w:szCs w:val="20"/>
        </w:rPr>
        <w:t xml:space="preserve">serait tous d'abord </w:t>
      </w:r>
      <w:r w:rsidR="003B2815">
        <w:rPr>
          <w:rFonts w:eastAsia="Cambria" w:cs="Cambria"/>
          <w:szCs w:val="20"/>
        </w:rPr>
        <w:t>de crée</w:t>
      </w:r>
      <w:r w:rsidR="00372B9D">
        <w:rPr>
          <w:rFonts w:eastAsia="Cambria" w:cs="Cambria"/>
          <w:szCs w:val="20"/>
        </w:rPr>
        <w:t xml:space="preserve">r </w:t>
      </w:r>
      <w:r w:rsidR="003B2815">
        <w:rPr>
          <w:rFonts w:eastAsia="Cambria" w:cs="Cambria"/>
          <w:szCs w:val="20"/>
        </w:rPr>
        <w:t xml:space="preserve">un jeu </w:t>
      </w:r>
      <w:r w:rsidR="00372B9D">
        <w:rPr>
          <w:rFonts w:eastAsia="Cambria" w:cs="Cambria"/>
          <w:szCs w:val="20"/>
        </w:rPr>
        <w:t>de t</w:t>
      </w:r>
      <w:r w:rsidR="003B2815">
        <w:rPr>
          <w:rFonts w:eastAsia="Cambria" w:cs="Cambria"/>
          <w:szCs w:val="20"/>
        </w:rPr>
        <w:t xml:space="preserve">ype </w:t>
      </w:r>
      <w:r w:rsidR="008151A3">
        <w:rPr>
          <w:rFonts w:eastAsia="Cambria" w:cs="Cambria"/>
          <w:szCs w:val="20"/>
        </w:rPr>
        <w:t xml:space="preserve">carré de sable </w:t>
      </w:r>
      <w:r w:rsidR="008151A3" w:rsidRPr="008151A3">
        <w:rPr>
          <w:rFonts w:eastAsia="Cambria" w:cs="Cambria"/>
          <w:i/>
          <w:szCs w:val="20"/>
        </w:rPr>
        <w:t>(</w:t>
      </w:r>
      <w:proofErr w:type="spellStart"/>
      <w:r w:rsidR="003B2815" w:rsidRPr="008151A3">
        <w:rPr>
          <w:rFonts w:eastAsia="Cambria" w:cs="Cambria"/>
          <w:i/>
          <w:szCs w:val="20"/>
        </w:rPr>
        <w:t>Sandbox</w:t>
      </w:r>
      <w:proofErr w:type="spellEnd"/>
      <w:r w:rsidR="008151A3" w:rsidRPr="008151A3">
        <w:rPr>
          <w:rFonts w:eastAsia="Cambria" w:cs="Cambria"/>
          <w:i/>
          <w:szCs w:val="20"/>
        </w:rPr>
        <w:t>)</w:t>
      </w:r>
      <w:r w:rsidR="008151A3">
        <w:rPr>
          <w:rFonts w:eastAsia="Cambria" w:cs="Cambria"/>
          <w:szCs w:val="20"/>
        </w:rPr>
        <w:t xml:space="preserve"> o</w:t>
      </w:r>
      <w:r w:rsidR="00372B9D">
        <w:rPr>
          <w:rFonts w:eastAsia="Cambria" w:cs="Cambria"/>
          <w:szCs w:val="20"/>
        </w:rPr>
        <w:t>ù</w:t>
      </w:r>
      <w:r>
        <w:rPr>
          <w:rFonts w:eastAsia="Cambria" w:cs="Cambria"/>
          <w:szCs w:val="20"/>
        </w:rPr>
        <w:t xml:space="preserve"> Le monde sera </w:t>
      </w:r>
      <w:r w:rsidR="00372B9D">
        <w:rPr>
          <w:rFonts w:eastAsia="Cambria" w:cs="Cambria"/>
          <w:szCs w:val="20"/>
        </w:rPr>
        <w:t>généré</w:t>
      </w:r>
      <w:r>
        <w:rPr>
          <w:rFonts w:eastAsia="Cambria" w:cs="Cambria"/>
          <w:szCs w:val="20"/>
        </w:rPr>
        <w:t xml:space="preserve"> de manière procédurale avec l’algorithme d</w:t>
      </w:r>
      <w:r w:rsidR="00372B9D">
        <w:rPr>
          <w:rFonts w:eastAsia="Cambria" w:cs="Cambria"/>
          <w:szCs w:val="20"/>
        </w:rPr>
        <w:t>u</w:t>
      </w:r>
      <w:r>
        <w:rPr>
          <w:rFonts w:eastAsia="Cambria" w:cs="Cambria"/>
          <w:szCs w:val="20"/>
        </w:rPr>
        <w:t xml:space="preserve"> bruit</w:t>
      </w:r>
      <w:r w:rsidR="00372B9D">
        <w:rPr>
          <w:rFonts w:eastAsia="Cambria" w:cs="Cambria"/>
          <w:szCs w:val="20"/>
        </w:rPr>
        <w:t xml:space="preserve"> de </w:t>
      </w:r>
      <w:r>
        <w:rPr>
          <w:rFonts w:eastAsia="Cambria" w:cs="Cambria"/>
          <w:szCs w:val="20"/>
        </w:rPr>
        <w:t xml:space="preserve">simplex </w:t>
      </w:r>
      <w:r w:rsidR="00372B9D">
        <w:rPr>
          <w:rFonts w:eastAsia="Cambria" w:cs="Cambria"/>
          <w:szCs w:val="20"/>
        </w:rPr>
        <w:t xml:space="preserve">par la suite, des villages seront générés </w:t>
      </w:r>
      <w:r>
        <w:rPr>
          <w:rFonts w:eastAsia="Cambria" w:cs="Cambria"/>
          <w:szCs w:val="20"/>
        </w:rPr>
        <w:t xml:space="preserve">de manières </w:t>
      </w:r>
      <w:r w:rsidR="00372B9D">
        <w:rPr>
          <w:rFonts w:eastAsia="Cambria" w:cs="Cambria"/>
          <w:szCs w:val="20"/>
        </w:rPr>
        <w:t>aléatoires</w:t>
      </w:r>
      <w:r>
        <w:rPr>
          <w:rFonts w:eastAsia="Cambria" w:cs="Cambria"/>
          <w:szCs w:val="20"/>
        </w:rPr>
        <w:t xml:space="preserve">. </w:t>
      </w:r>
      <w:r w:rsidR="00372B9D">
        <w:rPr>
          <w:rFonts w:eastAsia="Cambria" w:cs="Cambria"/>
          <w:szCs w:val="20"/>
        </w:rPr>
        <w:t>Nous</w:t>
      </w:r>
      <w:r>
        <w:rPr>
          <w:rFonts w:eastAsia="Cambria" w:cs="Cambria"/>
          <w:szCs w:val="20"/>
        </w:rPr>
        <w:t xml:space="preserve"> </w:t>
      </w:r>
      <w:r w:rsidR="00372B9D">
        <w:rPr>
          <w:rFonts w:eastAsia="Cambria" w:cs="Cambria"/>
          <w:szCs w:val="20"/>
        </w:rPr>
        <w:t xml:space="preserve">allons </w:t>
      </w:r>
      <w:r>
        <w:rPr>
          <w:rFonts w:eastAsia="Cambria" w:cs="Cambria"/>
          <w:szCs w:val="20"/>
        </w:rPr>
        <w:t xml:space="preserve">avoir </w:t>
      </w:r>
      <w:r w:rsidR="00372B9D">
        <w:rPr>
          <w:rFonts w:eastAsia="Cambria" w:cs="Cambria"/>
          <w:szCs w:val="20"/>
        </w:rPr>
        <w:t>besoin</w:t>
      </w:r>
      <w:r>
        <w:rPr>
          <w:rFonts w:eastAsia="Cambria" w:cs="Cambria"/>
          <w:szCs w:val="20"/>
        </w:rPr>
        <w:t xml:space="preserve"> d’un contrôleur</w:t>
      </w:r>
      <w:r w:rsidR="00372B9D">
        <w:rPr>
          <w:rFonts w:eastAsia="Cambria" w:cs="Cambria"/>
          <w:szCs w:val="20"/>
        </w:rPr>
        <w:t xml:space="preserve"> de personnage </w:t>
      </w:r>
      <w:r>
        <w:rPr>
          <w:rFonts w:eastAsia="Cambria" w:cs="Cambria"/>
          <w:szCs w:val="20"/>
        </w:rPr>
        <w:t xml:space="preserve">pour </w:t>
      </w:r>
      <w:r w:rsidR="00372B9D">
        <w:rPr>
          <w:rFonts w:eastAsia="Cambria" w:cs="Cambria"/>
          <w:szCs w:val="20"/>
        </w:rPr>
        <w:t>que l'utilisateur puisse se d</w:t>
      </w:r>
      <w:r>
        <w:rPr>
          <w:rFonts w:eastAsia="Cambria" w:cs="Cambria"/>
          <w:szCs w:val="20"/>
        </w:rPr>
        <w:t xml:space="preserve">éplacer dans </w:t>
      </w:r>
      <w:r w:rsidR="00372B9D">
        <w:rPr>
          <w:rFonts w:eastAsia="Cambria" w:cs="Cambria"/>
          <w:szCs w:val="20"/>
        </w:rPr>
        <w:t>le</w:t>
      </w:r>
      <w:r>
        <w:rPr>
          <w:rFonts w:eastAsia="Cambria" w:cs="Cambria"/>
          <w:szCs w:val="20"/>
        </w:rPr>
        <w:t xml:space="preserve"> monde </w:t>
      </w:r>
      <w:r w:rsidR="00372B9D">
        <w:rPr>
          <w:rFonts w:eastAsia="Cambria" w:cs="Cambria"/>
          <w:szCs w:val="20"/>
        </w:rPr>
        <w:t>généré e</w:t>
      </w:r>
      <w:r>
        <w:rPr>
          <w:rFonts w:eastAsia="Cambria" w:cs="Cambria"/>
          <w:szCs w:val="20"/>
        </w:rPr>
        <w:t>t d’un système de ressource pour qu</w:t>
      </w:r>
      <w:r w:rsidR="00372B9D">
        <w:rPr>
          <w:rFonts w:eastAsia="Cambria" w:cs="Cambria"/>
          <w:szCs w:val="20"/>
        </w:rPr>
        <w:t>'il</w:t>
      </w:r>
      <w:r>
        <w:rPr>
          <w:rFonts w:eastAsia="Cambria" w:cs="Cambria"/>
          <w:szCs w:val="20"/>
        </w:rPr>
        <w:t xml:space="preserve"> </w:t>
      </w:r>
      <w:r w:rsidR="00372B9D">
        <w:rPr>
          <w:rFonts w:eastAsia="Cambria" w:cs="Cambria"/>
          <w:szCs w:val="20"/>
        </w:rPr>
        <w:t>puisse</w:t>
      </w:r>
      <w:r>
        <w:rPr>
          <w:rFonts w:eastAsia="Cambria" w:cs="Cambria"/>
          <w:szCs w:val="20"/>
        </w:rPr>
        <w:t xml:space="preserve"> </w:t>
      </w:r>
      <w:r w:rsidR="00372B9D">
        <w:rPr>
          <w:rFonts w:eastAsia="Cambria" w:cs="Cambria"/>
          <w:szCs w:val="20"/>
        </w:rPr>
        <w:t>interagir avec l'environnement u</w:t>
      </w:r>
      <w:r>
        <w:rPr>
          <w:rFonts w:eastAsia="Cambria" w:cs="Cambria"/>
          <w:szCs w:val="20"/>
        </w:rPr>
        <w:t xml:space="preserve">ne fois dans le </w:t>
      </w:r>
      <w:r w:rsidR="00372B9D">
        <w:rPr>
          <w:rFonts w:eastAsia="Cambria" w:cs="Cambria"/>
          <w:szCs w:val="20"/>
        </w:rPr>
        <w:t>jeu</w:t>
      </w:r>
      <w:r w:rsidR="00716B9B">
        <w:rPr>
          <w:rFonts w:eastAsia="Cambria" w:cs="Cambria"/>
          <w:szCs w:val="20"/>
        </w:rPr>
        <w:t>.</w:t>
      </w:r>
    </w:p>
    <w:p w:rsidR="00253C9C" w:rsidRDefault="00253C9C" w:rsidP="00253C9C">
      <w:pPr>
        <w:pStyle w:val="Corpsdetexte"/>
        <w:rPr>
          <w:rFonts w:eastAsia="Cambria" w:cs="Cambria"/>
          <w:szCs w:val="20"/>
        </w:rPr>
      </w:pPr>
    </w:p>
    <w:p w:rsidR="00253C9C" w:rsidRDefault="00253C9C" w:rsidP="00253C9C">
      <w:pPr>
        <w:pStyle w:val="Corpsdetexte"/>
      </w:pPr>
      <w:r>
        <w:rPr>
          <w:rFonts w:eastAsia="Cambria" w:cs="Cambria"/>
          <w:szCs w:val="20"/>
        </w:rPr>
        <w:t>Les principaux résultats attendus sont :</w:t>
      </w:r>
    </w:p>
    <w:p w:rsidR="00253C9C" w:rsidRDefault="00253C9C" w:rsidP="00244B4D">
      <w:pPr>
        <w:pStyle w:val="Corpsdetexte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rFonts w:eastAsia="Cambria" w:cs="Cambria"/>
          <w:szCs w:val="20"/>
        </w:rPr>
        <w:t xml:space="preserve">Génération du monde. </w:t>
      </w:r>
    </w:p>
    <w:p w:rsidR="00253C9C" w:rsidRDefault="00E9536F" w:rsidP="00244B4D">
      <w:pPr>
        <w:pStyle w:val="Corpsdetexte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rFonts w:eastAsia="Cambria" w:cs="Cambria"/>
          <w:szCs w:val="20"/>
        </w:rPr>
        <w:t>Contrôleur de personnage (</w:t>
      </w:r>
      <w:proofErr w:type="spellStart"/>
      <w:r w:rsidR="00253C9C">
        <w:rPr>
          <w:rFonts w:eastAsia="Cambria" w:cs="Cambria"/>
          <w:szCs w:val="20"/>
        </w:rPr>
        <w:t>Character</w:t>
      </w:r>
      <w:proofErr w:type="spellEnd"/>
      <w:r w:rsidR="00253C9C">
        <w:rPr>
          <w:rFonts w:eastAsia="Cambria" w:cs="Cambria"/>
          <w:szCs w:val="20"/>
        </w:rPr>
        <w:t xml:space="preserve"> Controller</w:t>
      </w:r>
      <w:r>
        <w:rPr>
          <w:rFonts w:eastAsia="Cambria" w:cs="Cambria"/>
          <w:szCs w:val="20"/>
        </w:rPr>
        <w:t>)</w:t>
      </w:r>
    </w:p>
    <w:p w:rsidR="00253C9C" w:rsidRDefault="00253C9C" w:rsidP="00244B4D">
      <w:pPr>
        <w:pStyle w:val="Corpsdetexte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rFonts w:eastAsia="Cambria" w:cs="Cambria"/>
          <w:szCs w:val="20"/>
        </w:rPr>
        <w:t>Génération des villes</w:t>
      </w:r>
    </w:p>
    <w:p w:rsidR="00253C9C" w:rsidRDefault="00253C9C" w:rsidP="00244B4D">
      <w:pPr>
        <w:pStyle w:val="Corpsdetexte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rFonts w:eastAsia="Cambria" w:cs="Cambria"/>
          <w:szCs w:val="20"/>
        </w:rPr>
        <w:t>Création des Ressources</w:t>
      </w:r>
    </w:p>
    <w:p w:rsidR="00E9536F" w:rsidRDefault="00E9536F" w:rsidP="00E9536F">
      <w:pPr>
        <w:pStyle w:val="Corpsdetexte"/>
      </w:pPr>
      <w:r>
        <w:rPr>
          <w:rFonts w:eastAsia="Cambria" w:cs="Cambria"/>
          <w:szCs w:val="20"/>
        </w:rPr>
        <w:t>Les principaux risques pressentis sont :</w:t>
      </w:r>
    </w:p>
    <w:p w:rsidR="00E9536F" w:rsidRDefault="00E9536F" w:rsidP="00244B4D">
      <w:pPr>
        <w:pStyle w:val="Corpsdetexte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rFonts w:eastAsia="Cambria" w:cs="Cambria"/>
          <w:szCs w:val="20"/>
        </w:rPr>
        <w:t xml:space="preserve">Des problèmes de temps lors de la génération du monde. </w:t>
      </w:r>
    </w:p>
    <w:p w:rsidR="00E9536F" w:rsidRDefault="00E9536F" w:rsidP="00244B4D">
      <w:pPr>
        <w:pStyle w:val="Corpsdetexte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rFonts w:eastAsia="Cambria" w:cs="Cambria"/>
          <w:szCs w:val="20"/>
        </w:rPr>
        <w:t>Des problèmes pour ce qui est de</w:t>
      </w:r>
      <w:r w:rsidR="008151A3">
        <w:rPr>
          <w:rFonts w:eastAsia="Cambria" w:cs="Cambria"/>
          <w:szCs w:val="20"/>
        </w:rPr>
        <w:t xml:space="preserve"> </w:t>
      </w:r>
      <w:r>
        <w:rPr>
          <w:rFonts w:eastAsia="Cambria" w:cs="Cambria"/>
          <w:szCs w:val="20"/>
        </w:rPr>
        <w:t>crée</w:t>
      </w:r>
      <w:r w:rsidR="008151A3">
        <w:rPr>
          <w:rFonts w:eastAsia="Cambria" w:cs="Cambria"/>
          <w:szCs w:val="20"/>
        </w:rPr>
        <w:t xml:space="preserve">r </w:t>
      </w:r>
      <w:r>
        <w:rPr>
          <w:rFonts w:eastAsia="Cambria" w:cs="Cambria"/>
          <w:szCs w:val="20"/>
        </w:rPr>
        <w:t xml:space="preserve">des contrôleurs avec des </w:t>
      </w:r>
      <w:r w:rsidR="008151A3">
        <w:rPr>
          <w:rFonts w:eastAsia="Cambria" w:cs="Cambria"/>
          <w:szCs w:val="20"/>
        </w:rPr>
        <w:t>mondes</w:t>
      </w:r>
      <w:r>
        <w:rPr>
          <w:rFonts w:eastAsia="Cambria" w:cs="Cambria"/>
          <w:szCs w:val="20"/>
        </w:rPr>
        <w:t xml:space="preserve"> </w:t>
      </w:r>
      <w:r w:rsidR="008151A3">
        <w:rPr>
          <w:rFonts w:eastAsia="Cambria" w:cs="Cambria"/>
          <w:szCs w:val="20"/>
        </w:rPr>
        <w:t>procéduraux</w:t>
      </w:r>
    </w:p>
    <w:p w:rsidR="00E9536F" w:rsidRDefault="00E9536F" w:rsidP="00244B4D">
      <w:pPr>
        <w:pStyle w:val="Corpsdetexte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rFonts w:eastAsia="Cambria" w:cs="Cambria"/>
          <w:szCs w:val="20"/>
        </w:rPr>
        <w:t>Trouver</w:t>
      </w:r>
      <w:r w:rsidR="008151A3">
        <w:rPr>
          <w:rFonts w:eastAsia="Cambria" w:cs="Cambria"/>
          <w:szCs w:val="20"/>
        </w:rPr>
        <w:t xml:space="preserve"> ou </w:t>
      </w:r>
      <w:r>
        <w:rPr>
          <w:rFonts w:eastAsia="Cambria" w:cs="Cambria"/>
          <w:szCs w:val="20"/>
        </w:rPr>
        <w:t xml:space="preserve">faire des modèles 3D de test pour notre </w:t>
      </w:r>
      <w:r w:rsidR="008151A3">
        <w:rPr>
          <w:rFonts w:eastAsia="Cambria" w:cs="Cambria"/>
          <w:szCs w:val="20"/>
        </w:rPr>
        <w:t>jeu</w:t>
      </w:r>
      <w:r>
        <w:rPr>
          <w:rFonts w:eastAsia="Cambria" w:cs="Cambria"/>
          <w:szCs w:val="20"/>
        </w:rPr>
        <w:t>.</w:t>
      </w:r>
    </w:p>
    <w:p w:rsidR="00E9536F" w:rsidRDefault="00E9536F" w:rsidP="00E9536F">
      <w:pPr>
        <w:pStyle w:val="Corpsdetexte"/>
        <w:ind w:left="720"/>
      </w:pPr>
    </w:p>
    <w:p w:rsidR="00E9536F" w:rsidRDefault="00E9536F" w:rsidP="00E9536F">
      <w:pPr>
        <w:pStyle w:val="Corpsdetexte"/>
      </w:pPr>
      <w:r>
        <w:rPr>
          <w:rFonts w:eastAsia="Cambria" w:cs="Cambria"/>
          <w:szCs w:val="20"/>
        </w:rPr>
        <w:t>Le projet doit débuter (a débuté) le 2015-01-</w:t>
      </w:r>
      <w:r w:rsidR="00DC0F12">
        <w:rPr>
          <w:rFonts w:eastAsia="Cambria" w:cs="Cambria"/>
          <w:szCs w:val="20"/>
        </w:rPr>
        <w:t>12</w:t>
      </w:r>
      <w:r>
        <w:rPr>
          <w:rFonts w:eastAsia="Cambria" w:cs="Cambria"/>
          <w:szCs w:val="20"/>
        </w:rPr>
        <w:t xml:space="preserve">, doit </w:t>
      </w:r>
      <w:r w:rsidR="00D10C89">
        <w:rPr>
          <w:rFonts w:eastAsia="Cambria" w:cs="Cambria"/>
          <w:szCs w:val="20"/>
        </w:rPr>
        <w:t>se terminer (vers) le 2015-03-30</w:t>
      </w:r>
      <w:r>
        <w:rPr>
          <w:rFonts w:eastAsia="Cambria" w:cs="Cambria"/>
          <w:szCs w:val="20"/>
        </w:rPr>
        <w:t xml:space="preserve"> et devrait nécessiter 270 heures-personnes (mois-personnes) avec une marge de manœuvre de plus de </w:t>
      </w:r>
      <w:r w:rsidR="008151A3">
        <w:rPr>
          <w:rFonts w:eastAsia="Cambria" w:cs="Cambria"/>
          <w:szCs w:val="20"/>
        </w:rPr>
        <w:t>40 </w:t>
      </w:r>
      <w:r>
        <w:rPr>
          <w:rFonts w:eastAsia="Cambria" w:cs="Cambria"/>
          <w:szCs w:val="20"/>
        </w:rPr>
        <w:t>h/p.</w:t>
      </w:r>
    </w:p>
    <w:p w:rsidR="00253C9C" w:rsidRDefault="00253C9C" w:rsidP="00253C9C">
      <w:pPr>
        <w:pStyle w:val="Corpsdetexte"/>
      </w:pPr>
      <w:bookmarkStart w:id="0" w:name="_GoBack"/>
      <w:bookmarkEnd w:id="0"/>
    </w:p>
    <w:p w:rsidR="006630D3" w:rsidRPr="00FA2D8A" w:rsidRDefault="006630D3" w:rsidP="00FA2D8A">
      <w:pPr>
        <w:pStyle w:val="Titre1"/>
      </w:pPr>
      <w:bookmarkStart w:id="1" w:name="_Toc165655181"/>
      <w:bookmarkStart w:id="2" w:name="_Toc339706209"/>
      <w:bookmarkStart w:id="3" w:name="_Toc440324725"/>
      <w:bookmarkStart w:id="4" w:name="_Toc409017664"/>
      <w:r w:rsidRPr="00FA2D8A">
        <w:lastRenderedPageBreak/>
        <w:t>Description du mandat</w:t>
      </w:r>
      <w:bookmarkEnd w:id="1"/>
      <w:bookmarkEnd w:id="4"/>
    </w:p>
    <w:p w:rsidR="006630D3" w:rsidRPr="004A339B" w:rsidRDefault="006630D3" w:rsidP="006630D3">
      <w:pPr>
        <w:pStyle w:val="Titre2"/>
        <w:spacing w:before="120"/>
      </w:pPr>
      <w:bookmarkStart w:id="5" w:name="_Toc165655182"/>
      <w:bookmarkStart w:id="6" w:name="_Toc409017665"/>
      <w:r w:rsidRPr="004A339B">
        <w:t>Objet et portée du document</w:t>
      </w:r>
      <w:bookmarkEnd w:id="5"/>
      <w:bookmarkEnd w:id="6"/>
    </w:p>
    <w:p w:rsidR="00916F1A" w:rsidRDefault="00916F1A" w:rsidP="00916F1A">
      <w:pPr>
        <w:pStyle w:val="Corpsdetexte"/>
      </w:pPr>
      <w:bookmarkStart w:id="7" w:name="_Toc165655183"/>
      <w:r>
        <w:rPr>
          <w:rFonts w:eastAsia="Cambria" w:cs="Cambria"/>
          <w:szCs w:val="20"/>
        </w:rPr>
        <w:t xml:space="preserve">Ce document définit un mandat relatif au cours IFT 692 concernant un projet éducatif réalisé par l’équipe </w:t>
      </w:r>
      <w:r w:rsidR="008151A3" w:rsidRPr="00FE1014">
        <w:rPr>
          <w:rFonts w:eastAsia="Cambria" w:cs="Cambria"/>
          <w:i/>
          <w:szCs w:val="20"/>
        </w:rPr>
        <w:t>Qwerty</w:t>
      </w:r>
      <w:r>
        <w:rPr>
          <w:rFonts w:eastAsia="Cambria" w:cs="Cambria"/>
          <w:i/>
          <w:iCs/>
          <w:szCs w:val="20"/>
        </w:rPr>
        <w:t xml:space="preserve"> </w:t>
      </w:r>
      <w:r>
        <w:rPr>
          <w:rFonts w:eastAsia="Cambria" w:cs="Cambria"/>
          <w:szCs w:val="20"/>
        </w:rPr>
        <w:t>et supervisé par Monsieur Patrice Roy.</w:t>
      </w:r>
    </w:p>
    <w:p w:rsidR="00916F1A" w:rsidRDefault="00916F1A" w:rsidP="00916F1A">
      <w:pPr>
        <w:pStyle w:val="Corpsdetexte"/>
      </w:pPr>
      <w:r>
        <w:rPr>
          <w:rFonts w:eastAsia="Cambria" w:cs="Cambria"/>
          <w:szCs w:val="20"/>
        </w:rPr>
        <w:t>Il s’adresse à toutes les parties prenantes au projet.</w:t>
      </w:r>
    </w:p>
    <w:p w:rsidR="006630D3" w:rsidRDefault="006630D3" w:rsidP="006630D3">
      <w:pPr>
        <w:pStyle w:val="Titre2"/>
        <w:ind w:left="482" w:hanging="482"/>
      </w:pPr>
      <w:bookmarkStart w:id="8" w:name="_Toc409017666"/>
      <w:r w:rsidRPr="004A339B">
        <w:t>Références</w:t>
      </w:r>
      <w:bookmarkEnd w:id="7"/>
      <w:bookmarkEnd w:id="8"/>
    </w:p>
    <w:p w:rsidR="00CF0CFE" w:rsidRDefault="00CF0CFE" w:rsidP="00CF0CFE">
      <w:pPr>
        <w:keepLines/>
        <w:spacing w:before="120"/>
        <w:ind w:left="567" w:hanging="567"/>
        <w:rPr>
          <w:noProof/>
        </w:rPr>
      </w:pPr>
      <w:r w:rsidRPr="00CF0CFE">
        <w:rPr>
          <w:noProof/>
        </w:rPr>
        <w:t>[GLOGUS]</w:t>
      </w:r>
      <w:r w:rsidRPr="00CF0CFE">
        <w:rPr>
          <w:noProof/>
        </w:rPr>
        <w:br/>
      </w:r>
      <w:r w:rsidRPr="00CF0CFE">
        <w:rPr>
          <w:smallCaps/>
          <w:noProof/>
        </w:rPr>
        <w:t>Groupe</w:t>
      </w:r>
      <w:r w:rsidRPr="00CF0CFE">
        <w:rPr>
          <w:rFonts w:ascii="Palatino Linotype" w:hAnsi="Palatino Linotype"/>
          <w:szCs w:val="20"/>
        </w:rPr>
        <w:t xml:space="preserve"> </w:t>
      </w:r>
      <w:proofErr w:type="spellStart"/>
      <w:r w:rsidRPr="00CF0CFE">
        <w:rPr>
          <w:rFonts w:ascii="Palatino Linotype" w:hAnsi="Palatino Linotype"/>
        </w:rPr>
        <w:t>Μῆτις</w:t>
      </w:r>
      <w:proofErr w:type="spellEnd"/>
      <w:r w:rsidRPr="00CF0CFE">
        <w:rPr>
          <w:smallCaps/>
          <w:noProof/>
        </w:rPr>
        <w:t xml:space="preserve"> </w:t>
      </w:r>
      <w:r w:rsidRPr="00CF0CFE">
        <w:rPr>
          <w:noProof/>
        </w:rPr>
        <w:br/>
      </w:r>
      <w:r w:rsidRPr="00CF0CFE">
        <w:rPr>
          <w:i/>
          <w:iCs/>
          <w:lang w:val="fr-CA"/>
        </w:rPr>
        <w:t xml:space="preserve">GLOGUS – </w:t>
      </w:r>
      <w:r w:rsidR="00025D57">
        <w:rPr>
          <w:i/>
          <w:iCs/>
          <w:lang w:val="fr-CA"/>
        </w:rPr>
        <w:t>Recueil</w:t>
      </w:r>
      <w:r w:rsidRPr="00CF0CFE">
        <w:rPr>
          <w:i/>
          <w:iCs/>
          <w:lang w:val="fr-CA"/>
        </w:rPr>
        <w:t xml:space="preserve"> de modèles de documents pour le développement logiciel.</w:t>
      </w:r>
      <w:r w:rsidRPr="00CF0CFE">
        <w:rPr>
          <w:i/>
          <w:iCs/>
          <w:lang w:val="fr-CA"/>
        </w:rPr>
        <w:br/>
        <w:t>http://</w:t>
      </w:r>
      <w:r w:rsidR="00AA515F">
        <w:rPr>
          <w:i/>
          <w:iCs/>
          <w:lang w:val="fr-CA"/>
        </w:rPr>
        <w:t>info.usherbrooke.ca/llavoie</w:t>
      </w:r>
      <w:r w:rsidRPr="00CF0CFE">
        <w:rPr>
          <w:i/>
          <w:iCs/>
          <w:lang w:val="fr-CA"/>
        </w:rPr>
        <w:t>/glogus.php</w:t>
      </w:r>
      <w:r w:rsidRPr="00CF0CFE">
        <w:rPr>
          <w:i/>
          <w:iCs/>
          <w:lang w:val="fr-CA"/>
        </w:rPr>
        <w:br/>
      </w:r>
      <w:r w:rsidRPr="00CF0CFE">
        <w:rPr>
          <w:noProof/>
        </w:rPr>
        <w:t>Département d’informatique, Faculté des sciences, Université</w:t>
      </w:r>
      <w:r w:rsidR="00FE1014">
        <w:rPr>
          <w:noProof/>
        </w:rPr>
        <w:t xml:space="preserve"> de </w:t>
      </w:r>
      <w:r w:rsidRPr="00CF0CFE">
        <w:rPr>
          <w:noProof/>
        </w:rPr>
        <w:t>Sherbrooke,</w:t>
      </w:r>
      <w:r w:rsidRPr="00CF0CFE">
        <w:rPr>
          <w:noProof/>
        </w:rPr>
        <w:br/>
        <w:t>Sherbrooke, Canada, janvier 2012.</w:t>
      </w:r>
    </w:p>
    <w:p w:rsidR="00FA2D8A" w:rsidRPr="00CF0CFE" w:rsidRDefault="00FA2D8A" w:rsidP="00CF0CFE">
      <w:pPr>
        <w:keepLines/>
        <w:spacing w:before="120"/>
        <w:ind w:left="567" w:hanging="567"/>
        <w:rPr>
          <w:noProof/>
        </w:rPr>
      </w:pPr>
    </w:p>
    <w:p w:rsidR="006630D3" w:rsidRDefault="006630D3">
      <w:pPr>
        <w:pStyle w:val="Titre2"/>
        <w:ind w:left="482" w:hanging="482"/>
      </w:pPr>
      <w:bookmarkStart w:id="9" w:name="_Toc409017667"/>
      <w:r w:rsidRPr="004A339B">
        <w:t>Glossaire</w:t>
      </w:r>
      <w:bookmarkEnd w:id="9"/>
    </w:p>
    <w:p w:rsidR="006630D3" w:rsidRDefault="006630D3" w:rsidP="006630D3">
      <w:pPr>
        <w:pStyle w:val="Glossaire"/>
      </w:pPr>
      <w:r>
        <w:t>client</w:t>
      </w:r>
      <w:r>
        <w:tab/>
      </w:r>
      <w:r>
        <w:br/>
      </w:r>
      <w:r w:rsidRPr="004A339B">
        <w:t>Personne, groupe ou organisation</w:t>
      </w:r>
      <w:r>
        <w:t xml:space="preserve"> pour lesquels le projet est entrepris.</w:t>
      </w:r>
    </w:p>
    <w:p w:rsidR="006630D3" w:rsidRPr="004A339B" w:rsidRDefault="006630D3" w:rsidP="006630D3">
      <w:pPr>
        <w:pStyle w:val="Glossaire"/>
      </w:pPr>
      <w:r w:rsidRPr="004A339B">
        <w:t>commanditaire</w:t>
      </w:r>
      <w:r w:rsidRPr="004A339B">
        <w:tab/>
      </w:r>
      <w:r w:rsidRPr="004A339B">
        <w:br/>
        <w:t xml:space="preserve">Personne, groupe ou organisation </w:t>
      </w:r>
      <w:r w:rsidR="00AF6521">
        <w:t>fournissant</w:t>
      </w:r>
      <w:r w:rsidRPr="004A339B">
        <w:t xml:space="preserve"> les ressources financières</w:t>
      </w:r>
      <w:r>
        <w:t xml:space="preserve"> nécessaires à la réalisation du projet</w:t>
      </w:r>
      <w:r w:rsidR="00025D57">
        <w:t>;</w:t>
      </w:r>
      <w:r w:rsidRPr="004A339B">
        <w:t xml:space="preserve"> inspiré de [</w:t>
      </w:r>
      <w:proofErr w:type="spellStart"/>
      <w:r w:rsidRPr="004A339B">
        <w:t>PMBoK_F</w:t>
      </w:r>
      <w:proofErr w:type="spellEnd"/>
      <w:r w:rsidRPr="004A339B">
        <w:t>].</w:t>
      </w:r>
    </w:p>
    <w:p w:rsidR="006630D3" w:rsidRDefault="006630D3" w:rsidP="006630D3">
      <w:pPr>
        <w:pStyle w:val="Glossaire"/>
      </w:pPr>
      <w:r w:rsidRPr="004A339B">
        <w:t>fournisseur</w:t>
      </w:r>
      <w:r w:rsidRPr="004A339B">
        <w:tab/>
      </w:r>
      <w:r w:rsidRPr="004A339B">
        <w:br/>
        <w:t>Personne</w:t>
      </w:r>
      <w:r w:rsidR="00325E36">
        <w:t>,</w:t>
      </w:r>
      <w:r w:rsidR="00325E36" w:rsidRPr="00325E36">
        <w:t xml:space="preserve"> </w:t>
      </w:r>
      <w:r w:rsidR="00325E36" w:rsidRPr="004A339B">
        <w:t>groupe ou organisation</w:t>
      </w:r>
      <w:r>
        <w:t xml:space="preserve"> </w:t>
      </w:r>
      <w:r w:rsidR="00AF6521">
        <w:t xml:space="preserve">fournissant </w:t>
      </w:r>
      <w:r>
        <w:t>des biens ou d</w:t>
      </w:r>
      <w:r w:rsidRPr="004A339B">
        <w:t>es services nécessaires à la production ou au fonctionnement d’un organisme, d’une entreprise</w:t>
      </w:r>
      <w:r w:rsidR="00025D57">
        <w:t>;</w:t>
      </w:r>
      <w:r w:rsidRPr="004A339B">
        <w:t xml:space="preserve"> </w:t>
      </w:r>
      <w:r w:rsidR="00325E36">
        <w:t xml:space="preserve">inspiré de </w:t>
      </w:r>
      <w:r w:rsidRPr="004A339B">
        <w:t>[GDT].</w:t>
      </w:r>
    </w:p>
    <w:p w:rsidR="006630D3" w:rsidRPr="004A339B" w:rsidRDefault="006630D3" w:rsidP="00912868">
      <w:pPr>
        <w:pStyle w:val="Glossaire"/>
        <w:tabs>
          <w:tab w:val="left" w:pos="7008"/>
        </w:tabs>
      </w:pPr>
      <w:proofErr w:type="spellStart"/>
      <w:r>
        <w:t>hp</w:t>
      </w:r>
      <w:proofErr w:type="spellEnd"/>
      <w:r>
        <w:tab/>
      </w:r>
      <w:r w:rsidR="00912868">
        <w:tab/>
      </w:r>
      <w:r>
        <w:br/>
        <w:t xml:space="preserve">Heure-personne, </w:t>
      </w:r>
      <w:r w:rsidR="00325E36" w:rsidRPr="00325E36">
        <w:t xml:space="preserve">unité de mesure du travail correspondant à une heure de travail </w:t>
      </w:r>
      <w:r w:rsidR="00AF6521">
        <w:t>accompli</w:t>
      </w:r>
      <w:r w:rsidR="00325E36" w:rsidRPr="00325E36">
        <w:t xml:space="preserve"> par une personne</w:t>
      </w:r>
      <w:r w:rsidR="00025D57">
        <w:t>;</w:t>
      </w:r>
      <w:r w:rsidR="00325E36">
        <w:t xml:space="preserve"> inspiré de </w:t>
      </w:r>
      <w:r w:rsidR="00325E36" w:rsidRPr="004A339B">
        <w:t>[GDT]</w:t>
      </w:r>
      <w:r>
        <w:t>.</w:t>
      </w:r>
    </w:p>
    <w:p w:rsidR="006630D3" w:rsidRDefault="006630D3" w:rsidP="006630D3">
      <w:pPr>
        <w:pStyle w:val="Glossaire"/>
      </w:pPr>
      <w:r w:rsidRPr="004A339B">
        <w:t>mandataire</w:t>
      </w:r>
      <w:r w:rsidRPr="004A339B">
        <w:tab/>
      </w:r>
      <w:r w:rsidRPr="004A339B">
        <w:br/>
        <w:t>Personne physique ou morale à qui est confié le mandat d’agir au nom d’une autre personne, appelée mandant ou mandante, ou encore de la représenter</w:t>
      </w:r>
      <w:r w:rsidR="00025D57">
        <w:t>;</w:t>
      </w:r>
      <w:r w:rsidRPr="004A339B">
        <w:t xml:space="preserve"> </w:t>
      </w:r>
      <w:r w:rsidR="00325E36">
        <w:t xml:space="preserve">inspiré de </w:t>
      </w:r>
      <w:r w:rsidR="00325E36" w:rsidRPr="004A339B">
        <w:t>[GDT]</w:t>
      </w:r>
      <w:r w:rsidRPr="004A339B">
        <w:t>.</w:t>
      </w:r>
    </w:p>
    <w:p w:rsidR="006630D3" w:rsidRDefault="00025D57" w:rsidP="006630D3">
      <w:pPr>
        <w:pStyle w:val="Glossaire"/>
      </w:pPr>
      <w:r>
        <w:t>S.O.</w:t>
      </w:r>
      <w:r w:rsidR="006630D3">
        <w:tab/>
      </w:r>
      <w:r w:rsidR="006630D3">
        <w:br/>
        <w:t>Non applicable.</w:t>
      </w:r>
    </w:p>
    <w:p w:rsidR="006630D3" w:rsidRPr="004A339B" w:rsidRDefault="006630D3" w:rsidP="006630D3">
      <w:pPr>
        <w:pStyle w:val="Glossaire"/>
      </w:pPr>
      <w:r>
        <w:t>utilisateur</w:t>
      </w:r>
      <w:r w:rsidRPr="004A339B">
        <w:tab/>
      </w:r>
      <w:r w:rsidRPr="004A339B">
        <w:br/>
        <w:t xml:space="preserve">Personne qui </w:t>
      </w:r>
      <w:r w:rsidR="00325E36">
        <w:t>utilisera</w:t>
      </w:r>
      <w:r w:rsidRPr="004A339B">
        <w:t xml:space="preserve"> le résultat (produit, service ou processus) du projet.</w:t>
      </w:r>
    </w:p>
    <w:p w:rsidR="006630D3" w:rsidRDefault="006630D3">
      <w:pPr>
        <w:pStyle w:val="Titre1"/>
      </w:pPr>
      <w:bookmarkStart w:id="10" w:name="_Toc165655186"/>
      <w:bookmarkStart w:id="11" w:name="_Toc409017668"/>
      <w:r w:rsidRPr="004A339B">
        <w:t>Énoncé préliminaire de portée</w:t>
      </w:r>
      <w:bookmarkEnd w:id="10"/>
      <w:bookmarkEnd w:id="11"/>
    </w:p>
    <w:p w:rsidR="006630D3" w:rsidRDefault="006630D3" w:rsidP="006630D3">
      <w:pPr>
        <w:pStyle w:val="Titre2"/>
        <w:spacing w:before="120"/>
        <w:ind w:left="482" w:hanging="482"/>
      </w:pPr>
      <w:bookmarkStart w:id="12" w:name="_Toc165655187"/>
      <w:bookmarkStart w:id="13" w:name="_Toc409017669"/>
      <w:r w:rsidRPr="004A339B">
        <w:t>Présentation</w:t>
      </w:r>
      <w:bookmarkEnd w:id="13"/>
    </w:p>
    <w:p w:rsidR="006630D3" w:rsidRPr="004A339B" w:rsidRDefault="006630D3" w:rsidP="006630D3">
      <w:pPr>
        <w:pStyle w:val="Titre3"/>
      </w:pPr>
      <w:r w:rsidRPr="004A339B">
        <w:t>Mise en contexte</w:t>
      </w:r>
      <w:bookmarkEnd w:id="12"/>
    </w:p>
    <w:p w:rsidR="00A11E8B" w:rsidRDefault="00A11E8B" w:rsidP="00A11E8B">
      <w:pPr>
        <w:pStyle w:val="Corpsdetexte"/>
      </w:pPr>
      <w:r w:rsidRPr="00A11E8B">
        <w:t xml:space="preserve">Le projet </w:t>
      </w:r>
      <w:proofErr w:type="spellStart"/>
      <w:r w:rsidRPr="00A11E8B">
        <w:t>Hammer</w:t>
      </w:r>
      <w:proofErr w:type="spellEnd"/>
      <w:r w:rsidRPr="00A11E8B">
        <w:t xml:space="preserve"> </w:t>
      </w:r>
      <w:r w:rsidR="008151A3">
        <w:t>and</w:t>
      </w:r>
      <w:r w:rsidRPr="00A11E8B">
        <w:t xml:space="preserve"> </w:t>
      </w:r>
      <w:proofErr w:type="spellStart"/>
      <w:r w:rsidRPr="00A11E8B">
        <w:t>Screws</w:t>
      </w:r>
      <w:proofErr w:type="spellEnd"/>
      <w:r w:rsidRPr="00A11E8B">
        <w:t xml:space="preserve"> est de faire un monde </w:t>
      </w:r>
      <w:r w:rsidR="008151A3">
        <w:t>procédural</w:t>
      </w:r>
      <w:r w:rsidRPr="00A11E8B">
        <w:t xml:space="preserve"> avec l’engin </w:t>
      </w:r>
      <w:proofErr w:type="spellStart"/>
      <w:r w:rsidRPr="00A11E8B">
        <w:t>Unity</w:t>
      </w:r>
      <w:proofErr w:type="spellEnd"/>
      <w:r w:rsidRPr="00A11E8B">
        <w:t xml:space="preserve"> et de donner au joueur la capacité de </w:t>
      </w:r>
      <w:r w:rsidR="008151A3">
        <w:t xml:space="preserve">créer </w:t>
      </w:r>
      <w:r w:rsidRPr="00A11E8B">
        <w:t xml:space="preserve">des </w:t>
      </w:r>
      <w:r w:rsidR="008151A3">
        <w:t>bâtiments</w:t>
      </w:r>
      <w:r w:rsidRPr="00A11E8B">
        <w:t xml:space="preserve"> et des véhicules pour </w:t>
      </w:r>
      <w:r w:rsidR="008151A3">
        <w:t>se</w:t>
      </w:r>
      <w:r w:rsidRPr="00A11E8B">
        <w:t xml:space="preserve"> promener dans ce monde. Avec un monde </w:t>
      </w:r>
      <w:r w:rsidR="008151A3">
        <w:t>procédural,</w:t>
      </w:r>
      <w:r w:rsidRPr="00A11E8B">
        <w:t xml:space="preserve"> </w:t>
      </w:r>
      <w:r w:rsidR="008151A3">
        <w:lastRenderedPageBreak/>
        <w:t>nous</w:t>
      </w:r>
      <w:r w:rsidRPr="00A11E8B">
        <w:t xml:space="preserve"> </w:t>
      </w:r>
      <w:r w:rsidR="008151A3">
        <w:t xml:space="preserve">pouvons </w:t>
      </w:r>
      <w:r w:rsidRPr="00A11E8B">
        <w:t>génére</w:t>
      </w:r>
      <w:r w:rsidR="008151A3">
        <w:t>r</w:t>
      </w:r>
      <w:r w:rsidRPr="00A11E8B">
        <w:t xml:space="preserve"> un monde qui a une grandeur pratiquement infinie puisqu’il est </w:t>
      </w:r>
      <w:r w:rsidR="008151A3">
        <w:t>généré</w:t>
      </w:r>
      <w:r w:rsidRPr="00A11E8B">
        <w:t xml:space="preserve"> avec des fonctions </w:t>
      </w:r>
      <w:r w:rsidR="008151A3">
        <w:t>mathématiques</w:t>
      </w:r>
      <w:r w:rsidRPr="00A11E8B">
        <w:t xml:space="preserve"> </w:t>
      </w:r>
      <w:r w:rsidR="00AB2318">
        <w:t>pseudo aléatoires</w:t>
      </w:r>
      <w:r w:rsidRPr="00A11E8B">
        <w:t xml:space="preserve">. </w:t>
      </w:r>
    </w:p>
    <w:p w:rsidR="00A11E8B" w:rsidRDefault="00A11E8B" w:rsidP="00A11E8B">
      <w:pPr>
        <w:pStyle w:val="Corpsdetexte"/>
      </w:pPr>
      <w:r w:rsidRPr="00A11E8B">
        <w:t xml:space="preserve">Il est intéressant de se servir de </w:t>
      </w:r>
      <w:proofErr w:type="spellStart"/>
      <w:r w:rsidR="008151A3">
        <w:t>Unity</w:t>
      </w:r>
      <w:proofErr w:type="spellEnd"/>
      <w:r w:rsidR="008151A3">
        <w:t>,</w:t>
      </w:r>
      <w:r w:rsidRPr="00A11E8B">
        <w:t xml:space="preserve"> car c’est une plateforme qui est de plus en plus populaire dans le monde du </w:t>
      </w:r>
      <w:r w:rsidR="008151A3">
        <w:t>jeu</w:t>
      </w:r>
      <w:r w:rsidRPr="00A11E8B">
        <w:t xml:space="preserve"> vidéo, </w:t>
      </w:r>
      <w:r w:rsidR="008151A3">
        <w:t>la</w:t>
      </w:r>
      <w:r w:rsidRPr="00A11E8B">
        <w:t xml:space="preserve"> compagnie offre une version gratuite qui sera amplement suffisante pour nous. En plus il y a des tonnes de documentations et tutoriel gratuit et la communauté est très active.  </w:t>
      </w:r>
    </w:p>
    <w:p w:rsidR="00A11E8B" w:rsidRDefault="00A11E8B" w:rsidP="00A11E8B">
      <w:pPr>
        <w:pStyle w:val="Corpsdetexte"/>
      </w:pPr>
      <w:r w:rsidRPr="00A11E8B">
        <w:t xml:space="preserve">Le but est de développer des </w:t>
      </w:r>
      <w:r w:rsidR="008151A3">
        <w:t>fonctionnalités</w:t>
      </w:r>
      <w:r w:rsidRPr="00A11E8B">
        <w:t xml:space="preserve"> que</w:t>
      </w:r>
      <w:r w:rsidR="008151A3">
        <w:t xml:space="preserve"> nous trouvons intéressantes </w:t>
      </w:r>
      <w:r w:rsidRPr="00A11E8B">
        <w:t xml:space="preserve">dans un </w:t>
      </w:r>
      <w:r w:rsidR="008151A3">
        <w:t>jeu</w:t>
      </w:r>
      <w:r w:rsidRPr="00A11E8B">
        <w:t xml:space="preserve"> vidéo qui </w:t>
      </w:r>
      <w:r w:rsidR="008151A3">
        <w:t>pourrait</w:t>
      </w:r>
      <w:r w:rsidRPr="00A11E8B">
        <w:t xml:space="preserve"> être </w:t>
      </w:r>
      <w:r w:rsidR="008151A3">
        <w:t>utilisé</w:t>
      </w:r>
      <w:r w:rsidRPr="00A11E8B">
        <w:t xml:space="preserve"> pour produire rapidement et facilement du contenu, donc l’idée est de faire des preuves de concept et de développer des outi</w:t>
      </w:r>
      <w:r w:rsidR="00DA4B68">
        <w:t>ls pour facilement produire du « volume »</w:t>
      </w:r>
      <w:r w:rsidRPr="00A11E8B">
        <w:t xml:space="preserve"> avec ce que l’on a </w:t>
      </w:r>
      <w:r w:rsidR="008151A3">
        <w:t>développé</w:t>
      </w:r>
      <w:r w:rsidRPr="00A11E8B">
        <w:t xml:space="preserve">. </w:t>
      </w:r>
    </w:p>
    <w:p w:rsidR="00A11E8B" w:rsidRDefault="00A11E8B" w:rsidP="006630D3">
      <w:pPr>
        <w:pStyle w:val="Corpsdetexte"/>
      </w:pPr>
    </w:p>
    <w:p w:rsidR="006630D3" w:rsidRPr="004A339B" w:rsidRDefault="006630D3" w:rsidP="006630D3">
      <w:pPr>
        <w:pStyle w:val="Titre3"/>
      </w:pPr>
      <w:bookmarkStart w:id="14" w:name="_Toc165655189"/>
      <w:bookmarkStart w:id="15" w:name="_Toc165655188"/>
      <w:r w:rsidRPr="004A339B">
        <w:t>Caractérisation du produit</w:t>
      </w:r>
      <w:bookmarkEnd w:id="14"/>
    </w:p>
    <w:p w:rsidR="00787208" w:rsidRDefault="00787208" w:rsidP="00787208">
      <w:pPr>
        <w:pStyle w:val="Corpsdetexte"/>
      </w:pPr>
      <w:r w:rsidRPr="00787208">
        <w:t>Les principales caractéristiques du produit (jeux vidéo) à être développé dans le cadre du projet sont les suivantes :</w:t>
      </w:r>
    </w:p>
    <w:p w:rsidR="00787208" w:rsidRDefault="00787208" w:rsidP="00787208">
      <w:pPr>
        <w:pStyle w:val="Corpsdetexte2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 w:rsidRPr="00787208">
        <w:t>Le produit fonctionnera sur OSX et Windows</w:t>
      </w:r>
    </w:p>
    <w:p w:rsidR="00787208" w:rsidRDefault="00787208" w:rsidP="00787208">
      <w:pPr>
        <w:pStyle w:val="Corpsdetexte2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</w:pPr>
      <w:r w:rsidRPr="00787208">
        <w:t>Son développement s’effectuera sur une période d’une session scolaire et devrait être achevé en avril 2015.</w:t>
      </w:r>
    </w:p>
    <w:p w:rsidR="00787208" w:rsidRDefault="00787208" w:rsidP="00787208">
      <w:pPr>
        <w:pStyle w:val="Corpsdetexte2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</w:pPr>
      <w:r w:rsidRPr="00787208">
        <w:t xml:space="preserve">Le monde sera </w:t>
      </w:r>
      <w:r w:rsidR="008151A3">
        <w:t>généré</w:t>
      </w:r>
      <w:r w:rsidRPr="00787208">
        <w:t xml:space="preserve"> avec un algorithme de bruit simplex (amélioration de </w:t>
      </w:r>
      <w:proofErr w:type="spellStart"/>
      <w:r w:rsidRPr="00787208">
        <w:t>Perlin</w:t>
      </w:r>
      <w:proofErr w:type="spellEnd"/>
      <w:r w:rsidRPr="00787208">
        <w:t>).</w:t>
      </w:r>
    </w:p>
    <w:p w:rsidR="00787208" w:rsidRPr="00787208" w:rsidRDefault="00787208" w:rsidP="00787208">
      <w:pPr>
        <w:pStyle w:val="Corpsdetexte2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</w:pPr>
      <w:r w:rsidRPr="00787208">
        <w:t xml:space="preserve">Implémentation de </w:t>
      </w:r>
      <w:r>
        <w:t xml:space="preserve">personnage </w:t>
      </w:r>
      <w:r w:rsidR="008151A3">
        <w:t xml:space="preserve">non joueur </w:t>
      </w:r>
      <w:r>
        <w:t>(</w:t>
      </w:r>
      <w:r w:rsidRPr="00787208">
        <w:t>NPC</w:t>
      </w:r>
      <w:r>
        <w:t>)</w:t>
      </w:r>
      <w:r w:rsidRPr="00787208">
        <w:t xml:space="preserve"> et de donjon</w:t>
      </w:r>
      <w:r>
        <w:t xml:space="preserve"> à explorer</w:t>
      </w:r>
      <w:r w:rsidR="00DA4B68">
        <w:t>.</w:t>
      </w:r>
      <w:r w:rsidRPr="00787208">
        <w:t xml:space="preserve"> </w:t>
      </w:r>
    </w:p>
    <w:p w:rsidR="006630D3" w:rsidRPr="004A339B" w:rsidRDefault="006630D3" w:rsidP="00F427CC"/>
    <w:p w:rsidR="006630D3" w:rsidRPr="004A339B" w:rsidRDefault="006630D3" w:rsidP="006630D3">
      <w:pPr>
        <w:pStyle w:val="Titre3"/>
      </w:pPr>
      <w:r w:rsidRPr="004A339B">
        <w:t>Justification</w:t>
      </w:r>
      <w:bookmarkEnd w:id="15"/>
    </w:p>
    <w:p w:rsidR="006630D3" w:rsidRDefault="00787208" w:rsidP="006630D3">
      <w:pPr>
        <w:pStyle w:val="Corpsdetexte"/>
      </w:pPr>
      <w:r>
        <w:t>S.O.</w:t>
      </w:r>
    </w:p>
    <w:p w:rsidR="006630D3" w:rsidRPr="004A339B" w:rsidRDefault="006630D3" w:rsidP="006630D3">
      <w:pPr>
        <w:pStyle w:val="Titre2"/>
      </w:pPr>
      <w:bookmarkStart w:id="16" w:name="_Toc165655190"/>
      <w:bookmarkStart w:id="17" w:name="_Toc409017670"/>
      <w:r w:rsidRPr="004A339B">
        <w:t>Inventaire préliminaire des livrables</w:t>
      </w:r>
      <w:bookmarkEnd w:id="16"/>
      <w:bookmarkEnd w:id="17"/>
    </w:p>
    <w:p w:rsidR="006630D3" w:rsidRPr="004A339B" w:rsidRDefault="006630D3" w:rsidP="006630D3">
      <w:pPr>
        <w:pStyle w:val="Corpsdetexte"/>
        <w:keepNext/>
      </w:pPr>
      <w:r w:rsidRPr="004A339B">
        <w:t xml:space="preserve">Les </w:t>
      </w:r>
      <w:r>
        <w:t xml:space="preserve">principaux </w:t>
      </w:r>
      <w:r w:rsidRPr="004A339B">
        <w:t>livrables</w:t>
      </w:r>
      <w:r>
        <w:t xml:space="preserve"> envisagés au démarrage du projet</w:t>
      </w:r>
      <w:r w:rsidRPr="004A339B">
        <w:t xml:space="preserve"> sont les suivants :</w:t>
      </w:r>
    </w:p>
    <w:p w:rsidR="006630D3" w:rsidRPr="004A339B" w:rsidRDefault="006630D3">
      <w:pPr>
        <w:pStyle w:val="Lgende"/>
      </w:pPr>
      <w:bookmarkStart w:id="18" w:name="_Ref359887969"/>
      <w:bookmarkStart w:id="19" w:name="_Ref359887958"/>
      <w:r w:rsidRPr="004A339B">
        <w:t xml:space="preserve">Tableau </w:t>
      </w:r>
      <w:r w:rsidR="000667FE" w:rsidRPr="004A339B">
        <w:fldChar w:fldCharType="begin"/>
      </w:r>
      <w:r w:rsidRPr="004A339B">
        <w:instrText xml:space="preserve"> </w:instrText>
      </w:r>
      <w:r w:rsidR="00D863C1">
        <w:instrText>SEQ</w:instrText>
      </w:r>
      <w:r w:rsidRPr="004A339B">
        <w:instrText xml:space="preserve"> Tableau \* ARABIC </w:instrText>
      </w:r>
      <w:r w:rsidR="000667FE" w:rsidRPr="004A339B">
        <w:fldChar w:fldCharType="separate"/>
      </w:r>
      <w:r w:rsidR="0052234B">
        <w:rPr>
          <w:noProof/>
        </w:rPr>
        <w:t>1</w:t>
      </w:r>
      <w:r w:rsidR="000667FE" w:rsidRPr="004A339B">
        <w:fldChar w:fldCharType="end"/>
      </w:r>
      <w:bookmarkEnd w:id="18"/>
      <w:r w:rsidRPr="004A339B">
        <w:t xml:space="preserve"> – Inventaire </w:t>
      </w:r>
      <w:r>
        <w:t xml:space="preserve">préliminaire </w:t>
      </w:r>
      <w:r w:rsidRPr="004A339B">
        <w:t>des livrables.</w:t>
      </w:r>
      <w:bookmarkEnd w:id="19"/>
    </w:p>
    <w:tbl>
      <w:tblPr>
        <w:tblW w:w="0" w:type="auto"/>
        <w:jc w:val="center"/>
        <w:tblBorders>
          <w:top w:val="single" w:sz="12" w:space="0" w:color="808080"/>
          <w:bottom w:val="single" w:sz="12" w:space="0" w:color="808080"/>
          <w:insideH w:val="single" w:sz="4" w:space="0" w:color="808080"/>
        </w:tblBorders>
        <w:tblLayout w:type="fixed"/>
        <w:tblLook w:val="01E0"/>
      </w:tblPr>
      <w:tblGrid>
        <w:gridCol w:w="960"/>
        <w:gridCol w:w="6400"/>
        <w:gridCol w:w="1233"/>
        <w:gridCol w:w="840"/>
      </w:tblGrid>
      <w:tr w:rsidR="006630D3" w:rsidRPr="0067119A">
        <w:trPr>
          <w:jc w:val="center"/>
        </w:trPr>
        <w:tc>
          <w:tcPr>
            <w:tcW w:w="960" w:type="dxa"/>
            <w:shd w:val="clear" w:color="auto" w:fill="FFFFFF"/>
          </w:tcPr>
          <w:p w:rsidR="006630D3" w:rsidRPr="0067119A" w:rsidRDefault="006630D3" w:rsidP="00582FF7">
            <w:pPr>
              <w:pStyle w:val="Tableaulibell"/>
              <w:rPr>
                <w:szCs w:val="18"/>
              </w:rPr>
            </w:pPr>
            <w:r w:rsidRPr="0067119A">
              <w:rPr>
                <w:szCs w:val="18"/>
              </w:rPr>
              <w:t>Code</w:t>
            </w:r>
          </w:p>
        </w:tc>
        <w:tc>
          <w:tcPr>
            <w:tcW w:w="6400" w:type="dxa"/>
            <w:shd w:val="clear" w:color="auto" w:fill="FFFFFF"/>
          </w:tcPr>
          <w:p w:rsidR="006630D3" w:rsidRPr="0067119A" w:rsidRDefault="006630D3" w:rsidP="00582FF7">
            <w:pPr>
              <w:pStyle w:val="Tableaulibell"/>
              <w:rPr>
                <w:szCs w:val="18"/>
              </w:rPr>
            </w:pPr>
            <w:r w:rsidRPr="0067119A">
              <w:rPr>
                <w:szCs w:val="18"/>
              </w:rPr>
              <w:t>Livrable</w:t>
            </w:r>
          </w:p>
        </w:tc>
        <w:tc>
          <w:tcPr>
            <w:tcW w:w="1233" w:type="dxa"/>
            <w:shd w:val="clear" w:color="auto" w:fill="FFFFFF"/>
          </w:tcPr>
          <w:p w:rsidR="006630D3" w:rsidRPr="0067119A" w:rsidRDefault="006630D3" w:rsidP="0067119A">
            <w:pPr>
              <w:pStyle w:val="Tableaulibell"/>
              <w:jc w:val="center"/>
              <w:rPr>
                <w:szCs w:val="18"/>
              </w:rPr>
            </w:pPr>
            <w:r w:rsidRPr="0067119A">
              <w:rPr>
                <w:szCs w:val="18"/>
              </w:rPr>
              <w:t>Livraison</w:t>
            </w:r>
          </w:p>
        </w:tc>
        <w:tc>
          <w:tcPr>
            <w:tcW w:w="840" w:type="dxa"/>
            <w:shd w:val="clear" w:color="auto" w:fill="FFFFFF"/>
          </w:tcPr>
          <w:p w:rsidR="006630D3" w:rsidRPr="0067119A" w:rsidRDefault="006630D3" w:rsidP="0067119A">
            <w:pPr>
              <w:pStyle w:val="Tableaulibell"/>
              <w:jc w:val="center"/>
              <w:rPr>
                <w:szCs w:val="18"/>
              </w:rPr>
            </w:pPr>
            <w:r w:rsidRPr="0067119A">
              <w:rPr>
                <w:szCs w:val="18"/>
              </w:rPr>
              <w:t>Format</w:t>
            </w:r>
          </w:p>
        </w:tc>
      </w:tr>
      <w:tr w:rsidR="006630D3" w:rsidRPr="00194E8F">
        <w:trPr>
          <w:jc w:val="center"/>
        </w:trPr>
        <w:tc>
          <w:tcPr>
            <w:tcW w:w="960" w:type="dxa"/>
            <w:shd w:val="clear" w:color="auto" w:fill="FFFFFF"/>
          </w:tcPr>
          <w:p w:rsidR="006630D3" w:rsidRPr="007B2D24" w:rsidRDefault="00CF0CFE" w:rsidP="006630D3">
            <w:pPr>
              <w:keepNext/>
              <w:rPr>
                <w:sz w:val="18"/>
              </w:rPr>
            </w:pPr>
            <w:r>
              <w:rPr>
                <w:sz w:val="18"/>
              </w:rPr>
              <w:t>MP</w:t>
            </w:r>
            <w:r w:rsidR="006630D3">
              <w:rPr>
                <w:sz w:val="18"/>
              </w:rPr>
              <w:t>S</w:t>
            </w:r>
            <w:r w:rsidR="006630D3" w:rsidRPr="004A339B">
              <w:rPr>
                <w:sz w:val="18"/>
              </w:rPr>
              <w:t>_01</w:t>
            </w:r>
          </w:p>
        </w:tc>
        <w:tc>
          <w:tcPr>
            <w:tcW w:w="6400" w:type="dxa"/>
            <w:shd w:val="clear" w:color="auto" w:fill="FFFFFF"/>
          </w:tcPr>
          <w:p w:rsidR="006630D3" w:rsidRPr="007B2D24" w:rsidRDefault="006630D3" w:rsidP="006630D3">
            <w:pPr>
              <w:keepNext/>
              <w:rPr>
                <w:sz w:val="18"/>
              </w:rPr>
            </w:pPr>
            <w:r>
              <w:rPr>
                <w:sz w:val="18"/>
              </w:rPr>
              <w:t>Mandat du projet</w:t>
            </w:r>
          </w:p>
        </w:tc>
        <w:tc>
          <w:tcPr>
            <w:tcW w:w="1233" w:type="dxa"/>
            <w:shd w:val="clear" w:color="auto" w:fill="FFFFFF"/>
          </w:tcPr>
          <w:p w:rsidR="006630D3" w:rsidRDefault="006511C7" w:rsidP="006511C7">
            <w:pPr>
              <w:keepNext/>
              <w:rPr>
                <w:sz w:val="18"/>
              </w:rPr>
            </w:pPr>
            <w:r>
              <w:rPr>
                <w:sz w:val="18"/>
              </w:rPr>
              <w:t>2015</w:t>
            </w:r>
            <w:r w:rsidR="006630D3">
              <w:rPr>
                <w:sz w:val="18"/>
              </w:rPr>
              <w:t>-</w:t>
            </w:r>
            <w:r>
              <w:rPr>
                <w:sz w:val="18"/>
              </w:rPr>
              <w:t>01</w:t>
            </w:r>
            <w:r w:rsidR="006630D3">
              <w:rPr>
                <w:sz w:val="18"/>
              </w:rPr>
              <w:t>-</w:t>
            </w:r>
            <w:r>
              <w:rPr>
                <w:sz w:val="18"/>
              </w:rPr>
              <w:t>12</w:t>
            </w:r>
          </w:p>
        </w:tc>
        <w:tc>
          <w:tcPr>
            <w:tcW w:w="840" w:type="dxa"/>
            <w:shd w:val="clear" w:color="auto" w:fill="FFFFFF"/>
          </w:tcPr>
          <w:p w:rsidR="006630D3" w:rsidRPr="007B2D24" w:rsidRDefault="006511C7" w:rsidP="006630D3">
            <w:pPr>
              <w:keepNext/>
              <w:rPr>
                <w:sz w:val="18"/>
              </w:rPr>
            </w:pPr>
            <w:r>
              <w:rPr>
                <w:sz w:val="18"/>
              </w:rPr>
              <w:t>Doc</w:t>
            </w:r>
          </w:p>
        </w:tc>
      </w:tr>
      <w:tr w:rsidR="006630D3" w:rsidRPr="00194E8F">
        <w:trPr>
          <w:jc w:val="center"/>
        </w:trPr>
        <w:tc>
          <w:tcPr>
            <w:tcW w:w="960" w:type="dxa"/>
            <w:shd w:val="clear" w:color="auto" w:fill="FFFFFF"/>
          </w:tcPr>
          <w:p w:rsidR="006630D3" w:rsidRPr="007B2D24" w:rsidRDefault="006511C7" w:rsidP="006630D3">
            <w:pPr>
              <w:keepNext/>
              <w:rPr>
                <w:sz w:val="18"/>
              </w:rPr>
            </w:pPr>
            <w:r>
              <w:rPr>
                <w:sz w:val="18"/>
              </w:rPr>
              <w:t>CDE</w:t>
            </w:r>
            <w:r w:rsidR="006630D3" w:rsidRPr="004A339B">
              <w:rPr>
                <w:sz w:val="18"/>
              </w:rPr>
              <w:t>_01</w:t>
            </w:r>
          </w:p>
        </w:tc>
        <w:tc>
          <w:tcPr>
            <w:tcW w:w="6400" w:type="dxa"/>
            <w:shd w:val="clear" w:color="auto" w:fill="FFFFFF"/>
          </w:tcPr>
          <w:p w:rsidR="006630D3" w:rsidRPr="007B2D24" w:rsidRDefault="006511C7" w:rsidP="006630D3">
            <w:pPr>
              <w:keepNext/>
              <w:rPr>
                <w:sz w:val="18"/>
              </w:rPr>
            </w:pPr>
            <w:r>
              <w:rPr>
                <w:color w:val="000000"/>
                <w:sz w:val="18"/>
                <w:szCs w:val="18"/>
              </w:rPr>
              <w:t>Contrat d’équipe</w:t>
            </w:r>
          </w:p>
        </w:tc>
        <w:tc>
          <w:tcPr>
            <w:tcW w:w="1233" w:type="dxa"/>
            <w:shd w:val="clear" w:color="auto" w:fill="FFFFFF"/>
          </w:tcPr>
          <w:p w:rsidR="006630D3" w:rsidRDefault="006511C7" w:rsidP="006511C7">
            <w:pPr>
              <w:keepNext/>
              <w:rPr>
                <w:sz w:val="18"/>
              </w:rPr>
            </w:pPr>
            <w:r>
              <w:rPr>
                <w:sz w:val="18"/>
              </w:rPr>
              <w:t>2015-01</w:t>
            </w:r>
            <w:r w:rsidR="006630D3">
              <w:rPr>
                <w:sz w:val="18"/>
              </w:rPr>
              <w:t>-</w:t>
            </w:r>
            <w:r>
              <w:rPr>
                <w:sz w:val="18"/>
              </w:rPr>
              <w:t>12</w:t>
            </w:r>
          </w:p>
        </w:tc>
        <w:tc>
          <w:tcPr>
            <w:tcW w:w="840" w:type="dxa"/>
            <w:shd w:val="clear" w:color="auto" w:fill="FFFFFF"/>
          </w:tcPr>
          <w:p w:rsidR="006630D3" w:rsidRPr="007B2D24" w:rsidRDefault="006511C7" w:rsidP="006630D3">
            <w:pPr>
              <w:keepNext/>
              <w:rPr>
                <w:sz w:val="18"/>
              </w:rPr>
            </w:pPr>
            <w:r>
              <w:rPr>
                <w:sz w:val="18"/>
              </w:rPr>
              <w:t>Doc</w:t>
            </w:r>
          </w:p>
        </w:tc>
      </w:tr>
      <w:tr w:rsidR="006630D3" w:rsidRPr="00194E8F">
        <w:trPr>
          <w:jc w:val="center"/>
        </w:trPr>
        <w:tc>
          <w:tcPr>
            <w:tcW w:w="960" w:type="dxa"/>
            <w:shd w:val="clear" w:color="auto" w:fill="FFFFFF"/>
          </w:tcPr>
          <w:p w:rsidR="006630D3" w:rsidRPr="007B2D24" w:rsidRDefault="006511C7" w:rsidP="006630D3">
            <w:pPr>
              <w:keepNext/>
              <w:rPr>
                <w:sz w:val="18"/>
              </w:rPr>
            </w:pPr>
            <w:r>
              <w:rPr>
                <w:sz w:val="18"/>
              </w:rPr>
              <w:t>HDT</w:t>
            </w:r>
            <w:r w:rsidR="006630D3" w:rsidRPr="004A339B">
              <w:rPr>
                <w:sz w:val="18"/>
              </w:rPr>
              <w:t>_01</w:t>
            </w:r>
          </w:p>
        </w:tc>
        <w:tc>
          <w:tcPr>
            <w:tcW w:w="6400" w:type="dxa"/>
            <w:shd w:val="clear" w:color="auto" w:fill="FFFFFF"/>
          </w:tcPr>
          <w:p w:rsidR="006630D3" w:rsidRPr="007B2D24" w:rsidRDefault="006511C7" w:rsidP="006630D3">
            <w:pPr>
              <w:keepNext/>
              <w:rPr>
                <w:sz w:val="18"/>
              </w:rPr>
            </w:pPr>
            <w:r>
              <w:rPr>
                <w:sz w:val="18"/>
              </w:rPr>
              <w:t>Horaire de travail</w:t>
            </w:r>
          </w:p>
        </w:tc>
        <w:tc>
          <w:tcPr>
            <w:tcW w:w="1233" w:type="dxa"/>
            <w:shd w:val="clear" w:color="auto" w:fill="FFFFFF"/>
          </w:tcPr>
          <w:p w:rsidR="006630D3" w:rsidRDefault="006511C7" w:rsidP="006511C7">
            <w:pPr>
              <w:keepNext/>
              <w:rPr>
                <w:sz w:val="18"/>
              </w:rPr>
            </w:pPr>
            <w:r>
              <w:rPr>
                <w:sz w:val="18"/>
              </w:rPr>
              <w:t>2015</w:t>
            </w:r>
            <w:r w:rsidR="006630D3">
              <w:rPr>
                <w:sz w:val="18"/>
              </w:rPr>
              <w:t>-</w:t>
            </w:r>
            <w:r>
              <w:rPr>
                <w:sz w:val="18"/>
              </w:rPr>
              <w:t>01</w:t>
            </w:r>
            <w:r w:rsidR="006630D3">
              <w:rPr>
                <w:sz w:val="18"/>
              </w:rPr>
              <w:t>-</w:t>
            </w:r>
            <w:r>
              <w:rPr>
                <w:sz w:val="18"/>
              </w:rPr>
              <w:t>12</w:t>
            </w:r>
          </w:p>
        </w:tc>
        <w:tc>
          <w:tcPr>
            <w:tcW w:w="840" w:type="dxa"/>
            <w:shd w:val="clear" w:color="auto" w:fill="FFFFFF"/>
          </w:tcPr>
          <w:p w:rsidR="006630D3" w:rsidRPr="007B2D24" w:rsidRDefault="006511C7" w:rsidP="006630D3">
            <w:pPr>
              <w:keepNext/>
              <w:rPr>
                <w:sz w:val="18"/>
              </w:rPr>
            </w:pPr>
            <w:r>
              <w:rPr>
                <w:sz w:val="18"/>
              </w:rPr>
              <w:t>Excel</w:t>
            </w:r>
          </w:p>
        </w:tc>
      </w:tr>
      <w:tr w:rsidR="00B375C7" w:rsidRPr="004A339B">
        <w:trPr>
          <w:jc w:val="center"/>
        </w:trPr>
        <w:tc>
          <w:tcPr>
            <w:tcW w:w="960" w:type="dxa"/>
            <w:shd w:val="clear" w:color="auto" w:fill="FFFFFF"/>
          </w:tcPr>
          <w:p w:rsidR="00B375C7" w:rsidRDefault="00B375C7" w:rsidP="006630D3">
            <w:pPr>
              <w:rPr>
                <w:sz w:val="18"/>
              </w:rPr>
            </w:pPr>
            <w:r>
              <w:rPr>
                <w:sz w:val="18"/>
              </w:rPr>
              <w:t>DDR_01</w:t>
            </w:r>
          </w:p>
        </w:tc>
        <w:tc>
          <w:tcPr>
            <w:tcW w:w="6400" w:type="dxa"/>
            <w:shd w:val="clear" w:color="auto" w:fill="FFFFFF"/>
          </w:tcPr>
          <w:p w:rsidR="00B375C7" w:rsidRDefault="00B375C7" w:rsidP="00DA4B68">
            <w:pPr>
              <w:rPr>
                <w:sz w:val="18"/>
              </w:rPr>
            </w:pPr>
            <w:r>
              <w:rPr>
                <w:sz w:val="18"/>
              </w:rPr>
              <w:t>Demande de salle de travail</w:t>
            </w:r>
            <w:r w:rsidR="00DA4B68">
              <w:rPr>
                <w:sz w:val="18"/>
              </w:rPr>
              <w:t>...</w:t>
            </w:r>
            <w:r>
              <w:rPr>
                <w:sz w:val="18"/>
              </w:rPr>
              <w:t xml:space="preserve"> et de ressources informatiques</w:t>
            </w:r>
          </w:p>
        </w:tc>
        <w:tc>
          <w:tcPr>
            <w:tcW w:w="1233" w:type="dxa"/>
            <w:shd w:val="clear" w:color="auto" w:fill="FFFFFF"/>
          </w:tcPr>
          <w:p w:rsidR="00B375C7" w:rsidRDefault="00B375C7" w:rsidP="00775CEC">
            <w:pPr>
              <w:keepNext/>
              <w:rPr>
                <w:sz w:val="18"/>
              </w:rPr>
            </w:pPr>
            <w:r>
              <w:rPr>
                <w:sz w:val="18"/>
              </w:rPr>
              <w:t>2015-01-12</w:t>
            </w:r>
          </w:p>
        </w:tc>
        <w:tc>
          <w:tcPr>
            <w:tcW w:w="840" w:type="dxa"/>
            <w:shd w:val="clear" w:color="auto" w:fill="FFFFFF"/>
          </w:tcPr>
          <w:p w:rsidR="00B375C7" w:rsidRDefault="00B375C7" w:rsidP="006630D3">
            <w:pPr>
              <w:rPr>
                <w:sz w:val="18"/>
              </w:rPr>
            </w:pPr>
            <w:r>
              <w:rPr>
                <w:sz w:val="18"/>
              </w:rPr>
              <w:t>Doc</w:t>
            </w:r>
          </w:p>
        </w:tc>
      </w:tr>
      <w:tr w:rsidR="006630D3" w:rsidRPr="004A339B">
        <w:trPr>
          <w:jc w:val="center"/>
        </w:trPr>
        <w:tc>
          <w:tcPr>
            <w:tcW w:w="960" w:type="dxa"/>
            <w:shd w:val="clear" w:color="auto" w:fill="FFFFFF"/>
          </w:tcPr>
          <w:p w:rsidR="006630D3" w:rsidRPr="007B2D24" w:rsidRDefault="006511C7" w:rsidP="006630D3">
            <w:pPr>
              <w:rPr>
                <w:sz w:val="18"/>
              </w:rPr>
            </w:pPr>
            <w:r>
              <w:rPr>
                <w:sz w:val="18"/>
              </w:rPr>
              <w:t>RDS_01</w:t>
            </w:r>
          </w:p>
        </w:tc>
        <w:tc>
          <w:tcPr>
            <w:tcW w:w="6400" w:type="dxa"/>
            <w:shd w:val="clear" w:color="auto" w:fill="FFFFFF"/>
          </w:tcPr>
          <w:p w:rsidR="006630D3" w:rsidRPr="007B2D24" w:rsidRDefault="006511C7" w:rsidP="006630D3">
            <w:pPr>
              <w:rPr>
                <w:sz w:val="18"/>
              </w:rPr>
            </w:pPr>
            <w:r>
              <w:rPr>
                <w:sz w:val="18"/>
              </w:rPr>
              <w:t>Rencontre de suivi #1</w:t>
            </w:r>
          </w:p>
        </w:tc>
        <w:tc>
          <w:tcPr>
            <w:tcW w:w="1233" w:type="dxa"/>
            <w:shd w:val="clear" w:color="auto" w:fill="FFFFFF"/>
          </w:tcPr>
          <w:p w:rsidR="006630D3" w:rsidRDefault="006511C7" w:rsidP="00775CEC">
            <w:pPr>
              <w:keepNext/>
              <w:rPr>
                <w:sz w:val="18"/>
              </w:rPr>
            </w:pPr>
            <w:r>
              <w:rPr>
                <w:sz w:val="18"/>
              </w:rPr>
              <w:t>2015</w:t>
            </w:r>
            <w:r w:rsidR="006630D3">
              <w:rPr>
                <w:sz w:val="18"/>
              </w:rPr>
              <w:t>-</w:t>
            </w:r>
            <w:r w:rsidR="00775CEC">
              <w:rPr>
                <w:sz w:val="18"/>
              </w:rPr>
              <w:t>01</w:t>
            </w:r>
            <w:r w:rsidR="006630D3">
              <w:rPr>
                <w:sz w:val="18"/>
              </w:rPr>
              <w:t>-</w:t>
            </w:r>
            <w:r w:rsidR="00775CEC">
              <w:rPr>
                <w:sz w:val="18"/>
              </w:rPr>
              <w:t>19</w:t>
            </w:r>
          </w:p>
        </w:tc>
        <w:tc>
          <w:tcPr>
            <w:tcW w:w="840" w:type="dxa"/>
            <w:shd w:val="clear" w:color="auto" w:fill="FFFFFF"/>
          </w:tcPr>
          <w:p w:rsidR="00C21A5D" w:rsidRPr="004A339B" w:rsidRDefault="00C21A5D" w:rsidP="006630D3">
            <w:pPr>
              <w:rPr>
                <w:sz w:val="18"/>
              </w:rPr>
            </w:pPr>
            <w:r>
              <w:rPr>
                <w:sz w:val="18"/>
              </w:rPr>
              <w:t>Doc</w:t>
            </w:r>
          </w:p>
        </w:tc>
      </w:tr>
      <w:tr w:rsidR="006630D3" w:rsidRPr="004A339B">
        <w:trPr>
          <w:jc w:val="center"/>
        </w:trPr>
        <w:tc>
          <w:tcPr>
            <w:tcW w:w="960" w:type="dxa"/>
            <w:shd w:val="clear" w:color="auto" w:fill="FFFFFF"/>
          </w:tcPr>
          <w:p w:rsidR="006630D3" w:rsidRPr="007B2D24" w:rsidRDefault="006511C7" w:rsidP="006630D3">
            <w:pPr>
              <w:rPr>
                <w:sz w:val="18"/>
              </w:rPr>
            </w:pPr>
            <w:r>
              <w:rPr>
                <w:sz w:val="18"/>
              </w:rPr>
              <w:t>RDS_02</w:t>
            </w:r>
          </w:p>
        </w:tc>
        <w:tc>
          <w:tcPr>
            <w:tcW w:w="6400" w:type="dxa"/>
            <w:shd w:val="clear" w:color="auto" w:fill="FFFFFF"/>
          </w:tcPr>
          <w:p w:rsidR="006630D3" w:rsidRPr="007B2D24" w:rsidRDefault="006511C7" w:rsidP="006630D3">
            <w:pPr>
              <w:rPr>
                <w:sz w:val="18"/>
              </w:rPr>
            </w:pPr>
            <w:r>
              <w:rPr>
                <w:sz w:val="18"/>
              </w:rPr>
              <w:t>Rencontre de suivi</w:t>
            </w:r>
            <w:r w:rsidR="004770B0">
              <w:rPr>
                <w:sz w:val="18"/>
              </w:rPr>
              <w:t xml:space="preserve"> #2</w:t>
            </w:r>
          </w:p>
        </w:tc>
        <w:tc>
          <w:tcPr>
            <w:tcW w:w="1233" w:type="dxa"/>
            <w:shd w:val="clear" w:color="auto" w:fill="FFFFFF"/>
          </w:tcPr>
          <w:p w:rsidR="006630D3" w:rsidRDefault="006511C7" w:rsidP="006630D3">
            <w:pPr>
              <w:keepNext/>
              <w:rPr>
                <w:sz w:val="18"/>
              </w:rPr>
            </w:pPr>
            <w:r>
              <w:rPr>
                <w:sz w:val="18"/>
              </w:rPr>
              <w:t>2015</w:t>
            </w:r>
            <w:r w:rsidR="00775CEC">
              <w:rPr>
                <w:sz w:val="18"/>
              </w:rPr>
              <w:t>-02-02</w:t>
            </w:r>
          </w:p>
        </w:tc>
        <w:tc>
          <w:tcPr>
            <w:tcW w:w="840" w:type="dxa"/>
            <w:shd w:val="clear" w:color="auto" w:fill="FFFFFF"/>
          </w:tcPr>
          <w:p w:rsidR="006630D3" w:rsidRPr="004A339B" w:rsidRDefault="00C21A5D" w:rsidP="006630D3">
            <w:pPr>
              <w:rPr>
                <w:sz w:val="18"/>
              </w:rPr>
            </w:pPr>
            <w:r>
              <w:rPr>
                <w:sz w:val="18"/>
              </w:rPr>
              <w:t>Doc</w:t>
            </w:r>
          </w:p>
        </w:tc>
      </w:tr>
      <w:tr w:rsidR="006630D3" w:rsidRPr="004A339B">
        <w:trPr>
          <w:jc w:val="center"/>
        </w:trPr>
        <w:tc>
          <w:tcPr>
            <w:tcW w:w="960" w:type="dxa"/>
            <w:shd w:val="clear" w:color="auto" w:fill="FFFFFF"/>
          </w:tcPr>
          <w:p w:rsidR="006630D3" w:rsidRPr="007B2D24" w:rsidRDefault="006511C7" w:rsidP="006630D3">
            <w:pPr>
              <w:rPr>
                <w:sz w:val="18"/>
              </w:rPr>
            </w:pPr>
            <w:r>
              <w:rPr>
                <w:sz w:val="18"/>
              </w:rPr>
              <w:t>RDS_03</w:t>
            </w:r>
          </w:p>
        </w:tc>
        <w:tc>
          <w:tcPr>
            <w:tcW w:w="6400" w:type="dxa"/>
            <w:shd w:val="clear" w:color="auto" w:fill="FFFFFF"/>
          </w:tcPr>
          <w:p w:rsidR="006630D3" w:rsidRPr="007B2D24" w:rsidRDefault="006511C7" w:rsidP="006630D3">
            <w:pPr>
              <w:rPr>
                <w:sz w:val="18"/>
              </w:rPr>
            </w:pPr>
            <w:r>
              <w:rPr>
                <w:sz w:val="18"/>
              </w:rPr>
              <w:t>Rencontre de suivi</w:t>
            </w:r>
            <w:r w:rsidR="004770B0">
              <w:rPr>
                <w:sz w:val="18"/>
              </w:rPr>
              <w:t xml:space="preserve"> #3</w:t>
            </w:r>
          </w:p>
        </w:tc>
        <w:tc>
          <w:tcPr>
            <w:tcW w:w="1233" w:type="dxa"/>
            <w:shd w:val="clear" w:color="auto" w:fill="FFFFFF"/>
          </w:tcPr>
          <w:p w:rsidR="006630D3" w:rsidRDefault="006511C7" w:rsidP="006630D3">
            <w:pPr>
              <w:keepNext/>
              <w:rPr>
                <w:sz w:val="18"/>
              </w:rPr>
            </w:pPr>
            <w:r>
              <w:rPr>
                <w:sz w:val="18"/>
              </w:rPr>
              <w:t>2015</w:t>
            </w:r>
            <w:r w:rsidR="00775CEC">
              <w:rPr>
                <w:sz w:val="18"/>
              </w:rPr>
              <w:t>-02-16</w:t>
            </w:r>
          </w:p>
        </w:tc>
        <w:tc>
          <w:tcPr>
            <w:tcW w:w="840" w:type="dxa"/>
            <w:shd w:val="clear" w:color="auto" w:fill="FFFFFF"/>
          </w:tcPr>
          <w:p w:rsidR="006630D3" w:rsidRPr="004A339B" w:rsidRDefault="00C21A5D" w:rsidP="006630D3">
            <w:pPr>
              <w:rPr>
                <w:sz w:val="18"/>
              </w:rPr>
            </w:pPr>
            <w:r>
              <w:rPr>
                <w:sz w:val="18"/>
              </w:rPr>
              <w:t>Doc</w:t>
            </w:r>
          </w:p>
        </w:tc>
      </w:tr>
      <w:tr w:rsidR="006630D3" w:rsidRPr="004A339B">
        <w:trPr>
          <w:jc w:val="center"/>
        </w:trPr>
        <w:tc>
          <w:tcPr>
            <w:tcW w:w="960" w:type="dxa"/>
            <w:shd w:val="clear" w:color="auto" w:fill="FFFFFF"/>
          </w:tcPr>
          <w:p w:rsidR="006630D3" w:rsidRPr="007B2D24" w:rsidRDefault="006511C7" w:rsidP="006630D3">
            <w:pPr>
              <w:rPr>
                <w:sz w:val="18"/>
              </w:rPr>
            </w:pPr>
            <w:r>
              <w:rPr>
                <w:sz w:val="18"/>
              </w:rPr>
              <w:t>RDS_04</w:t>
            </w:r>
          </w:p>
        </w:tc>
        <w:tc>
          <w:tcPr>
            <w:tcW w:w="6400" w:type="dxa"/>
            <w:shd w:val="clear" w:color="auto" w:fill="FFFFFF"/>
          </w:tcPr>
          <w:p w:rsidR="006630D3" w:rsidRPr="007B2D24" w:rsidRDefault="006511C7" w:rsidP="006630D3">
            <w:pPr>
              <w:rPr>
                <w:sz w:val="18"/>
              </w:rPr>
            </w:pPr>
            <w:r>
              <w:rPr>
                <w:sz w:val="18"/>
              </w:rPr>
              <w:t>Rencontre de suivi</w:t>
            </w:r>
            <w:r w:rsidR="004770B0">
              <w:rPr>
                <w:sz w:val="18"/>
              </w:rPr>
              <w:t xml:space="preserve"> #4</w:t>
            </w:r>
          </w:p>
        </w:tc>
        <w:tc>
          <w:tcPr>
            <w:tcW w:w="1233" w:type="dxa"/>
            <w:shd w:val="clear" w:color="auto" w:fill="FFFFFF"/>
          </w:tcPr>
          <w:p w:rsidR="006630D3" w:rsidRDefault="006511C7" w:rsidP="006630D3">
            <w:pPr>
              <w:keepNext/>
              <w:rPr>
                <w:sz w:val="18"/>
              </w:rPr>
            </w:pPr>
            <w:r>
              <w:rPr>
                <w:sz w:val="18"/>
              </w:rPr>
              <w:t>2015</w:t>
            </w:r>
            <w:r w:rsidR="00775CEC">
              <w:rPr>
                <w:sz w:val="18"/>
              </w:rPr>
              <w:t>-03-02</w:t>
            </w:r>
          </w:p>
        </w:tc>
        <w:tc>
          <w:tcPr>
            <w:tcW w:w="840" w:type="dxa"/>
            <w:shd w:val="clear" w:color="auto" w:fill="FFFFFF"/>
          </w:tcPr>
          <w:p w:rsidR="006630D3" w:rsidRPr="004A339B" w:rsidRDefault="00C21A5D" w:rsidP="006630D3">
            <w:pPr>
              <w:rPr>
                <w:sz w:val="18"/>
              </w:rPr>
            </w:pPr>
            <w:r>
              <w:rPr>
                <w:sz w:val="18"/>
              </w:rPr>
              <w:t>Doc</w:t>
            </w:r>
          </w:p>
        </w:tc>
      </w:tr>
      <w:tr w:rsidR="006630D3" w:rsidRPr="004A339B">
        <w:trPr>
          <w:jc w:val="center"/>
        </w:trPr>
        <w:tc>
          <w:tcPr>
            <w:tcW w:w="960" w:type="dxa"/>
            <w:shd w:val="clear" w:color="auto" w:fill="FFFFFF"/>
          </w:tcPr>
          <w:p w:rsidR="006630D3" w:rsidRPr="007B2D24" w:rsidRDefault="006511C7" w:rsidP="006630D3">
            <w:pPr>
              <w:rPr>
                <w:sz w:val="18"/>
              </w:rPr>
            </w:pPr>
            <w:r>
              <w:rPr>
                <w:sz w:val="18"/>
              </w:rPr>
              <w:t>RDS_05</w:t>
            </w:r>
          </w:p>
        </w:tc>
        <w:tc>
          <w:tcPr>
            <w:tcW w:w="6400" w:type="dxa"/>
            <w:shd w:val="clear" w:color="auto" w:fill="FFFFFF"/>
          </w:tcPr>
          <w:p w:rsidR="006630D3" w:rsidRPr="007B2D24" w:rsidRDefault="006511C7" w:rsidP="006630D3">
            <w:pPr>
              <w:rPr>
                <w:sz w:val="18"/>
              </w:rPr>
            </w:pPr>
            <w:r>
              <w:rPr>
                <w:sz w:val="18"/>
              </w:rPr>
              <w:t>Rencontre de suivi</w:t>
            </w:r>
            <w:r w:rsidR="004770B0">
              <w:rPr>
                <w:sz w:val="18"/>
              </w:rPr>
              <w:t xml:space="preserve"> #5</w:t>
            </w:r>
          </w:p>
        </w:tc>
        <w:tc>
          <w:tcPr>
            <w:tcW w:w="1233" w:type="dxa"/>
            <w:shd w:val="clear" w:color="auto" w:fill="FFFFFF"/>
          </w:tcPr>
          <w:p w:rsidR="006630D3" w:rsidRDefault="006511C7" w:rsidP="006630D3">
            <w:pPr>
              <w:keepNext/>
              <w:rPr>
                <w:sz w:val="18"/>
              </w:rPr>
            </w:pPr>
            <w:r>
              <w:rPr>
                <w:sz w:val="18"/>
              </w:rPr>
              <w:t>2015</w:t>
            </w:r>
            <w:r w:rsidR="00775CEC">
              <w:rPr>
                <w:sz w:val="18"/>
              </w:rPr>
              <w:t>-03-16</w:t>
            </w:r>
          </w:p>
        </w:tc>
        <w:tc>
          <w:tcPr>
            <w:tcW w:w="840" w:type="dxa"/>
            <w:shd w:val="clear" w:color="auto" w:fill="FFFFFF"/>
          </w:tcPr>
          <w:p w:rsidR="006630D3" w:rsidRPr="004A339B" w:rsidRDefault="00C21A5D" w:rsidP="006630D3">
            <w:pPr>
              <w:rPr>
                <w:sz w:val="18"/>
              </w:rPr>
            </w:pPr>
            <w:r>
              <w:rPr>
                <w:sz w:val="18"/>
              </w:rPr>
              <w:t>Doc</w:t>
            </w:r>
          </w:p>
        </w:tc>
      </w:tr>
      <w:tr w:rsidR="006630D3" w:rsidRPr="004A339B">
        <w:trPr>
          <w:jc w:val="center"/>
        </w:trPr>
        <w:tc>
          <w:tcPr>
            <w:tcW w:w="960" w:type="dxa"/>
            <w:shd w:val="clear" w:color="auto" w:fill="FFFFFF"/>
          </w:tcPr>
          <w:p w:rsidR="006630D3" w:rsidRPr="007B2D24" w:rsidRDefault="006511C7" w:rsidP="006630D3">
            <w:pPr>
              <w:rPr>
                <w:sz w:val="18"/>
              </w:rPr>
            </w:pPr>
            <w:r>
              <w:rPr>
                <w:sz w:val="18"/>
              </w:rPr>
              <w:t>RDS_06</w:t>
            </w:r>
          </w:p>
        </w:tc>
        <w:tc>
          <w:tcPr>
            <w:tcW w:w="6400" w:type="dxa"/>
            <w:shd w:val="clear" w:color="auto" w:fill="FFFFFF"/>
          </w:tcPr>
          <w:p w:rsidR="006630D3" w:rsidRPr="007B2D24" w:rsidRDefault="006511C7" w:rsidP="006630D3">
            <w:pPr>
              <w:rPr>
                <w:sz w:val="18"/>
              </w:rPr>
            </w:pPr>
            <w:r>
              <w:rPr>
                <w:sz w:val="18"/>
              </w:rPr>
              <w:t>Rencontre de suivi</w:t>
            </w:r>
            <w:r w:rsidR="004770B0">
              <w:rPr>
                <w:sz w:val="18"/>
              </w:rPr>
              <w:t xml:space="preserve"> #6</w:t>
            </w:r>
          </w:p>
        </w:tc>
        <w:tc>
          <w:tcPr>
            <w:tcW w:w="1233" w:type="dxa"/>
            <w:shd w:val="clear" w:color="auto" w:fill="FFFFFF"/>
          </w:tcPr>
          <w:p w:rsidR="006630D3" w:rsidRDefault="006511C7" w:rsidP="006630D3">
            <w:pPr>
              <w:keepNext/>
              <w:rPr>
                <w:sz w:val="18"/>
              </w:rPr>
            </w:pPr>
            <w:r>
              <w:rPr>
                <w:sz w:val="18"/>
              </w:rPr>
              <w:t>2015</w:t>
            </w:r>
            <w:r w:rsidR="00775CEC">
              <w:rPr>
                <w:sz w:val="18"/>
              </w:rPr>
              <w:t>-03-30</w:t>
            </w:r>
          </w:p>
        </w:tc>
        <w:tc>
          <w:tcPr>
            <w:tcW w:w="840" w:type="dxa"/>
            <w:shd w:val="clear" w:color="auto" w:fill="FFFFFF"/>
          </w:tcPr>
          <w:p w:rsidR="006630D3" w:rsidRPr="004A339B" w:rsidRDefault="00C21A5D" w:rsidP="006630D3">
            <w:pPr>
              <w:rPr>
                <w:sz w:val="18"/>
              </w:rPr>
            </w:pPr>
            <w:r>
              <w:rPr>
                <w:sz w:val="18"/>
              </w:rPr>
              <w:t>Doc</w:t>
            </w:r>
          </w:p>
        </w:tc>
      </w:tr>
      <w:tr w:rsidR="006630D3" w:rsidRPr="008C66DE">
        <w:trPr>
          <w:jc w:val="center"/>
        </w:trPr>
        <w:tc>
          <w:tcPr>
            <w:tcW w:w="960" w:type="dxa"/>
            <w:shd w:val="clear" w:color="auto" w:fill="FFFFFF"/>
          </w:tcPr>
          <w:p w:rsidR="006630D3" w:rsidRPr="00AB2318" w:rsidRDefault="006630D3" w:rsidP="006630D3">
            <w:pPr>
              <w:rPr>
                <w:sz w:val="18"/>
              </w:rPr>
            </w:pPr>
            <w:r w:rsidRPr="00AB2318">
              <w:rPr>
                <w:sz w:val="18"/>
              </w:rPr>
              <w:t>CSS_01</w:t>
            </w:r>
          </w:p>
        </w:tc>
        <w:tc>
          <w:tcPr>
            <w:tcW w:w="6400" w:type="dxa"/>
            <w:shd w:val="clear" w:color="auto" w:fill="FFFFFF"/>
          </w:tcPr>
          <w:p w:rsidR="006630D3" w:rsidRPr="00AB2318" w:rsidRDefault="006630D3" w:rsidP="006630D3">
            <w:pPr>
              <w:rPr>
                <w:sz w:val="18"/>
              </w:rPr>
            </w:pPr>
            <w:r w:rsidRPr="00AB2318">
              <w:rPr>
                <w:sz w:val="18"/>
              </w:rPr>
              <w:t>Copie des sources du système livré</w:t>
            </w:r>
          </w:p>
        </w:tc>
        <w:tc>
          <w:tcPr>
            <w:tcW w:w="1233" w:type="dxa"/>
            <w:shd w:val="clear" w:color="auto" w:fill="FFFFFF"/>
          </w:tcPr>
          <w:p w:rsidR="006630D3" w:rsidRPr="00AB2318" w:rsidRDefault="006511C7" w:rsidP="00E025A7">
            <w:pPr>
              <w:keepNext/>
              <w:rPr>
                <w:sz w:val="18"/>
              </w:rPr>
            </w:pPr>
            <w:r w:rsidRPr="00AB2318">
              <w:rPr>
                <w:sz w:val="18"/>
              </w:rPr>
              <w:t>2015</w:t>
            </w:r>
            <w:r w:rsidR="00775CEC" w:rsidRPr="00AB2318">
              <w:rPr>
                <w:sz w:val="18"/>
              </w:rPr>
              <w:t>-04</w:t>
            </w:r>
            <w:r w:rsidR="006630D3" w:rsidRPr="00AB2318">
              <w:rPr>
                <w:sz w:val="18"/>
              </w:rPr>
              <w:t>-</w:t>
            </w:r>
            <w:r w:rsidR="00E025A7" w:rsidRPr="00AB2318">
              <w:rPr>
                <w:sz w:val="18"/>
              </w:rPr>
              <w:t>10</w:t>
            </w:r>
          </w:p>
        </w:tc>
        <w:tc>
          <w:tcPr>
            <w:tcW w:w="840" w:type="dxa"/>
            <w:shd w:val="clear" w:color="auto" w:fill="FFFFFF"/>
          </w:tcPr>
          <w:p w:rsidR="006630D3" w:rsidRPr="00AB2318" w:rsidRDefault="00C7403B" w:rsidP="00C7403B">
            <w:pPr>
              <w:rPr>
                <w:sz w:val="18"/>
              </w:rPr>
            </w:pPr>
            <w:r w:rsidRPr="00AB2318">
              <w:rPr>
                <w:sz w:val="18"/>
              </w:rPr>
              <w:t>Zip</w:t>
            </w:r>
          </w:p>
        </w:tc>
      </w:tr>
    </w:tbl>
    <w:p w:rsidR="006630D3" w:rsidRPr="004A339B" w:rsidRDefault="006630D3"/>
    <w:p w:rsidR="006630D3" w:rsidRPr="004A339B" w:rsidRDefault="006630D3">
      <w:pPr>
        <w:pStyle w:val="Lgende"/>
      </w:pPr>
      <w:r w:rsidRPr="004A339B">
        <w:t xml:space="preserve">Tableau </w:t>
      </w:r>
      <w:r w:rsidR="000667FE" w:rsidRPr="004A339B">
        <w:fldChar w:fldCharType="begin"/>
      </w:r>
      <w:r w:rsidRPr="004A339B">
        <w:instrText xml:space="preserve"> </w:instrText>
      </w:r>
      <w:r w:rsidR="00D863C1">
        <w:instrText>SEQ</w:instrText>
      </w:r>
      <w:r w:rsidRPr="004A339B">
        <w:instrText xml:space="preserve"> Tableau \* ARABIC </w:instrText>
      </w:r>
      <w:r w:rsidR="000667FE" w:rsidRPr="004A339B">
        <w:fldChar w:fldCharType="separate"/>
      </w:r>
      <w:r w:rsidR="0052234B">
        <w:rPr>
          <w:noProof/>
        </w:rPr>
        <w:t>2</w:t>
      </w:r>
      <w:r w:rsidR="000667FE" w:rsidRPr="004A339B">
        <w:fldChar w:fldCharType="end"/>
      </w:r>
      <w:r w:rsidRPr="004A339B">
        <w:t xml:space="preserve"> – Inventaire des formats.</w:t>
      </w:r>
    </w:p>
    <w:tbl>
      <w:tblPr>
        <w:tblW w:w="0" w:type="auto"/>
        <w:jc w:val="center"/>
        <w:tblBorders>
          <w:top w:val="single" w:sz="12" w:space="0" w:color="808080"/>
          <w:bottom w:val="single" w:sz="12" w:space="0" w:color="808080"/>
          <w:insideH w:val="single" w:sz="4" w:space="0" w:color="808080"/>
        </w:tblBorders>
        <w:tblLayout w:type="fixed"/>
        <w:tblLook w:val="01E0"/>
      </w:tblPr>
      <w:tblGrid>
        <w:gridCol w:w="1000"/>
        <w:gridCol w:w="6201"/>
      </w:tblGrid>
      <w:tr w:rsidR="006630D3" w:rsidRPr="00194E8F">
        <w:trPr>
          <w:jc w:val="center"/>
        </w:trPr>
        <w:tc>
          <w:tcPr>
            <w:tcW w:w="1000" w:type="dxa"/>
            <w:shd w:val="clear" w:color="auto" w:fill="FFFFFF"/>
          </w:tcPr>
          <w:p w:rsidR="006630D3" w:rsidRPr="00194E8F" w:rsidRDefault="006630D3" w:rsidP="00582FF7">
            <w:pPr>
              <w:pStyle w:val="Tableaulibell"/>
            </w:pPr>
            <w:r w:rsidRPr="004A339B">
              <w:t>Format</w:t>
            </w:r>
          </w:p>
        </w:tc>
        <w:tc>
          <w:tcPr>
            <w:tcW w:w="6201" w:type="dxa"/>
            <w:shd w:val="clear" w:color="auto" w:fill="FFFFFF"/>
          </w:tcPr>
          <w:p w:rsidR="006630D3" w:rsidRPr="00194E8F" w:rsidRDefault="006630D3" w:rsidP="00582FF7">
            <w:pPr>
              <w:pStyle w:val="Tableaulibell"/>
            </w:pPr>
            <w:r w:rsidRPr="004A339B">
              <w:t>Description</w:t>
            </w:r>
          </w:p>
        </w:tc>
      </w:tr>
      <w:tr w:rsidR="006630D3" w:rsidRPr="00194E8F">
        <w:trPr>
          <w:jc w:val="center"/>
        </w:trPr>
        <w:tc>
          <w:tcPr>
            <w:tcW w:w="1000" w:type="dxa"/>
            <w:shd w:val="clear" w:color="auto" w:fill="FFFFFF"/>
          </w:tcPr>
          <w:p w:rsidR="006630D3" w:rsidRPr="007B2D24" w:rsidRDefault="008C66DE" w:rsidP="006630D3">
            <w:pPr>
              <w:keepNext/>
              <w:rPr>
                <w:sz w:val="18"/>
              </w:rPr>
            </w:pPr>
            <w:r>
              <w:rPr>
                <w:sz w:val="18"/>
              </w:rPr>
              <w:t>Doc</w:t>
            </w:r>
          </w:p>
        </w:tc>
        <w:tc>
          <w:tcPr>
            <w:tcW w:w="6201" w:type="dxa"/>
            <w:shd w:val="clear" w:color="auto" w:fill="FFFFFF"/>
          </w:tcPr>
          <w:p w:rsidR="006630D3" w:rsidRPr="007B2D24" w:rsidRDefault="006630D3" w:rsidP="006630D3">
            <w:pPr>
              <w:keepNext/>
              <w:rPr>
                <w:sz w:val="18"/>
              </w:rPr>
            </w:pPr>
            <w:r w:rsidRPr="004A339B">
              <w:rPr>
                <w:sz w:val="18"/>
              </w:rPr>
              <w:t>Document rédigé en français à l’aide du logiciel Word de Microsoft</w:t>
            </w:r>
            <w:r w:rsidRPr="004A339B">
              <w:rPr>
                <w:sz w:val="18"/>
              </w:rPr>
              <w:tab/>
            </w:r>
            <w:r w:rsidRPr="004A339B">
              <w:rPr>
                <w:sz w:val="18"/>
              </w:rPr>
              <w:br/>
              <w:t>(formats PDF et Word 2007)</w:t>
            </w:r>
          </w:p>
        </w:tc>
      </w:tr>
      <w:tr w:rsidR="006630D3" w:rsidRPr="00194E8F">
        <w:trPr>
          <w:jc w:val="center"/>
        </w:trPr>
        <w:tc>
          <w:tcPr>
            <w:tcW w:w="1000" w:type="dxa"/>
            <w:shd w:val="clear" w:color="auto" w:fill="FFFFFF"/>
          </w:tcPr>
          <w:p w:rsidR="006630D3" w:rsidRPr="008C66DE" w:rsidRDefault="008C66DE" w:rsidP="006630D3">
            <w:pPr>
              <w:keepNext/>
              <w:rPr>
                <w:sz w:val="18"/>
                <w:highlight w:val="yellow"/>
              </w:rPr>
            </w:pPr>
            <w:r w:rsidRPr="00AB2318">
              <w:rPr>
                <w:sz w:val="18"/>
              </w:rPr>
              <w:t>Zip</w:t>
            </w:r>
          </w:p>
        </w:tc>
        <w:tc>
          <w:tcPr>
            <w:tcW w:w="6201" w:type="dxa"/>
            <w:shd w:val="clear" w:color="auto" w:fill="FFFFFF"/>
          </w:tcPr>
          <w:p w:rsidR="006630D3" w:rsidRPr="008C66DE" w:rsidRDefault="008C66DE" w:rsidP="00DA4B68">
            <w:pPr>
              <w:keepNext/>
              <w:rPr>
                <w:sz w:val="18"/>
                <w:highlight w:val="yellow"/>
              </w:rPr>
            </w:pPr>
            <w:r w:rsidRPr="008C66DE">
              <w:rPr>
                <w:sz w:val="18"/>
              </w:rPr>
              <w:t xml:space="preserve">Fichier </w:t>
            </w:r>
            <w:r w:rsidR="00AB2318">
              <w:rPr>
                <w:sz w:val="18"/>
              </w:rPr>
              <w:t xml:space="preserve">compressé </w:t>
            </w:r>
            <w:r w:rsidR="00DA4B68">
              <w:rPr>
                <w:sz w:val="18"/>
              </w:rPr>
              <w:t>Zip</w:t>
            </w:r>
          </w:p>
        </w:tc>
      </w:tr>
      <w:tr w:rsidR="006630D3" w:rsidRPr="004A339B">
        <w:trPr>
          <w:jc w:val="center"/>
        </w:trPr>
        <w:tc>
          <w:tcPr>
            <w:tcW w:w="1000" w:type="dxa"/>
            <w:shd w:val="clear" w:color="auto" w:fill="FFFFFF"/>
          </w:tcPr>
          <w:p w:rsidR="006630D3" w:rsidRPr="007B2D24" w:rsidRDefault="008C66DE" w:rsidP="006630D3">
            <w:pPr>
              <w:rPr>
                <w:sz w:val="18"/>
              </w:rPr>
            </w:pPr>
            <w:r>
              <w:rPr>
                <w:sz w:val="18"/>
              </w:rPr>
              <w:t>Excel</w:t>
            </w:r>
          </w:p>
        </w:tc>
        <w:tc>
          <w:tcPr>
            <w:tcW w:w="6201" w:type="dxa"/>
            <w:shd w:val="clear" w:color="auto" w:fill="FFFFFF"/>
          </w:tcPr>
          <w:p w:rsidR="006630D3" w:rsidRPr="004A339B" w:rsidRDefault="009C1E72" w:rsidP="009C1E72">
            <w:pPr>
              <w:rPr>
                <w:sz w:val="18"/>
              </w:rPr>
            </w:pPr>
            <w:r w:rsidRPr="004A339B">
              <w:rPr>
                <w:sz w:val="18"/>
              </w:rPr>
              <w:t xml:space="preserve">Document rédigé en français à l’aide du logiciel </w:t>
            </w:r>
            <w:r>
              <w:rPr>
                <w:sz w:val="18"/>
              </w:rPr>
              <w:t xml:space="preserve">Excel </w:t>
            </w:r>
            <w:r w:rsidRPr="004A339B">
              <w:rPr>
                <w:sz w:val="18"/>
              </w:rPr>
              <w:t>de Microsoft</w:t>
            </w:r>
            <w:r w:rsidRPr="004A339B">
              <w:rPr>
                <w:sz w:val="18"/>
              </w:rPr>
              <w:tab/>
            </w:r>
            <w:r w:rsidRPr="004A339B">
              <w:rPr>
                <w:sz w:val="18"/>
              </w:rPr>
              <w:br/>
              <w:t xml:space="preserve">(formats PDF et </w:t>
            </w:r>
            <w:r>
              <w:rPr>
                <w:sz w:val="18"/>
              </w:rPr>
              <w:t>Excel</w:t>
            </w:r>
            <w:r w:rsidRPr="004A339B">
              <w:rPr>
                <w:sz w:val="18"/>
              </w:rPr>
              <w:t xml:space="preserve"> 2007)</w:t>
            </w:r>
          </w:p>
        </w:tc>
      </w:tr>
    </w:tbl>
    <w:p w:rsidR="006630D3" w:rsidRPr="004A339B" w:rsidRDefault="006630D3"/>
    <w:p w:rsidR="006630D3" w:rsidRPr="004A339B" w:rsidRDefault="006630D3" w:rsidP="006630D3">
      <w:pPr>
        <w:pStyle w:val="Corpsdetexte"/>
      </w:pPr>
      <w:r w:rsidRPr="004A339B">
        <w:t xml:space="preserve">Les dates de livraisons sont </w:t>
      </w:r>
      <w:r>
        <w:t>celles indiquées, sauf indication contraire explicite</w:t>
      </w:r>
      <w:r w:rsidRPr="004A339B">
        <w:t xml:space="preserve"> </w:t>
      </w:r>
      <w:r>
        <w:t>à être établie dans</w:t>
      </w:r>
      <w:r w:rsidRPr="004A339B">
        <w:t xml:space="preserve"> le plan de projet</w:t>
      </w:r>
      <w:r>
        <w:t xml:space="preserve"> approuvé</w:t>
      </w:r>
      <w:r w:rsidRPr="004A339B">
        <w:t xml:space="preserve"> (PGP_01).</w:t>
      </w:r>
    </w:p>
    <w:p w:rsidR="006630D3" w:rsidRPr="004A339B" w:rsidRDefault="006630D3" w:rsidP="006630D3">
      <w:pPr>
        <w:pStyle w:val="Titre2"/>
      </w:pPr>
      <w:bookmarkStart w:id="20" w:name="_Toc165655191"/>
      <w:bookmarkStart w:id="21" w:name="_Toc409017671"/>
      <w:r w:rsidRPr="004A339B">
        <w:t>Hypothèses</w:t>
      </w:r>
      <w:bookmarkEnd w:id="21"/>
    </w:p>
    <w:p w:rsidR="006630D3" w:rsidRDefault="00D7675F" w:rsidP="00BC7015">
      <w:pPr>
        <w:pStyle w:val="Retrait"/>
      </w:pPr>
      <w:r>
        <w:t>HY.01</w:t>
      </w:r>
      <w:r>
        <w:tab/>
      </w:r>
      <w:r w:rsidR="00B81317">
        <w:t xml:space="preserve">La gestion des collisions </w:t>
      </w:r>
      <w:r w:rsidR="008151A3">
        <w:t>sera</w:t>
      </w:r>
      <w:r w:rsidR="00B81317">
        <w:t xml:space="preserve"> facilement adaptable </w:t>
      </w:r>
      <w:r w:rsidR="008151A3">
        <w:t>à</w:t>
      </w:r>
      <w:r w:rsidR="00B81317">
        <w:t xml:space="preserve"> nos besoins.</w:t>
      </w:r>
    </w:p>
    <w:p w:rsidR="008C66DE" w:rsidRDefault="009021F5" w:rsidP="00BC7015">
      <w:pPr>
        <w:pStyle w:val="Retrait"/>
      </w:pPr>
      <w:r>
        <w:t>HY.02</w:t>
      </w:r>
      <w:r w:rsidR="008C66DE">
        <w:tab/>
        <w:t xml:space="preserve">Nous serons </w:t>
      </w:r>
      <w:r w:rsidR="008151A3">
        <w:t>capables</w:t>
      </w:r>
      <w:r w:rsidR="008C66DE">
        <w:t xml:space="preserve"> d'implémenter rapidement les différents algorithmes</w:t>
      </w:r>
      <w:r w:rsidR="00FC5CFE">
        <w:t>.</w:t>
      </w:r>
    </w:p>
    <w:p w:rsidR="006630D3" w:rsidRDefault="008C66DE" w:rsidP="00BC7015">
      <w:pPr>
        <w:pStyle w:val="Retrait"/>
      </w:pPr>
      <w:r w:rsidRPr="00AB2318">
        <w:t>HY.0</w:t>
      </w:r>
      <w:r w:rsidR="009021F5">
        <w:t>3</w:t>
      </w:r>
      <w:r w:rsidRPr="00AB2318">
        <w:tab/>
        <w:t xml:space="preserve">Nous allons avoir </w:t>
      </w:r>
      <w:r w:rsidR="00AB2318">
        <w:t>assez</w:t>
      </w:r>
      <w:r w:rsidR="00AB2318" w:rsidRPr="00AB2318">
        <w:t xml:space="preserve"> de</w:t>
      </w:r>
      <w:r w:rsidRPr="00AB2318">
        <w:t xml:space="preserve"> temps </w:t>
      </w:r>
      <w:r w:rsidR="00AB2318" w:rsidRPr="00AB2318">
        <w:t xml:space="preserve">pour </w:t>
      </w:r>
      <w:r w:rsidR="008151A3" w:rsidRPr="00AB2318">
        <w:t>maitriser</w:t>
      </w:r>
      <w:r w:rsidRPr="00AB2318">
        <w:t xml:space="preserve"> les </w:t>
      </w:r>
      <w:r w:rsidR="00AB2318" w:rsidRPr="00AB2318">
        <w:t xml:space="preserve">concepts </w:t>
      </w:r>
      <w:r w:rsidR="00DA4B68">
        <w:t>nécessaires</w:t>
      </w:r>
      <w:r w:rsidR="00AB2318" w:rsidRPr="00AB2318">
        <w:t xml:space="preserve"> </w:t>
      </w:r>
      <w:r w:rsidRPr="00AB2318">
        <w:t xml:space="preserve">la </w:t>
      </w:r>
      <w:r w:rsidR="00B81317" w:rsidRPr="00AB2318">
        <w:t>création</w:t>
      </w:r>
      <w:r w:rsidRPr="00AB2318">
        <w:t xml:space="preserve"> </w:t>
      </w:r>
      <w:r w:rsidR="00AB2318" w:rsidRPr="00AB2318">
        <w:t>d</w:t>
      </w:r>
      <w:r w:rsidRPr="00AB2318">
        <w:t xml:space="preserve">es donjons et les personnages </w:t>
      </w:r>
      <w:r w:rsidR="008151A3" w:rsidRPr="00AB2318">
        <w:t xml:space="preserve">non </w:t>
      </w:r>
      <w:r w:rsidR="00DA4B68">
        <w:t xml:space="preserve">joueurs </w:t>
      </w:r>
      <w:r w:rsidR="00AB2318" w:rsidRPr="00AB2318">
        <w:t>(NPC)</w:t>
      </w:r>
      <w:r w:rsidR="00FC5CFE">
        <w:t>.</w:t>
      </w:r>
    </w:p>
    <w:p w:rsidR="006630D3" w:rsidRDefault="009021F5" w:rsidP="00BC7015">
      <w:pPr>
        <w:pStyle w:val="Retrait"/>
      </w:pPr>
      <w:r>
        <w:t>HY.04</w:t>
      </w:r>
      <w:r w:rsidR="00B81317">
        <w:tab/>
      </w:r>
      <w:r w:rsidR="00FC5CFE">
        <w:t>Nous</w:t>
      </w:r>
      <w:r w:rsidR="00B81317">
        <w:t xml:space="preserve"> ne rencontre</w:t>
      </w:r>
      <w:r w:rsidR="00FC5CFE">
        <w:t xml:space="preserve">rons </w:t>
      </w:r>
      <w:r w:rsidR="00B81317">
        <w:t xml:space="preserve">pas de problème technique majeur avec l'engin et avec la compatibilité OSX </w:t>
      </w:r>
      <w:r w:rsidR="00FC5CFE">
        <w:t xml:space="preserve">et </w:t>
      </w:r>
      <w:r w:rsidR="00B81317">
        <w:t>Windows</w:t>
      </w:r>
      <w:r w:rsidR="00FC5CFE">
        <w:t>.</w:t>
      </w:r>
    </w:p>
    <w:p w:rsidR="00BD4BFC" w:rsidRPr="004A339B" w:rsidRDefault="00BD4BFC" w:rsidP="00BC7015">
      <w:pPr>
        <w:pStyle w:val="Retrait"/>
      </w:pPr>
      <w:r>
        <w:t>Hy.05</w:t>
      </w:r>
      <w:r>
        <w:tab/>
      </w:r>
      <w:r w:rsidR="00DA4B68">
        <w:t>La g</w:t>
      </w:r>
      <w:r w:rsidR="00DA4B68" w:rsidRPr="00DA4B68">
        <w:t xml:space="preserve">estion des </w:t>
      </w:r>
      <w:r w:rsidR="00DA4B68">
        <w:t>ressources</w:t>
      </w:r>
      <w:r w:rsidR="00DA4B68" w:rsidRPr="00DA4B68">
        <w:t xml:space="preserve"> </w:t>
      </w:r>
      <w:r w:rsidR="00DA4B68">
        <w:t>graphiques</w:t>
      </w:r>
      <w:r w:rsidR="00DA4B68" w:rsidRPr="00DA4B68">
        <w:t xml:space="preserve"> employ</w:t>
      </w:r>
      <w:r w:rsidR="00DA4B68">
        <w:t xml:space="preserve">ées </w:t>
      </w:r>
      <w:r w:rsidR="00DA4B68" w:rsidRPr="00DA4B68">
        <w:t xml:space="preserve">par les </w:t>
      </w:r>
      <w:r w:rsidR="00DA4B68">
        <w:t>scènes</w:t>
      </w:r>
      <w:r w:rsidR="00DA4B68" w:rsidRPr="00DA4B68">
        <w:t xml:space="preserve"> sera de complexité raisonnable.</w:t>
      </w:r>
    </w:p>
    <w:p w:rsidR="006630D3" w:rsidRPr="004A339B" w:rsidRDefault="006630D3" w:rsidP="006630D3">
      <w:pPr>
        <w:pStyle w:val="Titre2"/>
      </w:pPr>
      <w:bookmarkStart w:id="22" w:name="_Toc409017672"/>
      <w:r w:rsidRPr="004A339B">
        <w:t>Contraintes</w:t>
      </w:r>
      <w:bookmarkEnd w:id="22"/>
    </w:p>
    <w:p w:rsidR="006630D3" w:rsidRPr="00815E80" w:rsidRDefault="006630D3" w:rsidP="00BC7015">
      <w:pPr>
        <w:pStyle w:val="Retrait"/>
      </w:pPr>
      <w:r>
        <w:t>CO.01</w:t>
      </w:r>
      <w:r>
        <w:tab/>
      </w:r>
      <w:r w:rsidR="00FC5CFE">
        <w:t>Limitation de la zone jouable</w:t>
      </w:r>
      <w:r w:rsidR="008151A3">
        <w:t xml:space="preserve"> </w:t>
      </w:r>
      <w:r w:rsidR="00DA4B68">
        <w:t>due</w:t>
      </w:r>
      <w:r w:rsidR="00FC5CFE">
        <w:t xml:space="preserve"> au calcul de la création du terrain.</w:t>
      </w:r>
    </w:p>
    <w:p w:rsidR="006630D3" w:rsidRDefault="00FC5CFE" w:rsidP="00BC7015">
      <w:pPr>
        <w:pStyle w:val="Retrait"/>
      </w:pPr>
      <w:r>
        <w:t>CO.02</w:t>
      </w:r>
      <w:r>
        <w:tab/>
      </w:r>
      <w:r w:rsidR="00DA4B68">
        <w:t>Le jeu doit offrir une expérience agréable sans latence.</w:t>
      </w:r>
    </w:p>
    <w:p w:rsidR="009543A5" w:rsidRDefault="009543A5" w:rsidP="00BC7015">
      <w:pPr>
        <w:pStyle w:val="Retrait"/>
      </w:pPr>
      <w:r>
        <w:t>CO.03</w:t>
      </w:r>
      <w:r>
        <w:tab/>
      </w:r>
      <w:r w:rsidR="00FE1014">
        <w:t>Contrainte de temps pour faire les personnages non joueurs et les donjons.</w:t>
      </w:r>
    </w:p>
    <w:p w:rsidR="006630D3" w:rsidRPr="004A339B" w:rsidRDefault="006630D3" w:rsidP="006630D3">
      <w:pPr>
        <w:pStyle w:val="Titre2"/>
      </w:pPr>
      <w:bookmarkStart w:id="23" w:name="_Toc409017673"/>
      <w:r w:rsidRPr="004A339B">
        <w:t>Critères d’acceptation</w:t>
      </w:r>
      <w:bookmarkEnd w:id="20"/>
      <w:bookmarkEnd w:id="23"/>
    </w:p>
    <w:p w:rsidR="006630D3" w:rsidRPr="00815E80" w:rsidRDefault="006630D3" w:rsidP="00BC7015">
      <w:pPr>
        <w:pStyle w:val="Retrait"/>
      </w:pPr>
      <w:bookmarkStart w:id="24" w:name="_Toc165655192"/>
      <w:r>
        <w:t>CA.01</w:t>
      </w:r>
      <w:r w:rsidR="00286E5F">
        <w:tab/>
      </w:r>
      <w:r w:rsidR="00FF32FC">
        <w:t>Le jeu</w:t>
      </w:r>
      <w:r w:rsidR="006076B6">
        <w:t xml:space="preserve"> sera stable.</w:t>
      </w:r>
    </w:p>
    <w:p w:rsidR="006630D3" w:rsidRDefault="006630D3" w:rsidP="00BC7015">
      <w:pPr>
        <w:pStyle w:val="Retrait"/>
      </w:pPr>
      <w:r>
        <w:t>CA.02</w:t>
      </w:r>
      <w:r w:rsidR="00286E5F">
        <w:tab/>
      </w:r>
      <w:r w:rsidR="00FF32FC">
        <w:t xml:space="preserve">Le jeu </w:t>
      </w:r>
      <w:r w:rsidR="006076B6">
        <w:t xml:space="preserve">sera capable de générer </w:t>
      </w:r>
      <w:r w:rsidR="00FF32FC">
        <w:t xml:space="preserve">le monde </w:t>
      </w:r>
      <w:r w:rsidR="006076B6">
        <w:t>dans un</w:t>
      </w:r>
      <w:r w:rsidR="00FF32FC">
        <w:t xml:space="preserve"> </w:t>
      </w:r>
      <w:r w:rsidR="008151A3">
        <w:t>délai</w:t>
      </w:r>
      <w:r w:rsidR="00FF32FC">
        <w:t xml:space="preserve"> raisonnable et jouable.</w:t>
      </w:r>
    </w:p>
    <w:p w:rsidR="006630D3" w:rsidRDefault="006630D3" w:rsidP="00BC7015">
      <w:pPr>
        <w:pStyle w:val="Retrait"/>
      </w:pPr>
    </w:p>
    <w:p w:rsidR="006630D3" w:rsidRPr="004A339B" w:rsidRDefault="006630D3">
      <w:pPr>
        <w:pStyle w:val="Titre1"/>
      </w:pPr>
      <w:bookmarkStart w:id="25" w:name="_Toc409017674"/>
      <w:r w:rsidRPr="004A339B">
        <w:t>Tâches et échéancier</w:t>
      </w:r>
      <w:bookmarkEnd w:id="24"/>
      <w:bookmarkEnd w:id="25"/>
    </w:p>
    <w:p w:rsidR="006630D3" w:rsidRPr="004A339B" w:rsidRDefault="006630D3" w:rsidP="006630D3">
      <w:pPr>
        <w:pStyle w:val="Titre2"/>
        <w:spacing w:before="120"/>
        <w:ind w:left="482" w:hanging="482"/>
      </w:pPr>
      <w:bookmarkStart w:id="26" w:name="_Toc165655193"/>
      <w:bookmarkStart w:id="27" w:name="_Toc409017675"/>
      <w:r w:rsidRPr="004A339B">
        <w:t>Programme</w:t>
      </w:r>
      <w:bookmarkEnd w:id="26"/>
      <w:bookmarkEnd w:id="27"/>
    </w:p>
    <w:p w:rsidR="006630D3" w:rsidRPr="002D692A" w:rsidRDefault="002D692A" w:rsidP="006630D3">
      <w:pPr>
        <w:pStyle w:val="Corpsdetexte"/>
        <w:rPr>
          <w:b/>
          <w:i/>
          <w:iCs/>
        </w:rPr>
      </w:pPr>
      <w:r w:rsidRPr="002D692A">
        <w:rPr>
          <w:b/>
          <w:i/>
        </w:rPr>
        <w:t>**</w:t>
      </w:r>
      <w:r w:rsidR="008151A3">
        <w:rPr>
          <w:b/>
          <w:i/>
        </w:rPr>
        <w:t>voir</w:t>
      </w:r>
      <w:r w:rsidRPr="002D692A">
        <w:rPr>
          <w:b/>
          <w:i/>
        </w:rPr>
        <w:t xml:space="preserve"> le document HDT_01 en annexe pour voir les différentes tâches.</w:t>
      </w:r>
    </w:p>
    <w:p w:rsidR="002D692A" w:rsidRDefault="002D692A" w:rsidP="002D692A">
      <w:pPr>
        <w:pStyle w:val="Corpsdetexte"/>
      </w:pPr>
      <w:bookmarkStart w:id="28" w:name="_Ref359887984"/>
      <w:r w:rsidRPr="002D692A">
        <w:t>L’assurance et le contrôle de la qualité seront supervisés par le chef d’équipe. Le superviseur sera renseigné si une modification majeure survient dans l’échéance établie.</w:t>
      </w:r>
    </w:p>
    <w:p w:rsidR="006630D3" w:rsidRPr="004A339B" w:rsidRDefault="006630D3">
      <w:pPr>
        <w:pStyle w:val="Titre2"/>
      </w:pPr>
      <w:bookmarkStart w:id="29" w:name="_Toc165655194"/>
      <w:bookmarkStart w:id="30" w:name="_Toc409017676"/>
      <w:bookmarkEnd w:id="28"/>
      <w:r w:rsidRPr="004A339B">
        <w:t>Évaluation</w:t>
      </w:r>
      <w:bookmarkEnd w:id="29"/>
      <w:bookmarkEnd w:id="30"/>
    </w:p>
    <w:p w:rsidR="002D692A" w:rsidRDefault="002D692A" w:rsidP="002D692A">
      <w:pPr>
        <w:pStyle w:val="Corpsdetexte"/>
      </w:pPr>
      <w:r w:rsidRPr="002D692A">
        <w:t>Ce programme s’échelonne sur une durée de 15 semaines et requiert un effort estimé à 9 heures par personne par semaine. La répartition de l’effort est indiquée au tableau suivant.</w:t>
      </w:r>
    </w:p>
    <w:p w:rsidR="006630D3" w:rsidRPr="004A339B" w:rsidRDefault="006630D3" w:rsidP="006630D3">
      <w:pPr>
        <w:pStyle w:val="Lgende"/>
      </w:pPr>
      <w:r w:rsidRPr="004A339B">
        <w:t xml:space="preserve">Tableau </w:t>
      </w:r>
      <w:r w:rsidR="000667FE" w:rsidRPr="004A339B">
        <w:fldChar w:fldCharType="begin"/>
      </w:r>
      <w:r w:rsidRPr="004A339B">
        <w:instrText xml:space="preserve"> </w:instrText>
      </w:r>
      <w:r w:rsidR="00D863C1">
        <w:instrText>SEQ</w:instrText>
      </w:r>
      <w:r w:rsidRPr="004A339B">
        <w:instrText xml:space="preserve"> Tableau \* ARABIC </w:instrText>
      </w:r>
      <w:r w:rsidR="000667FE" w:rsidRPr="004A339B">
        <w:fldChar w:fldCharType="separate"/>
      </w:r>
      <w:r w:rsidR="0052234B">
        <w:rPr>
          <w:noProof/>
        </w:rPr>
        <w:t>4</w:t>
      </w:r>
      <w:r w:rsidR="000667FE" w:rsidRPr="004A339B">
        <w:fldChar w:fldCharType="end"/>
      </w:r>
      <w:r w:rsidRPr="004A339B">
        <w:t xml:space="preserve"> – Répartition des heures </w:t>
      </w:r>
      <w:r>
        <w:t xml:space="preserve">par entité (phase ou livrable) et </w:t>
      </w:r>
      <w:r w:rsidRPr="004A339B">
        <w:t xml:space="preserve">par </w:t>
      </w:r>
      <w:r>
        <w:t>catégorie</w:t>
      </w:r>
      <w:r w:rsidRPr="004A339B">
        <w:t xml:space="preserve"> </w:t>
      </w:r>
      <w:r>
        <w:t>en heures-personne.</w:t>
      </w:r>
    </w:p>
    <w:tbl>
      <w:tblPr>
        <w:tblW w:w="9556" w:type="dxa"/>
        <w:jc w:val="center"/>
        <w:tblBorders>
          <w:top w:val="single" w:sz="12" w:space="0" w:color="808080"/>
          <w:bottom w:val="single" w:sz="12" w:space="0" w:color="808080"/>
          <w:insideH w:val="single" w:sz="4" w:space="0" w:color="808080"/>
        </w:tblBorders>
        <w:tblLayout w:type="fixed"/>
        <w:tblLook w:val="01E0"/>
      </w:tblPr>
      <w:tblGrid>
        <w:gridCol w:w="1134"/>
        <w:gridCol w:w="1701"/>
        <w:gridCol w:w="1134"/>
        <w:gridCol w:w="1134"/>
        <w:gridCol w:w="1559"/>
        <w:gridCol w:w="1716"/>
        <w:gridCol w:w="1178"/>
      </w:tblGrid>
      <w:tr w:rsidR="002D692A" w:rsidRPr="00582FF7" w:rsidTr="002D692A">
        <w:trPr>
          <w:jc w:val="center"/>
        </w:trPr>
        <w:tc>
          <w:tcPr>
            <w:tcW w:w="1134" w:type="dxa"/>
            <w:shd w:val="clear" w:color="auto" w:fill="FFFFFF"/>
          </w:tcPr>
          <w:p w:rsidR="002D692A" w:rsidRPr="00582FF7" w:rsidRDefault="002D692A" w:rsidP="002D692A">
            <w:pPr>
              <w:pStyle w:val="Tableaulibell"/>
              <w:jc w:val="center"/>
            </w:pPr>
            <w:r w:rsidRPr="00582FF7">
              <w:t>Entité</w:t>
            </w:r>
          </w:p>
        </w:tc>
        <w:tc>
          <w:tcPr>
            <w:tcW w:w="1701" w:type="dxa"/>
            <w:shd w:val="clear" w:color="auto" w:fill="FFFFFF"/>
          </w:tcPr>
          <w:p w:rsidR="002D692A" w:rsidRPr="00582FF7" w:rsidRDefault="002D692A" w:rsidP="002D692A">
            <w:pPr>
              <w:pStyle w:val="Tableaulibell"/>
              <w:jc w:val="center"/>
            </w:pPr>
            <w:r>
              <w:t>Temps d'apprentissage</w:t>
            </w:r>
          </w:p>
        </w:tc>
        <w:tc>
          <w:tcPr>
            <w:tcW w:w="1134" w:type="dxa"/>
            <w:shd w:val="clear" w:color="auto" w:fill="FFFFFF"/>
          </w:tcPr>
          <w:p w:rsidR="002D692A" w:rsidRPr="00582FF7" w:rsidRDefault="002D692A" w:rsidP="002D692A">
            <w:pPr>
              <w:pStyle w:val="Tableaulibell"/>
              <w:jc w:val="center"/>
            </w:pPr>
            <w:r>
              <w:t>Contrôleur</w:t>
            </w:r>
          </w:p>
        </w:tc>
        <w:tc>
          <w:tcPr>
            <w:tcW w:w="1134" w:type="dxa"/>
            <w:shd w:val="clear" w:color="auto" w:fill="FFFFFF"/>
          </w:tcPr>
          <w:p w:rsidR="002D692A" w:rsidRPr="00582FF7" w:rsidRDefault="002D692A" w:rsidP="002D692A">
            <w:pPr>
              <w:pStyle w:val="Tableaulibell"/>
              <w:jc w:val="center"/>
            </w:pPr>
            <w:r>
              <w:t>Monde</w:t>
            </w:r>
          </w:p>
        </w:tc>
        <w:tc>
          <w:tcPr>
            <w:tcW w:w="1559" w:type="dxa"/>
            <w:shd w:val="clear" w:color="auto" w:fill="FFFFFF"/>
          </w:tcPr>
          <w:p w:rsidR="002D692A" w:rsidRPr="00582FF7" w:rsidRDefault="002D692A" w:rsidP="002D692A">
            <w:pPr>
              <w:pStyle w:val="Tableaulibell"/>
              <w:jc w:val="center"/>
            </w:pPr>
            <w:r>
              <w:t>Ressource</w:t>
            </w:r>
          </w:p>
        </w:tc>
        <w:tc>
          <w:tcPr>
            <w:tcW w:w="1716" w:type="dxa"/>
            <w:tcBorders>
              <w:top w:val="single" w:sz="12" w:space="0" w:color="808080"/>
              <w:bottom w:val="single" w:sz="4" w:space="0" w:color="808080"/>
              <w:right w:val="single" w:sz="4" w:space="0" w:color="auto"/>
            </w:tcBorders>
            <w:shd w:val="clear" w:color="auto" w:fill="FFFFFF"/>
          </w:tcPr>
          <w:p w:rsidR="002D692A" w:rsidRPr="00582FF7" w:rsidRDefault="00091AAB" w:rsidP="00091AAB">
            <w:pPr>
              <w:pStyle w:val="Tableaulibell"/>
              <w:jc w:val="center"/>
            </w:pPr>
            <w:r>
              <w:t>D</w:t>
            </w:r>
            <w:r w:rsidR="002D692A">
              <w:t>onjon</w:t>
            </w:r>
            <w:r>
              <w:t>s</w:t>
            </w:r>
            <w:r w:rsidR="002D692A">
              <w:t>,</w:t>
            </w:r>
            <w:r>
              <w:t xml:space="preserve"> </w:t>
            </w:r>
            <w:r w:rsidR="002D692A">
              <w:t>NPC</w:t>
            </w:r>
            <w:r>
              <w:t xml:space="preserve"> et autre</w:t>
            </w:r>
          </w:p>
        </w:tc>
        <w:tc>
          <w:tcPr>
            <w:tcW w:w="1178" w:type="dxa"/>
            <w:tcBorders>
              <w:left w:val="single" w:sz="4" w:space="0" w:color="auto"/>
            </w:tcBorders>
            <w:shd w:val="clear" w:color="auto" w:fill="FFFFFF"/>
          </w:tcPr>
          <w:p w:rsidR="002D692A" w:rsidRPr="00582FF7" w:rsidRDefault="002D692A" w:rsidP="002D692A">
            <w:pPr>
              <w:pStyle w:val="Tableaulibell"/>
              <w:jc w:val="center"/>
            </w:pPr>
            <w:r w:rsidRPr="00582FF7">
              <w:t>Total</w:t>
            </w:r>
          </w:p>
        </w:tc>
      </w:tr>
      <w:tr w:rsidR="002D692A" w:rsidRPr="004A6A36" w:rsidTr="002D692A">
        <w:trPr>
          <w:jc w:val="center"/>
        </w:trPr>
        <w:tc>
          <w:tcPr>
            <w:tcW w:w="1134" w:type="dxa"/>
            <w:shd w:val="clear" w:color="auto" w:fill="FFFFFF"/>
          </w:tcPr>
          <w:p w:rsidR="002D692A" w:rsidRPr="004A6A36" w:rsidRDefault="002D692A" w:rsidP="006630D3">
            <w:pPr>
              <w:keepNext/>
              <w:rPr>
                <w:sz w:val="18"/>
              </w:rPr>
            </w:pPr>
            <w:r>
              <w:rPr>
                <w:sz w:val="18"/>
              </w:rPr>
              <w:t>Alex</w:t>
            </w:r>
          </w:p>
        </w:tc>
        <w:tc>
          <w:tcPr>
            <w:tcW w:w="1701" w:type="dxa"/>
            <w:shd w:val="clear" w:color="auto" w:fill="FFFFFF"/>
          </w:tcPr>
          <w:p w:rsidR="002D692A" w:rsidRPr="004A6A36" w:rsidRDefault="002D692A" w:rsidP="006630D3">
            <w:pPr>
              <w:keepNext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34" w:type="dxa"/>
            <w:shd w:val="clear" w:color="auto" w:fill="FFFFFF"/>
          </w:tcPr>
          <w:p w:rsidR="002D692A" w:rsidRPr="004A6A36" w:rsidRDefault="002D692A" w:rsidP="006630D3">
            <w:pPr>
              <w:keepNext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34" w:type="dxa"/>
            <w:shd w:val="clear" w:color="auto" w:fill="FFFFFF"/>
          </w:tcPr>
          <w:p w:rsidR="002D692A" w:rsidRPr="004A6A36" w:rsidRDefault="002D692A" w:rsidP="006630D3">
            <w:pPr>
              <w:keepNext/>
              <w:jc w:val="righ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559" w:type="dxa"/>
            <w:shd w:val="clear" w:color="auto" w:fill="FFFFFF"/>
          </w:tcPr>
          <w:p w:rsidR="002D692A" w:rsidRPr="004A6A36" w:rsidRDefault="002D692A" w:rsidP="006630D3">
            <w:pPr>
              <w:keepNext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716" w:type="dxa"/>
            <w:tcBorders>
              <w:top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FFFFFF"/>
          </w:tcPr>
          <w:p w:rsidR="002D692A" w:rsidRPr="004A6A36" w:rsidRDefault="002D692A" w:rsidP="006630D3">
            <w:pPr>
              <w:keepNext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178" w:type="dxa"/>
            <w:tcBorders>
              <w:left w:val="single" w:sz="4" w:space="0" w:color="auto"/>
            </w:tcBorders>
            <w:shd w:val="clear" w:color="auto" w:fill="FFFFFF"/>
          </w:tcPr>
          <w:p w:rsidR="002D692A" w:rsidRPr="004A6A36" w:rsidRDefault="002D692A" w:rsidP="006630D3">
            <w:pPr>
              <w:keepNext/>
              <w:jc w:val="right"/>
              <w:rPr>
                <w:sz w:val="18"/>
              </w:rPr>
            </w:pPr>
            <w:r>
              <w:rPr>
                <w:sz w:val="18"/>
              </w:rPr>
              <w:t>135</w:t>
            </w:r>
          </w:p>
        </w:tc>
      </w:tr>
      <w:tr w:rsidR="002D692A" w:rsidRPr="004A6A36" w:rsidTr="002D692A">
        <w:trPr>
          <w:jc w:val="center"/>
        </w:trPr>
        <w:tc>
          <w:tcPr>
            <w:tcW w:w="1134" w:type="dxa"/>
            <w:shd w:val="clear" w:color="auto" w:fill="FFFFFF"/>
          </w:tcPr>
          <w:p w:rsidR="002D692A" w:rsidRPr="004A6A36" w:rsidRDefault="002D692A" w:rsidP="006630D3">
            <w:pPr>
              <w:keepNext/>
              <w:rPr>
                <w:sz w:val="18"/>
              </w:rPr>
            </w:pPr>
            <w:r>
              <w:rPr>
                <w:sz w:val="18"/>
              </w:rPr>
              <w:t>Simon</w:t>
            </w:r>
          </w:p>
        </w:tc>
        <w:tc>
          <w:tcPr>
            <w:tcW w:w="1701" w:type="dxa"/>
            <w:shd w:val="clear" w:color="auto" w:fill="FFFFFF"/>
          </w:tcPr>
          <w:p w:rsidR="002D692A" w:rsidRPr="004A6A36" w:rsidRDefault="00091AAB" w:rsidP="006630D3">
            <w:pPr>
              <w:keepNext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34" w:type="dxa"/>
            <w:shd w:val="clear" w:color="auto" w:fill="FFFFFF"/>
          </w:tcPr>
          <w:p w:rsidR="002D692A" w:rsidRPr="004A6A36" w:rsidRDefault="00091AAB" w:rsidP="00091AAB">
            <w:pPr>
              <w:keepNext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134" w:type="dxa"/>
            <w:shd w:val="clear" w:color="auto" w:fill="FFFFFF"/>
          </w:tcPr>
          <w:p w:rsidR="002D692A" w:rsidRPr="004A6A36" w:rsidRDefault="00091AAB" w:rsidP="006630D3">
            <w:pPr>
              <w:keepNext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559" w:type="dxa"/>
            <w:shd w:val="clear" w:color="auto" w:fill="FFFFFF"/>
          </w:tcPr>
          <w:p w:rsidR="002D692A" w:rsidRPr="004A6A36" w:rsidRDefault="00091AAB" w:rsidP="00091AAB">
            <w:pPr>
              <w:keepNext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716" w:type="dxa"/>
            <w:tcBorders>
              <w:top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FFFFFF"/>
          </w:tcPr>
          <w:p w:rsidR="002D692A" w:rsidRPr="004A6A36" w:rsidRDefault="00091AAB" w:rsidP="006630D3">
            <w:pPr>
              <w:keepNext/>
              <w:jc w:val="right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178" w:type="dxa"/>
            <w:tcBorders>
              <w:left w:val="single" w:sz="4" w:space="0" w:color="auto"/>
            </w:tcBorders>
            <w:shd w:val="clear" w:color="auto" w:fill="FFFFFF"/>
          </w:tcPr>
          <w:p w:rsidR="002D692A" w:rsidRPr="004A6A36" w:rsidRDefault="00091AAB" w:rsidP="006630D3">
            <w:pPr>
              <w:keepNext/>
              <w:jc w:val="right"/>
              <w:rPr>
                <w:sz w:val="18"/>
              </w:rPr>
            </w:pPr>
            <w:r>
              <w:rPr>
                <w:sz w:val="18"/>
              </w:rPr>
              <w:t>135</w:t>
            </w:r>
          </w:p>
        </w:tc>
      </w:tr>
      <w:tr w:rsidR="002D692A" w:rsidRPr="004A6A36" w:rsidTr="002D692A">
        <w:trPr>
          <w:jc w:val="center"/>
        </w:trPr>
        <w:tc>
          <w:tcPr>
            <w:tcW w:w="1134" w:type="dxa"/>
            <w:tcBorders>
              <w:top w:val="single" w:sz="6" w:space="0" w:color="auto"/>
              <w:bottom w:val="single" w:sz="12" w:space="0" w:color="808080"/>
            </w:tcBorders>
            <w:shd w:val="clear" w:color="auto" w:fill="FFFFFF"/>
          </w:tcPr>
          <w:p w:rsidR="002D692A" w:rsidRPr="004A6A36" w:rsidRDefault="002D692A" w:rsidP="006630D3">
            <w:pPr>
              <w:keepNext/>
              <w:rPr>
                <w:b/>
                <w:sz w:val="18"/>
              </w:rPr>
            </w:pPr>
            <w:r w:rsidRPr="004A6A36">
              <w:rPr>
                <w:b/>
                <w:sz w:val="18"/>
              </w:rPr>
              <w:t>Total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12" w:space="0" w:color="808080"/>
            </w:tcBorders>
            <w:shd w:val="clear" w:color="auto" w:fill="FFFFFF"/>
          </w:tcPr>
          <w:p w:rsidR="002D692A" w:rsidRPr="004A6A36" w:rsidRDefault="00091AAB" w:rsidP="006630D3">
            <w:pPr>
              <w:keepNext/>
              <w:jc w:val="righ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2" w:space="0" w:color="808080"/>
            </w:tcBorders>
            <w:shd w:val="clear" w:color="auto" w:fill="FFFFFF"/>
          </w:tcPr>
          <w:p w:rsidR="002D692A" w:rsidRPr="004A6A36" w:rsidRDefault="00091AAB" w:rsidP="006630D3">
            <w:pPr>
              <w:keepNext/>
              <w:jc w:val="righ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2" w:space="0" w:color="808080"/>
            </w:tcBorders>
            <w:shd w:val="clear" w:color="auto" w:fill="FFFFFF"/>
          </w:tcPr>
          <w:p w:rsidR="002D692A" w:rsidRPr="004A6A36" w:rsidRDefault="00091AAB" w:rsidP="006630D3">
            <w:pPr>
              <w:keepNext/>
              <w:jc w:val="right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12" w:space="0" w:color="808080"/>
            </w:tcBorders>
            <w:shd w:val="clear" w:color="auto" w:fill="FFFFFF"/>
          </w:tcPr>
          <w:p w:rsidR="002D692A" w:rsidRPr="004A6A36" w:rsidRDefault="00091AAB" w:rsidP="006630D3">
            <w:pPr>
              <w:keepNext/>
              <w:jc w:val="righ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716" w:type="dxa"/>
            <w:tcBorders>
              <w:top w:val="single" w:sz="6" w:space="0" w:color="auto"/>
              <w:bottom w:val="single" w:sz="12" w:space="0" w:color="808080"/>
              <w:right w:val="single" w:sz="4" w:space="0" w:color="auto"/>
            </w:tcBorders>
            <w:shd w:val="clear" w:color="auto" w:fill="FFFFFF"/>
          </w:tcPr>
          <w:p w:rsidR="002D692A" w:rsidRPr="004A6A36" w:rsidRDefault="00091AAB" w:rsidP="006630D3">
            <w:pPr>
              <w:keepNext/>
              <w:jc w:val="right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1178" w:type="dxa"/>
            <w:tcBorders>
              <w:top w:val="single" w:sz="6" w:space="0" w:color="auto"/>
              <w:left w:val="single" w:sz="4" w:space="0" w:color="auto"/>
              <w:bottom w:val="single" w:sz="12" w:space="0" w:color="808080"/>
            </w:tcBorders>
            <w:shd w:val="clear" w:color="auto" w:fill="FFFFFF"/>
          </w:tcPr>
          <w:p w:rsidR="002D692A" w:rsidRPr="004A6A36" w:rsidRDefault="00091AAB" w:rsidP="006630D3">
            <w:pPr>
              <w:keepNext/>
              <w:jc w:val="right"/>
              <w:rPr>
                <w:sz w:val="18"/>
              </w:rPr>
            </w:pPr>
            <w:r>
              <w:rPr>
                <w:sz w:val="18"/>
              </w:rPr>
              <w:t>270</w:t>
            </w:r>
          </w:p>
        </w:tc>
      </w:tr>
    </w:tbl>
    <w:p w:rsidR="006630D3" w:rsidRPr="004A339B" w:rsidRDefault="006630D3" w:rsidP="006630D3"/>
    <w:p w:rsidR="00582FF7" w:rsidRDefault="006403F3" w:rsidP="006630D3">
      <w:pPr>
        <w:pStyle w:val="Corpsdetexte"/>
      </w:pPr>
      <w:r w:rsidRPr="006403F3">
        <w:lastRenderedPageBreak/>
        <w:t xml:space="preserve">L’évaluation de l’avancement du projet lors des rencontres de </w:t>
      </w:r>
      <w:r w:rsidR="008151A3">
        <w:t>suivi</w:t>
      </w:r>
      <w:r w:rsidRPr="006403F3">
        <w:t xml:space="preserve"> et plus particulièrement celles correspondant aux jalons majeurs sera réalisée sur la base des éléments tangibles suivants :</w:t>
      </w:r>
    </w:p>
    <w:p w:rsidR="00582FF7" w:rsidRDefault="006403F3" w:rsidP="00244B4D">
      <w:pPr>
        <w:pStyle w:val="Corpsdetexte2"/>
        <w:numPr>
          <w:ilvl w:val="0"/>
          <w:numId w:val="11"/>
        </w:numPr>
      </w:pPr>
      <w:r>
        <w:t>Nous respectons les dates.</w:t>
      </w:r>
    </w:p>
    <w:p w:rsidR="00582FF7" w:rsidRDefault="006403F3" w:rsidP="006403F3">
      <w:pPr>
        <w:pStyle w:val="Corpsdetexte2"/>
        <w:numPr>
          <w:ilvl w:val="0"/>
          <w:numId w:val="11"/>
        </w:numPr>
      </w:pPr>
      <w:r>
        <w:t>Le travail est de qualité.</w:t>
      </w:r>
    </w:p>
    <w:p w:rsidR="006630D3" w:rsidRPr="004A339B" w:rsidRDefault="006630D3" w:rsidP="006630D3">
      <w:pPr>
        <w:pStyle w:val="Titre2"/>
      </w:pPr>
      <w:bookmarkStart w:id="31" w:name="_Toc409017677"/>
      <w:r w:rsidRPr="004A339B">
        <w:t>Inventaire des activités de suivi requises</w:t>
      </w:r>
      <w:bookmarkEnd w:id="31"/>
    </w:p>
    <w:p w:rsidR="000D56AF" w:rsidRDefault="000D56AF" w:rsidP="000D56AF">
      <w:pPr>
        <w:pStyle w:val="Corpsdetexte"/>
      </w:pPr>
      <w:r w:rsidRPr="000D56AF">
        <w:t>Les activités de suivi prévues au cours du mandat sont les suivantes :</w:t>
      </w:r>
    </w:p>
    <w:p w:rsidR="000D56AF" w:rsidRDefault="000D56AF" w:rsidP="000D56AF">
      <w:pPr>
        <w:pStyle w:val="Corpsdetexte2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</w:pPr>
      <w:r w:rsidRPr="000D56AF">
        <w:t>Une réunion d’équipe hebdomadaire, le lundi soir.</w:t>
      </w:r>
    </w:p>
    <w:p w:rsidR="000D56AF" w:rsidRDefault="000D56AF" w:rsidP="000D56AF">
      <w:pPr>
        <w:pStyle w:val="Corpsdetexte2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</w:pPr>
      <w:r w:rsidRPr="000D56AF">
        <w:t>Un rapport d’avancement bimensuel remis au superviseur (le 1er et le 15 du mois).</w:t>
      </w:r>
    </w:p>
    <w:p w:rsidR="006630D3" w:rsidRPr="004A339B" w:rsidRDefault="006630D3" w:rsidP="006630D3">
      <w:pPr>
        <w:pStyle w:val="Titre2"/>
      </w:pPr>
      <w:bookmarkStart w:id="32" w:name="_Toc409017678"/>
      <w:r w:rsidRPr="004A339B">
        <w:t>Inventaire des risques connus</w:t>
      </w:r>
      <w:bookmarkEnd w:id="32"/>
    </w:p>
    <w:p w:rsidR="006630D3" w:rsidRPr="00815E80" w:rsidRDefault="006630D3" w:rsidP="00BC7015">
      <w:pPr>
        <w:pStyle w:val="Retrait"/>
      </w:pPr>
      <w:bookmarkStart w:id="33" w:name="_Toc165655195"/>
      <w:r>
        <w:t>RI.01</w:t>
      </w:r>
      <w:r>
        <w:tab/>
      </w:r>
      <w:r w:rsidR="000D56AF">
        <w:rPr>
          <w:rFonts w:eastAsia="Cambria" w:cs="Cambria"/>
          <w:szCs w:val="20"/>
        </w:rPr>
        <w:t>Une différence d'</w:t>
      </w:r>
      <w:r w:rsidR="008151A3">
        <w:rPr>
          <w:rFonts w:eastAsia="Cambria" w:cs="Cambria"/>
          <w:szCs w:val="20"/>
        </w:rPr>
        <w:t>opinions</w:t>
      </w:r>
      <w:r w:rsidR="000D56AF">
        <w:rPr>
          <w:rFonts w:eastAsia="Cambria" w:cs="Cambria"/>
          <w:szCs w:val="20"/>
        </w:rPr>
        <w:t xml:space="preserve"> entre les membres de l'équipe.</w:t>
      </w:r>
    </w:p>
    <w:p w:rsidR="006630D3" w:rsidRDefault="006630D3" w:rsidP="00BC7015">
      <w:pPr>
        <w:pStyle w:val="Retrait"/>
      </w:pPr>
      <w:r>
        <w:t>RI.02</w:t>
      </w:r>
      <w:r>
        <w:tab/>
      </w:r>
      <w:r w:rsidR="000D56AF">
        <w:rPr>
          <w:rFonts w:eastAsia="Cambria" w:cs="Cambria"/>
          <w:szCs w:val="20"/>
        </w:rPr>
        <w:t>Un retard dans les livrables ou dans les jalons.</w:t>
      </w:r>
    </w:p>
    <w:p w:rsidR="006630D3" w:rsidRDefault="000D56AF" w:rsidP="00BC7015">
      <w:pPr>
        <w:pStyle w:val="Retrait"/>
      </w:pPr>
      <w:r>
        <w:t>R1.03</w:t>
      </w:r>
      <w:r>
        <w:tab/>
      </w:r>
      <w:r>
        <w:rPr>
          <w:rFonts w:eastAsia="Cambria" w:cs="Cambria"/>
          <w:szCs w:val="20"/>
        </w:rPr>
        <w:t xml:space="preserve">Nos Hypothèses sont trop </w:t>
      </w:r>
      <w:r w:rsidR="008151A3">
        <w:rPr>
          <w:rFonts w:eastAsia="Cambria" w:cs="Cambria"/>
          <w:szCs w:val="20"/>
        </w:rPr>
        <w:t>optimistes</w:t>
      </w:r>
      <w:r>
        <w:rPr>
          <w:rFonts w:eastAsia="Cambria" w:cs="Cambria"/>
          <w:szCs w:val="20"/>
        </w:rPr>
        <w:t>.</w:t>
      </w:r>
    </w:p>
    <w:p w:rsidR="006630D3" w:rsidRDefault="000D56AF" w:rsidP="00BC7015">
      <w:pPr>
        <w:pStyle w:val="Retrait"/>
      </w:pPr>
      <w:r>
        <w:t>RI.04</w:t>
      </w:r>
      <w:r>
        <w:tab/>
        <w:t>Des difficultés de développements imprévus surviennent.</w:t>
      </w:r>
    </w:p>
    <w:p w:rsidR="00CB0C4E" w:rsidRDefault="00CB0C4E" w:rsidP="00BC7015">
      <w:pPr>
        <w:pStyle w:val="Retrait"/>
      </w:pPr>
      <w:r>
        <w:t>R1.05</w:t>
      </w:r>
      <w:r>
        <w:tab/>
        <w:t xml:space="preserve">La motivation ne </w:t>
      </w:r>
      <w:r w:rsidR="00DA4B68">
        <w:t>soit</w:t>
      </w:r>
      <w:r>
        <w:t xml:space="preserve"> pas toujours autant présente.</w:t>
      </w:r>
    </w:p>
    <w:p w:rsidR="00CB0C4E" w:rsidRDefault="00CB0C4E" w:rsidP="00BC7015">
      <w:pPr>
        <w:pStyle w:val="Retrait"/>
      </w:pPr>
      <w:r>
        <w:t>R1.06</w:t>
      </w:r>
      <w:r>
        <w:tab/>
        <w:t xml:space="preserve">La comptabilité des </w:t>
      </w:r>
      <w:r w:rsidR="00BD4BFC">
        <w:t>librairies</w:t>
      </w:r>
      <w:r>
        <w:t xml:space="preserve"> entre Windows et OSX</w:t>
      </w:r>
    </w:p>
    <w:p w:rsidR="00CB0C4E" w:rsidRDefault="00CB0C4E" w:rsidP="00BC7015">
      <w:pPr>
        <w:pStyle w:val="Retrait"/>
      </w:pPr>
      <w:r>
        <w:t>R1.07</w:t>
      </w:r>
      <w:r>
        <w:tab/>
        <w:t>L</w:t>
      </w:r>
      <w:r w:rsidR="00BD4BFC">
        <w:t>'apprentissage d'</w:t>
      </w:r>
      <w:proofErr w:type="spellStart"/>
      <w:r w:rsidR="00BD4BFC">
        <w:t>Unity</w:t>
      </w:r>
      <w:proofErr w:type="spellEnd"/>
      <w:r w:rsidR="00BD4BFC">
        <w:t xml:space="preserve"> est plus complexe que </w:t>
      </w:r>
      <w:r w:rsidR="00DA4B68">
        <w:t>prévu</w:t>
      </w:r>
      <w:r w:rsidR="00BD4BFC">
        <w:t>.</w:t>
      </w:r>
    </w:p>
    <w:p w:rsidR="00CB0C4E" w:rsidRDefault="00CB0C4E" w:rsidP="00BC7015">
      <w:pPr>
        <w:pStyle w:val="Retrait"/>
      </w:pPr>
      <w:r>
        <w:t>R1.08</w:t>
      </w:r>
      <w:r>
        <w:tab/>
      </w:r>
      <w:r w:rsidR="00BD4BFC">
        <w:t xml:space="preserve">La gestion des </w:t>
      </w:r>
      <w:r>
        <w:t>source</w:t>
      </w:r>
      <w:r w:rsidR="00BD4BFC">
        <w:t>s</w:t>
      </w:r>
      <w:r>
        <w:t xml:space="preserve"> avec les modèles 3D.</w:t>
      </w:r>
    </w:p>
    <w:p w:rsidR="009021F5" w:rsidRDefault="009021F5" w:rsidP="00BC7015">
      <w:pPr>
        <w:pStyle w:val="Retrait"/>
      </w:pPr>
      <w:r>
        <w:t>R1.09</w:t>
      </w:r>
      <w:r>
        <w:tab/>
        <w:t xml:space="preserve">Nous serons </w:t>
      </w:r>
      <w:r w:rsidR="00DA4B68">
        <w:t>capables</w:t>
      </w:r>
      <w:r>
        <w:t xml:space="preserve"> de gérer la création de terrain lors de </w:t>
      </w:r>
      <w:r w:rsidRPr="00054FA6">
        <w:t xml:space="preserve">l'exécution du </w:t>
      </w:r>
      <w:r w:rsidR="00DA4B68">
        <w:t>jeu</w:t>
      </w:r>
      <w:r>
        <w:t>.</w:t>
      </w:r>
    </w:p>
    <w:p w:rsidR="00BD4BFC" w:rsidRPr="004A339B" w:rsidRDefault="00BD4BFC" w:rsidP="00BC7015">
      <w:pPr>
        <w:pStyle w:val="Retrait"/>
      </w:pPr>
      <w:r>
        <w:t>R2.10</w:t>
      </w:r>
      <w:r>
        <w:tab/>
        <w:t xml:space="preserve">La complexité de la création de </w:t>
      </w:r>
      <w:r w:rsidR="00DA4B68">
        <w:t>contrôleurs</w:t>
      </w:r>
      <w:r>
        <w:t xml:space="preserve"> en première et/ou troisième personne.</w:t>
      </w:r>
    </w:p>
    <w:p w:rsidR="006630D3" w:rsidRPr="004A339B" w:rsidRDefault="006630D3" w:rsidP="006630D3">
      <w:pPr>
        <w:pStyle w:val="Titre1"/>
      </w:pPr>
      <w:bookmarkStart w:id="34" w:name="_Toc409017679"/>
      <w:r w:rsidRPr="004A339B">
        <w:t>Équipe de réalisation</w:t>
      </w:r>
      <w:bookmarkEnd w:id="33"/>
      <w:bookmarkEnd w:id="34"/>
    </w:p>
    <w:p w:rsidR="006630D3" w:rsidRPr="004A339B" w:rsidRDefault="006630D3" w:rsidP="006630D3">
      <w:pPr>
        <w:pStyle w:val="Titre2"/>
        <w:spacing w:before="120"/>
        <w:ind w:left="482" w:hanging="482"/>
      </w:pPr>
      <w:bookmarkStart w:id="35" w:name="_Toc165655196"/>
      <w:bookmarkStart w:id="36" w:name="_Toc409017680"/>
      <w:r w:rsidRPr="004A339B">
        <w:t>Fournisseur</w:t>
      </w:r>
      <w:bookmarkEnd w:id="35"/>
      <w:bookmarkEnd w:id="36"/>
    </w:p>
    <w:p w:rsidR="006630D3" w:rsidRPr="00583AE8" w:rsidRDefault="000D56AF" w:rsidP="00583AE8">
      <w:pPr>
        <w:pStyle w:val="Corpsdetexte"/>
        <w:rPr>
          <w:iCs/>
        </w:rPr>
      </w:pPr>
      <w:r w:rsidRPr="00583AE8">
        <w:rPr>
          <w:iCs/>
        </w:rPr>
        <w:t>S.O.</w:t>
      </w:r>
    </w:p>
    <w:p w:rsidR="006630D3" w:rsidRPr="004A339B" w:rsidRDefault="006630D3">
      <w:pPr>
        <w:pStyle w:val="Titre2"/>
      </w:pPr>
      <w:bookmarkStart w:id="37" w:name="_Toc165655197"/>
      <w:bookmarkStart w:id="38" w:name="_Toc409017681"/>
      <w:r w:rsidRPr="004A339B">
        <w:t>Client</w:t>
      </w:r>
      <w:bookmarkEnd w:id="37"/>
      <w:r w:rsidRPr="004A339B">
        <w:t xml:space="preserve"> et commanditaire</w:t>
      </w:r>
      <w:bookmarkEnd w:id="38"/>
    </w:p>
    <w:p w:rsidR="006630D3" w:rsidRPr="004A339B" w:rsidRDefault="00784810" w:rsidP="006630D3">
      <w:pPr>
        <w:pStyle w:val="Corpsdetexte"/>
      </w:pPr>
      <w:r>
        <w:t>S.O.</w:t>
      </w:r>
    </w:p>
    <w:p w:rsidR="006630D3" w:rsidRPr="004A339B" w:rsidRDefault="006630D3" w:rsidP="006630D3">
      <w:pPr>
        <w:pStyle w:val="Titre2"/>
      </w:pPr>
      <w:bookmarkStart w:id="39" w:name="_Toc409017682"/>
      <w:r w:rsidRPr="004A339B">
        <w:t>Responsabilités</w:t>
      </w:r>
      <w:bookmarkEnd w:id="39"/>
    </w:p>
    <w:p w:rsidR="00784810" w:rsidRPr="00784810" w:rsidRDefault="00784810" w:rsidP="00784810">
      <w:pPr>
        <w:pStyle w:val="Corpsdetexte"/>
        <w:rPr>
          <w:b/>
          <w:i/>
        </w:rPr>
      </w:pPr>
      <w:r w:rsidRPr="00784810">
        <w:rPr>
          <w:b/>
          <w:i/>
        </w:rPr>
        <w:t>**Voir le document HDT_01 en annexe pour voir les</w:t>
      </w:r>
      <w:r>
        <w:rPr>
          <w:b/>
          <w:i/>
        </w:rPr>
        <w:t xml:space="preserve"> différentes responsabilités </w:t>
      </w:r>
      <w:r w:rsidRPr="00784810">
        <w:rPr>
          <w:b/>
          <w:i/>
        </w:rPr>
        <w:t>des membres de l’équipe.</w:t>
      </w:r>
    </w:p>
    <w:p w:rsidR="006630D3" w:rsidRPr="004A339B" w:rsidRDefault="006630D3">
      <w:pPr>
        <w:pStyle w:val="Titre1"/>
      </w:pPr>
      <w:bookmarkStart w:id="40" w:name="_Toc165655198"/>
      <w:bookmarkStart w:id="41" w:name="_Toc409017683"/>
      <w:r w:rsidRPr="004A339B">
        <w:t>Organisation et logistique</w:t>
      </w:r>
      <w:bookmarkEnd w:id="40"/>
      <w:bookmarkEnd w:id="41"/>
    </w:p>
    <w:p w:rsidR="006630D3" w:rsidRPr="004A339B" w:rsidRDefault="006630D3" w:rsidP="006630D3">
      <w:pPr>
        <w:pStyle w:val="Titre2"/>
        <w:spacing w:before="120"/>
        <w:ind w:left="482" w:hanging="482"/>
      </w:pPr>
      <w:bookmarkStart w:id="42" w:name="_Toc165655199"/>
      <w:bookmarkStart w:id="43" w:name="_Toc409017684"/>
      <w:r w:rsidRPr="004A339B">
        <w:t>Délai de réponse à une demande d’information</w:t>
      </w:r>
      <w:bookmarkEnd w:id="42"/>
      <w:bookmarkEnd w:id="43"/>
    </w:p>
    <w:p w:rsidR="006630D3" w:rsidRPr="004A339B" w:rsidRDefault="00784810" w:rsidP="006630D3">
      <w:pPr>
        <w:pStyle w:val="Corpsdetexte"/>
      </w:pPr>
      <w:r>
        <w:rPr>
          <w:rFonts w:eastAsia="Cambria" w:cs="Cambria"/>
          <w:szCs w:val="20"/>
        </w:rPr>
        <w:t>Le superviseur répond dans un délai raisonnable à toute demande d’information concernant les processus, les infrastructures, les équipements et les outils en place (typiquement moins de 3 jours ouvrables)</w:t>
      </w:r>
      <w:r w:rsidR="006630D3" w:rsidRPr="004A339B">
        <w:t>.</w:t>
      </w:r>
    </w:p>
    <w:p w:rsidR="006630D3" w:rsidRPr="004A339B" w:rsidRDefault="006630D3">
      <w:pPr>
        <w:pStyle w:val="Titre2"/>
      </w:pPr>
      <w:bookmarkStart w:id="44" w:name="_Toc165655200"/>
      <w:bookmarkStart w:id="45" w:name="_Toc409017685"/>
      <w:r w:rsidRPr="004A339B">
        <w:lastRenderedPageBreak/>
        <w:t xml:space="preserve">Délai de réponse à une demande </w:t>
      </w:r>
      <w:r w:rsidR="00025D57">
        <w:t>d’</w:t>
      </w:r>
      <w:r w:rsidRPr="004A339B">
        <w:t>approbation</w:t>
      </w:r>
      <w:bookmarkEnd w:id="44"/>
      <w:bookmarkEnd w:id="45"/>
    </w:p>
    <w:p w:rsidR="006630D3" w:rsidRPr="004A339B" w:rsidRDefault="00784810" w:rsidP="006630D3">
      <w:pPr>
        <w:pStyle w:val="Corpsdetexte"/>
      </w:pPr>
      <w:r>
        <w:rPr>
          <w:rFonts w:eastAsia="Cambria" w:cs="Cambria"/>
          <w:szCs w:val="20"/>
        </w:rPr>
        <w:t>Le superviseur répond dans un délai raisonnable à toute demande d’approbation de documents (typiquement moins de 3 jours ouvrables</w:t>
      </w:r>
      <w:r w:rsidR="006630D3" w:rsidRPr="004A339B">
        <w:t>).</w:t>
      </w:r>
    </w:p>
    <w:p w:rsidR="006630D3" w:rsidRPr="004A339B" w:rsidRDefault="006630D3" w:rsidP="006630D3">
      <w:pPr>
        <w:pStyle w:val="Titre2"/>
      </w:pPr>
      <w:bookmarkStart w:id="46" w:name="_Toc165655201"/>
      <w:bookmarkStart w:id="47" w:name="_Toc409017686"/>
      <w:r w:rsidRPr="004A339B">
        <w:t>Rapports d’avancement</w:t>
      </w:r>
      <w:bookmarkEnd w:id="46"/>
      <w:bookmarkEnd w:id="47"/>
    </w:p>
    <w:p w:rsidR="00784810" w:rsidRPr="00784810" w:rsidRDefault="00784810" w:rsidP="00784810">
      <w:pPr>
        <w:pStyle w:val="Corpsdetexte"/>
        <w:rPr>
          <w:rFonts w:eastAsia="Cambria" w:cs="Cambria"/>
          <w:szCs w:val="20"/>
        </w:rPr>
      </w:pPr>
      <w:bookmarkStart w:id="48" w:name="_Toc165655202"/>
      <w:r>
        <w:rPr>
          <w:rFonts w:eastAsia="Cambria" w:cs="Cambria"/>
          <w:szCs w:val="20"/>
        </w:rPr>
        <w:t>Notre équipe communiquera au superviseur un rapport d’avancement sur une base régulière les lundis aux deux semaines.</w:t>
      </w:r>
    </w:p>
    <w:p w:rsidR="00784810" w:rsidRPr="00784810" w:rsidRDefault="00784810" w:rsidP="00784810">
      <w:pPr>
        <w:pStyle w:val="Corpsdetexte"/>
        <w:keepNext/>
        <w:rPr>
          <w:rFonts w:eastAsia="Cambria" w:cs="Cambria"/>
          <w:szCs w:val="20"/>
        </w:rPr>
      </w:pPr>
      <w:r w:rsidRPr="00784810">
        <w:rPr>
          <w:rFonts w:eastAsia="Cambria" w:cs="Cambria"/>
          <w:szCs w:val="20"/>
        </w:rPr>
        <w:t>Le rapport comprend notamment les informations suivantes :</w:t>
      </w:r>
    </w:p>
    <w:p w:rsidR="00784810" w:rsidRPr="00784810" w:rsidRDefault="00784810" w:rsidP="00784810">
      <w:pPr>
        <w:pStyle w:val="Corpsdetexte2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mbria" w:cs="Cambria"/>
          <w:szCs w:val="20"/>
        </w:rPr>
      </w:pPr>
      <w:r w:rsidRPr="00784810">
        <w:rPr>
          <w:rFonts w:eastAsia="Cambria" w:cs="Cambria"/>
          <w:szCs w:val="20"/>
        </w:rPr>
        <w:t>Sommaire.</w:t>
      </w:r>
    </w:p>
    <w:p w:rsidR="00784810" w:rsidRPr="00784810" w:rsidRDefault="00784810" w:rsidP="00784810">
      <w:pPr>
        <w:pStyle w:val="Corpsdetexte2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mbria" w:cs="Cambria"/>
          <w:szCs w:val="20"/>
        </w:rPr>
      </w:pPr>
      <w:r w:rsidRPr="00784810">
        <w:rPr>
          <w:rFonts w:eastAsia="Cambria" w:cs="Cambria"/>
          <w:szCs w:val="20"/>
        </w:rPr>
        <w:t>Évènements marquants.</w:t>
      </w:r>
    </w:p>
    <w:p w:rsidR="00784810" w:rsidRPr="00784810" w:rsidRDefault="00784810" w:rsidP="00784810">
      <w:pPr>
        <w:pStyle w:val="Corpsdetexte2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mbria" w:cs="Cambria"/>
          <w:szCs w:val="20"/>
        </w:rPr>
      </w:pPr>
      <w:r w:rsidRPr="00784810">
        <w:rPr>
          <w:rFonts w:eastAsia="Cambria" w:cs="Cambria"/>
          <w:szCs w:val="20"/>
        </w:rPr>
        <w:t>État d’avancement des activités et des livrables.</w:t>
      </w:r>
    </w:p>
    <w:p w:rsidR="00784810" w:rsidRPr="00784810" w:rsidRDefault="00784810" w:rsidP="00784810">
      <w:pPr>
        <w:pStyle w:val="Corpsdetexte2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mbria" w:cs="Cambria"/>
          <w:szCs w:val="20"/>
        </w:rPr>
      </w:pPr>
      <w:r w:rsidRPr="00784810">
        <w:rPr>
          <w:rFonts w:eastAsia="Cambria" w:cs="Cambria"/>
          <w:szCs w:val="20"/>
        </w:rPr>
        <w:t>Inventaire des activités à être lancées au cours de la prochaine période.</w:t>
      </w:r>
    </w:p>
    <w:p w:rsidR="00784810" w:rsidRPr="00784810" w:rsidRDefault="00784810" w:rsidP="00784810">
      <w:pPr>
        <w:pStyle w:val="Corpsdetexte2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mbria" w:cs="Cambria"/>
          <w:szCs w:val="20"/>
        </w:rPr>
      </w:pPr>
      <w:r w:rsidRPr="00784810">
        <w:rPr>
          <w:rFonts w:eastAsia="Cambria" w:cs="Cambria"/>
          <w:szCs w:val="20"/>
        </w:rPr>
        <w:t>Échéancier révisé (si un changement majeur survient).</w:t>
      </w:r>
    </w:p>
    <w:p w:rsidR="006630D3" w:rsidRPr="004A339B" w:rsidRDefault="006630D3">
      <w:pPr>
        <w:pStyle w:val="Titre2"/>
      </w:pPr>
      <w:bookmarkStart w:id="49" w:name="_Toc409017687"/>
      <w:r w:rsidRPr="004A339B">
        <w:rPr>
          <w:smallCaps/>
        </w:rPr>
        <w:t>O</w:t>
      </w:r>
      <w:r w:rsidRPr="004A339B">
        <w:t>utils de réalisation</w:t>
      </w:r>
      <w:bookmarkEnd w:id="48"/>
      <w:bookmarkEnd w:id="49"/>
    </w:p>
    <w:p w:rsidR="006630D3" w:rsidRPr="004A339B" w:rsidRDefault="00784810" w:rsidP="006630D3">
      <w:pPr>
        <w:pStyle w:val="Corpsdetexte"/>
      </w:pPr>
      <w:r>
        <w:rPr>
          <w:rFonts w:eastAsia="Cambria" w:cs="Cambria"/>
          <w:szCs w:val="20"/>
        </w:rPr>
        <w:t xml:space="preserve">Les outils nécessaires à la réalisation du présent mandat seront fournis par les différents membres de notre équipe. Nous aurons besoin d’un accès à un local de l’université avec un </w:t>
      </w:r>
      <w:r w:rsidR="008151A3">
        <w:rPr>
          <w:rFonts w:eastAsia="Cambria" w:cs="Cambria"/>
          <w:szCs w:val="20"/>
        </w:rPr>
        <w:t>poste</w:t>
      </w:r>
      <w:r>
        <w:rPr>
          <w:rFonts w:eastAsia="Cambria" w:cs="Cambria"/>
          <w:szCs w:val="20"/>
        </w:rPr>
        <w:t xml:space="preserve"> de travail avec les droits d’installations et une place supplémentaire</w:t>
      </w:r>
      <w:r w:rsidR="009543A5">
        <w:rPr>
          <w:rFonts w:eastAsia="Cambria" w:cs="Cambria"/>
          <w:szCs w:val="20"/>
        </w:rPr>
        <w:t xml:space="preserve"> avec un écran utilisable avec un ordinateur portable</w:t>
      </w:r>
      <w:r w:rsidR="006630D3" w:rsidRPr="004A339B">
        <w:t>.</w:t>
      </w:r>
    </w:p>
    <w:p w:rsidR="006630D3" w:rsidRPr="004A339B" w:rsidRDefault="006630D3">
      <w:pPr>
        <w:pStyle w:val="Titre2"/>
      </w:pPr>
      <w:bookmarkStart w:id="50" w:name="_Toc165655203"/>
      <w:bookmarkStart w:id="51" w:name="_Toc409017688"/>
      <w:r w:rsidRPr="004A339B">
        <w:t>Calendrier des travaux</w:t>
      </w:r>
      <w:bookmarkEnd w:id="50"/>
      <w:bookmarkEnd w:id="51"/>
    </w:p>
    <w:p w:rsidR="006630D3" w:rsidRPr="004A339B" w:rsidRDefault="00E025A7" w:rsidP="006630D3">
      <w:pPr>
        <w:pStyle w:val="Corpsdetexte"/>
      </w:pPr>
      <w:r>
        <w:rPr>
          <w:rFonts w:eastAsia="Cambria" w:cs="Cambria"/>
          <w:szCs w:val="20"/>
        </w:rPr>
        <w:t>Les travaux ont commencé depuis le 2015-01-12 et s’échelonneront sur une durée d’une session, mais ne pouvant dépasser le 2015-</w:t>
      </w:r>
      <w:r w:rsidR="00FE1014">
        <w:rPr>
          <w:rFonts w:eastAsia="Cambria" w:cs="Cambria"/>
          <w:szCs w:val="20"/>
        </w:rPr>
        <w:t>04</w:t>
      </w:r>
      <w:r>
        <w:rPr>
          <w:rFonts w:eastAsia="Cambria" w:cs="Cambria"/>
          <w:szCs w:val="20"/>
        </w:rPr>
        <w:t>-</w:t>
      </w:r>
      <w:r w:rsidR="00FE1014">
        <w:rPr>
          <w:rFonts w:eastAsia="Cambria" w:cs="Cambria"/>
          <w:szCs w:val="20"/>
        </w:rPr>
        <w:t>10</w:t>
      </w:r>
      <w:r w:rsidR="006630D3">
        <w:t>.</w:t>
      </w:r>
    </w:p>
    <w:bookmarkEnd w:id="2"/>
    <w:bookmarkEnd w:id="3"/>
    <w:p w:rsidR="006630D3" w:rsidRPr="009543A5" w:rsidRDefault="006630D3" w:rsidP="006630D3">
      <w:pPr>
        <w:pStyle w:val="Corpsdetexte"/>
      </w:pPr>
    </w:p>
    <w:sectPr w:rsidR="006630D3" w:rsidRPr="009543A5" w:rsidSect="00ED05E1">
      <w:headerReference w:type="default" r:id="rId9"/>
      <w:footerReference w:type="default" r:id="rId10"/>
      <w:headerReference w:type="first" r:id="rId11"/>
      <w:footerReference w:type="first" r:id="rId12"/>
      <w:pgSz w:w="12240" w:h="15840" w:code="119"/>
      <w:pgMar w:top="1200" w:right="1200" w:bottom="1200" w:left="1200" w:header="600" w:footer="60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14F" w:rsidRDefault="0097614F">
      <w:r>
        <w:separator/>
      </w:r>
    </w:p>
  </w:endnote>
  <w:endnote w:type="continuationSeparator" w:id="0">
    <w:p w:rsidR="0097614F" w:rsidRDefault="009761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pal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Monaco">
    <w:charset w:val="00"/>
    <w:family w:val="roman"/>
    <w:pitch w:val="variable"/>
    <w:sig w:usb0="00000000" w:usb1="00000000" w:usb2="00000000" w:usb3="00000000" w:csb0="0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0A6" w:rsidRPr="004A339B" w:rsidRDefault="004D30A6" w:rsidP="006630D3">
    <w:pPr>
      <w:pStyle w:val="Pieddepage"/>
    </w:pPr>
    <w:r w:rsidRPr="00916F1A">
      <w:t>Hammer and Screws</w:t>
    </w:r>
    <w:r w:rsidRPr="004A339B">
      <w:t>.</w:t>
    </w:r>
    <w:fldSimple w:instr=" TITLE  \* MERGEFORMAT ">
      <w:r>
        <w:t>MPS</w:t>
      </w:r>
    </w:fldSimple>
    <w:r w:rsidRPr="004A339B">
      <w:t xml:space="preserve"> : </w:t>
    </w:r>
    <w:fldSimple w:instr=" SUBJECT  \* MERGEFORMAT ">
      <w:r>
        <w:t>Mandat de prestation de service</w:t>
      </w:r>
    </w:fldSimple>
    <w:r w:rsidRPr="004A339B">
      <w:t xml:space="preserve"> – </w:t>
    </w:r>
    <w:fldSimple w:instr=" DOCPROPERTY &quot;Statut&quot;  \* MERGEFORMAT ">
      <w:r>
        <w:t>Version 1.2.3 - en vigueur</w:t>
      </w:r>
    </w:fldSimple>
    <w:r w:rsidRPr="004A339B">
      <w:t xml:space="preserve"> (</w:t>
    </w:r>
    <w:fldSimple w:instr=" SAVEDATE \@ &quot;YYYY-MM-DD&quot; \* MERGEFORMAT ">
      <w:r>
        <w:t>2015-01-12</w:t>
      </w:r>
    </w:fldSimple>
    <w:r w:rsidRPr="004A339B">
      <w:t>)</w:t>
    </w:r>
    <w:r w:rsidRPr="004A339B">
      <w:br/>
    </w:r>
    <w:r w:rsidRPr="004A339B">
      <w:rPr>
        <w:rStyle w:val="Numrodepage"/>
        <w:i w:val="0"/>
        <w:iCs/>
      </w:rPr>
      <w:fldChar w:fldCharType="begin"/>
    </w:r>
    <w:r w:rsidRPr="004A339B">
      <w:rPr>
        <w:rStyle w:val="Numrodepage"/>
        <w:i w:val="0"/>
        <w:iCs/>
      </w:rPr>
      <w:instrText xml:space="preserve"> </w:instrText>
    </w:r>
    <w:r>
      <w:rPr>
        <w:rStyle w:val="Numrodepage"/>
        <w:i w:val="0"/>
        <w:iCs/>
      </w:rPr>
      <w:instrText>PAGE</w:instrText>
    </w:r>
    <w:r w:rsidRPr="004A339B">
      <w:rPr>
        <w:rStyle w:val="Numrodepage"/>
        <w:i w:val="0"/>
        <w:iCs/>
      </w:rPr>
      <w:instrText xml:space="preserve"> </w:instrText>
    </w:r>
    <w:r w:rsidRPr="004A339B">
      <w:rPr>
        <w:rStyle w:val="Numrodepage"/>
        <w:i w:val="0"/>
        <w:iCs/>
      </w:rPr>
      <w:fldChar w:fldCharType="separate"/>
    </w:r>
    <w:r w:rsidR="00B45A27">
      <w:rPr>
        <w:rStyle w:val="Numrodepage"/>
        <w:i w:val="0"/>
        <w:iCs/>
      </w:rPr>
      <w:t>2</w:t>
    </w:r>
    <w:r w:rsidRPr="004A339B">
      <w:rPr>
        <w:rStyle w:val="Numrodepage"/>
        <w:i w:val="0"/>
        <w:iCs/>
      </w:rPr>
      <w:fldChar w:fldCharType="end"/>
    </w:r>
    <w:r w:rsidRPr="004A339B">
      <w:rPr>
        <w:rStyle w:val="Numrodepage"/>
        <w:i w:val="0"/>
        <w:iCs/>
      </w:rPr>
      <w:t xml:space="preserve"> / </w:t>
    </w:r>
    <w:r w:rsidRPr="004A339B">
      <w:rPr>
        <w:rStyle w:val="Numrodepage"/>
        <w:i w:val="0"/>
        <w:iCs/>
      </w:rPr>
      <w:fldChar w:fldCharType="begin"/>
    </w:r>
    <w:r w:rsidRPr="004A339B">
      <w:rPr>
        <w:rStyle w:val="Numrodepage"/>
        <w:i w:val="0"/>
        <w:iCs/>
      </w:rPr>
      <w:instrText xml:space="preserve"> </w:instrText>
    </w:r>
    <w:r>
      <w:rPr>
        <w:rStyle w:val="Numrodepage"/>
        <w:i w:val="0"/>
        <w:iCs/>
      </w:rPr>
      <w:instrText>NUMPAGES</w:instrText>
    </w:r>
    <w:r w:rsidRPr="004A339B">
      <w:rPr>
        <w:rStyle w:val="Numrodepage"/>
        <w:i w:val="0"/>
        <w:iCs/>
      </w:rPr>
      <w:instrText xml:space="preserve"> </w:instrText>
    </w:r>
    <w:r w:rsidRPr="004A339B">
      <w:rPr>
        <w:rStyle w:val="Numrodepage"/>
        <w:i w:val="0"/>
        <w:iCs/>
      </w:rPr>
      <w:fldChar w:fldCharType="separate"/>
    </w:r>
    <w:r w:rsidR="00B45A27">
      <w:rPr>
        <w:rStyle w:val="Numrodepage"/>
        <w:i w:val="0"/>
        <w:iCs/>
      </w:rPr>
      <w:t>7</w:t>
    </w:r>
    <w:r w:rsidRPr="004A339B">
      <w:rPr>
        <w:rStyle w:val="Numrodepage"/>
        <w:i w:val="0"/>
        <w:iCs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0A6" w:rsidRDefault="004D30A6" w:rsidP="006630D3">
    <w:pPr>
      <w:pBdr>
        <w:bottom w:val="single" w:sz="2" w:space="1" w:color="auto"/>
      </w:pBdr>
      <w:jc w:val="center"/>
    </w:pPr>
  </w:p>
  <w:p w:rsidR="004D30A6" w:rsidRDefault="004D30A6" w:rsidP="006630D3">
    <w:pPr>
      <w:jc w:val="center"/>
      <w:rPr>
        <w:i/>
        <w:iCs/>
      </w:rPr>
    </w:pPr>
    <w:r>
      <w:t>MPS.docx</w:t>
    </w:r>
  </w:p>
  <w:p w:rsidR="004D30A6" w:rsidRDefault="004D30A6" w:rsidP="006630D3">
    <w:pPr>
      <w:jc w:val="center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B45A27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 xml:space="preserve"> / 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B45A27">
      <w:rPr>
        <w:rStyle w:val="Numrodepage"/>
        <w:noProof/>
      </w:rPr>
      <w:t>7</w:t>
    </w:r>
    <w:r>
      <w:rPr>
        <w:rStyle w:val="Numrodepage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14F" w:rsidRDefault="0097614F">
      <w:r>
        <w:separator/>
      </w:r>
    </w:p>
  </w:footnote>
  <w:footnote w:type="continuationSeparator" w:id="0">
    <w:p w:rsidR="0097614F" w:rsidRDefault="009761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/>
    </w:tblPr>
    <w:tblGrid>
      <w:gridCol w:w="4200"/>
      <w:gridCol w:w="5640"/>
    </w:tblGrid>
    <w:tr w:rsidR="004D30A6" w:rsidTr="002728A9">
      <w:trPr>
        <w:cantSplit/>
      </w:trPr>
      <w:tc>
        <w:tcPr>
          <w:tcW w:w="4200" w:type="dxa"/>
        </w:tcPr>
        <w:p w:rsidR="004D30A6" w:rsidRDefault="004D30A6" w:rsidP="002728A9">
          <w:r>
            <w:object w:dxaOrig="5626" w:dyaOrig="16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5pt;height:49pt" o:ole="">
                <v:imagedata r:id="rId1" o:title="" croptop="16179f" cropleft="4660f" cropright="4660f"/>
              </v:shape>
              <o:OLEObject Type="Embed" ProgID="MSPhotoEd.3" ShapeID="_x0000_i1025" DrawAspect="Content" ObjectID="_1482759541" r:id="rId2"/>
            </w:object>
          </w:r>
        </w:p>
      </w:tc>
      <w:tc>
        <w:tcPr>
          <w:tcW w:w="5640" w:type="dxa"/>
        </w:tcPr>
        <w:p w:rsidR="004D30A6" w:rsidRDefault="004D30A6" w:rsidP="002728A9">
          <w:pPr>
            <w:jc w:val="right"/>
            <w:rPr>
              <w:b/>
              <w:bCs/>
              <w:position w:val="-16"/>
            </w:rPr>
          </w:pPr>
          <w:r>
            <w:rPr>
              <w:b/>
              <w:bCs/>
              <w:position w:val="-16"/>
            </w:rPr>
            <w:t xml:space="preserve">Faculté des sciences </w:t>
          </w:r>
          <w:r>
            <w:rPr>
              <w:b/>
              <w:bCs/>
              <w:position w:val="-16"/>
            </w:rPr>
            <w:br/>
            <w:t>Département d’informatique</w:t>
          </w:r>
        </w:p>
        <w:p w:rsidR="004D30A6" w:rsidRPr="00454AE1" w:rsidRDefault="004D30A6" w:rsidP="002728A9">
          <w:pPr>
            <w:jc w:val="right"/>
            <w:rPr>
              <w:bCs/>
            </w:rPr>
          </w:pPr>
          <w:r w:rsidRPr="00634DC8">
            <w:rPr>
              <w:rFonts w:ascii="Times" w:hAnsi="Times"/>
              <w:bCs/>
              <w:u w:color="003366"/>
            </w:rPr>
            <w:t>http://www.usherbrooke.ca/informatique</w:t>
          </w:r>
          <w:r w:rsidRPr="00454AE1">
            <w:rPr>
              <w:bCs/>
              <w:sz w:val="24"/>
            </w:rPr>
            <w:br/>
          </w:r>
        </w:p>
      </w:tc>
    </w:tr>
  </w:tbl>
  <w:p w:rsidR="004D30A6" w:rsidRPr="001B2B89" w:rsidRDefault="004D30A6" w:rsidP="009F3F7E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/>
    </w:tblPr>
    <w:tblGrid>
      <w:gridCol w:w="4200"/>
      <w:gridCol w:w="5640"/>
    </w:tblGrid>
    <w:tr w:rsidR="004D30A6" w:rsidTr="002728A9">
      <w:trPr>
        <w:cantSplit/>
      </w:trPr>
      <w:tc>
        <w:tcPr>
          <w:tcW w:w="4200" w:type="dxa"/>
        </w:tcPr>
        <w:p w:rsidR="004D30A6" w:rsidRDefault="004D30A6" w:rsidP="002728A9">
          <w:r>
            <w:object w:dxaOrig="5626" w:dyaOrig="16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95pt;height:49pt" o:ole="">
                <v:imagedata r:id="rId1" o:title="" croptop="16179f" cropleft="4660f" cropright="4660f"/>
              </v:shape>
              <o:OLEObject Type="Embed" ProgID="MSPhotoEd.3" ShapeID="_x0000_i1026" DrawAspect="Content" ObjectID="_1482759542" r:id="rId2"/>
            </w:object>
          </w:r>
        </w:p>
      </w:tc>
      <w:tc>
        <w:tcPr>
          <w:tcW w:w="5640" w:type="dxa"/>
        </w:tcPr>
        <w:p w:rsidR="004D30A6" w:rsidRDefault="004D30A6" w:rsidP="002728A9">
          <w:pPr>
            <w:jc w:val="right"/>
            <w:rPr>
              <w:b/>
              <w:bCs/>
              <w:position w:val="-16"/>
            </w:rPr>
          </w:pPr>
          <w:r>
            <w:rPr>
              <w:b/>
              <w:bCs/>
              <w:position w:val="-16"/>
            </w:rPr>
            <w:t xml:space="preserve">Faculté des sciences </w:t>
          </w:r>
          <w:r>
            <w:rPr>
              <w:b/>
              <w:bCs/>
              <w:position w:val="-16"/>
            </w:rPr>
            <w:br/>
            <w:t>Département d’informatique</w:t>
          </w:r>
        </w:p>
        <w:p w:rsidR="004D30A6" w:rsidRPr="00454AE1" w:rsidRDefault="004D30A6" w:rsidP="002728A9">
          <w:pPr>
            <w:jc w:val="right"/>
            <w:rPr>
              <w:bCs/>
            </w:rPr>
          </w:pPr>
          <w:r w:rsidRPr="00634DC8">
            <w:rPr>
              <w:rFonts w:ascii="Times" w:hAnsi="Times"/>
              <w:bCs/>
              <w:u w:color="003366"/>
            </w:rPr>
            <w:t>http://www.usherbrooke.ca/informatique</w:t>
          </w:r>
          <w:r w:rsidRPr="00454AE1">
            <w:rPr>
              <w:bCs/>
              <w:sz w:val="24"/>
            </w:rPr>
            <w:br/>
          </w:r>
        </w:p>
      </w:tc>
    </w:tr>
  </w:tbl>
  <w:p w:rsidR="004D30A6" w:rsidRPr="001B2B89" w:rsidRDefault="004D30A6" w:rsidP="009F3F7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D34BA34"/>
    <w:lvl w:ilvl="0">
      <w:start w:val="1"/>
      <w:numFmt w:val="decimal"/>
      <w:pStyle w:val="Titre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400" w:hanging="40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lvlRestart w:val="0"/>
      <w:pStyle w:val="Titre7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0000001"/>
    <w:multiLevelType w:val="multilevel"/>
    <w:tmpl w:val="00000001"/>
    <w:name w:val="WW8Num1"/>
    <w:lvl w:ilvl="0">
      <w:start w:val="1"/>
      <w:numFmt w:val="none"/>
      <w:suff w:val="nothing"/>
      <w:lvlText w:val=""/>
      <w:lvlJc w:val="left"/>
      <w:pPr>
        <w:ind w:left="360" w:hanging="360"/>
      </w:pPr>
      <w:rPr>
        <w:rFonts w:ascii="Wingdings" w:hAnsi="Wingdings"/>
        <w:sz w:val="16"/>
      </w:rPr>
    </w:lvl>
    <w:lvl w:ilvl="1">
      <w:start w:val="1"/>
      <w:numFmt w:val="none"/>
      <w:suff w:val="nothing"/>
      <w:lvlText w:val="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none"/>
      <w:suff w:val="nothing"/>
      <w:lvlText w:val="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ascii="Symbol" w:hAnsi="Symbol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ascii="Symbol" w:hAnsi="Symbol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none"/>
      <w:suff w:val="nothing"/>
      <w:lvlText w:val=""/>
      <w:lvlJc w:val="left"/>
      <w:pPr>
        <w:ind w:left="3240" w:hanging="360"/>
      </w:pPr>
      <w:rPr>
        <w:rFonts w:ascii="Wingdings" w:hAnsi="Wingdings"/>
      </w:rPr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suff w:val="nothing"/>
      <w:lvlText w:val="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none"/>
      <w:suff w:val="nothing"/>
      <w:lvlText w:val="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ascii="Symbol" w:hAnsi="Symbol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ascii="Symbol" w:hAnsi="Symbol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none"/>
      <w:suff w:val="nothing"/>
      <w:lvlText w:val=""/>
      <w:lvlJc w:val="left"/>
      <w:pPr>
        <w:ind w:left="3240" w:hanging="360"/>
      </w:pPr>
      <w:rPr>
        <w:rFonts w:ascii="Wingdings" w:hAnsi="Wingdings"/>
      </w:rPr>
    </w:lvl>
  </w:abstractNum>
  <w:abstractNum w:abstractNumId="3">
    <w:nsid w:val="00000003"/>
    <w:multiLevelType w:val="multilevel"/>
    <w:tmpl w:val="00000003"/>
    <w:name w:val="WW8Num3"/>
    <w:lvl w:ilvl="0">
      <w:start w:val="1"/>
      <w:numFmt w:val="decimal"/>
      <w:suff w:val="nothing"/>
      <w:lvlText w:val="%1."/>
      <w:lvlJc w:val="left"/>
      <w:pPr>
        <w:ind w:left="1701" w:hanging="283"/>
      </w:p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4">
    <w:nsid w:val="00000004"/>
    <w:multiLevelType w:val="multilevel"/>
    <w:tmpl w:val="00000004"/>
    <w:name w:val="WW8Num4"/>
    <w:lvl w:ilvl="0">
      <w:start w:val="1"/>
      <w:numFmt w:val="bullet"/>
      <w:suff w:val="nothing"/>
      <w:lvlText w:val=""/>
      <w:lvlJc w:val="left"/>
      <w:pPr>
        <w:ind w:left="1428" w:hanging="360"/>
      </w:pPr>
      <w:rPr>
        <w:rFonts w:ascii="Wingdings" w:hAnsi="Wingdings"/>
        <w:sz w:val="16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5">
    <w:nsid w:val="00000005"/>
    <w:multiLevelType w:val="multilevel"/>
    <w:tmpl w:val="00000005"/>
    <w:name w:val="WW8Num5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007E043D"/>
    <w:multiLevelType w:val="multilevel"/>
    <w:tmpl w:val="89842D40"/>
    <w:styleLink w:val="List25"/>
    <w:lvl w:ilvl="0">
      <w:numFmt w:val="bullet"/>
      <w:lvlText w:val="•"/>
      <w:lvlJc w:val="left"/>
      <w:pPr>
        <w:tabs>
          <w:tab w:val="num" w:pos="1000"/>
        </w:tabs>
        <w:ind w:left="1000" w:hanging="360"/>
      </w:pPr>
      <w:rPr>
        <w:position w:val="0"/>
        <w:sz w:val="20"/>
        <w:szCs w:val="20"/>
        <w:rtl w:val="0"/>
        <w:lang w:val="fr-FR"/>
      </w:rPr>
    </w:lvl>
    <w:lvl w:ilvl="1">
      <w:start w:val="1"/>
      <w:numFmt w:val="bullet"/>
      <w:lvlText w:val="o"/>
      <w:lvlJc w:val="left"/>
      <w:pPr>
        <w:tabs>
          <w:tab w:val="num" w:pos="97"/>
        </w:tabs>
      </w:pPr>
      <w:rPr>
        <w:position w:val="0"/>
        <w:sz w:val="20"/>
        <w:szCs w:val="20"/>
        <w:rtl w:val="0"/>
        <w:lang w:val="fr-FR"/>
      </w:rPr>
    </w:lvl>
    <w:lvl w:ilvl="2">
      <w:start w:val="1"/>
      <w:numFmt w:val="bullet"/>
      <w:lvlText w:val="▪"/>
      <w:lvlJc w:val="left"/>
      <w:pPr>
        <w:tabs>
          <w:tab w:val="num" w:pos="97"/>
        </w:tabs>
      </w:pPr>
      <w:rPr>
        <w:position w:val="0"/>
        <w:sz w:val="20"/>
        <w:szCs w:val="20"/>
        <w:rtl w:val="0"/>
        <w:lang w:val="fr-FR"/>
      </w:rPr>
    </w:lvl>
    <w:lvl w:ilvl="3">
      <w:start w:val="1"/>
      <w:numFmt w:val="bullet"/>
      <w:lvlText w:val="•"/>
      <w:lvlJc w:val="left"/>
      <w:pPr>
        <w:tabs>
          <w:tab w:val="num" w:pos="97"/>
        </w:tabs>
      </w:pPr>
      <w:rPr>
        <w:position w:val="0"/>
        <w:sz w:val="20"/>
        <w:szCs w:val="20"/>
        <w:rtl w:val="0"/>
        <w:lang w:val="fr-FR"/>
      </w:rPr>
    </w:lvl>
    <w:lvl w:ilvl="4">
      <w:start w:val="1"/>
      <w:numFmt w:val="bullet"/>
      <w:lvlText w:val="o"/>
      <w:lvlJc w:val="left"/>
      <w:pPr>
        <w:tabs>
          <w:tab w:val="num" w:pos="97"/>
        </w:tabs>
      </w:pPr>
      <w:rPr>
        <w:position w:val="0"/>
        <w:sz w:val="20"/>
        <w:szCs w:val="20"/>
        <w:rtl w:val="0"/>
        <w:lang w:val="fr-FR"/>
      </w:rPr>
    </w:lvl>
    <w:lvl w:ilvl="5">
      <w:start w:val="1"/>
      <w:numFmt w:val="bullet"/>
      <w:lvlText w:val="▪"/>
      <w:lvlJc w:val="left"/>
      <w:pPr>
        <w:tabs>
          <w:tab w:val="num" w:pos="97"/>
        </w:tabs>
      </w:pPr>
      <w:rPr>
        <w:position w:val="0"/>
        <w:sz w:val="20"/>
        <w:szCs w:val="20"/>
        <w:rtl w:val="0"/>
        <w:lang w:val="fr-FR"/>
      </w:rPr>
    </w:lvl>
    <w:lvl w:ilvl="6">
      <w:start w:val="1"/>
      <w:numFmt w:val="bullet"/>
      <w:lvlText w:val="•"/>
      <w:lvlJc w:val="left"/>
      <w:pPr>
        <w:tabs>
          <w:tab w:val="num" w:pos="97"/>
        </w:tabs>
      </w:pPr>
      <w:rPr>
        <w:position w:val="0"/>
        <w:sz w:val="20"/>
        <w:szCs w:val="20"/>
        <w:rtl w:val="0"/>
        <w:lang w:val="fr-FR"/>
      </w:rPr>
    </w:lvl>
    <w:lvl w:ilvl="7">
      <w:start w:val="1"/>
      <w:numFmt w:val="bullet"/>
      <w:lvlText w:val="o"/>
      <w:lvlJc w:val="left"/>
      <w:pPr>
        <w:tabs>
          <w:tab w:val="num" w:pos="97"/>
        </w:tabs>
      </w:pPr>
      <w:rPr>
        <w:position w:val="0"/>
        <w:sz w:val="20"/>
        <w:szCs w:val="20"/>
        <w:rtl w:val="0"/>
        <w:lang w:val="fr-FR"/>
      </w:rPr>
    </w:lvl>
    <w:lvl w:ilvl="8">
      <w:start w:val="1"/>
      <w:numFmt w:val="bullet"/>
      <w:lvlText w:val="▪"/>
      <w:lvlJc w:val="left"/>
      <w:pPr>
        <w:tabs>
          <w:tab w:val="num" w:pos="97"/>
        </w:tabs>
      </w:pPr>
      <w:rPr>
        <w:position w:val="0"/>
        <w:sz w:val="20"/>
        <w:szCs w:val="20"/>
        <w:rtl w:val="0"/>
        <w:lang w:val="fr-FR"/>
      </w:rPr>
    </w:lvl>
  </w:abstractNum>
  <w:abstractNum w:abstractNumId="7">
    <w:nsid w:val="03B97183"/>
    <w:multiLevelType w:val="multilevel"/>
    <w:tmpl w:val="EFA646BA"/>
    <w:styleLink w:val="List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1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2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3">
      <w:start w:val="1"/>
      <w:numFmt w:val="bullet"/>
      <w:lvlText w:val="•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4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5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6">
      <w:start w:val="1"/>
      <w:numFmt w:val="bullet"/>
      <w:lvlText w:val="•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7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8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</w:abstractNum>
  <w:abstractNum w:abstractNumId="8">
    <w:nsid w:val="074D4E2E"/>
    <w:multiLevelType w:val="multilevel"/>
    <w:tmpl w:val="0CDE190C"/>
    <w:styleLink w:val="List21"/>
    <w:lvl w:ilvl="0">
      <w:numFmt w:val="bullet"/>
      <w:lvlText w:val="◊"/>
      <w:lvlJc w:val="left"/>
      <w:pPr>
        <w:tabs>
          <w:tab w:val="num" w:pos="480"/>
        </w:tabs>
        <w:ind w:left="480" w:hanging="240"/>
      </w:pPr>
      <w:rPr>
        <w:color w:val="000000"/>
        <w:position w:val="0"/>
        <w:sz w:val="20"/>
        <w:szCs w:val="20"/>
        <w:lang w:val="fr-FR"/>
      </w:rPr>
    </w:lvl>
    <w:lvl w:ilvl="1">
      <w:start w:val="1"/>
      <w:numFmt w:val="bullet"/>
      <w:lvlText w:val="▪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lang w:val="fr-FR"/>
      </w:rPr>
    </w:lvl>
    <w:lvl w:ilvl="2">
      <w:start w:val="1"/>
      <w:numFmt w:val="bullet"/>
      <w:lvlText w:val="o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lang w:val="fr-FR"/>
      </w:rPr>
    </w:lvl>
    <w:lvl w:ilvl="3">
      <w:start w:val="1"/>
      <w:numFmt w:val="bullet"/>
      <w:lvlText w:val="−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lang w:val="fr-FR"/>
      </w:rPr>
    </w:lvl>
    <w:lvl w:ilvl="4">
      <w:start w:val="1"/>
      <w:numFmt w:val="bullet"/>
      <w:lvlText w:val="♦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lang w:val="fr-FR"/>
      </w:rPr>
    </w:lvl>
    <w:lvl w:ilvl="5">
      <w:start w:val="1"/>
      <w:numFmt w:val="bullet"/>
      <w:lvlText w:val="➢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lang w:val="fr-FR"/>
      </w:rPr>
    </w:lvl>
    <w:lvl w:ilvl="6">
      <w:start w:val="1"/>
      <w:numFmt w:val="bullet"/>
      <w:lvlText w:val="▪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lang w:val="fr-FR"/>
      </w:rPr>
    </w:lvl>
    <w:lvl w:ilvl="7">
      <w:start w:val="1"/>
      <w:numFmt w:val="bullet"/>
      <w:lvlText w:val="•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lang w:val="fr-FR"/>
      </w:rPr>
    </w:lvl>
    <w:lvl w:ilvl="8">
      <w:start w:val="1"/>
      <w:numFmt w:val="bullet"/>
      <w:lvlText w:val="♦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lang w:val="fr-FR"/>
      </w:rPr>
    </w:lvl>
  </w:abstractNum>
  <w:abstractNum w:abstractNumId="9">
    <w:nsid w:val="07684549"/>
    <w:multiLevelType w:val="multilevel"/>
    <w:tmpl w:val="8D6E4F68"/>
    <w:styleLink w:val="List27"/>
    <w:lvl w:ilvl="0">
      <w:numFmt w:val="bullet"/>
      <w:lvlText w:val="◊"/>
      <w:lvlJc w:val="left"/>
      <w:pPr>
        <w:tabs>
          <w:tab w:val="num" w:pos="480"/>
        </w:tabs>
        <w:ind w:left="480" w:hanging="240"/>
      </w:pPr>
      <w:rPr>
        <w:color w:val="000000"/>
        <w:position w:val="0"/>
        <w:sz w:val="20"/>
        <w:szCs w:val="20"/>
        <w:rtl w:val="0"/>
        <w:lang w:val="fr-FR"/>
      </w:rPr>
    </w:lvl>
    <w:lvl w:ilvl="1">
      <w:start w:val="1"/>
      <w:numFmt w:val="bullet"/>
      <w:lvlText w:val="▪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2">
      <w:start w:val="1"/>
      <w:numFmt w:val="bullet"/>
      <w:lvlText w:val="o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3">
      <w:start w:val="1"/>
      <w:numFmt w:val="bullet"/>
      <w:lvlText w:val="−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4">
      <w:start w:val="1"/>
      <w:numFmt w:val="bullet"/>
      <w:lvlText w:val="♦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5">
      <w:start w:val="1"/>
      <w:numFmt w:val="bullet"/>
      <w:lvlText w:val="➢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6">
      <w:start w:val="1"/>
      <w:numFmt w:val="bullet"/>
      <w:lvlText w:val="▪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7">
      <w:start w:val="1"/>
      <w:numFmt w:val="bullet"/>
      <w:lvlText w:val="•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8">
      <w:start w:val="1"/>
      <w:numFmt w:val="bullet"/>
      <w:lvlText w:val="♦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</w:abstractNum>
  <w:abstractNum w:abstractNumId="10">
    <w:nsid w:val="0C0121CC"/>
    <w:multiLevelType w:val="multilevel"/>
    <w:tmpl w:val="99EECA58"/>
    <w:styleLink w:val="List20"/>
    <w:lvl w:ilvl="0">
      <w:numFmt w:val="bullet"/>
      <w:lvlText w:val="◊"/>
      <w:lvlJc w:val="left"/>
      <w:pPr>
        <w:tabs>
          <w:tab w:val="num" w:pos="480"/>
        </w:tabs>
        <w:ind w:left="480" w:hanging="240"/>
      </w:pPr>
      <w:rPr>
        <w:color w:val="000000"/>
        <w:position w:val="0"/>
        <w:sz w:val="20"/>
        <w:szCs w:val="20"/>
        <w:rtl w:val="0"/>
        <w:lang w:val="fr-FR"/>
      </w:rPr>
    </w:lvl>
    <w:lvl w:ilvl="1">
      <w:start w:val="1"/>
      <w:numFmt w:val="bullet"/>
      <w:lvlText w:val="▪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2">
      <w:start w:val="1"/>
      <w:numFmt w:val="bullet"/>
      <w:lvlText w:val="o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3">
      <w:start w:val="1"/>
      <w:numFmt w:val="bullet"/>
      <w:lvlText w:val="−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4">
      <w:start w:val="1"/>
      <w:numFmt w:val="bullet"/>
      <w:lvlText w:val="♦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5">
      <w:start w:val="1"/>
      <w:numFmt w:val="bullet"/>
      <w:lvlText w:val="➢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6">
      <w:start w:val="1"/>
      <w:numFmt w:val="bullet"/>
      <w:lvlText w:val="▪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7">
      <w:start w:val="1"/>
      <w:numFmt w:val="bullet"/>
      <w:lvlText w:val="•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8">
      <w:start w:val="1"/>
      <w:numFmt w:val="bullet"/>
      <w:lvlText w:val="♦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</w:abstractNum>
  <w:abstractNum w:abstractNumId="11">
    <w:nsid w:val="0C0B3654"/>
    <w:multiLevelType w:val="multilevel"/>
    <w:tmpl w:val="06CC0A7A"/>
    <w:styleLink w:val="List1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1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2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3">
      <w:start w:val="1"/>
      <w:numFmt w:val="bullet"/>
      <w:lvlText w:val="•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4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5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6">
      <w:start w:val="1"/>
      <w:numFmt w:val="bullet"/>
      <w:lvlText w:val="•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7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8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</w:abstractNum>
  <w:abstractNum w:abstractNumId="12">
    <w:nsid w:val="0D147751"/>
    <w:multiLevelType w:val="multilevel"/>
    <w:tmpl w:val="A2284492"/>
    <w:lvl w:ilvl="0">
      <w:start w:val="1"/>
      <w:numFmt w:val="bullet"/>
      <w:pStyle w:val="Listepucesdense"/>
      <w:lvlText w:val=""/>
      <w:lvlJc w:val="left"/>
      <w:pPr>
        <w:ind w:left="480" w:hanging="24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440" w:hanging="480"/>
      </w:pPr>
      <w:rPr>
        <w:rFonts w:ascii="Courier New" w:hAnsi="Courier New" w:hint="default"/>
      </w:rPr>
    </w:lvl>
    <w:lvl w:ilvl="3">
      <w:start w:val="1"/>
      <w:numFmt w:val="bullet"/>
      <w:lvlText w:val=""/>
      <w:lvlJc w:val="left"/>
      <w:pPr>
        <w:ind w:left="1920" w:hanging="48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480" w:hanging="360"/>
      </w:pPr>
      <w:rPr>
        <w:rFonts w:ascii="Symbol" w:hAnsi="Symbol" w:hint="default"/>
      </w:rPr>
    </w:lvl>
  </w:abstractNum>
  <w:abstractNum w:abstractNumId="13">
    <w:nsid w:val="195D2D61"/>
    <w:multiLevelType w:val="multilevel"/>
    <w:tmpl w:val="33826302"/>
    <w:styleLink w:val="List18"/>
    <w:lvl w:ilvl="0">
      <w:numFmt w:val="bullet"/>
      <w:lvlText w:val="◊"/>
      <w:lvlJc w:val="left"/>
      <w:pPr>
        <w:tabs>
          <w:tab w:val="num" w:pos="480"/>
        </w:tabs>
        <w:ind w:left="480" w:hanging="240"/>
      </w:pPr>
      <w:rPr>
        <w:color w:val="000000"/>
        <w:position w:val="0"/>
        <w:sz w:val="20"/>
        <w:szCs w:val="20"/>
        <w:rtl w:val="0"/>
        <w:lang w:val="fr-FR"/>
      </w:rPr>
    </w:lvl>
    <w:lvl w:ilvl="1">
      <w:start w:val="1"/>
      <w:numFmt w:val="bullet"/>
      <w:lvlText w:val="▪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2">
      <w:start w:val="1"/>
      <w:numFmt w:val="bullet"/>
      <w:lvlText w:val="o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3">
      <w:start w:val="1"/>
      <w:numFmt w:val="bullet"/>
      <w:lvlText w:val="−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4">
      <w:start w:val="1"/>
      <w:numFmt w:val="bullet"/>
      <w:lvlText w:val="♦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5">
      <w:start w:val="1"/>
      <w:numFmt w:val="bullet"/>
      <w:lvlText w:val="➢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6">
      <w:start w:val="1"/>
      <w:numFmt w:val="bullet"/>
      <w:lvlText w:val="▪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7">
      <w:start w:val="1"/>
      <w:numFmt w:val="bullet"/>
      <w:lvlText w:val="•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8">
      <w:start w:val="1"/>
      <w:numFmt w:val="bullet"/>
      <w:lvlText w:val="♦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</w:abstractNum>
  <w:abstractNum w:abstractNumId="14">
    <w:nsid w:val="1E555673"/>
    <w:multiLevelType w:val="multilevel"/>
    <w:tmpl w:val="9F146D42"/>
    <w:styleLink w:val="List31"/>
    <w:lvl w:ilvl="0">
      <w:numFmt w:val="bullet"/>
      <w:lvlText w:val="◊"/>
      <w:lvlJc w:val="left"/>
      <w:pPr>
        <w:tabs>
          <w:tab w:val="num" w:pos="480"/>
        </w:tabs>
        <w:ind w:left="480" w:hanging="240"/>
      </w:pPr>
      <w:rPr>
        <w:color w:val="000000"/>
        <w:position w:val="0"/>
        <w:sz w:val="20"/>
        <w:szCs w:val="20"/>
        <w:rtl w:val="0"/>
        <w:lang w:val="fr-FR"/>
      </w:rPr>
    </w:lvl>
    <w:lvl w:ilvl="1">
      <w:start w:val="1"/>
      <w:numFmt w:val="bullet"/>
      <w:lvlText w:val="▪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2">
      <w:start w:val="1"/>
      <w:numFmt w:val="bullet"/>
      <w:lvlText w:val="o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3">
      <w:start w:val="1"/>
      <w:numFmt w:val="bullet"/>
      <w:lvlText w:val="−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4">
      <w:start w:val="1"/>
      <w:numFmt w:val="bullet"/>
      <w:lvlText w:val="♦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5">
      <w:start w:val="1"/>
      <w:numFmt w:val="bullet"/>
      <w:lvlText w:val="➢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6">
      <w:start w:val="1"/>
      <w:numFmt w:val="bullet"/>
      <w:lvlText w:val="▪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7">
      <w:start w:val="1"/>
      <w:numFmt w:val="bullet"/>
      <w:lvlText w:val="•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8">
      <w:start w:val="1"/>
      <w:numFmt w:val="bullet"/>
      <w:lvlText w:val="♦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</w:abstractNum>
  <w:abstractNum w:abstractNumId="15">
    <w:nsid w:val="26B17FD7"/>
    <w:multiLevelType w:val="multilevel"/>
    <w:tmpl w:val="6B10E158"/>
    <w:styleLink w:val="List1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1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2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3">
      <w:start w:val="1"/>
      <w:numFmt w:val="bullet"/>
      <w:lvlText w:val="•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4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5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6">
      <w:start w:val="1"/>
      <w:numFmt w:val="bullet"/>
      <w:lvlText w:val="•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7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8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</w:abstractNum>
  <w:abstractNum w:abstractNumId="16">
    <w:nsid w:val="2A3B5021"/>
    <w:multiLevelType w:val="multilevel"/>
    <w:tmpl w:val="FDC87C22"/>
    <w:numStyleLink w:val="Listepucesbase"/>
  </w:abstractNum>
  <w:abstractNum w:abstractNumId="17">
    <w:nsid w:val="32D84C55"/>
    <w:multiLevelType w:val="multilevel"/>
    <w:tmpl w:val="FDC87C22"/>
    <w:numStyleLink w:val="Listepucesbase"/>
  </w:abstractNum>
  <w:abstractNum w:abstractNumId="18">
    <w:nsid w:val="330E5263"/>
    <w:multiLevelType w:val="multilevel"/>
    <w:tmpl w:val="FDC87C22"/>
    <w:numStyleLink w:val="Listepucesbase"/>
  </w:abstractNum>
  <w:abstractNum w:abstractNumId="19">
    <w:nsid w:val="336D2193"/>
    <w:multiLevelType w:val="multilevel"/>
    <w:tmpl w:val="6A5CA9FE"/>
    <w:styleLink w:val="List1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1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2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3">
      <w:start w:val="1"/>
      <w:numFmt w:val="bullet"/>
      <w:lvlText w:val="•"/>
      <w:lvlJc w:val="left"/>
      <w:pPr>
        <w:tabs>
          <w:tab w:val="num" w:pos="97"/>
        </w:tabs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4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5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6">
      <w:start w:val="1"/>
      <w:numFmt w:val="bullet"/>
      <w:lvlText w:val="•"/>
      <w:lvlJc w:val="left"/>
      <w:pPr>
        <w:tabs>
          <w:tab w:val="num" w:pos="97"/>
        </w:tabs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7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  <w:lvl w:ilvl="8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fr-FR"/>
      </w:rPr>
    </w:lvl>
  </w:abstractNum>
  <w:abstractNum w:abstractNumId="20">
    <w:nsid w:val="345A0C64"/>
    <w:multiLevelType w:val="multilevel"/>
    <w:tmpl w:val="FDC87C22"/>
    <w:numStyleLink w:val="Listepucesbase"/>
  </w:abstractNum>
  <w:abstractNum w:abstractNumId="21">
    <w:nsid w:val="3CCA6054"/>
    <w:multiLevelType w:val="multilevel"/>
    <w:tmpl w:val="84366E4E"/>
    <w:styleLink w:val="List1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1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2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3">
      <w:start w:val="1"/>
      <w:numFmt w:val="bullet"/>
      <w:lvlText w:val="•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4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5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6">
      <w:start w:val="1"/>
      <w:numFmt w:val="bullet"/>
      <w:lvlText w:val="•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7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8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</w:abstractNum>
  <w:abstractNum w:abstractNumId="22">
    <w:nsid w:val="41145079"/>
    <w:multiLevelType w:val="multilevel"/>
    <w:tmpl w:val="D2F2145C"/>
    <w:styleLink w:val="List30"/>
    <w:lvl w:ilvl="0">
      <w:numFmt w:val="bullet"/>
      <w:lvlText w:val="◊"/>
      <w:lvlJc w:val="left"/>
      <w:pPr>
        <w:tabs>
          <w:tab w:val="num" w:pos="480"/>
        </w:tabs>
        <w:ind w:left="480" w:hanging="240"/>
      </w:pPr>
      <w:rPr>
        <w:color w:val="000000"/>
        <w:position w:val="0"/>
        <w:sz w:val="20"/>
        <w:szCs w:val="20"/>
        <w:rtl w:val="0"/>
        <w:lang w:val="fr-FR"/>
      </w:rPr>
    </w:lvl>
    <w:lvl w:ilvl="1">
      <w:start w:val="1"/>
      <w:numFmt w:val="bullet"/>
      <w:lvlText w:val="▪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2">
      <w:start w:val="1"/>
      <w:numFmt w:val="bullet"/>
      <w:lvlText w:val="o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3">
      <w:start w:val="1"/>
      <w:numFmt w:val="bullet"/>
      <w:lvlText w:val="−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4">
      <w:start w:val="1"/>
      <w:numFmt w:val="bullet"/>
      <w:lvlText w:val="♦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5">
      <w:start w:val="1"/>
      <w:numFmt w:val="bullet"/>
      <w:lvlText w:val="➢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6">
      <w:start w:val="1"/>
      <w:numFmt w:val="bullet"/>
      <w:lvlText w:val="▪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7">
      <w:start w:val="1"/>
      <w:numFmt w:val="bullet"/>
      <w:lvlText w:val="•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8">
      <w:start w:val="1"/>
      <w:numFmt w:val="bullet"/>
      <w:lvlText w:val="♦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</w:abstractNum>
  <w:abstractNum w:abstractNumId="23">
    <w:nsid w:val="43C64405"/>
    <w:multiLevelType w:val="multilevel"/>
    <w:tmpl w:val="FDC87C22"/>
    <w:numStyleLink w:val="Listepucesbase"/>
  </w:abstractNum>
  <w:abstractNum w:abstractNumId="24">
    <w:nsid w:val="55BA1693"/>
    <w:multiLevelType w:val="multilevel"/>
    <w:tmpl w:val="FDC87C22"/>
    <w:numStyleLink w:val="Listepucesbase"/>
  </w:abstractNum>
  <w:abstractNum w:abstractNumId="25">
    <w:nsid w:val="56A417DA"/>
    <w:multiLevelType w:val="multilevel"/>
    <w:tmpl w:val="FDC87C22"/>
    <w:styleLink w:val="Listepucesbase"/>
    <w:lvl w:ilvl="0">
      <w:start w:val="1"/>
      <w:numFmt w:val="bullet"/>
      <w:lvlText w:val=""/>
      <w:lvlJc w:val="left"/>
      <w:pPr>
        <w:ind w:left="480" w:hanging="24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720" w:hanging="24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960" w:hanging="240"/>
      </w:pPr>
      <w:rPr>
        <w:rFonts w:ascii="Courier New" w:hAnsi="Courier New" w:hint="default"/>
      </w:rPr>
    </w:lvl>
    <w:lvl w:ilvl="3">
      <w:start w:val="1"/>
      <w:numFmt w:val="bullet"/>
      <w:lvlText w:val=""/>
      <w:lvlJc w:val="left"/>
      <w:pPr>
        <w:ind w:left="1200" w:hanging="2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6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720" w:hanging="360"/>
      </w:pPr>
      <w:rPr>
        <w:rFonts w:ascii="Symbol" w:hAnsi="Symbol" w:hint="default"/>
      </w:rPr>
    </w:lvl>
  </w:abstractNum>
  <w:abstractNum w:abstractNumId="26">
    <w:nsid w:val="5A8D23F3"/>
    <w:multiLevelType w:val="multilevel"/>
    <w:tmpl w:val="CEFAF4C6"/>
    <w:styleLink w:val="List29"/>
    <w:lvl w:ilvl="0">
      <w:numFmt w:val="bullet"/>
      <w:lvlText w:val="◊"/>
      <w:lvlJc w:val="left"/>
      <w:pPr>
        <w:tabs>
          <w:tab w:val="num" w:pos="480"/>
        </w:tabs>
        <w:ind w:left="480" w:hanging="240"/>
      </w:pPr>
      <w:rPr>
        <w:color w:val="000000"/>
        <w:position w:val="0"/>
        <w:sz w:val="20"/>
        <w:szCs w:val="20"/>
        <w:rtl w:val="0"/>
        <w:lang w:val="fr-FR"/>
      </w:rPr>
    </w:lvl>
    <w:lvl w:ilvl="1">
      <w:start w:val="1"/>
      <w:numFmt w:val="bullet"/>
      <w:lvlText w:val="▪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2">
      <w:start w:val="1"/>
      <w:numFmt w:val="bullet"/>
      <w:lvlText w:val="o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3">
      <w:start w:val="1"/>
      <w:numFmt w:val="bullet"/>
      <w:lvlText w:val="−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4">
      <w:start w:val="1"/>
      <w:numFmt w:val="bullet"/>
      <w:lvlText w:val="♦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5">
      <w:start w:val="1"/>
      <w:numFmt w:val="bullet"/>
      <w:lvlText w:val="➢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6">
      <w:start w:val="1"/>
      <w:numFmt w:val="bullet"/>
      <w:lvlText w:val="▪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7">
      <w:start w:val="1"/>
      <w:numFmt w:val="bullet"/>
      <w:lvlText w:val="•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8">
      <w:start w:val="1"/>
      <w:numFmt w:val="bullet"/>
      <w:lvlText w:val="♦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</w:abstractNum>
  <w:abstractNum w:abstractNumId="27">
    <w:nsid w:val="5B30173D"/>
    <w:multiLevelType w:val="multilevel"/>
    <w:tmpl w:val="439876A0"/>
    <w:styleLink w:val="List28"/>
    <w:lvl w:ilvl="0">
      <w:numFmt w:val="bullet"/>
      <w:lvlText w:val="◊"/>
      <w:lvlJc w:val="left"/>
      <w:pPr>
        <w:tabs>
          <w:tab w:val="num" w:pos="480"/>
        </w:tabs>
        <w:ind w:left="480" w:hanging="240"/>
      </w:pPr>
      <w:rPr>
        <w:color w:val="000000"/>
        <w:position w:val="0"/>
        <w:sz w:val="20"/>
        <w:szCs w:val="20"/>
        <w:rtl w:val="0"/>
        <w:lang w:val="fr-FR"/>
      </w:rPr>
    </w:lvl>
    <w:lvl w:ilvl="1">
      <w:start w:val="1"/>
      <w:numFmt w:val="bullet"/>
      <w:lvlText w:val="▪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2">
      <w:start w:val="1"/>
      <w:numFmt w:val="bullet"/>
      <w:lvlText w:val="o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3">
      <w:start w:val="1"/>
      <w:numFmt w:val="bullet"/>
      <w:lvlText w:val="−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4">
      <w:start w:val="1"/>
      <w:numFmt w:val="bullet"/>
      <w:lvlText w:val="♦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5">
      <w:start w:val="1"/>
      <w:numFmt w:val="bullet"/>
      <w:lvlText w:val="➢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6">
      <w:start w:val="1"/>
      <w:numFmt w:val="bullet"/>
      <w:lvlText w:val="▪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7">
      <w:start w:val="1"/>
      <w:numFmt w:val="bullet"/>
      <w:lvlText w:val="•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8">
      <w:start w:val="1"/>
      <w:numFmt w:val="bullet"/>
      <w:lvlText w:val="♦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</w:abstractNum>
  <w:abstractNum w:abstractNumId="28">
    <w:nsid w:val="6082385C"/>
    <w:multiLevelType w:val="hybridMultilevel"/>
    <w:tmpl w:val="BE74FF02"/>
    <w:lvl w:ilvl="0" w:tplc="6E566C8C">
      <w:start w:val="1"/>
      <w:numFmt w:val="upperLetter"/>
      <w:pStyle w:val="TitreAnnex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A41C08"/>
    <w:multiLevelType w:val="multilevel"/>
    <w:tmpl w:val="1422A22E"/>
    <w:styleLink w:val="List26"/>
    <w:lvl w:ilvl="0">
      <w:numFmt w:val="bullet"/>
      <w:lvlText w:val="•"/>
      <w:lvlJc w:val="left"/>
      <w:pPr>
        <w:tabs>
          <w:tab w:val="num" w:pos="1000"/>
        </w:tabs>
        <w:ind w:left="1000" w:hanging="360"/>
      </w:pPr>
      <w:rPr>
        <w:position w:val="0"/>
        <w:sz w:val="20"/>
        <w:szCs w:val="20"/>
        <w:rtl w:val="0"/>
        <w:lang w:val="fr-FR"/>
      </w:rPr>
    </w:lvl>
    <w:lvl w:ilvl="1">
      <w:start w:val="1"/>
      <w:numFmt w:val="bullet"/>
      <w:lvlText w:val="o"/>
      <w:lvlJc w:val="left"/>
      <w:pPr>
        <w:tabs>
          <w:tab w:val="num" w:pos="97"/>
        </w:tabs>
      </w:pPr>
      <w:rPr>
        <w:position w:val="0"/>
        <w:sz w:val="20"/>
        <w:szCs w:val="20"/>
        <w:rtl w:val="0"/>
        <w:lang w:val="fr-FR"/>
      </w:rPr>
    </w:lvl>
    <w:lvl w:ilvl="2">
      <w:start w:val="1"/>
      <w:numFmt w:val="bullet"/>
      <w:lvlText w:val="▪"/>
      <w:lvlJc w:val="left"/>
      <w:pPr>
        <w:tabs>
          <w:tab w:val="num" w:pos="97"/>
        </w:tabs>
      </w:pPr>
      <w:rPr>
        <w:position w:val="0"/>
        <w:sz w:val="20"/>
        <w:szCs w:val="20"/>
        <w:rtl w:val="0"/>
        <w:lang w:val="fr-FR"/>
      </w:rPr>
    </w:lvl>
    <w:lvl w:ilvl="3">
      <w:start w:val="1"/>
      <w:numFmt w:val="bullet"/>
      <w:lvlText w:val="•"/>
      <w:lvlJc w:val="left"/>
      <w:pPr>
        <w:tabs>
          <w:tab w:val="num" w:pos="97"/>
        </w:tabs>
      </w:pPr>
      <w:rPr>
        <w:position w:val="0"/>
        <w:sz w:val="20"/>
        <w:szCs w:val="20"/>
        <w:rtl w:val="0"/>
        <w:lang w:val="fr-FR"/>
      </w:rPr>
    </w:lvl>
    <w:lvl w:ilvl="4">
      <w:start w:val="1"/>
      <w:numFmt w:val="bullet"/>
      <w:lvlText w:val="o"/>
      <w:lvlJc w:val="left"/>
      <w:pPr>
        <w:tabs>
          <w:tab w:val="num" w:pos="97"/>
        </w:tabs>
      </w:pPr>
      <w:rPr>
        <w:position w:val="0"/>
        <w:sz w:val="20"/>
        <w:szCs w:val="20"/>
        <w:rtl w:val="0"/>
        <w:lang w:val="fr-FR"/>
      </w:rPr>
    </w:lvl>
    <w:lvl w:ilvl="5">
      <w:start w:val="1"/>
      <w:numFmt w:val="bullet"/>
      <w:lvlText w:val="▪"/>
      <w:lvlJc w:val="left"/>
      <w:pPr>
        <w:tabs>
          <w:tab w:val="num" w:pos="97"/>
        </w:tabs>
      </w:pPr>
      <w:rPr>
        <w:position w:val="0"/>
        <w:sz w:val="20"/>
        <w:szCs w:val="20"/>
        <w:rtl w:val="0"/>
        <w:lang w:val="fr-FR"/>
      </w:rPr>
    </w:lvl>
    <w:lvl w:ilvl="6">
      <w:start w:val="1"/>
      <w:numFmt w:val="bullet"/>
      <w:lvlText w:val="•"/>
      <w:lvlJc w:val="left"/>
      <w:pPr>
        <w:tabs>
          <w:tab w:val="num" w:pos="97"/>
        </w:tabs>
      </w:pPr>
      <w:rPr>
        <w:position w:val="0"/>
        <w:sz w:val="20"/>
        <w:szCs w:val="20"/>
        <w:rtl w:val="0"/>
        <w:lang w:val="fr-FR"/>
      </w:rPr>
    </w:lvl>
    <w:lvl w:ilvl="7">
      <w:start w:val="1"/>
      <w:numFmt w:val="bullet"/>
      <w:lvlText w:val="o"/>
      <w:lvlJc w:val="left"/>
      <w:pPr>
        <w:tabs>
          <w:tab w:val="num" w:pos="97"/>
        </w:tabs>
      </w:pPr>
      <w:rPr>
        <w:position w:val="0"/>
        <w:sz w:val="20"/>
        <w:szCs w:val="20"/>
        <w:rtl w:val="0"/>
        <w:lang w:val="fr-FR"/>
      </w:rPr>
    </w:lvl>
    <w:lvl w:ilvl="8">
      <w:start w:val="1"/>
      <w:numFmt w:val="bullet"/>
      <w:lvlText w:val="▪"/>
      <w:lvlJc w:val="left"/>
      <w:pPr>
        <w:tabs>
          <w:tab w:val="num" w:pos="97"/>
        </w:tabs>
      </w:pPr>
      <w:rPr>
        <w:position w:val="0"/>
        <w:sz w:val="20"/>
        <w:szCs w:val="20"/>
        <w:rtl w:val="0"/>
        <w:lang w:val="fr-FR"/>
      </w:rPr>
    </w:lvl>
  </w:abstractNum>
  <w:abstractNum w:abstractNumId="30">
    <w:nsid w:val="662B4B5B"/>
    <w:multiLevelType w:val="multilevel"/>
    <w:tmpl w:val="FDC87C22"/>
    <w:numStyleLink w:val="Listepucesbase"/>
  </w:abstractNum>
  <w:abstractNum w:abstractNumId="31">
    <w:nsid w:val="6C361384"/>
    <w:multiLevelType w:val="multilevel"/>
    <w:tmpl w:val="E744C7D6"/>
    <w:lvl w:ilvl="0">
      <w:start w:val="1"/>
      <w:numFmt w:val="bullet"/>
      <w:pStyle w:val="Listepuces"/>
      <w:lvlText w:val=""/>
      <w:lvlJc w:val="left"/>
      <w:pPr>
        <w:ind w:left="480" w:hanging="24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440" w:hanging="480"/>
      </w:pPr>
      <w:rPr>
        <w:rFonts w:ascii="Courier New" w:hAnsi="Courier New" w:hint="default"/>
      </w:rPr>
    </w:lvl>
    <w:lvl w:ilvl="3">
      <w:start w:val="1"/>
      <w:numFmt w:val="bullet"/>
      <w:lvlText w:val=""/>
      <w:lvlJc w:val="left"/>
      <w:pPr>
        <w:ind w:left="1920" w:hanging="48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480" w:hanging="360"/>
      </w:pPr>
      <w:rPr>
        <w:rFonts w:ascii="Symbol" w:hAnsi="Symbol" w:hint="default"/>
      </w:rPr>
    </w:lvl>
  </w:abstractNum>
  <w:abstractNum w:abstractNumId="32">
    <w:nsid w:val="6F3359C6"/>
    <w:multiLevelType w:val="multilevel"/>
    <w:tmpl w:val="824AE7E0"/>
    <w:styleLink w:val="List1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1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2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3">
      <w:start w:val="1"/>
      <w:numFmt w:val="bullet"/>
      <w:lvlText w:val="•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4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5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6">
      <w:start w:val="1"/>
      <w:numFmt w:val="bullet"/>
      <w:lvlText w:val="•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7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8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</w:abstractNum>
  <w:abstractNum w:abstractNumId="33">
    <w:nsid w:val="73931C7B"/>
    <w:multiLevelType w:val="multilevel"/>
    <w:tmpl w:val="7FC04D4A"/>
    <w:styleLink w:val="List19"/>
    <w:lvl w:ilvl="0">
      <w:numFmt w:val="bullet"/>
      <w:lvlText w:val="◊"/>
      <w:lvlJc w:val="left"/>
      <w:pPr>
        <w:tabs>
          <w:tab w:val="num" w:pos="480"/>
        </w:tabs>
        <w:ind w:left="480" w:hanging="240"/>
      </w:pPr>
      <w:rPr>
        <w:color w:val="000000"/>
        <w:position w:val="0"/>
        <w:sz w:val="20"/>
        <w:szCs w:val="20"/>
        <w:rtl w:val="0"/>
        <w:lang w:val="fr-FR"/>
      </w:rPr>
    </w:lvl>
    <w:lvl w:ilvl="1">
      <w:start w:val="1"/>
      <w:numFmt w:val="bullet"/>
      <w:lvlText w:val="▪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2">
      <w:start w:val="1"/>
      <w:numFmt w:val="bullet"/>
      <w:lvlText w:val="o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3">
      <w:start w:val="1"/>
      <w:numFmt w:val="bullet"/>
      <w:lvlText w:val="−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4">
      <w:start w:val="1"/>
      <w:numFmt w:val="bullet"/>
      <w:lvlText w:val="♦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5">
      <w:start w:val="1"/>
      <w:numFmt w:val="bullet"/>
      <w:lvlText w:val="➢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6">
      <w:start w:val="1"/>
      <w:numFmt w:val="bullet"/>
      <w:lvlText w:val="▪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7">
      <w:start w:val="1"/>
      <w:numFmt w:val="bullet"/>
      <w:lvlText w:val="•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  <w:lvl w:ilvl="8">
      <w:start w:val="1"/>
      <w:numFmt w:val="bullet"/>
      <w:lvlText w:val="♦"/>
      <w:lvlJc w:val="left"/>
      <w:pPr>
        <w:tabs>
          <w:tab w:val="num" w:pos="97"/>
        </w:tabs>
      </w:pPr>
      <w:rPr>
        <w:color w:val="000000"/>
        <w:position w:val="0"/>
        <w:sz w:val="20"/>
        <w:szCs w:val="20"/>
        <w:rtl w:val="0"/>
        <w:lang w:val="fr-FR"/>
      </w:rPr>
    </w:lvl>
  </w:abstractNum>
  <w:abstractNum w:abstractNumId="34">
    <w:nsid w:val="770D7CEC"/>
    <w:multiLevelType w:val="multilevel"/>
    <w:tmpl w:val="FDC87C22"/>
    <w:numStyleLink w:val="Listepucesbase"/>
  </w:abstractNum>
  <w:abstractNum w:abstractNumId="35">
    <w:nsid w:val="79D955B0"/>
    <w:multiLevelType w:val="multilevel"/>
    <w:tmpl w:val="FA98370E"/>
    <w:styleLink w:val="List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1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2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3">
      <w:start w:val="1"/>
      <w:numFmt w:val="bullet"/>
      <w:lvlText w:val="•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4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5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6">
      <w:start w:val="1"/>
      <w:numFmt w:val="bullet"/>
      <w:lvlText w:val="•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7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8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</w:abstractNum>
  <w:abstractNum w:abstractNumId="36">
    <w:nsid w:val="7BD33127"/>
    <w:multiLevelType w:val="multilevel"/>
    <w:tmpl w:val="A27A96BA"/>
    <w:styleLink w:val="List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1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2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3">
      <w:start w:val="1"/>
      <w:numFmt w:val="bullet"/>
      <w:lvlText w:val="•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4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5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6">
      <w:start w:val="1"/>
      <w:numFmt w:val="bullet"/>
      <w:lvlText w:val="•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7">
      <w:start w:val="1"/>
      <w:numFmt w:val="bullet"/>
      <w:lvlText w:val="o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  <w:lvl w:ilvl="8">
      <w:start w:val="1"/>
      <w:numFmt w:val="bullet"/>
      <w:lvlText w:val="▪"/>
      <w:lvlJc w:val="left"/>
      <w:pPr>
        <w:tabs>
          <w:tab w:val="num" w:pos="97"/>
        </w:tabs>
      </w:pPr>
      <w:rPr>
        <w:rFonts w:ascii="Cambria" w:eastAsia="Cambria" w:hAnsi="Cambria" w:cs="Cambria"/>
        <w:position w:val="0"/>
        <w:sz w:val="20"/>
        <w:szCs w:val="20"/>
        <w:rtl w:val="0"/>
        <w:lang w:val="fr-FR"/>
      </w:rPr>
    </w:lvl>
  </w:abstractNum>
  <w:num w:numId="1">
    <w:abstractNumId w:val="31"/>
  </w:num>
  <w:num w:numId="2">
    <w:abstractNumId w:val="25"/>
  </w:num>
  <w:num w:numId="3">
    <w:abstractNumId w:val="12"/>
  </w:num>
  <w:num w:numId="4">
    <w:abstractNumId w:val="0"/>
  </w:num>
  <w:num w:numId="5">
    <w:abstractNumId w:val="28"/>
  </w:num>
  <w:num w:numId="6">
    <w:abstractNumId w:val="30"/>
  </w:num>
  <w:num w:numId="7">
    <w:abstractNumId w:val="18"/>
  </w:num>
  <w:num w:numId="8">
    <w:abstractNumId w:val="24"/>
  </w:num>
  <w:num w:numId="9">
    <w:abstractNumId w:val="17"/>
  </w:num>
  <w:num w:numId="10">
    <w:abstractNumId w:val="16"/>
  </w:num>
  <w:num w:numId="11">
    <w:abstractNumId w:val="34"/>
  </w:num>
  <w:num w:numId="12">
    <w:abstractNumId w:val="23"/>
  </w:num>
  <w:num w:numId="13">
    <w:abstractNumId w:val="20"/>
  </w:num>
  <w:num w:numId="14">
    <w:abstractNumId w:val="36"/>
  </w:num>
  <w:num w:numId="15">
    <w:abstractNumId w:val="7"/>
  </w:num>
  <w:num w:numId="16">
    <w:abstractNumId w:val="35"/>
  </w:num>
  <w:num w:numId="17">
    <w:abstractNumId w:val="21"/>
  </w:num>
  <w:num w:numId="18">
    <w:abstractNumId w:val="19"/>
  </w:num>
  <w:num w:numId="19">
    <w:abstractNumId w:val="11"/>
  </w:num>
  <w:num w:numId="20">
    <w:abstractNumId w:val="15"/>
  </w:num>
  <w:num w:numId="21">
    <w:abstractNumId w:val="32"/>
  </w:num>
  <w:num w:numId="22">
    <w:abstractNumId w:val="13"/>
  </w:num>
  <w:num w:numId="23">
    <w:abstractNumId w:val="33"/>
  </w:num>
  <w:num w:numId="24">
    <w:abstractNumId w:val="10"/>
  </w:num>
  <w:num w:numId="25">
    <w:abstractNumId w:val="8"/>
  </w:num>
  <w:num w:numId="26">
    <w:abstractNumId w:val="6"/>
  </w:num>
  <w:num w:numId="27">
    <w:abstractNumId w:val="29"/>
  </w:num>
  <w:num w:numId="28">
    <w:abstractNumId w:val="9"/>
  </w:num>
  <w:num w:numId="29">
    <w:abstractNumId w:val="27"/>
  </w:num>
  <w:num w:numId="30">
    <w:abstractNumId w:val="26"/>
  </w:num>
  <w:num w:numId="31">
    <w:abstractNumId w:val="22"/>
  </w:num>
  <w:num w:numId="32">
    <w:abstractNumId w:val="14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intFractionalCharacterWidth/>
  <w:embedSystemFonts/>
  <w:activeWritingStyle w:appName="MSWord" w:lang="fr-FR" w:vendorID="9" w:dllVersion="512" w:checkStyle="1"/>
  <w:activeWritingStyle w:appName="MSWord" w:lang="fr-CA" w:vendorID="9" w:dllVersion="512" w:checkStyle="1"/>
  <w:proofState w:spelling="clean"/>
  <w:stylePaneFormatFilter w:val="3F21"/>
  <w:defaultTabStop w:val="48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2E3341"/>
    <w:rsid w:val="000033D5"/>
    <w:rsid w:val="00025D57"/>
    <w:rsid w:val="00026B4A"/>
    <w:rsid w:val="00054FA6"/>
    <w:rsid w:val="000667FE"/>
    <w:rsid w:val="00091AAB"/>
    <w:rsid w:val="000A0D71"/>
    <w:rsid w:val="000D1649"/>
    <w:rsid w:val="000D1DEA"/>
    <w:rsid w:val="000D56AF"/>
    <w:rsid w:val="0013513C"/>
    <w:rsid w:val="00167F84"/>
    <w:rsid w:val="001E3260"/>
    <w:rsid w:val="00202DA5"/>
    <w:rsid w:val="00244B4D"/>
    <w:rsid w:val="00253C9C"/>
    <w:rsid w:val="00266D0B"/>
    <w:rsid w:val="002728A9"/>
    <w:rsid w:val="002856D8"/>
    <w:rsid w:val="00286E5F"/>
    <w:rsid w:val="002C2913"/>
    <w:rsid w:val="002C6FF3"/>
    <w:rsid w:val="002D692A"/>
    <w:rsid w:val="002E3341"/>
    <w:rsid w:val="00325E36"/>
    <w:rsid w:val="00345DCF"/>
    <w:rsid w:val="00345E3F"/>
    <w:rsid w:val="00345FE8"/>
    <w:rsid w:val="003706E4"/>
    <w:rsid w:val="00372B9D"/>
    <w:rsid w:val="00392F57"/>
    <w:rsid w:val="003B2815"/>
    <w:rsid w:val="003E7653"/>
    <w:rsid w:val="00400D3A"/>
    <w:rsid w:val="00440165"/>
    <w:rsid w:val="00452EA0"/>
    <w:rsid w:val="004740B0"/>
    <w:rsid w:val="004770B0"/>
    <w:rsid w:val="004A55AD"/>
    <w:rsid w:val="004A62E9"/>
    <w:rsid w:val="004D30A6"/>
    <w:rsid w:val="0052234B"/>
    <w:rsid w:val="00562AF2"/>
    <w:rsid w:val="00582FF7"/>
    <w:rsid w:val="00583AE8"/>
    <w:rsid w:val="005856C9"/>
    <w:rsid w:val="005958BB"/>
    <w:rsid w:val="005E065D"/>
    <w:rsid w:val="006076B6"/>
    <w:rsid w:val="006403F3"/>
    <w:rsid w:val="00644939"/>
    <w:rsid w:val="006511C7"/>
    <w:rsid w:val="006630D3"/>
    <w:rsid w:val="0067119A"/>
    <w:rsid w:val="0068307C"/>
    <w:rsid w:val="00687083"/>
    <w:rsid w:val="006A4AA8"/>
    <w:rsid w:val="006C3F5B"/>
    <w:rsid w:val="00716B9B"/>
    <w:rsid w:val="00775CEC"/>
    <w:rsid w:val="00784810"/>
    <w:rsid w:val="00787208"/>
    <w:rsid w:val="007B0115"/>
    <w:rsid w:val="007B4B7C"/>
    <w:rsid w:val="007C3275"/>
    <w:rsid w:val="008151A3"/>
    <w:rsid w:val="00874F7D"/>
    <w:rsid w:val="008958DB"/>
    <w:rsid w:val="00895E01"/>
    <w:rsid w:val="008B14D3"/>
    <w:rsid w:val="008B5BC5"/>
    <w:rsid w:val="008C49F8"/>
    <w:rsid w:val="008C66DE"/>
    <w:rsid w:val="009021F5"/>
    <w:rsid w:val="00912868"/>
    <w:rsid w:val="00916F1A"/>
    <w:rsid w:val="009543A5"/>
    <w:rsid w:val="00970E0D"/>
    <w:rsid w:val="0097507C"/>
    <w:rsid w:val="0097614F"/>
    <w:rsid w:val="00990E5C"/>
    <w:rsid w:val="009C1E72"/>
    <w:rsid w:val="009E0432"/>
    <w:rsid w:val="009E3E17"/>
    <w:rsid w:val="009F3F7E"/>
    <w:rsid w:val="00A05E9F"/>
    <w:rsid w:val="00A11E8B"/>
    <w:rsid w:val="00AA515F"/>
    <w:rsid w:val="00AB2318"/>
    <w:rsid w:val="00AC5FD1"/>
    <w:rsid w:val="00AC6556"/>
    <w:rsid w:val="00AE7575"/>
    <w:rsid w:val="00AF6521"/>
    <w:rsid w:val="00B01D5E"/>
    <w:rsid w:val="00B34797"/>
    <w:rsid w:val="00B375C7"/>
    <w:rsid w:val="00B45A27"/>
    <w:rsid w:val="00B81317"/>
    <w:rsid w:val="00BB0C2F"/>
    <w:rsid w:val="00BB183A"/>
    <w:rsid w:val="00BC0535"/>
    <w:rsid w:val="00BC7015"/>
    <w:rsid w:val="00BD4BFC"/>
    <w:rsid w:val="00BE1349"/>
    <w:rsid w:val="00C049F7"/>
    <w:rsid w:val="00C21A5D"/>
    <w:rsid w:val="00C271EF"/>
    <w:rsid w:val="00C72288"/>
    <w:rsid w:val="00C7403B"/>
    <w:rsid w:val="00CB0C4E"/>
    <w:rsid w:val="00CE3DA3"/>
    <w:rsid w:val="00CF0CFE"/>
    <w:rsid w:val="00D10C89"/>
    <w:rsid w:val="00D228B3"/>
    <w:rsid w:val="00D42B82"/>
    <w:rsid w:val="00D53425"/>
    <w:rsid w:val="00D64154"/>
    <w:rsid w:val="00D67086"/>
    <w:rsid w:val="00D7675F"/>
    <w:rsid w:val="00D863C1"/>
    <w:rsid w:val="00D9570B"/>
    <w:rsid w:val="00DA4B68"/>
    <w:rsid w:val="00DC0F12"/>
    <w:rsid w:val="00DD5C11"/>
    <w:rsid w:val="00E025A7"/>
    <w:rsid w:val="00E46972"/>
    <w:rsid w:val="00E9536F"/>
    <w:rsid w:val="00EC298C"/>
    <w:rsid w:val="00ED05E1"/>
    <w:rsid w:val="00EE4323"/>
    <w:rsid w:val="00F427CC"/>
    <w:rsid w:val="00F516A5"/>
    <w:rsid w:val="00F91BBF"/>
    <w:rsid w:val="00FA2D8A"/>
    <w:rsid w:val="00FC5CFE"/>
    <w:rsid w:val="00FE1014"/>
    <w:rsid w:val="00FE718D"/>
    <w:rsid w:val="00FF32F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sz w:val="24"/>
        <w:szCs w:val="24"/>
        <w:lang w:val="fr-CA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Bullet" w:qFormat="1"/>
    <w:lsdException w:name="List Number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List Paragraph" w:uiPriority="34" w:qFormat="1"/>
  </w:latentStyles>
  <w:style w:type="paragraph" w:default="1" w:styleId="Normal">
    <w:name w:val="Normal"/>
    <w:qFormat/>
    <w:rsid w:val="00202DA5"/>
    <w:pPr>
      <w:spacing w:line="240" w:lineRule="atLeast"/>
    </w:pPr>
    <w:rPr>
      <w:rFonts w:ascii="Cambria" w:hAnsi="Cambria"/>
      <w:sz w:val="20"/>
      <w:lang w:val="fr-FR"/>
    </w:rPr>
  </w:style>
  <w:style w:type="paragraph" w:styleId="Titre1">
    <w:name w:val="heading 1"/>
    <w:basedOn w:val="Normal"/>
    <w:next w:val="Titre2"/>
    <w:link w:val="Titre1Car"/>
    <w:qFormat/>
    <w:rsid w:val="00202DA5"/>
    <w:pPr>
      <w:keepNext/>
      <w:keepLines/>
      <w:numPr>
        <w:numId w:val="4"/>
      </w:numPr>
      <w:suppressAutoHyphens/>
      <w:spacing w:before="480" w:line="320" w:lineRule="atLeast"/>
      <w:outlineLvl w:val="0"/>
    </w:pPr>
    <w:rPr>
      <w:b/>
      <w:bCs/>
      <w:kern w:val="28"/>
      <w:sz w:val="32"/>
      <w:szCs w:val="32"/>
    </w:rPr>
  </w:style>
  <w:style w:type="paragraph" w:styleId="Titre2">
    <w:name w:val="heading 2"/>
    <w:basedOn w:val="Titre1"/>
    <w:next w:val="Corpsdetexte"/>
    <w:link w:val="Titre2Car"/>
    <w:qFormat/>
    <w:rsid w:val="00202DA5"/>
    <w:pPr>
      <w:numPr>
        <w:ilvl w:val="1"/>
      </w:numPr>
      <w:spacing w:before="240" w:line="280" w:lineRule="atLeast"/>
      <w:outlineLvl w:val="1"/>
    </w:pPr>
    <w:rPr>
      <w:sz w:val="28"/>
      <w:szCs w:val="28"/>
    </w:rPr>
  </w:style>
  <w:style w:type="paragraph" w:styleId="Titre3">
    <w:name w:val="heading 3"/>
    <w:basedOn w:val="Titre2"/>
    <w:next w:val="Corpsdetexte"/>
    <w:link w:val="Titre3Car"/>
    <w:qFormat/>
    <w:rsid w:val="00202DA5"/>
    <w:pPr>
      <w:numPr>
        <w:ilvl w:val="2"/>
      </w:numPr>
      <w:spacing w:before="180"/>
      <w:outlineLvl w:val="2"/>
    </w:pPr>
    <w:rPr>
      <w:bCs w:val="0"/>
      <w:sz w:val="24"/>
      <w:szCs w:val="24"/>
    </w:rPr>
  </w:style>
  <w:style w:type="paragraph" w:styleId="Titre4">
    <w:name w:val="heading 4"/>
    <w:basedOn w:val="Titre3"/>
    <w:next w:val="Corpsdetexte"/>
    <w:link w:val="Titre4Car"/>
    <w:qFormat/>
    <w:rsid w:val="00202DA5"/>
    <w:pPr>
      <w:numPr>
        <w:ilvl w:val="3"/>
      </w:numPr>
      <w:spacing w:line="240" w:lineRule="atLeast"/>
      <w:outlineLvl w:val="3"/>
    </w:pPr>
    <w:rPr>
      <w:bCs/>
      <w:i/>
      <w:iCs/>
      <w:sz w:val="22"/>
      <w:szCs w:val="22"/>
    </w:rPr>
  </w:style>
  <w:style w:type="paragraph" w:styleId="Titre5">
    <w:name w:val="heading 5"/>
    <w:basedOn w:val="Normal"/>
    <w:next w:val="Normal"/>
    <w:link w:val="Titre5Car"/>
    <w:qFormat/>
    <w:rsid w:val="00202DA5"/>
    <w:pPr>
      <w:keepNext/>
      <w:keepLines/>
      <w:suppressAutoHyphens/>
      <w:spacing w:before="120"/>
      <w:outlineLvl w:val="4"/>
    </w:pPr>
    <w:rPr>
      <w:b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qFormat/>
    <w:rsid w:val="00202DA5"/>
    <w:pPr>
      <w:keepNext/>
      <w:keepLines/>
      <w:suppressAutoHyphens/>
      <w:spacing w:before="120"/>
      <w:jc w:val="center"/>
      <w:outlineLvl w:val="5"/>
    </w:pPr>
    <w:rPr>
      <w:b/>
      <w:bCs/>
    </w:rPr>
  </w:style>
  <w:style w:type="paragraph" w:styleId="Titre7">
    <w:name w:val="heading 7"/>
    <w:basedOn w:val="Normal"/>
    <w:next w:val="Corpsdetexte"/>
    <w:link w:val="Titre7Car"/>
    <w:qFormat/>
    <w:rsid w:val="00202DA5"/>
    <w:pPr>
      <w:keepNext/>
      <w:keepLines/>
      <w:pageBreakBefore/>
      <w:numPr>
        <w:ilvl w:val="6"/>
        <w:numId w:val="4"/>
      </w:numPr>
      <w:suppressAutoHyphens/>
      <w:spacing w:before="240"/>
      <w:outlineLvl w:val="6"/>
    </w:pPr>
    <w:rPr>
      <w:b/>
      <w:bCs/>
      <w:sz w:val="32"/>
      <w:szCs w:val="32"/>
    </w:rPr>
  </w:style>
  <w:style w:type="paragraph" w:styleId="Titre8">
    <w:name w:val="heading 8"/>
    <w:basedOn w:val="Normal"/>
    <w:next w:val="Normal"/>
    <w:link w:val="Titre8Car"/>
    <w:qFormat/>
    <w:rsid w:val="00202DA5"/>
    <w:pPr>
      <w:keepNext/>
      <w:keepLines/>
      <w:suppressAutoHyphens/>
      <w:spacing w:before="240"/>
      <w:outlineLvl w:val="7"/>
    </w:pPr>
    <w:rPr>
      <w:b/>
      <w:bCs/>
      <w:sz w:val="28"/>
      <w:szCs w:val="28"/>
    </w:rPr>
  </w:style>
  <w:style w:type="paragraph" w:styleId="Titre9">
    <w:name w:val="heading 9"/>
    <w:basedOn w:val="Normal"/>
    <w:next w:val="Normal"/>
    <w:link w:val="Titre9Car"/>
    <w:qFormat/>
    <w:rsid w:val="00202DA5"/>
    <w:pPr>
      <w:keepNext/>
      <w:keepLines/>
      <w:suppressAutoHyphens/>
      <w:spacing w:before="120"/>
      <w:jc w:val="center"/>
      <w:outlineLvl w:val="8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202DA5"/>
    <w:pPr>
      <w:spacing w:before="120"/>
      <w:jc w:val="both"/>
    </w:pPr>
  </w:style>
  <w:style w:type="character" w:customStyle="1" w:styleId="CorpsdetexteCar">
    <w:name w:val="Corps de texte Car"/>
    <w:basedOn w:val="Policepardfaut"/>
    <w:link w:val="Corpsdetexte"/>
    <w:rsid w:val="00202DA5"/>
    <w:rPr>
      <w:rFonts w:ascii="Cambria" w:hAnsi="Cambria"/>
      <w:sz w:val="20"/>
      <w:lang w:val="fr-FR"/>
    </w:rPr>
  </w:style>
  <w:style w:type="paragraph" w:styleId="Titre">
    <w:name w:val="Title"/>
    <w:basedOn w:val="Normal"/>
    <w:link w:val="TitreCar"/>
    <w:qFormat/>
    <w:rsid w:val="00202DA5"/>
    <w:rPr>
      <w:b/>
      <w:sz w:val="24"/>
    </w:rPr>
  </w:style>
  <w:style w:type="paragraph" w:styleId="Lgende">
    <w:name w:val="caption"/>
    <w:basedOn w:val="Normal"/>
    <w:next w:val="Normal"/>
    <w:qFormat/>
    <w:rsid w:val="00202DA5"/>
    <w:pPr>
      <w:keepNext/>
      <w:keepLines/>
      <w:suppressAutoHyphens/>
      <w:spacing w:before="120" w:after="120"/>
      <w:jc w:val="center"/>
    </w:pPr>
    <w:rPr>
      <w:rFonts w:cs="pala"/>
      <w:b/>
      <w:bCs/>
      <w:sz w:val="18"/>
    </w:rPr>
  </w:style>
  <w:style w:type="paragraph" w:styleId="TM2">
    <w:name w:val="toc 2"/>
    <w:basedOn w:val="TM1"/>
    <w:uiPriority w:val="39"/>
    <w:rsid w:val="00202DA5"/>
    <w:pPr>
      <w:keepNext w:val="0"/>
      <w:spacing w:before="0" w:after="0"/>
      <w:ind w:left="960"/>
    </w:pPr>
    <w:rPr>
      <w:b w:val="0"/>
      <w:bCs w:val="0"/>
      <w:noProof/>
      <w:sz w:val="20"/>
    </w:rPr>
  </w:style>
  <w:style w:type="paragraph" w:styleId="TM1">
    <w:name w:val="toc 1"/>
    <w:basedOn w:val="Normal"/>
    <w:next w:val="TM2"/>
    <w:uiPriority w:val="39"/>
    <w:rsid w:val="00202DA5"/>
    <w:pPr>
      <w:keepNext/>
      <w:keepLines/>
      <w:tabs>
        <w:tab w:val="right" w:leader="dot" w:pos="9840"/>
      </w:tabs>
      <w:spacing w:before="80" w:after="40" w:line="240" w:lineRule="auto"/>
      <w:ind w:left="480" w:hanging="480"/>
    </w:pPr>
    <w:rPr>
      <w:b/>
      <w:bCs/>
      <w:sz w:val="22"/>
    </w:rPr>
  </w:style>
  <w:style w:type="paragraph" w:styleId="TM3">
    <w:name w:val="toc 3"/>
    <w:basedOn w:val="TM2"/>
    <w:uiPriority w:val="39"/>
    <w:rsid w:val="00202DA5"/>
    <w:pPr>
      <w:ind w:left="1600" w:hanging="560"/>
    </w:pPr>
    <w:rPr>
      <w:bCs/>
    </w:rPr>
  </w:style>
  <w:style w:type="character" w:styleId="Numrodeligne">
    <w:name w:val="line number"/>
    <w:basedOn w:val="Policepardfaut"/>
    <w:rsid w:val="00202DA5"/>
  </w:style>
  <w:style w:type="paragraph" w:styleId="Pieddepage">
    <w:name w:val="footer"/>
    <w:basedOn w:val="Normal"/>
    <w:link w:val="PieddepageCar"/>
    <w:rsid w:val="00202DA5"/>
    <w:pPr>
      <w:keepNext/>
      <w:keepLines/>
      <w:pBdr>
        <w:top w:val="single" w:sz="4" w:space="1" w:color="auto"/>
      </w:pBdr>
      <w:suppressAutoHyphens/>
      <w:spacing w:before="120"/>
      <w:jc w:val="center"/>
    </w:pPr>
    <w:rPr>
      <w:i/>
      <w:noProof/>
      <w:sz w:val="18"/>
      <w:szCs w:val="18"/>
    </w:rPr>
  </w:style>
  <w:style w:type="paragraph" w:styleId="En-tte">
    <w:name w:val="header"/>
    <w:basedOn w:val="Normal"/>
    <w:link w:val="En-tteCar"/>
    <w:rsid w:val="00202DA5"/>
    <w:pPr>
      <w:keepNext/>
      <w:keepLines/>
      <w:tabs>
        <w:tab w:val="right" w:pos="9497"/>
      </w:tabs>
      <w:suppressAutoHyphens/>
    </w:pPr>
    <w:rPr>
      <w:sz w:val="18"/>
      <w:szCs w:val="18"/>
      <w:lang w:val="en-CA"/>
    </w:rPr>
  </w:style>
  <w:style w:type="character" w:styleId="Appelnotedebasdep">
    <w:name w:val="footnote reference"/>
    <w:basedOn w:val="Policepardfaut"/>
    <w:rsid w:val="00202DA5"/>
    <w:rPr>
      <w:position w:val="6"/>
      <w:sz w:val="16"/>
      <w:szCs w:val="16"/>
    </w:rPr>
  </w:style>
  <w:style w:type="paragraph" w:styleId="Notedebasdepage">
    <w:name w:val="footnote text"/>
    <w:basedOn w:val="Normal"/>
    <w:link w:val="NotedebasdepageCar"/>
    <w:rsid w:val="00202DA5"/>
    <w:pPr>
      <w:spacing w:line="240" w:lineRule="auto"/>
      <w:ind w:left="240" w:hanging="240"/>
    </w:pPr>
    <w:rPr>
      <w:sz w:val="16"/>
      <w:szCs w:val="16"/>
    </w:rPr>
  </w:style>
  <w:style w:type="character" w:styleId="Numrodepage">
    <w:name w:val="page number"/>
    <w:basedOn w:val="Policepardfaut"/>
    <w:rsid w:val="00202DA5"/>
  </w:style>
  <w:style w:type="paragraph" w:styleId="Tabledesillustrations">
    <w:name w:val="table of figures"/>
    <w:basedOn w:val="Normal"/>
    <w:next w:val="Normal"/>
    <w:semiHidden/>
    <w:rsid w:val="00202DA5"/>
    <w:pPr>
      <w:tabs>
        <w:tab w:val="right" w:leader="dot" w:pos="9600"/>
      </w:tabs>
      <w:ind w:left="400" w:hanging="400"/>
    </w:pPr>
  </w:style>
  <w:style w:type="paragraph" w:styleId="Titreindex">
    <w:name w:val="index heading"/>
    <w:basedOn w:val="Normal"/>
    <w:next w:val="Normal"/>
    <w:semiHidden/>
    <w:rsid w:val="00202DA5"/>
    <w:pPr>
      <w:pBdr>
        <w:top w:val="single" w:sz="12" w:space="0" w:color="auto"/>
      </w:pBdr>
      <w:spacing w:before="360" w:after="240" w:line="240" w:lineRule="auto"/>
    </w:pPr>
    <w:rPr>
      <w:rFonts w:ascii="Times New Roman" w:hAnsi="Times New Roman"/>
      <w:b/>
      <w:bCs/>
      <w:i/>
      <w:iCs/>
      <w:sz w:val="26"/>
      <w:szCs w:val="26"/>
    </w:rPr>
  </w:style>
  <w:style w:type="character" w:styleId="Accentuation">
    <w:name w:val="Emphasis"/>
    <w:basedOn w:val="Policepardfaut"/>
    <w:qFormat/>
    <w:rsid w:val="00202DA5"/>
    <w:rPr>
      <w:i/>
      <w:iCs/>
    </w:rPr>
  </w:style>
  <w:style w:type="character" w:styleId="Appeldenotedefin">
    <w:name w:val="endnote reference"/>
    <w:basedOn w:val="Policepardfaut"/>
    <w:semiHidden/>
    <w:rsid w:val="00202DA5"/>
    <w:rPr>
      <w:vertAlign w:val="superscript"/>
    </w:rPr>
  </w:style>
  <w:style w:type="paragraph" w:styleId="Liste">
    <w:name w:val="List"/>
    <w:basedOn w:val="Normal"/>
    <w:rsid w:val="00202DA5"/>
    <w:pPr>
      <w:spacing w:after="120"/>
      <w:ind w:left="480" w:hanging="480"/>
    </w:pPr>
  </w:style>
  <w:style w:type="paragraph" w:styleId="Listenumros">
    <w:name w:val="List Number"/>
    <w:basedOn w:val="Corpsdetexte"/>
    <w:qFormat/>
    <w:rsid w:val="00202DA5"/>
  </w:style>
  <w:style w:type="paragraph" w:styleId="Listepuces">
    <w:name w:val="List Bullet"/>
    <w:basedOn w:val="Corpsdetexte"/>
    <w:qFormat/>
    <w:rsid w:val="00202DA5"/>
    <w:pPr>
      <w:numPr>
        <w:numId w:val="1"/>
      </w:numPr>
    </w:pPr>
  </w:style>
  <w:style w:type="paragraph" w:styleId="Listecontinue">
    <w:name w:val="List Continue"/>
    <w:basedOn w:val="Normal"/>
    <w:rsid w:val="00202DA5"/>
    <w:pPr>
      <w:spacing w:after="120"/>
      <w:ind w:left="283"/>
    </w:pPr>
  </w:style>
  <w:style w:type="character" w:styleId="Marquedecommentaire">
    <w:name w:val="annotation reference"/>
    <w:basedOn w:val="Policepardfaut"/>
    <w:semiHidden/>
    <w:rsid w:val="00202DA5"/>
    <w:rPr>
      <w:sz w:val="16"/>
      <w:szCs w:val="16"/>
    </w:rPr>
  </w:style>
  <w:style w:type="paragraph" w:styleId="Notedefin">
    <w:name w:val="endnote text"/>
    <w:basedOn w:val="Normal"/>
    <w:link w:val="NotedefinCar"/>
    <w:semiHidden/>
    <w:rsid w:val="00202DA5"/>
  </w:style>
  <w:style w:type="paragraph" w:styleId="Sous-titre">
    <w:name w:val="Subtitle"/>
    <w:basedOn w:val="Titre3"/>
    <w:link w:val="Sous-titreCar"/>
    <w:qFormat/>
    <w:rsid w:val="00202DA5"/>
    <w:pPr>
      <w:numPr>
        <w:ilvl w:val="0"/>
        <w:numId w:val="0"/>
      </w:numPr>
      <w:outlineLvl w:val="9"/>
    </w:pPr>
    <w:rPr>
      <w:rFonts w:cs="Arial"/>
    </w:rPr>
  </w:style>
  <w:style w:type="paragraph" w:styleId="Textebrut">
    <w:name w:val="Plain Text"/>
    <w:basedOn w:val="Normal"/>
    <w:link w:val="TextebrutCar"/>
    <w:rsid w:val="00202DA5"/>
    <w:pPr>
      <w:keepNext/>
      <w:pBdr>
        <w:top w:val="single" w:sz="4" w:space="2" w:color="808080"/>
        <w:left w:val="single" w:sz="4" w:space="2" w:color="808080"/>
        <w:bottom w:val="single" w:sz="4" w:space="2" w:color="808080"/>
        <w:right w:val="single" w:sz="4" w:space="2" w:color="808080"/>
      </w:pBdr>
      <w:spacing w:before="120" w:after="120"/>
      <w:ind w:left="567" w:right="567"/>
      <w:contextualSpacing/>
    </w:pPr>
    <w:rPr>
      <w:rFonts w:ascii="Courier New" w:hAnsi="Courier New"/>
      <w:sz w:val="18"/>
      <w:lang w:val="en-CA"/>
    </w:rPr>
  </w:style>
  <w:style w:type="paragraph" w:customStyle="1" w:styleId="Figure">
    <w:name w:val="Figure"/>
    <w:basedOn w:val="Normal"/>
    <w:next w:val="Corpsdetexte"/>
    <w:rsid w:val="00202DA5"/>
    <w:pPr>
      <w:keepNext/>
      <w:spacing w:before="120"/>
      <w:jc w:val="center"/>
    </w:pPr>
    <w:rPr>
      <w:rFonts w:ascii="Times New Roman" w:hAnsi="Times New Roman"/>
      <w:sz w:val="16"/>
      <w:lang w:eastAsia="en-US"/>
    </w:rPr>
  </w:style>
  <w:style w:type="paragraph" w:styleId="Bibliographie">
    <w:name w:val="Bibliography"/>
    <w:basedOn w:val="Normal"/>
    <w:rsid w:val="00202DA5"/>
    <w:pPr>
      <w:keepLines/>
      <w:spacing w:before="120"/>
      <w:ind w:left="567" w:hanging="567"/>
    </w:pPr>
    <w:rPr>
      <w:noProof/>
    </w:rPr>
  </w:style>
  <w:style w:type="paragraph" w:customStyle="1" w:styleId="Sous-titre2">
    <w:name w:val="Sous-titre 2"/>
    <w:basedOn w:val="Titre4"/>
    <w:next w:val="Corpsdetexte"/>
    <w:qFormat/>
    <w:rsid w:val="00202DA5"/>
    <w:pPr>
      <w:numPr>
        <w:ilvl w:val="0"/>
        <w:numId w:val="0"/>
      </w:numPr>
      <w:outlineLvl w:val="9"/>
    </w:pPr>
    <w:rPr>
      <w:rFonts w:cs="Arial"/>
    </w:rPr>
  </w:style>
  <w:style w:type="character" w:customStyle="1" w:styleId="caranglais">
    <w:name w:val="car.anglais"/>
    <w:rsid w:val="00202DA5"/>
    <w:rPr>
      <w:i/>
      <w:lang w:val="en-CA"/>
    </w:rPr>
  </w:style>
  <w:style w:type="character" w:customStyle="1" w:styleId="carfrench">
    <w:name w:val="car.french"/>
    <w:basedOn w:val="Policepardfaut"/>
    <w:rsid w:val="00202DA5"/>
    <w:rPr>
      <w:i/>
      <w:iCs/>
      <w:lang w:val="fr-FR"/>
    </w:rPr>
  </w:style>
  <w:style w:type="character" w:customStyle="1" w:styleId="carTexteBrut">
    <w:name w:val="car.TexteBrut"/>
    <w:basedOn w:val="Policepardfaut"/>
    <w:rsid w:val="00202DA5"/>
    <w:rPr>
      <w:rFonts w:ascii="Courier New" w:hAnsi="Courier New"/>
      <w:noProof/>
      <w:sz w:val="20"/>
      <w:szCs w:val="20"/>
    </w:rPr>
  </w:style>
  <w:style w:type="table" w:styleId="Grille1">
    <w:name w:val="Table Grid 1"/>
    <w:basedOn w:val="TableauNormal"/>
    <w:rsid w:val="00202DA5"/>
    <w:pPr>
      <w:spacing w:line="240" w:lineRule="atLeast"/>
    </w:pPr>
    <w:rPr>
      <w:lang w:val="fr-FR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rsid w:val="00202DA5"/>
    <w:pPr>
      <w:spacing w:line="240" w:lineRule="atLeast"/>
    </w:pPr>
    <w:rPr>
      <w:rFonts w:ascii="Palatino" w:hAnsi="Palatino"/>
      <w:sz w:val="18"/>
      <w:lang w:val="fr-FR"/>
    </w:rPr>
    <w:tblPr>
      <w:jc w:val="center"/>
      <w:tblInd w:w="0" w:type="dxa"/>
      <w:tblBorders>
        <w:top w:val="single" w:sz="12" w:space="0" w:color="808080"/>
        <w:bottom w:val="single" w:sz="12" w:space="0" w:color="808080"/>
        <w:insideH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/>
    </w:tcPr>
  </w:style>
  <w:style w:type="paragraph" w:customStyle="1" w:styleId="Retrait">
    <w:name w:val="Retrait"/>
    <w:basedOn w:val="Corpsdetexte"/>
    <w:rsid w:val="00202DA5"/>
    <w:pPr>
      <w:spacing w:line="240" w:lineRule="auto"/>
      <w:ind w:left="1920" w:hanging="1440"/>
    </w:pPr>
  </w:style>
  <w:style w:type="paragraph" w:customStyle="1" w:styleId="Tableaulibell">
    <w:name w:val="Tableau.libellé"/>
    <w:basedOn w:val="Normal"/>
    <w:rsid w:val="00202DA5"/>
    <w:pPr>
      <w:keepNext/>
      <w:keepLines/>
    </w:pPr>
    <w:rPr>
      <w:b/>
      <w:sz w:val="18"/>
    </w:rPr>
  </w:style>
  <w:style w:type="paragraph" w:customStyle="1" w:styleId="Tableaunote">
    <w:name w:val="Tableau.note"/>
    <w:basedOn w:val="Normal"/>
    <w:rsid w:val="00202DA5"/>
    <w:pPr>
      <w:tabs>
        <w:tab w:val="left" w:pos="526"/>
      </w:tabs>
    </w:pPr>
    <w:rPr>
      <w:i/>
      <w:sz w:val="18"/>
    </w:rPr>
  </w:style>
  <w:style w:type="paragraph" w:customStyle="1" w:styleId="Listebesoins">
    <w:name w:val="Liste.besoins"/>
    <w:basedOn w:val="Normal"/>
    <w:rsid w:val="00202DA5"/>
    <w:pPr>
      <w:keepNext/>
      <w:keepLines/>
      <w:spacing w:before="120"/>
    </w:pPr>
    <w:rPr>
      <w:b/>
    </w:rPr>
  </w:style>
  <w:style w:type="paragraph" w:customStyle="1" w:styleId="Listeexigences">
    <w:name w:val="Liste.exigences"/>
    <w:basedOn w:val="Normal"/>
    <w:rsid w:val="00202DA5"/>
    <w:pPr>
      <w:keepNext/>
      <w:keepLines/>
      <w:spacing w:before="120" w:after="120"/>
    </w:pPr>
    <w:rPr>
      <w:b/>
    </w:rPr>
  </w:style>
  <w:style w:type="paragraph" w:customStyle="1" w:styleId="Glossaire">
    <w:name w:val="Glossaire"/>
    <w:basedOn w:val="Normal"/>
    <w:rsid w:val="00202DA5"/>
    <w:pPr>
      <w:tabs>
        <w:tab w:val="left" w:pos="567"/>
      </w:tabs>
      <w:spacing w:before="120"/>
      <w:ind w:left="567" w:hanging="567"/>
    </w:pPr>
  </w:style>
  <w:style w:type="character" w:customStyle="1" w:styleId="carrestreint">
    <w:name w:val="car.restreint"/>
    <w:basedOn w:val="Policepardfaut"/>
    <w:rsid w:val="00202DA5"/>
    <w:rPr>
      <w:i/>
      <w:iCs/>
      <w:vanish w:val="0"/>
      <w:bdr w:val="none" w:sz="0" w:space="0" w:color="auto"/>
      <w:shd w:val="clear" w:color="auto" w:fill="FFF0E1"/>
    </w:rPr>
  </w:style>
  <w:style w:type="paragraph" w:styleId="Corpsdetexte2">
    <w:name w:val="Body Text 2"/>
    <w:basedOn w:val="Corpsdetexte"/>
    <w:link w:val="Corpsdetexte2Car"/>
    <w:rsid w:val="00202DA5"/>
    <w:pPr>
      <w:keepLines/>
      <w:ind w:left="480"/>
      <w:jc w:val="left"/>
    </w:pPr>
  </w:style>
  <w:style w:type="character" w:customStyle="1" w:styleId="Corpsdetexte2Car">
    <w:name w:val="Corps de texte 2 Car"/>
    <w:basedOn w:val="Policepardfaut"/>
    <w:link w:val="Corpsdetexte2"/>
    <w:rsid w:val="00202DA5"/>
    <w:rPr>
      <w:rFonts w:ascii="Cambria" w:hAnsi="Cambria"/>
      <w:sz w:val="20"/>
      <w:lang w:val="fr-FR"/>
    </w:rPr>
  </w:style>
  <w:style w:type="character" w:customStyle="1" w:styleId="carcapitales">
    <w:name w:val="car.capitales"/>
    <w:basedOn w:val="Policepardfaut"/>
    <w:rsid w:val="00202DA5"/>
    <w:rPr>
      <w:smallCaps/>
    </w:rPr>
  </w:style>
  <w:style w:type="character" w:customStyle="1" w:styleId="carcode">
    <w:name w:val="car.code"/>
    <w:basedOn w:val="Policepardfaut"/>
    <w:rsid w:val="00202DA5"/>
    <w:rPr>
      <w:rFonts w:ascii="Courier New" w:hAnsi="Courier New"/>
      <w:noProof/>
      <w:sz w:val="20"/>
      <w:szCs w:val="20"/>
    </w:rPr>
  </w:style>
  <w:style w:type="character" w:customStyle="1" w:styleId="cartexte">
    <w:name w:val="car.texte"/>
    <w:basedOn w:val="Policepardfaut"/>
    <w:rsid w:val="00202DA5"/>
    <w:rPr>
      <w:rFonts w:ascii="Monaco" w:hAnsi="Monaco"/>
      <w:b/>
      <w:noProof/>
      <w:sz w:val="18"/>
    </w:rPr>
  </w:style>
  <w:style w:type="paragraph" w:customStyle="1" w:styleId="Code">
    <w:name w:val="Code"/>
    <w:basedOn w:val="Corpsdetexte"/>
    <w:rsid w:val="00202DA5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80" w:after="80" w:line="240" w:lineRule="auto"/>
      <w:ind w:left="480"/>
      <w:contextualSpacing/>
    </w:pPr>
    <w:rPr>
      <w:rFonts w:ascii="Courier New" w:hAnsi="Courier New"/>
      <w:sz w:val="18"/>
      <w:szCs w:val="20"/>
    </w:rPr>
  </w:style>
  <w:style w:type="character" w:styleId="lev">
    <w:name w:val="Strong"/>
    <w:basedOn w:val="Policepardfaut"/>
    <w:qFormat/>
    <w:rsid w:val="00202DA5"/>
    <w:rPr>
      <w:b/>
      <w:bCs/>
    </w:rPr>
  </w:style>
  <w:style w:type="character" w:customStyle="1" w:styleId="En-tteCar">
    <w:name w:val="En-tête Car"/>
    <w:basedOn w:val="Policepardfaut"/>
    <w:link w:val="En-tte"/>
    <w:rsid w:val="00202DA5"/>
    <w:rPr>
      <w:rFonts w:ascii="Cambria" w:hAnsi="Cambria"/>
      <w:sz w:val="18"/>
      <w:szCs w:val="18"/>
      <w:lang w:val="en-CA"/>
    </w:rPr>
  </w:style>
  <w:style w:type="numbering" w:customStyle="1" w:styleId="Listepucesbase">
    <w:name w:val="Liste à puces (base)"/>
    <w:basedOn w:val="Aucuneliste"/>
    <w:uiPriority w:val="99"/>
    <w:rsid w:val="00202DA5"/>
    <w:pPr>
      <w:numPr>
        <w:numId w:val="2"/>
      </w:numPr>
    </w:pPr>
  </w:style>
  <w:style w:type="paragraph" w:customStyle="1" w:styleId="Listepucesdense">
    <w:name w:val="Liste à puces dense"/>
    <w:basedOn w:val="Listepuces"/>
    <w:qFormat/>
    <w:rsid w:val="00202DA5"/>
    <w:pPr>
      <w:numPr>
        <w:numId w:val="3"/>
      </w:numPr>
      <w:spacing w:before="40"/>
    </w:pPr>
  </w:style>
  <w:style w:type="paragraph" w:customStyle="1" w:styleId="Listecontraintes">
    <w:name w:val="Liste.contraintes"/>
    <w:basedOn w:val="Listebesoins"/>
    <w:rsid w:val="00202DA5"/>
  </w:style>
  <w:style w:type="paragraph" w:customStyle="1" w:styleId="Listehypothses">
    <w:name w:val="Liste.hypothèses"/>
    <w:basedOn w:val="Listebesoins"/>
    <w:rsid w:val="00202DA5"/>
  </w:style>
  <w:style w:type="character" w:customStyle="1" w:styleId="NotedebasdepageCar">
    <w:name w:val="Note de bas de page Car"/>
    <w:basedOn w:val="Policepardfaut"/>
    <w:link w:val="Notedebasdepage"/>
    <w:rsid w:val="00202DA5"/>
    <w:rPr>
      <w:rFonts w:ascii="Cambria" w:hAnsi="Cambria"/>
      <w:sz w:val="16"/>
      <w:szCs w:val="16"/>
      <w:lang w:val="fr-FR"/>
    </w:rPr>
  </w:style>
  <w:style w:type="character" w:customStyle="1" w:styleId="NotedefinCar">
    <w:name w:val="Note de fin Car"/>
    <w:basedOn w:val="Policepardfaut"/>
    <w:link w:val="Notedefin"/>
    <w:semiHidden/>
    <w:rsid w:val="00202DA5"/>
    <w:rPr>
      <w:rFonts w:ascii="Cambria" w:hAnsi="Cambria"/>
      <w:sz w:val="20"/>
      <w:lang w:val="fr-FR"/>
    </w:rPr>
  </w:style>
  <w:style w:type="character" w:customStyle="1" w:styleId="PieddepageCar">
    <w:name w:val="Pied de page Car"/>
    <w:basedOn w:val="Policepardfaut"/>
    <w:link w:val="Pieddepage"/>
    <w:rsid w:val="00202DA5"/>
    <w:rPr>
      <w:rFonts w:ascii="Cambria" w:hAnsi="Cambria"/>
      <w:i/>
      <w:noProof/>
      <w:sz w:val="18"/>
      <w:szCs w:val="18"/>
      <w:lang w:val="fr-FR"/>
    </w:rPr>
  </w:style>
  <w:style w:type="character" w:customStyle="1" w:styleId="Sous-titreCar">
    <w:name w:val="Sous-titre Car"/>
    <w:basedOn w:val="Policepardfaut"/>
    <w:link w:val="Sous-titre"/>
    <w:rsid w:val="00202DA5"/>
    <w:rPr>
      <w:rFonts w:ascii="Cambria" w:hAnsi="Cambria" w:cs="Arial"/>
      <w:b/>
      <w:kern w:val="28"/>
      <w:lang w:val="fr-FR"/>
    </w:rPr>
  </w:style>
  <w:style w:type="paragraph" w:customStyle="1" w:styleId="Tableaunormal0">
    <w:name w:val="Tableau.normal"/>
    <w:basedOn w:val="Normal"/>
    <w:rsid w:val="00202DA5"/>
    <w:pPr>
      <w:keepNext/>
      <w:keepLines/>
      <w:spacing w:line="240" w:lineRule="auto"/>
    </w:pPr>
    <w:rPr>
      <w:sz w:val="18"/>
    </w:rPr>
  </w:style>
  <w:style w:type="character" w:customStyle="1" w:styleId="TextebrutCar">
    <w:name w:val="Texte brut Car"/>
    <w:basedOn w:val="Policepardfaut"/>
    <w:link w:val="Textebrut"/>
    <w:rsid w:val="00202DA5"/>
    <w:rPr>
      <w:rFonts w:ascii="Courier New" w:hAnsi="Courier New"/>
      <w:sz w:val="18"/>
      <w:lang w:val="en-CA"/>
    </w:rPr>
  </w:style>
  <w:style w:type="character" w:customStyle="1" w:styleId="TitreCar">
    <w:name w:val="Titre Car"/>
    <w:basedOn w:val="Policepardfaut"/>
    <w:link w:val="Titre"/>
    <w:rsid w:val="00202DA5"/>
    <w:rPr>
      <w:rFonts w:ascii="Cambria" w:hAnsi="Cambria"/>
      <w:b/>
      <w:lang w:val="fr-FR"/>
    </w:rPr>
  </w:style>
  <w:style w:type="character" w:customStyle="1" w:styleId="Titre1Car">
    <w:name w:val="Titre 1 Car"/>
    <w:basedOn w:val="Policepardfaut"/>
    <w:link w:val="Titre1"/>
    <w:rsid w:val="00202DA5"/>
    <w:rPr>
      <w:rFonts w:ascii="Cambria" w:hAnsi="Cambria"/>
      <w:b/>
      <w:bCs/>
      <w:kern w:val="28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rsid w:val="00202DA5"/>
    <w:rPr>
      <w:rFonts w:ascii="Cambria" w:hAnsi="Cambria"/>
      <w:b/>
      <w:bCs/>
      <w:kern w:val="28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rsid w:val="00202DA5"/>
    <w:rPr>
      <w:rFonts w:ascii="Cambria" w:hAnsi="Cambria"/>
      <w:b/>
      <w:kern w:val="28"/>
      <w:lang w:val="fr-FR"/>
    </w:rPr>
  </w:style>
  <w:style w:type="character" w:customStyle="1" w:styleId="Titre4Car">
    <w:name w:val="Titre 4 Car"/>
    <w:basedOn w:val="Policepardfaut"/>
    <w:link w:val="Titre4"/>
    <w:rsid w:val="00202DA5"/>
    <w:rPr>
      <w:rFonts w:ascii="Cambria" w:hAnsi="Cambria"/>
      <w:b/>
      <w:bCs/>
      <w:i/>
      <w:iCs/>
      <w:kern w:val="28"/>
      <w:sz w:val="22"/>
      <w:szCs w:val="22"/>
      <w:lang w:val="fr-FR"/>
    </w:rPr>
  </w:style>
  <w:style w:type="character" w:customStyle="1" w:styleId="Titre5Car">
    <w:name w:val="Titre 5 Car"/>
    <w:basedOn w:val="Policepardfaut"/>
    <w:link w:val="Titre5"/>
    <w:rsid w:val="00202DA5"/>
    <w:rPr>
      <w:rFonts w:ascii="Cambria" w:hAnsi="Cambria"/>
      <w:b/>
      <w:i/>
      <w:iCs/>
      <w:sz w:val="22"/>
      <w:szCs w:val="22"/>
      <w:lang w:val="fr-FR"/>
    </w:rPr>
  </w:style>
  <w:style w:type="character" w:customStyle="1" w:styleId="Titre6Car">
    <w:name w:val="Titre 6 Car"/>
    <w:basedOn w:val="Policepardfaut"/>
    <w:link w:val="Titre6"/>
    <w:rsid w:val="00202DA5"/>
    <w:rPr>
      <w:rFonts w:ascii="Cambria" w:hAnsi="Cambria"/>
      <w:b/>
      <w:bCs/>
      <w:sz w:val="20"/>
      <w:lang w:val="fr-FR"/>
    </w:rPr>
  </w:style>
  <w:style w:type="character" w:customStyle="1" w:styleId="Titre7Car">
    <w:name w:val="Titre 7 Car"/>
    <w:basedOn w:val="Policepardfaut"/>
    <w:link w:val="Titre7"/>
    <w:rsid w:val="00202DA5"/>
    <w:rPr>
      <w:rFonts w:ascii="Cambria" w:hAnsi="Cambria"/>
      <w:b/>
      <w:bCs/>
      <w:sz w:val="32"/>
      <w:szCs w:val="32"/>
      <w:lang w:val="fr-FR"/>
    </w:rPr>
  </w:style>
  <w:style w:type="character" w:customStyle="1" w:styleId="Titre8Car">
    <w:name w:val="Titre 8 Car"/>
    <w:basedOn w:val="Policepardfaut"/>
    <w:link w:val="Titre8"/>
    <w:rsid w:val="00202DA5"/>
    <w:rPr>
      <w:rFonts w:ascii="Cambria" w:hAnsi="Cambria"/>
      <w:b/>
      <w:bCs/>
      <w:sz w:val="28"/>
      <w:szCs w:val="28"/>
      <w:lang w:val="fr-FR"/>
    </w:rPr>
  </w:style>
  <w:style w:type="character" w:customStyle="1" w:styleId="Titre9Car">
    <w:name w:val="Titre 9 Car"/>
    <w:basedOn w:val="Policepardfaut"/>
    <w:link w:val="Titre9"/>
    <w:rsid w:val="00202DA5"/>
    <w:rPr>
      <w:rFonts w:ascii="Cambria" w:hAnsi="Cambria"/>
      <w:b/>
      <w:bCs/>
      <w:sz w:val="20"/>
      <w:lang w:val="fr-FR"/>
    </w:rPr>
  </w:style>
  <w:style w:type="paragraph" w:customStyle="1" w:styleId="TitreAnnexe">
    <w:name w:val="Titre Annexe"/>
    <w:basedOn w:val="Titre1"/>
    <w:next w:val="Corpsdetexte"/>
    <w:qFormat/>
    <w:rsid w:val="00202DA5"/>
    <w:pPr>
      <w:pageBreakBefore/>
      <w:numPr>
        <w:numId w:val="5"/>
      </w:numPr>
      <w:spacing w:before="0" w:after="80" w:line="240" w:lineRule="auto"/>
    </w:pPr>
  </w:style>
  <w:style w:type="numbering" w:customStyle="1" w:styleId="List7">
    <w:name w:val="List 7"/>
    <w:basedOn w:val="Aucuneliste"/>
    <w:rsid w:val="00253C9C"/>
    <w:pPr>
      <w:numPr>
        <w:numId w:val="14"/>
      </w:numPr>
    </w:pPr>
  </w:style>
  <w:style w:type="numbering" w:customStyle="1" w:styleId="List8">
    <w:name w:val="List 8"/>
    <w:basedOn w:val="Aucuneliste"/>
    <w:rsid w:val="00253C9C"/>
    <w:pPr>
      <w:numPr>
        <w:numId w:val="15"/>
      </w:numPr>
    </w:pPr>
  </w:style>
  <w:style w:type="numbering" w:customStyle="1" w:styleId="List9">
    <w:name w:val="List 9"/>
    <w:basedOn w:val="Aucuneliste"/>
    <w:rsid w:val="00253C9C"/>
    <w:pPr>
      <w:numPr>
        <w:numId w:val="16"/>
      </w:numPr>
    </w:pPr>
  </w:style>
  <w:style w:type="numbering" w:customStyle="1" w:styleId="List10">
    <w:name w:val="List 10"/>
    <w:basedOn w:val="Aucuneliste"/>
    <w:rsid w:val="00253C9C"/>
    <w:pPr>
      <w:numPr>
        <w:numId w:val="17"/>
      </w:numPr>
    </w:pPr>
  </w:style>
  <w:style w:type="numbering" w:customStyle="1" w:styleId="List11">
    <w:name w:val="List 11"/>
    <w:basedOn w:val="Aucuneliste"/>
    <w:rsid w:val="00E9536F"/>
    <w:pPr>
      <w:numPr>
        <w:numId w:val="18"/>
      </w:numPr>
    </w:pPr>
  </w:style>
  <w:style w:type="numbering" w:customStyle="1" w:styleId="List12">
    <w:name w:val="List 12"/>
    <w:basedOn w:val="Aucuneliste"/>
    <w:rsid w:val="00E9536F"/>
    <w:pPr>
      <w:numPr>
        <w:numId w:val="19"/>
      </w:numPr>
    </w:pPr>
  </w:style>
  <w:style w:type="numbering" w:customStyle="1" w:styleId="List13">
    <w:name w:val="List 13"/>
    <w:basedOn w:val="Aucuneliste"/>
    <w:rsid w:val="00E9536F"/>
    <w:pPr>
      <w:numPr>
        <w:numId w:val="20"/>
      </w:numPr>
    </w:pPr>
  </w:style>
  <w:style w:type="numbering" w:customStyle="1" w:styleId="List14">
    <w:name w:val="List 14"/>
    <w:basedOn w:val="Aucuneliste"/>
    <w:rsid w:val="00E9536F"/>
    <w:pPr>
      <w:numPr>
        <w:numId w:val="21"/>
      </w:numPr>
    </w:pPr>
  </w:style>
  <w:style w:type="numbering" w:customStyle="1" w:styleId="List18">
    <w:name w:val="List 18"/>
    <w:basedOn w:val="Aucuneliste"/>
    <w:rsid w:val="00787208"/>
    <w:pPr>
      <w:numPr>
        <w:numId w:val="22"/>
      </w:numPr>
    </w:pPr>
  </w:style>
  <w:style w:type="numbering" w:customStyle="1" w:styleId="List19">
    <w:name w:val="List 19"/>
    <w:basedOn w:val="Aucuneliste"/>
    <w:rsid w:val="00787208"/>
    <w:pPr>
      <w:numPr>
        <w:numId w:val="23"/>
      </w:numPr>
    </w:pPr>
  </w:style>
  <w:style w:type="numbering" w:customStyle="1" w:styleId="List20">
    <w:name w:val="List 20"/>
    <w:basedOn w:val="Aucuneliste"/>
    <w:rsid w:val="00787208"/>
    <w:pPr>
      <w:numPr>
        <w:numId w:val="24"/>
      </w:numPr>
    </w:pPr>
  </w:style>
  <w:style w:type="numbering" w:customStyle="1" w:styleId="List21">
    <w:name w:val="List 21"/>
    <w:basedOn w:val="Aucuneliste"/>
    <w:rsid w:val="00787208"/>
    <w:pPr>
      <w:numPr>
        <w:numId w:val="25"/>
      </w:numPr>
    </w:pPr>
  </w:style>
  <w:style w:type="numbering" w:customStyle="1" w:styleId="List25">
    <w:name w:val="List 25"/>
    <w:basedOn w:val="Aucuneliste"/>
    <w:rsid w:val="000D56AF"/>
    <w:pPr>
      <w:numPr>
        <w:numId w:val="26"/>
      </w:numPr>
    </w:pPr>
  </w:style>
  <w:style w:type="numbering" w:customStyle="1" w:styleId="List26">
    <w:name w:val="List 26"/>
    <w:basedOn w:val="Aucuneliste"/>
    <w:rsid w:val="000D56AF"/>
    <w:pPr>
      <w:numPr>
        <w:numId w:val="27"/>
      </w:numPr>
    </w:pPr>
  </w:style>
  <w:style w:type="numbering" w:customStyle="1" w:styleId="List27">
    <w:name w:val="List 27"/>
    <w:basedOn w:val="Aucuneliste"/>
    <w:rsid w:val="00784810"/>
    <w:pPr>
      <w:numPr>
        <w:numId w:val="28"/>
      </w:numPr>
    </w:pPr>
  </w:style>
  <w:style w:type="numbering" w:customStyle="1" w:styleId="List28">
    <w:name w:val="List 28"/>
    <w:basedOn w:val="Aucuneliste"/>
    <w:rsid w:val="00784810"/>
    <w:pPr>
      <w:numPr>
        <w:numId w:val="29"/>
      </w:numPr>
    </w:pPr>
  </w:style>
  <w:style w:type="numbering" w:customStyle="1" w:styleId="List29">
    <w:name w:val="List 29"/>
    <w:basedOn w:val="Aucuneliste"/>
    <w:rsid w:val="00784810"/>
    <w:pPr>
      <w:numPr>
        <w:numId w:val="30"/>
      </w:numPr>
    </w:pPr>
  </w:style>
  <w:style w:type="numbering" w:customStyle="1" w:styleId="List30">
    <w:name w:val="List 30"/>
    <w:basedOn w:val="Aucuneliste"/>
    <w:rsid w:val="00784810"/>
    <w:pPr>
      <w:numPr>
        <w:numId w:val="31"/>
      </w:numPr>
    </w:pPr>
  </w:style>
  <w:style w:type="numbering" w:customStyle="1" w:styleId="List31">
    <w:name w:val="List 31"/>
    <w:basedOn w:val="Aucuneliste"/>
    <w:rsid w:val="00784810"/>
    <w:pPr>
      <w:numPr>
        <w:numId w:val="3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sz w:val="24"/>
        <w:szCs w:val="24"/>
        <w:lang w:val="fr-CA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Bullet" w:qFormat="1"/>
    <w:lsdException w:name="List Number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List Paragraph" w:uiPriority="34" w:qFormat="1"/>
  </w:latentStyles>
  <w:style w:type="paragraph" w:default="1" w:styleId="Normal">
    <w:name w:val="Normal"/>
    <w:qFormat/>
    <w:rsid w:val="00202DA5"/>
    <w:pPr>
      <w:spacing w:line="240" w:lineRule="atLeast"/>
    </w:pPr>
    <w:rPr>
      <w:rFonts w:ascii="Cambria" w:hAnsi="Cambria"/>
      <w:sz w:val="20"/>
      <w:lang w:val="fr-FR"/>
    </w:rPr>
  </w:style>
  <w:style w:type="paragraph" w:styleId="Titre1">
    <w:name w:val="heading 1"/>
    <w:basedOn w:val="Normal"/>
    <w:next w:val="Titre2"/>
    <w:link w:val="Titre1Car"/>
    <w:qFormat/>
    <w:rsid w:val="00202DA5"/>
    <w:pPr>
      <w:keepNext/>
      <w:keepLines/>
      <w:numPr>
        <w:numId w:val="4"/>
      </w:numPr>
      <w:suppressAutoHyphens/>
      <w:spacing w:before="480" w:line="320" w:lineRule="atLeast"/>
      <w:outlineLvl w:val="0"/>
    </w:pPr>
    <w:rPr>
      <w:b/>
      <w:bCs/>
      <w:kern w:val="28"/>
      <w:sz w:val="32"/>
      <w:szCs w:val="32"/>
    </w:rPr>
  </w:style>
  <w:style w:type="paragraph" w:styleId="Titre2">
    <w:name w:val="heading 2"/>
    <w:basedOn w:val="Titre1"/>
    <w:next w:val="Corpsdetexte"/>
    <w:link w:val="Titre2Car"/>
    <w:qFormat/>
    <w:rsid w:val="00202DA5"/>
    <w:pPr>
      <w:numPr>
        <w:ilvl w:val="1"/>
      </w:numPr>
      <w:spacing w:before="240" w:line="280" w:lineRule="atLeast"/>
      <w:outlineLvl w:val="1"/>
    </w:pPr>
    <w:rPr>
      <w:sz w:val="28"/>
      <w:szCs w:val="28"/>
    </w:rPr>
  </w:style>
  <w:style w:type="paragraph" w:styleId="Titre3">
    <w:name w:val="heading 3"/>
    <w:basedOn w:val="Titre2"/>
    <w:next w:val="Corpsdetexte"/>
    <w:link w:val="Titre3Car"/>
    <w:qFormat/>
    <w:rsid w:val="00202DA5"/>
    <w:pPr>
      <w:numPr>
        <w:ilvl w:val="2"/>
      </w:numPr>
      <w:spacing w:before="180"/>
      <w:outlineLvl w:val="2"/>
    </w:pPr>
    <w:rPr>
      <w:bCs w:val="0"/>
      <w:sz w:val="24"/>
      <w:szCs w:val="24"/>
    </w:rPr>
  </w:style>
  <w:style w:type="paragraph" w:styleId="Titre4">
    <w:name w:val="heading 4"/>
    <w:basedOn w:val="Titre3"/>
    <w:next w:val="Corpsdetexte"/>
    <w:link w:val="Titre4Car"/>
    <w:qFormat/>
    <w:rsid w:val="00202DA5"/>
    <w:pPr>
      <w:numPr>
        <w:ilvl w:val="3"/>
      </w:numPr>
      <w:spacing w:line="240" w:lineRule="atLeast"/>
      <w:outlineLvl w:val="3"/>
    </w:pPr>
    <w:rPr>
      <w:bCs/>
      <w:i/>
      <w:iCs/>
      <w:sz w:val="22"/>
      <w:szCs w:val="22"/>
    </w:rPr>
  </w:style>
  <w:style w:type="paragraph" w:styleId="Titre5">
    <w:name w:val="heading 5"/>
    <w:basedOn w:val="Normal"/>
    <w:next w:val="Normal"/>
    <w:link w:val="Titre5Car"/>
    <w:qFormat/>
    <w:rsid w:val="00202DA5"/>
    <w:pPr>
      <w:keepNext/>
      <w:keepLines/>
      <w:suppressAutoHyphens/>
      <w:spacing w:before="120"/>
      <w:outlineLvl w:val="4"/>
    </w:pPr>
    <w:rPr>
      <w:b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qFormat/>
    <w:rsid w:val="00202DA5"/>
    <w:pPr>
      <w:keepNext/>
      <w:keepLines/>
      <w:suppressAutoHyphens/>
      <w:spacing w:before="120"/>
      <w:jc w:val="center"/>
      <w:outlineLvl w:val="5"/>
    </w:pPr>
    <w:rPr>
      <w:b/>
      <w:bCs/>
    </w:rPr>
  </w:style>
  <w:style w:type="paragraph" w:styleId="Titre7">
    <w:name w:val="heading 7"/>
    <w:basedOn w:val="Normal"/>
    <w:next w:val="Corpsdetexte"/>
    <w:link w:val="Titre7Car"/>
    <w:qFormat/>
    <w:rsid w:val="00202DA5"/>
    <w:pPr>
      <w:keepNext/>
      <w:keepLines/>
      <w:pageBreakBefore/>
      <w:numPr>
        <w:ilvl w:val="6"/>
        <w:numId w:val="4"/>
      </w:numPr>
      <w:suppressAutoHyphens/>
      <w:spacing w:before="240"/>
      <w:outlineLvl w:val="6"/>
    </w:pPr>
    <w:rPr>
      <w:b/>
      <w:bCs/>
      <w:sz w:val="32"/>
      <w:szCs w:val="32"/>
    </w:rPr>
  </w:style>
  <w:style w:type="paragraph" w:styleId="Titre8">
    <w:name w:val="heading 8"/>
    <w:basedOn w:val="Normal"/>
    <w:next w:val="Normal"/>
    <w:link w:val="Titre8Car"/>
    <w:qFormat/>
    <w:rsid w:val="00202DA5"/>
    <w:pPr>
      <w:keepNext/>
      <w:keepLines/>
      <w:suppressAutoHyphens/>
      <w:spacing w:before="240"/>
      <w:outlineLvl w:val="7"/>
    </w:pPr>
    <w:rPr>
      <w:b/>
      <w:bCs/>
      <w:sz w:val="28"/>
      <w:szCs w:val="28"/>
    </w:rPr>
  </w:style>
  <w:style w:type="paragraph" w:styleId="Titre9">
    <w:name w:val="heading 9"/>
    <w:basedOn w:val="Normal"/>
    <w:next w:val="Normal"/>
    <w:link w:val="Titre9Car"/>
    <w:qFormat/>
    <w:rsid w:val="00202DA5"/>
    <w:pPr>
      <w:keepNext/>
      <w:keepLines/>
      <w:suppressAutoHyphens/>
      <w:spacing w:before="120"/>
      <w:jc w:val="center"/>
      <w:outlineLvl w:val="8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202DA5"/>
    <w:pPr>
      <w:spacing w:before="120"/>
      <w:jc w:val="both"/>
    </w:pPr>
  </w:style>
  <w:style w:type="character" w:customStyle="1" w:styleId="CorpsdetexteCar">
    <w:name w:val="Corps de texte Car"/>
    <w:basedOn w:val="Policepardfaut"/>
    <w:link w:val="Corpsdetexte"/>
    <w:rsid w:val="00202DA5"/>
    <w:rPr>
      <w:rFonts w:ascii="Cambria" w:hAnsi="Cambria"/>
      <w:sz w:val="20"/>
      <w:lang w:val="fr-FR"/>
    </w:rPr>
  </w:style>
  <w:style w:type="paragraph" w:styleId="Titre">
    <w:name w:val="Title"/>
    <w:basedOn w:val="Normal"/>
    <w:link w:val="TitreCar"/>
    <w:qFormat/>
    <w:rsid w:val="00202DA5"/>
    <w:rPr>
      <w:b/>
      <w:sz w:val="24"/>
    </w:rPr>
  </w:style>
  <w:style w:type="paragraph" w:styleId="Lgende">
    <w:name w:val="caption"/>
    <w:basedOn w:val="Normal"/>
    <w:next w:val="Normal"/>
    <w:qFormat/>
    <w:rsid w:val="00202DA5"/>
    <w:pPr>
      <w:keepNext/>
      <w:keepLines/>
      <w:suppressAutoHyphens/>
      <w:spacing w:before="120" w:after="120"/>
      <w:jc w:val="center"/>
    </w:pPr>
    <w:rPr>
      <w:rFonts w:cs="pala"/>
      <w:b/>
      <w:bCs/>
      <w:sz w:val="18"/>
    </w:rPr>
  </w:style>
  <w:style w:type="paragraph" w:styleId="TM2">
    <w:name w:val="toc 2"/>
    <w:basedOn w:val="TM1"/>
    <w:uiPriority w:val="39"/>
    <w:rsid w:val="00202DA5"/>
    <w:pPr>
      <w:keepNext w:val="0"/>
      <w:spacing w:before="0" w:after="0"/>
      <w:ind w:left="960"/>
    </w:pPr>
    <w:rPr>
      <w:b w:val="0"/>
      <w:bCs w:val="0"/>
      <w:noProof/>
      <w:sz w:val="20"/>
    </w:rPr>
  </w:style>
  <w:style w:type="paragraph" w:styleId="TM1">
    <w:name w:val="toc 1"/>
    <w:basedOn w:val="Normal"/>
    <w:next w:val="TM2"/>
    <w:uiPriority w:val="39"/>
    <w:rsid w:val="00202DA5"/>
    <w:pPr>
      <w:keepNext/>
      <w:keepLines/>
      <w:tabs>
        <w:tab w:val="right" w:leader="dot" w:pos="9840"/>
      </w:tabs>
      <w:spacing w:before="80" w:after="40" w:line="240" w:lineRule="auto"/>
      <w:ind w:left="480" w:hanging="480"/>
    </w:pPr>
    <w:rPr>
      <w:b/>
      <w:bCs/>
      <w:sz w:val="22"/>
    </w:rPr>
  </w:style>
  <w:style w:type="paragraph" w:styleId="TM3">
    <w:name w:val="toc 3"/>
    <w:basedOn w:val="TM2"/>
    <w:uiPriority w:val="39"/>
    <w:rsid w:val="00202DA5"/>
    <w:pPr>
      <w:ind w:left="1600" w:hanging="560"/>
    </w:pPr>
    <w:rPr>
      <w:bCs/>
    </w:rPr>
  </w:style>
  <w:style w:type="character" w:styleId="Numrodeligne">
    <w:name w:val="line number"/>
    <w:basedOn w:val="Policepardfaut"/>
    <w:rsid w:val="00202DA5"/>
  </w:style>
  <w:style w:type="paragraph" w:styleId="Pieddepage">
    <w:name w:val="footer"/>
    <w:basedOn w:val="Normal"/>
    <w:link w:val="PieddepageCar"/>
    <w:rsid w:val="00202DA5"/>
    <w:pPr>
      <w:keepNext/>
      <w:keepLines/>
      <w:pBdr>
        <w:top w:val="single" w:sz="4" w:space="1" w:color="auto"/>
      </w:pBdr>
      <w:suppressAutoHyphens/>
      <w:spacing w:before="120"/>
      <w:jc w:val="center"/>
    </w:pPr>
    <w:rPr>
      <w:i/>
      <w:noProof/>
      <w:sz w:val="18"/>
      <w:szCs w:val="18"/>
    </w:rPr>
  </w:style>
  <w:style w:type="paragraph" w:styleId="En-tte">
    <w:name w:val="header"/>
    <w:basedOn w:val="Normal"/>
    <w:link w:val="En-tteCar"/>
    <w:rsid w:val="00202DA5"/>
    <w:pPr>
      <w:keepNext/>
      <w:keepLines/>
      <w:tabs>
        <w:tab w:val="right" w:pos="9497"/>
      </w:tabs>
      <w:suppressAutoHyphens/>
    </w:pPr>
    <w:rPr>
      <w:sz w:val="18"/>
      <w:szCs w:val="18"/>
      <w:lang w:val="en-CA"/>
    </w:rPr>
  </w:style>
  <w:style w:type="character" w:styleId="Appelnotedebasdep">
    <w:name w:val="footnote reference"/>
    <w:basedOn w:val="Policepardfaut"/>
    <w:rsid w:val="00202DA5"/>
    <w:rPr>
      <w:position w:val="6"/>
      <w:sz w:val="16"/>
      <w:szCs w:val="16"/>
    </w:rPr>
  </w:style>
  <w:style w:type="paragraph" w:styleId="Notedebasdepage">
    <w:name w:val="footnote text"/>
    <w:basedOn w:val="Normal"/>
    <w:link w:val="NotedebasdepageCar"/>
    <w:rsid w:val="00202DA5"/>
    <w:pPr>
      <w:spacing w:line="240" w:lineRule="auto"/>
      <w:ind w:left="240" w:hanging="240"/>
    </w:pPr>
    <w:rPr>
      <w:sz w:val="16"/>
      <w:szCs w:val="16"/>
    </w:rPr>
  </w:style>
  <w:style w:type="character" w:styleId="Numrodepage">
    <w:name w:val="page number"/>
    <w:basedOn w:val="Policepardfaut"/>
    <w:rsid w:val="00202DA5"/>
  </w:style>
  <w:style w:type="paragraph" w:styleId="Tabledesillustrations">
    <w:name w:val="table of figures"/>
    <w:basedOn w:val="Normal"/>
    <w:next w:val="Normal"/>
    <w:semiHidden/>
    <w:rsid w:val="00202DA5"/>
    <w:pPr>
      <w:tabs>
        <w:tab w:val="right" w:leader="dot" w:pos="9600"/>
      </w:tabs>
      <w:ind w:left="400" w:hanging="400"/>
    </w:pPr>
  </w:style>
  <w:style w:type="paragraph" w:styleId="Titreindex">
    <w:name w:val="index heading"/>
    <w:basedOn w:val="Normal"/>
    <w:next w:val="Normal"/>
    <w:semiHidden/>
    <w:rsid w:val="00202DA5"/>
    <w:pPr>
      <w:pBdr>
        <w:top w:val="single" w:sz="12" w:space="0" w:color="auto"/>
      </w:pBdr>
      <w:spacing w:before="360" w:after="240" w:line="240" w:lineRule="auto"/>
    </w:pPr>
    <w:rPr>
      <w:rFonts w:ascii="Times New Roman" w:hAnsi="Times New Roman"/>
      <w:b/>
      <w:bCs/>
      <w:i/>
      <w:iCs/>
      <w:sz w:val="26"/>
      <w:szCs w:val="26"/>
    </w:rPr>
  </w:style>
  <w:style w:type="character" w:styleId="Accentuation">
    <w:name w:val="Emphasis"/>
    <w:basedOn w:val="Policepardfaut"/>
    <w:qFormat/>
    <w:rsid w:val="00202DA5"/>
    <w:rPr>
      <w:i/>
      <w:iCs/>
    </w:rPr>
  </w:style>
  <w:style w:type="character" w:styleId="Appeldenotedefin">
    <w:name w:val="endnote reference"/>
    <w:basedOn w:val="Policepardfaut"/>
    <w:semiHidden/>
    <w:rsid w:val="00202DA5"/>
    <w:rPr>
      <w:vertAlign w:val="superscript"/>
    </w:rPr>
  </w:style>
  <w:style w:type="paragraph" w:styleId="Liste">
    <w:name w:val="List"/>
    <w:basedOn w:val="Normal"/>
    <w:rsid w:val="00202DA5"/>
    <w:pPr>
      <w:spacing w:after="120"/>
      <w:ind w:left="480" w:hanging="480"/>
    </w:pPr>
  </w:style>
  <w:style w:type="paragraph" w:styleId="Listenumros">
    <w:name w:val="List Number"/>
    <w:basedOn w:val="Corpsdetexte"/>
    <w:qFormat/>
    <w:rsid w:val="00202DA5"/>
  </w:style>
  <w:style w:type="paragraph" w:styleId="Listepuces">
    <w:name w:val="List Bullet"/>
    <w:basedOn w:val="Corpsdetexte"/>
    <w:qFormat/>
    <w:rsid w:val="00202DA5"/>
    <w:pPr>
      <w:numPr>
        <w:numId w:val="1"/>
      </w:numPr>
    </w:pPr>
  </w:style>
  <w:style w:type="paragraph" w:styleId="Listecontinue">
    <w:name w:val="List Continue"/>
    <w:basedOn w:val="Normal"/>
    <w:rsid w:val="00202DA5"/>
    <w:pPr>
      <w:spacing w:after="120"/>
      <w:ind w:left="283"/>
    </w:pPr>
  </w:style>
  <w:style w:type="character" w:styleId="Marquedecommentaire">
    <w:name w:val="annotation reference"/>
    <w:basedOn w:val="Policepardfaut"/>
    <w:semiHidden/>
    <w:rsid w:val="00202DA5"/>
    <w:rPr>
      <w:sz w:val="16"/>
      <w:szCs w:val="16"/>
    </w:rPr>
  </w:style>
  <w:style w:type="paragraph" w:styleId="Notedefin">
    <w:name w:val="endnote text"/>
    <w:basedOn w:val="Normal"/>
    <w:link w:val="NotedefinCar"/>
    <w:semiHidden/>
    <w:rsid w:val="00202DA5"/>
  </w:style>
  <w:style w:type="paragraph" w:styleId="Sous-titre">
    <w:name w:val="Subtitle"/>
    <w:basedOn w:val="Titre3"/>
    <w:link w:val="Sous-titreCar"/>
    <w:qFormat/>
    <w:rsid w:val="00202DA5"/>
    <w:pPr>
      <w:numPr>
        <w:ilvl w:val="0"/>
        <w:numId w:val="0"/>
      </w:numPr>
      <w:outlineLvl w:val="9"/>
    </w:pPr>
    <w:rPr>
      <w:rFonts w:cs="Arial"/>
    </w:rPr>
  </w:style>
  <w:style w:type="paragraph" w:styleId="Textebrut">
    <w:name w:val="Plain Text"/>
    <w:basedOn w:val="Normal"/>
    <w:link w:val="TextebrutCar"/>
    <w:rsid w:val="00202DA5"/>
    <w:pPr>
      <w:keepNext/>
      <w:pBdr>
        <w:top w:val="single" w:sz="4" w:space="2" w:color="808080"/>
        <w:left w:val="single" w:sz="4" w:space="2" w:color="808080"/>
        <w:bottom w:val="single" w:sz="4" w:space="2" w:color="808080"/>
        <w:right w:val="single" w:sz="4" w:space="2" w:color="808080"/>
      </w:pBdr>
      <w:spacing w:before="120" w:after="120"/>
      <w:ind w:left="567" w:right="567"/>
      <w:contextualSpacing/>
    </w:pPr>
    <w:rPr>
      <w:rFonts w:ascii="Courier New" w:hAnsi="Courier New"/>
      <w:sz w:val="18"/>
      <w:lang w:val="en-CA"/>
    </w:rPr>
  </w:style>
  <w:style w:type="paragraph" w:customStyle="1" w:styleId="Figure">
    <w:name w:val="Figure"/>
    <w:basedOn w:val="Normal"/>
    <w:next w:val="Corpsdetexte"/>
    <w:rsid w:val="00202DA5"/>
    <w:pPr>
      <w:keepNext/>
      <w:spacing w:before="120"/>
      <w:jc w:val="center"/>
    </w:pPr>
    <w:rPr>
      <w:rFonts w:ascii="Times New Roman" w:hAnsi="Times New Roman"/>
      <w:sz w:val="16"/>
      <w:lang w:eastAsia="en-US"/>
    </w:rPr>
  </w:style>
  <w:style w:type="paragraph" w:styleId="Bibliographie">
    <w:name w:val="Bibliography"/>
    <w:basedOn w:val="Normal"/>
    <w:rsid w:val="00202DA5"/>
    <w:pPr>
      <w:keepLines/>
      <w:spacing w:before="120"/>
      <w:ind w:left="567" w:hanging="567"/>
    </w:pPr>
    <w:rPr>
      <w:noProof/>
    </w:rPr>
  </w:style>
  <w:style w:type="paragraph" w:customStyle="1" w:styleId="Sous-titre2">
    <w:name w:val="Sous-titre 2"/>
    <w:basedOn w:val="Titre4"/>
    <w:next w:val="Corpsdetexte"/>
    <w:qFormat/>
    <w:rsid w:val="00202DA5"/>
    <w:pPr>
      <w:numPr>
        <w:ilvl w:val="0"/>
        <w:numId w:val="0"/>
      </w:numPr>
      <w:outlineLvl w:val="9"/>
    </w:pPr>
    <w:rPr>
      <w:rFonts w:cs="Arial"/>
    </w:rPr>
  </w:style>
  <w:style w:type="character" w:customStyle="1" w:styleId="caranglais">
    <w:name w:val="car.anglais"/>
    <w:rsid w:val="00202DA5"/>
    <w:rPr>
      <w:i/>
      <w:lang w:val="en-CA"/>
    </w:rPr>
  </w:style>
  <w:style w:type="character" w:customStyle="1" w:styleId="carfrench">
    <w:name w:val="car.french"/>
    <w:basedOn w:val="Policepardfaut"/>
    <w:rsid w:val="00202DA5"/>
    <w:rPr>
      <w:i/>
      <w:iCs/>
      <w:lang w:val="fr-FR"/>
    </w:rPr>
  </w:style>
  <w:style w:type="character" w:customStyle="1" w:styleId="carTexteBrut">
    <w:name w:val="car.TexteBrut"/>
    <w:basedOn w:val="Policepardfaut"/>
    <w:rsid w:val="00202DA5"/>
    <w:rPr>
      <w:rFonts w:ascii="Courier New" w:hAnsi="Courier New"/>
      <w:noProof/>
      <w:sz w:val="20"/>
      <w:szCs w:val="20"/>
    </w:rPr>
  </w:style>
  <w:style w:type="table" w:styleId="Grilledetableau1">
    <w:name w:val="Table Grid 1"/>
    <w:basedOn w:val="TableauNormal"/>
    <w:rsid w:val="00202DA5"/>
    <w:pPr>
      <w:spacing w:line="240" w:lineRule="atLeast"/>
    </w:pPr>
    <w:rPr>
      <w:lang w:val="fr-F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rsid w:val="00202DA5"/>
    <w:pPr>
      <w:spacing w:line="240" w:lineRule="atLeast"/>
    </w:pPr>
    <w:rPr>
      <w:rFonts w:ascii="Palatino" w:hAnsi="Palatino"/>
      <w:sz w:val="18"/>
      <w:lang w:val="fr-FR"/>
    </w:rPr>
    <w:tblPr>
      <w:jc w:val="center"/>
      <w:tblBorders>
        <w:top w:val="single" w:sz="12" w:space="0" w:color="808080"/>
        <w:bottom w:val="single" w:sz="12" w:space="0" w:color="808080"/>
        <w:insideH w:val="single" w:sz="4" w:space="0" w:color="808080"/>
      </w:tblBorders>
    </w:tblPr>
    <w:trPr>
      <w:jc w:val="center"/>
    </w:trPr>
    <w:tcPr>
      <w:shd w:val="clear" w:color="auto" w:fill="FFFFFF"/>
    </w:tcPr>
  </w:style>
  <w:style w:type="paragraph" w:customStyle="1" w:styleId="Retrait">
    <w:name w:val="Retrait"/>
    <w:basedOn w:val="Corpsdetexte"/>
    <w:rsid w:val="00202DA5"/>
    <w:pPr>
      <w:spacing w:line="240" w:lineRule="auto"/>
      <w:ind w:left="1920" w:hanging="1440"/>
    </w:pPr>
  </w:style>
  <w:style w:type="paragraph" w:customStyle="1" w:styleId="Tableaulibell">
    <w:name w:val="Tableau.libellé"/>
    <w:basedOn w:val="Normal"/>
    <w:rsid w:val="00202DA5"/>
    <w:pPr>
      <w:keepNext/>
      <w:keepLines/>
    </w:pPr>
    <w:rPr>
      <w:b/>
      <w:sz w:val="18"/>
    </w:rPr>
  </w:style>
  <w:style w:type="paragraph" w:customStyle="1" w:styleId="Tableaunote">
    <w:name w:val="Tableau.note"/>
    <w:basedOn w:val="Normal"/>
    <w:rsid w:val="00202DA5"/>
    <w:pPr>
      <w:tabs>
        <w:tab w:val="left" w:pos="526"/>
      </w:tabs>
    </w:pPr>
    <w:rPr>
      <w:i/>
      <w:sz w:val="18"/>
    </w:rPr>
  </w:style>
  <w:style w:type="paragraph" w:customStyle="1" w:styleId="Listebesoins">
    <w:name w:val="Liste.besoins"/>
    <w:basedOn w:val="Normal"/>
    <w:rsid w:val="00202DA5"/>
    <w:pPr>
      <w:keepNext/>
      <w:keepLines/>
      <w:spacing w:before="120"/>
    </w:pPr>
    <w:rPr>
      <w:b/>
    </w:rPr>
  </w:style>
  <w:style w:type="paragraph" w:customStyle="1" w:styleId="Listeexigences">
    <w:name w:val="Liste.exigences"/>
    <w:basedOn w:val="Normal"/>
    <w:rsid w:val="00202DA5"/>
    <w:pPr>
      <w:keepNext/>
      <w:keepLines/>
      <w:spacing w:before="120" w:after="120"/>
    </w:pPr>
    <w:rPr>
      <w:b/>
    </w:rPr>
  </w:style>
  <w:style w:type="paragraph" w:customStyle="1" w:styleId="Glossaire">
    <w:name w:val="Glossaire"/>
    <w:basedOn w:val="Normal"/>
    <w:rsid w:val="00202DA5"/>
    <w:pPr>
      <w:tabs>
        <w:tab w:val="left" w:pos="567"/>
      </w:tabs>
      <w:spacing w:before="120"/>
      <w:ind w:left="567" w:hanging="567"/>
    </w:pPr>
  </w:style>
  <w:style w:type="character" w:customStyle="1" w:styleId="carrestreint">
    <w:name w:val="car.restreint"/>
    <w:basedOn w:val="Policepardfaut"/>
    <w:rsid w:val="00202DA5"/>
    <w:rPr>
      <w:i/>
      <w:iCs/>
      <w:vanish w:val="0"/>
      <w:bdr w:val="none" w:sz="0" w:space="0" w:color="auto"/>
      <w:shd w:val="clear" w:color="auto" w:fill="FFF0E1"/>
    </w:rPr>
  </w:style>
  <w:style w:type="paragraph" w:styleId="Corpsdetexte2">
    <w:name w:val="Body Text 2"/>
    <w:basedOn w:val="Corpsdetexte"/>
    <w:link w:val="Corpsdetexte2Car"/>
    <w:rsid w:val="00202DA5"/>
    <w:pPr>
      <w:keepLines/>
      <w:ind w:left="480"/>
      <w:jc w:val="left"/>
    </w:pPr>
  </w:style>
  <w:style w:type="character" w:customStyle="1" w:styleId="Corpsdetexte2Car">
    <w:name w:val="Corps de texte 2 Car"/>
    <w:basedOn w:val="Policepardfaut"/>
    <w:link w:val="Corpsdetexte2"/>
    <w:rsid w:val="00202DA5"/>
    <w:rPr>
      <w:rFonts w:ascii="Cambria" w:hAnsi="Cambria"/>
      <w:sz w:val="20"/>
      <w:lang w:val="fr-FR"/>
    </w:rPr>
  </w:style>
  <w:style w:type="character" w:customStyle="1" w:styleId="carcapitales">
    <w:name w:val="car.capitales"/>
    <w:basedOn w:val="Policepardfaut"/>
    <w:rsid w:val="00202DA5"/>
    <w:rPr>
      <w:smallCaps/>
    </w:rPr>
  </w:style>
  <w:style w:type="character" w:customStyle="1" w:styleId="carcode">
    <w:name w:val="car.code"/>
    <w:basedOn w:val="Policepardfaut"/>
    <w:rsid w:val="00202DA5"/>
    <w:rPr>
      <w:rFonts w:ascii="Courier New" w:hAnsi="Courier New"/>
      <w:noProof/>
      <w:sz w:val="20"/>
      <w:szCs w:val="20"/>
    </w:rPr>
  </w:style>
  <w:style w:type="character" w:customStyle="1" w:styleId="cartexte">
    <w:name w:val="car.texte"/>
    <w:basedOn w:val="Policepardfaut"/>
    <w:rsid w:val="00202DA5"/>
    <w:rPr>
      <w:rFonts w:ascii="Monaco" w:hAnsi="Monaco"/>
      <w:b/>
      <w:noProof/>
      <w:sz w:val="18"/>
    </w:rPr>
  </w:style>
  <w:style w:type="paragraph" w:customStyle="1" w:styleId="Code">
    <w:name w:val="Code"/>
    <w:basedOn w:val="Corpsdetexte"/>
    <w:rsid w:val="00202DA5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80" w:after="80" w:line="240" w:lineRule="auto"/>
      <w:ind w:left="480"/>
      <w:contextualSpacing/>
    </w:pPr>
    <w:rPr>
      <w:rFonts w:ascii="Courier New" w:hAnsi="Courier New"/>
      <w:sz w:val="18"/>
      <w:szCs w:val="20"/>
    </w:rPr>
  </w:style>
  <w:style w:type="character" w:styleId="lev">
    <w:name w:val="Strong"/>
    <w:basedOn w:val="Policepardfaut"/>
    <w:qFormat/>
    <w:rsid w:val="00202DA5"/>
    <w:rPr>
      <w:b/>
      <w:bCs/>
    </w:rPr>
  </w:style>
  <w:style w:type="character" w:customStyle="1" w:styleId="En-tteCar">
    <w:name w:val="En-tête Car"/>
    <w:basedOn w:val="Policepardfaut"/>
    <w:link w:val="En-tte"/>
    <w:rsid w:val="00202DA5"/>
    <w:rPr>
      <w:rFonts w:ascii="Cambria" w:hAnsi="Cambria"/>
      <w:sz w:val="18"/>
      <w:szCs w:val="18"/>
      <w:lang w:val="en-CA"/>
    </w:rPr>
  </w:style>
  <w:style w:type="numbering" w:customStyle="1" w:styleId="Listepucesbase">
    <w:name w:val="Liste à puces (base)"/>
    <w:basedOn w:val="Aucuneliste"/>
    <w:uiPriority w:val="99"/>
    <w:rsid w:val="00202DA5"/>
    <w:pPr>
      <w:numPr>
        <w:numId w:val="2"/>
      </w:numPr>
    </w:pPr>
  </w:style>
  <w:style w:type="paragraph" w:customStyle="1" w:styleId="Listepucesdense">
    <w:name w:val="Liste à puces dense"/>
    <w:basedOn w:val="Listepuces"/>
    <w:qFormat/>
    <w:rsid w:val="00202DA5"/>
    <w:pPr>
      <w:numPr>
        <w:numId w:val="3"/>
      </w:numPr>
      <w:spacing w:before="40"/>
    </w:pPr>
  </w:style>
  <w:style w:type="paragraph" w:customStyle="1" w:styleId="Listecontraintes">
    <w:name w:val="Liste.contraintes"/>
    <w:basedOn w:val="Listebesoins"/>
    <w:rsid w:val="00202DA5"/>
  </w:style>
  <w:style w:type="paragraph" w:customStyle="1" w:styleId="Listehypothses">
    <w:name w:val="Liste.hypothèses"/>
    <w:basedOn w:val="Listebesoins"/>
    <w:rsid w:val="00202DA5"/>
  </w:style>
  <w:style w:type="character" w:customStyle="1" w:styleId="NotedebasdepageCar">
    <w:name w:val="Note de bas de page Car"/>
    <w:basedOn w:val="Policepardfaut"/>
    <w:link w:val="Notedebasdepage"/>
    <w:rsid w:val="00202DA5"/>
    <w:rPr>
      <w:rFonts w:ascii="Cambria" w:hAnsi="Cambria"/>
      <w:sz w:val="16"/>
      <w:szCs w:val="16"/>
      <w:lang w:val="fr-FR"/>
    </w:rPr>
  </w:style>
  <w:style w:type="character" w:customStyle="1" w:styleId="NotedefinCar">
    <w:name w:val="Note de fin Car"/>
    <w:basedOn w:val="Policepardfaut"/>
    <w:link w:val="Notedefin"/>
    <w:semiHidden/>
    <w:rsid w:val="00202DA5"/>
    <w:rPr>
      <w:rFonts w:ascii="Cambria" w:hAnsi="Cambria"/>
      <w:sz w:val="20"/>
      <w:lang w:val="fr-FR"/>
    </w:rPr>
  </w:style>
  <w:style w:type="character" w:customStyle="1" w:styleId="PieddepageCar">
    <w:name w:val="Pied de page Car"/>
    <w:basedOn w:val="Policepardfaut"/>
    <w:link w:val="Pieddepage"/>
    <w:rsid w:val="00202DA5"/>
    <w:rPr>
      <w:rFonts w:ascii="Cambria" w:hAnsi="Cambria"/>
      <w:i/>
      <w:noProof/>
      <w:sz w:val="18"/>
      <w:szCs w:val="18"/>
      <w:lang w:val="fr-FR"/>
    </w:rPr>
  </w:style>
  <w:style w:type="character" w:customStyle="1" w:styleId="Sous-titreCar">
    <w:name w:val="Sous-titre Car"/>
    <w:basedOn w:val="Policepardfaut"/>
    <w:link w:val="Sous-titre"/>
    <w:rsid w:val="00202DA5"/>
    <w:rPr>
      <w:rFonts w:ascii="Cambria" w:hAnsi="Cambria" w:cs="Arial"/>
      <w:b/>
      <w:kern w:val="28"/>
      <w:lang w:val="fr-FR"/>
    </w:rPr>
  </w:style>
  <w:style w:type="paragraph" w:customStyle="1" w:styleId="Tableaunormal0">
    <w:name w:val="Tableau.normal"/>
    <w:basedOn w:val="Normal"/>
    <w:rsid w:val="00202DA5"/>
    <w:pPr>
      <w:keepNext/>
      <w:keepLines/>
      <w:spacing w:line="240" w:lineRule="auto"/>
    </w:pPr>
    <w:rPr>
      <w:sz w:val="18"/>
    </w:rPr>
  </w:style>
  <w:style w:type="character" w:customStyle="1" w:styleId="TextebrutCar">
    <w:name w:val="Texte brut Car"/>
    <w:basedOn w:val="Policepardfaut"/>
    <w:link w:val="Textebrut"/>
    <w:rsid w:val="00202DA5"/>
    <w:rPr>
      <w:rFonts w:ascii="Courier New" w:hAnsi="Courier New"/>
      <w:sz w:val="18"/>
      <w:lang w:val="en-CA"/>
    </w:rPr>
  </w:style>
  <w:style w:type="character" w:customStyle="1" w:styleId="TitreCar">
    <w:name w:val="Titre Car"/>
    <w:basedOn w:val="Policepardfaut"/>
    <w:link w:val="Titre"/>
    <w:rsid w:val="00202DA5"/>
    <w:rPr>
      <w:rFonts w:ascii="Cambria" w:hAnsi="Cambria"/>
      <w:b/>
      <w:lang w:val="fr-FR"/>
    </w:rPr>
  </w:style>
  <w:style w:type="character" w:customStyle="1" w:styleId="Titre1Car">
    <w:name w:val="Titre 1 Car"/>
    <w:basedOn w:val="Policepardfaut"/>
    <w:link w:val="Titre1"/>
    <w:rsid w:val="00202DA5"/>
    <w:rPr>
      <w:rFonts w:ascii="Cambria" w:hAnsi="Cambria"/>
      <w:b/>
      <w:bCs/>
      <w:kern w:val="28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rsid w:val="00202DA5"/>
    <w:rPr>
      <w:rFonts w:ascii="Cambria" w:hAnsi="Cambria"/>
      <w:b/>
      <w:bCs/>
      <w:kern w:val="28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rsid w:val="00202DA5"/>
    <w:rPr>
      <w:rFonts w:ascii="Cambria" w:hAnsi="Cambria"/>
      <w:b/>
      <w:kern w:val="28"/>
      <w:lang w:val="fr-FR"/>
    </w:rPr>
  </w:style>
  <w:style w:type="character" w:customStyle="1" w:styleId="Titre4Car">
    <w:name w:val="Titre 4 Car"/>
    <w:basedOn w:val="Policepardfaut"/>
    <w:link w:val="Titre4"/>
    <w:rsid w:val="00202DA5"/>
    <w:rPr>
      <w:rFonts w:ascii="Cambria" w:hAnsi="Cambria"/>
      <w:b/>
      <w:bCs/>
      <w:i/>
      <w:iCs/>
      <w:kern w:val="28"/>
      <w:sz w:val="22"/>
      <w:szCs w:val="22"/>
      <w:lang w:val="fr-FR"/>
    </w:rPr>
  </w:style>
  <w:style w:type="character" w:customStyle="1" w:styleId="Titre5Car">
    <w:name w:val="Titre 5 Car"/>
    <w:basedOn w:val="Policepardfaut"/>
    <w:link w:val="Titre5"/>
    <w:rsid w:val="00202DA5"/>
    <w:rPr>
      <w:rFonts w:ascii="Cambria" w:hAnsi="Cambria"/>
      <w:b/>
      <w:i/>
      <w:iCs/>
      <w:sz w:val="22"/>
      <w:szCs w:val="22"/>
      <w:lang w:val="fr-FR"/>
    </w:rPr>
  </w:style>
  <w:style w:type="character" w:customStyle="1" w:styleId="Titre6Car">
    <w:name w:val="Titre 6 Car"/>
    <w:basedOn w:val="Policepardfaut"/>
    <w:link w:val="Titre6"/>
    <w:rsid w:val="00202DA5"/>
    <w:rPr>
      <w:rFonts w:ascii="Cambria" w:hAnsi="Cambria"/>
      <w:b/>
      <w:bCs/>
      <w:sz w:val="20"/>
      <w:lang w:val="fr-FR"/>
    </w:rPr>
  </w:style>
  <w:style w:type="character" w:customStyle="1" w:styleId="Titre7Car">
    <w:name w:val="Titre 7 Car"/>
    <w:basedOn w:val="Policepardfaut"/>
    <w:link w:val="Titre7"/>
    <w:rsid w:val="00202DA5"/>
    <w:rPr>
      <w:rFonts w:ascii="Cambria" w:hAnsi="Cambria"/>
      <w:b/>
      <w:bCs/>
      <w:sz w:val="32"/>
      <w:szCs w:val="32"/>
      <w:lang w:val="fr-FR"/>
    </w:rPr>
  </w:style>
  <w:style w:type="character" w:customStyle="1" w:styleId="Titre8Car">
    <w:name w:val="Titre 8 Car"/>
    <w:basedOn w:val="Policepardfaut"/>
    <w:link w:val="Titre8"/>
    <w:rsid w:val="00202DA5"/>
    <w:rPr>
      <w:rFonts w:ascii="Cambria" w:hAnsi="Cambria"/>
      <w:b/>
      <w:bCs/>
      <w:sz w:val="28"/>
      <w:szCs w:val="28"/>
      <w:lang w:val="fr-FR"/>
    </w:rPr>
  </w:style>
  <w:style w:type="character" w:customStyle="1" w:styleId="Titre9Car">
    <w:name w:val="Titre 9 Car"/>
    <w:basedOn w:val="Policepardfaut"/>
    <w:link w:val="Titre9"/>
    <w:rsid w:val="00202DA5"/>
    <w:rPr>
      <w:rFonts w:ascii="Cambria" w:hAnsi="Cambria"/>
      <w:b/>
      <w:bCs/>
      <w:sz w:val="20"/>
      <w:lang w:val="fr-FR"/>
    </w:rPr>
  </w:style>
  <w:style w:type="paragraph" w:customStyle="1" w:styleId="TitreAnnexe">
    <w:name w:val="Titre Annexe"/>
    <w:basedOn w:val="Titre1"/>
    <w:next w:val="Corpsdetexte"/>
    <w:qFormat/>
    <w:rsid w:val="00202DA5"/>
    <w:pPr>
      <w:pageBreakBefore/>
      <w:numPr>
        <w:numId w:val="5"/>
      </w:numPr>
      <w:spacing w:before="0" w:after="80" w:line="240" w:lineRule="auto"/>
    </w:pPr>
  </w:style>
  <w:style w:type="numbering" w:customStyle="1" w:styleId="List7">
    <w:name w:val="List 7"/>
    <w:basedOn w:val="Aucuneliste"/>
    <w:rsid w:val="00253C9C"/>
    <w:pPr>
      <w:numPr>
        <w:numId w:val="14"/>
      </w:numPr>
    </w:pPr>
  </w:style>
  <w:style w:type="numbering" w:customStyle="1" w:styleId="List8">
    <w:name w:val="List 8"/>
    <w:basedOn w:val="Aucuneliste"/>
    <w:rsid w:val="00253C9C"/>
    <w:pPr>
      <w:numPr>
        <w:numId w:val="15"/>
      </w:numPr>
    </w:pPr>
  </w:style>
  <w:style w:type="numbering" w:customStyle="1" w:styleId="List9">
    <w:name w:val="List 9"/>
    <w:basedOn w:val="Aucuneliste"/>
    <w:rsid w:val="00253C9C"/>
    <w:pPr>
      <w:numPr>
        <w:numId w:val="16"/>
      </w:numPr>
    </w:pPr>
  </w:style>
  <w:style w:type="numbering" w:customStyle="1" w:styleId="List10">
    <w:name w:val="List 10"/>
    <w:basedOn w:val="Aucuneliste"/>
    <w:rsid w:val="00253C9C"/>
    <w:pPr>
      <w:numPr>
        <w:numId w:val="17"/>
      </w:numPr>
    </w:pPr>
  </w:style>
  <w:style w:type="numbering" w:customStyle="1" w:styleId="List11">
    <w:name w:val="List 11"/>
    <w:basedOn w:val="Aucuneliste"/>
    <w:rsid w:val="00E9536F"/>
    <w:pPr>
      <w:numPr>
        <w:numId w:val="18"/>
      </w:numPr>
    </w:pPr>
  </w:style>
  <w:style w:type="numbering" w:customStyle="1" w:styleId="List12">
    <w:name w:val="List 12"/>
    <w:basedOn w:val="Aucuneliste"/>
    <w:rsid w:val="00E9536F"/>
    <w:pPr>
      <w:numPr>
        <w:numId w:val="19"/>
      </w:numPr>
    </w:pPr>
  </w:style>
  <w:style w:type="numbering" w:customStyle="1" w:styleId="List13">
    <w:name w:val="List 13"/>
    <w:basedOn w:val="Aucuneliste"/>
    <w:rsid w:val="00E9536F"/>
    <w:pPr>
      <w:numPr>
        <w:numId w:val="20"/>
      </w:numPr>
    </w:pPr>
  </w:style>
  <w:style w:type="numbering" w:customStyle="1" w:styleId="List14">
    <w:name w:val="List 14"/>
    <w:basedOn w:val="Aucuneliste"/>
    <w:rsid w:val="00E9536F"/>
    <w:pPr>
      <w:numPr>
        <w:numId w:val="2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DCE7C3-CB27-44DB-B962-0F20EFF66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7</Pages>
  <Words>1979</Words>
  <Characters>10886</Characters>
  <Application>Microsoft Office Word</Application>
  <DocSecurity>0</DocSecurity>
  <Lines>90</Lines>
  <Paragraphs>25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35</vt:i4>
      </vt:variant>
    </vt:vector>
  </HeadingPairs>
  <TitlesOfParts>
    <vt:vector size="36" baseType="lpstr">
      <vt:lpstr>MPS</vt:lpstr>
      <vt:lpstr>Description du mandat</vt:lpstr>
      <vt:lpstr>    Objet et portée du document</vt:lpstr>
      <vt:lpstr>    Références</vt:lpstr>
      <vt:lpstr>    Glossaire</vt:lpstr>
      <vt:lpstr>    Évolution du document</vt:lpstr>
      <vt:lpstr>Énoncé préliminaire de portée</vt:lpstr>
      <vt:lpstr>    Présentation</vt:lpstr>
      <vt:lpstr>        Mise en contexte</vt:lpstr>
      <vt:lpstr>        Caractérisation du produit</vt:lpstr>
      <vt:lpstr>        Justification</vt:lpstr>
      <vt:lpstr>    Inventaire préliminaire des livrables</vt:lpstr>
      <vt:lpstr>    Hypothèses</vt:lpstr>
      <vt:lpstr>    Contraintes</vt:lpstr>
      <vt:lpstr>    Critères d’acceptation</vt:lpstr>
      <vt:lpstr>Tâches et échéancier</vt:lpstr>
      <vt:lpstr>    Programme</vt:lpstr>
      <vt:lpstr>    Évaluation</vt:lpstr>
      <vt:lpstr>    Inventaire des activités de suivi requises</vt:lpstr>
      <vt:lpstr>    Inventaire des risques connus</vt:lpstr>
      <vt:lpstr>Équipe de réalisation</vt:lpstr>
      <vt:lpstr>    Fournisseur</vt:lpstr>
      <vt:lpstr>    Client et commanditaire</vt:lpstr>
      <vt:lpstr>    Responsabilités</vt:lpstr>
      <vt:lpstr>Organisation et logistique</vt:lpstr>
      <vt:lpstr>    Délai de réponse à une demande d’information</vt:lpstr>
      <vt:lpstr>    Délai de réponse à une demande d’approbation</vt:lpstr>
      <vt:lpstr>    Rapports d’avancement</vt:lpstr>
      <vt:lpstr>    Outils de réalisation</vt:lpstr>
      <vt:lpstr>    Calendrier des travaux</vt:lpstr>
      <vt:lpstr>    Lieux de réalisation</vt:lpstr>
      <vt:lpstr>Budget et clauses particulières</vt:lpstr>
      <vt:lpstr>    Couts de réalisation</vt:lpstr>
      <vt:lpstr>    Frais afférents</vt:lpstr>
      <vt:lpstr>    Budget global</vt:lpstr>
      <vt:lpstr>    Durée de validité</vt:lpstr>
    </vt:vector>
  </TitlesOfParts>
  <Manager>Luc Lavoie</Manager>
  <Company>Université de Sherbrooke</Company>
  <LinksUpToDate>false</LinksUpToDate>
  <CharactersWithSpaces>12840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MPS</dc:title>
  <dc:subject>Mandat de prestation de service</dc:subject>
  <dc:creator>&lt;&lt;Responsable de la diffusion du document, suivi de son courriel&gt;&gt;</dc:creator>
  <cp:keywords/>
  <dc:description>&lt;&lt;Description du projet sur un ligne&gt;&gt;</dc:description>
  <cp:lastModifiedBy>SIMON</cp:lastModifiedBy>
  <cp:revision>32</cp:revision>
  <cp:lastPrinted>2013-02-28T20:02:00Z</cp:lastPrinted>
  <dcterms:created xsi:type="dcterms:W3CDTF">2012-02-04T16:17:00Z</dcterms:created>
  <dcterms:modified xsi:type="dcterms:W3CDTF">2015-01-14T21:52:00Z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t">
    <vt:lpwstr>Version 1.3.1 - en vigueur</vt:lpwstr>
  </property>
  <property fmtid="{D5CDD505-2E9C-101B-9397-08002B2CF9AE}" pid="3" name="Projet">
    <vt:lpwstr>&lt;&lt;Nom du projet&gt;&gt;</vt:lpwstr>
  </property>
  <property fmtid="{D5CDD505-2E9C-101B-9397-08002B2CF9AE}" pid="4" name="Client">
    <vt:lpwstr>&lt;&lt;Client&gt;&gt;</vt:lpwstr>
  </property>
  <property fmtid="{D5CDD505-2E9C-101B-9397-08002B2CF9AE}" pid="5" name="Fournisseur">
    <vt:lpwstr>&lt;&lt;Fournisseur&gt;&gt;</vt:lpwstr>
  </property>
  <property fmtid="{D5CDD505-2E9C-101B-9397-08002B2CF9AE}" pid="6" name="Commanditaire">
    <vt:lpwstr>&lt;&lt;Commanditaire&gt;&gt;</vt:lpwstr>
  </property>
</Properties>
</file>