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E31FD" w:rsidRDefault="00000000">
      <w:pPr>
        <w:rPr>
          <w:b/>
        </w:rPr>
      </w:pPr>
      <w:r>
        <w:rPr>
          <w:b/>
        </w:rPr>
        <w:t>Ejercicio</w:t>
      </w:r>
    </w:p>
    <w:p w:rsidR="00DE31FD" w:rsidRDefault="00DE31FD">
      <w:pPr>
        <w:rPr>
          <w:b/>
        </w:rPr>
      </w:pPr>
    </w:p>
    <w:p w:rsidR="00DE31FD" w:rsidRDefault="00000000">
      <w:r>
        <w:t>Realizar las siguientes pruebas</w:t>
      </w:r>
    </w:p>
    <w:p w:rsidR="00DE31FD" w:rsidRDefault="00DE31FD">
      <w:pPr>
        <w:shd w:val="clear" w:color="auto" w:fill="FFFFFF"/>
        <w:rPr>
          <w:color w:val="222222"/>
        </w:rPr>
      </w:pPr>
    </w:p>
    <w:p w:rsidR="00DE31FD" w:rsidRDefault="00000000">
      <w:pPr>
        <w:shd w:val="clear" w:color="auto" w:fill="FFFFFF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>
            <wp:extent cx="5731200" cy="4292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31FD" w:rsidRDefault="00DE31FD">
      <w:pPr>
        <w:shd w:val="clear" w:color="auto" w:fill="FFFFFF"/>
        <w:rPr>
          <w:color w:val="222222"/>
        </w:rPr>
      </w:pPr>
    </w:p>
    <w:p w:rsidR="00DE31FD" w:rsidRDefault="00000000">
      <w:pPr>
        <w:shd w:val="clear" w:color="auto" w:fill="FFFFFF"/>
        <w:rPr>
          <w:b/>
          <w:color w:val="222222"/>
        </w:rPr>
      </w:pPr>
      <w:r>
        <w:rPr>
          <w:b/>
          <w:color w:val="222222"/>
        </w:rPr>
        <w:t>Backend</w:t>
      </w:r>
    </w:p>
    <w:p w:rsidR="00DE31FD" w:rsidRDefault="00DE31FD">
      <w:pPr>
        <w:shd w:val="clear" w:color="auto" w:fill="FFFFFF"/>
        <w:rPr>
          <w:b/>
          <w:color w:val="222222"/>
        </w:rPr>
      </w:pPr>
    </w:p>
    <w:p w:rsidR="00DE31FD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Usando cypress realizar pruebas del siguiente servicio que sirve para obtener los resultados de la semana</w:t>
      </w:r>
    </w:p>
    <w:p w:rsidR="00DE31FD" w:rsidRDefault="00DE31FD">
      <w:pPr>
        <w:shd w:val="clear" w:color="auto" w:fill="FFFFFF"/>
        <w:rPr>
          <w:color w:val="222222"/>
        </w:rPr>
      </w:pPr>
    </w:p>
    <w:p w:rsidR="00DE31FD" w:rsidRPr="00530935" w:rsidRDefault="00000000">
      <w:pPr>
        <w:shd w:val="clear" w:color="auto" w:fill="FFFFFF"/>
        <w:rPr>
          <w:color w:val="222222"/>
          <w:lang w:val="en-US"/>
        </w:rPr>
      </w:pPr>
      <w:r w:rsidRPr="00530935">
        <w:rPr>
          <w:color w:val="222222"/>
          <w:lang w:val="en-US"/>
        </w:rPr>
        <w:t xml:space="preserve">GET </w:t>
      </w:r>
    </w:p>
    <w:p w:rsidR="00DE31FD" w:rsidRPr="00530935" w:rsidRDefault="00DE31FD">
      <w:pPr>
        <w:shd w:val="clear" w:color="auto" w:fill="FFFFFF"/>
        <w:rPr>
          <w:color w:val="222222"/>
          <w:lang w:val="en-US"/>
        </w:rPr>
      </w:pPr>
    </w:p>
    <w:p w:rsidR="00DE31FD" w:rsidRPr="00530935" w:rsidRDefault="00000000">
      <w:pPr>
        <w:shd w:val="clear" w:color="auto" w:fill="FFFFFF"/>
        <w:rPr>
          <w:color w:val="222222"/>
          <w:lang w:val="en-US"/>
        </w:rPr>
      </w:pPr>
      <w:hyperlink r:id="rId5">
        <w:r w:rsidRPr="00530935">
          <w:rPr>
            <w:color w:val="222222"/>
            <w:lang w:val="en-US"/>
          </w:rPr>
          <w:t>https://site.api.espn.com/apis/site/v2/sports/football/nfl/scoreboard?dates={year}&amp;seasontype=2&amp;week={week</w:t>
        </w:r>
      </w:hyperlink>
      <w:r w:rsidRPr="00530935">
        <w:rPr>
          <w:color w:val="222222"/>
          <w:lang w:val="en-US"/>
        </w:rPr>
        <w:t>}</w:t>
      </w:r>
    </w:p>
    <w:p w:rsidR="00DE31FD" w:rsidRPr="00530935" w:rsidRDefault="00DE31FD">
      <w:pPr>
        <w:shd w:val="clear" w:color="auto" w:fill="FFFFFF"/>
        <w:rPr>
          <w:color w:val="222222"/>
          <w:lang w:val="en-US"/>
        </w:rPr>
      </w:pPr>
    </w:p>
    <w:p w:rsidR="00DE31FD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Ejemplo</w:t>
      </w:r>
    </w:p>
    <w:p w:rsidR="00DE31FD" w:rsidRDefault="00DE31FD">
      <w:pPr>
        <w:shd w:val="clear" w:color="auto" w:fill="FFFFFF"/>
        <w:rPr>
          <w:color w:val="222222"/>
        </w:rPr>
      </w:pPr>
    </w:p>
    <w:p w:rsidR="00DE31FD" w:rsidRDefault="00000000">
      <w:pPr>
        <w:shd w:val="clear" w:color="auto" w:fill="FFFFFF"/>
        <w:rPr>
          <w:color w:val="222222"/>
        </w:rPr>
      </w:pPr>
      <w:r>
        <w:rPr>
          <w:noProof/>
          <w:color w:val="222222"/>
        </w:rPr>
        <w:lastRenderedPageBreak/>
        <w:drawing>
          <wp:inline distT="114300" distB="114300" distL="114300" distR="114300">
            <wp:extent cx="5731200" cy="3035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31FD" w:rsidRDefault="00DE31FD">
      <w:pPr>
        <w:shd w:val="clear" w:color="auto" w:fill="FFFFFF"/>
        <w:rPr>
          <w:color w:val="222222"/>
        </w:rPr>
      </w:pPr>
    </w:p>
    <w:p w:rsidR="00DE31FD" w:rsidRDefault="00DE31FD">
      <w:pPr>
        <w:shd w:val="clear" w:color="auto" w:fill="FFFFFF"/>
        <w:rPr>
          <w:color w:val="222222"/>
        </w:rPr>
      </w:pPr>
    </w:p>
    <w:p w:rsidR="00DE31FD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Test cases:</w:t>
      </w:r>
    </w:p>
    <w:p w:rsidR="00DE31FD" w:rsidRDefault="00DE31FD">
      <w:pPr>
        <w:shd w:val="clear" w:color="auto" w:fill="FFFFFF"/>
        <w:rPr>
          <w:color w:val="222222"/>
        </w:rPr>
      </w:pPr>
    </w:p>
    <w:p w:rsidR="00DE31FD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1.- Tenga resultado en la sección de eventos para la semana 1 a la 18 para el año 2023, que cada registro cuente en competitors con 2 equipos, que cada equipo tenga un score mayor o igual a 0</w:t>
      </w:r>
    </w:p>
    <w:p w:rsidR="00DE31FD" w:rsidRDefault="00DE31FD">
      <w:pPr>
        <w:shd w:val="clear" w:color="auto" w:fill="FFFFFF"/>
        <w:rPr>
          <w:color w:val="222222"/>
        </w:rPr>
      </w:pPr>
    </w:p>
    <w:p w:rsidR="00DE31FD" w:rsidRDefault="00000000">
      <w:pPr>
        <w:shd w:val="clear" w:color="auto" w:fill="FFFFFF"/>
        <w:rPr>
          <w:color w:val="222222"/>
        </w:rPr>
      </w:pPr>
      <w:r>
        <w:rPr>
          <w:color w:val="222222"/>
        </w:rPr>
        <w:t>2.- Cada equipo tenga 17 partidos al finalizar el año 2023</w:t>
      </w:r>
    </w:p>
    <w:p w:rsidR="00DE31FD" w:rsidRDefault="00DE31FD">
      <w:pPr>
        <w:shd w:val="clear" w:color="auto" w:fill="FFFFFF"/>
        <w:rPr>
          <w:color w:val="222222"/>
        </w:rPr>
      </w:pPr>
    </w:p>
    <w:p w:rsidR="00DE31FD" w:rsidRDefault="00000000">
      <w:pPr>
        <w:shd w:val="clear" w:color="auto" w:fill="FFFFFF"/>
        <w:rPr>
          <w:b/>
          <w:color w:val="222222"/>
        </w:rPr>
      </w:pPr>
      <w:r>
        <w:rPr>
          <w:color w:val="222222"/>
        </w:rPr>
        <w:t>3.- No existan eventos/partidos desde la semana 19</w:t>
      </w:r>
    </w:p>
    <w:p w:rsidR="00DE31FD" w:rsidRDefault="00DE31FD"/>
    <w:sectPr w:rsidR="00DE31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1FD"/>
    <w:rsid w:val="001E1A2F"/>
    <w:rsid w:val="00530935"/>
    <w:rsid w:val="00DE31FD"/>
    <w:rsid w:val="00DF5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D5919C"/>
  <w15:docId w15:val="{2E31C7D8-C415-9A44-A91B-342F33605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site.api.espn.com/apis/site/v2/sports/football/nfl/scoreboard?dates=%7Byear%7D&amp;seasontype=2&amp;week=%7Bweek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Alan Alexis Dominguez Perez</cp:lastModifiedBy>
  <cp:revision>2</cp:revision>
  <dcterms:created xsi:type="dcterms:W3CDTF">2024-10-27T20:40:00Z</dcterms:created>
  <dcterms:modified xsi:type="dcterms:W3CDTF">2024-10-27T20:40:00Z</dcterms:modified>
</cp:coreProperties>
</file>