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D796F" w14:textId="7DB21C77" w:rsidR="00810A0E" w:rsidRDefault="00810A0E">
      <w:pPr>
        <w:rPr>
          <w:b/>
          <w:bCs/>
        </w:rPr>
      </w:pPr>
      <w:r>
        <w:rPr>
          <w:b/>
          <w:bCs/>
        </w:rPr>
        <w:t>MERG RFID</w:t>
      </w:r>
    </w:p>
    <w:p w14:paraId="44511A58" w14:textId="488D9930" w:rsidR="00810A0E" w:rsidRDefault="00810A0E">
      <w:pPr>
        <w:rPr>
          <w:b/>
          <w:bCs/>
        </w:rPr>
      </w:pPr>
      <w:r>
        <w:rPr>
          <w:b/>
          <w:bCs/>
        </w:rPr>
        <w:t>General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2610"/>
        <w:gridCol w:w="2430"/>
        <w:gridCol w:w="1800"/>
        <w:gridCol w:w="2628"/>
      </w:tblGrid>
      <w:tr w:rsidR="00B664FD" w14:paraId="71ABEB53" w14:textId="77777777" w:rsidTr="00B664FD">
        <w:trPr>
          <w:trHeight w:val="1610"/>
        </w:trPr>
        <w:tc>
          <w:tcPr>
            <w:tcW w:w="1098" w:type="dxa"/>
            <w:shd w:val="clear" w:color="auto" w:fill="E2EFD9" w:themeFill="accent6" w:themeFillTint="33"/>
            <w:vAlign w:val="center"/>
          </w:tcPr>
          <w:p w14:paraId="1F0BDCC6" w14:textId="77777777" w:rsidR="003852BD" w:rsidRDefault="003852BD" w:rsidP="00B664FD">
            <w:pPr>
              <w:rPr>
                <w:b/>
                <w:bCs/>
              </w:rPr>
            </w:pPr>
          </w:p>
          <w:p w14:paraId="094E06D8" w14:textId="354064F5" w:rsidR="003852BD" w:rsidRDefault="003852BD" w:rsidP="003852B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Block Diagram</w:t>
            </w:r>
          </w:p>
          <w:p w14:paraId="0F900407" w14:textId="77777777" w:rsidR="003852BD" w:rsidRDefault="003852BD" w:rsidP="00B664FD">
            <w:pPr>
              <w:rPr>
                <w:b/>
                <w:bCs/>
              </w:rPr>
            </w:pPr>
          </w:p>
          <w:p w14:paraId="000C5B92" w14:textId="77777777" w:rsidR="003852BD" w:rsidRDefault="003852BD" w:rsidP="00B664FD">
            <w:pPr>
              <w:rPr>
                <w:b/>
                <w:bCs/>
              </w:rPr>
            </w:pPr>
          </w:p>
          <w:p w14:paraId="2D927CF3" w14:textId="64719289" w:rsidR="00B664FD" w:rsidRDefault="00B664FD" w:rsidP="00B664FD">
            <w:pPr>
              <w:rPr>
                <w:b/>
                <w:bCs/>
              </w:rPr>
            </w:pPr>
            <w:r>
              <w:rPr>
                <w:b/>
                <w:bCs/>
              </w:rPr>
              <w:t>St</w:t>
            </w:r>
            <w:r w:rsidRPr="00B664FD">
              <w:rPr>
                <w:b/>
                <w:bCs/>
                <w:shd w:val="clear" w:color="auto" w:fill="E2EFD9" w:themeFill="accent6" w:themeFillTint="33"/>
              </w:rPr>
              <w:t>atus</w:t>
            </w:r>
          </w:p>
        </w:tc>
        <w:tc>
          <w:tcPr>
            <w:tcW w:w="9468" w:type="dxa"/>
            <w:gridSpan w:val="4"/>
          </w:tcPr>
          <w:p w14:paraId="4FFD0C9A" w14:textId="4A334A26" w:rsidR="00B664FD" w:rsidRDefault="00B664FD">
            <w:pPr>
              <w:rPr>
                <w:b/>
                <w:bCs/>
              </w:rPr>
            </w:pPr>
          </w:p>
          <w:p w14:paraId="5C34D3BD" w14:textId="7B3A9EC6" w:rsidR="00B664FD" w:rsidRDefault="00B664F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368" behindDoc="0" locked="0" layoutInCell="1" allowOverlap="1" wp14:anchorId="42DF714B" wp14:editId="282C13AB">
                      <wp:simplePos x="0" y="0"/>
                      <wp:positionH relativeFrom="column">
                        <wp:posOffset>679856</wp:posOffset>
                      </wp:positionH>
                      <wp:positionV relativeFrom="paragraph">
                        <wp:posOffset>48692</wp:posOffset>
                      </wp:positionV>
                      <wp:extent cx="5208423" cy="636422"/>
                      <wp:effectExtent l="0" t="0" r="11430" b="11430"/>
                      <wp:wrapNone/>
                      <wp:docPr id="1997899047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208423" cy="636422"/>
                                <a:chOff x="629107" y="29260"/>
                                <a:chExt cx="5208423" cy="636422"/>
                              </a:xfrm>
                            </wpg:grpSpPr>
                            <wps:wsp>
                              <wps:cNvPr id="71054610" name="Rectangle 1"/>
                              <wps:cNvSpPr/>
                              <wps:spPr>
                                <a:xfrm>
                                  <a:off x="629107" y="29260"/>
                                  <a:ext cx="990306" cy="6291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D950D4" w14:textId="77777777" w:rsidR="00810A0E" w:rsidRPr="00810A0E" w:rsidRDefault="00810A0E" w:rsidP="00810A0E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810A0E">
                                      <w:rPr>
                                        <w:color w:val="000000" w:themeColor="text1"/>
                                      </w:rPr>
                                      <w:t>Data Concentrator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00920" name="Rectangle 1"/>
                              <wps:cNvSpPr/>
                              <wps:spPr>
                                <a:xfrm>
                                  <a:off x="2194560" y="29260"/>
                                  <a:ext cx="811987" cy="6291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FEA988" w14:textId="77777777" w:rsidR="00810A0E" w:rsidRPr="00810A0E" w:rsidRDefault="00810A0E" w:rsidP="00810A0E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RFID Reader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2047431" name="Rectangle 1"/>
                              <wps:cNvSpPr/>
                              <wps:spPr>
                                <a:xfrm>
                                  <a:off x="3555188" y="36575"/>
                                  <a:ext cx="811987" cy="6291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4BAC26A" w14:textId="77777777" w:rsidR="00810A0E" w:rsidRPr="00810A0E" w:rsidRDefault="00810A0E" w:rsidP="00810A0E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Aerial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1716968" name="Rectangle 1"/>
                              <wps:cNvSpPr/>
                              <wps:spPr>
                                <a:xfrm>
                                  <a:off x="4703674" y="29261"/>
                                  <a:ext cx="1133856" cy="62910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BC12796" w14:textId="77777777" w:rsidR="00810A0E" w:rsidRPr="00810A0E" w:rsidRDefault="00810A0E" w:rsidP="00810A0E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Tag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279290" name="Arrow: Left-Right 2"/>
                              <wps:cNvSpPr/>
                              <wps:spPr>
                                <a:xfrm>
                                  <a:off x="1628394" y="238505"/>
                                  <a:ext cx="541020" cy="241300"/>
                                </a:xfrm>
                                <a:prstGeom prst="left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38885189" name="Arrow: Left-Right 2"/>
                              <wps:cNvSpPr/>
                              <wps:spPr>
                                <a:xfrm>
                                  <a:off x="3018282" y="245821"/>
                                  <a:ext cx="541325" cy="241402"/>
                                </a:xfrm>
                                <a:prstGeom prst="left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DF714B" id="Group 3" o:spid="_x0000_s1026" style="position:absolute;margin-left:53.55pt;margin-top:3.85pt;width:410.1pt;height:50.1pt;z-index:251642368;mso-width-relative:margin;mso-height-relative:margin" coordorigin="6291,292" coordsize="52084,6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">
                      <v:rect id="Rectangle 1" o:spid="_x0000_s1027" style="position:absolute;left:6291;top:292;width:9903;height:6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" fillcolor="#d9e2f3 [660]" strokecolor="#2f5496 [2404]" strokeweight="1pt">
                        <v:textbox>
                          <w:txbxContent>
                            <w:p w14:paraId="39D950D4" w14:textId="77777777" w:rsidR="00810A0E" w:rsidRPr="00810A0E" w:rsidRDefault="00810A0E" w:rsidP="00810A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810A0E">
                                <w:rPr>
                                  <w:color w:val="000000" w:themeColor="text1"/>
                                </w:rPr>
                                <w:t>Data Concentrator</w:t>
                              </w:r>
                            </w:p>
                          </w:txbxContent>
                        </v:textbox>
                      </v:rect>
                      <v:rect id="Rectangle 1" o:spid="_x0000_s1028" style="position:absolute;left:21945;top:292;width:8120;height:6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" fillcolor="#d9e2f3 [660]" strokecolor="#2f5496 [2404]" strokeweight="1pt">
                        <v:textbox>
                          <w:txbxContent>
                            <w:p w14:paraId="60FEA988" w14:textId="77777777" w:rsidR="00810A0E" w:rsidRPr="00810A0E" w:rsidRDefault="00810A0E" w:rsidP="00810A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RFID Reader</w:t>
                              </w:r>
                            </w:p>
                          </w:txbxContent>
                        </v:textbox>
                      </v:rect>
                      <v:rect id="Rectangle 1" o:spid="_x0000_s1029" style="position:absolute;left:35551;top:365;width:8120;height:6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" fillcolor="#d9e2f3 [660]" strokecolor="#2f5496 [2404]" strokeweight="1pt">
                        <v:textbox>
                          <w:txbxContent>
                            <w:p w14:paraId="24BAC26A" w14:textId="77777777" w:rsidR="00810A0E" w:rsidRPr="00810A0E" w:rsidRDefault="00810A0E" w:rsidP="00810A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Aerial</w:t>
                              </w:r>
                            </w:p>
                          </w:txbxContent>
                        </v:textbox>
                      </v:rect>
                      <v:rect id="Rectangle 1" o:spid="_x0000_s1030" style="position:absolute;left:47036;top:292;width:11339;height:6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" fillcolor="#d9e2f3 [660]" strokecolor="#2f5496 [2404]" strokeweight="1pt">
                        <v:textbox>
                          <w:txbxContent>
                            <w:p w14:paraId="2BC12796" w14:textId="77777777" w:rsidR="00810A0E" w:rsidRPr="00810A0E" w:rsidRDefault="00810A0E" w:rsidP="00810A0E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Tag</w:t>
                              </w:r>
                            </w:p>
                          </w:txbxContent>
                        </v:textbox>
                      </v:rect>
                      <v:shapetype id="_x0000_t69" coordsize="21600,21600" o:spt="69" adj="4320,5400" path="m,10800l@0,21600@0@3@2@3@2,21600,21600,10800@2,0@2@1@0@1@0,xe">
                        <v:stroke joinstyle="miter"/>
                        <v:formulas>
                          <v:f eqn="val #0"/>
                          <v:f eqn="val #1"/>
                          <v:f eqn="sum 21600 0 #0"/>
                          <v:f eqn="sum 21600 0 #1"/>
                          <v:f eqn="prod #0 #1 10800"/>
                          <v:f eqn="sum #0 0 @4"/>
                          <v:f eqn="sum 21600 0 @5"/>
                        </v:formulas>
                        <v:path o:connecttype="custom" o:connectlocs="@2,0;10800,@1;@0,0;0,10800;@0,21600;10800,@3;@2,21600;21600,10800" o:connectangles="270,270,270,180,90,90,90,0" textboxrect="@5,@1,@6,@3"/>
                        <v:handles>
                          <v:h position="#0,#1" xrange="0,10800" yrange="0,10800"/>
                        </v:handles>
                      </v:shapetype>
                      <v:shape id="Arrow: Left-Right 2" o:spid="_x0000_s1031" type="#_x0000_t69" style="position:absolute;left:16283;top:2385;width:5411;height:24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" adj="4817" fillcolor="#4472c4 [3204]" strokecolor="#09101d [484]" strokeweight="1pt"/>
                      <v:shape id="Arrow: Left-Right 2" o:spid="_x0000_s1032" type="#_x0000_t69" style="position:absolute;left:30182;top:2458;width:5414;height:2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" adj="4816" fillcolor="#4472c4 [3204]" strokecolor="#09101d [484]" strokeweight="1pt"/>
                    </v:group>
                  </w:pict>
                </mc:Fallback>
              </mc:AlternateContent>
            </w:r>
          </w:p>
        </w:tc>
      </w:tr>
      <w:tr w:rsidR="00B664FD" w:rsidRPr="00984A3B" w14:paraId="38DAA59B" w14:textId="77777777" w:rsidTr="00D11333">
        <w:trPr>
          <w:trHeight w:val="212"/>
        </w:trPr>
        <w:tc>
          <w:tcPr>
            <w:tcW w:w="1098" w:type="dxa"/>
            <w:shd w:val="clear" w:color="auto" w:fill="E2EFD9" w:themeFill="accent6" w:themeFillTint="33"/>
            <w:vAlign w:val="center"/>
          </w:tcPr>
          <w:p w14:paraId="3AA4A2D8" w14:textId="77777777" w:rsidR="00B664FD" w:rsidRPr="00984A3B" w:rsidRDefault="00B664FD" w:rsidP="00B664FD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610" w:type="dxa"/>
            <w:shd w:val="clear" w:color="auto" w:fill="E2EFD9" w:themeFill="accent6" w:themeFillTint="33"/>
          </w:tcPr>
          <w:p w14:paraId="77117804" w14:textId="67D03C42" w:rsidR="00B664FD" w:rsidRPr="00984A3B" w:rsidRDefault="00B664FD" w:rsidP="00984A3B">
            <w:pPr>
              <w:jc w:val="center"/>
              <w:rPr>
                <w:b/>
                <w:bCs/>
                <w:color w:val="000000" w:themeColor="text1"/>
              </w:rPr>
            </w:pPr>
            <w:r w:rsidRPr="00984A3B">
              <w:rPr>
                <w:b/>
                <w:bCs/>
                <w:color w:val="000000" w:themeColor="text1"/>
              </w:rPr>
              <w:t>Data Concentrator</w:t>
            </w:r>
          </w:p>
        </w:tc>
        <w:tc>
          <w:tcPr>
            <w:tcW w:w="2430" w:type="dxa"/>
            <w:shd w:val="clear" w:color="auto" w:fill="E2EFD9" w:themeFill="accent6" w:themeFillTint="33"/>
          </w:tcPr>
          <w:p w14:paraId="74363C11" w14:textId="5CF65148" w:rsidR="00B664FD" w:rsidRPr="00984A3B" w:rsidRDefault="00B664FD" w:rsidP="00984A3B">
            <w:pPr>
              <w:jc w:val="center"/>
              <w:rPr>
                <w:b/>
                <w:bCs/>
              </w:rPr>
            </w:pPr>
            <w:r w:rsidRPr="00984A3B">
              <w:rPr>
                <w:b/>
                <w:bCs/>
              </w:rPr>
              <w:t>RFID Reader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14:paraId="5FAB59E0" w14:textId="5C4341F3" w:rsidR="00B664FD" w:rsidRPr="00984A3B" w:rsidRDefault="00B664FD" w:rsidP="00984A3B">
            <w:pPr>
              <w:jc w:val="center"/>
              <w:rPr>
                <w:b/>
                <w:bCs/>
                <w:color w:val="000000" w:themeColor="text1"/>
              </w:rPr>
            </w:pPr>
            <w:r w:rsidRPr="00984A3B">
              <w:rPr>
                <w:b/>
                <w:bCs/>
                <w:color w:val="000000" w:themeColor="text1"/>
              </w:rPr>
              <w:t>Aerial</w:t>
            </w:r>
          </w:p>
        </w:tc>
        <w:tc>
          <w:tcPr>
            <w:tcW w:w="2628" w:type="dxa"/>
            <w:shd w:val="clear" w:color="auto" w:fill="E2EFD9" w:themeFill="accent6" w:themeFillTint="33"/>
          </w:tcPr>
          <w:p w14:paraId="6B6FBE0B" w14:textId="24A55519" w:rsidR="00B664FD" w:rsidRPr="00984A3B" w:rsidRDefault="00B664FD" w:rsidP="00984A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</w:tr>
      <w:tr w:rsidR="00B664FD" w14:paraId="14778220" w14:textId="77777777" w:rsidTr="00D11333">
        <w:trPr>
          <w:trHeight w:val="212"/>
        </w:trPr>
        <w:tc>
          <w:tcPr>
            <w:tcW w:w="1098" w:type="dxa"/>
            <w:vAlign w:val="center"/>
          </w:tcPr>
          <w:p w14:paraId="22913675" w14:textId="48C9D5BA" w:rsidR="00B664FD" w:rsidRDefault="00B664FD" w:rsidP="00B664FD">
            <w:pPr>
              <w:rPr>
                <w:b/>
                <w:bCs/>
              </w:rPr>
            </w:pPr>
            <w:r>
              <w:rPr>
                <w:b/>
                <w:bCs/>
              </w:rPr>
              <w:t>IFC</w:t>
            </w:r>
          </w:p>
        </w:tc>
        <w:tc>
          <w:tcPr>
            <w:tcW w:w="2610" w:type="dxa"/>
          </w:tcPr>
          <w:p w14:paraId="14E1F414" w14:textId="5907FD67" w:rsidR="00B664FD" w:rsidRDefault="00B664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Purpose: </w:t>
            </w:r>
            <w:r w:rsidRPr="00810A0E">
              <w:rPr>
                <w:sz w:val="20"/>
                <w:szCs w:val="20"/>
              </w:rPr>
              <w:t>Receive data from one or more readers and redistribute it in a commonly understood and well-defined format for use by established data consumers like JMRI</w:t>
            </w:r>
          </w:p>
        </w:tc>
        <w:tc>
          <w:tcPr>
            <w:tcW w:w="2430" w:type="dxa"/>
          </w:tcPr>
          <w:p w14:paraId="3B5D4EE0" w14:textId="18845EC5" w:rsidR="00B664FD" w:rsidRDefault="00B664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Purpose: </w:t>
            </w:r>
            <w:r w:rsidRPr="00984A3B">
              <w:t>Provide RF power and messaging to one or more aerials</w:t>
            </w:r>
            <w:r>
              <w:t xml:space="preserve"> according to a well-defined industry standard protocol. Forward the received messages to the data concentrator along with an identifier as to what aerial was involved.</w:t>
            </w:r>
          </w:p>
        </w:tc>
        <w:tc>
          <w:tcPr>
            <w:tcW w:w="1800" w:type="dxa"/>
          </w:tcPr>
          <w:p w14:paraId="05A7B647" w14:textId="789E8483" w:rsidR="00B664FD" w:rsidRDefault="00B664F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Purpose: </w:t>
            </w:r>
            <w:r w:rsidRPr="00984A3B">
              <w:t xml:space="preserve">Radiate the RFID energy in a detection field large enough for the model railway application but without excessive range that would result in spurious signals. </w:t>
            </w:r>
          </w:p>
        </w:tc>
        <w:tc>
          <w:tcPr>
            <w:tcW w:w="2628" w:type="dxa"/>
          </w:tcPr>
          <w:p w14:paraId="07762BAB" w14:textId="77777777" w:rsidR="00B664FD" w:rsidRDefault="00B664FD">
            <w:pPr>
              <w:rPr>
                <w:b/>
                <w:bCs/>
              </w:rPr>
            </w:pPr>
            <w:r>
              <w:rPr>
                <w:b/>
                <w:bCs/>
              </w:rPr>
              <w:t>Purpose:</w:t>
            </w:r>
          </w:p>
          <w:p w14:paraId="36CDE92F" w14:textId="5AC6BA47" w:rsidR="00B664FD" w:rsidRPr="00984A3B" w:rsidRDefault="00B664FD">
            <w:r w:rsidRPr="00984A3B">
              <w:t xml:space="preserve">Receive the RF energy </w:t>
            </w:r>
            <w:r>
              <w:t xml:space="preserve">power up </w:t>
            </w:r>
            <w:r w:rsidRPr="00984A3B">
              <w:t xml:space="preserve">and respond back </w:t>
            </w:r>
            <w:r>
              <w:t>to reader via the aerial (</w:t>
            </w:r>
            <w:r w:rsidRPr="00984A3B">
              <w:t>when in range</w:t>
            </w:r>
            <w:r>
              <w:t>)</w:t>
            </w:r>
            <w:r w:rsidRPr="00984A3B">
              <w:t xml:space="preserve"> with at minimum the manufacturer assigned GUID.</w:t>
            </w:r>
            <w:r>
              <w:t xml:space="preserve"> Do this fast enough for reliable reads as the tag passes over the aerial at a scale locomotive speed in excess of 100 MPH. </w:t>
            </w:r>
          </w:p>
        </w:tc>
      </w:tr>
      <w:tr w:rsidR="00B664FD" w14:paraId="537C92F8" w14:textId="77777777" w:rsidTr="00901D27">
        <w:trPr>
          <w:trHeight w:val="212"/>
        </w:trPr>
        <w:tc>
          <w:tcPr>
            <w:tcW w:w="1098" w:type="dxa"/>
            <w:vAlign w:val="center"/>
          </w:tcPr>
          <w:p w14:paraId="1494E693" w14:textId="14B230F3" w:rsidR="00B664FD" w:rsidRPr="000B755C" w:rsidRDefault="00B664FD" w:rsidP="00B664FD">
            <w:pPr>
              <w:rPr>
                <w:b/>
                <w:bCs/>
              </w:rPr>
            </w:pPr>
            <w:r>
              <w:rPr>
                <w:b/>
                <w:bCs/>
              </w:rPr>
              <w:t>IFC</w:t>
            </w:r>
          </w:p>
        </w:tc>
        <w:tc>
          <w:tcPr>
            <w:tcW w:w="2610" w:type="dxa"/>
            <w:shd w:val="clear" w:color="auto" w:fill="FECAE2"/>
          </w:tcPr>
          <w:p w14:paraId="61230DEF" w14:textId="37E2D868" w:rsidR="00B664FD" w:rsidRPr="00984A3B" w:rsidRDefault="00B664FD">
            <w:r w:rsidRPr="000B755C">
              <w:rPr>
                <w:b/>
                <w:bCs/>
              </w:rPr>
              <w:t>Left Side (IN)</w:t>
            </w:r>
            <w:r>
              <w:t xml:space="preserve"> configuration data for MQTT HUB, CBUS address, events.</w:t>
            </w:r>
          </w:p>
          <w:p w14:paraId="41F32940" w14:textId="77777777" w:rsidR="00B664FD" w:rsidRDefault="00B664FD" w:rsidP="000B755C">
            <w:pPr>
              <w:rPr>
                <w:sz w:val="20"/>
                <w:szCs w:val="20"/>
              </w:rPr>
            </w:pPr>
            <w:r>
              <w:rPr>
                <w:b/>
                <w:bCs/>
              </w:rPr>
              <w:t xml:space="preserve">Left Side (Out) </w:t>
            </w:r>
            <w:r w:rsidRPr="000B755C">
              <w:rPr>
                <w:sz w:val="20"/>
                <w:szCs w:val="20"/>
              </w:rPr>
              <w:t>MQTT+</w:t>
            </w:r>
            <w:proofErr w:type="gramStart"/>
            <w:r w:rsidRPr="000B755C">
              <w:rPr>
                <w:sz w:val="20"/>
                <w:szCs w:val="20"/>
              </w:rPr>
              <w:t>JSON  and</w:t>
            </w:r>
            <w:proofErr w:type="gramEnd"/>
            <w:r w:rsidRPr="000B755C">
              <w:rPr>
                <w:sz w:val="20"/>
                <w:szCs w:val="20"/>
              </w:rPr>
              <w:t xml:space="preserve"> / or CBUS</w:t>
            </w:r>
            <w:r>
              <w:rPr>
                <w:sz w:val="20"/>
                <w:szCs w:val="20"/>
              </w:rPr>
              <w:t xml:space="preserve"> payloads</w:t>
            </w:r>
          </w:p>
          <w:p w14:paraId="2ACBC66D" w14:textId="77777777" w:rsidR="00B664FD" w:rsidRDefault="00B664FD" w:rsidP="000B755C">
            <w:pPr>
              <w:rPr>
                <w:sz w:val="20"/>
                <w:szCs w:val="20"/>
              </w:rPr>
            </w:pPr>
          </w:p>
          <w:p w14:paraId="58B88C0F" w14:textId="33DB3A93" w:rsidR="00B664FD" w:rsidRPr="00984A3B" w:rsidRDefault="00B664FD" w:rsidP="000B755C">
            <w:r w:rsidRPr="000B755C">
              <w:rPr>
                <w:b/>
                <w:bCs/>
              </w:rPr>
              <w:t>Right Side:</w:t>
            </w:r>
            <w:r>
              <w:t xml:space="preserve"> I2C messages to and from RFID Reader</w:t>
            </w:r>
          </w:p>
        </w:tc>
        <w:tc>
          <w:tcPr>
            <w:tcW w:w="2430" w:type="dxa"/>
            <w:shd w:val="clear" w:color="auto" w:fill="FECAE2"/>
          </w:tcPr>
          <w:p w14:paraId="7AF9446F" w14:textId="77777777" w:rsidR="00B664FD" w:rsidRDefault="00B664FD" w:rsidP="00984A3B">
            <w:r w:rsidRPr="000B755C">
              <w:rPr>
                <w:b/>
                <w:bCs/>
              </w:rPr>
              <w:t>Left Side (IN)</w:t>
            </w:r>
            <w:r>
              <w:t xml:space="preserve"> </w:t>
            </w:r>
          </w:p>
          <w:p w14:paraId="2D5F5968" w14:textId="6EE717EF" w:rsidR="00B664FD" w:rsidRPr="000B755C" w:rsidRDefault="00B664FD" w:rsidP="00984A3B">
            <w:r w:rsidRPr="000B755C">
              <w:t>I2C messages from Data Concentrator</w:t>
            </w:r>
          </w:p>
          <w:p w14:paraId="7E92AF56" w14:textId="77777777" w:rsidR="00B664FD" w:rsidRDefault="00B664FD" w:rsidP="00984A3B">
            <w:r w:rsidRPr="000B755C">
              <w:rPr>
                <w:b/>
                <w:bCs/>
              </w:rPr>
              <w:t xml:space="preserve">Left Side </w:t>
            </w:r>
            <w:r>
              <w:rPr>
                <w:b/>
                <w:bCs/>
              </w:rPr>
              <w:t xml:space="preserve">Out: </w:t>
            </w:r>
            <w:r w:rsidRPr="00984A3B">
              <w:t>I2C</w:t>
            </w:r>
            <w:r>
              <w:t xml:space="preserve"> Payload data {Aerial #, GUID}</w:t>
            </w:r>
          </w:p>
          <w:p w14:paraId="0656DF08" w14:textId="77777777" w:rsidR="00B664FD" w:rsidRDefault="00B664FD" w:rsidP="00984A3B">
            <w:pPr>
              <w:rPr>
                <w:b/>
                <w:bCs/>
              </w:rPr>
            </w:pPr>
          </w:p>
          <w:p w14:paraId="3AE2064C" w14:textId="025F8EF0" w:rsidR="00B664FD" w:rsidRDefault="00B664FD" w:rsidP="00984A3B">
            <w:pPr>
              <w:rPr>
                <w:b/>
                <w:bCs/>
              </w:rPr>
            </w:pPr>
            <w:r w:rsidRPr="00901D27">
              <w:rPr>
                <w:b/>
                <w:bCs/>
                <w:shd w:val="clear" w:color="auto" w:fill="E2EFD9" w:themeFill="accent6" w:themeFillTint="33"/>
              </w:rPr>
              <w:t>Right Side:</w:t>
            </w:r>
            <w:r w:rsidRPr="00901D27">
              <w:rPr>
                <w:rFonts w:ascii="Poppins" w:hAnsi="Poppins" w:cs="Poppins"/>
                <w:color w:val="000000"/>
                <w:sz w:val="27"/>
                <w:szCs w:val="27"/>
                <w:shd w:val="clear" w:color="auto" w:fill="E2EFD9" w:themeFill="accent6" w:themeFillTint="33"/>
              </w:rPr>
              <w:t xml:space="preserve"> </w:t>
            </w:r>
            <w:r w:rsidRPr="00901D27">
              <w:rPr>
                <w:rFonts w:ascii="Poppins" w:hAnsi="Poppins" w:cs="Poppins"/>
                <w:color w:val="000000"/>
                <w:sz w:val="20"/>
                <w:szCs w:val="20"/>
                <w:shd w:val="clear" w:color="auto" w:fill="E2EFD9" w:themeFill="accent6" w:themeFillTint="33"/>
              </w:rPr>
              <w:t>ISO/IEC 15693 RF messaging</w:t>
            </w:r>
          </w:p>
        </w:tc>
        <w:tc>
          <w:tcPr>
            <w:tcW w:w="1800" w:type="dxa"/>
            <w:shd w:val="clear" w:color="auto" w:fill="E2EFD9" w:themeFill="accent6" w:themeFillTint="33"/>
          </w:tcPr>
          <w:p w14:paraId="46435518" w14:textId="77777777" w:rsidR="00B664FD" w:rsidRDefault="00B664FD" w:rsidP="00E80914">
            <w:pPr>
              <w:rPr>
                <w:b/>
                <w:bCs/>
              </w:rPr>
            </w:pPr>
            <w:r>
              <w:rPr>
                <w:b/>
                <w:bCs/>
              </w:rPr>
              <w:t>In / Out:</w:t>
            </w:r>
          </w:p>
          <w:p w14:paraId="0C186C34" w14:textId="20244ADE" w:rsidR="00B664FD" w:rsidRDefault="00B664FD" w:rsidP="00E80914">
            <w:pPr>
              <w:rPr>
                <w:b/>
                <w:bCs/>
              </w:rPr>
            </w:pPr>
            <w:r w:rsidRPr="00D11333">
              <w:rPr>
                <w:rFonts w:ascii="Poppins" w:hAnsi="Poppins" w:cs="Poppins"/>
                <w:color w:val="000000"/>
                <w:sz w:val="20"/>
                <w:szCs w:val="20"/>
                <w:shd w:val="clear" w:color="auto" w:fill="E2EFD9" w:themeFill="accent6" w:themeFillTint="33"/>
              </w:rPr>
              <w:t>ISO/IEC 15693 RF messaging</w:t>
            </w:r>
          </w:p>
        </w:tc>
        <w:tc>
          <w:tcPr>
            <w:tcW w:w="2628" w:type="dxa"/>
            <w:shd w:val="clear" w:color="auto" w:fill="E2EFD9" w:themeFill="accent6" w:themeFillTint="33"/>
          </w:tcPr>
          <w:p w14:paraId="18360352" w14:textId="77777777" w:rsidR="00B664FD" w:rsidRDefault="00B664FD" w:rsidP="00E80914">
            <w:pPr>
              <w:rPr>
                <w:b/>
                <w:bCs/>
              </w:rPr>
            </w:pPr>
            <w:r>
              <w:rPr>
                <w:b/>
                <w:bCs/>
              </w:rPr>
              <w:t>In / Out:</w:t>
            </w:r>
          </w:p>
          <w:p w14:paraId="47C7B521" w14:textId="6B2A2F29" w:rsidR="00B664FD" w:rsidRDefault="00B664FD" w:rsidP="00E80914">
            <w:pPr>
              <w:rPr>
                <w:b/>
                <w:bCs/>
              </w:rPr>
            </w:pPr>
            <w:r w:rsidRPr="00D11333">
              <w:rPr>
                <w:rFonts w:ascii="Poppins" w:hAnsi="Poppins" w:cs="Poppins"/>
                <w:color w:val="000000"/>
                <w:sz w:val="20"/>
                <w:szCs w:val="20"/>
                <w:shd w:val="clear" w:color="auto" w:fill="E2EFD9" w:themeFill="accent6" w:themeFillTint="33"/>
              </w:rPr>
              <w:t>ISO/IEC 15693 RF messaging</w:t>
            </w:r>
          </w:p>
        </w:tc>
      </w:tr>
      <w:tr w:rsidR="00B664FD" w14:paraId="5F518E5C" w14:textId="77777777" w:rsidTr="00901D27">
        <w:trPr>
          <w:trHeight w:val="212"/>
        </w:trPr>
        <w:tc>
          <w:tcPr>
            <w:tcW w:w="1098" w:type="dxa"/>
            <w:vAlign w:val="center"/>
          </w:tcPr>
          <w:p w14:paraId="5086013E" w14:textId="130CA0CA" w:rsidR="00B664FD" w:rsidRDefault="00B664FD" w:rsidP="00B664FD">
            <w:pPr>
              <w:rPr>
                <w:b/>
                <w:bCs/>
              </w:rPr>
            </w:pPr>
            <w:r>
              <w:rPr>
                <w:b/>
                <w:bCs/>
              </w:rPr>
              <w:t>IFC</w:t>
            </w:r>
          </w:p>
        </w:tc>
        <w:tc>
          <w:tcPr>
            <w:tcW w:w="2610" w:type="dxa"/>
            <w:shd w:val="clear" w:color="auto" w:fill="FECAE2"/>
          </w:tcPr>
          <w:p w14:paraId="6EBEB979" w14:textId="2F5E523F" w:rsidR="00B664FD" w:rsidRDefault="00B664FD">
            <w:pPr>
              <w:rPr>
                <w:b/>
                <w:bCs/>
              </w:rPr>
            </w:pPr>
            <w:r>
              <w:rPr>
                <w:b/>
                <w:bCs/>
              </w:rPr>
              <w:t>TBD</w:t>
            </w:r>
          </w:p>
          <w:p w14:paraId="357E85F1" w14:textId="7DA1D50B" w:rsidR="00B664FD" w:rsidRPr="000B755C" w:rsidRDefault="00B664FD">
            <w:r w:rsidRPr="000B755C">
              <w:t>(Ras Pi PICO for example)</w:t>
            </w:r>
          </w:p>
        </w:tc>
        <w:tc>
          <w:tcPr>
            <w:tcW w:w="2430" w:type="dxa"/>
            <w:shd w:val="clear" w:color="auto" w:fill="FECAE2"/>
          </w:tcPr>
          <w:p w14:paraId="7E473C5A" w14:textId="77777777" w:rsidR="00B664FD" w:rsidRDefault="00B664FD">
            <w:pPr>
              <w:rPr>
                <w:b/>
                <w:bCs/>
              </w:rPr>
            </w:pPr>
            <w:r>
              <w:rPr>
                <w:b/>
                <w:bCs/>
              </w:rPr>
              <w:t>TBD</w:t>
            </w:r>
          </w:p>
          <w:p w14:paraId="51E550B5" w14:textId="15E4E4BD" w:rsidR="00B664FD" w:rsidRPr="000B755C" w:rsidRDefault="00B664FD">
            <w:r w:rsidRPr="000B755C">
              <w:t>(custom MERG board)</w:t>
            </w:r>
          </w:p>
        </w:tc>
        <w:tc>
          <w:tcPr>
            <w:tcW w:w="1800" w:type="dxa"/>
            <w:shd w:val="clear" w:color="auto" w:fill="FECAE2"/>
          </w:tcPr>
          <w:p w14:paraId="5CBF5628" w14:textId="081608CA" w:rsidR="00B664FD" w:rsidRDefault="00FA01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MOLEX </w:t>
            </w:r>
          </w:p>
          <w:p w14:paraId="72748B12" w14:textId="1EF112E6" w:rsidR="00FA01EA" w:rsidRPr="00FA01EA" w:rsidRDefault="00FA01EA">
            <w:r w:rsidRPr="00FA01EA">
              <w:t>25mm x 15mm</w:t>
            </w:r>
          </w:p>
          <w:p w14:paraId="655607A5" w14:textId="546382AA" w:rsidR="00B664FD" w:rsidRDefault="00B664FD">
            <w:pPr>
              <w:rPr>
                <w:b/>
                <w:bCs/>
              </w:rPr>
            </w:pPr>
          </w:p>
        </w:tc>
        <w:tc>
          <w:tcPr>
            <w:tcW w:w="2628" w:type="dxa"/>
            <w:shd w:val="clear" w:color="auto" w:fill="E2EFD9" w:themeFill="accent6" w:themeFillTint="33"/>
          </w:tcPr>
          <w:p w14:paraId="4D5C7C59" w14:textId="37693E54" w:rsidR="00B664FD" w:rsidRPr="00D908D0" w:rsidRDefault="00B664FD">
            <w:pPr>
              <w:rPr>
                <w:color w:val="C00000"/>
                <w:sz w:val="20"/>
                <w:szCs w:val="20"/>
              </w:rPr>
            </w:pPr>
            <w:r w:rsidRPr="00D908D0">
              <w:rPr>
                <w:color w:val="C00000"/>
                <w:sz w:val="20"/>
                <w:szCs w:val="20"/>
              </w:rPr>
              <w:t xml:space="preserve">Custom </w:t>
            </w:r>
            <w:r>
              <w:rPr>
                <w:color w:val="C00000"/>
                <w:sz w:val="20"/>
                <w:szCs w:val="20"/>
              </w:rPr>
              <w:t xml:space="preserve">small </w:t>
            </w:r>
            <w:r w:rsidRPr="00D908D0">
              <w:rPr>
                <w:color w:val="C00000"/>
                <w:sz w:val="20"/>
                <w:szCs w:val="20"/>
              </w:rPr>
              <w:t>PCB</w:t>
            </w:r>
          </w:p>
          <w:p w14:paraId="0C516A6B" w14:textId="7B8516C8" w:rsidR="00B664FD" w:rsidRPr="00D908D0" w:rsidRDefault="00B664FD">
            <w:pPr>
              <w:rPr>
                <w:color w:val="C00000"/>
                <w:sz w:val="20"/>
                <w:szCs w:val="20"/>
              </w:rPr>
            </w:pPr>
            <w:hyperlink r:id="rId5" w:history="1">
              <w:r w:rsidRPr="00B664FD">
                <w:rPr>
                  <w:rStyle w:val="Hyperlink"/>
                  <w:sz w:val="20"/>
                  <w:szCs w:val="20"/>
                </w:rPr>
                <w:t>SL2S2602FTBX IC</w:t>
              </w:r>
            </w:hyperlink>
          </w:p>
          <w:p w14:paraId="6D1F2815" w14:textId="1EBEF6EF" w:rsidR="00B664FD" w:rsidRDefault="00B664FD">
            <w:pPr>
              <w:rPr>
                <w:b/>
                <w:bCs/>
              </w:rPr>
            </w:pPr>
            <w:r w:rsidRPr="00D908D0">
              <w:rPr>
                <w:color w:val="C00000"/>
                <w:sz w:val="20"/>
                <w:szCs w:val="20"/>
              </w:rPr>
              <w:t xml:space="preserve">MLCC </w:t>
            </w:r>
            <w:r>
              <w:rPr>
                <w:color w:val="C00000"/>
                <w:sz w:val="20"/>
                <w:szCs w:val="20"/>
              </w:rPr>
              <w:t xml:space="preserve">for </w:t>
            </w:r>
            <w:r w:rsidRPr="00D908D0">
              <w:rPr>
                <w:color w:val="C00000"/>
                <w:sz w:val="20"/>
                <w:szCs w:val="20"/>
              </w:rPr>
              <w:t>Tuning</w:t>
            </w:r>
          </w:p>
        </w:tc>
      </w:tr>
      <w:tr w:rsidR="00B664FD" w14:paraId="69B46FE7" w14:textId="77777777" w:rsidTr="00D11333">
        <w:trPr>
          <w:trHeight w:val="212"/>
        </w:trPr>
        <w:tc>
          <w:tcPr>
            <w:tcW w:w="1098" w:type="dxa"/>
            <w:vAlign w:val="center"/>
          </w:tcPr>
          <w:p w14:paraId="25AA9958" w14:textId="0115837F" w:rsidR="00B664FD" w:rsidRDefault="00FA01EA" w:rsidP="00FA01EA">
            <w:pPr>
              <w:rPr>
                <w:b/>
                <w:bCs/>
              </w:rPr>
            </w:pPr>
            <w:r>
              <w:rPr>
                <w:b/>
                <w:bCs/>
              </w:rPr>
              <w:t>IFC</w:t>
            </w:r>
          </w:p>
        </w:tc>
        <w:tc>
          <w:tcPr>
            <w:tcW w:w="2610" w:type="dxa"/>
            <w:shd w:val="clear" w:color="auto" w:fill="FECAE2"/>
            <w:vAlign w:val="center"/>
          </w:tcPr>
          <w:p w14:paraId="40DF1BCE" w14:textId="2741C8E4" w:rsidR="00B664FD" w:rsidRDefault="00FA01EA" w:rsidP="00FA01EA">
            <w:pPr>
              <w:rPr>
                <w:b/>
                <w:bCs/>
              </w:rPr>
            </w:pPr>
            <w:r>
              <w:rPr>
                <w:b/>
                <w:bCs/>
              </w:rPr>
              <w:t>Investigating</w:t>
            </w:r>
          </w:p>
        </w:tc>
        <w:tc>
          <w:tcPr>
            <w:tcW w:w="2430" w:type="dxa"/>
            <w:shd w:val="clear" w:color="auto" w:fill="FECAE2"/>
            <w:vAlign w:val="center"/>
          </w:tcPr>
          <w:p w14:paraId="4A3A8C18" w14:textId="2ADE0B18" w:rsidR="00B664FD" w:rsidRDefault="00FA01EA" w:rsidP="00FA01EA">
            <w:pPr>
              <w:rPr>
                <w:b/>
                <w:bCs/>
              </w:rPr>
            </w:pPr>
            <w:r>
              <w:rPr>
                <w:b/>
                <w:bCs/>
              </w:rPr>
              <w:t>Investigating</w:t>
            </w:r>
          </w:p>
        </w:tc>
        <w:tc>
          <w:tcPr>
            <w:tcW w:w="1800" w:type="dxa"/>
            <w:shd w:val="clear" w:color="auto" w:fill="FECAE2"/>
            <w:vAlign w:val="center"/>
          </w:tcPr>
          <w:p w14:paraId="431D61E4" w14:textId="795FCD6A" w:rsidR="00B664FD" w:rsidRPr="00FA01EA" w:rsidRDefault="00FA01EA" w:rsidP="00FA01EA">
            <w:r w:rsidRPr="00FA01EA">
              <w:t>Lead lengths need to be matched with reader</w:t>
            </w:r>
            <w:r w:rsidR="00901D27">
              <w:t xml:space="preserve"> passives</w:t>
            </w:r>
          </w:p>
        </w:tc>
        <w:tc>
          <w:tcPr>
            <w:tcW w:w="2628" w:type="dxa"/>
            <w:shd w:val="clear" w:color="auto" w:fill="FFF2CC" w:themeFill="accent4" w:themeFillTint="33"/>
            <w:vAlign w:val="center"/>
          </w:tcPr>
          <w:p w14:paraId="56CF4C71" w14:textId="0A3D0BCF" w:rsidR="00B664FD" w:rsidRPr="00B664FD" w:rsidRDefault="00B664FD" w:rsidP="00FA01EA">
            <w:r w:rsidRPr="00B664FD">
              <w:t>Prototype designed and ordered. Parts on hand.</w:t>
            </w:r>
          </w:p>
        </w:tc>
      </w:tr>
    </w:tbl>
    <w:p w14:paraId="6A3FE295" w14:textId="77777777" w:rsidR="00D11333" w:rsidRDefault="00D11333" w:rsidP="00810A0E">
      <w:pPr>
        <w:ind w:left="180"/>
        <w:rPr>
          <w:b/>
          <w:bCs/>
        </w:rPr>
      </w:pPr>
    </w:p>
    <w:p w14:paraId="29280421" w14:textId="62A3BD0B" w:rsidR="00810A0E" w:rsidRDefault="00D11333" w:rsidP="00810A0E">
      <w:pPr>
        <w:ind w:left="180"/>
        <w:rPr>
          <w:b/>
          <w:bCs/>
        </w:rPr>
      </w:pPr>
      <w:r>
        <w:rPr>
          <w:b/>
          <w:bCs/>
        </w:rPr>
        <w:t>IFC = Issued for Comment</w:t>
      </w:r>
      <w:r w:rsidR="00810A0E">
        <w:rPr>
          <w:b/>
          <w:bCs/>
        </w:rPr>
        <w:br w:type="page"/>
      </w:r>
    </w:p>
    <w:p w14:paraId="6BA10C1E" w14:textId="6FE46C9F" w:rsidR="004E1066" w:rsidRPr="00E35927" w:rsidRDefault="009D1C2A">
      <w:pPr>
        <w:rPr>
          <w:b/>
          <w:bCs/>
        </w:rPr>
      </w:pPr>
      <w:r w:rsidRPr="00E35927">
        <w:rPr>
          <w:b/>
          <w:bCs/>
        </w:rPr>
        <w:lastRenderedPageBreak/>
        <w:t xml:space="preserve">Designing </w:t>
      </w:r>
      <w:r w:rsidR="00E35927" w:rsidRPr="00E35927">
        <w:rPr>
          <w:b/>
          <w:bCs/>
        </w:rPr>
        <w:t xml:space="preserve">My </w:t>
      </w:r>
      <w:r w:rsidRPr="00E35927">
        <w:rPr>
          <w:b/>
          <w:bCs/>
        </w:rPr>
        <w:t>RFID Tag</w:t>
      </w:r>
    </w:p>
    <w:p w14:paraId="399214DD" w14:textId="79585CEF" w:rsidR="009D1C2A" w:rsidRDefault="009D1C2A">
      <w:r>
        <w:t>As the design evolves regarding dimensions, number of turns, chip selection, then so dies the need for and value of a matching capacitor.</w:t>
      </w:r>
      <w:r w:rsidR="00C85687">
        <w:t xml:space="preserve"> Starting with the chip selection I wanted a currently Active product (not an obsolete or soon to be obsolete one). </w:t>
      </w:r>
      <w:r w:rsidR="008F70B3">
        <w:t xml:space="preserve">Using </w:t>
      </w:r>
      <w:hyperlink r:id="rId6" w:history="1">
        <w:r w:rsidR="008F70B3" w:rsidRPr="008F70B3">
          <w:rPr>
            <w:rStyle w:val="Hyperlink"/>
          </w:rPr>
          <w:t>Application note AN11809</w:t>
        </w:r>
      </w:hyperlink>
      <w:r w:rsidR="008F70B3">
        <w:t xml:space="preserve"> (A product Comparison) I quickly s</w:t>
      </w:r>
      <w:r w:rsidR="00ED3609">
        <w:t>ettled on the SLIX 2 family</w:t>
      </w:r>
      <w:r w:rsidR="008F70B3">
        <w:t xml:space="preserve"> and</w:t>
      </w:r>
      <w:r w:rsidR="00ED3609">
        <w:t xml:space="preserve"> specifically the SL2S2602 family. (</w:t>
      </w:r>
      <w:r w:rsidR="008F70B3">
        <w:t xml:space="preserve">Must </w:t>
      </w:r>
      <w:r w:rsidR="00ED3609">
        <w:t xml:space="preserve">use that number to search for </w:t>
      </w:r>
      <w:r w:rsidR="008F70B3">
        <w:t xml:space="preserve">a </w:t>
      </w:r>
      <w:r w:rsidR="00ED3609">
        <w:t>data sheet</w:t>
      </w:r>
      <w:r w:rsidR="008F70B3">
        <w:t>, do not include the packaging suffix</w:t>
      </w:r>
      <w:r w:rsidR="00ED3609">
        <w:t>)</w:t>
      </w:r>
      <w:r w:rsidR="008F70B3">
        <w:t xml:space="preserve">. </w:t>
      </w:r>
      <w:r w:rsidR="00ED3609">
        <w:t xml:space="preserve">A specific packaging of the chip is the </w:t>
      </w:r>
      <w:r w:rsidR="00ED3609" w:rsidRPr="008F70B3">
        <w:rPr>
          <w:b/>
          <w:bCs/>
          <w:color w:val="C00000"/>
        </w:rPr>
        <w:t>SL2S2602FTBX</w:t>
      </w:r>
      <w:r w:rsidR="00ED3609">
        <w:t xml:space="preserve"> which is the </w:t>
      </w:r>
      <w:r w:rsidR="008F70B3">
        <w:t xml:space="preserve">desired </w:t>
      </w:r>
      <w:r w:rsidR="00ED3609">
        <w:t xml:space="preserve">3 pin SMD version. </w:t>
      </w:r>
    </w:p>
    <w:p w14:paraId="1E5259C8" w14:textId="29E0D6D4" w:rsidR="00ED3609" w:rsidRDefault="00ED3609">
      <w:r w:rsidRPr="00ED3609">
        <w:rPr>
          <w:noProof/>
        </w:rPr>
        <w:drawing>
          <wp:inline distT="0" distB="0" distL="0" distR="0" wp14:anchorId="319E5537" wp14:editId="7844174B">
            <wp:extent cx="5943600" cy="3264535"/>
            <wp:effectExtent l="0" t="0" r="0" b="0"/>
            <wp:docPr id="47124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43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8B49" w14:textId="006CDD93" w:rsidR="00E35927" w:rsidRDefault="00E35927">
      <w:r>
        <w:t>From the NXP website using the antenna calculator (</w:t>
      </w:r>
      <w:hyperlink r:id="rId8" w:history="1">
        <w:r w:rsidRPr="00E35927">
          <w:rPr>
            <w:rStyle w:val="Hyperlink"/>
          </w:rPr>
          <w:t>link here</w:t>
        </w:r>
      </w:hyperlink>
      <w:r>
        <w:t>) a matching capacitor of 42.2 pF is needed (nearest standard value is 43pF)</w:t>
      </w:r>
    </w:p>
    <w:p w14:paraId="171FFEA7" w14:textId="60196B01" w:rsidR="00E35927" w:rsidRDefault="00E35927" w:rsidP="00E35927">
      <w:pPr>
        <w:jc w:val="center"/>
      </w:pPr>
      <w:r w:rsidRPr="00E35927">
        <w:rPr>
          <w:noProof/>
        </w:rPr>
        <w:drawing>
          <wp:inline distT="0" distB="0" distL="0" distR="0" wp14:anchorId="4A2AF827" wp14:editId="2B905E4C">
            <wp:extent cx="3869462" cy="2465222"/>
            <wp:effectExtent l="0" t="0" r="0" b="0"/>
            <wp:docPr id="180559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5486" cy="24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B620" w14:textId="77777777" w:rsidR="008F70B3" w:rsidRDefault="008F70B3" w:rsidP="00E35927">
      <w:r>
        <w:t>My specific design is below (created in KiCad Sept 15 2025). The t</w:t>
      </w:r>
      <w:r w:rsidR="00E35927">
        <w:t>ag below is 9mm x 6.5 mm on a 1mm thick FR4 PCB. There are 9 turns on each side (18 turns in total). The selected capacitor is in 0402 form (very small) and the chip is similarly tiny</w:t>
      </w:r>
      <w:r>
        <w:t xml:space="preserve"> being in a XSON3 form factor. (</w:t>
      </w:r>
      <w:hyperlink r:id="rId10" w:history="1">
        <w:r w:rsidRPr="008F70B3">
          <w:rPr>
            <w:rStyle w:val="Hyperlink"/>
          </w:rPr>
          <w:t>see here</w:t>
        </w:r>
      </w:hyperlink>
      <w:r>
        <w:t xml:space="preserve">)  </w:t>
      </w:r>
    </w:p>
    <w:p w14:paraId="03C8F5D9" w14:textId="74C5A11F" w:rsidR="00E35927" w:rsidRDefault="00E35927" w:rsidP="00E35927">
      <w:r>
        <w:t xml:space="preserve">Both are </w:t>
      </w:r>
      <w:r w:rsidR="008F70B3">
        <w:t xml:space="preserve">of course </w:t>
      </w:r>
      <w:r>
        <w:t>surface mount.</w:t>
      </w:r>
    </w:p>
    <w:p w14:paraId="29442269" w14:textId="0DD656E0" w:rsidR="0083196E" w:rsidRDefault="00E35927" w:rsidP="00E35927">
      <w:pPr>
        <w:jc w:val="center"/>
      </w:pPr>
      <w:r w:rsidRPr="00E35927">
        <w:rPr>
          <w:noProof/>
        </w:rPr>
        <w:lastRenderedPageBreak/>
        <w:drawing>
          <wp:inline distT="0" distB="0" distL="0" distR="0" wp14:anchorId="40B8ACD8" wp14:editId="14E0CF41">
            <wp:extent cx="5010912" cy="2767244"/>
            <wp:effectExtent l="0" t="0" r="0" b="0"/>
            <wp:docPr id="19369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21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7925" cy="277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7EF4" w14:textId="77777777" w:rsidR="0083196E" w:rsidRDefault="0083196E">
      <w:r>
        <w:br w:type="page"/>
      </w:r>
    </w:p>
    <w:p w14:paraId="78F944EE" w14:textId="78CF20DC" w:rsidR="009D1C2A" w:rsidRDefault="0083196E" w:rsidP="0083196E">
      <w:pPr>
        <w:rPr>
          <w:b/>
          <w:bCs/>
          <w:color w:val="C00000"/>
        </w:rPr>
      </w:pPr>
      <w:r w:rsidRPr="0083196E">
        <w:rPr>
          <w:b/>
          <w:bCs/>
          <w:color w:val="C00000"/>
        </w:rPr>
        <w:lastRenderedPageBreak/>
        <w:t>Purchase Details</w:t>
      </w:r>
    </w:p>
    <w:p w14:paraId="38CA5BC3" w14:textId="20C406F9" w:rsidR="004E087D" w:rsidRPr="004E087D" w:rsidRDefault="004E087D" w:rsidP="0083196E">
      <w:pPr>
        <w:rPr>
          <w:b/>
          <w:bCs/>
        </w:rPr>
      </w:pPr>
      <w:r w:rsidRPr="004E087D">
        <w:rPr>
          <w:b/>
          <w:bCs/>
        </w:rPr>
        <w:t>Order number: Y46-4884191A</w:t>
      </w:r>
    </w:p>
    <w:p w14:paraId="5857AAA3" w14:textId="77777777" w:rsidR="004E087D" w:rsidRPr="0083196E" w:rsidRDefault="004E087D" w:rsidP="0083196E">
      <w:pPr>
        <w:rPr>
          <w:b/>
          <w:bCs/>
          <w:color w:val="C00000"/>
        </w:rPr>
      </w:pPr>
    </w:p>
    <w:p w14:paraId="2F8D5160" w14:textId="6C795F28" w:rsidR="0083196E" w:rsidRDefault="0083196E" w:rsidP="00E35927">
      <w:pPr>
        <w:jc w:val="center"/>
      </w:pPr>
      <w:r w:rsidRPr="0083196E">
        <w:rPr>
          <w:noProof/>
        </w:rPr>
        <w:drawing>
          <wp:inline distT="0" distB="0" distL="0" distR="0" wp14:anchorId="074465CA" wp14:editId="5961905B">
            <wp:extent cx="2497248" cy="3174797"/>
            <wp:effectExtent l="0" t="0" r="0" b="6985"/>
            <wp:docPr id="56857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78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1684" cy="31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B1A4" w14:textId="17FC640A" w:rsidR="0083196E" w:rsidRDefault="0083196E" w:rsidP="0083196E">
      <w:r>
        <w:t>Note much higher V cut fee for tiny boards. In this case I am getting a 10 x 12 array.</w:t>
      </w:r>
    </w:p>
    <w:p w14:paraId="51FAECA5" w14:textId="0D600E06" w:rsidR="0083196E" w:rsidRDefault="0083196E" w:rsidP="0083196E">
      <w:r>
        <w:t>(Limit for V-Cuts is 25 in each direction – so not close in that regard.)</w:t>
      </w:r>
    </w:p>
    <w:p w14:paraId="52CBC0FB" w14:textId="578B2468" w:rsidR="0083196E" w:rsidRDefault="0083196E" w:rsidP="0083196E">
      <w:r w:rsidRPr="0083196E">
        <w:rPr>
          <w:noProof/>
        </w:rPr>
        <w:drawing>
          <wp:inline distT="0" distB="0" distL="0" distR="0" wp14:anchorId="10008F2A" wp14:editId="0080E886">
            <wp:extent cx="5534797" cy="1381318"/>
            <wp:effectExtent l="0" t="0" r="0" b="9525"/>
            <wp:docPr id="9601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8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C8A6" w14:textId="77777777" w:rsidR="0083196E" w:rsidRDefault="0083196E" w:rsidP="0083196E"/>
    <w:p w14:paraId="62451542" w14:textId="77777777" w:rsidR="0083196E" w:rsidRDefault="0083196E">
      <w:r>
        <w:br w:type="page"/>
      </w:r>
    </w:p>
    <w:p w14:paraId="3ADFD813" w14:textId="3F5FD1FA" w:rsidR="0083196E" w:rsidRPr="0083196E" w:rsidRDefault="000E192E" w:rsidP="0083196E">
      <w:pPr>
        <w:rPr>
          <w:b/>
          <w:bCs/>
          <w:color w:val="C00000"/>
        </w:rPr>
      </w:pPr>
      <w:r>
        <w:rPr>
          <w:b/>
          <w:bCs/>
          <w:color w:val="C00000"/>
        </w:rPr>
        <w:lastRenderedPageBreak/>
        <w:t xml:space="preserve">Next is </w:t>
      </w:r>
      <w:r w:rsidR="0083196E" w:rsidRPr="0083196E">
        <w:rPr>
          <w:b/>
          <w:bCs/>
          <w:color w:val="C00000"/>
        </w:rPr>
        <w:t>to source the components:</w:t>
      </w:r>
    </w:p>
    <w:p w14:paraId="396F0EF0" w14:textId="2B492DA8" w:rsidR="00912FAA" w:rsidRDefault="00912FAA" w:rsidP="0083196E">
      <w:r>
        <w:t>After Google Search … Mouser Canada.</w:t>
      </w:r>
    </w:p>
    <w:p w14:paraId="5D2BE148" w14:textId="77777777" w:rsidR="00912FAA" w:rsidRDefault="00912FAA" w:rsidP="00912FAA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27"/>
          <w:szCs w:val="27"/>
        </w:rPr>
      </w:pPr>
      <w:r>
        <w:rPr>
          <w:rFonts w:ascii="Arial" w:hAnsi="Arial" w:cs="Arial"/>
          <w:color w:val="333333"/>
          <w:sz w:val="27"/>
          <w:szCs w:val="27"/>
        </w:rPr>
        <w:t>Order Number:    </w:t>
      </w:r>
      <w:hyperlink r:id="rId14" w:tgtFrame="_blank" w:history="1">
        <w:r>
          <w:rPr>
            <w:rStyle w:val="Hyperlink"/>
            <w:rFonts w:ascii="Arial" w:hAnsi="Arial" w:cs="Arial"/>
            <w:color w:val="0070BB"/>
            <w:sz w:val="27"/>
            <w:szCs w:val="27"/>
          </w:rPr>
          <w:t>36928084</w:t>
        </w:r>
      </w:hyperlink>
    </w:p>
    <w:p w14:paraId="2D657B2D" w14:textId="31398A0E" w:rsidR="00912FAA" w:rsidRDefault="007252CB" w:rsidP="0083196E">
      <w:r w:rsidRPr="00D56A2C">
        <w:rPr>
          <w:noProof/>
        </w:rPr>
        <w:drawing>
          <wp:anchor distT="0" distB="0" distL="114300" distR="114300" simplePos="0" relativeHeight="251683840" behindDoc="1" locked="0" layoutInCell="1" allowOverlap="1" wp14:anchorId="16A67A98" wp14:editId="71D0F712">
            <wp:simplePos x="0" y="0"/>
            <wp:positionH relativeFrom="column">
              <wp:posOffset>1766887</wp:posOffset>
            </wp:positionH>
            <wp:positionV relativeFrom="paragraph">
              <wp:posOffset>31433</wp:posOffset>
            </wp:positionV>
            <wp:extent cx="4547870" cy="1510665"/>
            <wp:effectExtent l="0" t="0" r="5080" b="0"/>
            <wp:wrapTight wrapText="bothSides">
              <wp:wrapPolygon edited="0">
                <wp:start x="0" y="0"/>
                <wp:lineTo x="0" y="21246"/>
                <wp:lineTo x="21534" y="21246"/>
                <wp:lineTo x="21534" y="0"/>
                <wp:lineTo x="0" y="0"/>
              </wp:wrapPolygon>
            </wp:wrapTight>
            <wp:docPr id="77419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9310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FAA">
        <w:t>100 each of NXP chip and 0402 43pF Capacitor ($67 including $20 shipping) all in Canadian dollars.</w:t>
      </w:r>
    </w:p>
    <w:p w14:paraId="0B27DBDE" w14:textId="77836522" w:rsidR="00912FAA" w:rsidRDefault="00912FAA" w:rsidP="0083196E"/>
    <w:p w14:paraId="5437F863" w14:textId="77777777" w:rsidR="007252CB" w:rsidRDefault="007252CB" w:rsidP="0083196E"/>
    <w:p w14:paraId="09B9C176" w14:textId="7D47F8FC" w:rsidR="007252CB" w:rsidRDefault="007252CB" w:rsidP="0083196E">
      <w:r w:rsidRPr="000E192E">
        <w:rPr>
          <w:noProof/>
        </w:rPr>
        <w:drawing>
          <wp:anchor distT="0" distB="0" distL="114300" distR="114300" simplePos="0" relativeHeight="251681792" behindDoc="1" locked="0" layoutInCell="1" allowOverlap="1" wp14:anchorId="52A194A4" wp14:editId="21AF274D">
            <wp:simplePos x="0" y="0"/>
            <wp:positionH relativeFrom="column">
              <wp:posOffset>2657158</wp:posOffset>
            </wp:positionH>
            <wp:positionV relativeFrom="paragraph">
              <wp:posOffset>260350</wp:posOffset>
            </wp:positionV>
            <wp:extent cx="3703950" cy="1633537"/>
            <wp:effectExtent l="0" t="0" r="0" b="5080"/>
            <wp:wrapTight wrapText="bothSides">
              <wp:wrapPolygon edited="0">
                <wp:start x="0" y="0"/>
                <wp:lineTo x="0" y="21415"/>
                <wp:lineTo x="21444" y="21415"/>
                <wp:lineTo x="21444" y="0"/>
                <wp:lineTo x="0" y="0"/>
              </wp:wrapPolygon>
            </wp:wrapTight>
            <wp:docPr id="123757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7766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50" cy="1633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DC04A" w14:textId="4BE786E3" w:rsidR="007252CB" w:rsidRDefault="007252CB" w:rsidP="0083196E"/>
    <w:p w14:paraId="5A8A3502" w14:textId="37C14635" w:rsidR="000E192E" w:rsidRDefault="000E192E" w:rsidP="0083196E">
      <w:r>
        <w:t xml:space="preserve">Mouser picked the parts and </w:t>
      </w:r>
      <w:r w:rsidR="000B755C">
        <w:t>shipped</w:t>
      </w:r>
      <w:r>
        <w:t xml:space="preserve"> them the same day.</w:t>
      </w:r>
    </w:p>
    <w:p w14:paraId="41CE79C1" w14:textId="71665140" w:rsidR="000E192E" w:rsidRDefault="000E192E" w:rsidP="0083196E"/>
    <w:p w14:paraId="0D262680" w14:textId="77777777" w:rsidR="007252CB" w:rsidRDefault="007252CB" w:rsidP="0083196E">
      <w:pPr>
        <w:rPr>
          <w:b/>
          <w:bCs/>
          <w:color w:val="C00000"/>
        </w:rPr>
      </w:pPr>
    </w:p>
    <w:p w14:paraId="0928F03F" w14:textId="77777777" w:rsidR="007252CB" w:rsidRDefault="007252CB" w:rsidP="0083196E">
      <w:pPr>
        <w:rPr>
          <w:b/>
          <w:bCs/>
          <w:color w:val="C00000"/>
        </w:rPr>
      </w:pPr>
    </w:p>
    <w:p w14:paraId="33C43D20" w14:textId="77777777" w:rsidR="007252CB" w:rsidRDefault="007252CB" w:rsidP="0083196E">
      <w:pPr>
        <w:rPr>
          <w:b/>
          <w:bCs/>
          <w:color w:val="C00000"/>
        </w:rPr>
      </w:pPr>
    </w:p>
    <w:p w14:paraId="3738D2BF" w14:textId="3C1EA44D" w:rsidR="000E192E" w:rsidRPr="007252CB" w:rsidRDefault="007252CB" w:rsidP="0083196E">
      <w:pPr>
        <w:rPr>
          <w:b/>
          <w:bCs/>
          <w:color w:val="C00000"/>
        </w:rPr>
      </w:pPr>
      <w:r w:rsidRPr="007252CB">
        <w:rPr>
          <w:b/>
          <w:bCs/>
          <w:color w:val="C00000"/>
        </w:rPr>
        <w:t>On UNIT COST</w:t>
      </w:r>
    </w:p>
    <w:p w14:paraId="4A863232" w14:textId="4C461BF0" w:rsidR="007252CB" w:rsidRDefault="007252CB" w:rsidP="007252CB">
      <w:r>
        <w:rPr>
          <w:noProof/>
          <w:lang w:eastAsia="en-CA"/>
        </w:rPr>
        <w:drawing>
          <wp:anchor distT="0" distB="0" distL="114300" distR="114300" simplePos="0" relativeHeight="251673600" behindDoc="0" locked="0" layoutInCell="1" allowOverlap="1" wp14:anchorId="39E042AE" wp14:editId="73990F3F">
            <wp:simplePos x="0" y="0"/>
            <wp:positionH relativeFrom="column">
              <wp:posOffset>9525</wp:posOffset>
            </wp:positionH>
            <wp:positionV relativeFrom="paragraph">
              <wp:posOffset>316230</wp:posOffset>
            </wp:positionV>
            <wp:extent cx="2938145" cy="996950"/>
            <wp:effectExtent l="0" t="0" r="0" b="0"/>
            <wp:wrapTopAndBottom/>
            <wp:docPr id="9979898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99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The </w:t>
      </w:r>
      <w:proofErr w:type="gramStart"/>
      <w:r>
        <w:t>PCB’s</w:t>
      </w:r>
      <w:proofErr w:type="gramEnd"/>
      <w:r>
        <w:t xml:space="preserve"> were about $30. Quite a bit higher than normal because there was a higher surcharge for “</w:t>
      </w:r>
      <w:proofErr w:type="spellStart"/>
      <w:r>
        <w:t>VeeCuts</w:t>
      </w:r>
      <w:proofErr w:type="spellEnd"/>
      <w:r>
        <w:t xml:space="preserve"> on Tiny boards”.  Note – this is for Qty 5 PCBs that are 100mm x 100 mm.  Each PCB has a 10x12 array of tags … so 600 tags for $30 works out to 5 cents for each Tag.  The chips and capacitors were $68 Canadian for 100 of each (and $20 of that was for shipping.) so that is about $0.68 for those pieces. </w:t>
      </w:r>
      <w:r w:rsidRPr="007252CB">
        <w:rPr>
          <w:b/>
          <w:bCs/>
        </w:rPr>
        <w:t xml:space="preserve">Per tag all in cost </w:t>
      </w:r>
      <w:r>
        <w:rPr>
          <w:b/>
          <w:bCs/>
        </w:rPr>
        <w:t>is</w:t>
      </w:r>
      <w:r w:rsidRPr="007252CB">
        <w:rPr>
          <w:b/>
          <w:bCs/>
        </w:rPr>
        <w:t xml:space="preserve"> 73 cents.</w:t>
      </w:r>
      <w:r>
        <w:t xml:space="preserve">    </w:t>
      </w:r>
    </w:p>
    <w:p w14:paraId="5D20F701" w14:textId="35549C88" w:rsidR="009A6639" w:rsidRDefault="007252CB" w:rsidP="007252CB">
      <w:r>
        <w:t>It would be ideal to know what the ‘assembled cost’ would be from the likes of JLCPCB as for the tags specifically I think that would be preferred.</w:t>
      </w:r>
    </w:p>
    <w:p w14:paraId="0A05EDD8" w14:textId="77777777" w:rsidR="009A6639" w:rsidRDefault="009A6639">
      <w:r>
        <w:br w:type="page"/>
      </w:r>
    </w:p>
    <w:p w14:paraId="2997884C" w14:textId="69ED0585" w:rsidR="007252CB" w:rsidRPr="009A6639" w:rsidRDefault="009A6639" w:rsidP="007252CB">
      <w:pPr>
        <w:rPr>
          <w:b/>
          <w:bCs/>
          <w:color w:val="FF0000"/>
        </w:rPr>
      </w:pPr>
      <w:r w:rsidRPr="009A6639">
        <w:rPr>
          <w:b/>
          <w:bCs/>
          <w:color w:val="FF0000"/>
        </w:rPr>
        <w:lastRenderedPageBreak/>
        <w:t>Pre</w:t>
      </w:r>
      <w:r>
        <w:rPr>
          <w:b/>
          <w:bCs/>
          <w:color w:val="FF0000"/>
        </w:rPr>
        <w:t>-</w:t>
      </w:r>
      <w:r w:rsidRPr="009A6639">
        <w:rPr>
          <w:b/>
          <w:bCs/>
          <w:color w:val="FF0000"/>
        </w:rPr>
        <w:t>Assembled aka ‘Stuffed’ boards</w:t>
      </w:r>
    </w:p>
    <w:p w14:paraId="5096D4D1" w14:textId="0A3C6538" w:rsidR="009A6639" w:rsidRDefault="009A6639" w:rsidP="007252CB">
      <w:r w:rsidRPr="009A6639">
        <w:drawing>
          <wp:inline distT="0" distB="0" distL="0" distR="0" wp14:anchorId="25553DEE" wp14:editId="72784001">
            <wp:extent cx="6572250" cy="3650615"/>
            <wp:effectExtent l="0" t="0" r="0" b="6985"/>
            <wp:docPr id="110344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469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54B5" w14:textId="77777777" w:rsidR="009A6639" w:rsidRDefault="009A6639" w:rsidP="0083196E">
      <w:pPr>
        <w:rPr>
          <w:b/>
          <w:bCs/>
          <w:sz w:val="28"/>
          <w:szCs w:val="28"/>
        </w:rPr>
      </w:pPr>
    </w:p>
    <w:p w14:paraId="1F75F56C" w14:textId="77777777" w:rsidR="009A6639" w:rsidRDefault="009A6639" w:rsidP="0083196E">
      <w:pPr>
        <w:rPr>
          <w:b/>
          <w:bCs/>
          <w:sz w:val="28"/>
          <w:szCs w:val="28"/>
        </w:rPr>
      </w:pPr>
    </w:p>
    <w:p w14:paraId="110A36F6" w14:textId="59DD7247" w:rsidR="006F44FB" w:rsidRDefault="006F44FB" w:rsidP="008319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Commercial NXP Tags</w:t>
      </w:r>
    </w:p>
    <w:p w14:paraId="017D553C" w14:textId="6A48D901" w:rsidR="007252CB" w:rsidRPr="007252CB" w:rsidRDefault="007252CB">
      <w:pPr>
        <w:rPr>
          <w:sz w:val="28"/>
          <w:szCs w:val="28"/>
        </w:rPr>
      </w:pPr>
      <w:r w:rsidRPr="007252CB">
        <w:rPr>
          <w:sz w:val="28"/>
          <w:szCs w:val="28"/>
        </w:rPr>
        <w:t>(not explored yet)</w:t>
      </w:r>
      <w:r w:rsidRPr="007252CB">
        <w:rPr>
          <w:sz w:val="28"/>
          <w:szCs w:val="28"/>
        </w:rPr>
        <w:br w:type="page"/>
      </w:r>
    </w:p>
    <w:p w14:paraId="62756852" w14:textId="0499206B" w:rsidR="000E192E" w:rsidRPr="006F44FB" w:rsidRDefault="00C86056" w:rsidP="0083196E">
      <w:pPr>
        <w:rPr>
          <w:b/>
          <w:bCs/>
          <w:sz w:val="28"/>
          <w:szCs w:val="28"/>
        </w:rPr>
      </w:pPr>
      <w:r w:rsidRPr="006F44FB">
        <w:rPr>
          <w:b/>
          <w:bCs/>
          <w:sz w:val="28"/>
          <w:szCs w:val="28"/>
        </w:rPr>
        <w:lastRenderedPageBreak/>
        <w:t>Useful Network Analysis (Educational)</w:t>
      </w:r>
    </w:p>
    <w:p w14:paraId="5AA42D76" w14:textId="77777777" w:rsidR="006F44FB" w:rsidRDefault="006F44FB" w:rsidP="006F44FB">
      <w:r>
        <w:t xml:space="preserve">VSWR explained:  </w:t>
      </w:r>
      <w:hyperlink r:id="rId19" w:history="1">
        <w:r w:rsidRPr="007A1736">
          <w:rPr>
            <w:rStyle w:val="Hyperlink"/>
          </w:rPr>
          <w:t>https://www.youtube.com/watch?v=BijMGKbT0Wk</w:t>
        </w:r>
      </w:hyperlink>
    </w:p>
    <w:p w14:paraId="7A1298BD" w14:textId="4EF435C3" w:rsidR="00C86056" w:rsidRDefault="00C86056" w:rsidP="0083196E">
      <w:r>
        <w:t xml:space="preserve">S parameters:  </w:t>
      </w:r>
      <w:hyperlink r:id="rId20" w:history="1">
        <w:r w:rsidRPr="007A1736">
          <w:rPr>
            <w:rStyle w:val="Hyperlink"/>
          </w:rPr>
          <w:t>https://www.youtube.com/watch?v=-Pi0UbErHTY</w:t>
        </w:r>
      </w:hyperlink>
    </w:p>
    <w:p w14:paraId="2271D0BD" w14:textId="77777777" w:rsidR="006F44FB" w:rsidRDefault="006F44FB" w:rsidP="006F44FB">
      <w:r>
        <w:t xml:space="preserve">Smith Chart explained </w:t>
      </w:r>
      <w:hyperlink r:id="rId21" w:history="1">
        <w:r w:rsidRPr="007A1736">
          <w:rPr>
            <w:rStyle w:val="Hyperlink"/>
          </w:rPr>
          <w:t>https://www.youtube.com/watch?v=rUDMo7hwihs</w:t>
        </w:r>
      </w:hyperlink>
    </w:p>
    <w:p w14:paraId="4636AD25" w14:textId="77777777" w:rsidR="00C86056" w:rsidRDefault="00C86056" w:rsidP="0083196E"/>
    <w:p w14:paraId="3B5CB322" w14:textId="05BAE225" w:rsidR="00C86056" w:rsidRPr="006F44FB" w:rsidRDefault="00C86056" w:rsidP="0083196E">
      <w:pPr>
        <w:rPr>
          <w:b/>
          <w:bCs/>
        </w:rPr>
      </w:pPr>
      <w:r w:rsidRPr="006F44FB">
        <w:rPr>
          <w:b/>
          <w:bCs/>
        </w:rPr>
        <w:t xml:space="preserve">Common </w:t>
      </w:r>
      <w:r w:rsidR="006F44FB" w:rsidRPr="006F44FB">
        <w:rPr>
          <w:b/>
          <w:bCs/>
        </w:rPr>
        <w:t>English “</w:t>
      </w:r>
      <w:r w:rsidRPr="006F44FB">
        <w:rPr>
          <w:b/>
          <w:bCs/>
        </w:rPr>
        <w:t>S term</w:t>
      </w:r>
      <w:r w:rsidR="006F44FB" w:rsidRPr="006F44FB">
        <w:rPr>
          <w:b/>
          <w:bCs/>
        </w:rPr>
        <w:t>”</w:t>
      </w:r>
      <w:r w:rsidRPr="006F44FB">
        <w:rPr>
          <w:b/>
          <w:bCs/>
        </w:rPr>
        <w:t xml:space="preserve"> translation</w:t>
      </w:r>
      <w:r w:rsidR="006F44FB" w:rsidRPr="006F44FB">
        <w:rPr>
          <w:b/>
          <w:bCs/>
        </w:rPr>
        <w:t>s</w:t>
      </w:r>
    </w:p>
    <w:p w14:paraId="19826E4D" w14:textId="4B3C7175" w:rsidR="00C86056" w:rsidRDefault="00C86056" w:rsidP="0083196E">
      <w:r>
        <w:t>S21 – gain</w:t>
      </w:r>
      <w:r w:rsidR="006F44FB">
        <w:t xml:space="preserve"> (Out is port 2, and in is Port 1)</w:t>
      </w:r>
    </w:p>
    <w:p w14:paraId="3E7675CD" w14:textId="68D96B5F" w:rsidR="00C86056" w:rsidRDefault="00C86056" w:rsidP="0083196E">
      <w:r>
        <w:t xml:space="preserve">S12 – noise blocking </w:t>
      </w:r>
      <w:r w:rsidR="006F44FB">
        <w:t>(Signal coming out of Port 1, from the port 2 side)</w:t>
      </w:r>
    </w:p>
    <w:p w14:paraId="29FFDD10" w14:textId="259D0737" w:rsidR="00C86056" w:rsidRDefault="006F44FB" w:rsidP="0083196E">
      <w:r>
        <w:t>S11 – signal reflection (Power in on port 1 is also coming out on port 1)</w:t>
      </w:r>
    </w:p>
    <w:p w14:paraId="777F0885" w14:textId="22C9EBC9" w:rsidR="006F44FB" w:rsidRDefault="006F44FB" w:rsidP="006F44FB">
      <w:r>
        <w:t>S22 – signal reflection (ditto Port 2)</w:t>
      </w:r>
    </w:p>
    <w:p w14:paraId="5B234B3B" w14:textId="03B44566" w:rsidR="0043397A" w:rsidRDefault="0043397A">
      <w:r>
        <w:br w:type="page"/>
      </w:r>
    </w:p>
    <w:p w14:paraId="35D70FEE" w14:textId="20ED743B" w:rsidR="006F44FB" w:rsidRDefault="0043397A" w:rsidP="0083196E">
      <w:pPr>
        <w:rPr>
          <w:b/>
          <w:bCs/>
          <w:sz w:val="32"/>
          <w:szCs w:val="32"/>
        </w:rPr>
      </w:pPr>
      <w:r w:rsidRPr="0043397A">
        <w:rPr>
          <w:b/>
          <w:bCs/>
          <w:sz w:val="32"/>
          <w:szCs w:val="32"/>
        </w:rPr>
        <w:lastRenderedPageBreak/>
        <w:t xml:space="preserve">Build </w:t>
      </w:r>
      <w:r w:rsidR="00622CC1">
        <w:rPr>
          <w:b/>
          <w:bCs/>
          <w:sz w:val="32"/>
          <w:szCs w:val="32"/>
        </w:rPr>
        <w:t xml:space="preserve">up and Testing </w:t>
      </w:r>
      <w:r w:rsidRPr="0043397A">
        <w:rPr>
          <w:b/>
          <w:bCs/>
          <w:sz w:val="32"/>
          <w:szCs w:val="32"/>
        </w:rPr>
        <w:t>of First Batch</w:t>
      </w:r>
      <w:r w:rsidR="00BF1914">
        <w:rPr>
          <w:b/>
          <w:bCs/>
          <w:sz w:val="32"/>
          <w:szCs w:val="32"/>
        </w:rPr>
        <w:t xml:space="preserve"> </w:t>
      </w:r>
    </w:p>
    <w:tbl>
      <w:tblPr>
        <w:tblStyle w:val="TableGrid"/>
        <w:tblW w:w="10566" w:type="dxa"/>
        <w:tblLook w:val="04A0" w:firstRow="1" w:lastRow="0" w:firstColumn="1" w:lastColumn="0" w:noHBand="0" w:noVBand="1"/>
      </w:tblPr>
      <w:tblGrid>
        <w:gridCol w:w="861"/>
        <w:gridCol w:w="9705"/>
      </w:tblGrid>
      <w:tr w:rsidR="00BF1914" w14:paraId="063F656A" w14:textId="77777777" w:rsidTr="00622CC1">
        <w:tc>
          <w:tcPr>
            <w:tcW w:w="738" w:type="dxa"/>
            <w:shd w:val="clear" w:color="auto" w:fill="FFF2CC" w:themeFill="accent4" w:themeFillTint="33"/>
          </w:tcPr>
          <w:p w14:paraId="72343B56" w14:textId="3958052C" w:rsidR="00BF1914" w:rsidRDefault="00BF1914" w:rsidP="006A12BC">
            <w:r w:rsidRPr="00BF1914">
              <w:rPr>
                <w:sz w:val="20"/>
                <w:szCs w:val="20"/>
              </w:rPr>
              <w:t>Sep 30 2025</w:t>
            </w:r>
          </w:p>
        </w:tc>
        <w:tc>
          <w:tcPr>
            <w:tcW w:w="9828" w:type="dxa"/>
            <w:shd w:val="clear" w:color="auto" w:fill="FFF2CC" w:themeFill="accent4" w:themeFillTint="33"/>
          </w:tcPr>
          <w:p w14:paraId="58D5342C" w14:textId="77777777" w:rsidR="00BF1914" w:rsidRDefault="00BF1914" w:rsidP="006A12BC"/>
        </w:tc>
      </w:tr>
      <w:tr w:rsidR="0043397A" w14:paraId="66C970C0" w14:textId="77777777" w:rsidTr="00622CC1">
        <w:tc>
          <w:tcPr>
            <w:tcW w:w="738" w:type="dxa"/>
          </w:tcPr>
          <w:p w14:paraId="2574D2D3" w14:textId="5C8E8B1E" w:rsidR="0043397A" w:rsidRDefault="0043397A" w:rsidP="0043397A">
            <w:r>
              <w:t>Prep</w:t>
            </w:r>
          </w:p>
        </w:tc>
        <w:tc>
          <w:tcPr>
            <w:tcW w:w="9828" w:type="dxa"/>
          </w:tcPr>
          <w:p w14:paraId="321A6E87" w14:textId="556F2E0B" w:rsidR="0043397A" w:rsidRDefault="0043397A" w:rsidP="0043397A">
            <w:r>
              <w:t>Solder paste was chosen with an indicated melt of 183 Deg C</w:t>
            </w:r>
          </w:p>
          <w:p w14:paraId="3B0EF8D3" w14:textId="77777777" w:rsidR="0043397A" w:rsidRDefault="0043397A" w:rsidP="0043397A">
            <w:r>
              <w:t>A small dab was placed in the lid and mixed with a drop of IPA to make it smooth and creamy (was slightly grainy)</w:t>
            </w:r>
          </w:p>
          <w:p w14:paraId="486C90F1" w14:textId="77777777" w:rsidR="0043397A" w:rsidRDefault="0043397A" w:rsidP="0043397A">
            <w:r>
              <w:t xml:space="preserve">Used a solder aid tool to transfer miniscule dabs onto the solder pads. </w:t>
            </w:r>
          </w:p>
          <w:p w14:paraId="080142AC" w14:textId="5A2BCA8B" w:rsidR="0043397A" w:rsidRDefault="0043397A" w:rsidP="0043397A">
            <w:r>
              <w:t xml:space="preserve">   For capacitor this was quite practical (larger pads). </w:t>
            </w:r>
          </w:p>
          <w:p w14:paraId="33678126" w14:textId="78D93A6D" w:rsidR="0043397A" w:rsidRDefault="0043397A" w:rsidP="0043397A">
            <w:r>
              <w:t xml:space="preserve">   For RFID chip the triad of pins were small and too close together and typically one blob covered all three.</w:t>
            </w:r>
          </w:p>
          <w:p w14:paraId="24D25F48" w14:textId="53A49518" w:rsidR="0043397A" w:rsidRDefault="0043397A" w:rsidP="0043397A">
            <w:r>
              <w:t>With very fine tweezers parts were picked and verified for orientation (third pin is a tell tale) before placing on the paste.</w:t>
            </w:r>
          </w:p>
          <w:p w14:paraId="359E03C8" w14:textId="7D787521" w:rsidR="0043397A" w:rsidRDefault="0043397A" w:rsidP="0043397A">
            <w:r>
              <w:t>Parts were only removed from packaging 4 at a time and only once placed were 4 more taken out of tape reel package.</w:t>
            </w:r>
          </w:p>
          <w:p w14:paraId="0DC8AE0A" w14:textId="3C80453B" w:rsidR="0043397A" w:rsidRDefault="0043397A" w:rsidP="0043397A">
            <w:r>
              <w:t>The hot plate for pre heated to a pre soak temperature of 100 Deg C</w:t>
            </w:r>
          </w:p>
        </w:tc>
      </w:tr>
      <w:tr w:rsidR="0043397A" w14:paraId="74B61DD4" w14:textId="77777777" w:rsidTr="00622CC1">
        <w:tc>
          <w:tcPr>
            <w:tcW w:w="738" w:type="dxa"/>
          </w:tcPr>
          <w:p w14:paraId="58F75BA7" w14:textId="34864DD9" w:rsidR="0043397A" w:rsidRDefault="0043397A" w:rsidP="0043397A">
            <w:r>
              <w:t>Bake</w:t>
            </w:r>
          </w:p>
        </w:tc>
        <w:tc>
          <w:tcPr>
            <w:tcW w:w="9828" w:type="dxa"/>
          </w:tcPr>
          <w:p w14:paraId="5CCC88E5" w14:textId="77777777" w:rsidR="0043397A" w:rsidRDefault="0043397A" w:rsidP="0043397A">
            <w:r>
              <w:t>The PCB with two complete rows was carefully put on the hot plate for a pre soak at 100 Deg C (5 minutes)</w:t>
            </w:r>
          </w:p>
          <w:p w14:paraId="2DACA637" w14:textId="6A1D798B" w:rsidR="0043397A" w:rsidRDefault="0043397A" w:rsidP="0043397A">
            <w:r>
              <w:t>The temp was raised in stages with a short hold period at each (First hold was at 145 C, then 190 C and then finally temp was raised up to 205 C)</w:t>
            </w:r>
          </w:p>
          <w:p w14:paraId="2ACDA716" w14:textId="77777777" w:rsidR="0043397A" w:rsidRDefault="0043397A" w:rsidP="0043397A">
            <w:r>
              <w:t>At 145 the IPA was obviously driven off – texture of solder paste changed.</w:t>
            </w:r>
          </w:p>
          <w:p w14:paraId="53714A78" w14:textId="55849165" w:rsidR="0043397A" w:rsidRDefault="0043397A" w:rsidP="0043397A">
            <w:r>
              <w:t>At 190 some solder melt was occurring (but not the majority)</w:t>
            </w:r>
          </w:p>
          <w:p w14:paraId="3C42CA2A" w14:textId="62BD406A" w:rsidR="0043397A" w:rsidRDefault="0043397A" w:rsidP="0043397A">
            <w:r>
              <w:t>At 205C widespread melt was occurring in most places and this temperature was then held for 10 minutes.</w:t>
            </w:r>
          </w:p>
          <w:p w14:paraId="69528EAA" w14:textId="7EFB3274" w:rsidR="0043397A" w:rsidRDefault="0043397A" w:rsidP="0043397A">
            <w:r>
              <w:t>It was noticed that one IC had popped up in the air 90 degrees to board. (In situ poking was attempted)</w:t>
            </w:r>
          </w:p>
          <w:p w14:paraId="1F37EEB2" w14:textId="77777777" w:rsidR="0043397A" w:rsidRDefault="0043397A" w:rsidP="0043397A">
            <w:r>
              <w:t>A close inspection then showed that capacitor on Tag 1 was MIA. A new one was retrieved from package and put in place</w:t>
            </w:r>
          </w:p>
          <w:p w14:paraId="2483F0B5" w14:textId="2AB359A6" w:rsidR="0043397A" w:rsidRDefault="0043397A" w:rsidP="0043397A"/>
        </w:tc>
      </w:tr>
      <w:tr w:rsidR="0043397A" w14:paraId="50B87B9B" w14:textId="77777777" w:rsidTr="00622CC1">
        <w:tc>
          <w:tcPr>
            <w:tcW w:w="738" w:type="dxa"/>
          </w:tcPr>
          <w:p w14:paraId="09A33233" w14:textId="6894B72A" w:rsidR="0043397A" w:rsidRDefault="0043397A" w:rsidP="0043397A">
            <w:r>
              <w:t>Cool Down</w:t>
            </w:r>
          </w:p>
        </w:tc>
        <w:tc>
          <w:tcPr>
            <w:tcW w:w="9828" w:type="dxa"/>
          </w:tcPr>
          <w:p w14:paraId="3D8306AD" w14:textId="77777777" w:rsidR="0043397A" w:rsidRDefault="0043397A" w:rsidP="0043397A">
            <w:r>
              <w:t xml:space="preserve">Hot plate was switched off and allowed to cool down. </w:t>
            </w:r>
          </w:p>
          <w:p w14:paraId="66A3FEBA" w14:textId="77777777" w:rsidR="0043397A" w:rsidRDefault="0043397A" w:rsidP="0043397A">
            <w:r>
              <w:t>The PCB was removed from the hot plate (which was warm but not hot at this stage)</w:t>
            </w:r>
          </w:p>
          <w:p w14:paraId="3C700448" w14:textId="77777777" w:rsidR="0043397A" w:rsidRDefault="0043397A" w:rsidP="0043397A"/>
          <w:p w14:paraId="54C97C75" w14:textId="7B995B46" w:rsidR="0043397A" w:rsidRDefault="0043397A" w:rsidP="0043397A"/>
        </w:tc>
      </w:tr>
      <w:tr w:rsidR="0043397A" w14:paraId="5A479735" w14:textId="77777777" w:rsidTr="00622CC1">
        <w:tc>
          <w:tcPr>
            <w:tcW w:w="738" w:type="dxa"/>
          </w:tcPr>
          <w:p w14:paraId="506AC0C0" w14:textId="1AC2B23A" w:rsidR="0043397A" w:rsidRDefault="0043397A" w:rsidP="0043397A">
            <w:r>
              <w:t>Prelim Testing</w:t>
            </w:r>
          </w:p>
        </w:tc>
        <w:tc>
          <w:tcPr>
            <w:tcW w:w="9828" w:type="dxa"/>
          </w:tcPr>
          <w:p w14:paraId="17E9F391" w14:textId="4ABEC812" w:rsidR="0043397A" w:rsidRDefault="0043397A" w:rsidP="0043397A">
            <w:r>
              <w:t>Using the StaRFIshRail test rig that I have I was able to test these tags for a simple go/no-go functionality test.</w:t>
            </w:r>
            <w:r w:rsidR="00BF1914">
              <w:t xml:space="preserve"> </w:t>
            </w:r>
            <w:r>
              <w:t>Of the 24 tags only 4 failed.  (Awesome result in my opinion)</w:t>
            </w:r>
          </w:p>
          <w:p w14:paraId="2A715E9E" w14:textId="429D9572" w:rsidR="0043397A" w:rsidRDefault="0043397A" w:rsidP="0043397A"/>
        </w:tc>
      </w:tr>
      <w:tr w:rsidR="0043397A" w14:paraId="748E2A2D" w14:textId="77777777" w:rsidTr="00622CC1">
        <w:tc>
          <w:tcPr>
            <w:tcW w:w="738" w:type="dxa"/>
          </w:tcPr>
          <w:p w14:paraId="0780B4DC" w14:textId="282D4A0F" w:rsidR="0043397A" w:rsidRDefault="00BF1914" w:rsidP="0043397A">
            <w:r>
              <w:t>Next Steps</w:t>
            </w:r>
          </w:p>
        </w:tc>
        <w:tc>
          <w:tcPr>
            <w:tcW w:w="9828" w:type="dxa"/>
          </w:tcPr>
          <w:p w14:paraId="45331A8C" w14:textId="2F575DDD" w:rsidR="00BF1914" w:rsidRDefault="00BF1914" w:rsidP="00BF1914">
            <w:r>
              <w:t>Get my MQTT client up and running</w:t>
            </w:r>
          </w:p>
          <w:p w14:paraId="135D0A6F" w14:textId="58ECDBC3" w:rsidR="00BF1914" w:rsidRDefault="00BF1914" w:rsidP="00BF1914">
            <w:r>
              <w:t>Scan the Working tags will be scanned for their UID</w:t>
            </w:r>
          </w:p>
          <w:p w14:paraId="6FA6FEE9" w14:textId="18CEEF52" w:rsidR="0043397A" w:rsidRDefault="00BF1914" w:rsidP="00BF1914">
            <w:r>
              <w:t>Inspect and repair where possible the 4 failed tags.</w:t>
            </w:r>
          </w:p>
        </w:tc>
      </w:tr>
      <w:tr w:rsidR="00BF1914" w14:paraId="478F2DD5" w14:textId="77777777" w:rsidTr="00622CC1">
        <w:tc>
          <w:tcPr>
            <w:tcW w:w="738" w:type="dxa"/>
            <w:shd w:val="clear" w:color="auto" w:fill="FFF2CC" w:themeFill="accent4" w:themeFillTint="33"/>
          </w:tcPr>
          <w:p w14:paraId="2B730EA4" w14:textId="77777777" w:rsidR="00622CC1" w:rsidRDefault="00BF1914" w:rsidP="006A12BC">
            <w:pPr>
              <w:rPr>
                <w:sz w:val="20"/>
                <w:szCs w:val="20"/>
              </w:rPr>
            </w:pPr>
            <w:r w:rsidRPr="00BF1914">
              <w:rPr>
                <w:sz w:val="20"/>
                <w:szCs w:val="20"/>
              </w:rPr>
              <w:t>Oct 1</w:t>
            </w:r>
          </w:p>
          <w:p w14:paraId="575D244C" w14:textId="780565E4" w:rsidR="00BF1914" w:rsidRDefault="00BF1914" w:rsidP="006A12BC">
            <w:r w:rsidRPr="00BF1914">
              <w:rPr>
                <w:sz w:val="20"/>
                <w:szCs w:val="20"/>
              </w:rPr>
              <w:t>2025</w:t>
            </w:r>
          </w:p>
        </w:tc>
        <w:tc>
          <w:tcPr>
            <w:tcW w:w="9828" w:type="dxa"/>
            <w:shd w:val="clear" w:color="auto" w:fill="FFF2CC" w:themeFill="accent4" w:themeFillTint="33"/>
          </w:tcPr>
          <w:p w14:paraId="2B466B4D" w14:textId="77777777" w:rsidR="00BF1914" w:rsidRDefault="00BF1914" w:rsidP="006A12BC"/>
        </w:tc>
      </w:tr>
      <w:tr w:rsidR="00622CC1" w14:paraId="5E2450E3" w14:textId="77777777" w:rsidTr="00622CC1">
        <w:tc>
          <w:tcPr>
            <w:tcW w:w="738" w:type="dxa"/>
          </w:tcPr>
          <w:p w14:paraId="5ADE1B72" w14:textId="77777777" w:rsidR="00BF1914" w:rsidRDefault="00BF1914" w:rsidP="006A12BC"/>
        </w:tc>
        <w:tc>
          <w:tcPr>
            <w:tcW w:w="9828" w:type="dxa"/>
          </w:tcPr>
          <w:p w14:paraId="15CFC0CE" w14:textId="6A54E02C" w:rsidR="00BF1914" w:rsidRDefault="00BF1914" w:rsidP="006A12BC">
            <w:r>
              <w:t>Got my Raspberry Pi 4 up and running. It had a lot of updates to do. I reinstalled Eclipse mosquitto and it took a while to get it configured so that the HUB knew about the new IP address and that multiple clients were reading (subscribing) to it.  Got there in the end.</w:t>
            </w:r>
          </w:p>
        </w:tc>
      </w:tr>
      <w:tr w:rsidR="00622CC1" w14:paraId="6677634F" w14:textId="77777777" w:rsidTr="00622CC1">
        <w:tc>
          <w:tcPr>
            <w:tcW w:w="738" w:type="dxa"/>
          </w:tcPr>
          <w:p w14:paraId="323FFB31" w14:textId="77777777" w:rsidR="00BF1914" w:rsidRDefault="00BF1914" w:rsidP="006A12BC"/>
        </w:tc>
        <w:tc>
          <w:tcPr>
            <w:tcW w:w="9828" w:type="dxa"/>
          </w:tcPr>
          <w:p w14:paraId="5B9461C3" w14:textId="77777777" w:rsidR="00BF1914" w:rsidRDefault="00BF1914" w:rsidP="006A12BC"/>
        </w:tc>
      </w:tr>
    </w:tbl>
    <w:p w14:paraId="0B63EA41" w14:textId="481BC47B" w:rsidR="00BF1914" w:rsidRDefault="00BF1914" w:rsidP="0043397A"/>
    <w:p w14:paraId="6C4D90D3" w14:textId="77777777" w:rsidR="00BF1914" w:rsidRDefault="00BF1914">
      <w:r>
        <w:br w:type="page"/>
      </w:r>
    </w:p>
    <w:p w14:paraId="183BC5B1" w14:textId="77777777" w:rsidR="0043397A" w:rsidRDefault="0043397A" w:rsidP="004339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"/>
        <w:gridCol w:w="529"/>
        <w:gridCol w:w="1874"/>
        <w:gridCol w:w="1874"/>
        <w:gridCol w:w="5678"/>
      </w:tblGrid>
      <w:tr w:rsidR="00622CC1" w:rsidRPr="00BF1914" w14:paraId="04419A33" w14:textId="77777777" w:rsidTr="00D95FC9">
        <w:tc>
          <w:tcPr>
            <w:tcW w:w="507" w:type="dxa"/>
            <w:shd w:val="clear" w:color="auto" w:fill="FFF2CC" w:themeFill="accent4" w:themeFillTint="33"/>
          </w:tcPr>
          <w:p w14:paraId="36CD6113" w14:textId="0CB8C579" w:rsidR="00622CC1" w:rsidRPr="00BF1914" w:rsidRDefault="00622CC1" w:rsidP="00622CC1">
            <w:pPr>
              <w:jc w:val="center"/>
              <w:rPr>
                <w:b/>
                <w:bCs/>
              </w:rPr>
            </w:pPr>
            <w:r w:rsidRPr="00BF1914">
              <w:rPr>
                <w:b/>
                <w:bCs/>
              </w:rPr>
              <w:t>#</w:t>
            </w:r>
          </w:p>
        </w:tc>
        <w:tc>
          <w:tcPr>
            <w:tcW w:w="529" w:type="dxa"/>
            <w:shd w:val="clear" w:color="auto" w:fill="FFF2CC" w:themeFill="accent4" w:themeFillTint="33"/>
          </w:tcPr>
          <w:p w14:paraId="657C4355" w14:textId="77777777" w:rsidR="00622CC1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</w:t>
            </w:r>
          </w:p>
          <w:p w14:paraId="02BE2643" w14:textId="3B87D828" w:rsidR="00622CC1" w:rsidRPr="00BF1914" w:rsidRDefault="00622CC1" w:rsidP="00622CC1">
            <w:pPr>
              <w:jc w:val="center"/>
              <w:rPr>
                <w:b/>
                <w:bCs/>
              </w:rPr>
            </w:pPr>
            <w:r w:rsidRPr="00BF1914">
              <w:rPr>
                <w:b/>
                <w:bCs/>
              </w:rPr>
              <w:t>P/F</w:t>
            </w:r>
          </w:p>
        </w:tc>
        <w:tc>
          <w:tcPr>
            <w:tcW w:w="1874" w:type="dxa"/>
            <w:shd w:val="clear" w:color="auto" w:fill="FFF2CC" w:themeFill="accent4" w:themeFillTint="33"/>
          </w:tcPr>
          <w:p w14:paraId="46468621" w14:textId="77777777" w:rsidR="00622CC1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Next Day </w:t>
            </w:r>
          </w:p>
          <w:p w14:paraId="0CDC18BC" w14:textId="1A947961" w:rsidR="00622CC1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GUID Read</w:t>
            </w:r>
          </w:p>
        </w:tc>
        <w:tc>
          <w:tcPr>
            <w:tcW w:w="1874" w:type="dxa"/>
            <w:shd w:val="clear" w:color="auto" w:fill="FFF2CC" w:themeFill="accent4" w:themeFillTint="33"/>
          </w:tcPr>
          <w:p w14:paraId="3A0990E3" w14:textId="637EA711" w:rsidR="00622CC1" w:rsidRDefault="00622CC1" w:rsidP="00622CC1">
            <w:pPr>
              <w:jc w:val="center"/>
              <w:rPr>
                <w:b/>
                <w:bCs/>
              </w:rPr>
            </w:pPr>
          </w:p>
          <w:p w14:paraId="0011F67D" w14:textId="29804CA8" w:rsidR="00622CC1" w:rsidRPr="00BF1914" w:rsidRDefault="00622CC1" w:rsidP="00622CC1">
            <w:pPr>
              <w:jc w:val="center"/>
              <w:rPr>
                <w:b/>
                <w:bCs/>
              </w:rPr>
            </w:pPr>
            <w:r w:rsidRPr="00BF1914">
              <w:rPr>
                <w:b/>
                <w:bCs/>
              </w:rPr>
              <w:t>GUID</w:t>
            </w:r>
          </w:p>
        </w:tc>
        <w:tc>
          <w:tcPr>
            <w:tcW w:w="5678" w:type="dxa"/>
            <w:shd w:val="clear" w:color="auto" w:fill="FFF2CC" w:themeFill="accent4" w:themeFillTint="33"/>
          </w:tcPr>
          <w:p w14:paraId="19608F0D" w14:textId="77777777" w:rsidR="00622CC1" w:rsidRDefault="00622CC1" w:rsidP="00622CC1">
            <w:pPr>
              <w:rPr>
                <w:b/>
                <w:bCs/>
              </w:rPr>
            </w:pPr>
            <w:r w:rsidRPr="00BF1914">
              <w:rPr>
                <w:b/>
                <w:bCs/>
              </w:rPr>
              <w:t xml:space="preserve">Inspection Findings </w:t>
            </w:r>
          </w:p>
          <w:p w14:paraId="7B6C4936" w14:textId="6677B146" w:rsidR="00622CC1" w:rsidRPr="00BF1914" w:rsidRDefault="00622CC1" w:rsidP="00622CC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And </w:t>
            </w:r>
            <w:r w:rsidRPr="00BF1914">
              <w:rPr>
                <w:b/>
                <w:bCs/>
              </w:rPr>
              <w:t>Comments</w:t>
            </w:r>
          </w:p>
        </w:tc>
      </w:tr>
      <w:tr w:rsidR="00622CC1" w14:paraId="000535B3" w14:textId="77777777" w:rsidTr="00D95FC9">
        <w:tc>
          <w:tcPr>
            <w:tcW w:w="507" w:type="dxa"/>
          </w:tcPr>
          <w:p w14:paraId="63C55A7C" w14:textId="25771454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29" w:type="dxa"/>
          </w:tcPr>
          <w:p w14:paraId="35A5C4CD" w14:textId="074B9235" w:rsidR="00622CC1" w:rsidRDefault="00622CC1" w:rsidP="00622CC1">
            <w:pPr>
              <w:jc w:val="center"/>
            </w:pPr>
            <w:r w:rsidRPr="00C02DA4">
              <w:rPr>
                <w:color w:val="FF0000"/>
              </w:rPr>
              <w:t>F</w:t>
            </w:r>
          </w:p>
        </w:tc>
        <w:tc>
          <w:tcPr>
            <w:tcW w:w="1874" w:type="dxa"/>
          </w:tcPr>
          <w:p w14:paraId="0B7E77C2" w14:textId="4D014C77" w:rsidR="00622CC1" w:rsidRPr="00C02DA4" w:rsidRDefault="00622CC1" w:rsidP="00622CC1">
            <w:pPr>
              <w:jc w:val="center"/>
              <w:rPr>
                <w:color w:val="FF0000"/>
              </w:rPr>
            </w:pPr>
            <w:r w:rsidRPr="00C02DA4">
              <w:rPr>
                <w:color w:val="FF0000"/>
              </w:rPr>
              <w:t>No response</w:t>
            </w:r>
          </w:p>
        </w:tc>
        <w:tc>
          <w:tcPr>
            <w:tcW w:w="1874" w:type="dxa"/>
          </w:tcPr>
          <w:p w14:paraId="252D3D96" w14:textId="72ADAACD" w:rsidR="00622CC1" w:rsidRDefault="00622CC1" w:rsidP="00622CC1">
            <w:pPr>
              <w:jc w:val="center"/>
            </w:pPr>
            <w:r w:rsidRPr="00C02DA4">
              <w:rPr>
                <w:color w:val="FF0000"/>
              </w:rPr>
              <w:t>No response</w:t>
            </w:r>
          </w:p>
        </w:tc>
        <w:tc>
          <w:tcPr>
            <w:tcW w:w="5678" w:type="dxa"/>
          </w:tcPr>
          <w:p w14:paraId="4B40623A" w14:textId="404F7B0B" w:rsidR="00622CC1" w:rsidRDefault="00622CC1" w:rsidP="00622CC1">
            <w:r>
              <w:t>Misaligned IC. Touch with Solder Iron Retested. Failed (3x)</w:t>
            </w:r>
          </w:p>
        </w:tc>
      </w:tr>
      <w:tr w:rsidR="00622CC1" w14:paraId="72F54D86" w14:textId="77777777" w:rsidTr="00D95FC9">
        <w:tc>
          <w:tcPr>
            <w:tcW w:w="507" w:type="dxa"/>
          </w:tcPr>
          <w:p w14:paraId="62E9B358" w14:textId="645392DC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29" w:type="dxa"/>
          </w:tcPr>
          <w:p w14:paraId="2B156389" w14:textId="7752EE21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580D75F8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3A923453" w14:textId="0DC4F591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B8</w:t>
            </w:r>
          </w:p>
        </w:tc>
        <w:tc>
          <w:tcPr>
            <w:tcW w:w="5678" w:type="dxa"/>
          </w:tcPr>
          <w:p w14:paraId="6ED16AA6" w14:textId="77777777" w:rsidR="00622CC1" w:rsidRDefault="00622CC1" w:rsidP="00622CC1"/>
        </w:tc>
      </w:tr>
      <w:tr w:rsidR="00622CC1" w14:paraId="4F4F9920" w14:textId="77777777" w:rsidTr="00D95FC9">
        <w:tc>
          <w:tcPr>
            <w:tcW w:w="507" w:type="dxa"/>
          </w:tcPr>
          <w:p w14:paraId="47AC0B2F" w14:textId="7535F289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29" w:type="dxa"/>
          </w:tcPr>
          <w:p w14:paraId="61089E55" w14:textId="438668DD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4791418C" w14:textId="45DF3CFC" w:rsidR="00622CC1" w:rsidRDefault="00622CC1" w:rsidP="00622CC1">
            <w:pPr>
              <w:jc w:val="center"/>
            </w:pPr>
            <w:r>
              <w:t>Failed to read</w:t>
            </w:r>
          </w:p>
        </w:tc>
        <w:tc>
          <w:tcPr>
            <w:tcW w:w="1874" w:type="dxa"/>
          </w:tcPr>
          <w:p w14:paraId="2E35ED81" w14:textId="17739113" w:rsidR="00622CC1" w:rsidRDefault="00622CC1" w:rsidP="00622CC1">
            <w:pPr>
              <w:jc w:val="center"/>
            </w:pPr>
            <w:r>
              <w:t>09184854</w:t>
            </w:r>
            <w:r>
              <w:rPr>
                <w:color w:val="C45911" w:themeColor="accent2" w:themeShade="BF"/>
              </w:rPr>
              <w:t>AA</w:t>
            </w:r>
          </w:p>
        </w:tc>
        <w:tc>
          <w:tcPr>
            <w:tcW w:w="5678" w:type="dxa"/>
          </w:tcPr>
          <w:p w14:paraId="2833339B" w14:textId="37EDFC36" w:rsidR="00622CC1" w:rsidRDefault="00622CC1" w:rsidP="00622CC1">
            <w:r>
              <w:t>Obvious paste. Touch C1 with Solder Iron Retested good</w:t>
            </w:r>
          </w:p>
        </w:tc>
      </w:tr>
      <w:tr w:rsidR="00622CC1" w14:paraId="370970B6" w14:textId="77777777" w:rsidTr="00D95FC9">
        <w:tc>
          <w:tcPr>
            <w:tcW w:w="507" w:type="dxa"/>
          </w:tcPr>
          <w:p w14:paraId="3BB235F8" w14:textId="31A67233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29" w:type="dxa"/>
          </w:tcPr>
          <w:p w14:paraId="2F1EE523" w14:textId="6334C086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66914D1D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3ECD40AA" w14:textId="2A8C61D1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0</w:t>
            </w:r>
          </w:p>
        </w:tc>
        <w:tc>
          <w:tcPr>
            <w:tcW w:w="5678" w:type="dxa"/>
          </w:tcPr>
          <w:p w14:paraId="3C878BC2" w14:textId="77777777" w:rsidR="00622CC1" w:rsidRDefault="00622CC1" w:rsidP="00622CC1"/>
        </w:tc>
      </w:tr>
      <w:tr w:rsidR="00622CC1" w14:paraId="2E9F9996" w14:textId="77777777" w:rsidTr="00D95FC9">
        <w:tc>
          <w:tcPr>
            <w:tcW w:w="507" w:type="dxa"/>
          </w:tcPr>
          <w:p w14:paraId="1D2367F6" w14:textId="5977CEE4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29" w:type="dxa"/>
          </w:tcPr>
          <w:p w14:paraId="46EB7D0A" w14:textId="79CAC66B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4315E11C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7257F70B" w14:textId="6F484898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A</w:t>
            </w:r>
          </w:p>
        </w:tc>
        <w:tc>
          <w:tcPr>
            <w:tcW w:w="5678" w:type="dxa"/>
          </w:tcPr>
          <w:p w14:paraId="1E65489E" w14:textId="77777777" w:rsidR="00622CC1" w:rsidRDefault="00622CC1" w:rsidP="00622CC1"/>
        </w:tc>
      </w:tr>
      <w:tr w:rsidR="00622CC1" w14:paraId="28E67485" w14:textId="77777777" w:rsidTr="00D95FC9">
        <w:tc>
          <w:tcPr>
            <w:tcW w:w="507" w:type="dxa"/>
          </w:tcPr>
          <w:p w14:paraId="3BD3CE35" w14:textId="6448DBCA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29" w:type="dxa"/>
          </w:tcPr>
          <w:p w14:paraId="5B2A0B1D" w14:textId="732AECBB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2ADB438E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479AA25E" w14:textId="3969CC9C" w:rsidR="00622CC1" w:rsidRDefault="00622CC1" w:rsidP="00622CC1">
            <w:pPr>
              <w:jc w:val="center"/>
            </w:pPr>
            <w:r>
              <w:t>09184854</w:t>
            </w:r>
            <w:r>
              <w:rPr>
                <w:color w:val="C45911" w:themeColor="accent2" w:themeShade="BF"/>
              </w:rPr>
              <w:t>AD</w:t>
            </w:r>
          </w:p>
        </w:tc>
        <w:tc>
          <w:tcPr>
            <w:tcW w:w="5678" w:type="dxa"/>
          </w:tcPr>
          <w:p w14:paraId="32C0C8DC" w14:textId="77777777" w:rsidR="00622CC1" w:rsidRDefault="00622CC1" w:rsidP="00622CC1"/>
        </w:tc>
      </w:tr>
      <w:tr w:rsidR="00622CC1" w14:paraId="75B99714" w14:textId="77777777" w:rsidTr="00D95FC9">
        <w:tc>
          <w:tcPr>
            <w:tcW w:w="507" w:type="dxa"/>
          </w:tcPr>
          <w:p w14:paraId="2C10C891" w14:textId="5A24C1DA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529" w:type="dxa"/>
          </w:tcPr>
          <w:p w14:paraId="53AB21BB" w14:textId="50C8B77F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0A108A65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1AEB29A3" w14:textId="38BB71FB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5</w:t>
            </w:r>
          </w:p>
        </w:tc>
        <w:tc>
          <w:tcPr>
            <w:tcW w:w="5678" w:type="dxa"/>
          </w:tcPr>
          <w:p w14:paraId="51604811" w14:textId="77777777" w:rsidR="00622CC1" w:rsidRDefault="00622CC1" w:rsidP="00622CC1"/>
        </w:tc>
      </w:tr>
      <w:tr w:rsidR="00622CC1" w14:paraId="530FB87B" w14:textId="77777777" w:rsidTr="00D95FC9">
        <w:tc>
          <w:tcPr>
            <w:tcW w:w="507" w:type="dxa"/>
          </w:tcPr>
          <w:p w14:paraId="6BE5D179" w14:textId="4F2DB07F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529" w:type="dxa"/>
          </w:tcPr>
          <w:p w14:paraId="3513445B" w14:textId="3F345CD4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2A1FCC4B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6AA20EDB" w14:textId="379A00DC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B</w:t>
            </w:r>
          </w:p>
        </w:tc>
        <w:tc>
          <w:tcPr>
            <w:tcW w:w="5678" w:type="dxa"/>
          </w:tcPr>
          <w:p w14:paraId="17C3F160" w14:textId="77777777" w:rsidR="00622CC1" w:rsidRDefault="00622CC1" w:rsidP="00622CC1"/>
        </w:tc>
      </w:tr>
      <w:tr w:rsidR="00622CC1" w14:paraId="609DFAF1" w14:textId="77777777" w:rsidTr="00D95FC9">
        <w:tc>
          <w:tcPr>
            <w:tcW w:w="507" w:type="dxa"/>
          </w:tcPr>
          <w:p w14:paraId="1D2520E6" w14:textId="26D8CBFC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529" w:type="dxa"/>
          </w:tcPr>
          <w:p w14:paraId="03D575DE" w14:textId="6BFAF94F" w:rsidR="00622CC1" w:rsidRDefault="00622CC1" w:rsidP="00622CC1">
            <w:pPr>
              <w:jc w:val="center"/>
            </w:pPr>
            <w:r w:rsidRPr="00C02DA4">
              <w:rPr>
                <w:color w:val="FF0000"/>
              </w:rPr>
              <w:t>F</w:t>
            </w:r>
          </w:p>
        </w:tc>
        <w:tc>
          <w:tcPr>
            <w:tcW w:w="1874" w:type="dxa"/>
          </w:tcPr>
          <w:p w14:paraId="441603F6" w14:textId="20335B87" w:rsidR="00622CC1" w:rsidRPr="00C02DA4" w:rsidRDefault="00622CC1" w:rsidP="00622CC1">
            <w:pPr>
              <w:jc w:val="center"/>
              <w:rPr>
                <w:color w:val="FF0000"/>
              </w:rPr>
            </w:pPr>
            <w:r w:rsidRPr="00C02DA4">
              <w:rPr>
                <w:color w:val="FF0000"/>
              </w:rPr>
              <w:t>No response</w:t>
            </w:r>
          </w:p>
        </w:tc>
        <w:tc>
          <w:tcPr>
            <w:tcW w:w="1874" w:type="dxa"/>
          </w:tcPr>
          <w:p w14:paraId="346BE5B5" w14:textId="20ED20F4" w:rsidR="00622CC1" w:rsidRDefault="00622CC1" w:rsidP="00622CC1">
            <w:pPr>
              <w:jc w:val="center"/>
            </w:pPr>
            <w:r w:rsidRPr="00C02DA4">
              <w:rPr>
                <w:color w:val="FF0000"/>
              </w:rPr>
              <w:t>No response</w:t>
            </w:r>
          </w:p>
        </w:tc>
        <w:tc>
          <w:tcPr>
            <w:tcW w:w="5678" w:type="dxa"/>
          </w:tcPr>
          <w:p w14:paraId="103F1F3C" w14:textId="60E5AE04" w:rsidR="00622CC1" w:rsidRDefault="00622CC1" w:rsidP="00622CC1">
            <w:r>
              <w:t xml:space="preserve">Misaligned IC. Touch with Solder Iron Retested. </w:t>
            </w:r>
            <w:r w:rsidRPr="00123389">
              <w:rPr>
                <w:color w:val="FF0000"/>
              </w:rPr>
              <w:t>Failed (3x)</w:t>
            </w:r>
          </w:p>
        </w:tc>
      </w:tr>
      <w:tr w:rsidR="00622CC1" w14:paraId="1CDC8381" w14:textId="77777777" w:rsidTr="00D95FC9">
        <w:tc>
          <w:tcPr>
            <w:tcW w:w="507" w:type="dxa"/>
          </w:tcPr>
          <w:p w14:paraId="0035CACA" w14:textId="7E9BE4E8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529" w:type="dxa"/>
          </w:tcPr>
          <w:p w14:paraId="33AE055E" w14:textId="028F4B63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4FB699F6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2AB1649A" w14:textId="1BA2CD9C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1</w:t>
            </w:r>
          </w:p>
        </w:tc>
        <w:tc>
          <w:tcPr>
            <w:tcW w:w="5678" w:type="dxa"/>
          </w:tcPr>
          <w:p w14:paraId="610F23C7" w14:textId="77777777" w:rsidR="00622CC1" w:rsidRDefault="00622CC1" w:rsidP="00622CC1"/>
        </w:tc>
      </w:tr>
      <w:tr w:rsidR="00622CC1" w14:paraId="1DDD9B24" w14:textId="77777777" w:rsidTr="00D95FC9">
        <w:tc>
          <w:tcPr>
            <w:tcW w:w="507" w:type="dxa"/>
          </w:tcPr>
          <w:p w14:paraId="52ADA927" w14:textId="2DD00448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529" w:type="dxa"/>
          </w:tcPr>
          <w:p w14:paraId="3772ED81" w14:textId="4E4BBC14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68C12903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6B3F2D55" w14:textId="2B3D465D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D</w:t>
            </w:r>
          </w:p>
        </w:tc>
        <w:tc>
          <w:tcPr>
            <w:tcW w:w="5678" w:type="dxa"/>
          </w:tcPr>
          <w:p w14:paraId="30CF5ADD" w14:textId="77777777" w:rsidR="00622CC1" w:rsidRDefault="00622CC1" w:rsidP="00622CC1"/>
        </w:tc>
      </w:tr>
      <w:tr w:rsidR="00622CC1" w14:paraId="7E5DAF57" w14:textId="77777777" w:rsidTr="00D95FC9">
        <w:tc>
          <w:tcPr>
            <w:tcW w:w="507" w:type="dxa"/>
          </w:tcPr>
          <w:p w14:paraId="59957929" w14:textId="7A009D4D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529" w:type="dxa"/>
          </w:tcPr>
          <w:p w14:paraId="6EBCBA45" w14:textId="4A7B1E10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5C57B0D1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565605DD" w14:textId="554F4004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2</w:t>
            </w:r>
          </w:p>
        </w:tc>
        <w:tc>
          <w:tcPr>
            <w:tcW w:w="5678" w:type="dxa"/>
          </w:tcPr>
          <w:p w14:paraId="5816D106" w14:textId="77777777" w:rsidR="00622CC1" w:rsidRDefault="00622CC1" w:rsidP="00622CC1"/>
        </w:tc>
      </w:tr>
      <w:tr w:rsidR="00622CC1" w14:paraId="287DE5A2" w14:textId="77777777" w:rsidTr="00D95FC9">
        <w:tc>
          <w:tcPr>
            <w:tcW w:w="507" w:type="dxa"/>
          </w:tcPr>
          <w:p w14:paraId="084CEFED" w14:textId="3D45E809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529" w:type="dxa"/>
          </w:tcPr>
          <w:p w14:paraId="775D896A" w14:textId="703D31A3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1AF00B5F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0A9D0987" w14:textId="2B273A30" w:rsidR="00622CC1" w:rsidRDefault="00622CC1" w:rsidP="00622CC1">
            <w:pPr>
              <w:jc w:val="center"/>
            </w:pPr>
            <w:r>
              <w:t>09184854</w:t>
            </w:r>
            <w:r>
              <w:rPr>
                <w:color w:val="C45911" w:themeColor="accent2" w:themeShade="BF"/>
              </w:rPr>
              <w:t>A5</w:t>
            </w:r>
          </w:p>
        </w:tc>
        <w:tc>
          <w:tcPr>
            <w:tcW w:w="5678" w:type="dxa"/>
          </w:tcPr>
          <w:p w14:paraId="56C396D2" w14:textId="77777777" w:rsidR="00622CC1" w:rsidRDefault="00622CC1" w:rsidP="00622CC1"/>
        </w:tc>
      </w:tr>
      <w:tr w:rsidR="00622CC1" w14:paraId="427A1DDA" w14:textId="77777777" w:rsidTr="00D95FC9">
        <w:tc>
          <w:tcPr>
            <w:tcW w:w="507" w:type="dxa"/>
          </w:tcPr>
          <w:p w14:paraId="00DF4E8C" w14:textId="596CE48F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529" w:type="dxa"/>
          </w:tcPr>
          <w:p w14:paraId="3901C2BC" w14:textId="76A634A5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093518C1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11D50A68" w14:textId="05F0FD61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C</w:t>
            </w:r>
          </w:p>
        </w:tc>
        <w:tc>
          <w:tcPr>
            <w:tcW w:w="5678" w:type="dxa"/>
          </w:tcPr>
          <w:p w14:paraId="68B9FF0A" w14:textId="77777777" w:rsidR="00622CC1" w:rsidRDefault="00622CC1" w:rsidP="00622CC1"/>
        </w:tc>
      </w:tr>
      <w:tr w:rsidR="00622CC1" w14:paraId="52376787" w14:textId="77777777" w:rsidTr="00D95FC9">
        <w:tc>
          <w:tcPr>
            <w:tcW w:w="507" w:type="dxa"/>
          </w:tcPr>
          <w:p w14:paraId="61D8160D" w14:textId="4809975E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529" w:type="dxa"/>
          </w:tcPr>
          <w:p w14:paraId="59B85012" w14:textId="613E96A6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7E5AB578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39D2D31B" w14:textId="55036586" w:rsidR="00622CC1" w:rsidRDefault="00622CC1" w:rsidP="00622CC1">
            <w:pPr>
              <w:jc w:val="center"/>
            </w:pPr>
            <w:r>
              <w:t>09184854</w:t>
            </w:r>
            <w:r>
              <w:rPr>
                <w:color w:val="C45911" w:themeColor="accent2" w:themeShade="BF"/>
              </w:rPr>
              <w:t>AB</w:t>
            </w:r>
          </w:p>
        </w:tc>
        <w:tc>
          <w:tcPr>
            <w:tcW w:w="5678" w:type="dxa"/>
          </w:tcPr>
          <w:p w14:paraId="68AD0F78" w14:textId="77777777" w:rsidR="00622CC1" w:rsidRDefault="00622CC1" w:rsidP="00622CC1"/>
        </w:tc>
      </w:tr>
      <w:tr w:rsidR="00622CC1" w14:paraId="5BF3FDF0" w14:textId="77777777" w:rsidTr="00D95FC9">
        <w:tc>
          <w:tcPr>
            <w:tcW w:w="507" w:type="dxa"/>
          </w:tcPr>
          <w:p w14:paraId="328B8654" w14:textId="41ABAFBF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529" w:type="dxa"/>
          </w:tcPr>
          <w:p w14:paraId="7513529A" w14:textId="3926501F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46932F57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2DAD07A7" w14:textId="78F0BD18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7</w:t>
            </w:r>
          </w:p>
        </w:tc>
        <w:tc>
          <w:tcPr>
            <w:tcW w:w="5678" w:type="dxa"/>
          </w:tcPr>
          <w:p w14:paraId="69B83C73" w14:textId="77777777" w:rsidR="00622CC1" w:rsidRDefault="00622CC1" w:rsidP="00622CC1"/>
        </w:tc>
      </w:tr>
      <w:tr w:rsidR="00622CC1" w14:paraId="7636A6E9" w14:textId="77777777" w:rsidTr="00D95FC9">
        <w:tc>
          <w:tcPr>
            <w:tcW w:w="507" w:type="dxa"/>
          </w:tcPr>
          <w:p w14:paraId="3A61CB30" w14:textId="7F33603C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529" w:type="dxa"/>
          </w:tcPr>
          <w:p w14:paraId="3090417B" w14:textId="76F38741" w:rsidR="00622CC1" w:rsidRDefault="00622CC1" w:rsidP="00622CC1">
            <w:pPr>
              <w:jc w:val="center"/>
            </w:pPr>
            <w:r w:rsidRPr="00C02DA4">
              <w:rPr>
                <w:color w:val="FF0000"/>
              </w:rPr>
              <w:t>F</w:t>
            </w:r>
          </w:p>
        </w:tc>
        <w:tc>
          <w:tcPr>
            <w:tcW w:w="1874" w:type="dxa"/>
          </w:tcPr>
          <w:p w14:paraId="6DFED628" w14:textId="6D4B048F" w:rsidR="00622CC1" w:rsidRDefault="00622CC1" w:rsidP="00622CC1">
            <w:pPr>
              <w:jc w:val="center"/>
            </w:pPr>
            <w:r>
              <w:t>Failed to read</w:t>
            </w:r>
          </w:p>
        </w:tc>
        <w:tc>
          <w:tcPr>
            <w:tcW w:w="1874" w:type="dxa"/>
          </w:tcPr>
          <w:p w14:paraId="54BCB299" w14:textId="178BEC8F" w:rsidR="00622CC1" w:rsidRDefault="00622CC1" w:rsidP="00622CC1">
            <w:pPr>
              <w:jc w:val="center"/>
            </w:pPr>
            <w:r>
              <w:t>09184854</w:t>
            </w:r>
            <w:r>
              <w:rPr>
                <w:color w:val="C45911" w:themeColor="accent2" w:themeShade="BF"/>
              </w:rPr>
              <w:t>A9</w:t>
            </w:r>
          </w:p>
        </w:tc>
        <w:tc>
          <w:tcPr>
            <w:tcW w:w="5678" w:type="dxa"/>
          </w:tcPr>
          <w:p w14:paraId="6E74142B" w14:textId="1D57C8B2" w:rsidR="00622CC1" w:rsidRDefault="00622CC1" w:rsidP="00622CC1">
            <w:r>
              <w:t>Misaligned Cap. Touch with Solder Iron Retested Good</w:t>
            </w:r>
          </w:p>
        </w:tc>
      </w:tr>
      <w:tr w:rsidR="00622CC1" w14:paraId="5FC18B2A" w14:textId="77777777" w:rsidTr="00D95FC9">
        <w:tc>
          <w:tcPr>
            <w:tcW w:w="507" w:type="dxa"/>
          </w:tcPr>
          <w:p w14:paraId="29AE2B10" w14:textId="21E0842A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529" w:type="dxa"/>
          </w:tcPr>
          <w:p w14:paraId="3809DE66" w14:textId="60E94FEF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690EC122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19B6C661" w14:textId="646A9CD0" w:rsidR="00622CC1" w:rsidRDefault="00622CC1" w:rsidP="00622CC1">
            <w:pPr>
              <w:jc w:val="center"/>
            </w:pPr>
            <w:r>
              <w:t>09184854</w:t>
            </w:r>
            <w:r>
              <w:rPr>
                <w:color w:val="C45911" w:themeColor="accent2" w:themeShade="BF"/>
              </w:rPr>
              <w:t>AE</w:t>
            </w:r>
          </w:p>
        </w:tc>
        <w:tc>
          <w:tcPr>
            <w:tcW w:w="5678" w:type="dxa"/>
          </w:tcPr>
          <w:p w14:paraId="5945A46B" w14:textId="77777777" w:rsidR="00622CC1" w:rsidRDefault="00622CC1" w:rsidP="00622CC1"/>
        </w:tc>
      </w:tr>
      <w:tr w:rsidR="00622CC1" w14:paraId="3165DCF5" w14:textId="77777777" w:rsidTr="00D95FC9">
        <w:tc>
          <w:tcPr>
            <w:tcW w:w="507" w:type="dxa"/>
          </w:tcPr>
          <w:p w14:paraId="1F04B27C" w14:textId="1C47C7E6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529" w:type="dxa"/>
          </w:tcPr>
          <w:p w14:paraId="0D8A2A36" w14:textId="16C4D031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7FF2BEC8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12400BED" w14:textId="761432EE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E</w:t>
            </w:r>
          </w:p>
        </w:tc>
        <w:tc>
          <w:tcPr>
            <w:tcW w:w="5678" w:type="dxa"/>
          </w:tcPr>
          <w:p w14:paraId="774F1F04" w14:textId="77777777" w:rsidR="00622CC1" w:rsidRDefault="00622CC1" w:rsidP="00622CC1"/>
        </w:tc>
      </w:tr>
      <w:tr w:rsidR="00622CC1" w14:paraId="31215F67" w14:textId="77777777" w:rsidTr="00D95FC9">
        <w:tc>
          <w:tcPr>
            <w:tcW w:w="507" w:type="dxa"/>
          </w:tcPr>
          <w:p w14:paraId="2BDA6A43" w14:textId="28D88B8F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529" w:type="dxa"/>
          </w:tcPr>
          <w:p w14:paraId="00C71D30" w14:textId="374F1A6F" w:rsidR="00622CC1" w:rsidRDefault="00622CC1" w:rsidP="00622CC1">
            <w:pPr>
              <w:jc w:val="center"/>
            </w:pPr>
            <w:r w:rsidRPr="00C02DA4">
              <w:rPr>
                <w:color w:val="FF0000"/>
              </w:rPr>
              <w:t>F</w:t>
            </w:r>
          </w:p>
        </w:tc>
        <w:tc>
          <w:tcPr>
            <w:tcW w:w="1874" w:type="dxa"/>
          </w:tcPr>
          <w:p w14:paraId="47072039" w14:textId="71FADCD4" w:rsidR="00622CC1" w:rsidRDefault="00622CC1" w:rsidP="00622CC1">
            <w:pPr>
              <w:jc w:val="center"/>
            </w:pPr>
            <w:r>
              <w:t>Failed to read</w:t>
            </w:r>
          </w:p>
        </w:tc>
        <w:tc>
          <w:tcPr>
            <w:tcW w:w="1874" w:type="dxa"/>
          </w:tcPr>
          <w:p w14:paraId="752B5C36" w14:textId="1E8DF545" w:rsidR="00622CC1" w:rsidRDefault="00622CC1" w:rsidP="00622CC1">
            <w:pPr>
              <w:jc w:val="center"/>
            </w:pPr>
            <w:r>
              <w:t>09184854</w:t>
            </w:r>
            <w:r>
              <w:rPr>
                <w:color w:val="C45911" w:themeColor="accent2" w:themeShade="BF"/>
              </w:rPr>
              <w:t>A7</w:t>
            </w:r>
          </w:p>
        </w:tc>
        <w:tc>
          <w:tcPr>
            <w:tcW w:w="5678" w:type="dxa"/>
          </w:tcPr>
          <w:p w14:paraId="3714B99C" w14:textId="44521C50" w:rsidR="00622CC1" w:rsidRDefault="00622CC1" w:rsidP="00622CC1">
            <w:r>
              <w:t>Misaligned Cap. Touch with Solder Iron Retested Good</w:t>
            </w:r>
          </w:p>
        </w:tc>
      </w:tr>
      <w:tr w:rsidR="00622CC1" w14:paraId="275C3466" w14:textId="77777777" w:rsidTr="00D95FC9">
        <w:tc>
          <w:tcPr>
            <w:tcW w:w="507" w:type="dxa"/>
          </w:tcPr>
          <w:p w14:paraId="6855C211" w14:textId="32098DDA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529" w:type="dxa"/>
          </w:tcPr>
          <w:p w14:paraId="240946CE" w14:textId="4AEA6F84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058165D6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3D02E33D" w14:textId="776C0179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4</w:t>
            </w:r>
          </w:p>
        </w:tc>
        <w:tc>
          <w:tcPr>
            <w:tcW w:w="5678" w:type="dxa"/>
          </w:tcPr>
          <w:p w14:paraId="19492D51" w14:textId="77777777" w:rsidR="00622CC1" w:rsidRDefault="00622CC1" w:rsidP="00622CC1"/>
        </w:tc>
      </w:tr>
      <w:tr w:rsidR="00622CC1" w14:paraId="2EDBA03F" w14:textId="77777777" w:rsidTr="00D95FC9">
        <w:tc>
          <w:tcPr>
            <w:tcW w:w="507" w:type="dxa"/>
          </w:tcPr>
          <w:p w14:paraId="1752FAD5" w14:textId="41DD9FC2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529" w:type="dxa"/>
          </w:tcPr>
          <w:p w14:paraId="5296EBD1" w14:textId="1EC4E4E9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5704B9E4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656D85AF" w14:textId="502C855A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B</w:t>
            </w:r>
            <w:r>
              <w:rPr>
                <w:color w:val="C45911" w:themeColor="accent2" w:themeShade="BF"/>
              </w:rPr>
              <w:t>9</w:t>
            </w:r>
          </w:p>
        </w:tc>
        <w:tc>
          <w:tcPr>
            <w:tcW w:w="5678" w:type="dxa"/>
          </w:tcPr>
          <w:p w14:paraId="7FEFD56C" w14:textId="77777777" w:rsidR="00622CC1" w:rsidRDefault="00622CC1" w:rsidP="00622CC1"/>
        </w:tc>
      </w:tr>
      <w:tr w:rsidR="00622CC1" w14:paraId="525DC0B0" w14:textId="77777777" w:rsidTr="00D95FC9">
        <w:tc>
          <w:tcPr>
            <w:tcW w:w="507" w:type="dxa"/>
          </w:tcPr>
          <w:p w14:paraId="3A9F6F39" w14:textId="2F3AA2F3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529" w:type="dxa"/>
          </w:tcPr>
          <w:p w14:paraId="217E53E9" w14:textId="028E7CD7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4DC693A7" w14:textId="3FF6AD06" w:rsidR="00622CC1" w:rsidRDefault="00622CC1" w:rsidP="00622CC1">
            <w:pPr>
              <w:jc w:val="center"/>
            </w:pPr>
            <w:r>
              <w:t>Failed to read</w:t>
            </w:r>
          </w:p>
        </w:tc>
        <w:tc>
          <w:tcPr>
            <w:tcW w:w="1874" w:type="dxa"/>
          </w:tcPr>
          <w:p w14:paraId="117AAB7C" w14:textId="6B5C44C1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A2</w:t>
            </w:r>
          </w:p>
        </w:tc>
        <w:tc>
          <w:tcPr>
            <w:tcW w:w="5678" w:type="dxa"/>
          </w:tcPr>
          <w:p w14:paraId="7BDC6D65" w14:textId="6B875523" w:rsidR="00622CC1" w:rsidRDefault="00622CC1" w:rsidP="00622CC1">
            <w:r>
              <w:t>Nothing Obvious. Touch C1 with Solder Iron Retested good</w:t>
            </w:r>
          </w:p>
        </w:tc>
      </w:tr>
      <w:tr w:rsidR="00622CC1" w14:paraId="4B86590B" w14:textId="77777777" w:rsidTr="00D95FC9">
        <w:tc>
          <w:tcPr>
            <w:tcW w:w="507" w:type="dxa"/>
          </w:tcPr>
          <w:p w14:paraId="71B609A9" w14:textId="04A76522" w:rsidR="00622CC1" w:rsidRPr="00BF1914" w:rsidRDefault="00622CC1" w:rsidP="00622CC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529" w:type="dxa"/>
          </w:tcPr>
          <w:p w14:paraId="0E27A6D0" w14:textId="2F57EE71" w:rsidR="00622CC1" w:rsidRDefault="00622CC1" w:rsidP="00622CC1">
            <w:pPr>
              <w:jc w:val="center"/>
            </w:pPr>
            <w:r>
              <w:t>P</w:t>
            </w:r>
          </w:p>
        </w:tc>
        <w:tc>
          <w:tcPr>
            <w:tcW w:w="1874" w:type="dxa"/>
          </w:tcPr>
          <w:p w14:paraId="701D11B0" w14:textId="77777777" w:rsidR="00622CC1" w:rsidRDefault="00622CC1" w:rsidP="00622CC1">
            <w:pPr>
              <w:jc w:val="center"/>
            </w:pPr>
          </w:p>
        </w:tc>
        <w:tc>
          <w:tcPr>
            <w:tcW w:w="1874" w:type="dxa"/>
          </w:tcPr>
          <w:p w14:paraId="6F9D7D8C" w14:textId="561B4B1A" w:rsidR="00622CC1" w:rsidRDefault="00622CC1" w:rsidP="00622CC1">
            <w:pPr>
              <w:jc w:val="center"/>
            </w:pPr>
            <w:r>
              <w:t>09184854</w:t>
            </w:r>
            <w:r w:rsidRPr="00C02DA4">
              <w:rPr>
                <w:color w:val="C45911" w:themeColor="accent2" w:themeShade="BF"/>
              </w:rPr>
              <w:t>A</w:t>
            </w:r>
            <w:r>
              <w:rPr>
                <w:color w:val="C45911" w:themeColor="accent2" w:themeShade="BF"/>
              </w:rPr>
              <w:t>C</w:t>
            </w:r>
          </w:p>
        </w:tc>
        <w:tc>
          <w:tcPr>
            <w:tcW w:w="5678" w:type="dxa"/>
          </w:tcPr>
          <w:p w14:paraId="281BBF4B" w14:textId="77777777" w:rsidR="00622CC1" w:rsidRDefault="00622CC1" w:rsidP="00622CC1"/>
        </w:tc>
      </w:tr>
    </w:tbl>
    <w:p w14:paraId="1DAC934C" w14:textId="77777777" w:rsidR="00BF1914" w:rsidRDefault="00BF1914" w:rsidP="0043397A"/>
    <w:p w14:paraId="22BFE85F" w14:textId="374249E5" w:rsidR="003F385F" w:rsidRDefault="003F385F">
      <w:r>
        <w:br w:type="page"/>
      </w:r>
    </w:p>
    <w:p w14:paraId="340188FC" w14:textId="18A8A874" w:rsidR="00147429" w:rsidRDefault="003F385F" w:rsidP="0043397A">
      <w:r>
        <w:lastRenderedPageBreak/>
        <w:t xml:space="preserve">Below is board </w:t>
      </w:r>
      <w:r w:rsidR="00622CC1">
        <w:t>“</w:t>
      </w:r>
      <w:r>
        <w:t>as completed</w:t>
      </w:r>
      <w:r w:rsidR="00622CC1">
        <w:t>”</w:t>
      </w:r>
      <w:r>
        <w:t xml:space="preserve"> </w:t>
      </w:r>
    </w:p>
    <w:p w14:paraId="0519B7AD" w14:textId="50C5169E" w:rsidR="003F385F" w:rsidRDefault="003F385F" w:rsidP="00622CC1">
      <w:pPr>
        <w:pStyle w:val="ListParagraph"/>
        <w:numPr>
          <w:ilvl w:val="0"/>
          <w:numId w:val="1"/>
        </w:numPr>
        <w:spacing w:after="0"/>
      </w:pPr>
      <w:r>
        <w:t xml:space="preserve">Yellow squares indicate the initial failed positions. </w:t>
      </w:r>
    </w:p>
    <w:p w14:paraId="6DA7E14D" w14:textId="53DCF4FC" w:rsidR="00147429" w:rsidRDefault="00147429" w:rsidP="00622CC1">
      <w:pPr>
        <w:pStyle w:val="ListParagraph"/>
        <w:numPr>
          <w:ilvl w:val="0"/>
          <w:numId w:val="1"/>
        </w:numPr>
        <w:spacing w:after="0"/>
      </w:pPr>
      <w:r>
        <w:t>Orange squares failed the following day</w:t>
      </w:r>
    </w:p>
    <w:p w14:paraId="6CF5F882" w14:textId="23195E1C" w:rsidR="00147429" w:rsidRDefault="00147429" w:rsidP="00622CC1">
      <w:pPr>
        <w:pStyle w:val="ListParagraph"/>
        <w:numPr>
          <w:ilvl w:val="0"/>
          <w:numId w:val="1"/>
        </w:numPr>
        <w:spacing w:after="0"/>
      </w:pPr>
      <w:r>
        <w:t>After rework only 1 and 9 remained inop</w:t>
      </w:r>
      <w:r w:rsidR="00622CC1">
        <w:t>erable (red dashed outline)</w:t>
      </w:r>
    </w:p>
    <w:p w14:paraId="716182F3" w14:textId="77777777" w:rsidR="00147429" w:rsidRDefault="00147429" w:rsidP="00147429">
      <w:pPr>
        <w:spacing w:after="0"/>
      </w:pPr>
    </w:p>
    <w:p w14:paraId="345F0F4C" w14:textId="0DEFC3A5" w:rsidR="00C5335E" w:rsidRDefault="00147429" w:rsidP="0043397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638873" wp14:editId="1DA9665A">
                <wp:simplePos x="0" y="0"/>
                <wp:positionH relativeFrom="column">
                  <wp:posOffset>1866900</wp:posOffset>
                </wp:positionH>
                <wp:positionV relativeFrom="paragraph">
                  <wp:posOffset>1395413</wp:posOffset>
                </wp:positionV>
                <wp:extent cx="385763" cy="295275"/>
                <wp:effectExtent l="171450" t="0" r="14605" b="409575"/>
                <wp:wrapNone/>
                <wp:docPr id="1951763660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3" cy="295275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30488"/>
                            <a:gd name="adj6" fmla="val -41916"/>
                            <a:gd name="adj7" fmla="val 222146"/>
                            <a:gd name="adj8" fmla="val 12711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39CD1B" w14:textId="7784E9C1" w:rsidR="003F385F" w:rsidRPr="00147429" w:rsidRDefault="00147429" w:rsidP="003F385F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7429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638873" id="_x0000_t49" coordsize="21600,21600" o:spt="49" adj="23400,24400,25200,21600,25200,4050,23400,4050" path="m@0@1l@2@3@4@5@6@7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/>
              </v:shapetype>
              <v:shape id="Callout: Double Bent Line 7" o:spid="_x0000_s1033" type="#_x0000_t49" style="position:absolute;margin-left:147pt;margin-top:109.9pt;width:30.4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" adj="2746,47984,-9054,28185,-3600,,-1800" fillcolor="#ffc000" strokecolor="black [3213]" strokeweight="1pt">
                <v:textbox>
                  <w:txbxContent>
                    <w:p w14:paraId="0639CD1B" w14:textId="7784E9C1" w:rsidR="003F385F" w:rsidRPr="00147429" w:rsidRDefault="00147429" w:rsidP="003F385F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7429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D110AD" wp14:editId="372703C2">
                <wp:simplePos x="0" y="0"/>
                <wp:positionH relativeFrom="column">
                  <wp:posOffset>4962525</wp:posOffset>
                </wp:positionH>
                <wp:positionV relativeFrom="paragraph">
                  <wp:posOffset>2881313</wp:posOffset>
                </wp:positionV>
                <wp:extent cx="381000" cy="271145"/>
                <wp:effectExtent l="95250" t="381000" r="19050" b="14605"/>
                <wp:wrapNone/>
                <wp:docPr id="1549151328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1145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-20566"/>
                            <a:gd name="adj6" fmla="val -23166"/>
                            <a:gd name="adj7" fmla="val -137924"/>
                            <a:gd name="adj8" fmla="val 74496"/>
                          </a:avLst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2DF4B" w14:textId="436E095E" w:rsidR="003F385F" w:rsidRPr="00147429" w:rsidRDefault="003F385F" w:rsidP="003F385F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7429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110AD" id="_x0000_s1034" type="#_x0000_t49" style="position:absolute;margin-left:390.75pt;margin-top:226.9pt;width:30pt;height:2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" adj="16091,-29792,-5004,-4442,-3600,,-1800" fillcolor="#ffc000" strokecolor="black [3213]" strokeweight="1pt">
                <v:textbox>
                  <w:txbxContent>
                    <w:p w14:paraId="4202DF4B" w14:textId="436E095E" w:rsidR="003F385F" w:rsidRPr="00147429" w:rsidRDefault="003F385F" w:rsidP="003F385F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7429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B5432D" wp14:editId="76702D97">
                <wp:simplePos x="0" y="0"/>
                <wp:positionH relativeFrom="column">
                  <wp:posOffset>3943033</wp:posOffset>
                </wp:positionH>
                <wp:positionV relativeFrom="paragraph">
                  <wp:posOffset>2924175</wp:posOffset>
                </wp:positionV>
                <wp:extent cx="381000" cy="271145"/>
                <wp:effectExtent l="95250" t="381000" r="19050" b="14605"/>
                <wp:wrapNone/>
                <wp:docPr id="1757599571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1145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-20566"/>
                            <a:gd name="adj6" fmla="val -23166"/>
                            <a:gd name="adj7" fmla="val -141437"/>
                            <a:gd name="adj8" fmla="val 24496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589759" w14:textId="7CBF48C0" w:rsidR="003F385F" w:rsidRPr="00147429" w:rsidRDefault="003F385F" w:rsidP="003F385F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7429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5432D" id="_x0000_s1035" type="#_x0000_t49" style="position:absolute;margin-left:310.5pt;margin-top:230.25pt;width:30pt;height:2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" adj="5291,-30550,-5004,-4442,-3600,,-1800" fillcolor="yellow" strokecolor="black [3213]" strokeweight="1pt">
                <v:textbox>
                  <w:txbxContent>
                    <w:p w14:paraId="7F589759" w14:textId="7CBF48C0" w:rsidR="003F385F" w:rsidRPr="00147429" w:rsidRDefault="003F385F" w:rsidP="003F385F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7429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7B3EFE" wp14:editId="04297E03">
                <wp:simplePos x="0" y="0"/>
                <wp:positionH relativeFrom="column">
                  <wp:posOffset>2643188</wp:posOffset>
                </wp:positionH>
                <wp:positionV relativeFrom="paragraph">
                  <wp:posOffset>2924175</wp:posOffset>
                </wp:positionV>
                <wp:extent cx="381000" cy="271145"/>
                <wp:effectExtent l="95250" t="381000" r="19050" b="14605"/>
                <wp:wrapNone/>
                <wp:docPr id="25217734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1145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-20566"/>
                            <a:gd name="adj6" fmla="val -23166"/>
                            <a:gd name="adj7" fmla="val -141437"/>
                            <a:gd name="adj8" fmla="val 24496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C1C20" w14:textId="784C14CD" w:rsidR="003F385F" w:rsidRPr="00147429" w:rsidRDefault="003F385F" w:rsidP="003F385F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7429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B3EFE" id="_x0000_s1036" type="#_x0000_t49" style="position:absolute;margin-left:208.15pt;margin-top:230.25pt;width:30pt;height:2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" adj="5291,-30550,-5004,-4442,-3600,,-1800" fillcolor="yellow" strokecolor="black [3213]" strokeweight="1pt">
                <v:textbox>
                  <w:txbxContent>
                    <w:p w14:paraId="197C1C20" w14:textId="784C14CD" w:rsidR="003F385F" w:rsidRPr="00147429" w:rsidRDefault="003F385F" w:rsidP="003F385F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7429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2A5D30" wp14:editId="64424205">
                <wp:simplePos x="0" y="0"/>
                <wp:positionH relativeFrom="column">
                  <wp:posOffset>4448175</wp:posOffset>
                </wp:positionH>
                <wp:positionV relativeFrom="paragraph">
                  <wp:posOffset>1389380</wp:posOffset>
                </wp:positionV>
                <wp:extent cx="333375" cy="271145"/>
                <wp:effectExtent l="152400" t="0" r="28575" b="281305"/>
                <wp:wrapNone/>
                <wp:docPr id="231206147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71145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30488"/>
                            <a:gd name="adj6" fmla="val -41916"/>
                            <a:gd name="adj7" fmla="val 199312"/>
                            <a:gd name="adj8" fmla="val 26996"/>
                          </a:avLst>
                        </a:prstGeom>
                        <a:solidFill>
                          <a:srgbClr val="FFFF00"/>
                        </a:solidFill>
                        <a:ln w="1905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50873" w14:textId="23D7EB0B" w:rsidR="003F385F" w:rsidRPr="00147429" w:rsidRDefault="003F385F" w:rsidP="003F385F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7429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A5D30" id="_x0000_s1037" type="#_x0000_t49" style="position:absolute;margin-left:350.25pt;margin-top:109.4pt;width:26.25pt;height:21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" adj="5831,43051,-9054,28185,-3600,,-1800" fillcolor="yellow" strokecolor="red" strokeweight="1.5pt">
                <v:stroke dashstyle="1 1"/>
                <v:textbox>
                  <w:txbxContent>
                    <w:p w14:paraId="62150873" w14:textId="23D7EB0B" w:rsidR="003F385F" w:rsidRPr="00147429" w:rsidRDefault="003F385F" w:rsidP="003F385F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7429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969F025" wp14:editId="613E0F43">
                <wp:simplePos x="0" y="0"/>
                <wp:positionH relativeFrom="column">
                  <wp:posOffset>895032</wp:posOffset>
                </wp:positionH>
                <wp:positionV relativeFrom="paragraph">
                  <wp:posOffset>2861945</wp:posOffset>
                </wp:positionV>
                <wp:extent cx="442595" cy="271145"/>
                <wp:effectExtent l="76200" t="171450" r="14605" b="14605"/>
                <wp:wrapNone/>
                <wp:docPr id="1872414602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271145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-53938"/>
                            <a:gd name="adj6" fmla="val -4255"/>
                            <a:gd name="adj7" fmla="val -64154"/>
                            <a:gd name="adj8" fmla="val 2766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307F9" w14:textId="222C8AEF" w:rsidR="003F385F" w:rsidRDefault="003F385F" w:rsidP="003F385F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9F025" id="_x0000_s1038" type="#_x0000_t49" style="position:absolute;margin-left:70.45pt;margin-top:225.35pt;width:34.85pt;height:21.3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" adj="5976,-13857,-919,-11651,-3600,,-1800" fillcolor="#4472c4 [3204]" strokecolor="black [3213]" strokeweight="1pt">
                <v:textbox>
                  <w:txbxContent>
                    <w:p w14:paraId="462307F9" w14:textId="222C8AEF" w:rsidR="003F385F" w:rsidRDefault="003F385F" w:rsidP="003F385F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FA905DD" wp14:editId="26BAA44E">
                <wp:simplePos x="0" y="0"/>
                <wp:positionH relativeFrom="column">
                  <wp:posOffset>5472113</wp:posOffset>
                </wp:positionH>
                <wp:positionV relativeFrom="paragraph">
                  <wp:posOffset>2862263</wp:posOffset>
                </wp:positionV>
                <wp:extent cx="442595" cy="271145"/>
                <wp:effectExtent l="76200" t="171450" r="14605" b="14605"/>
                <wp:wrapNone/>
                <wp:docPr id="2007463198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271145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-53938"/>
                            <a:gd name="adj6" fmla="val -4255"/>
                            <a:gd name="adj7" fmla="val -64154"/>
                            <a:gd name="adj8" fmla="val 2766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085B6" w14:textId="73BE4877" w:rsidR="003F385F" w:rsidRDefault="003F385F" w:rsidP="003F385F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905DD" id="_x0000_s1039" type="#_x0000_t49" style="position:absolute;margin-left:430.9pt;margin-top:225.4pt;width:34.85pt;height:21.3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" adj="5976,-13857,-919,-11651,-3600,,-1800" fillcolor="#4472c4 [3204]" strokecolor="black [3213]" strokeweight="1pt">
                <v:textbox>
                  <w:txbxContent>
                    <w:p w14:paraId="0F5085B6" w14:textId="73BE4877" w:rsidR="003F385F" w:rsidRDefault="003F385F" w:rsidP="003F385F">
                      <w:pPr>
                        <w:jc w:val="center"/>
                      </w:pPr>
                      <w:r>
                        <w:t>24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027B098" wp14:editId="5FF3CADF">
                <wp:simplePos x="0" y="0"/>
                <wp:positionH relativeFrom="column">
                  <wp:posOffset>5762625</wp:posOffset>
                </wp:positionH>
                <wp:positionV relativeFrom="paragraph">
                  <wp:posOffset>1404938</wp:posOffset>
                </wp:positionV>
                <wp:extent cx="442913" cy="271462"/>
                <wp:effectExtent l="190500" t="0" r="14605" b="186055"/>
                <wp:wrapNone/>
                <wp:docPr id="1609724436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3" cy="271462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30488"/>
                            <a:gd name="adj6" fmla="val -41916"/>
                            <a:gd name="adj7" fmla="val 164183"/>
                            <a:gd name="adj8" fmla="val 3842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D10107" w14:textId="06E5131F" w:rsidR="003F385F" w:rsidRDefault="003F385F" w:rsidP="003F385F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7B098" id="_x0000_s1040" type="#_x0000_t49" style="position:absolute;margin-left:453.75pt;margin-top:110.65pt;width:34.9pt;height:21.3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" adj="8300,35464,-9054,28185,-3600,,-1800" fillcolor="#4472c4 [3204]" strokecolor="black [3213]" strokeweight="1pt">
                <v:textbox>
                  <w:txbxContent>
                    <w:p w14:paraId="17D10107" w14:textId="06E5131F" w:rsidR="003F385F" w:rsidRDefault="003F385F" w:rsidP="003F385F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7F22BBB" wp14:editId="0C6A2AAC">
                <wp:simplePos x="0" y="0"/>
                <wp:positionH relativeFrom="column">
                  <wp:posOffset>1347788</wp:posOffset>
                </wp:positionH>
                <wp:positionV relativeFrom="paragraph">
                  <wp:posOffset>1385888</wp:posOffset>
                </wp:positionV>
                <wp:extent cx="333375" cy="271462"/>
                <wp:effectExtent l="152400" t="0" r="28575" b="186055"/>
                <wp:wrapNone/>
                <wp:docPr id="909770002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71462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30488"/>
                            <a:gd name="adj6" fmla="val -41916"/>
                            <a:gd name="adj7" fmla="val 164183"/>
                            <a:gd name="adj8" fmla="val 3842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0B8FF" w14:textId="2A0753CE" w:rsidR="003F385F" w:rsidRDefault="003F385F" w:rsidP="003F385F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22BBB" id="_x0000_s1041" type="#_x0000_t49" style="position:absolute;margin-left:106.15pt;margin-top:109.15pt;width:26.25pt;height:21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" adj="8300,35464,-9054,28185,-3600,,-1800" fillcolor="#4472c4 [3204]" strokecolor="black [3213]" strokeweight="1pt">
                <v:textbox>
                  <w:txbxContent>
                    <w:p w14:paraId="74C0B8FF" w14:textId="2A0753CE" w:rsidR="003F385F" w:rsidRDefault="003F385F" w:rsidP="003F385F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3F385F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74AABEF" wp14:editId="43407FB9">
                <wp:simplePos x="0" y="0"/>
                <wp:positionH relativeFrom="column">
                  <wp:posOffset>742633</wp:posOffset>
                </wp:positionH>
                <wp:positionV relativeFrom="paragraph">
                  <wp:posOffset>1390333</wp:posOffset>
                </wp:positionV>
                <wp:extent cx="333375" cy="271462"/>
                <wp:effectExtent l="152400" t="0" r="28575" b="186055"/>
                <wp:wrapNone/>
                <wp:docPr id="1824788868" name="Callout: Double Bent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271462"/>
                        </a:xfrm>
                        <a:prstGeom prst="borderCallout3">
                          <a:avLst>
                            <a:gd name="adj1" fmla="val 18750"/>
                            <a:gd name="adj2" fmla="val -8333"/>
                            <a:gd name="adj3" fmla="val 18750"/>
                            <a:gd name="adj4" fmla="val -16667"/>
                            <a:gd name="adj5" fmla="val 130488"/>
                            <a:gd name="adj6" fmla="val -41916"/>
                            <a:gd name="adj7" fmla="val 164183"/>
                            <a:gd name="adj8" fmla="val 38425"/>
                          </a:avLst>
                        </a:prstGeom>
                        <a:solidFill>
                          <a:srgbClr val="FFFF00"/>
                        </a:solidFill>
                        <a:ln w="1905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465E62" w14:textId="1DB5F151" w:rsidR="003F385F" w:rsidRPr="00147429" w:rsidRDefault="003F385F" w:rsidP="003F385F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7429">
                              <w:rPr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AABEF" id="_x0000_s1042" type="#_x0000_t49" style="position:absolute;margin-left:58.5pt;margin-top:109.5pt;width:26.25pt;height:21.3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" adj="8300,35464,-9054,28185,-3600,,-1800" fillcolor="yellow" strokecolor="red" strokeweight="1.5pt">
                <v:stroke dashstyle="1 1"/>
                <v:textbox>
                  <w:txbxContent>
                    <w:p w14:paraId="1E465E62" w14:textId="1DB5F151" w:rsidR="003F385F" w:rsidRPr="00147429" w:rsidRDefault="003F385F" w:rsidP="003F385F">
                      <w:pPr>
                        <w:jc w:val="center"/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47429">
                        <w:rPr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="00C5335E">
        <w:rPr>
          <w:noProof/>
        </w:rPr>
        <w:drawing>
          <wp:inline distT="0" distB="0" distL="0" distR="0" wp14:anchorId="08BE24DB" wp14:editId="60C7A583">
            <wp:extent cx="6572250" cy="3369945"/>
            <wp:effectExtent l="0" t="0" r="0" b="1905"/>
            <wp:docPr id="19079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7825" name=""/>
                    <pic:cNvPicPr/>
                  </pic:nvPicPr>
                  <pic:blipFill>
                    <a:blip r:embed="rId2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8EE6" w14:textId="77777777" w:rsidR="00A15ADB" w:rsidRDefault="00A15ADB" w:rsidP="0043397A"/>
    <w:p w14:paraId="3A0A3654" w14:textId="34D300A5" w:rsidR="00A15ADB" w:rsidRDefault="00A15AD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1980"/>
        <w:gridCol w:w="6588"/>
      </w:tblGrid>
      <w:tr w:rsidR="00A15ADB" w14:paraId="681D96DF" w14:textId="77777777" w:rsidTr="00A15ADB">
        <w:tc>
          <w:tcPr>
            <w:tcW w:w="1998" w:type="dxa"/>
          </w:tcPr>
          <w:p w14:paraId="7D706D67" w14:textId="42CBA975" w:rsidR="00A15ADB" w:rsidRDefault="00A15ADB" w:rsidP="00A15ADB">
            <w:pPr>
              <w:jc w:val="right"/>
            </w:pPr>
            <w:r>
              <w:lastRenderedPageBreak/>
              <w:t>To:</w:t>
            </w:r>
          </w:p>
        </w:tc>
        <w:tc>
          <w:tcPr>
            <w:tcW w:w="1980" w:type="dxa"/>
          </w:tcPr>
          <w:p w14:paraId="5DE9717B" w14:textId="5CC62960" w:rsidR="00A15ADB" w:rsidRDefault="00A15ADB" w:rsidP="00A15ADB">
            <w:pPr>
              <w:jc w:val="both"/>
            </w:pPr>
            <w:r>
              <w:t>David Harris</w:t>
            </w:r>
          </w:p>
          <w:p w14:paraId="5FB37178" w14:textId="602238E9" w:rsidR="00A15ADB" w:rsidRDefault="00A15ADB" w:rsidP="00A15ADB">
            <w:pPr>
              <w:jc w:val="both"/>
            </w:pPr>
            <w:r>
              <w:t>1545 York Place</w:t>
            </w:r>
          </w:p>
          <w:p w14:paraId="0214F71E" w14:textId="6BBF49CA" w:rsidR="00A15ADB" w:rsidRDefault="00A15ADB" w:rsidP="00A15ADB">
            <w:pPr>
              <w:jc w:val="both"/>
            </w:pPr>
            <w:r>
              <w:t>Victoria, BC</w:t>
            </w:r>
          </w:p>
          <w:p w14:paraId="770E28AF" w14:textId="1ADD0503" w:rsidR="00A15ADB" w:rsidRDefault="00A15ADB" w:rsidP="00A15ADB">
            <w:pPr>
              <w:jc w:val="both"/>
            </w:pPr>
            <w:r>
              <w:t>Canada   </w:t>
            </w:r>
          </w:p>
          <w:p w14:paraId="7958EA4D" w14:textId="087B2384" w:rsidR="00A15ADB" w:rsidRDefault="00A15ADB" w:rsidP="00A15ADB">
            <w:pPr>
              <w:jc w:val="both"/>
            </w:pPr>
            <w:r>
              <w:t>V8R 5X1</w:t>
            </w:r>
          </w:p>
          <w:p w14:paraId="5D2214C2" w14:textId="77777777" w:rsidR="00A15ADB" w:rsidRDefault="00A15ADB" w:rsidP="0043397A"/>
        </w:tc>
        <w:tc>
          <w:tcPr>
            <w:tcW w:w="6588" w:type="dxa"/>
          </w:tcPr>
          <w:p w14:paraId="7F83388E" w14:textId="77777777" w:rsidR="00A15ADB" w:rsidRDefault="00A15ADB" w:rsidP="0043397A"/>
        </w:tc>
      </w:tr>
      <w:tr w:rsidR="00A15ADB" w14:paraId="16236FC3" w14:textId="77777777" w:rsidTr="00A15ADB">
        <w:tc>
          <w:tcPr>
            <w:tcW w:w="1998" w:type="dxa"/>
          </w:tcPr>
          <w:p w14:paraId="2C9E94A8" w14:textId="43F2AD7F" w:rsidR="00A15ADB" w:rsidRDefault="00A15ADB" w:rsidP="00A15ADB">
            <w:pPr>
              <w:jc w:val="right"/>
            </w:pPr>
            <w:r>
              <w:t>Tel</w:t>
            </w:r>
          </w:p>
        </w:tc>
        <w:tc>
          <w:tcPr>
            <w:tcW w:w="1980" w:type="dxa"/>
          </w:tcPr>
          <w:p w14:paraId="5AB9AACD" w14:textId="11E13A02" w:rsidR="00A15ADB" w:rsidRDefault="00A15ADB" w:rsidP="00A15ADB">
            <w:pPr>
              <w:jc w:val="both"/>
            </w:pPr>
            <w:r>
              <w:t>   250-216-0641</w:t>
            </w:r>
          </w:p>
        </w:tc>
        <w:tc>
          <w:tcPr>
            <w:tcW w:w="6588" w:type="dxa"/>
          </w:tcPr>
          <w:p w14:paraId="1FDA560A" w14:textId="77777777" w:rsidR="00A15ADB" w:rsidRDefault="00A15ADB" w:rsidP="0043397A"/>
        </w:tc>
      </w:tr>
      <w:tr w:rsidR="00A15ADB" w14:paraId="4549EBB4" w14:textId="77777777" w:rsidTr="00A15ADB">
        <w:tc>
          <w:tcPr>
            <w:tcW w:w="1998" w:type="dxa"/>
            <w:shd w:val="clear" w:color="auto" w:fill="FFF2CC" w:themeFill="accent4" w:themeFillTint="33"/>
          </w:tcPr>
          <w:p w14:paraId="5231C972" w14:textId="73D4CD7E" w:rsidR="00A15ADB" w:rsidRDefault="00A15ADB" w:rsidP="0043397A">
            <w:r>
              <w:t>Item</w:t>
            </w:r>
          </w:p>
        </w:tc>
        <w:tc>
          <w:tcPr>
            <w:tcW w:w="1980" w:type="dxa"/>
            <w:shd w:val="clear" w:color="auto" w:fill="FFF2CC" w:themeFill="accent4" w:themeFillTint="33"/>
          </w:tcPr>
          <w:p w14:paraId="5B09EB7C" w14:textId="1FA488F9" w:rsidR="00A15ADB" w:rsidRDefault="00A15ADB" w:rsidP="00CA627B">
            <w:pPr>
              <w:jc w:val="center"/>
            </w:pPr>
            <w:r>
              <w:t>Qty</w:t>
            </w:r>
          </w:p>
        </w:tc>
        <w:tc>
          <w:tcPr>
            <w:tcW w:w="6588" w:type="dxa"/>
            <w:shd w:val="clear" w:color="auto" w:fill="FFF2CC" w:themeFill="accent4" w:themeFillTint="33"/>
          </w:tcPr>
          <w:p w14:paraId="269BE26B" w14:textId="77777777" w:rsidR="00A15ADB" w:rsidRDefault="00A15ADB" w:rsidP="0043397A"/>
        </w:tc>
      </w:tr>
      <w:tr w:rsidR="00A15ADB" w14:paraId="1789E086" w14:textId="77777777" w:rsidTr="00A15ADB">
        <w:tc>
          <w:tcPr>
            <w:tcW w:w="1998" w:type="dxa"/>
          </w:tcPr>
          <w:p w14:paraId="32C331B8" w14:textId="77777777" w:rsidR="00A15ADB" w:rsidRDefault="00A15ADB" w:rsidP="0043397A"/>
          <w:p w14:paraId="7DA04801" w14:textId="77777777" w:rsidR="00A15ADB" w:rsidRDefault="00A15ADB" w:rsidP="0043397A">
            <w:r>
              <w:t>PCB’s</w:t>
            </w:r>
          </w:p>
          <w:p w14:paraId="3FE42125" w14:textId="06277514" w:rsidR="00A15ADB" w:rsidRDefault="00A15ADB" w:rsidP="0043397A"/>
        </w:tc>
        <w:tc>
          <w:tcPr>
            <w:tcW w:w="1980" w:type="dxa"/>
          </w:tcPr>
          <w:p w14:paraId="1CF2DCFA" w14:textId="77777777" w:rsidR="00CA627B" w:rsidRDefault="00CA627B" w:rsidP="00CA627B">
            <w:pPr>
              <w:jc w:val="center"/>
            </w:pPr>
          </w:p>
          <w:p w14:paraId="2DD87098" w14:textId="192AE07D" w:rsidR="00A15ADB" w:rsidRDefault="00CA627B" w:rsidP="00CA627B">
            <w:pPr>
              <w:jc w:val="center"/>
            </w:pPr>
            <w:r>
              <w:t>24</w:t>
            </w:r>
          </w:p>
        </w:tc>
        <w:tc>
          <w:tcPr>
            <w:tcW w:w="6588" w:type="dxa"/>
          </w:tcPr>
          <w:p w14:paraId="63643D20" w14:textId="77777777" w:rsidR="00A15ADB" w:rsidRDefault="00A15ADB" w:rsidP="0043397A"/>
        </w:tc>
      </w:tr>
      <w:tr w:rsidR="00A15ADB" w14:paraId="11AAC203" w14:textId="77777777" w:rsidTr="00A15ADB">
        <w:tc>
          <w:tcPr>
            <w:tcW w:w="1998" w:type="dxa"/>
          </w:tcPr>
          <w:p w14:paraId="3D841C9B" w14:textId="7F6B12BE" w:rsidR="00A15ADB" w:rsidRDefault="00A15ADB" w:rsidP="0043397A"/>
        </w:tc>
        <w:tc>
          <w:tcPr>
            <w:tcW w:w="1980" w:type="dxa"/>
          </w:tcPr>
          <w:p w14:paraId="104A435F" w14:textId="77777777" w:rsidR="00A15ADB" w:rsidRDefault="00A15ADB" w:rsidP="00CA627B">
            <w:pPr>
              <w:jc w:val="center"/>
            </w:pPr>
          </w:p>
        </w:tc>
        <w:tc>
          <w:tcPr>
            <w:tcW w:w="6588" w:type="dxa"/>
          </w:tcPr>
          <w:p w14:paraId="0C075DEB" w14:textId="77777777" w:rsidR="00A15ADB" w:rsidRDefault="00A15ADB" w:rsidP="0043397A"/>
        </w:tc>
      </w:tr>
      <w:tr w:rsidR="00A15ADB" w14:paraId="39B27EC7" w14:textId="77777777" w:rsidTr="00A15ADB">
        <w:tc>
          <w:tcPr>
            <w:tcW w:w="1998" w:type="dxa"/>
          </w:tcPr>
          <w:p w14:paraId="5861E07D" w14:textId="77777777" w:rsidR="00A15ADB" w:rsidRDefault="00A15ADB" w:rsidP="0043397A"/>
          <w:p w14:paraId="3563AC2C" w14:textId="27E35C8A" w:rsidR="00A15ADB" w:rsidRDefault="00A15ADB" w:rsidP="0043397A">
            <w:r>
              <w:t>Capacitor C1</w:t>
            </w:r>
          </w:p>
          <w:p w14:paraId="701F64CD" w14:textId="77777777" w:rsidR="00A15ADB" w:rsidRDefault="00A15ADB" w:rsidP="0043397A">
            <w:r>
              <w:t>(43pF 50V MLCC)</w:t>
            </w:r>
          </w:p>
          <w:p w14:paraId="1F773DBD" w14:textId="4BD0ED26" w:rsidR="00A15ADB" w:rsidRDefault="00A15ADB" w:rsidP="0043397A"/>
        </w:tc>
        <w:tc>
          <w:tcPr>
            <w:tcW w:w="1980" w:type="dxa"/>
          </w:tcPr>
          <w:p w14:paraId="1949578D" w14:textId="77777777" w:rsidR="00A15ADB" w:rsidRDefault="00A15ADB" w:rsidP="00CA627B">
            <w:pPr>
              <w:jc w:val="center"/>
            </w:pPr>
          </w:p>
          <w:p w14:paraId="3C8832F5" w14:textId="2DB08428" w:rsidR="00CA627B" w:rsidRDefault="00CA627B" w:rsidP="00CA627B">
            <w:pPr>
              <w:jc w:val="center"/>
            </w:pPr>
            <w:r>
              <w:t>5</w:t>
            </w:r>
          </w:p>
        </w:tc>
        <w:tc>
          <w:tcPr>
            <w:tcW w:w="6588" w:type="dxa"/>
          </w:tcPr>
          <w:p w14:paraId="5017BCCA" w14:textId="77777777" w:rsidR="00A15ADB" w:rsidRDefault="00A15ADB" w:rsidP="0043397A"/>
        </w:tc>
      </w:tr>
      <w:tr w:rsidR="00A15ADB" w14:paraId="12838FAD" w14:textId="77777777" w:rsidTr="00A15ADB">
        <w:tc>
          <w:tcPr>
            <w:tcW w:w="1998" w:type="dxa"/>
          </w:tcPr>
          <w:p w14:paraId="7B7A8F96" w14:textId="77777777" w:rsidR="00A15ADB" w:rsidRDefault="00A15ADB" w:rsidP="0043397A"/>
          <w:p w14:paraId="1CC75F58" w14:textId="00FCC0BC" w:rsidR="00A15ADB" w:rsidRDefault="00A15ADB" w:rsidP="0043397A">
            <w:r>
              <w:t>NFC RFID Chip</w:t>
            </w:r>
          </w:p>
          <w:p w14:paraId="50C71851" w14:textId="77777777" w:rsidR="00A15ADB" w:rsidRDefault="00A15ADB" w:rsidP="0043397A">
            <w:pPr>
              <w:rPr>
                <w:color w:val="000000" w:themeColor="text1"/>
              </w:rPr>
            </w:pPr>
            <w:r w:rsidRPr="00A15ADB">
              <w:rPr>
                <w:color w:val="000000" w:themeColor="text1"/>
              </w:rPr>
              <w:t>SL2S2602FTBX</w:t>
            </w:r>
          </w:p>
          <w:p w14:paraId="5F6C7299" w14:textId="0D7046AA" w:rsidR="00A15ADB" w:rsidRPr="00A15ADB" w:rsidRDefault="00A15ADB" w:rsidP="0043397A">
            <w:pPr>
              <w:rPr>
                <w:color w:val="000000" w:themeColor="text1"/>
              </w:rPr>
            </w:pPr>
          </w:p>
        </w:tc>
        <w:tc>
          <w:tcPr>
            <w:tcW w:w="1980" w:type="dxa"/>
          </w:tcPr>
          <w:p w14:paraId="66775391" w14:textId="77777777" w:rsidR="00A15ADB" w:rsidRDefault="00A15ADB" w:rsidP="00CA627B">
            <w:pPr>
              <w:jc w:val="center"/>
            </w:pPr>
          </w:p>
          <w:p w14:paraId="5E753637" w14:textId="0ACDC974" w:rsidR="00CA627B" w:rsidRDefault="00CA627B" w:rsidP="00CA627B">
            <w:pPr>
              <w:jc w:val="center"/>
            </w:pPr>
            <w:r>
              <w:t>5</w:t>
            </w:r>
          </w:p>
        </w:tc>
        <w:tc>
          <w:tcPr>
            <w:tcW w:w="6588" w:type="dxa"/>
          </w:tcPr>
          <w:p w14:paraId="51ADC5A1" w14:textId="77777777" w:rsidR="00A15ADB" w:rsidRDefault="00A15ADB" w:rsidP="0043397A"/>
        </w:tc>
      </w:tr>
      <w:tr w:rsidR="00A15ADB" w14:paraId="21BD5A8B" w14:textId="77777777" w:rsidTr="00A15ADB">
        <w:tc>
          <w:tcPr>
            <w:tcW w:w="1998" w:type="dxa"/>
          </w:tcPr>
          <w:p w14:paraId="0F4C47EE" w14:textId="77777777" w:rsidR="00A15ADB" w:rsidRDefault="00A15ADB" w:rsidP="0043397A"/>
          <w:p w14:paraId="77B99B84" w14:textId="77777777" w:rsidR="00A15ADB" w:rsidRDefault="00A15ADB" w:rsidP="0043397A">
            <w:r>
              <w:t>Completed Boards</w:t>
            </w:r>
          </w:p>
          <w:p w14:paraId="0FB679A1" w14:textId="08F738D7" w:rsidR="00A15ADB" w:rsidRDefault="00A15ADB" w:rsidP="0043397A"/>
        </w:tc>
        <w:tc>
          <w:tcPr>
            <w:tcW w:w="1980" w:type="dxa"/>
          </w:tcPr>
          <w:p w14:paraId="4F722B2D" w14:textId="77777777" w:rsidR="00A15ADB" w:rsidRDefault="00A15ADB" w:rsidP="00CA627B">
            <w:pPr>
              <w:jc w:val="center"/>
            </w:pPr>
          </w:p>
          <w:p w14:paraId="6664C717" w14:textId="69EF4AE4" w:rsidR="00CA627B" w:rsidRDefault="00CA627B" w:rsidP="00CA627B">
            <w:pPr>
              <w:jc w:val="center"/>
            </w:pPr>
            <w:r>
              <w:t>5</w:t>
            </w:r>
          </w:p>
        </w:tc>
        <w:tc>
          <w:tcPr>
            <w:tcW w:w="6588" w:type="dxa"/>
          </w:tcPr>
          <w:p w14:paraId="058C1ACF" w14:textId="77777777" w:rsidR="00A15ADB" w:rsidRDefault="00A15ADB" w:rsidP="0043397A"/>
          <w:p w14:paraId="4336A0A3" w14:textId="0534DD6C" w:rsidR="00CA627B" w:rsidRDefault="00CA627B" w:rsidP="0043397A">
            <w:r>
              <w:t>6,12,14,15,24</w:t>
            </w:r>
          </w:p>
        </w:tc>
      </w:tr>
    </w:tbl>
    <w:p w14:paraId="47EA229F" w14:textId="60C8D4BF" w:rsidR="00CA627B" w:rsidRDefault="00CA627B" w:rsidP="0043397A"/>
    <w:p w14:paraId="60816C8E" w14:textId="77777777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>David Harris</w:t>
      </w:r>
    </w:p>
    <w:p w14:paraId="602E5AE0" w14:textId="77777777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>1545 York Place</w:t>
      </w:r>
    </w:p>
    <w:p w14:paraId="6D6134AA" w14:textId="77777777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>Victoria, BC</w:t>
      </w:r>
    </w:p>
    <w:p w14:paraId="452E502C" w14:textId="77777777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>Canada   </w:t>
      </w:r>
    </w:p>
    <w:p w14:paraId="1CC68FEA" w14:textId="77777777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>V8R 5X1</w:t>
      </w:r>
    </w:p>
    <w:p w14:paraId="139695F5" w14:textId="77777777" w:rsidR="00CA627B" w:rsidRDefault="00CA627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2340"/>
        <w:gridCol w:w="6228"/>
      </w:tblGrid>
      <w:tr w:rsidR="00CA627B" w14:paraId="0FE85667" w14:textId="77777777" w:rsidTr="00CA627B">
        <w:tc>
          <w:tcPr>
            <w:tcW w:w="1998" w:type="dxa"/>
          </w:tcPr>
          <w:p w14:paraId="13038111" w14:textId="77777777" w:rsidR="00CA627B" w:rsidRDefault="00CA627B" w:rsidP="006A12BC">
            <w:pPr>
              <w:jc w:val="right"/>
            </w:pPr>
            <w:r>
              <w:lastRenderedPageBreak/>
              <w:t>To:</w:t>
            </w:r>
          </w:p>
        </w:tc>
        <w:tc>
          <w:tcPr>
            <w:tcW w:w="2340" w:type="dxa"/>
          </w:tcPr>
          <w:p w14:paraId="4B8F1C8E" w14:textId="680C9ECC" w:rsidR="00CA627B" w:rsidRDefault="00CA627B" w:rsidP="006A12BC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Nick Murphy</w:t>
            </w:r>
          </w:p>
          <w:p w14:paraId="7D24373F" w14:textId="71685B9A" w:rsidR="00CA627B" w:rsidRDefault="00CA627B" w:rsidP="006A12BC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34 Droxford Crescent, Tadley, Basingstoke, Hampshire, England, </w:t>
            </w:r>
          </w:p>
          <w:p w14:paraId="7D68ABAD" w14:textId="711992DE" w:rsidR="00CA627B" w:rsidRDefault="00CA627B" w:rsidP="006A12BC">
            <w:r>
              <w:rPr>
                <w:rFonts w:ascii="Arial" w:hAnsi="Arial" w:cs="Arial"/>
                <w:sz w:val="21"/>
                <w:szCs w:val="21"/>
              </w:rPr>
              <w:t>RG26 3BA</w:t>
            </w:r>
          </w:p>
        </w:tc>
        <w:tc>
          <w:tcPr>
            <w:tcW w:w="6228" w:type="dxa"/>
          </w:tcPr>
          <w:p w14:paraId="338EFF63" w14:textId="77777777" w:rsidR="00CA627B" w:rsidRDefault="00CA627B" w:rsidP="006A12BC"/>
        </w:tc>
      </w:tr>
      <w:tr w:rsidR="00CA627B" w14:paraId="65392C96" w14:textId="77777777" w:rsidTr="00CA627B">
        <w:tc>
          <w:tcPr>
            <w:tcW w:w="1998" w:type="dxa"/>
          </w:tcPr>
          <w:p w14:paraId="5F47744C" w14:textId="77777777" w:rsidR="00CA627B" w:rsidRDefault="00CA627B" w:rsidP="006A12BC">
            <w:pPr>
              <w:jc w:val="right"/>
            </w:pPr>
            <w:r>
              <w:t>Tel</w:t>
            </w:r>
          </w:p>
        </w:tc>
        <w:tc>
          <w:tcPr>
            <w:tcW w:w="2340" w:type="dxa"/>
          </w:tcPr>
          <w:p w14:paraId="5345815E" w14:textId="42311C5A" w:rsidR="00CA627B" w:rsidRDefault="00CA627B" w:rsidP="006A12BC">
            <w:pPr>
              <w:jc w:val="both"/>
            </w:pPr>
            <w:r>
              <w:t>   </w:t>
            </w:r>
          </w:p>
        </w:tc>
        <w:tc>
          <w:tcPr>
            <w:tcW w:w="6228" w:type="dxa"/>
          </w:tcPr>
          <w:p w14:paraId="2C80D35C" w14:textId="77777777" w:rsidR="00CA627B" w:rsidRDefault="00CA627B" w:rsidP="006A12BC"/>
        </w:tc>
      </w:tr>
      <w:tr w:rsidR="00CA627B" w14:paraId="420DBE46" w14:textId="77777777" w:rsidTr="00CA627B">
        <w:tc>
          <w:tcPr>
            <w:tcW w:w="1998" w:type="dxa"/>
            <w:shd w:val="clear" w:color="auto" w:fill="FFF2CC" w:themeFill="accent4" w:themeFillTint="33"/>
          </w:tcPr>
          <w:p w14:paraId="5D707139" w14:textId="77777777" w:rsidR="00CA627B" w:rsidRDefault="00CA627B" w:rsidP="006A12BC">
            <w:r>
              <w:t>Item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14:paraId="3DB485C7" w14:textId="77777777" w:rsidR="00CA627B" w:rsidRDefault="00CA627B" w:rsidP="006A12BC">
            <w:pPr>
              <w:jc w:val="center"/>
            </w:pPr>
            <w:r>
              <w:t>Qty</w:t>
            </w:r>
          </w:p>
        </w:tc>
        <w:tc>
          <w:tcPr>
            <w:tcW w:w="6228" w:type="dxa"/>
            <w:shd w:val="clear" w:color="auto" w:fill="FFF2CC" w:themeFill="accent4" w:themeFillTint="33"/>
          </w:tcPr>
          <w:p w14:paraId="517CF69D" w14:textId="77777777" w:rsidR="00CA627B" w:rsidRDefault="00CA627B" w:rsidP="006A12BC"/>
        </w:tc>
      </w:tr>
      <w:tr w:rsidR="00CA627B" w14:paraId="7A7A8E78" w14:textId="77777777" w:rsidTr="00CA627B">
        <w:tc>
          <w:tcPr>
            <w:tcW w:w="1998" w:type="dxa"/>
          </w:tcPr>
          <w:p w14:paraId="24496A15" w14:textId="77777777" w:rsidR="00CA627B" w:rsidRDefault="00CA627B" w:rsidP="006A12BC"/>
          <w:p w14:paraId="2F777BA0" w14:textId="77777777" w:rsidR="00CA627B" w:rsidRDefault="00CA627B" w:rsidP="006A12BC">
            <w:r>
              <w:t>PCB’s</w:t>
            </w:r>
          </w:p>
          <w:p w14:paraId="15CE745B" w14:textId="77777777" w:rsidR="00CA627B" w:rsidRDefault="00CA627B" w:rsidP="006A12BC"/>
        </w:tc>
        <w:tc>
          <w:tcPr>
            <w:tcW w:w="2340" w:type="dxa"/>
          </w:tcPr>
          <w:p w14:paraId="2C52889F" w14:textId="77777777" w:rsidR="00CA627B" w:rsidRDefault="00CA627B" w:rsidP="006A12BC">
            <w:pPr>
              <w:jc w:val="center"/>
            </w:pPr>
          </w:p>
          <w:p w14:paraId="75501320" w14:textId="3C4B21C0" w:rsidR="00CA627B" w:rsidRDefault="00CA627B" w:rsidP="006A12BC">
            <w:pPr>
              <w:jc w:val="center"/>
            </w:pPr>
            <w:r>
              <w:t>24</w:t>
            </w:r>
          </w:p>
        </w:tc>
        <w:tc>
          <w:tcPr>
            <w:tcW w:w="6228" w:type="dxa"/>
          </w:tcPr>
          <w:p w14:paraId="1BFAAAE3" w14:textId="77777777" w:rsidR="00CA627B" w:rsidRDefault="00CA627B" w:rsidP="006A12BC"/>
        </w:tc>
      </w:tr>
      <w:tr w:rsidR="00CA627B" w14:paraId="4C28568E" w14:textId="77777777" w:rsidTr="00CA627B">
        <w:tc>
          <w:tcPr>
            <w:tcW w:w="1998" w:type="dxa"/>
          </w:tcPr>
          <w:p w14:paraId="4AB880C9" w14:textId="77777777" w:rsidR="00CA627B" w:rsidRDefault="00CA627B" w:rsidP="006A12BC"/>
        </w:tc>
        <w:tc>
          <w:tcPr>
            <w:tcW w:w="2340" w:type="dxa"/>
          </w:tcPr>
          <w:p w14:paraId="23318E24" w14:textId="77777777" w:rsidR="00CA627B" w:rsidRDefault="00CA627B" w:rsidP="006A12BC">
            <w:pPr>
              <w:jc w:val="center"/>
            </w:pPr>
          </w:p>
        </w:tc>
        <w:tc>
          <w:tcPr>
            <w:tcW w:w="6228" w:type="dxa"/>
          </w:tcPr>
          <w:p w14:paraId="3F26BCDE" w14:textId="77777777" w:rsidR="00CA627B" w:rsidRDefault="00CA627B" w:rsidP="006A12BC"/>
        </w:tc>
      </w:tr>
      <w:tr w:rsidR="00CA627B" w14:paraId="45404EC3" w14:textId="77777777" w:rsidTr="00CA627B">
        <w:tc>
          <w:tcPr>
            <w:tcW w:w="1998" w:type="dxa"/>
          </w:tcPr>
          <w:p w14:paraId="428D717C" w14:textId="77777777" w:rsidR="00CA627B" w:rsidRDefault="00CA627B" w:rsidP="006A12BC"/>
          <w:p w14:paraId="47476B1A" w14:textId="77777777" w:rsidR="00CA627B" w:rsidRDefault="00CA627B" w:rsidP="006A12BC">
            <w:r>
              <w:t>Capacitor C1</w:t>
            </w:r>
          </w:p>
          <w:p w14:paraId="19E4A21C" w14:textId="77777777" w:rsidR="00CA627B" w:rsidRDefault="00CA627B" w:rsidP="006A12BC">
            <w:r>
              <w:t>(43pF 50V MLCC)</w:t>
            </w:r>
          </w:p>
          <w:p w14:paraId="732BC198" w14:textId="77777777" w:rsidR="00CA627B" w:rsidRDefault="00CA627B" w:rsidP="006A12BC"/>
        </w:tc>
        <w:tc>
          <w:tcPr>
            <w:tcW w:w="2340" w:type="dxa"/>
          </w:tcPr>
          <w:p w14:paraId="70AED19D" w14:textId="77777777" w:rsidR="00CA627B" w:rsidRDefault="00CA627B" w:rsidP="006A12BC">
            <w:pPr>
              <w:jc w:val="center"/>
            </w:pPr>
          </w:p>
          <w:p w14:paraId="7DAC555D" w14:textId="77777777" w:rsidR="00CA627B" w:rsidRDefault="00CA627B" w:rsidP="006A12BC">
            <w:pPr>
              <w:jc w:val="center"/>
            </w:pPr>
            <w:r>
              <w:t>5</w:t>
            </w:r>
          </w:p>
        </w:tc>
        <w:tc>
          <w:tcPr>
            <w:tcW w:w="6228" w:type="dxa"/>
          </w:tcPr>
          <w:p w14:paraId="5753CF30" w14:textId="77777777" w:rsidR="00CA627B" w:rsidRDefault="00CA627B" w:rsidP="006A12BC"/>
        </w:tc>
      </w:tr>
      <w:tr w:rsidR="00CA627B" w14:paraId="5F825299" w14:textId="77777777" w:rsidTr="00CA627B">
        <w:tc>
          <w:tcPr>
            <w:tcW w:w="1998" w:type="dxa"/>
          </w:tcPr>
          <w:p w14:paraId="4F1A5F03" w14:textId="77777777" w:rsidR="00CA627B" w:rsidRDefault="00CA627B" w:rsidP="006A12BC"/>
          <w:p w14:paraId="41BBDD91" w14:textId="77777777" w:rsidR="00CA627B" w:rsidRDefault="00CA627B" w:rsidP="006A12BC">
            <w:r>
              <w:t>NFC RFID Chip</w:t>
            </w:r>
          </w:p>
          <w:p w14:paraId="5F2FD798" w14:textId="77777777" w:rsidR="00CA627B" w:rsidRDefault="00CA627B" w:rsidP="006A12BC">
            <w:pPr>
              <w:rPr>
                <w:color w:val="000000" w:themeColor="text1"/>
              </w:rPr>
            </w:pPr>
            <w:r w:rsidRPr="00A15ADB">
              <w:rPr>
                <w:color w:val="000000" w:themeColor="text1"/>
              </w:rPr>
              <w:t>SL2S2602FTBX</w:t>
            </w:r>
          </w:p>
          <w:p w14:paraId="496ECCD7" w14:textId="77777777" w:rsidR="00CA627B" w:rsidRPr="00A15ADB" w:rsidRDefault="00CA627B" w:rsidP="006A12BC">
            <w:pPr>
              <w:rPr>
                <w:color w:val="000000" w:themeColor="text1"/>
              </w:rPr>
            </w:pPr>
          </w:p>
        </w:tc>
        <w:tc>
          <w:tcPr>
            <w:tcW w:w="2340" w:type="dxa"/>
          </w:tcPr>
          <w:p w14:paraId="3AB54027" w14:textId="77777777" w:rsidR="00CA627B" w:rsidRDefault="00CA627B" w:rsidP="006A12BC">
            <w:pPr>
              <w:jc w:val="center"/>
            </w:pPr>
          </w:p>
          <w:p w14:paraId="566AEF29" w14:textId="77777777" w:rsidR="00CA627B" w:rsidRDefault="00CA627B" w:rsidP="006A12BC">
            <w:pPr>
              <w:jc w:val="center"/>
            </w:pPr>
            <w:r>
              <w:t>5</w:t>
            </w:r>
          </w:p>
        </w:tc>
        <w:tc>
          <w:tcPr>
            <w:tcW w:w="6228" w:type="dxa"/>
          </w:tcPr>
          <w:p w14:paraId="5F65CD50" w14:textId="77777777" w:rsidR="00CA627B" w:rsidRDefault="00CA627B" w:rsidP="006A12BC"/>
        </w:tc>
      </w:tr>
      <w:tr w:rsidR="00CA627B" w14:paraId="1FC93D6D" w14:textId="77777777" w:rsidTr="00CA627B">
        <w:tc>
          <w:tcPr>
            <w:tcW w:w="1998" w:type="dxa"/>
          </w:tcPr>
          <w:p w14:paraId="25A79DF0" w14:textId="77777777" w:rsidR="00CA627B" w:rsidRDefault="00CA627B" w:rsidP="006A12BC"/>
          <w:p w14:paraId="2A62B84F" w14:textId="77777777" w:rsidR="00CA627B" w:rsidRDefault="00CA627B" w:rsidP="006A12BC">
            <w:r>
              <w:t>Completed Boards</w:t>
            </w:r>
          </w:p>
          <w:p w14:paraId="28458A6A" w14:textId="77777777" w:rsidR="00CA627B" w:rsidRDefault="00CA627B" w:rsidP="006A12BC"/>
        </w:tc>
        <w:tc>
          <w:tcPr>
            <w:tcW w:w="2340" w:type="dxa"/>
          </w:tcPr>
          <w:p w14:paraId="0EDBC493" w14:textId="77777777" w:rsidR="00CA627B" w:rsidRDefault="00CA627B" w:rsidP="006A12BC">
            <w:pPr>
              <w:jc w:val="center"/>
            </w:pPr>
          </w:p>
          <w:p w14:paraId="2010FA7F" w14:textId="77777777" w:rsidR="00CA627B" w:rsidRDefault="00CA627B" w:rsidP="006A12BC">
            <w:pPr>
              <w:jc w:val="center"/>
            </w:pPr>
            <w:r>
              <w:t>5</w:t>
            </w:r>
          </w:p>
        </w:tc>
        <w:tc>
          <w:tcPr>
            <w:tcW w:w="6228" w:type="dxa"/>
          </w:tcPr>
          <w:p w14:paraId="46668B5D" w14:textId="77777777" w:rsidR="00CA627B" w:rsidRDefault="00CA627B" w:rsidP="006A12BC"/>
          <w:p w14:paraId="66FD5596" w14:textId="5109C654" w:rsidR="00CA627B" w:rsidRDefault="00CA627B" w:rsidP="006A12BC">
            <w:r>
              <w:t>2,7,10,11,18</w:t>
            </w:r>
          </w:p>
        </w:tc>
      </w:tr>
    </w:tbl>
    <w:p w14:paraId="6C2BA0E8" w14:textId="77777777" w:rsidR="00A15ADB" w:rsidRDefault="00A15ADB" w:rsidP="0043397A"/>
    <w:p w14:paraId="7BC1C458" w14:textId="77777777" w:rsidR="00A43047" w:rsidRDefault="00A43047" w:rsidP="0043397A"/>
    <w:p w14:paraId="480CE615" w14:textId="77777777" w:rsidR="00A43047" w:rsidRDefault="00A43047" w:rsidP="0043397A"/>
    <w:p w14:paraId="0B2F9FB3" w14:textId="7999558F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Mr. </w:t>
      </w:r>
      <w:r w:rsidRPr="00A43047">
        <w:rPr>
          <w:rFonts w:ascii="Arial" w:hAnsi="Arial" w:cs="Arial"/>
          <w:sz w:val="40"/>
          <w:szCs w:val="40"/>
        </w:rPr>
        <w:t>Nick Murphy</w:t>
      </w:r>
    </w:p>
    <w:p w14:paraId="301C401C" w14:textId="77777777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>34 Droxford Crescent,</w:t>
      </w:r>
    </w:p>
    <w:p w14:paraId="71D9710E" w14:textId="77777777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 xml:space="preserve">Tadley, Basingstoke, </w:t>
      </w:r>
    </w:p>
    <w:p w14:paraId="3D0E4E4D" w14:textId="59C83D03" w:rsidR="00A43047" w:rsidRPr="00A43047" w:rsidRDefault="00A43047" w:rsidP="00A43047">
      <w:pPr>
        <w:spacing w:after="0"/>
        <w:rPr>
          <w:rFonts w:ascii="Arial" w:hAnsi="Arial" w:cs="Arial"/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 xml:space="preserve">Hampshire, England, </w:t>
      </w:r>
    </w:p>
    <w:p w14:paraId="7FE83B15" w14:textId="68DEA342" w:rsidR="00A43047" w:rsidRPr="00A43047" w:rsidRDefault="00A43047" w:rsidP="00A43047">
      <w:pPr>
        <w:spacing w:after="0"/>
        <w:rPr>
          <w:sz w:val="40"/>
          <w:szCs w:val="40"/>
        </w:rPr>
      </w:pPr>
      <w:r w:rsidRPr="00A43047">
        <w:rPr>
          <w:rFonts w:ascii="Arial" w:hAnsi="Arial" w:cs="Arial"/>
          <w:sz w:val="40"/>
          <w:szCs w:val="40"/>
        </w:rPr>
        <w:t>RG26 3BA</w:t>
      </w:r>
    </w:p>
    <w:sectPr w:rsidR="00A43047" w:rsidRPr="00A43047" w:rsidSect="00B664FD">
      <w:pgSz w:w="12240" w:h="15840"/>
      <w:pgMar w:top="1440" w:right="81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70011"/>
    <w:multiLevelType w:val="hybridMultilevel"/>
    <w:tmpl w:val="838856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58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38"/>
    <w:rsid w:val="000B755C"/>
    <w:rsid w:val="000E192E"/>
    <w:rsid w:val="00123389"/>
    <w:rsid w:val="00125F5D"/>
    <w:rsid w:val="00126747"/>
    <w:rsid w:val="00147429"/>
    <w:rsid w:val="001E2E21"/>
    <w:rsid w:val="00225CB4"/>
    <w:rsid w:val="002839BB"/>
    <w:rsid w:val="002A339C"/>
    <w:rsid w:val="003201F1"/>
    <w:rsid w:val="003271E7"/>
    <w:rsid w:val="003278B4"/>
    <w:rsid w:val="00371472"/>
    <w:rsid w:val="003852BD"/>
    <w:rsid w:val="003A6396"/>
    <w:rsid w:val="003E2557"/>
    <w:rsid w:val="003F385F"/>
    <w:rsid w:val="00407789"/>
    <w:rsid w:val="0043397A"/>
    <w:rsid w:val="004902A4"/>
    <w:rsid w:val="004E087D"/>
    <w:rsid w:val="004E1066"/>
    <w:rsid w:val="0050457D"/>
    <w:rsid w:val="00513D40"/>
    <w:rsid w:val="005247A2"/>
    <w:rsid w:val="0054219D"/>
    <w:rsid w:val="00546CA8"/>
    <w:rsid w:val="00554DAD"/>
    <w:rsid w:val="00564814"/>
    <w:rsid w:val="00585112"/>
    <w:rsid w:val="005A6038"/>
    <w:rsid w:val="005F564D"/>
    <w:rsid w:val="00622CC1"/>
    <w:rsid w:val="006F44FB"/>
    <w:rsid w:val="00712F8A"/>
    <w:rsid w:val="007252CB"/>
    <w:rsid w:val="0078432A"/>
    <w:rsid w:val="007B7CE1"/>
    <w:rsid w:val="00810A0E"/>
    <w:rsid w:val="0083196E"/>
    <w:rsid w:val="00837C08"/>
    <w:rsid w:val="00854C34"/>
    <w:rsid w:val="0086447A"/>
    <w:rsid w:val="008B6469"/>
    <w:rsid w:val="008F70B3"/>
    <w:rsid w:val="008F74CD"/>
    <w:rsid w:val="00901D27"/>
    <w:rsid w:val="00912FAA"/>
    <w:rsid w:val="00984A3B"/>
    <w:rsid w:val="009A6639"/>
    <w:rsid w:val="009B2F64"/>
    <w:rsid w:val="009C0DD8"/>
    <w:rsid w:val="009D1C2A"/>
    <w:rsid w:val="00A15ADB"/>
    <w:rsid w:val="00A3174E"/>
    <w:rsid w:val="00A43047"/>
    <w:rsid w:val="00A46080"/>
    <w:rsid w:val="00A83A78"/>
    <w:rsid w:val="00AD4AEF"/>
    <w:rsid w:val="00AF72C2"/>
    <w:rsid w:val="00B15912"/>
    <w:rsid w:val="00B47B3E"/>
    <w:rsid w:val="00B664FD"/>
    <w:rsid w:val="00BA353F"/>
    <w:rsid w:val="00BC5871"/>
    <w:rsid w:val="00BF1914"/>
    <w:rsid w:val="00C02DA4"/>
    <w:rsid w:val="00C117DB"/>
    <w:rsid w:val="00C5335E"/>
    <w:rsid w:val="00C56653"/>
    <w:rsid w:val="00C85687"/>
    <w:rsid w:val="00C86056"/>
    <w:rsid w:val="00C919BF"/>
    <w:rsid w:val="00CA627B"/>
    <w:rsid w:val="00CD2476"/>
    <w:rsid w:val="00CE6A57"/>
    <w:rsid w:val="00D11333"/>
    <w:rsid w:val="00D139BD"/>
    <w:rsid w:val="00D56A2C"/>
    <w:rsid w:val="00D908D0"/>
    <w:rsid w:val="00E35927"/>
    <w:rsid w:val="00E47B50"/>
    <w:rsid w:val="00E52614"/>
    <w:rsid w:val="00E7441B"/>
    <w:rsid w:val="00E80914"/>
    <w:rsid w:val="00ED3609"/>
    <w:rsid w:val="00ED3EE0"/>
    <w:rsid w:val="00ED71CF"/>
    <w:rsid w:val="00F031BF"/>
    <w:rsid w:val="00F16E1A"/>
    <w:rsid w:val="00F836B9"/>
    <w:rsid w:val="00FA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BC98"/>
  <w15:chartTrackingRefBased/>
  <w15:docId w15:val="{388FD275-D4C8-4AEB-9B99-BF22E6EC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047"/>
  </w:style>
  <w:style w:type="paragraph" w:styleId="Heading2">
    <w:name w:val="heading 2"/>
    <w:basedOn w:val="Normal"/>
    <w:link w:val="Heading2Char"/>
    <w:uiPriority w:val="9"/>
    <w:qFormat/>
    <w:rsid w:val="00912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59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92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12FAA"/>
    <w:rPr>
      <w:rFonts w:ascii="Times New Roman" w:eastAsia="Times New Roman" w:hAnsi="Times New Roman" w:cs="Times New Roman"/>
      <w:b/>
      <w:bCs/>
      <w:sz w:val="36"/>
      <w:szCs w:val="36"/>
      <w:lang w:eastAsia="en-CA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56A2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10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2C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25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nxp.com/t5/NFC/bd-p/nfc?_gl=1*6v29bt*_gcl_au*NTI1MDQzODA3LjE3NTc3ODk4MzU.*_ga*MjExNDA5OTY2LjE3NTc3ODk4MzU.*_ga_WM5LE0KMSH*czE3NTgwNjgyNTQkbzQkZzEkdDE3NTgwNjg0NjQkajI1JGwwJGgxMzExOTkwNjM4&amp;profile.language=en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rUDMo7hwih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www.youtube.com/watch?v=-Pi0UbErHT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xp.com/docs/en/application-note/AN11809.pdf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www.nxp.com/products/SL2S2602" TargetMode="Externa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www.nxp.com/packages/SOT1122" TargetMode="External"/><Relationship Id="rId19" Type="http://schemas.openxmlformats.org/officeDocument/2006/relationships/hyperlink" Target="https://www.youtube.com/watch?v=BijMGKbT0Wk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mouser.ca/account/orders/detail?qs=9C%2fvjDbyW3XbZVweW%2fGf%2f8K3%2fDDavOGwvz72O1aCUlU%3d" TargetMode="External"/><Relationship Id="rId22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12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Lomax</dc:creator>
  <cp:keywords/>
  <dc:description/>
  <cp:lastModifiedBy>Alan Lomax</cp:lastModifiedBy>
  <cp:revision>21</cp:revision>
  <cp:lastPrinted>2025-10-02T00:24:00Z</cp:lastPrinted>
  <dcterms:created xsi:type="dcterms:W3CDTF">2025-09-18T13:07:00Z</dcterms:created>
  <dcterms:modified xsi:type="dcterms:W3CDTF">2025-10-02T00:59:00Z</dcterms:modified>
</cp:coreProperties>
</file>