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6AB0B" w14:textId="0097E2D8" w:rsidR="00F21D9B" w:rsidRPr="00443F5C" w:rsidRDefault="00000000">
      <w:pPr>
        <w:pStyle w:val="Title"/>
        <w:rPr>
          <w:color w:val="auto"/>
          <w:sz w:val="40"/>
          <w:szCs w:val="40"/>
        </w:rPr>
      </w:pPr>
      <w:r w:rsidRPr="00443F5C">
        <w:rPr>
          <w:color w:val="auto"/>
          <w:sz w:val="40"/>
          <w:szCs w:val="40"/>
        </w:rPr>
        <w:t>Credit Card Fraud Detection Dashboard Documentation</w:t>
      </w:r>
    </w:p>
    <w:p w14:paraId="526CBE87" w14:textId="5B358FF3" w:rsidR="00F21D9B" w:rsidRPr="008029C1" w:rsidRDefault="00000000">
      <w:pPr>
        <w:pStyle w:val="Heading1"/>
        <w:rPr>
          <w:rFonts w:asciiTheme="minorHAnsi" w:hAnsiTheme="minorHAnsi"/>
          <w:color w:val="auto"/>
          <w:sz w:val="24"/>
          <w:szCs w:val="24"/>
        </w:rPr>
      </w:pPr>
      <w:r w:rsidRPr="008029C1">
        <w:rPr>
          <w:rFonts w:asciiTheme="minorHAnsi" w:hAnsiTheme="minorHAnsi"/>
          <w:color w:val="auto"/>
          <w:sz w:val="24"/>
          <w:szCs w:val="24"/>
        </w:rPr>
        <w:t>1. Overview</w:t>
      </w:r>
    </w:p>
    <w:p w14:paraId="30D632DC" w14:textId="77777777" w:rsidR="00F21D9B" w:rsidRDefault="00000000">
      <w:r>
        <w:t>This document provides a detailed description of the Credit Card Fraud Detection Dashboard, a Streamlit-based machine learning application that detects fraudulent credit card transactions using supervised learning models.</w:t>
      </w:r>
      <w:r>
        <w:br/>
      </w:r>
      <w:r>
        <w:br/>
        <w:t>The system leverages data preprocessing, feature scaling, oversampling (SMOTE), and LIME explainability to make interpretable predictions on financial transaction data.</w:t>
      </w:r>
      <w:r>
        <w:br/>
      </w:r>
    </w:p>
    <w:p w14:paraId="2469F864" w14:textId="77777777" w:rsidR="00F21D9B" w:rsidRPr="00722197" w:rsidRDefault="00000000">
      <w:pPr>
        <w:pStyle w:val="Heading1"/>
        <w:rPr>
          <w:rFonts w:asciiTheme="minorHAnsi" w:hAnsiTheme="minorHAnsi"/>
          <w:color w:val="auto"/>
          <w:sz w:val="24"/>
          <w:szCs w:val="24"/>
        </w:rPr>
      </w:pPr>
      <w:r w:rsidRPr="00722197">
        <w:rPr>
          <w:rFonts w:asciiTheme="minorHAnsi" w:hAnsiTheme="minorHAnsi"/>
          <w:color w:val="auto"/>
          <w:sz w:val="24"/>
          <w:szCs w:val="24"/>
        </w:rPr>
        <w:t>2. Objectives</w:t>
      </w:r>
    </w:p>
    <w:p w14:paraId="106ADF56" w14:textId="77777777" w:rsidR="00F21D9B" w:rsidRDefault="00000000">
      <w:r>
        <w:t>The primary goal of this project is to:</w:t>
      </w:r>
      <w:r>
        <w:br/>
        <w:t>- Detect fraudulent transactions automatically.</w:t>
      </w:r>
      <w:r>
        <w:br/>
        <w:t>- Handle imbalanced datasets effectively using SMOTE.</w:t>
      </w:r>
      <w:r>
        <w:br/>
        <w:t>- Provide an interactive dashboard for analysis and prediction.</w:t>
      </w:r>
      <w:r>
        <w:br/>
        <w:t>- Deliver explainable AI insights with LIME.</w:t>
      </w:r>
      <w:r>
        <w:br/>
      </w:r>
    </w:p>
    <w:p w14:paraId="6F0692E6" w14:textId="77777777" w:rsidR="00F21D9B" w:rsidRPr="008029C1" w:rsidRDefault="00000000">
      <w:pPr>
        <w:pStyle w:val="Heading1"/>
        <w:rPr>
          <w:rFonts w:asciiTheme="minorHAnsi" w:hAnsiTheme="minorHAnsi"/>
          <w:color w:val="auto"/>
          <w:sz w:val="24"/>
          <w:szCs w:val="24"/>
        </w:rPr>
      </w:pPr>
      <w:r w:rsidRPr="008029C1">
        <w:rPr>
          <w:rFonts w:asciiTheme="minorHAnsi" w:hAnsiTheme="minorHAnsi"/>
          <w:color w:val="auto"/>
          <w:sz w:val="24"/>
          <w:szCs w:val="24"/>
        </w:rPr>
        <w:t>3. Key Features</w:t>
      </w:r>
    </w:p>
    <w:p w14:paraId="0E0E864F" w14:textId="77777777" w:rsidR="009E2749" w:rsidRDefault="00000000" w:rsidP="008029C1">
      <w:r>
        <w:t>• Upload Dataset – Upload any CSV file containing transaction data.</w:t>
      </w:r>
      <w:r>
        <w:br/>
        <w:t>• Data Preview – View sample records and fraud vs. legit transaction distribution.</w:t>
      </w:r>
      <w:r>
        <w:br/>
        <w:t>• Model Selection – Choose between Logistic Regression or Random Forest.</w:t>
      </w:r>
      <w:r>
        <w:br/>
        <w:t>• Data Balancing – Apply SMOTE to handle class imbalance.</w:t>
      </w:r>
      <w:r>
        <w:br/>
        <w:t>• Model Evaluation – View classification report, confusion matrix, and ROC-AUC metrics.</w:t>
      </w:r>
      <w:r>
        <w:br/>
        <w:t>• Feature Importance – Identify top influential variables in Random Forest.</w:t>
      </w:r>
      <w:r>
        <w:br/>
        <w:t>• LIME Explainability – Generate feature-level explanations for predictions.</w:t>
      </w:r>
      <w:r>
        <w:br/>
        <w:t>• Interactive Prediction – Input a new transaction and predict whether it’s fraudulent.</w:t>
      </w:r>
      <w:r>
        <w:br/>
      </w:r>
    </w:p>
    <w:p w14:paraId="5621ED3F" w14:textId="77777777" w:rsidR="009E2749" w:rsidRDefault="009E2749" w:rsidP="008029C1"/>
    <w:p w14:paraId="76C0725D" w14:textId="5E4347AF" w:rsidR="00F21D9B" w:rsidRPr="009E2749" w:rsidRDefault="00000000" w:rsidP="008029C1">
      <w:r w:rsidRPr="008029C1">
        <w:rPr>
          <w:b/>
          <w:bCs/>
          <w:sz w:val="24"/>
          <w:szCs w:val="24"/>
        </w:rPr>
        <w:t>4. Technologies Used</w:t>
      </w:r>
    </w:p>
    <w:p w14:paraId="7D76DE80" w14:textId="77777777" w:rsidR="009E2749" w:rsidRDefault="00000000" w:rsidP="009E2749">
      <w:r>
        <w:t>Web Framework: Streamlit</w:t>
      </w:r>
      <w:r>
        <w:br/>
        <w:t>Data Processing: pandas, numpy</w:t>
      </w:r>
      <w:r>
        <w:br/>
        <w:t>Visualization: matplotlib, seaborn</w:t>
      </w:r>
      <w:r>
        <w:br/>
        <w:t>Machine Learning: scikit-learn</w:t>
      </w:r>
      <w:r>
        <w:br/>
        <w:t>Balancing Technique: imbalanced-learn (SMOTE)</w:t>
      </w:r>
      <w:r>
        <w:br/>
      </w:r>
      <w:r>
        <w:lastRenderedPageBreak/>
        <w:t>Explainability: LIME</w:t>
      </w:r>
      <w:r>
        <w:br/>
      </w:r>
    </w:p>
    <w:p w14:paraId="52AAB161" w14:textId="2520FC2C" w:rsidR="00F21D9B" w:rsidRPr="009E2749" w:rsidRDefault="00000000" w:rsidP="009E2749">
      <w:pPr>
        <w:rPr>
          <w:b/>
          <w:bCs/>
          <w:sz w:val="24"/>
          <w:szCs w:val="24"/>
        </w:rPr>
      </w:pPr>
      <w:r w:rsidRPr="009E2749">
        <w:rPr>
          <w:b/>
          <w:bCs/>
          <w:sz w:val="24"/>
          <w:szCs w:val="24"/>
        </w:rPr>
        <w:t>5. Dataset Requirements</w:t>
      </w:r>
    </w:p>
    <w:p w14:paraId="66F68C8F" w14:textId="77777777" w:rsidR="00735C2B" w:rsidRDefault="00000000" w:rsidP="00735C2B">
      <w:r>
        <w:t>The dataset should meet the following criteria:</w:t>
      </w:r>
      <w:r>
        <w:br/>
        <w:t>- Must contain a binary target column named 'IsFraud' (1 → Fraudulent, 0 → Legitimate).</w:t>
      </w:r>
      <w:r>
        <w:br/>
        <w:t>- Should include numeric features only.</w:t>
      </w:r>
      <w:r>
        <w:br/>
      </w:r>
      <w:r>
        <w:br/>
        <w:t>Example Structure:</w:t>
      </w:r>
      <w:r>
        <w:br/>
        <w:t>Amount | MerchantScore | TransactionTime | IsFraud</w:t>
      </w:r>
      <w:r>
        <w:br/>
        <w:t>-------|----------------|-----------------|--------</w:t>
      </w:r>
      <w:r>
        <w:br/>
        <w:t>120.55 | 0.85 | 0.45 | 0</w:t>
      </w:r>
      <w:r>
        <w:br/>
        <w:t>879.99 | 0.12 | 0.87 | 1</w:t>
      </w:r>
      <w:r>
        <w:br/>
      </w:r>
    </w:p>
    <w:p w14:paraId="7FC2E84E" w14:textId="634847C7" w:rsidR="00F21D9B" w:rsidRPr="009E2749" w:rsidRDefault="00000000" w:rsidP="00735C2B">
      <w:pPr>
        <w:rPr>
          <w:b/>
          <w:bCs/>
          <w:sz w:val="24"/>
          <w:szCs w:val="24"/>
        </w:rPr>
      </w:pPr>
      <w:r w:rsidRPr="009E2749">
        <w:rPr>
          <w:b/>
          <w:bCs/>
          <w:sz w:val="24"/>
          <w:szCs w:val="24"/>
        </w:rPr>
        <w:t>6. Installation Guide</w:t>
      </w:r>
    </w:p>
    <w:p w14:paraId="222C8E05" w14:textId="77777777" w:rsidR="00735C2B" w:rsidRDefault="00000000" w:rsidP="00735C2B">
      <w:r>
        <w:t>1. Clone Repository</w:t>
      </w:r>
      <w:r>
        <w:br/>
        <w:t xml:space="preserve">   git clone https://github.com/yourusername/credit-card-fraud-detection.git</w:t>
      </w:r>
      <w:r>
        <w:br/>
        <w:t xml:space="preserve">   cd credit-card-fraud-detection</w:t>
      </w:r>
      <w:r>
        <w:br/>
      </w:r>
      <w:r>
        <w:br/>
        <w:t>2. Create Virtual Environment (Optional)</w:t>
      </w:r>
      <w:r>
        <w:br/>
        <w:t xml:space="preserve">   python -m venv venv</w:t>
      </w:r>
      <w:r>
        <w:br/>
        <w:t xml:space="preserve">   source venv/bin/activate  # macOS/Linux</w:t>
      </w:r>
      <w:r>
        <w:br/>
        <w:t xml:space="preserve">   venv\Scripts\activate   # Windows</w:t>
      </w:r>
      <w:r>
        <w:br/>
      </w:r>
      <w:r>
        <w:br/>
        <w:t>3. Install Dependencies</w:t>
      </w:r>
      <w:r>
        <w:br/>
        <w:t xml:space="preserve">   pip install -r requirements.txt</w:t>
      </w:r>
      <w:r>
        <w:br/>
      </w:r>
    </w:p>
    <w:p w14:paraId="6B305060" w14:textId="27C3EB74" w:rsidR="00F21D9B" w:rsidRPr="009E2749" w:rsidRDefault="00000000" w:rsidP="00735C2B">
      <w:pPr>
        <w:rPr>
          <w:b/>
          <w:bCs/>
          <w:sz w:val="24"/>
          <w:szCs w:val="24"/>
        </w:rPr>
      </w:pPr>
      <w:r w:rsidRPr="009E2749">
        <w:rPr>
          <w:b/>
          <w:bCs/>
          <w:sz w:val="24"/>
          <w:szCs w:val="24"/>
        </w:rPr>
        <w:t>7. Usage Instructions</w:t>
      </w:r>
    </w:p>
    <w:p w14:paraId="6A3F25D7" w14:textId="77777777" w:rsidR="00735C2B" w:rsidRDefault="00000000" w:rsidP="00735C2B">
      <w:r>
        <w:t>1. Run the Application</w:t>
      </w:r>
      <w:r>
        <w:br/>
        <w:t xml:space="preserve">   streamlit run app.py</w:t>
      </w:r>
      <w:r>
        <w:br/>
      </w:r>
      <w:r>
        <w:br/>
        <w:t>2. Open the Dashboard</w:t>
      </w:r>
      <w:r>
        <w:br/>
        <w:t xml:space="preserve">   Visit http:</w:t>
      </w:r>
      <w:r w:rsidR="003545A3">
        <w:t xml:space="preserve"> </w:t>
      </w:r>
      <w:r>
        <w:t xml:space="preserve"> in your browser.</w:t>
      </w:r>
      <w:r>
        <w:br/>
      </w:r>
      <w:r>
        <w:br/>
        <w:t>3. Interact with the Dashboard</w:t>
      </w:r>
      <w:r>
        <w:br/>
        <w:t xml:space="preserve">   - Upload a dataset or use the default sample file.</w:t>
      </w:r>
      <w:r>
        <w:br/>
        <w:t xml:space="preserve">   - Explore fraud vs. legit data distribution.</w:t>
      </w:r>
      <w:r>
        <w:br/>
        <w:t xml:space="preserve">   - Select model type and features from the sidebar.</w:t>
      </w:r>
      <w:r>
        <w:br/>
        <w:t xml:space="preserve">   - Review model metrics and performance plots.</w:t>
      </w:r>
      <w:r>
        <w:br/>
        <w:t xml:space="preserve">   - Enter transaction details for real-time fraud prediction.</w:t>
      </w:r>
      <w:r>
        <w:br/>
      </w:r>
      <w:r>
        <w:lastRenderedPageBreak/>
        <w:t xml:space="preserve">   - View model explanations generated by LIME.</w:t>
      </w:r>
      <w:r>
        <w:br/>
      </w:r>
    </w:p>
    <w:p w14:paraId="085D5BE5" w14:textId="471420E7" w:rsidR="00F21D9B" w:rsidRPr="009E2749" w:rsidRDefault="00000000" w:rsidP="00735C2B">
      <w:pPr>
        <w:rPr>
          <w:b/>
          <w:bCs/>
          <w:sz w:val="24"/>
          <w:szCs w:val="24"/>
        </w:rPr>
      </w:pPr>
      <w:r w:rsidRPr="009E2749">
        <w:rPr>
          <w:b/>
          <w:bCs/>
          <w:sz w:val="24"/>
          <w:szCs w:val="24"/>
        </w:rPr>
        <w:t>8. Model Evaluation Metrics</w:t>
      </w:r>
    </w:p>
    <w:p w14:paraId="5E129A9A" w14:textId="77777777" w:rsidR="00735C2B" w:rsidRDefault="00000000" w:rsidP="00735C2B">
      <w:r>
        <w:t>Classification Report: Precision, recall, and F1-score.</w:t>
      </w:r>
      <w:r>
        <w:br/>
        <w:t>Confusion Matrix: Highlights the number of correctly and incorrectly classified transactions.</w:t>
      </w:r>
      <w:r>
        <w:br/>
        <w:t>ROC Curve &amp; AUC: Measures model discrimination ability.</w:t>
      </w:r>
      <w:r>
        <w:br/>
        <w:t>Feature Importance: Shows key drivers influencing the prediction (Random Forest only).</w:t>
      </w:r>
      <w:r>
        <w:br/>
      </w:r>
    </w:p>
    <w:p w14:paraId="5A901ECC" w14:textId="1FD8DFE8" w:rsidR="00F21D9B" w:rsidRPr="009E2749" w:rsidRDefault="00000000" w:rsidP="00735C2B">
      <w:pPr>
        <w:rPr>
          <w:b/>
          <w:bCs/>
          <w:sz w:val="24"/>
          <w:szCs w:val="24"/>
        </w:rPr>
      </w:pPr>
      <w:r w:rsidRPr="009E2749">
        <w:rPr>
          <w:b/>
          <w:bCs/>
          <w:sz w:val="24"/>
          <w:szCs w:val="24"/>
        </w:rPr>
        <w:t>9. LIME Explainability</w:t>
      </w:r>
    </w:p>
    <w:p w14:paraId="4C2232AF" w14:textId="77777777" w:rsidR="00735C2B" w:rsidRDefault="00000000" w:rsidP="00735C2B">
      <w:r>
        <w:t>The LIME (Local Interpretable Model-Agnostic Explanations) module allows users to understand why a particular prediction was made.</w:t>
      </w:r>
      <w:r>
        <w:br/>
      </w:r>
      <w:r>
        <w:br/>
        <w:t>Each prediction displays top influencing features. Color-coded bar charts show which features pushed the result toward fraud or legit.</w:t>
      </w:r>
      <w:r>
        <w:br/>
        <w:t>A textual summary explains the reasoning behind each decision.</w:t>
      </w:r>
      <w:r>
        <w:br/>
      </w:r>
    </w:p>
    <w:p w14:paraId="516E3A29" w14:textId="2AC113D2" w:rsidR="00F21D9B" w:rsidRPr="009E2749" w:rsidRDefault="00000000" w:rsidP="00735C2B">
      <w:pPr>
        <w:rPr>
          <w:b/>
          <w:bCs/>
          <w:sz w:val="24"/>
          <w:szCs w:val="24"/>
        </w:rPr>
      </w:pPr>
      <w:r w:rsidRPr="009E2749">
        <w:rPr>
          <w:b/>
          <w:bCs/>
          <w:sz w:val="24"/>
          <w:szCs w:val="24"/>
        </w:rPr>
        <w:t>10. Dependencies</w:t>
      </w:r>
    </w:p>
    <w:p w14:paraId="2B61121C" w14:textId="77777777" w:rsidR="00735C2B" w:rsidRDefault="00000000" w:rsidP="00B167C9">
      <w:r>
        <w:t>streamlit</w:t>
      </w:r>
      <w:r>
        <w:br/>
        <w:t>pandas</w:t>
      </w:r>
      <w:r>
        <w:br/>
        <w:t>numpy</w:t>
      </w:r>
      <w:r>
        <w:br/>
        <w:t>matplotlib</w:t>
      </w:r>
      <w:r>
        <w:br/>
        <w:t>seaborn</w:t>
      </w:r>
      <w:r>
        <w:br/>
        <w:t>scikit-learn</w:t>
      </w:r>
      <w:r>
        <w:br/>
        <w:t>imbalanced-learn</w:t>
      </w:r>
      <w:r>
        <w:br/>
        <w:t>lime</w:t>
      </w:r>
      <w:r>
        <w:br/>
      </w:r>
    </w:p>
    <w:p w14:paraId="5FAA0C6F" w14:textId="6E883ECD" w:rsidR="00F21D9B" w:rsidRPr="009E2749" w:rsidRDefault="00000000" w:rsidP="00735C2B">
      <w:pPr>
        <w:rPr>
          <w:b/>
          <w:bCs/>
          <w:sz w:val="24"/>
          <w:szCs w:val="24"/>
        </w:rPr>
      </w:pPr>
      <w:r w:rsidRPr="009E2749">
        <w:rPr>
          <w:b/>
          <w:bCs/>
          <w:sz w:val="24"/>
          <w:szCs w:val="24"/>
        </w:rPr>
        <w:t>1</w:t>
      </w:r>
      <w:r w:rsidR="00735C2B" w:rsidRPr="009E2749">
        <w:rPr>
          <w:b/>
          <w:bCs/>
          <w:sz w:val="24"/>
          <w:szCs w:val="24"/>
        </w:rPr>
        <w:t xml:space="preserve">1. </w:t>
      </w:r>
      <w:r w:rsidRPr="009E2749">
        <w:rPr>
          <w:b/>
          <w:bCs/>
          <w:sz w:val="24"/>
          <w:szCs w:val="24"/>
        </w:rPr>
        <w:t xml:space="preserve"> Author Information</w:t>
      </w:r>
    </w:p>
    <w:p w14:paraId="19ABD505" w14:textId="54D04A3E" w:rsidR="00F21D9B" w:rsidRDefault="00000000">
      <w:r>
        <w:t xml:space="preserve">Author: </w:t>
      </w:r>
      <w:r w:rsidR="00296249">
        <w:t>Alan Manuel</w:t>
      </w:r>
      <w:r>
        <w:br/>
        <w:t xml:space="preserve">Email: </w:t>
      </w:r>
      <w:r w:rsidR="00296249">
        <w:t>alanbmanuel@gmail.com</w:t>
      </w:r>
      <w:r>
        <w:br/>
        <w:t xml:space="preserve">GitHub: </w:t>
      </w:r>
      <w:r w:rsidR="00322D4C" w:rsidRPr="00322D4C">
        <w:t>https://github.com/Alan-Manuel</w:t>
      </w:r>
      <w:r>
        <w:br/>
      </w:r>
    </w:p>
    <w:sectPr w:rsidR="00F21D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589799">
    <w:abstractNumId w:val="8"/>
  </w:num>
  <w:num w:numId="2" w16cid:durableId="1174102692">
    <w:abstractNumId w:val="6"/>
  </w:num>
  <w:num w:numId="3" w16cid:durableId="1855879619">
    <w:abstractNumId w:val="5"/>
  </w:num>
  <w:num w:numId="4" w16cid:durableId="1517113873">
    <w:abstractNumId w:val="4"/>
  </w:num>
  <w:num w:numId="5" w16cid:durableId="1024788555">
    <w:abstractNumId w:val="7"/>
  </w:num>
  <w:num w:numId="6" w16cid:durableId="24720344">
    <w:abstractNumId w:val="3"/>
  </w:num>
  <w:num w:numId="7" w16cid:durableId="916593439">
    <w:abstractNumId w:val="2"/>
  </w:num>
  <w:num w:numId="8" w16cid:durableId="1135370688">
    <w:abstractNumId w:val="1"/>
  </w:num>
  <w:num w:numId="9" w16cid:durableId="1581672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1963"/>
    <w:rsid w:val="00296249"/>
    <w:rsid w:val="0029639D"/>
    <w:rsid w:val="00322D4C"/>
    <w:rsid w:val="00326F90"/>
    <w:rsid w:val="003545A3"/>
    <w:rsid w:val="00443F5C"/>
    <w:rsid w:val="00722197"/>
    <w:rsid w:val="00735C2B"/>
    <w:rsid w:val="008029C1"/>
    <w:rsid w:val="009E2749"/>
    <w:rsid w:val="00AA1D8D"/>
    <w:rsid w:val="00B167C9"/>
    <w:rsid w:val="00B47730"/>
    <w:rsid w:val="00B778D0"/>
    <w:rsid w:val="00CB0664"/>
    <w:rsid w:val="00D41650"/>
    <w:rsid w:val="00E453D5"/>
    <w:rsid w:val="00F21D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3E0D1A-F2DB-43DF-ADDF-4B1E0919A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545</Words>
  <Characters>3109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Alan Manuel</cp:lastModifiedBy>
  <cp:revision>12</cp:revision>
  <dcterms:created xsi:type="dcterms:W3CDTF">2013-12-23T23:15:00Z</dcterms:created>
  <dcterms:modified xsi:type="dcterms:W3CDTF">2025-10-13T03:16:00Z</dcterms:modified>
  <cp:category/>
</cp:coreProperties>
</file>