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153"/>
          <w:tab w:val="left" w:pos="6990"/>
        </w:tabs>
        <w:jc w:val="left"/>
        <w:rPr>
          <w:rFonts w:hint="eastAsia" w:ascii="宋体" w:hAnsi="宋体" w:eastAsia="宋体" w:cs="宋体"/>
          <w:sz w:val="52"/>
          <w:szCs w:val="52"/>
        </w:rPr>
      </w:pPr>
      <w:r>
        <w:rPr>
          <w:rFonts w:ascii="黑体" w:hAnsi="黑体" w:eastAsia="黑体"/>
          <w:sz w:val="52"/>
          <w:szCs w:val="52"/>
        </w:rPr>
        <w:tab/>
      </w:r>
    </w:p>
    <w:p>
      <w:pPr>
        <w:jc w:val="center"/>
        <w:rPr>
          <w:rFonts w:hint="eastAsia" w:ascii="宋体" w:hAnsi="宋体" w:eastAsia="宋体" w:cs="宋体"/>
          <w:sz w:val="52"/>
          <w:szCs w:val="52"/>
          <w:lang w:val="en-US"/>
        </w:rPr>
      </w:pPr>
      <w:r>
        <w:rPr>
          <w:rFonts w:hint="eastAsia" w:ascii="宋体" w:hAnsi="宋体" w:eastAsia="宋体" w:cs="宋体"/>
          <w:sz w:val="52"/>
          <w:szCs w:val="52"/>
          <w:lang w:val="en-US"/>
        </w:rPr>
        <w:drawing>
          <wp:inline distT="0" distB="0" distL="114300" distR="114300">
            <wp:extent cx="3335020" cy="3335020"/>
            <wp:effectExtent l="0" t="0" r="17780" b="17780"/>
            <wp:docPr id="9" name="图片 9" descr="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elcome"/>
                    <pic:cNvPicPr>
                      <a:picLocks noChangeAspect="1"/>
                    </pic:cNvPicPr>
                  </pic:nvPicPr>
                  <pic:blipFill>
                    <a:blip r:embed="rId6"/>
                    <a:stretch>
                      <a:fillRect/>
                    </a:stretch>
                  </pic:blipFill>
                  <pic:spPr>
                    <a:xfrm>
                      <a:off x="0" y="0"/>
                      <a:ext cx="3335020" cy="3335020"/>
                    </a:xfrm>
                    <a:prstGeom prst="rect">
                      <a:avLst/>
                    </a:prstGeom>
                  </pic:spPr>
                </pic:pic>
              </a:graphicData>
            </a:graphic>
          </wp:inline>
        </w:drawing>
      </w:r>
    </w:p>
    <w:p>
      <w:pPr>
        <w:jc w:val="both"/>
        <w:rPr>
          <w:rFonts w:hint="eastAsia" w:ascii="宋体" w:hAnsi="宋体" w:eastAsia="宋体" w:cs="宋体"/>
          <w:sz w:val="52"/>
          <w:szCs w:val="52"/>
          <w:lang w:val="en-US"/>
        </w:rPr>
      </w:pPr>
    </w:p>
    <w:p>
      <w:pPr>
        <w:jc w:val="center"/>
        <w:rPr>
          <w:rFonts w:hint="eastAsia" w:ascii="宋体" w:hAnsi="宋体" w:eastAsia="宋体" w:cs="宋体"/>
          <w:sz w:val="52"/>
          <w:szCs w:val="52"/>
          <w:lang w:val="en-US"/>
        </w:rPr>
      </w:pPr>
      <w:r>
        <w:rPr>
          <w:rFonts w:hint="eastAsia" w:ascii="宋体" w:hAnsi="宋体" w:eastAsia="宋体" w:cs="宋体"/>
          <w:sz w:val="52"/>
          <w:szCs w:val="52"/>
          <w:lang w:val="en-US" w:eastAsia="zh-CN"/>
        </w:rPr>
        <w:t>已阅APP</w:t>
      </w:r>
    </w:p>
    <w:p>
      <w:pPr>
        <w:jc w:val="center"/>
        <w:rPr>
          <w:rFonts w:hint="eastAsia" w:ascii="宋体" w:hAnsi="宋体" w:eastAsia="宋体" w:cs="宋体"/>
          <w:sz w:val="52"/>
          <w:szCs w:val="52"/>
          <w:u w:val="single"/>
        </w:rPr>
      </w:pPr>
      <w:r>
        <w:rPr>
          <w:rFonts w:hint="eastAsia" w:ascii="宋体" w:hAnsi="宋体" w:eastAsia="宋体" w:cs="宋体"/>
          <w:sz w:val="52"/>
          <w:szCs w:val="52"/>
          <w:u w:val="single"/>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194310</wp:posOffset>
                </wp:positionV>
                <wp:extent cx="5600700" cy="0"/>
                <wp:effectExtent l="0" t="0" r="0" b="0"/>
                <wp:wrapNone/>
                <wp:docPr id="1" name="直接连接符 1"/>
                <wp:cNvGraphicFramePr/>
                <a:graphic xmlns:a="http://schemas.openxmlformats.org/drawingml/2006/main">
                  <a:graphicData uri="http://schemas.microsoft.com/office/word/2010/wordprocessingShape">
                    <wps:wsp>
                      <wps:cNvCnPr/>
                      <wps:spPr>
                        <a:xfrm flipV="1">
                          <a:off x="0" y="0"/>
                          <a:ext cx="5600700" cy="0"/>
                        </a:xfrm>
                        <a:prstGeom prst="line">
                          <a:avLst/>
                        </a:prstGeom>
                        <a:ln w="19050" cap="flat" cmpd="sng">
                          <a:solidFill>
                            <a:schemeClr val="tx1"/>
                          </a:solidFill>
                          <a:prstDash val="solid"/>
                          <a:miter/>
                          <a:headEnd type="none" w="med" len="med"/>
                          <a:tailEnd type="none" w="med" len="med"/>
                        </a:ln>
                      </wps:spPr>
                      <wps:bodyPr upright="1"/>
                    </wps:wsp>
                  </a:graphicData>
                </a:graphic>
              </wp:anchor>
            </w:drawing>
          </mc:Choice>
          <mc:Fallback>
            <w:pict>
              <v:line id="_x0000_s1026" o:spid="_x0000_s1026" o:spt="20" style="position:absolute;left:0pt;flip:y;margin-left:-9pt;margin-top:15.3pt;height:0pt;width:441pt;z-index:251659264;mso-width-relative:page;mso-height-relative:page;" filled="f" stroked="t" coordsize="21600,21600" o:gfxdata="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JBaJ01gAAAAkB&#10;AAAPAAAAAAAAAAEAIAAAACIAAABkcnMvZG93bnJldi54bWxQSwECFAAUAAAACACHTuJA7gZ4COQB&#10;AACrAwAADgAAAAAAAAABACAAAAAlAQAAZHJzL2Uyb0RvYy54bWxQSwUGAAAAAAYABgBZAQAAewUA&#10;AAAA&#10;">
                <v:fill on="f" focussize="0,0"/>
                <v:stroke weight="1.5pt" color="#000000 [3213]" joinstyle="miter"/>
                <v:imagedata o:title=""/>
                <o:lock v:ext="edit" aspectratio="f"/>
              </v:line>
            </w:pict>
          </mc:Fallback>
        </mc:AlternateContent>
      </w:r>
    </w:p>
    <w:p>
      <w:pPr>
        <w:jc w:val="center"/>
        <w:rPr>
          <w:rFonts w:hint="eastAsia" w:ascii="宋体" w:hAnsi="宋体" w:eastAsia="宋体" w:cs="宋体"/>
          <w:sz w:val="52"/>
          <w:szCs w:val="52"/>
        </w:rPr>
      </w:pPr>
      <w:r>
        <w:rPr>
          <w:rFonts w:hint="eastAsia" w:ascii="宋体" w:hAnsi="宋体" w:eastAsia="宋体" w:cs="宋体"/>
          <w:sz w:val="52"/>
          <w:szCs w:val="52"/>
        </w:rPr>
        <w:t>设计</w:t>
      </w:r>
      <w:r>
        <w:rPr>
          <w:rFonts w:hint="eastAsia" w:ascii="宋体" w:hAnsi="宋体" w:eastAsia="宋体" w:cs="宋体"/>
          <w:sz w:val="52"/>
          <w:szCs w:val="52"/>
          <w:lang w:val="en-US" w:eastAsia="zh-CN"/>
        </w:rPr>
        <w:t>文档</w:t>
      </w:r>
    </w:p>
    <w:p>
      <w:pPr>
        <w:jc w:val="both"/>
        <w:rPr>
          <w:rFonts w:hint="eastAsia" w:ascii="宋体" w:hAnsi="宋体" w:eastAsia="宋体" w:cs="宋体"/>
          <w:sz w:val="52"/>
          <w:szCs w:val="52"/>
        </w:rPr>
      </w:pPr>
    </w:p>
    <w:p>
      <w:pPr>
        <w:jc w:val="both"/>
        <w:rPr>
          <w:rFonts w:hint="eastAsia" w:ascii="宋体" w:hAnsi="宋体" w:eastAsia="宋体" w:cs="宋体"/>
          <w:sz w:val="52"/>
          <w:szCs w:val="52"/>
        </w:rPr>
      </w:pPr>
    </w:p>
    <w:p>
      <w:pPr>
        <w:jc w:val="both"/>
        <w:rPr>
          <w:rFonts w:hint="eastAsia" w:ascii="宋体" w:hAnsi="宋体" w:eastAsia="宋体" w:cs="宋体"/>
          <w:sz w:val="52"/>
          <w:szCs w:val="52"/>
        </w:rPr>
      </w:pPr>
    </w:p>
    <w:p>
      <w:pPr>
        <w:jc w:val="both"/>
        <w:rPr>
          <w:rFonts w:hint="eastAsia" w:ascii="宋体" w:hAnsi="宋体" w:eastAsia="宋体" w:cs="宋体"/>
          <w:sz w:val="11"/>
          <w:szCs w:val="11"/>
        </w:rPr>
      </w:pPr>
    </w:p>
    <w:p>
      <w:pPr>
        <w:jc w:val="center"/>
        <w:rPr>
          <w:rFonts w:hint="eastAsia" w:ascii="宋体" w:hAnsi="宋体" w:eastAsia="宋体" w:cs="宋体"/>
          <w:sz w:val="32"/>
          <w:szCs w:val="32"/>
        </w:rPr>
      </w:pPr>
      <w:r>
        <w:rPr>
          <w:rFonts w:hint="eastAsia" w:ascii="宋体" w:hAnsi="宋体" w:eastAsia="宋体" w:cs="宋体"/>
          <w:sz w:val="32"/>
          <w:szCs w:val="32"/>
        </w:rPr>
        <w:t>201</w:t>
      </w:r>
      <w:r>
        <w:rPr>
          <w:rFonts w:hint="eastAsia" w:ascii="宋体" w:hAnsi="宋体" w:eastAsia="宋体" w:cs="宋体"/>
          <w:sz w:val="32"/>
          <w:szCs w:val="32"/>
          <w:lang w:val="en-US" w:eastAsia="zh-CN"/>
        </w:rPr>
        <w:t>8</w:t>
      </w:r>
      <w:r>
        <w:rPr>
          <w:rFonts w:hint="eastAsia" w:ascii="宋体" w:hAnsi="宋体" w:eastAsia="宋体" w:cs="宋体"/>
          <w:sz w:val="32"/>
          <w:szCs w:val="32"/>
        </w:rPr>
        <w:t>年</w:t>
      </w:r>
      <w:r>
        <w:rPr>
          <w:rFonts w:hint="eastAsia" w:ascii="宋体" w:hAnsi="宋体" w:eastAsia="宋体" w:cs="宋体"/>
          <w:sz w:val="32"/>
          <w:szCs w:val="32"/>
          <w:lang w:val="en-US" w:eastAsia="zh-CN"/>
        </w:rPr>
        <w:t>5</w:t>
      </w:r>
      <w:r>
        <w:rPr>
          <w:rFonts w:hint="eastAsia" w:ascii="宋体" w:hAnsi="宋体" w:eastAsia="宋体" w:cs="宋体"/>
          <w:sz w:val="32"/>
          <w:szCs w:val="32"/>
        </w:rPr>
        <w:t>月</w:t>
      </w:r>
      <w:r>
        <w:rPr>
          <w:rFonts w:hint="eastAsia" w:ascii="宋体" w:hAnsi="宋体" w:eastAsia="宋体" w:cs="宋体"/>
          <w:sz w:val="32"/>
          <w:szCs w:val="32"/>
          <w:lang w:val="en-US" w:eastAsia="zh-CN"/>
        </w:rPr>
        <w:t>1</w:t>
      </w:r>
      <w:r>
        <w:rPr>
          <w:rFonts w:hint="eastAsia" w:ascii="宋体" w:hAnsi="宋体" w:eastAsia="宋体" w:cs="宋体"/>
          <w:sz w:val="32"/>
          <w:szCs w:val="32"/>
        </w:rPr>
        <w:t>日</w:t>
      </w:r>
    </w:p>
    <w:p>
      <w:pPr>
        <w:jc w:val="center"/>
        <w:rPr>
          <w:rFonts w:hint="eastAsia" w:ascii="宋体" w:hAnsi="宋体" w:eastAsia="宋体" w:cs="宋体"/>
          <w:sz w:val="32"/>
          <w:szCs w:val="32"/>
        </w:rPr>
      </w:pPr>
      <w:r>
        <w:rPr>
          <w:rFonts w:hint="eastAsia" w:ascii="宋体" w:hAnsi="宋体" w:eastAsia="宋体" w:cs="宋体"/>
          <w:sz w:val="32"/>
          <w:szCs w:val="32"/>
        </w:rPr>
        <w:t>目录</w:t>
      </w:r>
    </w:p>
    <w:sdt>
      <w:sdtPr>
        <w:rPr>
          <w:rFonts w:hint="eastAsia" w:ascii="宋体" w:hAnsi="宋体" w:eastAsia="宋体" w:cs="宋体"/>
          <w:color w:val="auto"/>
          <w:kern w:val="2"/>
          <w:sz w:val="21"/>
          <w:szCs w:val="22"/>
          <w:lang w:val="zh-CN"/>
        </w:rPr>
        <w:id w:val="1776597882"/>
      </w:sdtPr>
      <w:sdtEndPr>
        <w:rPr>
          <w:rFonts w:hint="eastAsia" w:ascii="宋体" w:hAnsi="宋体" w:eastAsia="宋体" w:cs="宋体"/>
          <w:b/>
          <w:bCs/>
          <w:color w:val="auto"/>
          <w:kern w:val="2"/>
          <w:sz w:val="21"/>
          <w:szCs w:val="22"/>
          <w:lang w:val="zh-CN"/>
        </w:rPr>
      </w:sdtEndPr>
      <w:sdtContent>
        <w:p>
          <w:pPr>
            <w:pStyle w:val="14"/>
            <w:rPr>
              <w:rFonts w:hint="eastAsia" w:ascii="宋体" w:hAnsi="宋体" w:eastAsia="宋体" w:cs="宋体"/>
            </w:rPr>
          </w:pPr>
        </w:p>
        <w:p>
          <w:pPr>
            <w:pStyle w:val="7"/>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TOC \o "1-3" \h \z \u </w:instrText>
          </w:r>
          <w:r>
            <w:rPr>
              <w:rFonts w:hint="eastAsia" w:ascii="宋体" w:hAnsi="宋体" w:eastAsia="宋体" w:cs="宋体"/>
              <w:sz w:val="28"/>
              <w:szCs w:val="28"/>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"_Toc436052398" </w:instrText>
          </w:r>
          <w:r>
            <w:rPr>
              <w:rFonts w:hint="eastAsia" w:ascii="宋体" w:hAnsi="宋体" w:eastAsia="宋体" w:cs="宋体"/>
            </w:rPr>
            <w:fldChar w:fldCharType="separate"/>
          </w:r>
          <w:r>
            <w:rPr>
              <w:rStyle w:val="12"/>
              <w:rFonts w:hint="eastAsia" w:ascii="宋体" w:hAnsi="宋体" w:eastAsia="宋体" w:cs="宋体"/>
              <w:sz w:val="28"/>
              <w:szCs w:val="28"/>
            </w:rPr>
            <w:t>一、创意介绍</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_Toc436052398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Fonts w:hint="eastAsia" w:ascii="宋体" w:hAnsi="宋体" w:eastAsia="宋体" w:cs="宋体"/>
            </w:rPr>
            <w:fldChar w:fldCharType="begin"/>
          </w:r>
          <w:r>
            <w:rPr>
              <w:rFonts w:hint="eastAsia" w:ascii="宋体" w:hAnsi="宋体" w:eastAsia="宋体" w:cs="宋体"/>
            </w:rPr>
            <w:instrText xml:space="preserve"> HYPERLINK \l "_Toc436052399" </w:instrText>
          </w:r>
          <w:r>
            <w:rPr>
              <w:rFonts w:hint="eastAsia" w:ascii="宋体" w:hAnsi="宋体" w:eastAsia="宋体" w:cs="宋体"/>
            </w:rPr>
            <w:fldChar w:fldCharType="separate"/>
          </w:r>
          <w:r>
            <w:rPr>
              <w:rStyle w:val="12"/>
              <w:rFonts w:hint="eastAsia" w:ascii="宋体" w:hAnsi="宋体" w:eastAsia="宋体" w:cs="宋体"/>
              <w:sz w:val="28"/>
              <w:szCs w:val="28"/>
            </w:rPr>
            <w:t>1.1 项目介绍</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_Toc436052399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Fonts w:hint="eastAsia" w:ascii="宋体" w:hAnsi="宋体" w:eastAsia="宋体" w:cs="宋体"/>
            </w:rPr>
            <w:fldChar w:fldCharType="begin"/>
          </w:r>
          <w:r>
            <w:rPr>
              <w:rFonts w:hint="eastAsia" w:ascii="宋体" w:hAnsi="宋体" w:eastAsia="宋体" w:cs="宋体"/>
            </w:rPr>
            <w:instrText xml:space="preserve"> HYPERLINK \l "_Toc436052400" </w:instrText>
          </w:r>
          <w:r>
            <w:rPr>
              <w:rFonts w:hint="eastAsia" w:ascii="宋体" w:hAnsi="宋体" w:eastAsia="宋体" w:cs="宋体"/>
            </w:rPr>
            <w:fldChar w:fldCharType="separate"/>
          </w:r>
          <w:r>
            <w:rPr>
              <w:rStyle w:val="12"/>
              <w:rFonts w:hint="eastAsia" w:ascii="宋体" w:hAnsi="宋体" w:eastAsia="宋体" w:cs="宋体"/>
              <w:sz w:val="28"/>
              <w:szCs w:val="28"/>
            </w:rPr>
            <w:t>1.2 项目可行性分析</w:t>
          </w:r>
          <w:r>
            <w:rPr>
              <w:rFonts w:hint="eastAsia" w:ascii="宋体" w:hAnsi="宋体" w:eastAsia="宋体" w:cs="宋体"/>
              <w:sz w:val="28"/>
              <w:szCs w:val="28"/>
            </w:rPr>
            <w:tab/>
          </w:r>
          <w:r>
            <w:rPr>
              <w:rFonts w:hint="eastAsia" w:ascii="宋体" w:hAnsi="宋体" w:eastAsia="宋体" w:cs="宋体"/>
              <w:sz w:val="28"/>
              <w:szCs w:val="28"/>
              <w:lang w:val="en-US" w:eastAsia="zh-CN"/>
            </w:rPr>
            <w:t>6</w:t>
          </w:r>
          <w:r>
            <w:rPr>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Fonts w:hint="eastAsia" w:ascii="宋体" w:hAnsi="宋体" w:eastAsia="宋体" w:cs="宋体"/>
            </w:rPr>
            <w:fldChar w:fldCharType="begin"/>
          </w:r>
          <w:r>
            <w:rPr>
              <w:rFonts w:hint="eastAsia" w:ascii="宋体" w:hAnsi="宋体" w:eastAsia="宋体" w:cs="宋体"/>
            </w:rPr>
            <w:instrText xml:space="preserve"> HYPERLINK \l "_Toc436052401" </w:instrText>
          </w:r>
          <w:r>
            <w:rPr>
              <w:rFonts w:hint="eastAsia" w:ascii="宋体" w:hAnsi="宋体" w:eastAsia="宋体" w:cs="宋体"/>
            </w:rPr>
            <w:fldChar w:fldCharType="separate"/>
          </w:r>
          <w:r>
            <w:rPr>
              <w:rStyle w:val="12"/>
              <w:rFonts w:hint="eastAsia" w:ascii="宋体" w:hAnsi="宋体" w:eastAsia="宋体" w:cs="宋体"/>
              <w:sz w:val="28"/>
              <w:szCs w:val="28"/>
            </w:rPr>
            <w:t>1.3 与同类产品比较</w:t>
          </w:r>
          <w:r>
            <w:rPr>
              <w:rFonts w:hint="eastAsia" w:ascii="宋体" w:hAnsi="宋体" w:eastAsia="宋体" w:cs="宋体"/>
              <w:sz w:val="28"/>
              <w:szCs w:val="28"/>
            </w:rPr>
            <w:tab/>
          </w:r>
          <w:r>
            <w:rPr>
              <w:rFonts w:hint="eastAsia" w:ascii="宋体" w:hAnsi="宋体" w:eastAsia="宋体" w:cs="宋体"/>
              <w:sz w:val="28"/>
              <w:szCs w:val="28"/>
              <w:lang w:val="en-US" w:eastAsia="zh-CN"/>
            </w:rPr>
            <w:t>6</w:t>
          </w:r>
          <w:r>
            <w:rPr>
              <w:rFonts w:hint="eastAsia" w:ascii="宋体" w:hAnsi="宋体" w:eastAsia="宋体" w:cs="宋体"/>
              <w:sz w:val="28"/>
              <w:szCs w:val="28"/>
            </w:rPr>
            <w:fldChar w:fldCharType="end"/>
          </w:r>
        </w:p>
        <w:p>
          <w:pPr>
            <w:pStyle w:val="7"/>
            <w:rPr>
              <w:rFonts w:hint="eastAsia" w:ascii="宋体" w:hAnsi="宋体" w:eastAsia="宋体" w:cs="宋体"/>
              <w:sz w:val="28"/>
              <w:szCs w:val="28"/>
            </w:rPr>
          </w:pPr>
          <w:r>
            <w:rPr>
              <w:rFonts w:hint="eastAsia" w:ascii="宋体" w:hAnsi="宋体" w:eastAsia="宋体" w:cs="宋体"/>
            </w:rPr>
            <w:fldChar w:fldCharType="begin"/>
          </w:r>
          <w:r>
            <w:rPr>
              <w:rFonts w:hint="eastAsia" w:ascii="宋体" w:hAnsi="宋体" w:eastAsia="宋体" w:cs="宋体"/>
            </w:rPr>
            <w:instrText xml:space="preserve"> HYPERLINK \l "_Toc436052403" </w:instrText>
          </w:r>
          <w:r>
            <w:rPr>
              <w:rFonts w:hint="eastAsia" w:ascii="宋体" w:hAnsi="宋体" w:eastAsia="宋体" w:cs="宋体"/>
            </w:rPr>
            <w:fldChar w:fldCharType="separate"/>
          </w:r>
          <w:r>
            <w:rPr>
              <w:rStyle w:val="12"/>
              <w:rFonts w:hint="eastAsia" w:ascii="宋体" w:hAnsi="宋体" w:eastAsia="宋体" w:cs="宋体"/>
              <w:sz w:val="28"/>
              <w:szCs w:val="28"/>
            </w:rPr>
            <w:t>二、功能介绍</w:t>
          </w:r>
          <w:r>
            <w:rPr>
              <w:rFonts w:hint="eastAsia" w:ascii="宋体" w:hAnsi="宋体" w:eastAsia="宋体" w:cs="宋体"/>
              <w:sz w:val="28"/>
              <w:szCs w:val="28"/>
            </w:rPr>
            <w:tab/>
          </w:r>
          <w:r>
            <w:rPr>
              <w:rFonts w:hint="eastAsia" w:ascii="宋体" w:hAnsi="宋体" w:eastAsia="宋体" w:cs="宋体"/>
              <w:sz w:val="28"/>
              <w:szCs w:val="28"/>
              <w:lang w:val="en-US" w:eastAsia="zh-CN"/>
            </w:rPr>
            <w:t>7</w:t>
          </w:r>
          <w:r>
            <w:rPr>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Fonts w:hint="eastAsia" w:ascii="宋体" w:hAnsi="宋体" w:eastAsia="宋体" w:cs="宋体"/>
            </w:rPr>
            <w:fldChar w:fldCharType="begin"/>
          </w:r>
          <w:r>
            <w:rPr>
              <w:rFonts w:hint="eastAsia" w:ascii="宋体" w:hAnsi="宋体" w:eastAsia="宋体" w:cs="宋体"/>
            </w:rPr>
            <w:instrText xml:space="preserve"> HYPERLINK \l "_Toc436052404" </w:instrText>
          </w:r>
          <w:r>
            <w:rPr>
              <w:rFonts w:hint="eastAsia" w:ascii="宋体" w:hAnsi="宋体" w:eastAsia="宋体" w:cs="宋体"/>
            </w:rPr>
            <w:fldChar w:fldCharType="separate"/>
          </w:r>
          <w:r>
            <w:rPr>
              <w:rStyle w:val="12"/>
              <w:rFonts w:hint="eastAsia" w:ascii="宋体" w:hAnsi="宋体" w:eastAsia="宋体" w:cs="宋体"/>
              <w:sz w:val="28"/>
              <w:szCs w:val="28"/>
            </w:rPr>
            <w:t>2.1 总体功能结构图</w:t>
          </w:r>
          <w:r>
            <w:rPr>
              <w:rFonts w:hint="eastAsia" w:ascii="宋体" w:hAnsi="宋体" w:eastAsia="宋体" w:cs="宋体"/>
              <w:sz w:val="28"/>
              <w:szCs w:val="28"/>
            </w:rPr>
            <w:tab/>
          </w:r>
          <w:r>
            <w:rPr>
              <w:rFonts w:hint="eastAsia" w:ascii="宋体" w:hAnsi="宋体" w:eastAsia="宋体" w:cs="宋体"/>
              <w:sz w:val="28"/>
              <w:szCs w:val="28"/>
              <w:lang w:val="en-US" w:eastAsia="zh-CN"/>
            </w:rPr>
            <w:t>7</w:t>
          </w:r>
          <w:r>
            <w:rPr>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Fonts w:hint="eastAsia" w:ascii="宋体" w:hAnsi="宋体" w:eastAsia="宋体" w:cs="宋体"/>
            </w:rPr>
            <w:fldChar w:fldCharType="begin"/>
          </w:r>
          <w:r>
            <w:rPr>
              <w:rFonts w:hint="eastAsia" w:ascii="宋体" w:hAnsi="宋体" w:eastAsia="宋体" w:cs="宋体"/>
            </w:rPr>
            <w:instrText xml:space="preserve"> HYPERLINK \l "_Toc436052405" </w:instrText>
          </w:r>
          <w:r>
            <w:rPr>
              <w:rFonts w:hint="eastAsia" w:ascii="宋体" w:hAnsi="宋体" w:eastAsia="宋体" w:cs="宋体"/>
            </w:rPr>
            <w:fldChar w:fldCharType="separate"/>
          </w:r>
          <w:r>
            <w:rPr>
              <w:rStyle w:val="12"/>
              <w:rFonts w:hint="eastAsia" w:ascii="宋体" w:hAnsi="宋体" w:eastAsia="宋体" w:cs="宋体"/>
              <w:sz w:val="28"/>
              <w:szCs w:val="28"/>
            </w:rPr>
            <w:t>2.2 模块功能介绍</w:t>
          </w:r>
          <w:r>
            <w:rPr>
              <w:rFonts w:hint="eastAsia" w:ascii="宋体" w:hAnsi="宋体" w:eastAsia="宋体" w:cs="宋体"/>
              <w:sz w:val="28"/>
              <w:szCs w:val="28"/>
            </w:rPr>
            <w:tab/>
          </w:r>
          <w:r>
            <w:rPr>
              <w:rFonts w:hint="eastAsia" w:ascii="宋体" w:hAnsi="宋体" w:eastAsia="宋体" w:cs="宋体"/>
              <w:sz w:val="28"/>
              <w:szCs w:val="28"/>
              <w:lang w:val="en-US" w:eastAsia="zh-CN"/>
            </w:rPr>
            <w:t>8</w:t>
          </w:r>
          <w:r>
            <w:rPr>
              <w:rFonts w:hint="eastAsia" w:ascii="宋体" w:hAnsi="宋体" w:eastAsia="宋体" w:cs="宋体"/>
              <w:sz w:val="28"/>
              <w:szCs w:val="28"/>
            </w:rPr>
            <w:fldChar w:fldCharType="end"/>
          </w:r>
        </w:p>
        <w:p>
          <w:pPr>
            <w:pStyle w:val="7"/>
            <w:rPr>
              <w:rFonts w:hint="eastAsia" w:ascii="宋体" w:hAnsi="宋体" w:eastAsia="宋体" w:cs="宋体"/>
              <w:sz w:val="28"/>
              <w:szCs w:val="28"/>
            </w:rPr>
          </w:pPr>
          <w:r>
            <w:rPr>
              <w:rFonts w:hint="eastAsia" w:ascii="宋体" w:hAnsi="宋体" w:eastAsia="宋体" w:cs="宋体"/>
            </w:rPr>
            <w:fldChar w:fldCharType="begin"/>
          </w:r>
          <w:r>
            <w:rPr>
              <w:rFonts w:hint="eastAsia" w:ascii="宋体" w:hAnsi="宋体" w:eastAsia="宋体" w:cs="宋体"/>
            </w:rPr>
            <w:instrText xml:space="preserve"> HYPERLINK \l "_Toc436052406" </w:instrText>
          </w:r>
          <w:r>
            <w:rPr>
              <w:rFonts w:hint="eastAsia" w:ascii="宋体" w:hAnsi="宋体" w:eastAsia="宋体" w:cs="宋体"/>
            </w:rPr>
            <w:fldChar w:fldCharType="separate"/>
          </w:r>
          <w:r>
            <w:rPr>
              <w:rStyle w:val="12"/>
              <w:rFonts w:hint="eastAsia" w:ascii="宋体" w:hAnsi="宋体" w:eastAsia="宋体" w:cs="宋体"/>
              <w:sz w:val="28"/>
              <w:szCs w:val="28"/>
            </w:rPr>
            <w:t>三、总体设计</w:t>
          </w:r>
          <w:r>
            <w:rPr>
              <w:rFonts w:hint="eastAsia" w:ascii="宋体" w:hAnsi="宋体" w:eastAsia="宋体" w:cs="宋体"/>
              <w:sz w:val="28"/>
              <w:szCs w:val="28"/>
            </w:rPr>
            <w:tab/>
          </w:r>
          <w:r>
            <w:rPr>
              <w:rFonts w:hint="eastAsia" w:ascii="宋体" w:hAnsi="宋体" w:eastAsia="宋体" w:cs="宋体"/>
              <w:sz w:val="28"/>
              <w:szCs w:val="28"/>
              <w:lang w:val="en-US" w:eastAsia="zh-CN"/>
            </w:rPr>
            <w:t>9</w:t>
          </w:r>
          <w:r>
            <w:rPr>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Fonts w:hint="eastAsia" w:ascii="宋体" w:hAnsi="宋体" w:eastAsia="宋体" w:cs="宋体"/>
            </w:rPr>
            <w:fldChar w:fldCharType="begin"/>
          </w:r>
          <w:r>
            <w:rPr>
              <w:rFonts w:hint="eastAsia" w:ascii="宋体" w:hAnsi="宋体" w:eastAsia="宋体" w:cs="宋体"/>
            </w:rPr>
            <w:instrText xml:space="preserve"> HYPERLINK \l "_Toc436052407" </w:instrText>
          </w:r>
          <w:r>
            <w:rPr>
              <w:rFonts w:hint="eastAsia" w:ascii="宋体" w:hAnsi="宋体" w:eastAsia="宋体" w:cs="宋体"/>
            </w:rPr>
            <w:fldChar w:fldCharType="separate"/>
          </w:r>
          <w:r>
            <w:rPr>
              <w:rStyle w:val="12"/>
              <w:rFonts w:hint="eastAsia" w:ascii="宋体" w:hAnsi="宋体" w:eastAsia="宋体" w:cs="宋体"/>
              <w:sz w:val="28"/>
              <w:szCs w:val="28"/>
            </w:rPr>
            <w:t>3.1 数据设计</w:t>
          </w:r>
          <w:r>
            <w:rPr>
              <w:rFonts w:hint="eastAsia" w:ascii="宋体" w:hAnsi="宋体" w:eastAsia="宋体" w:cs="宋体"/>
              <w:sz w:val="28"/>
              <w:szCs w:val="28"/>
            </w:rPr>
            <w:tab/>
          </w:r>
          <w:r>
            <w:rPr>
              <w:rFonts w:hint="eastAsia" w:ascii="宋体" w:hAnsi="宋体" w:eastAsia="宋体" w:cs="宋体"/>
              <w:sz w:val="28"/>
              <w:szCs w:val="28"/>
              <w:lang w:val="en-US" w:eastAsia="zh-CN"/>
            </w:rPr>
            <w:t>9</w:t>
          </w:r>
          <w:r>
            <w:rPr>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Fonts w:hint="eastAsia" w:ascii="宋体" w:hAnsi="宋体" w:eastAsia="宋体" w:cs="宋体"/>
            </w:rPr>
            <w:fldChar w:fldCharType="begin"/>
          </w:r>
          <w:r>
            <w:rPr>
              <w:rFonts w:hint="eastAsia" w:ascii="宋体" w:hAnsi="宋体" w:eastAsia="宋体" w:cs="宋体"/>
            </w:rPr>
            <w:instrText xml:space="preserve"> HYPERLINK \l "_Toc436052408" </w:instrText>
          </w:r>
          <w:r>
            <w:rPr>
              <w:rFonts w:hint="eastAsia" w:ascii="宋体" w:hAnsi="宋体" w:eastAsia="宋体" w:cs="宋体"/>
            </w:rPr>
            <w:fldChar w:fldCharType="separate"/>
          </w:r>
          <w:r>
            <w:rPr>
              <w:rStyle w:val="12"/>
              <w:rFonts w:hint="eastAsia" w:ascii="宋体" w:hAnsi="宋体" w:eastAsia="宋体" w:cs="宋体"/>
              <w:sz w:val="28"/>
              <w:szCs w:val="28"/>
            </w:rPr>
            <w:t>3.2 界面设计</w:t>
          </w:r>
          <w:r>
            <w:rPr>
              <w:rFonts w:hint="eastAsia" w:ascii="宋体" w:hAnsi="宋体" w:eastAsia="宋体" w:cs="宋体"/>
              <w:sz w:val="28"/>
              <w:szCs w:val="28"/>
            </w:rPr>
            <w:tab/>
          </w:r>
          <w:r>
            <w:rPr>
              <w:rFonts w:hint="eastAsia" w:ascii="宋体" w:hAnsi="宋体" w:eastAsia="宋体" w:cs="宋体"/>
              <w:sz w:val="28"/>
              <w:szCs w:val="28"/>
              <w:lang w:val="en-US" w:eastAsia="zh-CN"/>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1</w:t>
          </w:r>
        </w:p>
        <w:p>
          <w:pPr>
            <w:pStyle w:val="8"/>
            <w:tabs>
              <w:tab w:val="right" w:leader="dot" w:pos="8296"/>
            </w:tabs>
            <w:rPr>
              <w:rFonts w:hint="eastAsia" w:ascii="宋体" w:hAnsi="宋体" w:eastAsia="宋体" w:cs="宋体"/>
              <w:sz w:val="28"/>
              <w:szCs w:val="28"/>
            </w:rPr>
          </w:pPr>
          <w:r>
            <w:rPr>
              <w:rFonts w:hint="eastAsia" w:ascii="宋体" w:hAnsi="宋体" w:eastAsia="宋体" w:cs="宋体"/>
            </w:rPr>
            <w:fldChar w:fldCharType="begin"/>
          </w:r>
          <w:r>
            <w:rPr>
              <w:rFonts w:hint="eastAsia" w:ascii="宋体" w:hAnsi="宋体" w:eastAsia="宋体" w:cs="宋体"/>
            </w:rPr>
            <w:instrText xml:space="preserve"> HYPERLINK \l "_Toc436052409" </w:instrText>
          </w:r>
          <w:r>
            <w:rPr>
              <w:rFonts w:hint="eastAsia" w:ascii="宋体" w:hAnsi="宋体" w:eastAsia="宋体" w:cs="宋体"/>
            </w:rPr>
            <w:fldChar w:fldCharType="separate"/>
          </w:r>
          <w:r>
            <w:rPr>
              <w:rStyle w:val="12"/>
              <w:rFonts w:hint="eastAsia" w:ascii="宋体" w:hAnsi="宋体" w:eastAsia="宋体" w:cs="宋体"/>
              <w:sz w:val="28"/>
              <w:szCs w:val="28"/>
            </w:rPr>
            <w:t>3.3 架构设计</w:t>
          </w:r>
          <w:r>
            <w:rPr>
              <w:rFonts w:hint="eastAsia" w:ascii="宋体" w:hAnsi="宋体" w:eastAsia="宋体" w:cs="宋体"/>
              <w:sz w:val="28"/>
              <w:szCs w:val="28"/>
            </w:rPr>
            <w:tab/>
          </w:r>
          <w:r>
            <w:rPr>
              <w:rFonts w:hint="eastAsia" w:ascii="宋体" w:hAnsi="宋体" w:eastAsia="宋体" w:cs="宋体"/>
              <w:sz w:val="28"/>
              <w:szCs w:val="28"/>
              <w:lang w:val="en-US" w:eastAsia="zh-CN"/>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1</w:t>
          </w:r>
        </w:p>
        <w:p>
          <w:pPr>
            <w:pStyle w:val="7"/>
            <w:rPr>
              <w:rFonts w:hint="eastAsia" w:ascii="宋体" w:hAnsi="宋体" w:eastAsia="宋体" w:cs="宋体"/>
              <w:sz w:val="28"/>
              <w:szCs w:val="28"/>
            </w:rPr>
          </w:pPr>
          <w:r>
            <w:rPr>
              <w:rFonts w:hint="eastAsia" w:ascii="宋体" w:hAnsi="宋体" w:eastAsia="宋体" w:cs="宋体"/>
            </w:rPr>
            <w:fldChar w:fldCharType="begin"/>
          </w:r>
          <w:r>
            <w:rPr>
              <w:rFonts w:hint="eastAsia" w:ascii="宋体" w:hAnsi="宋体" w:eastAsia="宋体" w:cs="宋体"/>
            </w:rPr>
            <w:instrText xml:space="preserve"> HYPERLINK \l "_Toc436052410" </w:instrText>
          </w:r>
          <w:r>
            <w:rPr>
              <w:rFonts w:hint="eastAsia" w:ascii="宋体" w:hAnsi="宋体" w:eastAsia="宋体" w:cs="宋体"/>
            </w:rPr>
            <w:fldChar w:fldCharType="separate"/>
          </w:r>
          <w:r>
            <w:rPr>
              <w:rStyle w:val="12"/>
              <w:rFonts w:hint="eastAsia" w:ascii="宋体" w:hAnsi="宋体" w:eastAsia="宋体" w:cs="宋体"/>
              <w:sz w:val="28"/>
              <w:szCs w:val="28"/>
            </w:rPr>
            <w:t>四、技术难点</w:t>
          </w:r>
          <w:r>
            <w:rPr>
              <w:rFonts w:hint="eastAsia" w:ascii="宋体" w:hAnsi="宋体" w:eastAsia="宋体" w:cs="宋体"/>
              <w:sz w:val="28"/>
              <w:szCs w:val="28"/>
            </w:rPr>
            <w:tab/>
          </w:r>
          <w:r>
            <w:rPr>
              <w:rFonts w:hint="eastAsia" w:ascii="宋体" w:hAnsi="宋体" w:eastAsia="宋体" w:cs="宋体"/>
              <w:sz w:val="28"/>
              <w:szCs w:val="28"/>
              <w:lang w:val="en-US" w:eastAsia="zh-CN"/>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3</w:t>
          </w:r>
        </w:p>
        <w:p>
          <w:pPr>
            <w:pStyle w:val="8"/>
            <w:tabs>
              <w:tab w:val="right" w:leader="dot" w:pos="8296"/>
            </w:tabs>
            <w:rPr>
              <w:rFonts w:hint="eastAsia" w:ascii="宋体" w:hAnsi="宋体" w:eastAsia="宋体" w:cs="宋体"/>
              <w:sz w:val="28"/>
              <w:szCs w:val="28"/>
            </w:rPr>
          </w:pPr>
          <w:r>
            <w:rPr>
              <w:rFonts w:hint="eastAsia" w:ascii="宋体" w:hAnsi="宋体" w:eastAsia="宋体" w:cs="宋体"/>
            </w:rPr>
            <w:fldChar w:fldCharType="begin"/>
          </w:r>
          <w:r>
            <w:rPr>
              <w:rFonts w:hint="eastAsia" w:ascii="宋体" w:hAnsi="宋体" w:eastAsia="宋体" w:cs="宋体"/>
            </w:rPr>
            <w:instrText xml:space="preserve"> HYPERLINK \l "_Toc436052411" </w:instrText>
          </w:r>
          <w:r>
            <w:rPr>
              <w:rFonts w:hint="eastAsia" w:ascii="宋体" w:hAnsi="宋体" w:eastAsia="宋体" w:cs="宋体"/>
            </w:rPr>
            <w:fldChar w:fldCharType="separate"/>
          </w:r>
          <w:r>
            <w:rPr>
              <w:rStyle w:val="12"/>
              <w:rFonts w:hint="eastAsia" w:ascii="宋体" w:hAnsi="宋体" w:eastAsia="宋体" w:cs="宋体"/>
              <w:sz w:val="28"/>
              <w:szCs w:val="28"/>
            </w:rPr>
            <w:t xml:space="preserve">4.1 </w:t>
          </w:r>
          <w:r>
            <w:rPr>
              <w:rStyle w:val="12"/>
              <w:rFonts w:hint="eastAsia" w:ascii="宋体" w:hAnsi="宋体" w:eastAsia="宋体" w:cs="宋体"/>
              <w:sz w:val="28"/>
              <w:szCs w:val="28"/>
              <w:lang w:val="en-US" w:eastAsia="zh-CN"/>
            </w:rPr>
            <w:t>侧边栏</w:t>
          </w:r>
          <w:r>
            <w:rPr>
              <w:rStyle w:val="12"/>
              <w:rFonts w:hint="eastAsia" w:ascii="宋体" w:hAnsi="宋体" w:eastAsia="宋体" w:cs="宋体"/>
              <w:sz w:val="28"/>
              <w:szCs w:val="28"/>
            </w:rPr>
            <w:t>技术难点</w:t>
          </w:r>
          <w:r>
            <w:rPr>
              <w:rFonts w:hint="eastAsia" w:ascii="宋体" w:hAnsi="宋体" w:eastAsia="宋体" w:cs="宋体"/>
              <w:sz w:val="28"/>
              <w:szCs w:val="28"/>
            </w:rPr>
            <w:tab/>
          </w:r>
          <w:r>
            <w:rPr>
              <w:rFonts w:hint="eastAsia" w:ascii="宋体" w:hAnsi="宋体" w:eastAsia="宋体" w:cs="宋体"/>
              <w:sz w:val="28"/>
              <w:szCs w:val="28"/>
              <w:lang w:val="en-US" w:eastAsia="zh-CN"/>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3</w:t>
          </w:r>
        </w:p>
        <w:p>
          <w:pPr>
            <w:pStyle w:val="8"/>
            <w:tabs>
              <w:tab w:val="right" w:leader="dot" w:pos="8296"/>
            </w:tabs>
            <w:rPr>
              <w:rFonts w:hint="eastAsia" w:ascii="宋体" w:hAnsi="宋体" w:eastAsia="宋体" w:cs="宋体"/>
              <w:sz w:val="28"/>
              <w:szCs w:val="28"/>
            </w:rPr>
          </w:pPr>
          <w:r>
            <w:rPr>
              <w:rFonts w:hint="eastAsia" w:ascii="宋体" w:hAnsi="宋体" w:eastAsia="宋体" w:cs="宋体"/>
            </w:rPr>
            <w:fldChar w:fldCharType="begin"/>
          </w:r>
          <w:r>
            <w:rPr>
              <w:rFonts w:hint="eastAsia" w:ascii="宋体" w:hAnsi="宋体" w:eastAsia="宋体" w:cs="宋体"/>
            </w:rPr>
            <w:instrText xml:space="preserve"> HYPERLINK \l "_Toc436052412" </w:instrText>
          </w:r>
          <w:r>
            <w:rPr>
              <w:rFonts w:hint="eastAsia" w:ascii="宋体" w:hAnsi="宋体" w:eastAsia="宋体" w:cs="宋体"/>
            </w:rPr>
            <w:fldChar w:fldCharType="separate"/>
          </w:r>
          <w:r>
            <w:rPr>
              <w:rStyle w:val="12"/>
              <w:rFonts w:hint="eastAsia" w:ascii="宋体" w:hAnsi="宋体" w:eastAsia="宋体" w:cs="宋体"/>
              <w:sz w:val="28"/>
              <w:szCs w:val="28"/>
            </w:rPr>
            <w:t xml:space="preserve">4.2 </w:t>
          </w:r>
          <w:r>
            <w:rPr>
              <w:rStyle w:val="12"/>
              <w:rFonts w:hint="eastAsia" w:ascii="宋体" w:hAnsi="宋体" w:eastAsia="宋体" w:cs="宋体"/>
              <w:sz w:val="28"/>
              <w:szCs w:val="28"/>
              <w:lang w:val="en-US" w:eastAsia="zh-CN"/>
            </w:rPr>
            <w:t>图片处理</w:t>
          </w:r>
          <w:r>
            <w:rPr>
              <w:rStyle w:val="12"/>
              <w:rFonts w:hint="eastAsia" w:ascii="宋体" w:hAnsi="宋体" w:eastAsia="宋体" w:cs="宋体"/>
              <w:sz w:val="28"/>
              <w:szCs w:val="28"/>
            </w:rPr>
            <w:t>技术难点</w:t>
          </w:r>
          <w:r>
            <w:rPr>
              <w:rFonts w:hint="eastAsia" w:ascii="宋体" w:hAnsi="宋体" w:eastAsia="宋体" w:cs="宋体"/>
              <w:sz w:val="28"/>
              <w:szCs w:val="28"/>
            </w:rPr>
            <w:tab/>
          </w:r>
          <w:r>
            <w:rPr>
              <w:rFonts w:hint="eastAsia" w:ascii="宋体" w:hAnsi="宋体" w:eastAsia="宋体" w:cs="宋体"/>
              <w:sz w:val="28"/>
              <w:szCs w:val="28"/>
              <w:lang w:val="en-US" w:eastAsia="zh-CN"/>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3</w:t>
          </w:r>
        </w:p>
        <w:p>
          <w:pPr>
            <w:rPr>
              <w:rFonts w:hint="eastAsia" w:ascii="宋体" w:hAnsi="宋体" w:eastAsia="宋体" w:cs="宋体"/>
            </w:rPr>
          </w:pPr>
          <w:r>
            <w:rPr>
              <w:rFonts w:hint="eastAsia" w:ascii="宋体" w:hAnsi="宋体" w:eastAsia="宋体" w:cs="宋体"/>
              <w:b/>
              <w:bCs/>
              <w:sz w:val="28"/>
              <w:szCs w:val="28"/>
              <w:lang w:val="zh-CN"/>
            </w:rPr>
            <w:fldChar w:fldCharType="end"/>
          </w:r>
          <w:bookmarkStart w:id="16" w:name="_GoBack"/>
          <w:bookmarkEnd w:id="16"/>
        </w:p>
      </w:sdtContent>
    </w:sdt>
    <w:p>
      <w:pPr>
        <w:widowControl/>
        <w:jc w:val="left"/>
        <w:rPr>
          <w:rFonts w:hint="eastAsia" w:ascii="宋体" w:hAnsi="宋体" w:eastAsia="宋体" w:cs="宋体"/>
          <w:sz w:val="32"/>
          <w:szCs w:val="32"/>
        </w:rPr>
      </w:pPr>
    </w:p>
    <w:p>
      <w:pPr>
        <w:widowControl/>
        <w:jc w:val="left"/>
        <w:rPr>
          <w:rFonts w:hint="eastAsia" w:ascii="宋体" w:hAnsi="宋体" w:eastAsia="宋体" w:cs="宋体"/>
          <w:sz w:val="32"/>
          <w:szCs w:val="32"/>
        </w:rPr>
      </w:pPr>
    </w:p>
    <w:p>
      <w:pPr>
        <w:widowControl/>
        <w:jc w:val="left"/>
        <w:rPr>
          <w:rFonts w:hint="eastAsia" w:ascii="宋体" w:hAnsi="宋体" w:eastAsia="宋体" w:cs="宋体"/>
          <w:sz w:val="32"/>
          <w:szCs w:val="32"/>
        </w:rPr>
      </w:pPr>
    </w:p>
    <w:p>
      <w:pPr>
        <w:widowControl/>
        <w:jc w:val="left"/>
        <w:rPr>
          <w:rFonts w:hint="eastAsia" w:ascii="宋体" w:hAnsi="宋体" w:eastAsia="宋体" w:cs="宋体"/>
          <w:sz w:val="32"/>
          <w:szCs w:val="32"/>
        </w:rPr>
      </w:pPr>
    </w:p>
    <w:p>
      <w:pPr>
        <w:widowControl/>
        <w:jc w:val="left"/>
        <w:rPr>
          <w:rFonts w:hint="eastAsia" w:ascii="宋体" w:hAnsi="宋体" w:eastAsia="宋体" w:cs="宋体"/>
          <w:sz w:val="32"/>
          <w:szCs w:val="32"/>
        </w:rPr>
      </w:pPr>
    </w:p>
    <w:p>
      <w:pPr>
        <w:widowControl/>
        <w:jc w:val="left"/>
        <w:rPr>
          <w:rFonts w:hint="eastAsia" w:ascii="宋体" w:hAnsi="宋体" w:eastAsia="宋体" w:cs="宋体"/>
          <w:sz w:val="32"/>
          <w:szCs w:val="32"/>
        </w:rPr>
      </w:pPr>
    </w:p>
    <w:p>
      <w:pPr>
        <w:pStyle w:val="2"/>
        <w:pageBreakBefore w:val="0"/>
        <w:numPr>
          <w:ilvl w:val="0"/>
          <w:numId w:val="1"/>
        </w:numPr>
        <w:kinsoku/>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32"/>
          <w:szCs w:val="32"/>
        </w:rPr>
      </w:pPr>
      <w:bookmarkStart w:id="0" w:name="_Toc436052398"/>
      <w:r>
        <w:rPr>
          <w:rFonts w:hint="eastAsia" w:ascii="宋体" w:hAnsi="宋体" w:eastAsia="宋体" w:cs="宋体"/>
          <w:sz w:val="32"/>
          <w:szCs w:val="32"/>
        </w:rPr>
        <w:t>创意介绍</w:t>
      </w:r>
      <w:bookmarkEnd w:id="0"/>
    </w:p>
    <w:p>
      <w:pPr>
        <w:pStyle w:val="3"/>
        <w:pageBreakBefore w:val="0"/>
        <w:numPr>
          <w:ilvl w:val="1"/>
          <w:numId w:val="2"/>
        </w:numPr>
        <w:kinsoku/>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8"/>
          <w:szCs w:val="28"/>
        </w:rPr>
      </w:pPr>
      <w:bookmarkStart w:id="1" w:name="_Toc436052399"/>
      <w:r>
        <w:rPr>
          <w:rFonts w:hint="eastAsia" w:ascii="宋体" w:hAnsi="宋体" w:eastAsia="宋体" w:cs="宋体"/>
          <w:sz w:val="28"/>
          <w:szCs w:val="28"/>
        </w:rPr>
        <w:t>项目介绍</w:t>
      </w:r>
      <w:bookmarkEnd w:id="1"/>
    </w:p>
    <w:p>
      <w:pPr>
        <w:pStyle w:val="16"/>
        <w:pageBreakBefore w:val="0"/>
        <w:kinsoku/>
        <w:overflowPunct/>
        <w:topLinePunct w:val="0"/>
        <w:autoSpaceDE/>
        <w:autoSpaceDN/>
        <w:bidi w:val="0"/>
        <w:adjustRightInd/>
        <w:snapToGrid/>
        <w:spacing w:before="0" w:beforeLines="0" w:after="313" w:afterLines="100" w:line="360" w:lineRule="auto"/>
        <w:ind w:left="0" w:leftChars="0" w:right="0" w:rightChars="0" w:firstLine="0" w:firstLineChars="0"/>
        <w:textAlignment w:val="auto"/>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1</w:t>
      </w:r>
      <w:r>
        <w:rPr>
          <w:rFonts w:hint="eastAsia" w:ascii="宋体" w:hAnsi="宋体" w:eastAsia="宋体" w:cs="宋体"/>
          <w:bCs/>
          <w:sz w:val="21"/>
          <w:szCs w:val="21"/>
        </w:rPr>
        <w:t>.</w:t>
      </w:r>
      <w:r>
        <w:rPr>
          <w:rFonts w:hint="eastAsia" w:ascii="宋体" w:hAnsi="宋体" w:eastAsia="宋体" w:cs="宋体"/>
          <w:bCs/>
          <w:sz w:val="21"/>
          <w:szCs w:val="21"/>
          <w:lang w:val="en-US" w:eastAsia="zh-CN"/>
        </w:rPr>
        <w:t>1</w:t>
      </w:r>
      <w:r>
        <w:rPr>
          <w:rFonts w:hint="eastAsia" w:ascii="宋体" w:hAnsi="宋体" w:eastAsia="宋体" w:cs="宋体"/>
          <w:bCs/>
          <w:sz w:val="21"/>
          <w:szCs w:val="21"/>
        </w:rPr>
        <w:t>.1</w:t>
      </w:r>
      <w:r>
        <w:rPr>
          <w:rFonts w:hint="eastAsia" w:ascii="宋体" w:hAnsi="宋体" w:eastAsia="宋体" w:cs="宋体"/>
          <w:bCs/>
          <w:sz w:val="21"/>
          <w:szCs w:val="21"/>
          <w:lang w:val="en-US" w:eastAsia="zh-CN"/>
        </w:rPr>
        <w:t>设计构想</w:t>
      </w:r>
    </w:p>
    <w:p>
      <w:pPr>
        <w:keepNext w:val="0"/>
        <w:keepLines w:val="0"/>
        <w:pageBreakBefore w:val="0"/>
        <w:widowControl w:val="0"/>
        <w:kinsoku/>
        <w:wordWrap/>
        <w:overflowPunct/>
        <w:topLinePunct w:val="0"/>
        <w:autoSpaceDE/>
        <w:autoSpaceDN/>
        <w:bidi w:val="0"/>
        <w:adjustRightInd/>
        <w:snapToGrid/>
        <w:spacing w:after="313" w:afterLines="100" w:line="360" w:lineRule="auto"/>
        <w:ind w:left="0" w:leftChars="0" w:right="0" w:rightChars="0" w:firstLine="42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现今的大学校园环境是偏于沉闷的，虽然国内高校有很好的学术氛围，有良好的学习体制，也有部分非常活跃的社团，丰富了大学生们的校园生活。 但对于大部分同学来说他们没有良好的社交圈、朋友圈，也并未参与各色活动，闲暇时光都在寝室虚度，或是只能在图书馆与寝室过着两点一线的生活，他们还是缺少和志同道合的人走出寝室来到校园中锻炼、交友的机会，这大大影响了大学生的社交能力，美好的大学时光就这样可能被浪费了。 此项目的开发就是致力于这个群体的学生，满足那些热爱社交却苦于找不到志同道合伙伴的的同学们、那些平时胸中有郁二无处吐槽的宅男宅女们，本App的开发给他们提供了一个可以自由发表言论的地方，还可以让大家对校园的的点点滴滴畅所欲言，帮助同学们分享校园中的点滴乐趣，既扩大了自己的交友圈，又拓展了自己的社交能力。</w:t>
      </w:r>
    </w:p>
    <w:p>
      <w:pPr>
        <w:keepNext w:val="0"/>
        <w:keepLines w:val="0"/>
        <w:pageBreakBefore w:val="0"/>
        <w:widowControl w:val="0"/>
        <w:kinsoku/>
        <w:wordWrap/>
        <w:overflowPunct/>
        <w:topLinePunct w:val="0"/>
        <w:autoSpaceDE/>
        <w:autoSpaceDN/>
        <w:bidi w:val="0"/>
        <w:adjustRightInd/>
        <w:snapToGrid/>
        <w:spacing w:after="313" w:afterLines="100" w:line="360" w:lineRule="auto"/>
        <w:ind w:left="0" w:leftChars="0" w:right="0" w:rightChars="0" w:firstLine="42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项目为“已阅app”，定位是校内聊天论坛工具，主要是为了方便大学生在沉闷的校园生活中可以有自己的发言空间，可以发送自己的言论和帖子与大家交流。在本App中大家都是一个“皇帝“”，将大家的帖子可以看做是古时候的奏章，当看到自己比较感兴趣的帖子时，可以进行批阅发表自己的言论。大大增加了本app的形象性与趣味性。</w:t>
      </w:r>
    </w:p>
    <w:p>
      <w:pPr>
        <w:pStyle w:val="16"/>
        <w:keepNext w:val="0"/>
        <w:keepLines w:val="0"/>
        <w:pageBreakBefore w:val="0"/>
        <w:kinsoku/>
        <w:wordWrap/>
        <w:overflowPunct/>
        <w:topLinePunct w:val="0"/>
        <w:autoSpaceDE/>
        <w:autoSpaceDN/>
        <w:bidi w:val="0"/>
        <w:adjustRightInd/>
        <w:snapToGrid/>
        <w:spacing w:before="0" w:beforeLines="0" w:after="313" w:afterLines="100" w:line="360" w:lineRule="auto"/>
        <w:ind w:left="0" w:leftChars="0" w:right="0" w:rightChars="0" w:firstLine="0" w:firstLineChars="0"/>
        <w:textAlignment w:val="auto"/>
        <w:rPr>
          <w:rFonts w:hint="eastAsia" w:ascii="宋体" w:hAnsi="宋体" w:eastAsia="宋体" w:cs="宋体"/>
          <w:bCs/>
          <w:sz w:val="21"/>
          <w:szCs w:val="21"/>
        </w:rPr>
      </w:pPr>
      <w:r>
        <w:rPr>
          <w:rFonts w:hint="eastAsia" w:ascii="宋体" w:hAnsi="宋体" w:eastAsia="宋体" w:cs="宋体"/>
          <w:bCs/>
          <w:sz w:val="21"/>
          <w:szCs w:val="21"/>
          <w:lang w:val="en-US" w:eastAsia="zh-CN"/>
        </w:rPr>
        <w:t>1</w:t>
      </w:r>
      <w:r>
        <w:rPr>
          <w:rFonts w:hint="eastAsia" w:ascii="宋体" w:hAnsi="宋体" w:eastAsia="宋体" w:cs="宋体"/>
          <w:bCs/>
          <w:sz w:val="21"/>
          <w:szCs w:val="21"/>
        </w:rPr>
        <w:t>.</w:t>
      </w:r>
      <w:r>
        <w:rPr>
          <w:rFonts w:hint="eastAsia" w:ascii="宋体" w:hAnsi="宋体" w:eastAsia="宋体" w:cs="宋体"/>
          <w:bCs/>
          <w:sz w:val="21"/>
          <w:szCs w:val="21"/>
          <w:lang w:val="en-US" w:eastAsia="zh-CN"/>
        </w:rPr>
        <w:t>1</w:t>
      </w:r>
      <w:r>
        <w:rPr>
          <w:rFonts w:hint="eastAsia" w:ascii="宋体" w:hAnsi="宋体" w:eastAsia="宋体" w:cs="宋体"/>
          <w:bCs/>
          <w:sz w:val="21"/>
          <w:szCs w:val="21"/>
        </w:rPr>
        <w:t>.</w:t>
      </w:r>
      <w:r>
        <w:rPr>
          <w:rFonts w:hint="eastAsia" w:ascii="宋体" w:hAnsi="宋体" w:eastAsia="宋体" w:cs="宋体"/>
          <w:bCs/>
          <w:sz w:val="21"/>
          <w:szCs w:val="21"/>
          <w:lang w:val="en-US" w:eastAsia="zh-CN"/>
        </w:rPr>
        <w:t>2</w:t>
      </w:r>
      <w:r>
        <w:rPr>
          <w:rFonts w:hint="eastAsia" w:ascii="宋体" w:hAnsi="宋体" w:eastAsia="宋体" w:cs="宋体"/>
          <w:bCs/>
          <w:sz w:val="21"/>
          <w:szCs w:val="21"/>
        </w:rPr>
        <w:t>界面预览</w:t>
      </w:r>
    </w:p>
    <w:p>
      <w:pPr>
        <w:pStyle w:val="16"/>
        <w:keepNext w:val="0"/>
        <w:keepLines w:val="0"/>
        <w:pageBreakBefore w:val="0"/>
        <w:kinsoku/>
        <w:wordWrap/>
        <w:overflowPunct/>
        <w:topLinePunct w:val="0"/>
        <w:autoSpaceDE/>
        <w:autoSpaceDN/>
        <w:bidi w:val="0"/>
        <w:adjustRightInd/>
        <w:snapToGrid/>
        <w:spacing w:before="0" w:beforeLines="0" w:after="313" w:afterLines="100" w:line="360" w:lineRule="auto"/>
        <w:ind w:left="0" w:leftChars="0" w:right="0" w:rightChars="0" w:firstLine="0" w:firstLineChars="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登录界面：</w:t>
      </w:r>
    </w:p>
    <w:p>
      <w:pPr>
        <w:pStyle w:val="16"/>
        <w:keepNext w:val="0"/>
        <w:keepLines w:val="0"/>
        <w:pageBreakBefore w:val="0"/>
        <w:kinsoku/>
        <w:wordWrap/>
        <w:overflowPunct/>
        <w:topLinePunct w:val="0"/>
        <w:autoSpaceDE/>
        <w:autoSpaceDN/>
        <w:bidi w:val="0"/>
        <w:adjustRightInd/>
        <w:snapToGrid/>
        <w:spacing w:before="0" w:beforeLines="0" w:after="313" w:afterLines="100" w:line="360" w:lineRule="auto"/>
        <w:ind w:left="0" w:leftChars="0" w:right="0" w:rightChars="0" w:firstLine="0" w:firstLineChars="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用户在注册自己的信息后可以在登录界面输入自己的用户名和密码进行登陆</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1617345" cy="2590165"/>
            <wp:effectExtent l="0" t="0" r="1905" b="635"/>
            <wp:docPr id="15" name="图片 15" descr="Screenshot_2018-03-09-23-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8-03-09-23-59-49"/>
                    <pic:cNvPicPr>
                      <a:picLocks noChangeAspect="1"/>
                    </pic:cNvPicPr>
                  </pic:nvPicPr>
                  <pic:blipFill>
                    <a:blip r:embed="rId7"/>
                    <a:stretch>
                      <a:fillRect/>
                    </a:stretch>
                  </pic:blipFill>
                  <pic:spPr>
                    <a:xfrm>
                      <a:off x="0" y="0"/>
                      <a:ext cx="1617345" cy="259016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注册界面：</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在点击登录界面的加号时，没有账号的用户可以在此页面进行自己账号和密码的注册</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1593850" cy="2553335"/>
            <wp:effectExtent l="0" t="0" r="6350" b="18415"/>
            <wp:docPr id="16" name="图片 16" descr="Screenshot_2018-03-10-0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8-03-10-00-00-02"/>
                    <pic:cNvPicPr>
                      <a:picLocks noChangeAspect="1"/>
                    </pic:cNvPicPr>
                  </pic:nvPicPr>
                  <pic:blipFill>
                    <a:blip r:embed="rId8"/>
                    <a:stretch>
                      <a:fillRect/>
                    </a:stretch>
                  </pic:blipFill>
                  <pic:spPr>
                    <a:xfrm>
                      <a:off x="0" y="0"/>
                      <a:ext cx="1593850" cy="255333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主界面（帖子界面）：</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sz w:val="21"/>
          <w:szCs w:val="21"/>
        </w:rPr>
      </w:pPr>
      <w:r>
        <w:rPr>
          <w:rFonts w:hint="eastAsia" w:ascii="宋体" w:hAnsi="宋体" w:eastAsia="宋体" w:cs="宋体"/>
          <w:kern w:val="0"/>
          <w:sz w:val="21"/>
          <w:szCs w:val="21"/>
          <w:lang w:val="en-US" w:eastAsia="zh-CN" w:bidi="ar"/>
        </w:rPr>
        <w:t>用户在登陆之后即会进入主要的帖子界面，在此界面可以浏览其他用户的帖子信息在此界面可以看到自己感兴趣的帖子，他们会按照时间顺序排列，如果想要收藏，可以点右侧朕准了收藏，并可以在个人信息界面查看。</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在热门帖子列表中会显示大家关注比较多的帖子，会按浏览的次数进行排序</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1200150" cy="1923415"/>
            <wp:effectExtent l="0" t="0" r="0" b="635"/>
            <wp:docPr id="17" name="图片 17" descr="Screenshot_2018-03-09-23-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8-03-09-23-58-58"/>
                    <pic:cNvPicPr>
                      <a:picLocks noChangeAspect="1"/>
                    </pic:cNvPicPr>
                  </pic:nvPicPr>
                  <pic:blipFill>
                    <a:blip r:embed="rId9"/>
                    <a:stretch>
                      <a:fillRect/>
                    </a:stretch>
                  </pic:blipFill>
                  <pic:spPr>
                    <a:xfrm>
                      <a:off x="0" y="0"/>
                      <a:ext cx="1200150" cy="192341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发现界面：</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用户可以在搜索框内搜索关键字来找到自己想要的帖子</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1146810" cy="1838325"/>
            <wp:effectExtent l="0" t="0" r="15240" b="9525"/>
            <wp:docPr id="18" name="图片 18" descr="Screenshot_2018-03-10-0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creenshot_2018-03-10-00-00-53"/>
                    <pic:cNvPicPr>
                      <a:picLocks noChangeAspect="1"/>
                    </pic:cNvPicPr>
                  </pic:nvPicPr>
                  <pic:blipFill>
                    <a:blip r:embed="rId10"/>
                    <a:stretch>
                      <a:fillRect/>
                    </a:stretch>
                  </pic:blipFill>
                  <pic:spPr>
                    <a:xfrm>
                      <a:off x="0" y="0"/>
                      <a:ext cx="1146810" cy="183832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个人信息界面:</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在主界面点击左侧的人头像按钮即可进入个人信息侧边栏界面。在此界面可以修改个人信息的头像名称。在发布中可以查看自己已经发布的帖子信息，在准了的页面可以查看自己收藏的帖子信息。在设置界面可以修改自己的名称、签名以及头像信息。</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1134745" cy="1818640"/>
            <wp:effectExtent l="0" t="0" r="8255" b="10160"/>
            <wp:docPr id="19" name="图片 19" descr="Screenshot_2018-03-10-0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shot_2018-03-10-00-01-05"/>
                    <pic:cNvPicPr>
                      <a:picLocks noChangeAspect="1"/>
                    </pic:cNvPicPr>
                  </pic:nvPicPr>
                  <pic:blipFill>
                    <a:blip r:embed="rId11"/>
                    <a:stretch>
                      <a:fillRect/>
                    </a:stretch>
                  </pic:blipFill>
                  <pic:spPr>
                    <a:xfrm>
                      <a:off x="0" y="0"/>
                      <a:ext cx="1134745" cy="1818640"/>
                    </a:xfrm>
                    <a:prstGeom prst="rect">
                      <a:avLst/>
                    </a:prstGeom>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after="313" w:afterLines="100" w:line="360" w:lineRule="auto"/>
        <w:ind w:leftChars="0" w:right="0" w:right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即时通讯功能：</w:t>
      </w:r>
    </w:p>
    <w:p>
      <w:pPr>
        <w:keepNext w:val="0"/>
        <w:keepLines w:val="0"/>
        <w:widowControl/>
        <w:suppressLineNumbers w:val="0"/>
        <w:jc w:val="left"/>
        <w:rPr>
          <w:sz w:val="21"/>
          <w:szCs w:val="21"/>
        </w:rPr>
      </w:pPr>
      <w:r>
        <w:rPr>
          <w:rFonts w:hint="eastAsia" w:ascii="宋体" w:hAnsi="宋体" w:eastAsia="宋体" w:cs="宋体"/>
          <w:kern w:val="0"/>
          <w:sz w:val="21"/>
          <w:szCs w:val="21"/>
          <w:lang w:val="en-US" w:eastAsia="zh-CN" w:bidi="ar"/>
        </w:rPr>
        <w:t>该项目可以实现即时通讯功能，用户可以在该APP中添加好友，并且相互聊天，促进大家的交流。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50365" cy="2788920"/>
            <wp:effectExtent l="0" t="0" r="6985" b="1143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2"/>
                    <a:stretch>
                      <a:fillRect/>
                    </a:stretch>
                  </pic:blipFill>
                  <pic:spPr>
                    <a:xfrm>
                      <a:off x="0" y="0"/>
                      <a:ext cx="1650365" cy="278892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580515" cy="2811145"/>
            <wp:effectExtent l="0" t="0" r="635" b="825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1580515" cy="281114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p>
    <w:p>
      <w:pPr>
        <w:pStyle w:val="3"/>
        <w:pageBreakBefore w:val="0"/>
        <w:numPr>
          <w:ilvl w:val="0"/>
          <w:numId w:val="0"/>
        </w:numPr>
        <w:kinsoku/>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8"/>
          <w:szCs w:val="28"/>
        </w:rPr>
      </w:pPr>
      <w:bookmarkStart w:id="2" w:name="_Toc436052400"/>
      <w:r>
        <w:rPr>
          <w:rFonts w:hint="eastAsia" w:ascii="宋体" w:hAnsi="宋体" w:eastAsia="宋体" w:cs="宋体"/>
          <w:sz w:val="28"/>
          <w:szCs w:val="28"/>
          <w:lang w:val="en-US" w:eastAsia="zh-CN"/>
        </w:rPr>
        <w:t>1.2</w:t>
      </w:r>
      <w:r>
        <w:rPr>
          <w:rFonts w:hint="eastAsia" w:ascii="宋体" w:hAnsi="宋体" w:eastAsia="宋体" w:cs="宋体"/>
          <w:sz w:val="28"/>
          <w:szCs w:val="28"/>
        </w:rPr>
        <w:t>项目可行性分析</w:t>
      </w:r>
      <w:bookmarkEnd w:id="2"/>
      <w:r>
        <w:rPr>
          <w:rFonts w:hint="eastAsia" w:ascii="宋体" w:hAnsi="宋体" w:eastAsia="宋体" w:cs="宋体"/>
          <w:sz w:val="28"/>
          <w:szCs w:val="28"/>
        </w:rPr>
        <w:t>与应用前景</w:t>
      </w:r>
    </w:p>
    <w:p>
      <w:pPr>
        <w:pStyle w:val="4"/>
        <w:pageBreakBefore w:val="0"/>
        <w:kinsoku/>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 xml:space="preserve">1.2.1：项目可行性分析 </w:t>
      </w:r>
    </w:p>
    <w:p>
      <w:pPr>
        <w:pStyle w:val="4"/>
        <w:pageBreakBefore w:val="0"/>
        <w:kinsoku/>
        <w:overflowPunct/>
        <w:topLinePunct w:val="0"/>
        <w:autoSpaceDE/>
        <w:autoSpaceDN/>
        <w:bidi w:val="0"/>
        <w:adjustRightInd/>
        <w:snapToGrid/>
        <w:spacing w:before="0" w:after="313" w:afterLines="100" w:line="360" w:lineRule="auto"/>
        <w:ind w:left="0" w:leftChars="0" w:right="0" w:rightChars="0" w:firstLine="420" w:firstLineChars="0"/>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截止到 2016 年底，普通高校在校学生数为2695.8万人。而现在的大学生几乎人人都在使用智能手机移动终端。移动互联网超越 PC端已经成为不争的事实，这股热潮，为各行各业带来了创新的改革。其中，就不乏有社交类 App。在飞速发展的今天，中国社交类 App 优势正在逐渐显现。在信息发达的今天，我们要为未来培养人才，必然要打破传统，用现代化的移动互联网理念去营造一个新的社交氛围。</w:t>
      </w:r>
    </w:p>
    <w:p>
      <w:pPr>
        <w:pStyle w:val="16"/>
        <w:pageBreakBefore w:val="0"/>
        <w:kinsoku/>
        <w:overflowPunct/>
        <w:topLinePunct w:val="0"/>
        <w:autoSpaceDE/>
        <w:autoSpaceDN/>
        <w:bidi w:val="0"/>
        <w:adjustRightInd/>
        <w:snapToGrid/>
        <w:spacing w:before="0" w:beforeLines="0" w:after="313" w:afterLines="100" w:line="360" w:lineRule="auto"/>
        <w:ind w:left="0" w:leftChars="0" w:right="0" w:rightChars="0" w:firstLine="420" w:firstLineChars="0"/>
        <w:textAlignment w:val="auto"/>
        <w:rPr>
          <w:rFonts w:hint="eastAsia" w:ascii="宋体" w:hAnsi="宋体" w:eastAsia="宋体" w:cs="宋体"/>
          <w:lang w:val="en-US" w:eastAsia="zh-CN"/>
        </w:rPr>
      </w:pPr>
      <w:r>
        <w:rPr>
          <w:rFonts w:hint="eastAsia" w:ascii="宋体" w:hAnsi="宋体" w:eastAsia="宋体" w:cs="宋体"/>
          <w:b w:val="0"/>
          <w:sz w:val="21"/>
          <w:szCs w:val="21"/>
          <w:lang w:val="en-US" w:eastAsia="zh-CN"/>
        </w:rPr>
        <w:t>社交</w:t>
      </w:r>
      <w:r>
        <w:rPr>
          <w:rFonts w:hint="eastAsia" w:ascii="宋体" w:hAnsi="宋体" w:eastAsia="宋体" w:cs="宋体"/>
          <w:b w:val="0"/>
          <w:sz w:val="21"/>
          <w:szCs w:val="21"/>
        </w:rPr>
        <w:t>App应用，不仅能丰富学生的校园生活，让学子们能随时随地了解校内最新新闻活动等，还可以促进校内的生活、学习气氛，帮助学校管理者轻松掌握学生的状况。并且，</w:t>
      </w:r>
      <w:r>
        <w:rPr>
          <w:rFonts w:hint="eastAsia" w:ascii="宋体" w:hAnsi="宋体" w:eastAsia="宋体" w:cs="宋体"/>
          <w:b w:val="0"/>
          <w:sz w:val="21"/>
          <w:szCs w:val="21"/>
          <w:lang w:val="en-US" w:eastAsia="zh-CN"/>
        </w:rPr>
        <w:t>此社交</w:t>
      </w:r>
      <w:r>
        <w:rPr>
          <w:rFonts w:hint="eastAsia" w:ascii="宋体" w:hAnsi="宋体" w:eastAsia="宋体" w:cs="宋体"/>
          <w:b w:val="0"/>
          <w:sz w:val="21"/>
          <w:szCs w:val="21"/>
        </w:rPr>
        <w:t>App的用户</w:t>
      </w:r>
      <w:r>
        <w:rPr>
          <w:rFonts w:hint="eastAsia" w:ascii="宋体" w:hAnsi="宋体" w:eastAsia="宋体" w:cs="宋体"/>
          <w:b w:val="0"/>
          <w:sz w:val="21"/>
          <w:szCs w:val="21"/>
          <w:lang w:val="en-US" w:eastAsia="zh-CN"/>
        </w:rPr>
        <w:t>大</w:t>
      </w:r>
      <w:r>
        <w:rPr>
          <w:rFonts w:hint="eastAsia" w:ascii="宋体" w:hAnsi="宋体" w:eastAsia="宋体" w:cs="宋体"/>
          <w:b w:val="0"/>
          <w:sz w:val="21"/>
          <w:szCs w:val="21"/>
        </w:rPr>
        <w:t>都是来自于学校内部的学生、教师等，为用户提供安全健康的交友环境，所以其拥有着巨大的发展潜力。</w:t>
      </w:r>
    </w:p>
    <w:p>
      <w:pPr>
        <w:pStyle w:val="4"/>
        <w:pageBreakBefore w:val="0"/>
        <w:kinsoku/>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1.2.2：应用前景</w:t>
      </w:r>
    </w:p>
    <w:p>
      <w:pPr>
        <w:pStyle w:val="4"/>
        <w:pageBreakBefore w:val="0"/>
        <w:kinsoku/>
        <w:overflowPunct/>
        <w:topLinePunct w:val="0"/>
        <w:autoSpaceDE/>
        <w:autoSpaceDN/>
        <w:bidi w:val="0"/>
        <w:adjustRightInd/>
        <w:snapToGrid/>
        <w:spacing w:before="0" w:after="313" w:afterLines="100" w:line="360" w:lineRule="auto"/>
        <w:ind w:left="0" w:leftChars="0" w:right="0" w:rightChars="0" w:firstLine="420" w:firstLineChars="0"/>
        <w:textAlignment w:val="auto"/>
        <w:rPr>
          <w:rFonts w:hint="eastAsia" w:ascii="宋体" w:hAnsi="宋体" w:eastAsia="宋体" w:cs="宋体"/>
        </w:rPr>
      </w:pPr>
      <w:r>
        <w:rPr>
          <w:rFonts w:hint="eastAsia" w:ascii="宋体" w:hAnsi="宋体" w:eastAsia="宋体" w:cs="宋体"/>
          <w:b w:val="0"/>
          <w:sz w:val="21"/>
          <w:szCs w:val="21"/>
        </w:rPr>
        <w:t>随着应用开发技术的进步，越来越多的在校大学生通过社交App进行交友，使得学生们的校园生活变得更加丰富多彩。不管是高一届的学生，还是刚入学的新生，都能通过移动端轻松结交到新朋友。即使是性格内向的同学也无需纠结开场白，更不用担心该找不到合适的聊天话题，利用</w:t>
      </w:r>
      <w:r>
        <w:rPr>
          <w:rFonts w:hint="eastAsia" w:ascii="宋体" w:hAnsi="宋体" w:eastAsia="宋体" w:cs="宋体"/>
          <w:b w:val="0"/>
          <w:sz w:val="21"/>
          <w:szCs w:val="21"/>
          <w:lang w:val="en-US" w:eastAsia="zh-CN"/>
        </w:rPr>
        <w:t>社交</w:t>
      </w:r>
      <w:r>
        <w:rPr>
          <w:rFonts w:hint="eastAsia" w:ascii="宋体" w:hAnsi="宋体" w:eastAsia="宋体" w:cs="宋体"/>
          <w:b w:val="0"/>
          <w:sz w:val="21"/>
          <w:szCs w:val="21"/>
        </w:rPr>
        <w:t>App能很方便的找出有共同爱好的用户，从线上到线下快速开展活动结识好友。</w:t>
      </w:r>
      <w:r>
        <w:rPr>
          <w:rFonts w:hint="eastAsia" w:ascii="宋体" w:hAnsi="宋体" w:eastAsia="宋体" w:cs="宋体"/>
          <w:b w:val="0"/>
          <w:sz w:val="21"/>
          <w:szCs w:val="21"/>
          <w:lang w:val="en-US" w:eastAsia="zh-CN"/>
        </w:rPr>
        <w:t>找到自己志同道合的朋友。</w:t>
      </w:r>
    </w:p>
    <w:p>
      <w:pPr>
        <w:pStyle w:val="3"/>
        <w:pageBreakBefore w:val="0"/>
        <w:numPr>
          <w:ilvl w:val="0"/>
          <w:numId w:val="0"/>
        </w:numPr>
        <w:kinsoku/>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8"/>
          <w:szCs w:val="28"/>
        </w:rPr>
      </w:pPr>
      <w:bookmarkStart w:id="3" w:name="_Toc436052401"/>
      <w:r>
        <w:rPr>
          <w:rFonts w:hint="eastAsia" w:ascii="宋体" w:hAnsi="宋体" w:eastAsia="宋体" w:cs="宋体"/>
          <w:sz w:val="28"/>
          <w:szCs w:val="28"/>
          <w:lang w:val="en-US" w:eastAsia="zh-CN"/>
        </w:rPr>
        <w:t>1.3</w:t>
      </w:r>
      <w:r>
        <w:rPr>
          <w:rFonts w:hint="eastAsia" w:ascii="宋体" w:hAnsi="宋体" w:eastAsia="宋体" w:cs="宋体"/>
          <w:sz w:val="28"/>
          <w:szCs w:val="28"/>
        </w:rPr>
        <w:t>与同类产品比较</w:t>
      </w:r>
      <w:bookmarkEnd w:id="3"/>
    </w:p>
    <w:p>
      <w:pPr>
        <w:pageBreakBefore w:val="0"/>
        <w:kinsoku/>
        <w:overflowPunct/>
        <w:topLinePunct w:val="0"/>
        <w:autoSpaceDE/>
        <w:autoSpaceDN/>
        <w:bidi w:val="0"/>
        <w:adjustRightInd/>
        <w:snapToGrid/>
        <w:spacing w:after="313" w:afterLines="100" w:line="360" w:lineRule="auto"/>
        <w:ind w:left="0" w:leftChars="0" w:right="0" w:rightChars="0" w:firstLine="420" w:firstLineChars="0"/>
        <w:textAlignment w:val="auto"/>
        <w:rPr>
          <w:rFonts w:hint="eastAsia" w:ascii="宋体" w:hAnsi="宋体" w:eastAsia="宋体" w:cs="宋体"/>
          <w:color w:val="FF0000"/>
          <w:sz w:val="28"/>
          <w:szCs w:val="28"/>
        </w:rPr>
      </w:pPr>
      <w:r>
        <w:rPr>
          <w:rFonts w:hint="eastAsia" w:ascii="宋体" w:hAnsi="宋体" w:eastAsia="宋体" w:cs="宋体"/>
          <w:sz w:val="21"/>
          <w:szCs w:val="21"/>
          <w:lang w:val="en-US" w:eastAsia="zh-CN"/>
        </w:rPr>
        <w:t>此项目app与常用的贴吧类似，都是用来发表自己的看法的帖子文件。但此项目为一个更加完整的项目app使用方法更加简单方便，拥有搜索帖子和收藏帖子的功能，好可以设置头像用户名签名等信息，更加完善了其社交的特性，使其既能发帖又可以社交有更强大的功能。本app的一大特色就是将每个用户都看作是一位皇帝，来浏览和批阅帖子奏章，界面设计更加完善以及逼真，极大增加了app的趣味性。</w:t>
      </w:r>
    </w:p>
    <w:p>
      <w:pPr>
        <w:pStyle w:val="2"/>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32"/>
          <w:szCs w:val="32"/>
        </w:rPr>
      </w:pPr>
      <w:bookmarkStart w:id="4" w:name="_Toc436052403"/>
      <w:r>
        <w:rPr>
          <w:rFonts w:hint="eastAsia" w:ascii="宋体" w:hAnsi="宋体" w:eastAsia="宋体" w:cs="宋体"/>
          <w:sz w:val="32"/>
          <w:szCs w:val="32"/>
        </w:rPr>
        <w:t>二、功能介绍</w:t>
      </w:r>
      <w:bookmarkEnd w:id="4"/>
    </w:p>
    <w:p>
      <w:pPr>
        <w:pStyle w:val="3"/>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8"/>
          <w:szCs w:val="28"/>
        </w:rPr>
      </w:pPr>
      <w:bookmarkStart w:id="5" w:name="_Toc436052404"/>
      <w:r>
        <w:rPr>
          <w:rFonts w:hint="eastAsia" w:ascii="宋体" w:hAnsi="宋体" w:eastAsia="宋体" w:cs="宋体"/>
          <w:sz w:val="28"/>
          <w:szCs w:val="28"/>
        </w:rPr>
        <w:t>2.1 总体功能结构图</w:t>
      </w:r>
      <w:bookmarkEnd w:id="5"/>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lang w:val="en-US"/>
        </w:rPr>
      </w:pPr>
      <w:r>
        <w:rPr>
          <w:rFonts w:hint="eastAsia" w:ascii="宋体" w:hAnsi="宋体" w:eastAsia="宋体" w:cs="宋体"/>
          <w:lang w:val="en-US"/>
        </w:rPr>
        <w:drawing>
          <wp:inline distT="0" distB="0" distL="114300" distR="114300">
            <wp:extent cx="4501515" cy="3071495"/>
            <wp:effectExtent l="0" t="29210" r="0" b="4445"/>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pStyle w:val="3"/>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8"/>
          <w:szCs w:val="28"/>
        </w:rPr>
      </w:pPr>
      <w:bookmarkStart w:id="6" w:name="_Toc436052405"/>
      <w:r>
        <w:rPr>
          <w:rFonts w:hint="eastAsia" w:ascii="宋体" w:hAnsi="宋体" w:eastAsia="宋体" w:cs="宋体"/>
          <w:sz w:val="28"/>
          <w:szCs w:val="28"/>
        </w:rPr>
        <w:t>2.2 模块功能介绍</w:t>
      </w:r>
      <w:bookmarkEnd w:id="6"/>
    </w:p>
    <w:p>
      <w:pPr>
        <w:pStyle w:val="4"/>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1"/>
          <w:szCs w:val="21"/>
        </w:rPr>
      </w:pPr>
      <w:bookmarkStart w:id="7" w:name="_Toc436052406"/>
      <w:r>
        <w:rPr>
          <w:rFonts w:hint="eastAsia" w:ascii="宋体" w:hAnsi="宋体" w:eastAsia="宋体" w:cs="宋体"/>
          <w:sz w:val="21"/>
          <w:szCs w:val="21"/>
        </w:rPr>
        <w:t>2.2.1 个人功能模块</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此模块分为登录和注册，并由此获得用户信息，</w:t>
      </w:r>
      <w:r>
        <w:rPr>
          <w:rFonts w:hint="eastAsia" w:ascii="宋体" w:hAnsi="宋体" w:eastAsia="宋体" w:cs="宋体"/>
          <w:sz w:val="21"/>
          <w:szCs w:val="21"/>
          <w:lang w:val="en-US" w:eastAsia="zh-CN"/>
        </w:rPr>
        <w:t>包括用户ID，昵称，头像，个性签名，性别，等等</w:t>
      </w:r>
      <w:r>
        <w:rPr>
          <w:rFonts w:hint="eastAsia" w:ascii="宋体" w:hAnsi="宋体" w:eastAsia="宋体" w:cs="宋体"/>
          <w:sz w:val="21"/>
          <w:szCs w:val="21"/>
        </w:rPr>
        <w:t>从而与其他模块相连；</w:t>
      </w:r>
    </w:p>
    <w:p>
      <w:pPr>
        <w:pStyle w:val="4"/>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2.2.2 奏折功能模块</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可以查看自己发布帖子；</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可以查看历史浏览纪录的帖子；</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可以对查看的帖子进行点赞；</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可以按照时间 按照已阅量对帖子进行排序；</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可以根据关键字搜索帖子；</w:t>
      </w:r>
    </w:p>
    <w:p>
      <w:pPr>
        <w:pStyle w:val="4"/>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2.2.3 侧边功能模块</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在个人功能模块后有此处修改个人数据，如：用户头像，用户个性签名，用户昵称等。</w:t>
      </w:r>
    </w:p>
    <w:p>
      <w:pPr>
        <w:pStyle w:val="4"/>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2.2.</w:t>
      </w:r>
      <w:r>
        <w:rPr>
          <w:rFonts w:hint="eastAsia" w:ascii="宋体" w:hAnsi="宋体" w:eastAsia="宋体" w:cs="宋体"/>
          <w:sz w:val="21"/>
          <w:szCs w:val="21"/>
          <w:lang w:val="en-US" w:eastAsia="zh-CN"/>
        </w:rPr>
        <w:t>4</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通讯</w:t>
      </w:r>
      <w:r>
        <w:rPr>
          <w:rFonts w:hint="eastAsia" w:ascii="宋体" w:hAnsi="宋体" w:eastAsia="宋体" w:cs="宋体"/>
          <w:sz w:val="21"/>
          <w:szCs w:val="21"/>
        </w:rPr>
        <w:t>功能模块</w:t>
      </w:r>
    </w:p>
    <w:p>
      <w:pPr>
        <w:rPr>
          <w:rFonts w:hint="eastAsia" w:eastAsia="宋体"/>
          <w:lang w:val="en-US" w:eastAsia="zh-CN"/>
        </w:rPr>
      </w:pPr>
      <w:r>
        <w:rPr>
          <w:rFonts w:hint="eastAsia" w:eastAsia="宋体"/>
          <w:lang w:val="en-US" w:eastAsia="zh-CN"/>
        </w:rPr>
        <w:t>在帖子界面点击发帖人头像可以与其进行即时通讯。</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sz w:val="21"/>
          <w:szCs w:val="21"/>
        </w:rPr>
      </w:pPr>
    </w:p>
    <w:p>
      <w:pPr>
        <w:pStyle w:val="2"/>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32"/>
          <w:szCs w:val="32"/>
        </w:rPr>
      </w:pPr>
      <w:r>
        <w:rPr>
          <w:rFonts w:hint="eastAsia" w:ascii="宋体" w:hAnsi="宋体" w:eastAsia="宋体" w:cs="宋体"/>
          <w:sz w:val="32"/>
          <w:szCs w:val="32"/>
        </w:rPr>
        <w:t>三、总体设计</w:t>
      </w:r>
      <w:bookmarkEnd w:id="7"/>
    </w:p>
    <w:p>
      <w:pPr>
        <w:pStyle w:val="3"/>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lang w:val="en-US"/>
        </w:rPr>
      </w:pPr>
      <w:bookmarkStart w:id="8" w:name="_Toc436052407"/>
      <w:r>
        <w:rPr>
          <w:rFonts w:hint="eastAsia" w:ascii="宋体" w:hAnsi="宋体" w:eastAsia="宋体" w:cs="宋体"/>
          <w:sz w:val="28"/>
          <w:szCs w:val="28"/>
        </w:rPr>
        <w:t>3.1 数据设计</w:t>
      </w:r>
      <w:bookmarkEnd w:id="8"/>
    </w:p>
    <w:p>
      <w:pPr>
        <w:pStyle w:val="4"/>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rPr>
        <w:t>3.1.1 数据存储设计</w:t>
      </w:r>
    </w:p>
    <w:p>
      <w:pPr>
        <w:pStyle w:val="17"/>
        <w:pageBreakBefore w:val="0"/>
        <w:widowControl w:val="0"/>
        <w:kinsoku/>
        <w:wordWrap/>
        <w:overflowPunct/>
        <w:topLinePunct w:val="0"/>
        <w:autoSpaceDE/>
        <w:autoSpaceDN/>
        <w:bidi w:val="0"/>
        <w:adjustRightInd/>
        <w:snapToGrid/>
        <w:spacing w:before="0" w:beforeLines="0"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color w:val="000000" w:themeColor="text1"/>
          <w:sz w:val="21"/>
          <w:szCs w:val="21"/>
          <w:lang w:val="en-US" w:eastAsia="zh-CN"/>
          <w14:textFill>
            <w14:solidFill>
              <w14:schemeClr w14:val="tx1"/>
            </w14:solidFill>
          </w14:textFill>
        </w:rPr>
        <w:t>本</w:t>
      </w:r>
      <w:r>
        <w:rPr>
          <w:rFonts w:hint="eastAsia" w:ascii="宋体" w:hAnsi="宋体" w:eastAsia="宋体" w:cs="宋体"/>
          <w:color w:val="000000" w:themeColor="text1"/>
          <w:sz w:val="21"/>
          <w:szCs w:val="21"/>
          <w14:textFill>
            <w14:solidFill>
              <w14:schemeClr w14:val="tx1"/>
            </w14:solidFill>
          </w14:textFill>
        </w:rPr>
        <w:t>软件是利用Tomcat服务器+</w:t>
      </w:r>
      <w:r>
        <w:rPr>
          <w:rFonts w:hint="eastAsia" w:ascii="宋体" w:hAnsi="宋体" w:eastAsia="宋体" w:cs="宋体"/>
          <w:sz w:val="21"/>
          <w:szCs w:val="21"/>
        </w:rPr>
        <w:t xml:space="preserve"> SQL Server</w:t>
      </w:r>
      <w:r>
        <w:rPr>
          <w:rFonts w:hint="eastAsia" w:ascii="宋体" w:hAnsi="宋体" w:eastAsia="宋体" w:cs="宋体"/>
          <w:color w:val="000000" w:themeColor="text1"/>
          <w:sz w:val="21"/>
          <w:szCs w:val="21"/>
          <w14:textFill>
            <w14:solidFill>
              <w14:schemeClr w14:val="tx1"/>
            </w14:solidFill>
          </w14:textFill>
        </w:rPr>
        <w:t>进行数据管理和存储，对用户信息，</w:t>
      </w:r>
      <w:r>
        <w:rPr>
          <w:rFonts w:hint="eastAsia" w:ascii="宋体" w:hAnsi="宋体" w:eastAsia="宋体" w:cs="宋体"/>
          <w:color w:val="000000" w:themeColor="text1"/>
          <w:sz w:val="21"/>
          <w:szCs w:val="21"/>
          <w:lang w:val="en-US" w:eastAsia="zh-CN"/>
          <w14:textFill>
            <w14:solidFill>
              <w14:schemeClr w14:val="tx1"/>
            </w14:solidFill>
          </w14:textFill>
        </w:rPr>
        <w:t>帖子</w:t>
      </w:r>
      <w:r>
        <w:rPr>
          <w:rFonts w:hint="eastAsia" w:ascii="宋体" w:hAnsi="宋体" w:eastAsia="宋体" w:cs="宋体"/>
          <w:color w:val="000000" w:themeColor="text1"/>
          <w:sz w:val="21"/>
          <w:szCs w:val="21"/>
          <w14:textFill>
            <w14:solidFill>
              <w14:schemeClr w14:val="tx1"/>
            </w14:solidFill>
          </w14:textFill>
        </w:rPr>
        <w:t>信息</w:t>
      </w:r>
      <w:r>
        <w:rPr>
          <w:rFonts w:hint="eastAsia" w:ascii="宋体" w:hAnsi="宋体" w:eastAsia="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图片信息，文件信息</w:t>
      </w:r>
      <w:r>
        <w:rPr>
          <w:rFonts w:hint="eastAsia" w:ascii="宋体" w:hAnsi="宋体" w:eastAsia="宋体" w:cs="宋体"/>
          <w:color w:val="000000" w:themeColor="text1"/>
          <w:sz w:val="21"/>
          <w:szCs w:val="21"/>
          <w14:textFill>
            <w14:solidFill>
              <w14:schemeClr w14:val="tx1"/>
            </w14:solidFill>
          </w14:textFill>
        </w:rPr>
        <w:t>等进行操作。</w:t>
      </w:r>
    </w:p>
    <w:p>
      <w:pPr>
        <w:pStyle w:val="17"/>
        <w:pageBreakBefore w:val="0"/>
        <w:widowControl w:val="0"/>
        <w:kinsoku/>
        <w:wordWrap/>
        <w:overflowPunct/>
        <w:topLinePunct w:val="0"/>
        <w:autoSpaceDE/>
        <w:autoSpaceDN/>
        <w:bidi w:val="0"/>
        <w:adjustRightInd/>
        <w:snapToGrid/>
        <w:spacing w:before="0" w:beforeLines="0" w:after="313" w:afterLines="100" w:line="360" w:lineRule="auto"/>
        <w:ind w:left="0" w:leftChars="0" w:right="0" w:rightChars="0" w:firstLine="0" w:firstLineChars="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sz w:val="21"/>
          <w:szCs w:val="21"/>
        </w:rPr>
        <w:drawing>
          <wp:inline distT="0" distB="0" distL="114300" distR="114300">
            <wp:extent cx="3668395" cy="2479675"/>
            <wp:effectExtent l="0" t="0" r="8255" b="1587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8"/>
                    <a:srcRect l="12990" t="-50"/>
                    <a:stretch>
                      <a:fillRect/>
                    </a:stretch>
                  </pic:blipFill>
                  <pic:spPr>
                    <a:xfrm>
                      <a:off x="0" y="0"/>
                      <a:ext cx="3668395" cy="24796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after="313" w:afterLines="100" w:line="360" w:lineRule="auto"/>
        <w:ind w:left="420" w:leftChars="0" w:right="0" w:rightChars="0" w:firstLine="420" w:firstLineChars="0"/>
        <w:textAlignment w:val="auto"/>
        <w:rPr>
          <w:rFonts w:hint="eastAsia" w:ascii="宋体" w:hAnsi="宋体" w:eastAsia="宋体" w:cs="宋体"/>
          <w:sz w:val="21"/>
          <w:szCs w:val="21"/>
          <w:lang w:val="en-US" w:eastAsia="zh-CN"/>
        </w:rPr>
      </w:pPr>
      <w:bookmarkStart w:id="9" w:name="_Toc425321787"/>
      <w:bookmarkStart w:id="10" w:name="_Toc201979581"/>
      <w:r>
        <w:rPr>
          <w:rFonts w:hint="eastAsia" w:ascii="宋体" w:hAnsi="宋体" w:eastAsia="宋体" w:cs="宋体"/>
          <w:sz w:val="21"/>
          <w:szCs w:val="21"/>
          <w:lang w:val="en-US" w:eastAsia="zh-CN"/>
        </w:rPr>
        <w:t>数据库的逻辑结构设计</w:t>
      </w:r>
      <w:bookmarkEnd w:id="9"/>
      <w:bookmarkEnd w:id="10"/>
      <w:r>
        <w:rPr>
          <w:rFonts w:hint="eastAsia" w:ascii="宋体" w:hAnsi="宋体" w:eastAsia="宋体" w:cs="宋体"/>
          <w:sz w:val="21"/>
          <w:szCs w:val="21"/>
          <w:lang w:val="en-US" w:eastAsia="zh-CN"/>
        </w:rPr>
        <w:t>(使用PowerDesigner制作)</w:t>
      </w:r>
    </w:p>
    <w:p>
      <w:pPr>
        <w:pStyle w:val="19"/>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992880" cy="2691765"/>
            <wp:effectExtent l="0" t="0" r="7620" b="1333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9"/>
                    <a:stretch>
                      <a:fillRect/>
                    </a:stretch>
                  </pic:blipFill>
                  <pic:spPr>
                    <a:xfrm>
                      <a:off x="0" y="0"/>
                      <a:ext cx="3992880" cy="2691765"/>
                    </a:xfrm>
                    <a:prstGeom prst="rect">
                      <a:avLst/>
                    </a:prstGeom>
                    <a:noFill/>
                    <a:ln w="9525">
                      <a:noFill/>
                    </a:ln>
                  </pic:spPr>
                </pic:pic>
              </a:graphicData>
            </a:graphic>
          </wp:inline>
        </w:drawing>
      </w:r>
    </w:p>
    <w:p>
      <w:pPr>
        <w:pStyle w:val="19"/>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1"/>
          <w:szCs w:val="21"/>
          <w:lang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数据库关系图（使用SQL SERVER2008制作）</w:t>
      </w:r>
    </w:p>
    <w:p>
      <w:pPr>
        <w:pStyle w:val="4"/>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rPr>
        <w:t>3.1.2 数据访问设计</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本APP是通过json传输数据，与服务器上的servlet进行交互</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290445" cy="3724910"/>
            <wp:effectExtent l="0" t="0" r="14605" b="889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0"/>
                    <a:srcRect l="1204" t="584"/>
                    <a:stretch>
                      <a:fillRect/>
                    </a:stretch>
                  </pic:blipFill>
                  <pic:spPr>
                    <a:xfrm>
                      <a:off x="0" y="0"/>
                      <a:ext cx="2290445" cy="372491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Servlet一览</w:t>
      </w:r>
    </w:p>
    <w:p>
      <w:pPr>
        <w:pStyle w:val="19"/>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4785" cy="3495675"/>
            <wp:effectExtent l="0" t="0" r="12065"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1"/>
                    <a:stretch>
                      <a:fillRect/>
                    </a:stretch>
                  </pic:blipFill>
                  <pic:spPr>
                    <a:xfrm>
                      <a:off x="0" y="0"/>
                      <a:ext cx="5264785" cy="34956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after="313" w:afterLines="100" w:line="360" w:lineRule="auto"/>
        <w:ind w:left="420" w:leftChars="0" w:right="0" w:rightChars="0" w:firstLine="420" w:firstLineChars="0"/>
        <w:textAlignment w:val="auto"/>
        <w:rPr>
          <w:rFonts w:hint="eastAsia" w:ascii="宋体" w:hAnsi="宋体" w:eastAsia="宋体" w:cs="宋体"/>
        </w:rPr>
      </w:pPr>
      <w:r>
        <w:rPr>
          <w:rFonts w:hint="eastAsia" w:ascii="宋体" w:hAnsi="宋体" w:eastAsia="宋体" w:cs="宋体"/>
          <w:sz w:val="21"/>
          <w:szCs w:val="21"/>
          <w:lang w:val="en-US" w:eastAsia="zh-CN"/>
        </w:rPr>
        <w:t>数据交互的接口设计</w:t>
      </w:r>
    </w:p>
    <w:p>
      <w:pPr>
        <w:pStyle w:val="3"/>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8"/>
          <w:szCs w:val="28"/>
          <w:lang w:eastAsia="zh-CN"/>
        </w:rPr>
      </w:pPr>
      <w:bookmarkStart w:id="11" w:name="_Toc436052408"/>
      <w:r>
        <w:rPr>
          <w:rFonts w:hint="eastAsia" w:ascii="宋体" w:hAnsi="宋体" w:eastAsia="宋体" w:cs="宋体"/>
          <w:sz w:val="28"/>
          <w:szCs w:val="28"/>
        </w:rPr>
        <w:t>3.2 界面设计</w:t>
      </w:r>
      <w:bookmarkEnd w:id="11"/>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420" w:firstLineChars="0"/>
        <w:textAlignment w:val="auto"/>
        <w:rPr>
          <w:rFonts w:hint="eastAsia" w:ascii="宋体" w:hAnsi="宋体" w:eastAsia="宋体" w:cs="宋体"/>
          <w:i w:val="0"/>
          <w:caps w:val="0"/>
          <w:color w:val="333333"/>
          <w:spacing w:val="0"/>
          <w:sz w:val="21"/>
          <w:szCs w:val="21"/>
          <w:shd w:val="clear" w:fill="FFFFFF"/>
        </w:rPr>
      </w:pPr>
      <w:r>
        <w:rPr>
          <w:rFonts w:hint="eastAsia" w:ascii="宋体" w:hAnsi="宋体" w:eastAsia="宋体" w:cs="宋体"/>
          <w:sz w:val="21"/>
          <w:szCs w:val="21"/>
          <w:lang w:val="en-US" w:eastAsia="zh-CN"/>
        </w:rPr>
        <w:t>界面设计采用</w:t>
      </w:r>
      <w:r>
        <w:rPr>
          <w:rStyle w:val="11"/>
          <w:rFonts w:hint="eastAsia" w:ascii="宋体" w:hAnsi="宋体" w:eastAsia="宋体" w:cs="宋体"/>
          <w:i w:val="0"/>
          <w:caps w:val="0"/>
          <w:color w:val="CC0000"/>
          <w:spacing w:val="0"/>
          <w:sz w:val="21"/>
          <w:szCs w:val="21"/>
          <w:shd w:val="clear" w:fill="FFFFFF"/>
        </w:rPr>
        <w:t>墨刀</w:t>
      </w:r>
      <w:r>
        <w:rPr>
          <w:rFonts w:hint="eastAsia" w:ascii="宋体" w:hAnsi="宋体" w:eastAsia="宋体" w:cs="宋体"/>
          <w:i w:val="0"/>
          <w:caps w:val="0"/>
          <w:color w:val="333333"/>
          <w:spacing w:val="0"/>
          <w:sz w:val="21"/>
          <w:szCs w:val="21"/>
          <w:shd w:val="clear" w:fill="FFFFFF"/>
        </w:rPr>
        <w:t>原型设计工具</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420" w:firstLineChars="0"/>
        <w:textAlignment w:val="auto"/>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设计界面网址：</w:t>
      </w:r>
      <w:r>
        <w:rPr>
          <w:rFonts w:hint="eastAsia" w:ascii="宋体" w:hAnsi="宋体" w:eastAsia="宋体" w:cs="宋体"/>
          <w:i w:val="0"/>
          <w:caps w:val="0"/>
          <w:color w:val="333333"/>
          <w:spacing w:val="0"/>
          <w:sz w:val="21"/>
          <w:szCs w:val="21"/>
          <w:shd w:val="clear" w:fill="FFFFFF"/>
          <w:lang w:val="en-US" w:eastAsia="zh-CN"/>
        </w:rPr>
        <w:fldChar w:fldCharType="begin"/>
      </w:r>
      <w:r>
        <w:rPr>
          <w:rFonts w:hint="eastAsia" w:ascii="宋体" w:hAnsi="宋体" w:eastAsia="宋体" w:cs="宋体"/>
          <w:i w:val="0"/>
          <w:caps w:val="0"/>
          <w:color w:val="333333"/>
          <w:spacing w:val="0"/>
          <w:sz w:val="21"/>
          <w:szCs w:val="21"/>
          <w:shd w:val="clear" w:fill="FFFFFF"/>
          <w:lang w:val="en-US" w:eastAsia="zh-CN"/>
        </w:rPr>
        <w:instrText xml:space="preserve"> HYPERLINK "https://modao.cc/app/5IyUZOujWeviCJ2Qo7qjJt6Toh6oeuR" </w:instrText>
      </w:r>
      <w:r>
        <w:rPr>
          <w:rFonts w:hint="eastAsia" w:ascii="宋体" w:hAnsi="宋体" w:eastAsia="宋体" w:cs="宋体"/>
          <w:i w:val="0"/>
          <w:caps w:val="0"/>
          <w:color w:val="333333"/>
          <w:spacing w:val="0"/>
          <w:sz w:val="21"/>
          <w:szCs w:val="21"/>
          <w:shd w:val="clear" w:fill="FFFFFF"/>
          <w:lang w:val="en-US" w:eastAsia="zh-CN"/>
        </w:rPr>
        <w:fldChar w:fldCharType="separate"/>
      </w:r>
      <w:r>
        <w:rPr>
          <w:rStyle w:val="12"/>
          <w:rFonts w:hint="eastAsia" w:ascii="宋体" w:hAnsi="宋体" w:eastAsia="宋体" w:cs="宋体"/>
          <w:i w:val="0"/>
          <w:caps w:val="0"/>
          <w:color w:val="333333"/>
          <w:spacing w:val="0"/>
          <w:sz w:val="21"/>
          <w:szCs w:val="21"/>
          <w:shd w:val="clear" w:fill="FFFFFF"/>
          <w:lang w:val="en-US" w:eastAsia="zh-CN"/>
        </w:rPr>
        <w:t>点我</w:t>
      </w:r>
      <w:r>
        <w:rPr>
          <w:rFonts w:hint="eastAsia" w:ascii="宋体" w:hAnsi="宋体" w:eastAsia="宋体" w:cs="宋体"/>
          <w:i w:val="0"/>
          <w:caps w:val="0"/>
          <w:color w:val="333333"/>
          <w:spacing w:val="0"/>
          <w:sz w:val="21"/>
          <w:szCs w:val="21"/>
          <w:shd w:val="clear" w:fill="FFFFFF"/>
          <w:lang w:val="en-US" w:eastAsia="zh-CN"/>
        </w:rPr>
        <w:fldChar w:fldCharType="end"/>
      </w:r>
      <w:bookmarkStart w:id="12" w:name="_Toc436052409"/>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b/>
          <w:bCs/>
          <w:sz w:val="28"/>
          <w:szCs w:val="28"/>
        </w:rPr>
      </w:pPr>
      <w:r>
        <w:rPr>
          <w:rFonts w:hint="eastAsia" w:ascii="宋体" w:hAnsi="宋体" w:eastAsia="宋体" w:cs="宋体"/>
          <w:b/>
          <w:bCs/>
          <w:sz w:val="28"/>
          <w:szCs w:val="28"/>
        </w:rPr>
        <w:t>3.3 架构设计</w:t>
      </w:r>
      <w:bookmarkEnd w:id="12"/>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b/>
          <w:bCs/>
          <w:sz w:val="21"/>
          <w:szCs w:val="21"/>
        </w:rPr>
      </w:pPr>
      <w:r>
        <w:rPr>
          <w:rFonts w:hint="eastAsia" w:ascii="宋体" w:hAnsi="宋体" w:eastAsia="宋体" w:cs="宋体"/>
          <w:b/>
          <w:bCs/>
          <w:sz w:val="21"/>
          <w:szCs w:val="21"/>
        </w:rPr>
        <w:t>3.3.1 项目目录文件结构</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rPr>
      </w:pPr>
      <w:r>
        <w:rPr>
          <w:rFonts w:hint="eastAsia" w:ascii="宋体" w:hAnsi="宋体" w:eastAsia="宋体" w:cs="宋体"/>
        </w:rPr>
        <w:drawing>
          <wp:inline distT="0" distB="0" distL="114300" distR="114300">
            <wp:extent cx="2111375" cy="1823720"/>
            <wp:effectExtent l="0" t="0" r="3175" b="5080"/>
            <wp:docPr id="14" name="图片 14" descr="新建位图图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新建位图图像 (2)"/>
                    <pic:cNvPicPr>
                      <a:picLocks noChangeAspect="1"/>
                    </pic:cNvPicPr>
                  </pic:nvPicPr>
                  <pic:blipFill>
                    <a:blip r:embed="rId22"/>
                    <a:stretch>
                      <a:fillRect/>
                    </a:stretch>
                  </pic:blipFill>
                  <pic:spPr>
                    <a:xfrm>
                      <a:off x="0" y="0"/>
                      <a:ext cx="2111375" cy="1823720"/>
                    </a:xfrm>
                    <a:prstGeom prst="rect">
                      <a:avLst/>
                    </a:prstGeom>
                  </pic:spPr>
                </pic:pic>
              </a:graphicData>
            </a:graphic>
          </wp:inline>
        </w:drawing>
      </w:r>
    </w:p>
    <w:p>
      <w:pPr>
        <w:pStyle w:val="4"/>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3.3.2 项目层次结构</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color w:val="FF0000"/>
          <w:sz w:val="28"/>
          <w:szCs w:val="28"/>
        </w:rPr>
      </w:pPr>
      <w:bookmarkStart w:id="13" w:name="_Toc436052410"/>
      <w:r>
        <w:rPr>
          <w:rFonts w:hint="eastAsia" w:ascii="宋体" w:hAnsi="宋体" w:eastAsia="宋体" w:cs="宋体"/>
          <w:color w:val="FF0000"/>
          <w:sz w:val="28"/>
          <w:szCs w:val="28"/>
        </w:rPr>
        <w:object>
          <v:shape id="_x0000_i1025" o:spt="75" type="#_x0000_t75" style="height:344.6pt;width:386pt;" o:ole="t" filled="f" o:preferrelative="t" stroked="f" coordsize="21600,21600">
            <v:path/>
            <v:fill on="f" focussize="0,0"/>
            <v:stroke on="f"/>
            <v:imagedata r:id="rId24" o:title=""/>
            <o:lock v:ext="edit" aspectratio="f"/>
            <w10:wrap type="none"/>
            <w10:anchorlock/>
          </v:shape>
          <o:OLEObject Type="Embed" ProgID="Visio.Drawing.15" ShapeID="_x0000_i1025" DrawAspect="Content" ObjectID="_1468075725" r:id="rId23">
            <o:LockedField>false</o:LockedField>
          </o:OLEObject>
        </w:object>
      </w:r>
    </w:p>
    <w:p>
      <w:pPr>
        <w:pStyle w:val="4"/>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3.3.</w:t>
      </w:r>
      <w:r>
        <w:rPr>
          <w:rFonts w:hint="eastAsia" w:ascii="宋体" w:hAnsi="宋体" w:eastAsia="宋体" w:cs="宋体"/>
          <w:sz w:val="21"/>
          <w:szCs w:val="21"/>
          <w:lang w:val="en-US" w:eastAsia="zh-CN"/>
        </w:rPr>
        <w:t>3</w:t>
      </w:r>
      <w:r>
        <w:rPr>
          <w:rFonts w:hint="eastAsia" w:ascii="宋体" w:hAnsi="宋体" w:eastAsia="宋体" w:cs="宋体"/>
          <w:sz w:val="21"/>
          <w:szCs w:val="21"/>
        </w:rPr>
        <w:t xml:space="preserve"> 项目</w:t>
      </w:r>
      <w:r>
        <w:rPr>
          <w:rFonts w:hint="eastAsia" w:ascii="宋体" w:hAnsi="宋体" w:eastAsia="宋体" w:cs="宋体"/>
          <w:sz w:val="21"/>
          <w:szCs w:val="21"/>
          <w:lang w:val="en-US" w:eastAsia="zh-CN"/>
        </w:rPr>
        <w:t>流程</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textAlignment w:val="auto"/>
        <w:rPr>
          <w:rFonts w:hint="eastAsia" w:ascii="宋体" w:hAnsi="宋体" w:eastAsia="宋体" w:cs="宋体"/>
          <w:color w:val="FF0000"/>
          <w:sz w:val="28"/>
          <w:szCs w:val="28"/>
        </w:rPr>
      </w:pPr>
      <w:r>
        <w:drawing>
          <wp:inline distT="0" distB="0" distL="114300" distR="114300">
            <wp:extent cx="5273675" cy="3107690"/>
            <wp:effectExtent l="0" t="0" r="3175" b="165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5"/>
                    <a:stretch>
                      <a:fillRect/>
                    </a:stretch>
                  </pic:blipFill>
                  <pic:spPr>
                    <a:xfrm>
                      <a:off x="0" y="0"/>
                      <a:ext cx="5273675" cy="3107690"/>
                    </a:xfrm>
                    <a:prstGeom prst="rect">
                      <a:avLst/>
                    </a:prstGeom>
                    <a:noFill/>
                    <a:ln w="9525">
                      <a:noFill/>
                    </a:ln>
                  </pic:spPr>
                </pic:pic>
              </a:graphicData>
            </a:graphic>
          </wp:inline>
        </w:drawing>
      </w:r>
    </w:p>
    <w:p>
      <w:pPr>
        <w:pStyle w:val="2"/>
        <w:pageBreakBefore w:val="0"/>
        <w:widowControl w:val="0"/>
        <w:numPr>
          <w:ilvl w:val="0"/>
          <w:numId w:val="3"/>
        </w:numPr>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32"/>
          <w:szCs w:val="32"/>
        </w:rPr>
      </w:pPr>
      <w:r>
        <w:rPr>
          <w:rFonts w:hint="eastAsia" w:ascii="宋体" w:hAnsi="宋体" w:eastAsia="宋体" w:cs="宋体"/>
          <w:sz w:val="32"/>
          <w:szCs w:val="32"/>
        </w:rPr>
        <w:t>技术难点</w:t>
      </w:r>
      <w:bookmarkEnd w:id="13"/>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本项目开发过程中，主要遇到</w:t>
      </w:r>
      <w:r>
        <w:rPr>
          <w:rFonts w:hint="eastAsia" w:ascii="宋体" w:hAnsi="宋体" w:eastAsia="宋体" w:cs="宋体"/>
          <w:sz w:val="21"/>
          <w:szCs w:val="21"/>
          <w:lang w:val="en-US" w:eastAsia="zh-CN"/>
        </w:rPr>
        <w:t>2</w:t>
      </w:r>
      <w:r>
        <w:rPr>
          <w:rFonts w:hint="eastAsia" w:ascii="宋体" w:hAnsi="宋体" w:eastAsia="宋体" w:cs="宋体"/>
          <w:sz w:val="21"/>
          <w:szCs w:val="21"/>
        </w:rPr>
        <w:t>个技术难点，具体技术难点及解决方法如下：</w:t>
      </w:r>
    </w:p>
    <w:p>
      <w:pPr>
        <w:pStyle w:val="3"/>
        <w:pageBreakBefore w:val="0"/>
        <w:widowControl w:val="0"/>
        <w:tabs>
          <w:tab w:val="center" w:pos="4153"/>
        </w:tabs>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8"/>
          <w:szCs w:val="28"/>
          <w:lang w:val="en-US" w:eastAsia="zh-CN"/>
        </w:rPr>
      </w:pPr>
      <w:bookmarkStart w:id="14" w:name="_Toc436052411"/>
      <w:r>
        <w:rPr>
          <w:rFonts w:hint="eastAsia" w:ascii="宋体" w:hAnsi="宋体" w:eastAsia="宋体" w:cs="宋体"/>
          <w:sz w:val="28"/>
          <w:szCs w:val="28"/>
        </w:rPr>
        <w:t>4.1 技术难点</w:t>
      </w:r>
      <w:bookmarkEnd w:id="14"/>
      <w:r>
        <w:rPr>
          <w:rFonts w:hint="eastAsia" w:ascii="宋体" w:hAnsi="宋体" w:eastAsia="宋体" w:cs="宋体"/>
          <w:sz w:val="28"/>
          <w:szCs w:val="28"/>
          <w:lang w:val="en-US"/>
        </w:rPr>
        <w:t xml:space="preserve"> - </w:t>
      </w:r>
      <w:r>
        <w:rPr>
          <w:rFonts w:hint="eastAsia" w:ascii="宋体" w:hAnsi="宋体" w:eastAsia="宋体" w:cs="宋体"/>
          <w:sz w:val="28"/>
          <w:szCs w:val="28"/>
          <w:lang w:val="en-US" w:eastAsia="zh-CN"/>
        </w:rPr>
        <w:t>侧边栏</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项目开发成员第一次接触侧边栏的相关技术，最后在开发人员的努力下，借助开源项目SlidingMenu-master完美实现了侧边栏。</w:t>
      </w:r>
    </w:p>
    <w:p>
      <w:pPr>
        <w:pStyle w:val="3"/>
        <w:pageBreakBefore w:val="0"/>
        <w:widowControl w:val="0"/>
        <w:kinsoku/>
        <w:wordWrap/>
        <w:overflowPunct/>
        <w:topLinePunct w:val="0"/>
        <w:autoSpaceDE/>
        <w:autoSpaceDN/>
        <w:bidi w:val="0"/>
        <w:adjustRightInd/>
        <w:snapToGrid/>
        <w:spacing w:before="0" w:after="313" w:afterLines="100" w:line="360" w:lineRule="auto"/>
        <w:ind w:left="0" w:leftChars="0" w:right="0" w:rightChars="0" w:firstLine="0" w:firstLineChars="0"/>
        <w:textAlignment w:val="auto"/>
        <w:rPr>
          <w:rFonts w:hint="eastAsia" w:ascii="宋体" w:hAnsi="宋体" w:eastAsia="宋体" w:cs="宋体"/>
          <w:sz w:val="28"/>
          <w:szCs w:val="28"/>
          <w:lang w:val="en-US" w:eastAsia="zh-CN"/>
        </w:rPr>
      </w:pPr>
      <w:bookmarkStart w:id="15" w:name="_Toc436052412"/>
      <w:r>
        <w:rPr>
          <w:rFonts w:hint="eastAsia" w:ascii="宋体" w:hAnsi="宋体" w:eastAsia="宋体" w:cs="宋体"/>
          <w:sz w:val="28"/>
          <w:szCs w:val="28"/>
        </w:rPr>
        <w:t>4.2技术难点</w:t>
      </w:r>
      <w:bookmarkEnd w:id="15"/>
      <w:r>
        <w:rPr>
          <w:rFonts w:hint="eastAsia" w:ascii="宋体" w:hAnsi="宋体" w:eastAsia="宋体" w:cs="宋体"/>
          <w:sz w:val="28"/>
          <w:szCs w:val="28"/>
          <w:lang w:val="en-US" w:eastAsia="zh-CN"/>
        </w:rPr>
        <w:t xml:space="preserve"> - 图片处理</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420" w:firstLineChars="0"/>
        <w:textAlignment w:val="auto"/>
        <w:rPr>
          <w:rStyle w:val="10"/>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sz w:val="21"/>
          <w:szCs w:val="21"/>
          <w:lang w:val="en-US" w:eastAsia="zh-CN"/>
        </w:rPr>
        <w:t>一开始我们想在服务器建一个文件夹专门用来存放用户头像和图片，最后查阅资料后选择了转换为</w:t>
      </w:r>
      <w:r>
        <w:rPr>
          <w:rStyle w:val="10"/>
          <w:rFonts w:hint="eastAsia" w:ascii="宋体" w:hAnsi="宋体" w:eastAsia="宋体" w:cs="宋体"/>
          <w:b w:val="0"/>
          <w:bCs w:val="0"/>
          <w:i w:val="0"/>
          <w:caps w:val="0"/>
          <w:color w:val="333333"/>
          <w:spacing w:val="0"/>
          <w:sz w:val="21"/>
          <w:szCs w:val="21"/>
          <w:shd w:val="clear" w:fill="FFFFFF"/>
        </w:rPr>
        <w:t>base64</w:t>
      </w:r>
      <w:r>
        <w:rPr>
          <w:rStyle w:val="10"/>
          <w:rFonts w:hint="eastAsia" w:ascii="宋体" w:hAnsi="宋体" w:eastAsia="宋体" w:cs="宋体"/>
          <w:b w:val="0"/>
          <w:bCs w:val="0"/>
          <w:i w:val="0"/>
          <w:caps w:val="0"/>
          <w:color w:val="333333"/>
          <w:spacing w:val="0"/>
          <w:sz w:val="21"/>
          <w:szCs w:val="21"/>
          <w:shd w:val="clear" w:fill="FFFFFF"/>
          <w:lang w:val="en-US" w:eastAsia="zh-CN"/>
        </w:rPr>
        <w:t>后上传数据库的方法来实现图片的存放</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420" w:firstLineChars="0"/>
        <w:textAlignment w:val="auto"/>
        <w:rPr>
          <w:rStyle w:val="10"/>
          <w:rFonts w:hint="eastAsia" w:ascii="宋体" w:hAnsi="宋体" w:eastAsia="宋体" w:cs="宋体"/>
          <w:b w:val="0"/>
          <w:bCs w:val="0"/>
          <w:i w:val="0"/>
          <w:caps w:val="0"/>
          <w:color w:val="333333"/>
          <w:spacing w:val="0"/>
          <w:sz w:val="21"/>
          <w:szCs w:val="21"/>
          <w:shd w:val="clear" w:fill="FFFFFF"/>
          <w:lang w:val="en-US" w:eastAsia="zh-CN"/>
        </w:rPr>
      </w:pPr>
      <w:r>
        <w:rPr>
          <w:rStyle w:val="10"/>
          <w:rFonts w:hint="eastAsia" w:ascii="宋体" w:hAnsi="宋体" w:eastAsia="宋体" w:cs="宋体"/>
          <w:b w:val="0"/>
          <w:bCs w:val="0"/>
          <w:i w:val="0"/>
          <w:caps w:val="0"/>
          <w:color w:val="333333"/>
          <w:spacing w:val="0"/>
          <w:sz w:val="21"/>
          <w:szCs w:val="21"/>
          <w:shd w:val="clear" w:fill="FFFFFF"/>
          <w:lang w:val="en-US" w:eastAsia="zh-CN"/>
        </w:rPr>
        <w:t>但是又出现了图片过大，字符串过长的问题，我们采用了限制图片大小，压缩图片甚至裁剪图片的方法</w:t>
      </w:r>
    </w:p>
    <w:p>
      <w:pPr>
        <w:pageBreakBefore w:val="0"/>
        <w:widowControl w:val="0"/>
        <w:kinsoku/>
        <w:wordWrap/>
        <w:overflowPunct/>
        <w:topLinePunct w:val="0"/>
        <w:autoSpaceDE/>
        <w:autoSpaceDN/>
        <w:bidi w:val="0"/>
        <w:adjustRightInd/>
        <w:snapToGrid/>
        <w:spacing w:after="313" w:afterLines="100" w:line="360" w:lineRule="auto"/>
        <w:ind w:left="0" w:leftChars="0" w:right="0" w:rightChars="0" w:firstLine="420" w:firstLineChars="0"/>
        <w:textAlignment w:val="auto"/>
        <w:rPr>
          <w:rFonts w:hint="eastAsia" w:ascii="宋体" w:hAnsi="宋体" w:eastAsia="宋体" w:cs="宋体"/>
          <w:sz w:val="21"/>
          <w:szCs w:val="21"/>
        </w:rPr>
      </w:pPr>
      <w:r>
        <w:rPr>
          <w:rStyle w:val="10"/>
          <w:rFonts w:hint="eastAsia" w:ascii="宋体" w:hAnsi="宋体" w:eastAsia="宋体" w:cs="宋体"/>
          <w:b w:val="0"/>
          <w:bCs w:val="0"/>
          <w:i w:val="0"/>
          <w:caps w:val="0"/>
          <w:color w:val="333333"/>
          <w:spacing w:val="0"/>
          <w:sz w:val="21"/>
          <w:szCs w:val="21"/>
          <w:shd w:val="clear" w:fill="FFFFFF"/>
          <w:lang w:val="en-US" w:eastAsia="zh-CN"/>
        </w:rPr>
        <w:t>图片调用采用picasso引擎</w:t>
      </w: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
    <w:altName w:val="微软雅黑"/>
    <w:panose1 w:val="02010609060101010101"/>
    <w:charset w:val="86"/>
    <w:family w:val="modern"/>
    <w:pitch w:val="default"/>
    <w:sig w:usb0="00000000" w:usb1="00000000"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楷体">
    <w:altName w:val="楷体_GB2312"/>
    <w:panose1 w:val="02010609060101010101"/>
    <w:charset w:val="86"/>
    <w:family w:val="modern"/>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Source Code Pro">
    <w:altName w:val="Yu Gothic UI"/>
    <w:panose1 w:val="020B0509030403020204"/>
    <w:charset w:val="00"/>
    <w:family w:val="modern"/>
    <w:pitch w:val="default"/>
    <w:sig w:usb0="00000000" w:usb1="00000000" w:usb2="00000000" w:usb3="00000000" w:csb0="00000193" w:csb1="00000000"/>
  </w:font>
  <w:font w:name="Yu Gothic UI">
    <w:panose1 w:val="020B0500000000000000"/>
    <w:charset w:val="80"/>
    <w:family w:val="auto"/>
    <w:pitch w:val="default"/>
    <w:sig w:usb0="E00002FF" w:usb1="2AC7FDFF" w:usb2="00000016" w:usb3="00000000" w:csb0="2002009F"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_GB2312"/>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幼圆">
    <w:panose1 w:val="0201050906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
    <w:panose1 w:val="02010609000101010101"/>
    <w:charset w:val="88"/>
    <w:family w:val="auto"/>
    <w:pitch w:val="default"/>
    <w:sig w:usb0="80000001" w:usb1="28091800" w:usb2="00000016"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IGDT">
    <w:panose1 w:val="00000400000000000000"/>
    <w:charset w:val="00"/>
    <w:family w:val="auto"/>
    <w:pitch w:val="default"/>
    <w:sig w:usb0="00000000" w:usb1="00000000" w:usb2="00000000" w:usb3="00000000" w:csb0="80000000" w:csb1="00000000"/>
  </w:font>
  <w:font w:name="AmdtSymbols">
    <w:panose1 w:val="02000500000000020004"/>
    <w:charset w:val="00"/>
    <w:family w:val="auto"/>
    <w:pitch w:val="default"/>
    <w:sig w:usb0="00000001"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AMGDT">
    <w:panose1 w:val="02000400000000000000"/>
    <w:charset w:val="00"/>
    <w:family w:val="auto"/>
    <w:pitch w:val="default"/>
    <w:sig w:usb0="80000003" w:usb1="10000000" w:usb2="00000000" w:usb3="00000000" w:csb0="00000001" w:csb1="00000000"/>
  </w:font>
  <w:font w:name="汉仪综艺体简">
    <w:panose1 w:val="02010609000101010101"/>
    <w:charset w:val="86"/>
    <w:family w:val="auto"/>
    <w:pitch w:val="default"/>
    <w:sig w:usb0="00000001" w:usb1="080E0800" w:usb2="00000002"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AcadEref">
    <w:panose1 w:val="02000500000000020003"/>
    <w:charset w:val="00"/>
    <w:family w:val="auto"/>
    <w:pitch w:val="default"/>
    <w:sig w:usb0="00000003" w:usb1="00000000" w:usb2="00000000" w:usb3="00000000" w:csb0="00000001" w:csb1="00000000"/>
  </w:font>
  <w:font w:name="Adobe Devanagari">
    <w:panose1 w:val="02040503050201020203"/>
    <w:charset w:val="00"/>
    <w:family w:val="auto"/>
    <w:pitch w:val="default"/>
    <w:sig w:usb0="00008003" w:usb1="00000000" w:usb2="00000000" w:usb3="00000000" w:csb0="20000001" w:csb1="00000000"/>
  </w:font>
  <w:font w:name="Courier New">
    <w:panose1 w:val="02070309020205020404"/>
    <w:charset w:val="00"/>
    <w:family w:val="decorative"/>
    <w:pitch w:val="default"/>
    <w:sig w:usb0="E0002EFF" w:usb1="C0007843" w:usb2="00000009" w:usb3="00000000" w:csb0="400001FF" w:csb1="FFFF0000"/>
  </w:font>
  <w:font w:name="Gill Sans">
    <w:altName w:val="Courier New"/>
    <w:panose1 w:val="00000000000000000000"/>
    <w:charset w:val="00"/>
    <w:family w:val="auto"/>
    <w:pitch w:val="default"/>
    <w:sig w:usb0="00000000" w:usb1="00000000" w:usb2="00000000" w:usb3="00000000" w:csb0="000001F7" w:csb1="00000000"/>
  </w:font>
  <w:font w:name="Verdana">
    <w:panose1 w:val="020B0604030504040204"/>
    <w:charset w:val="00"/>
    <w:family w:val="decorative"/>
    <w:pitch w:val="default"/>
    <w:sig w:usb0="A10006FF" w:usb1="4000205B" w:usb2="00000010" w:usb3="00000000" w:csb0="2000019F" w:csb1="00000000"/>
  </w:font>
  <w:font w:name="Menlo Regular">
    <w:altName w:val="Arial"/>
    <w:panose1 w:val="00000000000000000000"/>
    <w:charset w:val="00"/>
    <w:family w:val="auto"/>
    <w:pitch w:val="default"/>
    <w:sig w:usb0="00000000" w:usb1="00000000" w:usb2="02000028" w:usb3="00000000" w:csb0="000001DF" w:csb1="00000000"/>
  </w:font>
  <w:font w:name="Mongolian Baiti">
    <w:panose1 w:val="03000500000000000000"/>
    <w:charset w:val="00"/>
    <w:family w:val="script"/>
    <w:pitch w:val="default"/>
    <w:sig w:usb0="80000023" w:usb1="00000000" w:usb2="00020000" w:usb3="00000000" w:csb0="00000001" w:csb1="00000000"/>
  </w:font>
  <w:font w:name="Batang">
    <w:altName w:val="Malgun Gothic"/>
    <w:panose1 w:val="02030600000101010101"/>
    <w:charset w:val="81"/>
    <w:family w:val="auto"/>
    <w:pitch w:val="default"/>
    <w:sig w:usb0="00000000" w:usb1="00000000" w:usb2="00000030" w:usb3="00000000" w:csb0="4008009F" w:csb1="DFD70000"/>
  </w:font>
  <w:font w:name="BatangChe">
    <w:altName w:val="Malgun Gothic"/>
    <w:panose1 w:val="02030609000101010101"/>
    <w:charset w:val="81"/>
    <w:family w:val="auto"/>
    <w:pitch w:val="default"/>
    <w:sig w:usb0="00000000" w:usb1="00000000" w:usb2="00000030" w:usb3="00000000" w:csb0="4008009F" w:csb1="DFD70000"/>
  </w:font>
  <w:font w:name="Dotum">
    <w:altName w:val="Malgun Gothic"/>
    <w:panose1 w:val="020B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DFKai-SB">
    <w:altName w:val="Microsoft JhengHei Light"/>
    <w:panose1 w:val="03000509000000000000"/>
    <w:charset w:val="88"/>
    <w:family w:val="auto"/>
    <w:pitch w:val="default"/>
    <w:sig w:usb0="00000000" w:usb1="00000000" w:usb2="00000016" w:usb3="00000000" w:csb0="00100001" w:csb1="00000000"/>
  </w:font>
  <w:font w:name="Gulim">
    <w:altName w:val="Malgun Gothic"/>
    <w:panose1 w:val="020B0600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MingLiU-ExtB">
    <w:altName w:val="Microsoft JhengHei UI"/>
    <w:panose1 w:val="02020500000000000000"/>
    <w:charset w:val="88"/>
    <w:family w:val="auto"/>
    <w:pitch w:val="default"/>
    <w:sig w:usb0="00000000" w:usb1="00000000" w:usb2="00000000" w:usb3="00000000" w:csb0="00100001" w:csb1="00000000"/>
  </w:font>
  <w:font w:name="MingLiU_HKSCS">
    <w:altName w:val="Microsoft JhengHei UI"/>
    <w:panose1 w:val="02020500000000000000"/>
    <w:charset w:val="88"/>
    <w:family w:val="auto"/>
    <w:pitch w:val="default"/>
    <w:sig w:usb0="00000000" w:usb1="00000000" w:usb2="00000016" w:usb3="00000000" w:csb0="00100001" w:csb1="00000000"/>
  </w:font>
  <w:font w:name="MingLiU_HKSCS-ExtB">
    <w:altName w:val="Microsoft JhengHei UI"/>
    <w:panose1 w:val="02020500000000000000"/>
    <w:charset w:val="88"/>
    <w:family w:val="auto"/>
    <w:pitch w:val="default"/>
    <w:sig w:usb0="00000000" w:usb1="00000000" w:usb2="00000000" w:usb3="00000000" w:csb0="00100001" w:csb1="00000000"/>
  </w:font>
  <w:font w:name="PMingLiU-ExtB">
    <w:altName w:val="Microsoft JhengHei UI"/>
    <w:panose1 w:val="02020500000000000000"/>
    <w:charset w:val="88"/>
    <w:family w:val="auto"/>
    <w:pitch w:val="default"/>
    <w:sig w:usb0="00000000" w:usb1="00000000" w:usb2="00000000" w:usb3="00000000" w:csb0="00100001" w:csb1="00000000"/>
  </w:font>
  <w:font w:name="Academy Engraved LET">
    <w:panose1 w:val="00000000000000000000"/>
    <w:charset w:val="00"/>
    <w:family w:val="auto"/>
    <w:pitch w:val="default"/>
    <w:sig w:usb0="00000000" w:usb1="00000000" w:usb2="00000000" w:usb3="00000000" w:csb0="00000000" w:csb1="00000000"/>
  </w:font>
  <w:font w:name="Aharoni">
    <w:altName w:val="Yu Gothic UI Semibold"/>
    <w:panose1 w:val="02010803020104030203"/>
    <w:charset w:val="00"/>
    <w:family w:val="auto"/>
    <w:pitch w:val="default"/>
    <w:sig w:usb0="00000000" w:usb1="00000000" w:usb2="00000000" w:usb3="00000000" w:csb0="00000020" w:csb1="00200000"/>
  </w:font>
  <w:font w:name="Aparajita">
    <w:altName w:val="Segoe Print"/>
    <w:panose1 w:val="020B0604020202020204"/>
    <w:charset w:val="00"/>
    <w:family w:val="auto"/>
    <w:pitch w:val="default"/>
    <w:sig w:usb0="00000000" w:usb1="00000000" w:usb2="00000000" w:usb3="00000000" w:csb0="00000001" w:csb1="00000000"/>
  </w:font>
  <w:font w:name="Arabic Typesetting">
    <w:altName w:val="Comic Sans MS"/>
    <w:panose1 w:val="03020402040406030203"/>
    <w:charset w:val="00"/>
    <w:family w:val="auto"/>
    <w:pitch w:val="default"/>
    <w:sig w:usb0="00000000" w:usb1="00000000" w:usb2="00000008" w:usb3="00000000" w:csb0="200000D3"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CC"/>
    <w:family w:val="swiss"/>
    <w:pitch w:val="default"/>
    <w:sig w:usb0="E0002EFF" w:usb1="C0007843" w:usb2="00000009" w:usb3="00000000" w:csb0="400001FF" w:csb1="FFFF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amViewer12">
    <w:altName w:val="Segoe Print"/>
    <w:panose1 w:val="050B0102010101010101"/>
    <w:charset w:val="00"/>
    <w:family w:val="auto"/>
    <w:pitch w:val="default"/>
    <w:sig w:usb0="00000000" w:usb1="00000000" w:usb2="00000000" w:usb3="80000000" w:csb0="00000000" w:csb1="00008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方正小标宋简体">
    <w:altName w:val="微软雅黑"/>
    <w:panose1 w:val="00000000000000000000"/>
    <w:charset w:val="00"/>
    <w:family w:val="auto"/>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方正大标宋简体">
    <w:altName w:val="宋体"/>
    <w:panose1 w:val="00000000000000000000"/>
    <w:charset w:val="86"/>
    <w:family w:val="auto"/>
    <w:pitch w:val="default"/>
    <w:sig w:usb0="00000000" w:usb1="00000000" w:usb2="00000010" w:usb3="00000000" w:csb0="00040000" w:csb1="00000000"/>
  </w:font>
  <w:font w:name="zuoyeFont_mathFont">
    <w:altName w:val="Segoe Print"/>
    <w:panose1 w:val="00000000000000000000"/>
    <w:charset w:val="00"/>
    <w:family w:val="auto"/>
    <w:pitch w:val="default"/>
    <w:sig w:usb0="00000000" w:usb1="00000000" w:usb2="00000000" w:usb3="00000000" w:csb0="00000000" w:csb1="00000000"/>
  </w:font>
  <w:font w:name="黑体">
    <w:panose1 w:val="02010609060101010101"/>
    <w:charset w:val="50"/>
    <w:family w:val="auto"/>
    <w:pitch w:val="default"/>
    <w:sig w:usb0="800002BF" w:usb1="38CF7CFA" w:usb2="00000016" w:usb3="00000000" w:csb0="00040001" w:csb1="00000000"/>
  </w:font>
  <w:font w:name="方正小标宋简体">
    <w:altName w:val="微软雅黑"/>
    <w:panose1 w:val="00000000000000000000"/>
    <w:charset w:val="86"/>
    <w:family w:val="script"/>
    <w:pitch w:val="default"/>
    <w:sig w:usb0="00000000" w:usb1="00000000" w:usb2="00000010" w:usb3="00000000" w:csb0="00040000" w:csb1="00000000"/>
  </w:font>
  <w:font w:name="Meiryo UI">
    <w:altName w:val="Yu Gothic UI"/>
    <w:panose1 w:val="020B0604030504040204"/>
    <w:charset w:val="80"/>
    <w:family w:val="auto"/>
    <w:pitch w:val="default"/>
    <w:sig w:usb0="00000000" w:usb1="00000000" w:usb2="00010012" w:usb3="00000000" w:csb0="6002009F" w:csb1="DFD70000"/>
  </w:font>
  <w:font w:name="Consolas">
    <w:panose1 w:val="020B0609020204030204"/>
    <w:charset w:val="00"/>
    <w:family w:val="modern"/>
    <w:pitch w:val="default"/>
    <w:sig w:usb0="E00006FF" w:usb1="0000FCFF" w:usb2="00000001" w:usb3="00000000" w:csb0="6000019F" w:csb1="DFD70000"/>
  </w:font>
  <w:font w:name="Buxton Sketch">
    <w:altName w:val="Mongolian Baiti"/>
    <w:panose1 w:val="03080500000500000004"/>
    <w:charset w:val="00"/>
    <w:family w:val="auto"/>
    <w:pitch w:val="default"/>
    <w:sig w:usb0="00000000" w:usb1="00000000" w:usb2="00000000" w:usb3="00000000" w:csb0="2000009F" w:csb1="00000000"/>
  </w:font>
  <w:font w:name="Comic Sans MS">
    <w:panose1 w:val="030F0702030302020204"/>
    <w:charset w:val="00"/>
    <w:family w:val="auto"/>
    <w:pitch w:val="default"/>
    <w:sig w:usb0="00000287" w:usb1="00000013"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 w:name="Sitka Text">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81A4F"/>
    <w:multiLevelType w:val="multilevel"/>
    <w:tmpl w:val="39081A4F"/>
    <w:lvl w:ilvl="0" w:tentative="0">
      <w:start w:val="1"/>
      <w:numFmt w:val="decimal"/>
      <w:lvlText w:val="%1"/>
      <w:lvlJc w:val="left"/>
      <w:pPr>
        <w:ind w:left="555" w:hanging="555"/>
      </w:pPr>
      <w:rPr>
        <w:rFonts w:hint="default"/>
      </w:rPr>
    </w:lvl>
    <w:lvl w:ilvl="1" w:tentative="0">
      <w:start w:val="1"/>
      <w:numFmt w:val="decimal"/>
      <w:lvlText w:val="%1.%2"/>
      <w:lvlJc w:val="left"/>
      <w:pPr>
        <w:ind w:left="555" w:hanging="55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5AA2ACAC"/>
    <w:multiLevelType w:val="singleLevel"/>
    <w:tmpl w:val="5AA2ACAC"/>
    <w:lvl w:ilvl="0" w:tentative="0">
      <w:start w:val="4"/>
      <w:numFmt w:val="chineseCounting"/>
      <w:suff w:val="nothing"/>
      <w:lvlText w:val="%1、"/>
      <w:lvlJc w:val="left"/>
    </w:lvl>
  </w:abstractNum>
  <w:abstractNum w:abstractNumId="2">
    <w:nsid w:val="62563E26"/>
    <w:multiLevelType w:val="multilevel"/>
    <w:tmpl w:val="62563E26"/>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97F76"/>
    <w:rsid w:val="00820FCE"/>
    <w:rsid w:val="04F41FC0"/>
    <w:rsid w:val="05915257"/>
    <w:rsid w:val="08C305D0"/>
    <w:rsid w:val="12897F76"/>
    <w:rsid w:val="2CA10721"/>
    <w:rsid w:val="395943A7"/>
    <w:rsid w:val="4718693C"/>
    <w:rsid w:val="4BDA2745"/>
    <w:rsid w:val="56292672"/>
    <w:rsid w:val="6B4612E7"/>
    <w:rsid w:val="6D564F3F"/>
    <w:rsid w:val="715D07F6"/>
    <w:rsid w:val="7AC5138B"/>
    <w:rsid w:val="7B6E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2"/>
    <w:next w:val="1"/>
    <w:unhideWhenUsed/>
    <w:qFormat/>
    <w:uiPriority w:val="0"/>
    <w:pPr>
      <w:keepNext/>
      <w:keepLines/>
      <w:spacing w:before="260" w:after="260" w:line="416" w:lineRule="auto"/>
      <w:outlineLvl w:val="1"/>
    </w:pPr>
    <w:rPr>
      <w:rFonts w:asciiTheme="majorHAnsi" w:hAnsiTheme="majorHAnsi" w:eastAsiaTheme="majorEastAsia" w:cstheme="majorBidi"/>
      <w:sz w:val="32"/>
      <w:szCs w:val="32"/>
    </w:rPr>
  </w:style>
  <w:style w:type="paragraph" w:styleId="4">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pPr>
      <w:tabs>
        <w:tab w:val="right" w:leader="dot" w:pos="8296"/>
      </w:tabs>
    </w:pPr>
  </w:style>
  <w:style w:type="paragraph" w:styleId="8">
    <w:name w:val="toc 2"/>
    <w:basedOn w:val="1"/>
    <w:next w:val="1"/>
    <w:qFormat/>
    <w:uiPriority w:val="0"/>
    <w:pPr>
      <w:ind w:left="420" w:leftChars="200"/>
    </w:p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563C1" w:themeColor="hyperlink"/>
      <w:u w:val="single"/>
      <w14:textFill>
        <w14:solidFill>
          <w14:schemeClr w14:val="hlink"/>
        </w14:solidFill>
      </w14:textFill>
    </w:rPr>
  </w:style>
  <w:style w:type="paragraph" w:customStyle="1" w:styleId="1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5">
    <w:name w:val="列出段落1"/>
    <w:basedOn w:val="1"/>
    <w:qFormat/>
    <w:uiPriority w:val="34"/>
    <w:pPr>
      <w:ind w:firstLine="420" w:firstLineChars="200"/>
    </w:pPr>
  </w:style>
  <w:style w:type="paragraph" w:customStyle="1" w:styleId="16">
    <w:name w:val="文章二级标题"/>
    <w:basedOn w:val="1"/>
    <w:qFormat/>
    <w:uiPriority w:val="0"/>
    <w:pPr>
      <w:spacing w:before="50" w:beforeLines="50" w:line="360" w:lineRule="auto"/>
      <w:outlineLvl w:val="1"/>
    </w:pPr>
    <w:rPr>
      <w:rFonts w:ascii="Calibri" w:hAnsi="Calibri" w:eastAsia="黑体" w:cs="Times New Roman"/>
      <w:b/>
      <w:sz w:val="30"/>
    </w:rPr>
  </w:style>
  <w:style w:type="paragraph" w:customStyle="1" w:styleId="17">
    <w:name w:val="样式 GEM正文 + 首行缩进:  2.46 字符"/>
    <w:basedOn w:val="18"/>
    <w:qFormat/>
    <w:uiPriority w:val="0"/>
    <w:pPr>
      <w:widowControl w:val="0"/>
      <w:spacing w:beforeLines="50" w:line="276" w:lineRule="auto"/>
      <w:ind w:left="0" w:firstLine="0" w:firstLineChars="0"/>
      <w:jc w:val="both"/>
    </w:pPr>
    <w:rPr>
      <w:rFonts w:asciiTheme="minorEastAsia" w:hAnsiTheme="minorEastAsia" w:eastAsiaTheme="minorEastAsia"/>
      <w:sz w:val="21"/>
      <w:szCs w:val="21"/>
    </w:rPr>
  </w:style>
  <w:style w:type="paragraph" w:customStyle="1" w:styleId="18">
    <w:name w:val="GEM正文"/>
    <w:basedOn w:val="1"/>
    <w:qFormat/>
    <w:uiPriority w:val="0"/>
    <w:pPr>
      <w:spacing w:before="120" w:line="312" w:lineRule="auto"/>
      <w:ind w:left="902" w:firstLine="590" w:firstLineChars="246"/>
    </w:pPr>
    <w:rPr>
      <w:rFonts w:eastAsia="仿宋_GB2312" w:cs="宋体"/>
      <w:sz w:val="24"/>
      <w:lang w:eastAsia="zh-CN"/>
    </w:rPr>
  </w:style>
  <w:style w:type="paragraph" w:customStyle="1" w:styleId="19">
    <w:name w:val="样式 标题 2 + Verdana"/>
    <w:basedOn w:val="3"/>
    <w:qFormat/>
    <w:uiPriority w:val="0"/>
    <w:pPr>
      <w:tabs>
        <w:tab w:val="left" w:pos="993"/>
      </w:tabs>
      <w:spacing w:before="240" w:line="312" w:lineRule="auto"/>
      <w:ind w:left="1412" w:hanging="1055"/>
    </w:pPr>
    <w:rPr>
      <w:rFonts w:ascii="Verdana" w:hAnsi="Verdana"/>
    </w:rPr>
  </w:style>
  <w:style w:type="paragraph" w:customStyle="1" w:styleId="20">
    <w:name w:val="文章一级标题"/>
    <w:basedOn w:val="1"/>
    <w:qFormat/>
    <w:uiPriority w:val="0"/>
    <w:pPr>
      <w:spacing w:before="50" w:beforeLines="50" w:after="50" w:afterLines="50" w:line="360" w:lineRule="auto"/>
      <w:outlineLvl w:val="0"/>
    </w:pPr>
    <w:rPr>
      <w:rFonts w:ascii="Calibri" w:hAnsi="Calibri" w:eastAsia="黑体" w:cs="Times New Roman"/>
      <w:b/>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emf"/><Relationship Id="rId23" Type="http://schemas.openxmlformats.org/officeDocument/2006/relationships/oleObject" Target="embeddings/oleObject1.bin"/><Relationship Id="rId22" Type="http://schemas.openxmlformats.org/officeDocument/2006/relationships/image" Target="media/image13.jpe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diagramColors" Target="diagrams/colors1.xml"/><Relationship Id="rId16" Type="http://schemas.openxmlformats.org/officeDocument/2006/relationships/diagramQuickStyle" Target="diagrams/quickStyle1.xml"/><Relationship Id="rId15" Type="http://schemas.openxmlformats.org/officeDocument/2006/relationships/diagramLayout" Target="diagrams/layout1.xml"/><Relationship Id="rId14" Type="http://schemas.openxmlformats.org/officeDocument/2006/relationships/diagramData" Target="diagrams/data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5" qsCatId="simple" csTypeId="urn:microsoft.com/office/officeart/2005/8/colors/accent0_1"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已阅</a:t>
          </a:r>
          <a:r>
            <a:rPr lang="zh-CN" altLang="en-US"/>
            <a:t/>
          </a:r>
          <a:r>
            <a:rPr lang="zh-CN" altLang="en-US"/>
            <a:t/>
          </a:r>
          <a:endParaRPr lang="zh-CN" altLang="en-US"/>
        </a:p>
      </dgm:t>
    </dgm:pt>
    <dgm:pt modelId="{AB39B06D-FE6C-48B2-B5B4-77CD0C8CF7AD}" cxnId="{2E13763A-A1E5-4C67-AD5A-0494A6B90CB8}" type="parTrans">
      <dgm:prSet/>
      <dgm:spPr/>
      <dgm:t>
        <a:bodyPr/>
        <a:p>
          <a:endParaRPr lang="zh-CN" altLang="en-US"/>
        </a:p>
      </dgm:t>
    </dgm:pt>
    <dgm:pt modelId="{DF0D1C21-B79E-4875-B7FA-EF183CB48B88}" cxnId="{2E13763A-A1E5-4C67-AD5A-0494A6B90CB8}" type="sibTrans">
      <dgm:prSet/>
      <dgm:spPr/>
      <dgm:t>
        <a:bodyPr/>
        <a:p>
          <a:endParaRPr lang="zh-CN" altLang="en-US"/>
        </a:p>
      </dgm:t>
    </dgm:pt>
    <dgm:pt modelId="{B29BF47F-FB6F-4BB3-8B1F-25C507DDACF5}" type="asst">
      <dgm:prSet phldrT="[文本]" phldr="0" custT="0"/>
      <dgm:spPr/>
      <dgm:t>
        <a:bodyPr vert="horz" wrap="square"/>
        <a:p>
          <a:pPr>
            <a:lnSpc>
              <a:spcPct val="100000"/>
            </a:lnSpc>
            <a:spcBef>
              <a:spcPct val="0"/>
            </a:spcBef>
            <a:spcAft>
              <a:spcPct val="35000"/>
            </a:spcAft>
          </a:pPr>
          <a:r>
            <a:rPr lang="zh-CN" altLang="en-US"/>
            <a:t>侧边模块</a:t>
          </a:r>
          <a:r>
            <a:rPr lang="zh-CN" altLang="en-US"/>
            <a:t/>
          </a:r>
          <a:endParaRPr lang="zh-CN" altLang="en-US"/>
        </a:p>
      </dgm:t>
    </dgm:pt>
    <dgm:pt modelId="{4294CB15-5EAF-442A-BADC-24588A60ECFF}" cxnId="{079585FE-30DD-4384-8DDA-D3F436A689AF}" type="parTrans">
      <dgm:prSet/>
      <dgm:spPr/>
      <dgm:t>
        <a:bodyPr/>
        <a:p>
          <a:endParaRPr lang="zh-CN" altLang="en-US"/>
        </a:p>
      </dgm:t>
    </dgm:pt>
    <dgm:pt modelId="{4FBEC948-3FA9-4375-B83A-B44348E5F34D}" cxnId="{079585FE-30DD-4384-8DDA-D3F436A689AF}" type="sibTrans">
      <dgm:prSet/>
      <dgm:spPr/>
      <dgm:t>
        <a:bodyPr/>
        <a:p>
          <a:endParaRPr lang="zh-CN" altLang="en-US"/>
        </a:p>
      </dgm:t>
    </dgm:pt>
    <dgm:pt modelId="{E03286D9-913F-406A-9EF8-CCAE57CA36F3}" type="asst">
      <dgm:prSet phldr="0" custT="0"/>
      <dgm:spPr/>
      <dgm:t>
        <a:bodyPr vert="horz" wrap="square"/>
        <a:p>
          <a:pPr>
            <a:lnSpc>
              <a:spcPct val="100000"/>
            </a:lnSpc>
            <a:spcBef>
              <a:spcPct val="0"/>
            </a:spcBef>
            <a:spcAft>
              <a:spcPct val="35000"/>
            </a:spcAft>
          </a:pPr>
          <a:r>
            <a:rPr lang="zh-CN"/>
            <a:t>设置</a:t>
          </a:r>
          <a:r>
            <a:rPr altLang="en-US"/>
            <a:t/>
          </a:r>
          <a:endParaRPr altLang="en-US"/>
        </a:p>
      </dgm:t>
    </dgm:pt>
    <dgm:pt modelId="{3C2158C4-6CF6-4438-9FD8-78C689584C0B}" cxnId="{3B6683E9-CB3D-41A4-B711-6927A37049C0}" type="parTrans">
      <dgm:prSet/>
      <dgm:spPr/>
    </dgm:pt>
    <dgm:pt modelId="{5B501883-05FE-43D0-9B0E-3C9424A75428}" cxnId="{3B6683E9-CB3D-41A4-B711-6927A37049C0}" type="sibTrans">
      <dgm:prSet/>
      <dgm:spPr/>
    </dgm:pt>
    <dgm:pt modelId="{605061CB-2973-4AD0-A445-1E23916CFA01}" type="asst">
      <dgm:prSet phldr="0" custT="0"/>
      <dgm:spPr/>
      <dgm:t>
        <a:bodyPr vert="horz" wrap="square"/>
        <a:p>
          <a:pPr>
            <a:lnSpc>
              <a:spcPct val="100000"/>
            </a:lnSpc>
            <a:spcBef>
              <a:spcPct val="0"/>
            </a:spcBef>
            <a:spcAft>
              <a:spcPct val="35000"/>
            </a:spcAft>
          </a:pPr>
          <a:r>
            <a:rPr lang="zh-CN"/>
            <a:t>修改</a:t>
          </a:r>
          <a:r>
            <a:rPr lang="zh-CN"/>
            <a:t>昵称</a:t>
          </a:r>
          <a:r>
            <a:rPr altLang="en-US"/>
            <a:t/>
          </a:r>
          <a:endParaRPr altLang="en-US"/>
        </a:p>
      </dgm:t>
    </dgm:pt>
    <dgm:pt modelId="{6D2F952F-442B-4235-A4E4-D48B4EC906C7}" cxnId="{1E71E950-F6A4-4030-AA90-18B256815CA8}" type="parTrans">
      <dgm:prSet/>
      <dgm:spPr/>
    </dgm:pt>
    <dgm:pt modelId="{E0D9B534-5848-495E-A699-C69837F98D2F}" cxnId="{1E71E950-F6A4-4030-AA90-18B256815CA8}" type="sibTrans">
      <dgm:prSet/>
      <dgm:spPr/>
    </dgm:pt>
    <dgm:pt modelId="{16B2D625-CA9F-4059-866A-1C17D116DB28}" type="asst">
      <dgm:prSet phldr="0" custT="0"/>
      <dgm:spPr/>
      <dgm:t>
        <a:bodyPr vert="horz" wrap="square"/>
        <a:p>
          <a:pPr>
            <a:lnSpc>
              <a:spcPct val="100000"/>
            </a:lnSpc>
            <a:spcBef>
              <a:spcPct val="0"/>
            </a:spcBef>
            <a:spcAft>
              <a:spcPct val="35000"/>
            </a:spcAft>
          </a:pPr>
          <a:r>
            <a:rPr lang="zh-CN"/>
            <a:t>修改</a:t>
          </a:r>
          <a:r>
            <a:rPr lang="zh-CN"/>
            <a:t>签名</a:t>
          </a:r>
          <a:r>
            <a:rPr altLang="en-US"/>
            <a:t/>
          </a:r>
          <a:endParaRPr altLang="en-US"/>
        </a:p>
      </dgm:t>
    </dgm:pt>
    <dgm:pt modelId="{3F2F9C8D-614B-42F1-A951-E76E88D74D46}" cxnId="{BFA153CE-17FD-40BD-A78A-2C1F29A478FF}" type="parTrans">
      <dgm:prSet/>
      <dgm:spPr/>
    </dgm:pt>
    <dgm:pt modelId="{71248083-45A7-4184-B7BE-48BD8468CE70}" cxnId="{BFA153CE-17FD-40BD-A78A-2C1F29A478FF}" type="sibTrans">
      <dgm:prSet/>
      <dgm:spPr/>
    </dgm:pt>
    <dgm:pt modelId="{E75F388B-3C3C-49B9-9E58-C6A4CCC92236}" type="asst">
      <dgm:prSet phldr="0" custT="0"/>
      <dgm:spPr/>
      <dgm:t>
        <a:bodyPr vert="horz" wrap="square"/>
        <a:p>
          <a:pPr>
            <a:lnSpc>
              <a:spcPct val="100000"/>
            </a:lnSpc>
            <a:spcBef>
              <a:spcPct val="0"/>
            </a:spcBef>
            <a:spcAft>
              <a:spcPct val="35000"/>
            </a:spcAft>
          </a:pPr>
          <a:r>
            <a:rPr lang="zh-CN"/>
            <a:t>修改头像</a:t>
          </a:r>
          <a:r>
            <a:rPr altLang="en-US"/>
            <a:t/>
          </a:r>
          <a:endParaRPr altLang="en-US"/>
        </a:p>
      </dgm:t>
    </dgm:pt>
    <dgm:pt modelId="{EA046A15-0CFD-4BEA-8A79-5D2355E8CA4B}" cxnId="{08CACA01-2CDA-41AA-A854-08A3E6E275F6}" type="parTrans">
      <dgm:prSet/>
      <dgm:spPr/>
    </dgm:pt>
    <dgm:pt modelId="{758497EB-E31F-45D6-A712-476629DDA6A8}" cxnId="{08CACA01-2CDA-41AA-A854-08A3E6E275F6}" type="sibTrans">
      <dgm:prSet/>
      <dgm:spPr/>
    </dgm:pt>
    <dgm:pt modelId="{655F3044-7145-455B-84BE-E560D705F199}" type="asst">
      <dgm:prSet phldr="0" custT="0"/>
      <dgm:spPr/>
      <dgm:t>
        <a:bodyPr vert="horz" wrap="square"/>
        <a:p>
          <a:pPr>
            <a:lnSpc>
              <a:spcPct val="100000"/>
            </a:lnSpc>
            <a:spcBef>
              <a:spcPct val="0"/>
            </a:spcBef>
            <a:spcAft>
              <a:spcPct val="35000"/>
            </a:spcAft>
          </a:pPr>
          <a:r>
            <a:rPr lang="zh-CN"/>
            <a:t>退出登录</a:t>
          </a:r>
          <a:r>
            <a:rPr altLang="en-US"/>
            <a:t/>
          </a:r>
          <a:endParaRPr altLang="en-US"/>
        </a:p>
      </dgm:t>
    </dgm:pt>
    <dgm:pt modelId="{CE796AC8-F2AE-44C4-B255-0A96251610AE}" cxnId="{064C4A16-4331-448C-9592-4F069C4565DF}" type="parTrans">
      <dgm:prSet/>
      <dgm:spPr/>
    </dgm:pt>
    <dgm:pt modelId="{49391C34-4E67-47B8-8E49-BDF38DFF1D03}" cxnId="{064C4A16-4331-448C-9592-4F069C4565DF}" type="sibTrans">
      <dgm:prSet/>
      <dgm:spPr/>
    </dgm:pt>
    <dgm:pt modelId="{9ACEDC15-1BB5-418E-A5D7-C08E19742ECB}" type="asst">
      <dgm:prSet phldr="0" custT="0"/>
      <dgm:spPr/>
      <dgm:t>
        <a:bodyPr vert="horz" wrap="square"/>
        <a:p>
          <a:pPr>
            <a:lnSpc>
              <a:spcPct val="100000"/>
            </a:lnSpc>
            <a:spcBef>
              <a:spcPct val="0"/>
            </a:spcBef>
            <a:spcAft>
              <a:spcPct val="35000"/>
            </a:spcAft>
          </a:pPr>
          <a:r>
            <a:rPr lang="zh-CN"/>
            <a:t>朕批准</a:t>
          </a:r>
          <a:r>
            <a:rPr lang="zh-CN"/>
            <a:t>的</a:t>
          </a:r>
          <a:r>
            <a:rPr altLang="en-US"/>
            <a:t/>
          </a:r>
          <a:endParaRPr altLang="en-US"/>
        </a:p>
      </dgm:t>
    </dgm:pt>
    <dgm:pt modelId="{74F1EC97-F2A2-4AFA-BEDA-4D4EB9A9F707}" cxnId="{0230A2C3-C452-424C-84D1-2D9384E9BF15}" type="parTrans">
      <dgm:prSet/>
      <dgm:spPr/>
    </dgm:pt>
    <dgm:pt modelId="{3A3D6251-BA3D-46F7-ABC8-D5B903655ED5}" cxnId="{0230A2C3-C452-424C-84D1-2D9384E9BF15}" type="sibTrans">
      <dgm:prSet/>
      <dgm:spPr/>
    </dgm:pt>
    <dgm:pt modelId="{3E8568DC-6FF9-4B62-BB68-2F10DAB57E19}">
      <dgm:prSet phldr="0" custT="0"/>
      <dgm:spPr/>
      <dgm:t>
        <a:bodyPr vert="horz" wrap="square"/>
        <a:p>
          <a:pPr>
            <a:lnSpc>
              <a:spcPct val="100000"/>
            </a:lnSpc>
            <a:spcBef>
              <a:spcPct val="0"/>
            </a:spcBef>
            <a:spcAft>
              <a:spcPct val="35000"/>
            </a:spcAft>
          </a:pPr>
          <a:r>
            <a:rPr lang="zh-CN"/>
            <a:t>朕</a:t>
          </a:r>
          <a:r>
            <a:rPr lang="zh-CN"/>
            <a:t>下旨</a:t>
          </a:r>
          <a:r>
            <a:rPr lang="zh-CN"/>
            <a:t>的</a:t>
          </a:r>
          <a:r>
            <a:rPr altLang="en-US"/>
            <a:t/>
          </a:r>
          <a:endParaRPr altLang="en-US"/>
        </a:p>
      </dgm:t>
    </dgm:pt>
    <dgm:pt modelId="{2DB8D92C-8146-4BC2-98F4-836CFCE44110}" cxnId="{B2C259D4-C6EB-4A1B-A0F8-B23DDC4D1CA5}" type="parTrans">
      <dgm:prSet/>
      <dgm:spPr/>
    </dgm:pt>
    <dgm:pt modelId="{508F214E-5711-4121-8586-03A0686C3847}" cxnId="{B2C259D4-C6EB-4A1B-A0F8-B23DDC4D1CA5}" type="sibTrans">
      <dgm:prSet/>
      <dgm:spPr/>
    </dgm:pt>
    <dgm:pt modelId="{22676FF6-74B0-427C-A4BF-3C39DAAD21FC}">
      <dgm:prSet phldr="0" custT="0"/>
      <dgm:spPr/>
      <dgm:t>
        <a:bodyPr vert="horz" wrap="square"/>
        <a:p>
          <a:pPr>
            <a:lnSpc>
              <a:spcPct val="100000"/>
            </a:lnSpc>
            <a:spcBef>
              <a:spcPct val="0"/>
            </a:spcBef>
            <a:spcAft>
              <a:spcPct val="35000"/>
            </a:spcAft>
          </a:pPr>
          <a:r>
            <a:rPr lang="zh-CN"/>
            <a:t>个人</a:t>
          </a:r>
          <a:r>
            <a:rPr lang="zh-CN"/>
            <a:t>模块</a:t>
          </a:r>
          <a:r>
            <a:rPr altLang="en-US"/>
            <a:t/>
          </a:r>
          <a:endParaRPr altLang="en-US"/>
        </a:p>
      </dgm:t>
    </dgm:pt>
    <dgm:pt modelId="{A21EB1C8-0F6D-4F31-8D77-F9BA8E1A14CB}" cxnId="{589AC8AA-CF2D-4051-A13C-7BA55181FA5B}" type="parTrans">
      <dgm:prSet/>
      <dgm:spPr/>
    </dgm:pt>
    <dgm:pt modelId="{32FA96B7-EA00-41CD-B85A-9F16AF9396C3}" cxnId="{589AC8AA-CF2D-4051-A13C-7BA55181FA5B}" type="sibTrans">
      <dgm:prSet/>
      <dgm:spPr/>
    </dgm:pt>
    <dgm:pt modelId="{7648BDA8-E51E-4AC9-94EA-B26F7F00B2ED}" type="asst">
      <dgm:prSet phldr="0" custT="0"/>
      <dgm:spPr/>
      <dgm:t>
        <a:bodyPr vert="horz" wrap="square"/>
        <a:p>
          <a:pPr>
            <a:lnSpc>
              <a:spcPct val="100000"/>
            </a:lnSpc>
            <a:spcBef>
              <a:spcPct val="0"/>
            </a:spcBef>
            <a:spcAft>
              <a:spcPct val="35000"/>
            </a:spcAft>
          </a:pPr>
          <a:r>
            <a:rPr lang="zh-CN"/>
            <a:t>登录</a:t>
          </a:r>
          <a:r>
            <a:rPr altLang="en-US"/>
            <a:t/>
          </a:r>
          <a:endParaRPr altLang="en-US"/>
        </a:p>
      </dgm:t>
    </dgm:pt>
    <dgm:pt modelId="{221FC3A1-C565-429A-ACDE-F61338673D34}" cxnId="{67BCB5D3-7A52-4A35-8640-87E1FA6E2FF1}" type="parTrans">
      <dgm:prSet/>
      <dgm:spPr/>
    </dgm:pt>
    <dgm:pt modelId="{C2A4F900-BE7B-408E-B320-96A9BA0F7F20}" cxnId="{67BCB5D3-7A52-4A35-8640-87E1FA6E2FF1}" type="sibTrans">
      <dgm:prSet/>
      <dgm:spPr/>
    </dgm:pt>
    <dgm:pt modelId="{41CE76D1-2BF5-4898-9516-7FF75EE85CCD}" type="asst">
      <dgm:prSet phldr="0" custT="0"/>
      <dgm:spPr/>
      <dgm:t>
        <a:bodyPr vert="horz" wrap="square"/>
        <a:p>
          <a:pPr>
            <a:lnSpc>
              <a:spcPct val="100000"/>
            </a:lnSpc>
            <a:spcBef>
              <a:spcPct val="0"/>
            </a:spcBef>
            <a:spcAft>
              <a:spcPct val="35000"/>
            </a:spcAft>
          </a:pPr>
          <a:r>
            <a:rPr lang="zh-CN"/>
            <a:t>注册</a:t>
          </a:r>
          <a:r>
            <a:rPr altLang="en-US"/>
            <a:t/>
          </a:r>
          <a:endParaRPr altLang="en-US"/>
        </a:p>
      </dgm:t>
    </dgm:pt>
    <dgm:pt modelId="{E1D7157C-D4DB-4ACE-B31D-BAB643E143A1}" cxnId="{37525632-8066-47CB-A0B2-E449A59875A7}" type="parTrans">
      <dgm:prSet/>
      <dgm:spPr/>
    </dgm:pt>
    <dgm:pt modelId="{6FFECD9B-0529-45CE-A69A-C2371CB68114}" cxnId="{37525632-8066-47CB-A0B2-E449A59875A7}" type="sibTrans">
      <dgm:prSet/>
      <dgm:spPr/>
    </dgm:pt>
    <dgm:pt modelId="{0E440FC9-5AA7-4683-8B66-41FA833728CE}" type="asst">
      <dgm:prSet phldr="0" custT="0"/>
      <dgm:spPr/>
      <dgm:t>
        <a:bodyPr vert="horz" wrap="square"/>
        <a:p>
          <a:pPr>
            <a:lnSpc>
              <a:spcPct val="100000"/>
            </a:lnSpc>
            <a:spcBef>
              <a:spcPct val="0"/>
            </a:spcBef>
            <a:spcAft>
              <a:spcPct val="35000"/>
            </a:spcAft>
          </a:pPr>
          <a:r>
            <a:rPr altLang="en-US"/>
            <a:t>奏折模块</a:t>
          </a:r>
          <a:endParaRPr altLang="en-US"/>
        </a:p>
      </dgm:t>
    </dgm:pt>
    <dgm:pt modelId="{A16B7BB1-816C-40CA-95CF-622D353191D3}" cxnId="{B88E8D98-9A03-4560-8C40-8096D008EB14}" type="parTrans">
      <dgm:prSet/>
      <dgm:spPr/>
    </dgm:pt>
    <dgm:pt modelId="{B9FE714B-7787-4C09-9AB6-AB9D2150A258}" cxnId="{B88E8D98-9A03-4560-8C40-8096D008EB14}" type="sibTrans">
      <dgm:prSet/>
      <dgm:spPr/>
    </dgm:pt>
    <dgm:pt modelId="{A734E667-29BE-4D6B-9247-828087706265}" type="asst">
      <dgm:prSet phldr="0" custT="0"/>
      <dgm:spPr/>
      <dgm:t>
        <a:bodyPr vert="horz" wrap="square"/>
        <a:p>
          <a:pPr>
            <a:lnSpc>
              <a:spcPct val="100000"/>
            </a:lnSpc>
            <a:spcBef>
              <a:spcPct val="0"/>
            </a:spcBef>
            <a:spcAft>
              <a:spcPct val="35000"/>
            </a:spcAft>
          </a:pPr>
          <a:r>
            <a:rPr altLang="en-US"/>
            <a:t>浏览</a:t>
          </a:r>
          <a:endParaRPr altLang="en-US"/>
        </a:p>
      </dgm:t>
    </dgm:pt>
    <dgm:pt modelId="{537FCCE8-B4A4-4F94-8FF1-B1C6953C8A0E}" cxnId="{D39D60F1-7331-494C-A6B1-9BE123843C38}" type="parTrans">
      <dgm:prSet/>
      <dgm:spPr/>
    </dgm:pt>
    <dgm:pt modelId="{E7638511-6363-4EDE-BA56-4ED49758D2D0}" cxnId="{D39D60F1-7331-494C-A6B1-9BE123843C38}" type="sibTrans">
      <dgm:prSet/>
      <dgm:spPr/>
    </dgm:pt>
    <dgm:pt modelId="{3F5D8713-9A99-4566-9D8D-24C171BF8650}" type="asst">
      <dgm:prSet phldr="0" custT="0"/>
      <dgm:spPr/>
      <dgm:t>
        <a:bodyPr vert="horz" wrap="square"/>
        <a:p>
          <a:pPr>
            <a:lnSpc>
              <a:spcPct val="100000"/>
            </a:lnSpc>
            <a:spcBef>
              <a:spcPct val="0"/>
            </a:spcBef>
            <a:spcAft>
              <a:spcPct val="35000"/>
            </a:spcAft>
          </a:pPr>
          <a:r>
            <a:rPr altLang="en-US"/>
            <a:t>查看</a:t>
          </a:r>
          <a:endParaRPr altLang="en-US"/>
        </a:p>
      </dgm:t>
    </dgm:pt>
    <dgm:pt modelId="{33756256-7187-45AF-B44C-D7F5C0230DAA}" cxnId="{385939CC-1EBB-4A46-856D-0F8B38E90BBE}" type="parTrans">
      <dgm:prSet/>
      <dgm:spPr/>
    </dgm:pt>
    <dgm:pt modelId="{CF13FC70-9E04-4637-9622-06A91CBD2B5E}" cxnId="{385939CC-1EBB-4A46-856D-0F8B38E90BBE}" type="sibTrans">
      <dgm:prSet/>
      <dgm:spPr/>
    </dgm:pt>
    <dgm:pt modelId="{E801AB4C-01E9-440E-8A02-397D2285C482}" type="asst">
      <dgm:prSet phldr="0" custT="0"/>
      <dgm:spPr/>
      <dgm:t>
        <a:bodyPr vert="horz" wrap="square"/>
        <a:p>
          <a:pPr>
            <a:lnSpc>
              <a:spcPct val="100000"/>
            </a:lnSpc>
            <a:spcBef>
              <a:spcPct val="0"/>
            </a:spcBef>
            <a:spcAft>
              <a:spcPct val="35000"/>
            </a:spcAft>
          </a:pPr>
          <a:r>
            <a:rPr altLang="en-US"/>
            <a:t>批准</a:t>
          </a:r>
          <a:endParaRPr altLang="en-US"/>
        </a:p>
      </dgm:t>
    </dgm:pt>
    <dgm:pt modelId="{E631BE11-4D71-403E-B343-BCCAB42691FF}" cxnId="{49E21923-FC25-4597-A020-0B8175052949}" type="parTrans">
      <dgm:prSet/>
      <dgm:spPr/>
    </dgm:pt>
    <dgm:pt modelId="{68F5EC2B-CA73-47A8-8E27-0B73DED520B0}" cxnId="{49E21923-FC25-4597-A020-0B8175052949}" type="sibTrans">
      <dgm:prSet/>
      <dgm:spPr/>
    </dgm:pt>
    <dgm:pt modelId="{CA4C4466-D20F-4B44-8252-198CC135D6F8}" type="asst">
      <dgm:prSet phldr="0" custT="0"/>
      <dgm:spPr/>
      <dgm:t>
        <a:bodyPr vert="horz" wrap="square"/>
        <a:p>
          <a:pPr>
            <a:lnSpc>
              <a:spcPct val="100000"/>
            </a:lnSpc>
            <a:spcBef>
              <a:spcPct val="0"/>
            </a:spcBef>
            <a:spcAft>
              <a:spcPct val="35000"/>
            </a:spcAft>
          </a:pPr>
          <a:r>
            <a:rPr altLang="en-US"/>
            <a:t>传召</a:t>
          </a:r>
          <a:endParaRPr altLang="en-US"/>
        </a:p>
      </dgm:t>
    </dgm:pt>
    <dgm:pt modelId="{3CC47A56-D141-4C2C-9B1C-A830A29F3311}" cxnId="{D5D6BA96-2396-4A27-BFE0-7BBD6E94B479}" type="parTrans">
      <dgm:prSet/>
      <dgm:spPr/>
    </dgm:pt>
    <dgm:pt modelId="{94231CA5-DC32-41AD-8B06-E9D39AE9480E}" cxnId="{D5D6BA96-2396-4A27-BFE0-7BBD6E94B479}" type="sibTrans">
      <dgm:prSet/>
      <dgm:spPr/>
    </dgm:pt>
    <dgm:pt modelId="{49B6AFE2-94BE-47E6-8637-7F44BF6B87CB}" type="asst">
      <dgm:prSet phldr="0" custT="0"/>
      <dgm:spPr/>
      <dgm:t>
        <a:bodyPr vert="horz" wrap="square"/>
        <a:p>
          <a:pPr>
            <a:lnSpc>
              <a:spcPct val="100000"/>
            </a:lnSpc>
            <a:spcBef>
              <a:spcPct val="0"/>
            </a:spcBef>
            <a:spcAft>
              <a:spcPct val="35000"/>
            </a:spcAft>
          </a:pPr>
          <a:r>
            <a:rPr altLang="en-US"/>
            <a:t>下旨</a:t>
          </a:r>
          <a:endParaRPr altLang="en-US"/>
        </a:p>
      </dgm:t>
    </dgm:pt>
    <dgm:pt modelId="{E3D55707-AF73-48B1-9F33-55EE84C7D55E}" cxnId="{6A442E94-B641-4104-A744-22D13DC6321F}" type="parTrans">
      <dgm:prSet/>
      <dgm:spPr/>
    </dgm:pt>
    <dgm:pt modelId="{DE7ED68F-9112-464C-9B15-185A0F59EBC0}" cxnId="{6A442E94-B641-4104-A744-22D13DC6321F}" type="sibTrans">
      <dgm:prSet/>
      <dgm:spPr/>
    </dgm:pt>
    <dgm:pt modelId="{47D4294E-2018-4DB7-9218-B2C1ADB00F74}" type="asst">
      <dgm:prSet phldr="0" custT="0"/>
      <dgm:spPr/>
      <dgm:t>
        <a:bodyPr vert="horz" wrap="square"/>
        <a:p>
          <a:pPr>
            <a:lnSpc>
              <a:spcPct val="100000"/>
            </a:lnSpc>
            <a:spcBef>
              <a:spcPct val="0"/>
            </a:spcBef>
            <a:spcAft>
              <a:spcPct val="35000"/>
            </a:spcAft>
          </a:pPr>
          <a:r>
            <a:rPr altLang="en-US"/>
            <a:t>上传图片</a:t>
          </a:r>
          <a:endParaRPr altLang="en-US"/>
        </a:p>
      </dgm:t>
    </dgm:pt>
    <dgm:pt modelId="{230F51CB-274C-4F1F-BB71-CD5CC46CE356}" cxnId="{591CBB33-B741-4FDD-9DD9-CC9CA67E55C4}" type="parTrans">
      <dgm:prSet/>
      <dgm:spPr/>
    </dgm:pt>
    <dgm:pt modelId="{408948BB-7E6B-484A-9A83-755BB2F45366}" cxnId="{591CBB33-B741-4FDD-9DD9-CC9CA67E55C4}" type="sibTrans">
      <dgm:prSet/>
      <dgm:spPr/>
    </dgm:pt>
    <dgm:pt modelId="{3F4705E0-61FA-4B90-B4F4-36AAF1504C28}" type="asst">
      <dgm:prSet phldr="0" custT="0"/>
      <dgm:spPr/>
      <dgm:t>
        <a:bodyPr vert="horz" wrap="square"/>
        <a:p>
          <a:pPr>
            <a:lnSpc>
              <a:spcPct val="100000"/>
            </a:lnSpc>
            <a:spcBef>
              <a:spcPct val="0"/>
            </a:spcBef>
            <a:spcAft>
              <a:spcPct val="35000"/>
            </a:spcAft>
          </a:pPr>
          <a:r>
            <a:rPr altLang="en-US"/>
            <a:t>发布</a:t>
          </a:r>
          <a:endParaRPr altLang="en-US"/>
        </a:p>
      </dgm:t>
    </dgm:pt>
    <dgm:pt modelId="{D91014C5-EA8D-45EB-B1A4-29364D0517FA}" cxnId="{4995DED4-436B-4665-941B-5E2995A8630C}" type="parTrans">
      <dgm:prSet/>
      <dgm:spPr/>
    </dgm:pt>
    <dgm:pt modelId="{F725C6D5-DE22-41B4-A9E0-F88882C9B01D}" cxnId="{4995DED4-436B-4665-941B-5E2995A8630C}" type="sibTrans">
      <dgm:prSet/>
      <dgm:spPr/>
    </dgm:pt>
    <dgm:pt modelId="{32032597-B63D-473E-A5FF-BE2A7A8D151D}" type="asst">
      <dgm:prSet phldr="0" custT="0"/>
      <dgm:spPr/>
      <dgm:t>
        <a:bodyPr vert="horz" wrap="square"/>
        <a:p>
          <a:pPr>
            <a:lnSpc>
              <a:spcPct val="100000"/>
            </a:lnSpc>
            <a:spcBef>
              <a:spcPct val="0"/>
            </a:spcBef>
            <a:spcAft>
              <a:spcPct val="35000"/>
            </a:spcAft>
          </a:pPr>
          <a:r>
            <a:rPr lang="zh-CN"/>
            <a:t>通讯模块</a:t>
          </a:r>
          <a:r>
            <a:rPr lang="en-US"/>
            <a:t/>
          </a:r>
          <a:endParaRPr lang="en-US"/>
        </a:p>
      </dgm:t>
    </dgm:pt>
    <dgm:pt modelId="{B3A6CDD7-7413-4531-9484-7C9D5C1D7DE1}" cxnId="{DB70B37C-2DBB-4C3B-A754-F9CBD6144ED1}" type="parTrans">
      <dgm:prSet/>
      <dgm:spPr/>
    </dgm:pt>
    <dgm:pt modelId="{9067989A-A6C4-4D08-8103-F7137276730F}" cxnId="{DB70B37C-2DBB-4C3B-A754-F9CBD6144ED1}" type="sibTrans">
      <dgm:prSet/>
      <dgm:spPr/>
    </dgm:pt>
    <dgm:pt modelId="{081A2AF7-A1DD-4673-8954-EE1DB2A8E456}" type="asst">
      <dgm:prSet phldr="0" custT="0"/>
      <dgm:spPr/>
      <dgm:t>
        <a:bodyPr vert="horz" wrap="square"/>
        <a:p>
          <a:pPr>
            <a:lnSpc>
              <a:spcPct val="100000"/>
            </a:lnSpc>
            <a:spcBef>
              <a:spcPct val="0"/>
            </a:spcBef>
            <a:spcAft>
              <a:spcPct val="35000"/>
            </a:spcAft>
          </a:pPr>
          <a:r>
            <a:rPr lang="zh-CN"/>
            <a:t>单聊</a:t>
          </a:r>
          <a:r>
            <a:rPr altLang="en-US"/>
            <a:t/>
          </a:r>
          <a:endParaRPr altLang="en-US"/>
        </a:p>
      </dgm:t>
    </dgm:pt>
    <dgm:pt modelId="{23E956E5-E6EB-4CF2-A146-277B360AEF51}" cxnId="{B13D07B8-1FC9-4628-8B55-CFACAF7F4082}" type="parTrans">
      <dgm:prSet/>
      <dgm:spPr/>
    </dgm:pt>
    <dgm:pt modelId="{B3BDD045-22D0-4BD0-AE9D-6392393A3F5B}" cxnId="{B13D07B8-1FC9-4628-8B55-CFACAF7F4082}"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8F1EB1C0-8EA0-42F7-96EC-1F58CBCEC013}" type="pres">
      <dgm:prSet presAssocID="{A21EB1C8-0F6D-4F31-8D77-F9BA8E1A14CB}" presName="Name37" presStyleLbl="parChTrans1D2" presStyleIdx="0" presStyleCnt="4"/>
      <dgm:spPr/>
    </dgm:pt>
    <dgm:pt modelId="{8AB22A1F-B9AD-4369-B9E3-DFBFBC5F8711}" type="pres">
      <dgm:prSet presAssocID="{22676FF6-74B0-427C-A4BF-3C39DAAD21FC}" presName="hierRoot2" presStyleCnt="0">
        <dgm:presLayoutVars>
          <dgm:hierBranch val="init"/>
        </dgm:presLayoutVars>
      </dgm:prSet>
      <dgm:spPr/>
    </dgm:pt>
    <dgm:pt modelId="{31802B35-8F5B-4FBF-8B56-20F938503EB4}" type="pres">
      <dgm:prSet presAssocID="{22676FF6-74B0-427C-A4BF-3C39DAAD21FC}" presName="rootComposite" presStyleCnt="0"/>
      <dgm:spPr/>
    </dgm:pt>
    <dgm:pt modelId="{FED7BF05-1CB9-4751-9D7F-E9560DD7ABAA}" type="pres">
      <dgm:prSet presAssocID="{22676FF6-74B0-427C-A4BF-3C39DAAD21FC}" presName="rootText" presStyleLbl="node2" presStyleIdx="0" presStyleCnt="1">
        <dgm:presLayoutVars>
          <dgm:chPref val="3"/>
        </dgm:presLayoutVars>
      </dgm:prSet>
      <dgm:spPr/>
    </dgm:pt>
    <dgm:pt modelId="{2CCF8910-B32E-4C79-8BEF-31119F305BA2}" type="pres">
      <dgm:prSet presAssocID="{22676FF6-74B0-427C-A4BF-3C39DAAD21FC}" presName="rootConnector" presStyleCnt="0"/>
      <dgm:spPr/>
    </dgm:pt>
    <dgm:pt modelId="{0A4A4E1A-5166-495E-9425-D9F0C08E3A28}" type="pres">
      <dgm:prSet presAssocID="{22676FF6-74B0-427C-A4BF-3C39DAAD21FC}" presName="hierChild4" presStyleCnt="0"/>
      <dgm:spPr/>
    </dgm:pt>
    <dgm:pt modelId="{A6FD8634-5EC4-4DFB-AF07-D0251FD9A704}" type="pres">
      <dgm:prSet presAssocID="{22676FF6-74B0-427C-A4BF-3C39DAAD21FC}" presName="hierChild5" presStyleCnt="0"/>
      <dgm:spPr/>
    </dgm:pt>
    <dgm:pt modelId="{36E74C47-798F-4F34-A303-ECD2367EDBC2}" type="pres">
      <dgm:prSet presAssocID="{221FC3A1-C565-429A-ACDE-F61338673D34}" presName="Name111" presStyleLbl="parChTrans1D3" presStyleIdx="0" presStyleCnt="11"/>
      <dgm:spPr/>
    </dgm:pt>
    <dgm:pt modelId="{83EB0F5C-3022-4C75-8B63-E25A262DEB6B}" type="pres">
      <dgm:prSet presAssocID="{7648BDA8-E51E-4AC9-94EA-B26F7F00B2ED}" presName="hierRoot3" presStyleCnt="0">
        <dgm:presLayoutVars>
          <dgm:hierBranch val="init"/>
        </dgm:presLayoutVars>
      </dgm:prSet>
      <dgm:spPr/>
    </dgm:pt>
    <dgm:pt modelId="{41859A04-C346-4310-8DDC-4E1ADFCC3218}" type="pres">
      <dgm:prSet presAssocID="{7648BDA8-E51E-4AC9-94EA-B26F7F00B2ED}" presName="rootComposite3" presStyleCnt="0"/>
      <dgm:spPr/>
    </dgm:pt>
    <dgm:pt modelId="{0D58AA99-20E2-48BA-8751-347AE86C3765}" type="pres">
      <dgm:prSet presAssocID="{7648BDA8-E51E-4AC9-94EA-B26F7F00B2ED}" presName="rootText3" presStyleLbl="asst2" presStyleIdx="0" presStyleCnt="2">
        <dgm:presLayoutVars>
          <dgm:chPref val="3"/>
        </dgm:presLayoutVars>
      </dgm:prSet>
      <dgm:spPr/>
    </dgm:pt>
    <dgm:pt modelId="{C7FC98AB-E81B-402D-AB11-716E37309817}" type="pres">
      <dgm:prSet presAssocID="{7648BDA8-E51E-4AC9-94EA-B26F7F00B2ED}" presName="rootConnector3" presStyleCnt="0"/>
      <dgm:spPr/>
    </dgm:pt>
    <dgm:pt modelId="{CD9D1FE3-6979-4B5C-90D9-94AA8DC9AD0C}" type="pres">
      <dgm:prSet presAssocID="{7648BDA8-E51E-4AC9-94EA-B26F7F00B2ED}" presName="hierChild6" presStyleCnt="0"/>
      <dgm:spPr/>
    </dgm:pt>
    <dgm:pt modelId="{8AD25787-F437-4EB4-8B0F-ED387F29B320}" type="pres">
      <dgm:prSet presAssocID="{7648BDA8-E51E-4AC9-94EA-B26F7F00B2ED}" presName="hierChild7" presStyleCnt="0"/>
      <dgm:spPr/>
    </dgm:pt>
    <dgm:pt modelId="{1DC63754-F9AB-4AF6-8303-32543626055C}" type="pres">
      <dgm:prSet presAssocID="{E1D7157C-D4DB-4ACE-B31D-BAB643E143A1}" presName="Name111" presStyleLbl="parChTrans1D3" presStyleIdx="1" presStyleCnt="11"/>
      <dgm:spPr/>
    </dgm:pt>
    <dgm:pt modelId="{BE5F4075-DEEC-462E-B7F4-ECD9DF5C1645}" type="pres">
      <dgm:prSet presAssocID="{41CE76D1-2BF5-4898-9516-7FF75EE85CCD}" presName="hierRoot3" presStyleCnt="0">
        <dgm:presLayoutVars>
          <dgm:hierBranch val="init"/>
        </dgm:presLayoutVars>
      </dgm:prSet>
      <dgm:spPr/>
    </dgm:pt>
    <dgm:pt modelId="{A03C6F27-5BF9-4086-8E42-8B7DFD16519F}" type="pres">
      <dgm:prSet presAssocID="{41CE76D1-2BF5-4898-9516-7FF75EE85CCD}" presName="rootComposite3" presStyleCnt="0"/>
      <dgm:spPr/>
    </dgm:pt>
    <dgm:pt modelId="{91DD88B9-3E90-4355-BA47-A08D03EAC12A}" type="pres">
      <dgm:prSet presAssocID="{41CE76D1-2BF5-4898-9516-7FF75EE85CCD}" presName="rootText3" presStyleLbl="asst2" presStyleIdx="1" presStyleCnt="2">
        <dgm:presLayoutVars>
          <dgm:chPref val="3"/>
        </dgm:presLayoutVars>
      </dgm:prSet>
      <dgm:spPr/>
    </dgm:pt>
    <dgm:pt modelId="{EE59A939-8C23-4815-871F-F98734D386C2}" type="pres">
      <dgm:prSet presAssocID="{41CE76D1-2BF5-4898-9516-7FF75EE85CCD}" presName="rootConnector3" presStyleCnt="0"/>
      <dgm:spPr/>
    </dgm:pt>
    <dgm:pt modelId="{0CC6BFE6-6A6D-4595-AE7F-0309BB98C8F2}" type="pres">
      <dgm:prSet presAssocID="{41CE76D1-2BF5-4898-9516-7FF75EE85CCD}" presName="hierChild6" presStyleCnt="0"/>
      <dgm:spPr/>
    </dgm:pt>
    <dgm:pt modelId="{2B161AAE-014D-45E3-90BA-53C6B78F9694}" type="pres">
      <dgm:prSet presAssocID="{41CE76D1-2BF5-4898-9516-7FF75EE85CCD}" presName="hierChild7" presStyleCnt="0"/>
      <dgm:spPr/>
    </dgm:pt>
    <dgm:pt modelId="{0E819307-1B4E-434E-BA76-D5A4192B0663}" type="pres">
      <dgm:prSet presAssocID="{47C757F0-AA23-46BE-9311-EA432CDEEAA1}" presName="hierChild3" presStyleCnt="0"/>
      <dgm:spPr/>
    </dgm:pt>
    <dgm:pt modelId="{7CC60CE2-51D0-47DE-A469-FE4884597341}" type="pres">
      <dgm:prSet presAssocID="{4294CB15-5EAF-442A-BADC-24588A60ECFF}" presName="Name111" presStyleLbl="parChTrans1D2" presStyleIdx="1" presStyleCnt="4"/>
      <dgm:spPr/>
    </dgm:pt>
    <dgm:pt modelId="{2C28615C-654F-4C05-9383-C72EAED46321}" type="pres">
      <dgm:prSet presAssocID="{B29BF47F-FB6F-4BB3-8B1F-25C507DDACF5}" presName="hierRoot3" presStyleCnt="0">
        <dgm:presLayoutVars>
          <dgm:hierBranch val="init"/>
        </dgm:presLayoutVars>
      </dgm:prSet>
      <dgm:spPr/>
    </dgm:pt>
    <dgm:pt modelId="{531B400A-09FB-4AC6-91D5-6C58DB555D6A}" type="pres">
      <dgm:prSet presAssocID="{B29BF47F-FB6F-4BB3-8B1F-25C507DDACF5}" presName="rootComposite3" presStyleCnt="0"/>
      <dgm:spPr/>
    </dgm:pt>
    <dgm:pt modelId="{15F46F7C-8483-49B2-9069-BD47518FA3C5}" type="pres">
      <dgm:prSet presAssocID="{B29BF47F-FB6F-4BB3-8B1F-25C507DDACF5}" presName="rootText3" presStyleLbl="asst1" presStyleIdx="0" presStyleCnt="17">
        <dgm:presLayoutVars>
          <dgm:chPref val="3"/>
        </dgm:presLayoutVars>
      </dgm:prSet>
      <dgm:spPr/>
    </dgm:pt>
    <dgm:pt modelId="{84CA6990-2D5D-47C3-9020-DF2944DEADCF}" type="pres">
      <dgm:prSet presAssocID="{B29BF47F-FB6F-4BB3-8B1F-25C507DDACF5}" presName="rootConnector3" presStyleCnt="0"/>
      <dgm:spPr/>
    </dgm:pt>
    <dgm:pt modelId="{0851F80F-8C6D-4400-A85F-BC390C21E4EE}" type="pres">
      <dgm:prSet presAssocID="{B29BF47F-FB6F-4BB3-8B1F-25C507DDACF5}" presName="hierChild6" presStyleCnt="0"/>
      <dgm:spPr/>
    </dgm:pt>
    <dgm:pt modelId="{D5621D5F-5CCB-44CD-B9E7-1DA1029B0771}" type="pres">
      <dgm:prSet presAssocID="{2DB8D92C-8146-4BC2-98F4-836CFCE44110}" presName="Name37" presStyleLbl="parChTrans1D3" presStyleIdx="2" presStyleCnt="11"/>
      <dgm:spPr/>
    </dgm:pt>
    <dgm:pt modelId="{D9074099-64C8-4BFC-B8CA-B80B4C535960}" type="pres">
      <dgm:prSet presAssocID="{3E8568DC-6FF9-4B62-BB68-2F10DAB57E19}" presName="hierRoot2" presStyleCnt="0">
        <dgm:presLayoutVars>
          <dgm:hierBranch val="init"/>
        </dgm:presLayoutVars>
      </dgm:prSet>
      <dgm:spPr/>
    </dgm:pt>
    <dgm:pt modelId="{DF4B0DD1-1B16-4D61-8649-07CFE03F06AA}" type="pres">
      <dgm:prSet presAssocID="{3E8568DC-6FF9-4B62-BB68-2F10DAB57E19}" presName="rootComposite" presStyleCnt="0"/>
      <dgm:spPr/>
    </dgm:pt>
    <dgm:pt modelId="{BF0EF3ED-0E01-4C3B-9DAB-1FC82D471EE2}" type="pres">
      <dgm:prSet presAssocID="{3E8568DC-6FF9-4B62-BB68-2F10DAB57E19}" presName="rootText" presStyleLbl="node3" presStyleIdx="0" presStyleCnt="1">
        <dgm:presLayoutVars>
          <dgm:chPref val="3"/>
        </dgm:presLayoutVars>
      </dgm:prSet>
      <dgm:spPr/>
    </dgm:pt>
    <dgm:pt modelId="{5DCAF4B5-3DFF-4998-AE14-8B49332E5AA4}" type="pres">
      <dgm:prSet presAssocID="{3E8568DC-6FF9-4B62-BB68-2F10DAB57E19}" presName="rootConnector" presStyleCnt="0"/>
      <dgm:spPr/>
    </dgm:pt>
    <dgm:pt modelId="{7A6881F8-DE06-4CE6-BA9F-7775E067DBD6}" type="pres">
      <dgm:prSet presAssocID="{3E8568DC-6FF9-4B62-BB68-2F10DAB57E19}" presName="hierChild4" presStyleCnt="0"/>
      <dgm:spPr/>
    </dgm:pt>
    <dgm:pt modelId="{5137390F-BECB-420E-AD03-6B34F325DFC8}" type="pres">
      <dgm:prSet presAssocID="{3E8568DC-6FF9-4B62-BB68-2F10DAB57E19}" presName="hierChild5" presStyleCnt="0"/>
      <dgm:spPr/>
    </dgm:pt>
    <dgm:pt modelId="{3025C0A7-DA6F-4394-8167-7956EFF162F0}" type="pres">
      <dgm:prSet presAssocID="{B29BF47F-FB6F-4BB3-8B1F-25C507DDACF5}" presName="hierChild7" presStyleCnt="0"/>
      <dgm:spPr/>
    </dgm:pt>
    <dgm:pt modelId="{23D7AAE0-7614-4900-87B9-C47B1BAF9D2F}" type="pres">
      <dgm:prSet presAssocID="{3C2158C4-6CF6-4438-9FD8-78C689584C0B}" presName="Name111" presStyleLbl="parChTrans1D3" presStyleIdx="3" presStyleCnt="11"/>
      <dgm:spPr/>
    </dgm:pt>
    <dgm:pt modelId="{52AFDE42-3BAF-4631-A06D-1BFB45147DCA}" type="pres">
      <dgm:prSet presAssocID="{E03286D9-913F-406A-9EF8-CCAE57CA36F3}" presName="hierRoot3" presStyleCnt="0">
        <dgm:presLayoutVars>
          <dgm:hierBranch val="init"/>
        </dgm:presLayoutVars>
      </dgm:prSet>
      <dgm:spPr/>
    </dgm:pt>
    <dgm:pt modelId="{4E87839D-AC30-4802-BAC5-9F09BAEAA309}" type="pres">
      <dgm:prSet presAssocID="{E03286D9-913F-406A-9EF8-CCAE57CA36F3}" presName="rootComposite3" presStyleCnt="0"/>
      <dgm:spPr/>
    </dgm:pt>
    <dgm:pt modelId="{6858E829-BB25-48A0-BDB2-0D940ACC66A8}" type="pres">
      <dgm:prSet presAssocID="{E03286D9-913F-406A-9EF8-CCAE57CA36F3}" presName="rootText3" presStyleLbl="asst1" presStyleIdx="1" presStyleCnt="17">
        <dgm:presLayoutVars>
          <dgm:chPref val="3"/>
        </dgm:presLayoutVars>
      </dgm:prSet>
      <dgm:spPr/>
    </dgm:pt>
    <dgm:pt modelId="{B18A9759-E61F-4792-8B76-3BF94D38A385}" type="pres">
      <dgm:prSet presAssocID="{E03286D9-913F-406A-9EF8-CCAE57CA36F3}" presName="rootConnector3" presStyleCnt="0"/>
      <dgm:spPr/>
    </dgm:pt>
    <dgm:pt modelId="{3E8BFE33-C42A-4F50-9CA8-1607256A5622}" type="pres">
      <dgm:prSet presAssocID="{E03286D9-913F-406A-9EF8-CCAE57CA36F3}" presName="hierChild6" presStyleCnt="0"/>
      <dgm:spPr/>
    </dgm:pt>
    <dgm:pt modelId="{86F0AF44-1B76-4DB1-9182-E53D3FBCEE82}" type="pres">
      <dgm:prSet presAssocID="{E03286D9-913F-406A-9EF8-CCAE57CA36F3}" presName="hierChild7" presStyleCnt="0"/>
      <dgm:spPr/>
    </dgm:pt>
    <dgm:pt modelId="{5EB026CD-C991-43CA-8908-B1933661642D}" type="pres">
      <dgm:prSet presAssocID="{6D2F952F-442B-4235-A4E4-D48B4EC906C7}" presName="Name111" presStyleLbl="parChTrans1D4" presStyleIdx="0" presStyleCnt="6"/>
      <dgm:spPr/>
    </dgm:pt>
    <dgm:pt modelId="{A3EF1F87-43E8-4FA8-9C28-489E44CEAFAE}" type="pres">
      <dgm:prSet presAssocID="{605061CB-2973-4AD0-A445-1E23916CFA01}" presName="hierRoot3" presStyleCnt="0">
        <dgm:presLayoutVars>
          <dgm:hierBranch val="init"/>
        </dgm:presLayoutVars>
      </dgm:prSet>
      <dgm:spPr/>
    </dgm:pt>
    <dgm:pt modelId="{AE22641A-9797-4316-9100-6F6797A24EA8}" type="pres">
      <dgm:prSet presAssocID="{605061CB-2973-4AD0-A445-1E23916CFA01}" presName="rootComposite3" presStyleCnt="0"/>
      <dgm:spPr/>
    </dgm:pt>
    <dgm:pt modelId="{64C73373-66BC-488F-BF46-1EC9C21F7854}" type="pres">
      <dgm:prSet presAssocID="{605061CB-2973-4AD0-A445-1E23916CFA01}" presName="rootText3" presStyleLbl="asst1" presStyleIdx="2" presStyleCnt="17">
        <dgm:presLayoutVars>
          <dgm:chPref val="3"/>
        </dgm:presLayoutVars>
      </dgm:prSet>
      <dgm:spPr/>
    </dgm:pt>
    <dgm:pt modelId="{D794F6A3-34C7-46B7-A75B-02C75D0179A1}" type="pres">
      <dgm:prSet presAssocID="{605061CB-2973-4AD0-A445-1E23916CFA01}" presName="rootConnector3" presStyleCnt="0"/>
      <dgm:spPr/>
    </dgm:pt>
    <dgm:pt modelId="{D009E849-EFFB-464A-8916-587242F8C477}" type="pres">
      <dgm:prSet presAssocID="{605061CB-2973-4AD0-A445-1E23916CFA01}" presName="hierChild6" presStyleCnt="0"/>
      <dgm:spPr/>
    </dgm:pt>
    <dgm:pt modelId="{5261E046-4DF7-466B-8552-3870E19DB85E}" type="pres">
      <dgm:prSet presAssocID="{605061CB-2973-4AD0-A445-1E23916CFA01}" presName="hierChild7" presStyleCnt="0"/>
      <dgm:spPr/>
    </dgm:pt>
    <dgm:pt modelId="{2299208F-FD4C-4DCA-B93D-1147733491FA}" type="pres">
      <dgm:prSet presAssocID="{3F2F9C8D-614B-42F1-A951-E76E88D74D46}" presName="Name111" presStyleLbl="parChTrans1D4" presStyleIdx="1" presStyleCnt="6"/>
      <dgm:spPr/>
    </dgm:pt>
    <dgm:pt modelId="{7E8698FB-23F6-474F-93C3-5AE4C0DB7864}" type="pres">
      <dgm:prSet presAssocID="{16B2D625-CA9F-4059-866A-1C17D116DB28}" presName="hierRoot3" presStyleCnt="0">
        <dgm:presLayoutVars>
          <dgm:hierBranch val="init"/>
        </dgm:presLayoutVars>
      </dgm:prSet>
      <dgm:spPr/>
    </dgm:pt>
    <dgm:pt modelId="{1F8F3495-7F58-47C9-AA55-39FE1932496C}" type="pres">
      <dgm:prSet presAssocID="{16B2D625-CA9F-4059-866A-1C17D116DB28}" presName="rootComposite3" presStyleCnt="0"/>
      <dgm:spPr/>
    </dgm:pt>
    <dgm:pt modelId="{C5010587-2E82-4EE7-98EF-A77096684FA3}" type="pres">
      <dgm:prSet presAssocID="{16B2D625-CA9F-4059-866A-1C17D116DB28}" presName="rootText3" presStyleLbl="asst1" presStyleIdx="3" presStyleCnt="17">
        <dgm:presLayoutVars>
          <dgm:chPref val="3"/>
        </dgm:presLayoutVars>
      </dgm:prSet>
      <dgm:spPr/>
    </dgm:pt>
    <dgm:pt modelId="{69274517-4EB0-4D15-92F4-69C577D8FB9C}" type="pres">
      <dgm:prSet presAssocID="{16B2D625-CA9F-4059-866A-1C17D116DB28}" presName="rootConnector3" presStyleCnt="0"/>
      <dgm:spPr/>
    </dgm:pt>
    <dgm:pt modelId="{4569D6B2-99CC-40FD-8E4E-6E04DB364C05}" type="pres">
      <dgm:prSet presAssocID="{16B2D625-CA9F-4059-866A-1C17D116DB28}" presName="hierChild6" presStyleCnt="0"/>
      <dgm:spPr/>
    </dgm:pt>
    <dgm:pt modelId="{91B18626-159B-4121-B4C9-5DC83C78BFC7}" type="pres">
      <dgm:prSet presAssocID="{16B2D625-CA9F-4059-866A-1C17D116DB28}" presName="hierChild7" presStyleCnt="0"/>
      <dgm:spPr/>
    </dgm:pt>
    <dgm:pt modelId="{3235CC83-71B4-4CC2-83FA-9FA9C8486886}" type="pres">
      <dgm:prSet presAssocID="{EA046A15-0CFD-4BEA-8A79-5D2355E8CA4B}" presName="Name111" presStyleLbl="parChTrans1D4" presStyleIdx="2" presStyleCnt="6"/>
      <dgm:spPr/>
    </dgm:pt>
    <dgm:pt modelId="{DF25F5F0-202B-4712-A809-00CF34517737}" type="pres">
      <dgm:prSet presAssocID="{E75F388B-3C3C-49B9-9E58-C6A4CCC92236}" presName="hierRoot3" presStyleCnt="0">
        <dgm:presLayoutVars>
          <dgm:hierBranch val="init"/>
        </dgm:presLayoutVars>
      </dgm:prSet>
      <dgm:spPr/>
    </dgm:pt>
    <dgm:pt modelId="{E0D23AE5-D411-4265-97B6-05ADBD841D54}" type="pres">
      <dgm:prSet presAssocID="{E75F388B-3C3C-49B9-9E58-C6A4CCC92236}" presName="rootComposite3" presStyleCnt="0"/>
      <dgm:spPr/>
    </dgm:pt>
    <dgm:pt modelId="{5137FCDE-1C55-4165-87C5-25B964D936ED}" type="pres">
      <dgm:prSet presAssocID="{E75F388B-3C3C-49B9-9E58-C6A4CCC92236}" presName="rootText3" presStyleLbl="asst1" presStyleIdx="4" presStyleCnt="17">
        <dgm:presLayoutVars>
          <dgm:chPref val="3"/>
        </dgm:presLayoutVars>
      </dgm:prSet>
      <dgm:spPr/>
    </dgm:pt>
    <dgm:pt modelId="{3B2F3BDC-19A3-49C7-B93F-C7D3198D2DFC}" type="pres">
      <dgm:prSet presAssocID="{E75F388B-3C3C-49B9-9E58-C6A4CCC92236}" presName="rootConnector3" presStyleCnt="0"/>
      <dgm:spPr/>
    </dgm:pt>
    <dgm:pt modelId="{DDD29EDF-3628-4BAF-B548-131091BF996C}" type="pres">
      <dgm:prSet presAssocID="{E75F388B-3C3C-49B9-9E58-C6A4CCC92236}" presName="hierChild6" presStyleCnt="0"/>
      <dgm:spPr/>
    </dgm:pt>
    <dgm:pt modelId="{453B264F-00BA-49D1-933B-36FA38E7FD2F}" type="pres">
      <dgm:prSet presAssocID="{E75F388B-3C3C-49B9-9E58-C6A4CCC92236}" presName="hierChild7" presStyleCnt="0"/>
      <dgm:spPr/>
    </dgm:pt>
    <dgm:pt modelId="{D9E3D39B-B3DC-4A61-87A9-3D0653155296}" type="pres">
      <dgm:prSet presAssocID="{CE796AC8-F2AE-44C4-B255-0A96251610AE}" presName="Name111" presStyleLbl="parChTrans1D4" presStyleIdx="3" presStyleCnt="6"/>
      <dgm:spPr/>
    </dgm:pt>
    <dgm:pt modelId="{9FC7F1CF-006A-4F28-BA73-03023674E572}" type="pres">
      <dgm:prSet presAssocID="{655F3044-7145-455B-84BE-E560D705F199}" presName="hierRoot3" presStyleCnt="0">
        <dgm:presLayoutVars>
          <dgm:hierBranch val="init"/>
        </dgm:presLayoutVars>
      </dgm:prSet>
      <dgm:spPr/>
    </dgm:pt>
    <dgm:pt modelId="{EBBEAF5E-450D-4BB3-8155-8B173B6BF817}" type="pres">
      <dgm:prSet presAssocID="{655F3044-7145-455B-84BE-E560D705F199}" presName="rootComposite3" presStyleCnt="0"/>
      <dgm:spPr/>
    </dgm:pt>
    <dgm:pt modelId="{8EDCB597-FDA9-40E1-A2DE-A9BF576703D8}" type="pres">
      <dgm:prSet presAssocID="{655F3044-7145-455B-84BE-E560D705F199}" presName="rootText3" presStyleLbl="asst1" presStyleIdx="5" presStyleCnt="17">
        <dgm:presLayoutVars>
          <dgm:chPref val="3"/>
        </dgm:presLayoutVars>
      </dgm:prSet>
      <dgm:spPr/>
    </dgm:pt>
    <dgm:pt modelId="{07C02155-335D-4FE2-9808-B955E428ABA0}" type="pres">
      <dgm:prSet presAssocID="{655F3044-7145-455B-84BE-E560D705F199}" presName="rootConnector3" presStyleCnt="0"/>
      <dgm:spPr/>
    </dgm:pt>
    <dgm:pt modelId="{9263C656-0D9A-44F5-BD86-F05699ADBCBA}" type="pres">
      <dgm:prSet presAssocID="{655F3044-7145-455B-84BE-E560D705F199}" presName="hierChild6" presStyleCnt="0"/>
      <dgm:spPr/>
    </dgm:pt>
    <dgm:pt modelId="{B4814CA1-3B50-4EF2-82D9-0EC167D8BDD4}" type="pres">
      <dgm:prSet presAssocID="{655F3044-7145-455B-84BE-E560D705F199}" presName="hierChild7" presStyleCnt="0"/>
      <dgm:spPr/>
    </dgm:pt>
    <dgm:pt modelId="{2DB5CD35-FFDF-4944-98A7-0820FC744F1F}" type="pres">
      <dgm:prSet presAssocID="{74F1EC97-F2A2-4AFA-BEDA-4D4EB9A9F707}" presName="Name111" presStyleLbl="parChTrans1D3" presStyleIdx="4" presStyleCnt="11"/>
      <dgm:spPr/>
    </dgm:pt>
    <dgm:pt modelId="{994A1236-557E-4A47-9217-5C8E6722B672}" type="pres">
      <dgm:prSet presAssocID="{9ACEDC15-1BB5-418E-A5D7-C08E19742ECB}" presName="hierRoot3" presStyleCnt="0">
        <dgm:presLayoutVars>
          <dgm:hierBranch val="init"/>
        </dgm:presLayoutVars>
      </dgm:prSet>
      <dgm:spPr/>
    </dgm:pt>
    <dgm:pt modelId="{66AD4AA2-A7A8-440E-85E7-01A399BEAFB4}" type="pres">
      <dgm:prSet presAssocID="{9ACEDC15-1BB5-418E-A5D7-C08E19742ECB}" presName="rootComposite3" presStyleCnt="0"/>
      <dgm:spPr/>
    </dgm:pt>
    <dgm:pt modelId="{166CE885-ABD4-4A97-9A59-35C7D5B2A92E}" type="pres">
      <dgm:prSet presAssocID="{9ACEDC15-1BB5-418E-A5D7-C08E19742ECB}" presName="rootText3" presStyleLbl="asst1" presStyleIdx="6" presStyleCnt="17">
        <dgm:presLayoutVars>
          <dgm:chPref val="3"/>
        </dgm:presLayoutVars>
      </dgm:prSet>
      <dgm:spPr/>
    </dgm:pt>
    <dgm:pt modelId="{A871D1B1-F468-478B-8028-BCBDB6072329}" type="pres">
      <dgm:prSet presAssocID="{9ACEDC15-1BB5-418E-A5D7-C08E19742ECB}" presName="rootConnector3" presStyleCnt="0"/>
      <dgm:spPr/>
    </dgm:pt>
    <dgm:pt modelId="{B2812595-ADD9-4DC2-9188-3B1E515DAD94}" type="pres">
      <dgm:prSet presAssocID="{9ACEDC15-1BB5-418E-A5D7-C08E19742ECB}" presName="hierChild6" presStyleCnt="0"/>
      <dgm:spPr/>
    </dgm:pt>
    <dgm:pt modelId="{813209C0-9697-45C3-A965-671479E864EF}" type="pres">
      <dgm:prSet presAssocID="{9ACEDC15-1BB5-418E-A5D7-C08E19742ECB}" presName="hierChild7" presStyleCnt="0"/>
      <dgm:spPr/>
    </dgm:pt>
    <dgm:pt modelId="{5D037A96-AB7A-4691-9F31-D265B865CC30}" type="pres">
      <dgm:prSet presAssocID="{A16B7BB1-816C-40CA-95CF-622D353191D3}" presName="Name111" presStyleLbl="parChTrans1D2" presStyleIdx="2" presStyleCnt="4"/>
      <dgm:spPr/>
    </dgm:pt>
    <dgm:pt modelId="{45B5151D-7FA2-4359-B097-9B7556C65922}" type="pres">
      <dgm:prSet presAssocID="{0E440FC9-5AA7-4683-8B66-41FA833728CE}" presName="hierRoot3" presStyleCnt="0">
        <dgm:presLayoutVars>
          <dgm:hierBranch val="init"/>
        </dgm:presLayoutVars>
      </dgm:prSet>
      <dgm:spPr/>
    </dgm:pt>
    <dgm:pt modelId="{203BB64B-1477-4294-B3DF-C466F70563C6}" type="pres">
      <dgm:prSet presAssocID="{0E440FC9-5AA7-4683-8B66-41FA833728CE}" presName="rootComposite3" presStyleCnt="0"/>
      <dgm:spPr/>
    </dgm:pt>
    <dgm:pt modelId="{FE559F08-6C3D-4569-A712-379BEDFB9D34}" type="pres">
      <dgm:prSet presAssocID="{0E440FC9-5AA7-4683-8B66-41FA833728CE}" presName="rootText3" presStyleLbl="asst1" presStyleIdx="7" presStyleCnt="17">
        <dgm:presLayoutVars>
          <dgm:chPref val="3"/>
        </dgm:presLayoutVars>
      </dgm:prSet>
      <dgm:spPr/>
    </dgm:pt>
    <dgm:pt modelId="{B7AAB9F6-E650-4271-A861-C898DBA9F5F2}" type="pres">
      <dgm:prSet presAssocID="{0E440FC9-5AA7-4683-8B66-41FA833728CE}" presName="rootConnector3" presStyleCnt="0"/>
      <dgm:spPr/>
    </dgm:pt>
    <dgm:pt modelId="{7A93F88D-9030-46D2-8E96-0F86A4959233}" type="pres">
      <dgm:prSet presAssocID="{0E440FC9-5AA7-4683-8B66-41FA833728CE}" presName="hierChild6" presStyleCnt="0"/>
      <dgm:spPr/>
    </dgm:pt>
    <dgm:pt modelId="{A16B0D3E-FECC-4DBF-B88A-436ACB593E7D}" type="pres">
      <dgm:prSet presAssocID="{0E440FC9-5AA7-4683-8B66-41FA833728CE}" presName="hierChild7" presStyleCnt="0"/>
      <dgm:spPr/>
    </dgm:pt>
    <dgm:pt modelId="{6D6E0646-488B-4C62-AC37-0E0F3BDA4D08}" type="pres">
      <dgm:prSet presAssocID="{537FCCE8-B4A4-4F94-8FF1-B1C6953C8A0E}" presName="Name111" presStyleLbl="parChTrans1D3" presStyleIdx="5" presStyleCnt="11"/>
      <dgm:spPr/>
    </dgm:pt>
    <dgm:pt modelId="{1189C1B1-D064-43BB-BD11-FA2A35882DAE}" type="pres">
      <dgm:prSet presAssocID="{A734E667-29BE-4D6B-9247-828087706265}" presName="hierRoot3" presStyleCnt="0">
        <dgm:presLayoutVars>
          <dgm:hierBranch val="init"/>
        </dgm:presLayoutVars>
      </dgm:prSet>
      <dgm:spPr/>
    </dgm:pt>
    <dgm:pt modelId="{9383F0C1-5277-4D28-BB7E-8F57275C800F}" type="pres">
      <dgm:prSet presAssocID="{A734E667-29BE-4D6B-9247-828087706265}" presName="rootComposite3" presStyleCnt="0"/>
      <dgm:spPr/>
    </dgm:pt>
    <dgm:pt modelId="{F9E35A03-42DF-4E78-B78C-9DAA22FAAFB0}" type="pres">
      <dgm:prSet presAssocID="{A734E667-29BE-4D6B-9247-828087706265}" presName="rootText3" presStyleLbl="asst1" presStyleIdx="8" presStyleCnt="17">
        <dgm:presLayoutVars>
          <dgm:chPref val="3"/>
        </dgm:presLayoutVars>
      </dgm:prSet>
      <dgm:spPr/>
    </dgm:pt>
    <dgm:pt modelId="{AB1DF8C2-CD5F-40B0-B483-9944693DC318}" type="pres">
      <dgm:prSet presAssocID="{A734E667-29BE-4D6B-9247-828087706265}" presName="rootConnector3" presStyleCnt="0"/>
      <dgm:spPr/>
    </dgm:pt>
    <dgm:pt modelId="{9686609A-A15C-49FB-BB42-60E1ED4E2372}" type="pres">
      <dgm:prSet presAssocID="{A734E667-29BE-4D6B-9247-828087706265}" presName="hierChild6" presStyleCnt="0"/>
      <dgm:spPr/>
    </dgm:pt>
    <dgm:pt modelId="{0E89358E-9F90-4515-91D9-F5BE93202AB4}" type="pres">
      <dgm:prSet presAssocID="{A734E667-29BE-4D6B-9247-828087706265}" presName="hierChild7" presStyleCnt="0"/>
      <dgm:spPr/>
    </dgm:pt>
    <dgm:pt modelId="{494AEBEE-8847-4E65-A853-3C4D85989CCB}" type="pres">
      <dgm:prSet presAssocID="{33756256-7187-45AF-B44C-D7F5C0230DAA}" presName="Name111" presStyleLbl="parChTrans1D3" presStyleIdx="6" presStyleCnt="11"/>
      <dgm:spPr/>
    </dgm:pt>
    <dgm:pt modelId="{54B09A47-6EC4-46AE-AB87-22B1CCEA7394}" type="pres">
      <dgm:prSet presAssocID="{3F5D8713-9A99-4566-9D8D-24C171BF8650}" presName="hierRoot3" presStyleCnt="0">
        <dgm:presLayoutVars>
          <dgm:hierBranch val="init"/>
        </dgm:presLayoutVars>
      </dgm:prSet>
      <dgm:spPr/>
    </dgm:pt>
    <dgm:pt modelId="{32DBE27B-9FBC-4FA5-BDC3-183F5B040359}" type="pres">
      <dgm:prSet presAssocID="{3F5D8713-9A99-4566-9D8D-24C171BF8650}" presName="rootComposite3" presStyleCnt="0"/>
      <dgm:spPr/>
    </dgm:pt>
    <dgm:pt modelId="{9FFD9995-B033-4FF0-B0B8-477A44A3EF18}" type="pres">
      <dgm:prSet presAssocID="{3F5D8713-9A99-4566-9D8D-24C171BF8650}" presName="rootText3" presStyleLbl="asst1" presStyleIdx="9" presStyleCnt="17">
        <dgm:presLayoutVars>
          <dgm:chPref val="3"/>
        </dgm:presLayoutVars>
      </dgm:prSet>
      <dgm:spPr/>
    </dgm:pt>
    <dgm:pt modelId="{EAF4B829-FFB1-418D-905C-0D37AE959B6B}" type="pres">
      <dgm:prSet presAssocID="{3F5D8713-9A99-4566-9D8D-24C171BF8650}" presName="rootConnector3" presStyleCnt="0"/>
      <dgm:spPr/>
    </dgm:pt>
    <dgm:pt modelId="{97D6B242-4B4E-4DFA-A831-953CD08448B4}" type="pres">
      <dgm:prSet presAssocID="{3F5D8713-9A99-4566-9D8D-24C171BF8650}" presName="hierChild6" presStyleCnt="0"/>
      <dgm:spPr/>
    </dgm:pt>
    <dgm:pt modelId="{C0B2D5ED-E4A3-4ABA-9B7F-65DD930FBC50}" type="pres">
      <dgm:prSet presAssocID="{3F5D8713-9A99-4566-9D8D-24C171BF8650}" presName="hierChild7" presStyleCnt="0"/>
      <dgm:spPr/>
    </dgm:pt>
    <dgm:pt modelId="{1DE70E86-2F55-4B1A-AB3D-AFDCFFC5A666}" type="pres">
      <dgm:prSet presAssocID="{E631BE11-4D71-403E-B343-BCCAB42691FF}" presName="Name111" presStyleLbl="parChTrans1D3" presStyleIdx="7" presStyleCnt="11"/>
      <dgm:spPr/>
    </dgm:pt>
    <dgm:pt modelId="{9A9231BF-D6BB-456D-8DAD-7FAD946D3D51}" type="pres">
      <dgm:prSet presAssocID="{E801AB4C-01E9-440E-8A02-397D2285C482}" presName="hierRoot3" presStyleCnt="0">
        <dgm:presLayoutVars>
          <dgm:hierBranch val="init"/>
        </dgm:presLayoutVars>
      </dgm:prSet>
      <dgm:spPr/>
    </dgm:pt>
    <dgm:pt modelId="{EA1214F5-5C8D-4A46-B633-CC6F70911E86}" type="pres">
      <dgm:prSet presAssocID="{E801AB4C-01E9-440E-8A02-397D2285C482}" presName="rootComposite3" presStyleCnt="0"/>
      <dgm:spPr/>
    </dgm:pt>
    <dgm:pt modelId="{AD2860E0-5722-4CA8-8F97-3C0ED1FF6E04}" type="pres">
      <dgm:prSet presAssocID="{E801AB4C-01E9-440E-8A02-397D2285C482}" presName="rootText3" presStyleLbl="asst1" presStyleIdx="10" presStyleCnt="17">
        <dgm:presLayoutVars>
          <dgm:chPref val="3"/>
        </dgm:presLayoutVars>
      </dgm:prSet>
      <dgm:spPr/>
    </dgm:pt>
    <dgm:pt modelId="{52C737E1-BF44-4A83-BFCD-3D3991B87A50}" type="pres">
      <dgm:prSet presAssocID="{E801AB4C-01E9-440E-8A02-397D2285C482}" presName="rootConnector3" presStyleCnt="0"/>
      <dgm:spPr/>
    </dgm:pt>
    <dgm:pt modelId="{B19D666E-EBDB-4B0F-B725-72ABF1AE4601}" type="pres">
      <dgm:prSet presAssocID="{E801AB4C-01E9-440E-8A02-397D2285C482}" presName="hierChild6" presStyleCnt="0"/>
      <dgm:spPr/>
    </dgm:pt>
    <dgm:pt modelId="{70903F2A-4555-4D67-AB89-3F117599617E}" type="pres">
      <dgm:prSet presAssocID="{E801AB4C-01E9-440E-8A02-397D2285C482}" presName="hierChild7" presStyleCnt="0"/>
      <dgm:spPr/>
    </dgm:pt>
    <dgm:pt modelId="{06696DEE-FE75-465B-BF81-5EF5FCA2186E}" type="pres">
      <dgm:prSet presAssocID="{3CC47A56-D141-4C2C-9B1C-A830A29F3311}" presName="Name111" presStyleLbl="parChTrans1D3" presStyleIdx="8" presStyleCnt="11"/>
      <dgm:spPr/>
    </dgm:pt>
    <dgm:pt modelId="{AE135699-DE45-4975-820C-22F2E12FD022}" type="pres">
      <dgm:prSet presAssocID="{CA4C4466-D20F-4B44-8252-198CC135D6F8}" presName="hierRoot3" presStyleCnt="0">
        <dgm:presLayoutVars>
          <dgm:hierBranch val="init"/>
        </dgm:presLayoutVars>
      </dgm:prSet>
      <dgm:spPr/>
    </dgm:pt>
    <dgm:pt modelId="{8F1E4672-C030-41B2-AD4E-D07777A5FE0D}" type="pres">
      <dgm:prSet presAssocID="{CA4C4466-D20F-4B44-8252-198CC135D6F8}" presName="rootComposite3" presStyleCnt="0"/>
      <dgm:spPr/>
    </dgm:pt>
    <dgm:pt modelId="{D25E0585-0050-4AC4-AED9-FA0F35F61FAB}" type="pres">
      <dgm:prSet presAssocID="{CA4C4466-D20F-4B44-8252-198CC135D6F8}" presName="rootText3" presStyleLbl="asst1" presStyleIdx="11" presStyleCnt="17">
        <dgm:presLayoutVars>
          <dgm:chPref val="3"/>
        </dgm:presLayoutVars>
      </dgm:prSet>
      <dgm:spPr/>
    </dgm:pt>
    <dgm:pt modelId="{4E584E19-C86E-4C8D-9079-6B744F7AEE23}" type="pres">
      <dgm:prSet presAssocID="{CA4C4466-D20F-4B44-8252-198CC135D6F8}" presName="rootConnector3" presStyleCnt="0"/>
      <dgm:spPr/>
    </dgm:pt>
    <dgm:pt modelId="{3344E63D-0F5F-4F2F-BAD4-441649694294}" type="pres">
      <dgm:prSet presAssocID="{CA4C4466-D20F-4B44-8252-198CC135D6F8}" presName="hierChild6" presStyleCnt="0"/>
      <dgm:spPr/>
    </dgm:pt>
    <dgm:pt modelId="{A12CEECE-4B1D-4BE3-8E2E-79BE7B5C8F9D}" type="pres">
      <dgm:prSet presAssocID="{CA4C4466-D20F-4B44-8252-198CC135D6F8}" presName="hierChild7" presStyleCnt="0"/>
      <dgm:spPr/>
    </dgm:pt>
    <dgm:pt modelId="{D91DDD9F-BD4D-4625-9A62-5B5ECA333EAF}" type="pres">
      <dgm:prSet presAssocID="{E3D55707-AF73-48B1-9F33-55EE84C7D55E}" presName="Name111" presStyleLbl="parChTrans1D3" presStyleIdx="9" presStyleCnt="11"/>
      <dgm:spPr/>
    </dgm:pt>
    <dgm:pt modelId="{C2825869-3EBF-4BCE-88C4-B8FEBCCDC3F9}" type="pres">
      <dgm:prSet presAssocID="{49B6AFE2-94BE-47E6-8637-7F44BF6B87CB}" presName="hierRoot3" presStyleCnt="0">
        <dgm:presLayoutVars>
          <dgm:hierBranch val="init"/>
        </dgm:presLayoutVars>
      </dgm:prSet>
      <dgm:spPr/>
    </dgm:pt>
    <dgm:pt modelId="{C76D7EA7-6CB8-4A94-9B02-38A3F51186D2}" type="pres">
      <dgm:prSet presAssocID="{49B6AFE2-94BE-47E6-8637-7F44BF6B87CB}" presName="rootComposite3" presStyleCnt="0"/>
      <dgm:spPr/>
    </dgm:pt>
    <dgm:pt modelId="{1408E1CF-6D7B-4973-B381-F33C9CB612C6}" type="pres">
      <dgm:prSet presAssocID="{49B6AFE2-94BE-47E6-8637-7F44BF6B87CB}" presName="rootText3" presStyleLbl="asst1" presStyleIdx="12" presStyleCnt="17">
        <dgm:presLayoutVars>
          <dgm:chPref val="3"/>
        </dgm:presLayoutVars>
      </dgm:prSet>
      <dgm:spPr/>
    </dgm:pt>
    <dgm:pt modelId="{A32035A2-FE1A-4790-B15D-77E8DAB2E397}" type="pres">
      <dgm:prSet presAssocID="{49B6AFE2-94BE-47E6-8637-7F44BF6B87CB}" presName="rootConnector3" presStyleCnt="0"/>
      <dgm:spPr/>
    </dgm:pt>
    <dgm:pt modelId="{4E8EA9FC-DFD5-430E-B2A7-5769155CF12A}" type="pres">
      <dgm:prSet presAssocID="{49B6AFE2-94BE-47E6-8637-7F44BF6B87CB}" presName="hierChild6" presStyleCnt="0"/>
      <dgm:spPr/>
    </dgm:pt>
    <dgm:pt modelId="{E2A80A7F-FE95-47EA-B774-C4EF6B09EF88}" type="pres">
      <dgm:prSet presAssocID="{49B6AFE2-94BE-47E6-8637-7F44BF6B87CB}" presName="hierChild7" presStyleCnt="0"/>
      <dgm:spPr/>
    </dgm:pt>
    <dgm:pt modelId="{C0D3F3D6-060B-4194-86FF-C8704A40E624}" type="pres">
      <dgm:prSet presAssocID="{230F51CB-274C-4F1F-BB71-CD5CC46CE356}" presName="Name111" presStyleLbl="parChTrans1D4" presStyleIdx="4" presStyleCnt="6"/>
      <dgm:spPr/>
    </dgm:pt>
    <dgm:pt modelId="{551DE406-36D7-4C3B-82ED-75A5DE0A4C3A}" type="pres">
      <dgm:prSet presAssocID="{47D4294E-2018-4DB7-9218-B2C1ADB00F74}" presName="hierRoot3" presStyleCnt="0">
        <dgm:presLayoutVars>
          <dgm:hierBranch val="init"/>
        </dgm:presLayoutVars>
      </dgm:prSet>
      <dgm:spPr/>
    </dgm:pt>
    <dgm:pt modelId="{3B2056A8-C912-4BD0-B5EF-B9FFECDD4573}" type="pres">
      <dgm:prSet presAssocID="{47D4294E-2018-4DB7-9218-B2C1ADB00F74}" presName="rootComposite3" presStyleCnt="0"/>
      <dgm:spPr/>
    </dgm:pt>
    <dgm:pt modelId="{5E26FE39-1162-412E-83EF-DBE0DA9655E8}" type="pres">
      <dgm:prSet presAssocID="{47D4294E-2018-4DB7-9218-B2C1ADB00F74}" presName="rootText3" presStyleLbl="asst1" presStyleIdx="13" presStyleCnt="17">
        <dgm:presLayoutVars>
          <dgm:chPref val="3"/>
        </dgm:presLayoutVars>
      </dgm:prSet>
      <dgm:spPr/>
    </dgm:pt>
    <dgm:pt modelId="{6021C248-9BC7-45AD-97D8-30D4A9445F22}" type="pres">
      <dgm:prSet presAssocID="{47D4294E-2018-4DB7-9218-B2C1ADB00F74}" presName="rootConnector3" presStyleCnt="0"/>
      <dgm:spPr/>
    </dgm:pt>
    <dgm:pt modelId="{746E1436-29BC-433B-BF33-31A6E6B81260}" type="pres">
      <dgm:prSet presAssocID="{47D4294E-2018-4DB7-9218-B2C1ADB00F74}" presName="hierChild6" presStyleCnt="0"/>
      <dgm:spPr/>
    </dgm:pt>
    <dgm:pt modelId="{791BF86A-3B91-4FBE-8B61-A039F41A5793}" type="pres">
      <dgm:prSet presAssocID="{47D4294E-2018-4DB7-9218-B2C1ADB00F74}" presName="hierChild7" presStyleCnt="0"/>
      <dgm:spPr/>
    </dgm:pt>
    <dgm:pt modelId="{8E1B5578-F152-49CD-8EEA-93382CF25346}" type="pres">
      <dgm:prSet presAssocID="{D91014C5-EA8D-45EB-B1A4-29364D0517FA}" presName="Name111" presStyleLbl="parChTrans1D4" presStyleIdx="5" presStyleCnt="6"/>
      <dgm:spPr/>
    </dgm:pt>
    <dgm:pt modelId="{733309E6-3209-49C6-B454-A42D44CA4F0E}" type="pres">
      <dgm:prSet presAssocID="{3F4705E0-61FA-4B90-B4F4-36AAF1504C28}" presName="hierRoot3" presStyleCnt="0">
        <dgm:presLayoutVars>
          <dgm:hierBranch val="init"/>
        </dgm:presLayoutVars>
      </dgm:prSet>
      <dgm:spPr/>
    </dgm:pt>
    <dgm:pt modelId="{AC72BECE-0678-4118-A6B4-0C2C2474D2E7}" type="pres">
      <dgm:prSet presAssocID="{3F4705E0-61FA-4B90-B4F4-36AAF1504C28}" presName="rootComposite3" presStyleCnt="0"/>
      <dgm:spPr/>
    </dgm:pt>
    <dgm:pt modelId="{0D0B9B8C-68B1-4216-8652-E5EAC626B0B3}" type="pres">
      <dgm:prSet presAssocID="{3F4705E0-61FA-4B90-B4F4-36AAF1504C28}" presName="rootText3" presStyleLbl="asst1" presStyleIdx="14" presStyleCnt="17">
        <dgm:presLayoutVars>
          <dgm:chPref val="3"/>
        </dgm:presLayoutVars>
      </dgm:prSet>
      <dgm:spPr/>
    </dgm:pt>
    <dgm:pt modelId="{1F8A7FF2-8428-42E3-BD55-224F3D27F84B}" type="pres">
      <dgm:prSet presAssocID="{3F4705E0-61FA-4B90-B4F4-36AAF1504C28}" presName="rootConnector3" presStyleCnt="0"/>
      <dgm:spPr/>
    </dgm:pt>
    <dgm:pt modelId="{5525E46D-9C0E-4D8A-B0F6-0CAB6B520872}" type="pres">
      <dgm:prSet presAssocID="{3F4705E0-61FA-4B90-B4F4-36AAF1504C28}" presName="hierChild6" presStyleCnt="0"/>
      <dgm:spPr/>
    </dgm:pt>
    <dgm:pt modelId="{C9ACF42B-A452-49E8-9462-EAEC82F93236}" type="pres">
      <dgm:prSet presAssocID="{3F4705E0-61FA-4B90-B4F4-36AAF1504C28}" presName="hierChild7" presStyleCnt="0"/>
      <dgm:spPr/>
    </dgm:pt>
    <dgm:pt modelId="{F3FB30C7-7C59-4EB2-A11D-B1E7BF8D6933}" type="pres">
      <dgm:prSet presAssocID="{B3A6CDD7-7413-4531-9484-7C9D5C1D7DE1}" presName="Name111" presStyleLbl="parChTrans1D2" presStyleIdx="3" presStyleCnt="4"/>
      <dgm:spPr/>
    </dgm:pt>
    <dgm:pt modelId="{C9F66A5A-FA80-497F-8BE2-C30EF25C328B}" type="pres">
      <dgm:prSet presAssocID="{32032597-B63D-473E-A5FF-BE2A7A8D151D}" presName="hierRoot3" presStyleCnt="0">
        <dgm:presLayoutVars>
          <dgm:hierBranch val="init"/>
        </dgm:presLayoutVars>
      </dgm:prSet>
      <dgm:spPr/>
    </dgm:pt>
    <dgm:pt modelId="{B5EC1417-6484-4899-9D65-F047669E3AC2}" type="pres">
      <dgm:prSet presAssocID="{32032597-B63D-473E-A5FF-BE2A7A8D151D}" presName="rootComposite3" presStyleCnt="0"/>
      <dgm:spPr/>
    </dgm:pt>
    <dgm:pt modelId="{A20BA49F-214A-49C7-8FED-879B700ABB06}" type="pres">
      <dgm:prSet presAssocID="{32032597-B63D-473E-A5FF-BE2A7A8D151D}" presName="rootText3" presStyleLbl="asst1" presStyleIdx="15" presStyleCnt="17">
        <dgm:presLayoutVars>
          <dgm:chPref val="3"/>
        </dgm:presLayoutVars>
      </dgm:prSet>
      <dgm:spPr/>
    </dgm:pt>
    <dgm:pt modelId="{F4846326-EF2E-4E46-A881-27C10BB07A27}" type="pres">
      <dgm:prSet presAssocID="{32032597-B63D-473E-A5FF-BE2A7A8D151D}" presName="rootConnector3" presStyleCnt="0"/>
      <dgm:spPr/>
    </dgm:pt>
    <dgm:pt modelId="{B82EDE55-C33A-485C-BE85-A192802B2808}" type="pres">
      <dgm:prSet presAssocID="{32032597-B63D-473E-A5FF-BE2A7A8D151D}" presName="hierChild6" presStyleCnt="0"/>
      <dgm:spPr/>
    </dgm:pt>
    <dgm:pt modelId="{42C78F78-6F13-44EE-9465-0EB71A7BB571}" type="pres">
      <dgm:prSet presAssocID="{32032597-B63D-473E-A5FF-BE2A7A8D151D}" presName="hierChild7" presStyleCnt="0"/>
      <dgm:spPr/>
    </dgm:pt>
    <dgm:pt modelId="{B071C731-641D-45FA-AB9E-EB3490BA3227}" type="pres">
      <dgm:prSet presAssocID="{23E956E5-E6EB-4CF2-A146-277B360AEF51}" presName="Name111" presStyleLbl="parChTrans1D3" presStyleIdx="10" presStyleCnt="11"/>
      <dgm:spPr/>
    </dgm:pt>
    <dgm:pt modelId="{A72D9C99-6700-476F-8C02-8BA64B809C9E}" type="pres">
      <dgm:prSet presAssocID="{081A2AF7-A1DD-4673-8954-EE1DB2A8E456}" presName="hierRoot3" presStyleCnt="0">
        <dgm:presLayoutVars>
          <dgm:hierBranch val="init"/>
        </dgm:presLayoutVars>
      </dgm:prSet>
      <dgm:spPr/>
    </dgm:pt>
    <dgm:pt modelId="{CAD0DA17-D224-42A8-85D7-943E31F16899}" type="pres">
      <dgm:prSet presAssocID="{081A2AF7-A1DD-4673-8954-EE1DB2A8E456}" presName="rootComposite3" presStyleCnt="0"/>
      <dgm:spPr/>
    </dgm:pt>
    <dgm:pt modelId="{BC386AB5-8717-4382-866E-595C14BD713E}" type="pres">
      <dgm:prSet presAssocID="{081A2AF7-A1DD-4673-8954-EE1DB2A8E456}" presName="rootText3" presStyleLbl="asst1" presStyleIdx="16" presStyleCnt="17">
        <dgm:presLayoutVars>
          <dgm:chPref val="3"/>
        </dgm:presLayoutVars>
      </dgm:prSet>
      <dgm:spPr/>
    </dgm:pt>
    <dgm:pt modelId="{1902CC66-909E-4AD8-AC35-A8829C7EF13A}" type="pres">
      <dgm:prSet presAssocID="{081A2AF7-A1DD-4673-8954-EE1DB2A8E456}" presName="rootConnector3" presStyleCnt="0"/>
      <dgm:spPr/>
    </dgm:pt>
    <dgm:pt modelId="{91465C53-CB11-4729-83CF-B02F20B90EE3}" type="pres">
      <dgm:prSet presAssocID="{081A2AF7-A1DD-4673-8954-EE1DB2A8E456}" presName="hierChild6" presStyleCnt="0"/>
      <dgm:spPr/>
    </dgm:pt>
    <dgm:pt modelId="{34D93571-D0DF-41A4-9F4C-4982EF4259C0}" type="pres">
      <dgm:prSet presAssocID="{081A2AF7-A1DD-4673-8954-EE1DB2A8E456}" presName="hierChild7" presStyleCnt="0"/>
      <dgm:spPr/>
    </dgm:pt>
  </dgm:ptLst>
  <dgm:cxnLst>
    <dgm:cxn modelId="{2E13763A-A1E5-4C67-AD5A-0494A6B90CB8}" srcId="{A77D31B3-3808-4FBA-8FA4-CC8D448A173E}" destId="{47C757F0-AA23-46BE-9311-EA432CDEEAA1}" srcOrd="0" destOrd="0" parTransId="{AB39B06D-FE6C-48B2-B5B4-77CD0C8CF7AD}" sibTransId="{DF0D1C21-B79E-4875-B7FA-EF183CB48B88}"/>
    <dgm:cxn modelId="{079585FE-30DD-4384-8DDA-D3F436A689AF}" srcId="{47C757F0-AA23-46BE-9311-EA432CDEEAA1}" destId="{B29BF47F-FB6F-4BB3-8B1F-25C507DDACF5}" srcOrd="0" destOrd="0" parTransId="{4294CB15-5EAF-442A-BADC-24588A60ECFF}" sibTransId="{4FBEC948-3FA9-4375-B83A-B44348E5F34D}"/>
    <dgm:cxn modelId="{3B6683E9-CB3D-41A4-B711-6927A37049C0}" srcId="{B29BF47F-FB6F-4BB3-8B1F-25C507DDACF5}" destId="{E03286D9-913F-406A-9EF8-CCAE57CA36F3}" srcOrd="0" destOrd="0" parTransId="{3C2158C4-6CF6-4438-9FD8-78C689584C0B}" sibTransId="{5B501883-05FE-43D0-9B0E-3C9424A75428}"/>
    <dgm:cxn modelId="{1E71E950-F6A4-4030-AA90-18B256815CA8}" srcId="{E03286D9-913F-406A-9EF8-CCAE57CA36F3}" destId="{605061CB-2973-4AD0-A445-1E23916CFA01}" srcOrd="0" destOrd="0" parTransId="{6D2F952F-442B-4235-A4E4-D48B4EC906C7}" sibTransId="{E0D9B534-5848-495E-A699-C69837F98D2F}"/>
    <dgm:cxn modelId="{BFA153CE-17FD-40BD-A78A-2C1F29A478FF}" srcId="{E03286D9-913F-406A-9EF8-CCAE57CA36F3}" destId="{16B2D625-CA9F-4059-866A-1C17D116DB28}" srcOrd="1" destOrd="0" parTransId="{3F2F9C8D-614B-42F1-A951-E76E88D74D46}" sibTransId="{71248083-45A7-4184-B7BE-48BD8468CE70}"/>
    <dgm:cxn modelId="{08CACA01-2CDA-41AA-A854-08A3E6E275F6}" srcId="{E03286D9-913F-406A-9EF8-CCAE57CA36F3}" destId="{E75F388B-3C3C-49B9-9E58-C6A4CCC92236}" srcOrd="2" destOrd="0" parTransId="{EA046A15-0CFD-4BEA-8A79-5D2355E8CA4B}" sibTransId="{758497EB-E31F-45D6-A712-476629DDA6A8}"/>
    <dgm:cxn modelId="{064C4A16-4331-448C-9592-4F069C4565DF}" srcId="{E03286D9-913F-406A-9EF8-CCAE57CA36F3}" destId="{655F3044-7145-455B-84BE-E560D705F199}" srcOrd="3" destOrd="0" parTransId="{CE796AC8-F2AE-44C4-B255-0A96251610AE}" sibTransId="{49391C34-4E67-47B8-8E49-BDF38DFF1D03}"/>
    <dgm:cxn modelId="{0230A2C3-C452-424C-84D1-2D9384E9BF15}" srcId="{B29BF47F-FB6F-4BB3-8B1F-25C507DDACF5}" destId="{9ACEDC15-1BB5-418E-A5D7-C08E19742ECB}" srcOrd="1" destOrd="0" parTransId="{74F1EC97-F2A2-4AFA-BEDA-4D4EB9A9F707}" sibTransId="{3A3D6251-BA3D-46F7-ABC8-D5B903655ED5}"/>
    <dgm:cxn modelId="{B2C259D4-C6EB-4A1B-A0F8-B23DDC4D1CA5}" srcId="{B29BF47F-FB6F-4BB3-8B1F-25C507DDACF5}" destId="{3E8568DC-6FF9-4B62-BB68-2F10DAB57E19}" srcOrd="2" destOrd="0" parTransId="{2DB8D92C-8146-4BC2-98F4-836CFCE44110}" sibTransId="{508F214E-5711-4121-8586-03A0686C3847}"/>
    <dgm:cxn modelId="{589AC8AA-CF2D-4051-A13C-7BA55181FA5B}" srcId="{47C757F0-AA23-46BE-9311-EA432CDEEAA1}" destId="{22676FF6-74B0-427C-A4BF-3C39DAAD21FC}" srcOrd="1" destOrd="0" parTransId="{A21EB1C8-0F6D-4F31-8D77-F9BA8E1A14CB}" sibTransId="{32FA96B7-EA00-41CD-B85A-9F16AF9396C3}"/>
    <dgm:cxn modelId="{67BCB5D3-7A52-4A35-8640-87E1FA6E2FF1}" srcId="{22676FF6-74B0-427C-A4BF-3C39DAAD21FC}" destId="{7648BDA8-E51E-4AC9-94EA-B26F7F00B2ED}" srcOrd="0" destOrd="1" parTransId="{221FC3A1-C565-429A-ACDE-F61338673D34}" sibTransId="{C2A4F900-BE7B-408E-B320-96A9BA0F7F20}"/>
    <dgm:cxn modelId="{37525632-8066-47CB-A0B2-E449A59875A7}" srcId="{22676FF6-74B0-427C-A4BF-3C39DAAD21FC}" destId="{41CE76D1-2BF5-4898-9516-7FF75EE85CCD}" srcOrd="1" destOrd="1" parTransId="{E1D7157C-D4DB-4ACE-B31D-BAB643E143A1}" sibTransId="{6FFECD9B-0529-45CE-A69A-C2371CB68114}"/>
    <dgm:cxn modelId="{B88E8D98-9A03-4560-8C40-8096D008EB14}" srcId="{47C757F0-AA23-46BE-9311-EA432CDEEAA1}" destId="{0E440FC9-5AA7-4683-8B66-41FA833728CE}" srcOrd="2" destOrd="0" parTransId="{A16B7BB1-816C-40CA-95CF-622D353191D3}" sibTransId="{B9FE714B-7787-4C09-9AB6-AB9D2150A258}"/>
    <dgm:cxn modelId="{D39D60F1-7331-494C-A6B1-9BE123843C38}" srcId="{0E440FC9-5AA7-4683-8B66-41FA833728CE}" destId="{A734E667-29BE-4D6B-9247-828087706265}" srcOrd="0" destOrd="2" parTransId="{537FCCE8-B4A4-4F94-8FF1-B1C6953C8A0E}" sibTransId="{E7638511-6363-4EDE-BA56-4ED49758D2D0}"/>
    <dgm:cxn modelId="{385939CC-1EBB-4A46-856D-0F8B38E90BBE}" srcId="{0E440FC9-5AA7-4683-8B66-41FA833728CE}" destId="{3F5D8713-9A99-4566-9D8D-24C171BF8650}" srcOrd="1" destOrd="2" parTransId="{33756256-7187-45AF-B44C-D7F5C0230DAA}" sibTransId="{CF13FC70-9E04-4637-9622-06A91CBD2B5E}"/>
    <dgm:cxn modelId="{49E21923-FC25-4597-A020-0B8175052949}" srcId="{0E440FC9-5AA7-4683-8B66-41FA833728CE}" destId="{E801AB4C-01E9-440E-8A02-397D2285C482}" srcOrd="2" destOrd="2" parTransId="{E631BE11-4D71-403E-B343-BCCAB42691FF}" sibTransId="{68F5EC2B-CA73-47A8-8E27-0B73DED520B0}"/>
    <dgm:cxn modelId="{D5D6BA96-2396-4A27-BFE0-7BBD6E94B479}" srcId="{0E440FC9-5AA7-4683-8B66-41FA833728CE}" destId="{CA4C4466-D20F-4B44-8252-198CC135D6F8}" srcOrd="3" destOrd="2" parTransId="{3CC47A56-D141-4C2C-9B1C-A830A29F3311}" sibTransId="{94231CA5-DC32-41AD-8B06-E9D39AE9480E}"/>
    <dgm:cxn modelId="{6A442E94-B641-4104-A744-22D13DC6321F}" srcId="{0E440FC9-5AA7-4683-8B66-41FA833728CE}" destId="{49B6AFE2-94BE-47E6-8637-7F44BF6B87CB}" srcOrd="4" destOrd="2" parTransId="{E3D55707-AF73-48B1-9F33-55EE84C7D55E}" sibTransId="{DE7ED68F-9112-464C-9B15-185A0F59EBC0}"/>
    <dgm:cxn modelId="{591CBB33-B741-4FDD-9DD9-CC9CA67E55C4}" srcId="{49B6AFE2-94BE-47E6-8637-7F44BF6B87CB}" destId="{47D4294E-2018-4DB7-9218-B2C1ADB00F74}" srcOrd="0" destOrd="4" parTransId="{230F51CB-274C-4F1F-BB71-CD5CC46CE356}" sibTransId="{408948BB-7E6B-484A-9A83-755BB2F45366}"/>
    <dgm:cxn modelId="{4995DED4-436B-4665-941B-5E2995A8630C}" srcId="{49B6AFE2-94BE-47E6-8637-7F44BF6B87CB}" destId="{3F4705E0-61FA-4B90-B4F4-36AAF1504C28}" srcOrd="1" destOrd="4" parTransId="{D91014C5-EA8D-45EB-B1A4-29364D0517FA}" sibTransId="{F725C6D5-DE22-41B4-A9E0-F88882C9B01D}"/>
    <dgm:cxn modelId="{DB70B37C-2DBB-4C3B-A754-F9CBD6144ED1}" srcId="{47C757F0-AA23-46BE-9311-EA432CDEEAA1}" destId="{32032597-B63D-473E-A5FF-BE2A7A8D151D}" srcOrd="3" destOrd="0" parTransId="{B3A6CDD7-7413-4531-9484-7C9D5C1D7DE1}" sibTransId="{9067989A-A6C4-4D08-8103-F7137276730F}"/>
    <dgm:cxn modelId="{B13D07B8-1FC9-4628-8B55-CFACAF7F4082}" srcId="{32032597-B63D-473E-A5FF-BE2A7A8D151D}" destId="{081A2AF7-A1DD-4673-8954-EE1DB2A8E456}" srcOrd="0" destOrd="3" parTransId="{23E956E5-E6EB-4CF2-A146-277B360AEF51}" sibTransId="{B3BDD045-22D0-4BD0-AE9D-6392393A3F5B}"/>
    <dgm:cxn modelId="{2CE78671-46D5-47BB-BCF8-77C95A52311E}" type="presOf" srcId="{A77D31B3-3808-4FBA-8FA4-CC8D448A173E}" destId="{E498DC9C-C5AC-4482-A26F-3B99DC5D79F0}" srcOrd="0" destOrd="0" presId="urn:microsoft.com/office/officeart/2005/8/layout/orgChart1"/>
    <dgm:cxn modelId="{AC659BC8-0858-4711-BEC9-9B9A58C9709B}" type="presParOf" srcId="{E498DC9C-C5AC-4482-A26F-3B99DC5D79F0}" destId="{F728C3E8-5128-4BB6-90CC-A86769ECE335}" srcOrd="0" destOrd="0" presId="urn:microsoft.com/office/officeart/2005/8/layout/orgChart1"/>
    <dgm:cxn modelId="{C2D0C5F6-33A2-4FE6-A204-214516B646B4}" type="presParOf" srcId="{F728C3E8-5128-4BB6-90CC-A86769ECE335}" destId="{79147750-B6BF-43FD-83A0-7ACDC9B53EFF}" srcOrd="0" destOrd="0" presId="urn:microsoft.com/office/officeart/2005/8/layout/orgChart1"/>
    <dgm:cxn modelId="{C33F6F0D-0EBC-4FD9-9478-B39EB75C9147}" type="presOf" srcId="{47C757F0-AA23-46BE-9311-EA432CDEEAA1}" destId="{79147750-B6BF-43FD-83A0-7ACDC9B53EFF}" srcOrd="0" destOrd="0" presId="urn:microsoft.com/office/officeart/2005/8/layout/orgChart1"/>
    <dgm:cxn modelId="{CF26B9AD-B1E5-4CE6-92DC-8ADAED793C55}" type="presParOf" srcId="{79147750-B6BF-43FD-83A0-7ACDC9B53EFF}" destId="{AE79172D-D441-42BB-84EA-E3D989670DED}" srcOrd="0" destOrd="0" presId="urn:microsoft.com/office/officeart/2005/8/layout/orgChart1"/>
    <dgm:cxn modelId="{D7C85E6D-384D-4C16-A673-BB9BBF178DE5}" type="presOf" srcId="{47C757F0-AA23-46BE-9311-EA432CDEEAA1}" destId="{AE79172D-D441-42BB-84EA-E3D989670DED}" srcOrd="0" destOrd="0" presId="urn:microsoft.com/office/officeart/2005/8/layout/orgChart1"/>
    <dgm:cxn modelId="{F50AF031-4840-47C9-B7C8-F9505CE51954}" type="presParOf" srcId="{79147750-B6BF-43FD-83A0-7ACDC9B53EFF}" destId="{86420519-308D-4A6A-8FEA-6FB2E39BA448}" srcOrd="1" destOrd="0" presId="urn:microsoft.com/office/officeart/2005/8/layout/orgChart1"/>
    <dgm:cxn modelId="{20719300-D67E-4B7C-BE44-79DEA9809323}" type="presOf" srcId="{47C757F0-AA23-46BE-9311-EA432CDEEAA1}" destId="{86420519-308D-4A6A-8FEA-6FB2E39BA448}" srcOrd="0" destOrd="0" presId="urn:microsoft.com/office/officeart/2005/8/layout/orgChart1"/>
    <dgm:cxn modelId="{104D1828-D3AE-4904-86E2-C6D777FB8EDA}" type="presParOf" srcId="{F728C3E8-5128-4BB6-90CC-A86769ECE335}" destId="{9A0FF10C-81C7-47CD-A320-768F2009480B}" srcOrd="1" destOrd="0" presId="urn:microsoft.com/office/officeart/2005/8/layout/orgChart1"/>
    <dgm:cxn modelId="{1015CDBE-18B7-45F3-986B-84F3440AF2DE}" type="presParOf" srcId="{9A0FF10C-81C7-47CD-A320-768F2009480B}" destId="{8F1EB1C0-8EA0-42F7-96EC-1F58CBCEC013}" srcOrd="0" destOrd="1" presId="urn:microsoft.com/office/officeart/2005/8/layout/orgChart1"/>
    <dgm:cxn modelId="{188800C5-BE71-4958-8DD4-BA96EAF692AC}" type="presOf" srcId="{A21EB1C8-0F6D-4F31-8D77-F9BA8E1A14CB}" destId="{8F1EB1C0-8EA0-42F7-96EC-1F58CBCEC013}" srcOrd="0" destOrd="0" presId="urn:microsoft.com/office/officeart/2005/8/layout/orgChart1"/>
    <dgm:cxn modelId="{D968FF69-A2E0-4F1C-A9FD-2111BE7DB331}" type="presParOf" srcId="{9A0FF10C-81C7-47CD-A320-768F2009480B}" destId="{8AB22A1F-B9AD-4369-B9E3-DFBFBC5F8711}" srcOrd="1" destOrd="1" presId="urn:microsoft.com/office/officeart/2005/8/layout/orgChart1"/>
    <dgm:cxn modelId="{FE46AD55-C014-4987-B31D-F4295DCEA756}" type="presParOf" srcId="{8AB22A1F-B9AD-4369-B9E3-DFBFBC5F8711}" destId="{31802B35-8F5B-4FBF-8B56-20F938503EB4}" srcOrd="0" destOrd="1" presId="urn:microsoft.com/office/officeart/2005/8/layout/orgChart1"/>
    <dgm:cxn modelId="{2C01CA1D-BF44-410E-9201-56B3211309E8}" type="presOf" srcId="{22676FF6-74B0-427C-A4BF-3C39DAAD21FC}" destId="{31802B35-8F5B-4FBF-8B56-20F938503EB4}" srcOrd="0" destOrd="0" presId="urn:microsoft.com/office/officeart/2005/8/layout/orgChart1"/>
    <dgm:cxn modelId="{F0F9E3D7-704F-4C6F-829A-AFFE56285B95}" type="presParOf" srcId="{31802B35-8F5B-4FBF-8B56-20F938503EB4}" destId="{FED7BF05-1CB9-4751-9D7F-E9560DD7ABAA}" srcOrd="0" destOrd="0" presId="urn:microsoft.com/office/officeart/2005/8/layout/orgChart1"/>
    <dgm:cxn modelId="{8B8B1C68-66C9-475D-82D3-B24FEF19923F}" type="presOf" srcId="{22676FF6-74B0-427C-A4BF-3C39DAAD21FC}" destId="{FED7BF05-1CB9-4751-9D7F-E9560DD7ABAA}" srcOrd="0" destOrd="0" presId="urn:microsoft.com/office/officeart/2005/8/layout/orgChart1"/>
    <dgm:cxn modelId="{E86C7298-4E91-4858-A437-E89343D15238}" type="presParOf" srcId="{31802B35-8F5B-4FBF-8B56-20F938503EB4}" destId="{2CCF8910-B32E-4C79-8BEF-31119F305BA2}" srcOrd="1" destOrd="0" presId="urn:microsoft.com/office/officeart/2005/8/layout/orgChart1"/>
    <dgm:cxn modelId="{7A110226-FC16-455F-ADBA-5A92884836AA}" type="presOf" srcId="{22676FF6-74B0-427C-A4BF-3C39DAAD21FC}" destId="{2CCF8910-B32E-4C79-8BEF-31119F305BA2}" srcOrd="0" destOrd="0" presId="urn:microsoft.com/office/officeart/2005/8/layout/orgChart1"/>
    <dgm:cxn modelId="{711209FA-CF1F-4D8D-A3CC-94A2F7D68544}" type="presParOf" srcId="{8AB22A1F-B9AD-4369-B9E3-DFBFBC5F8711}" destId="{0A4A4E1A-5166-495E-9425-D9F0C08E3A28}" srcOrd="1" destOrd="1" presId="urn:microsoft.com/office/officeart/2005/8/layout/orgChart1"/>
    <dgm:cxn modelId="{56C609B7-5335-4102-9156-8A83DC92333F}" type="presParOf" srcId="{8AB22A1F-B9AD-4369-B9E3-DFBFBC5F8711}" destId="{A6FD8634-5EC4-4DFB-AF07-D0251FD9A704}" srcOrd="2" destOrd="1" presId="urn:microsoft.com/office/officeart/2005/8/layout/orgChart1"/>
    <dgm:cxn modelId="{FD58CB7F-BF51-474D-B712-F4734F6C7CA6}" type="presParOf" srcId="{A6FD8634-5EC4-4DFB-AF07-D0251FD9A704}" destId="{36E74C47-798F-4F34-A303-ECD2367EDBC2}" srcOrd="0" destOrd="2" presId="urn:microsoft.com/office/officeart/2005/8/layout/orgChart1"/>
    <dgm:cxn modelId="{05E651A7-4463-46FC-A48C-B117061F5356}" type="presOf" srcId="{221FC3A1-C565-429A-ACDE-F61338673D34}" destId="{36E74C47-798F-4F34-A303-ECD2367EDBC2}" srcOrd="0" destOrd="0" presId="urn:microsoft.com/office/officeart/2005/8/layout/orgChart1"/>
    <dgm:cxn modelId="{92820444-A2C2-46CE-8965-2F638F1CECA4}" type="presParOf" srcId="{A6FD8634-5EC4-4DFB-AF07-D0251FD9A704}" destId="{83EB0F5C-3022-4C75-8B63-E25A262DEB6B}" srcOrd="1" destOrd="2" presId="urn:microsoft.com/office/officeart/2005/8/layout/orgChart1"/>
    <dgm:cxn modelId="{7EE6BAC1-E957-4FEA-8126-C1ACEC74FC18}" type="presParOf" srcId="{83EB0F5C-3022-4C75-8B63-E25A262DEB6B}" destId="{41859A04-C346-4310-8DDC-4E1ADFCC3218}" srcOrd="0" destOrd="1" presId="urn:microsoft.com/office/officeart/2005/8/layout/orgChart1"/>
    <dgm:cxn modelId="{73294BE6-0EC2-4EA4-A799-A255E3DA6BC3}" type="presOf" srcId="{7648BDA8-E51E-4AC9-94EA-B26F7F00B2ED}" destId="{41859A04-C346-4310-8DDC-4E1ADFCC3218}" srcOrd="0" destOrd="0" presId="urn:microsoft.com/office/officeart/2005/8/layout/orgChart1"/>
    <dgm:cxn modelId="{8CA85ED4-D939-490F-86D7-32C601B1EEC9}" type="presParOf" srcId="{41859A04-C346-4310-8DDC-4E1ADFCC3218}" destId="{0D58AA99-20E2-48BA-8751-347AE86C3765}" srcOrd="0" destOrd="0" presId="urn:microsoft.com/office/officeart/2005/8/layout/orgChart1"/>
    <dgm:cxn modelId="{2B21508C-708F-484A-9B5E-89D4432A22C0}" type="presOf" srcId="{7648BDA8-E51E-4AC9-94EA-B26F7F00B2ED}" destId="{0D58AA99-20E2-48BA-8751-347AE86C3765}" srcOrd="0" destOrd="0" presId="urn:microsoft.com/office/officeart/2005/8/layout/orgChart1"/>
    <dgm:cxn modelId="{5D522CB3-CF94-4EC9-9827-617760CF7518}" type="presParOf" srcId="{41859A04-C346-4310-8DDC-4E1ADFCC3218}" destId="{C7FC98AB-E81B-402D-AB11-716E37309817}" srcOrd="1" destOrd="0" presId="urn:microsoft.com/office/officeart/2005/8/layout/orgChart1"/>
    <dgm:cxn modelId="{1207DE5B-4C09-4117-8296-E7D56B548211}" type="presOf" srcId="{7648BDA8-E51E-4AC9-94EA-B26F7F00B2ED}" destId="{C7FC98AB-E81B-402D-AB11-716E37309817}" srcOrd="0" destOrd="0" presId="urn:microsoft.com/office/officeart/2005/8/layout/orgChart1"/>
    <dgm:cxn modelId="{8C59311B-098C-4B3A-9267-A00091428726}" type="presParOf" srcId="{83EB0F5C-3022-4C75-8B63-E25A262DEB6B}" destId="{CD9D1FE3-6979-4B5C-90D9-94AA8DC9AD0C}" srcOrd="1" destOrd="1" presId="urn:microsoft.com/office/officeart/2005/8/layout/orgChart1"/>
    <dgm:cxn modelId="{72B3C46D-F905-41AA-BBFC-F41F44373DD6}" type="presParOf" srcId="{83EB0F5C-3022-4C75-8B63-E25A262DEB6B}" destId="{8AD25787-F437-4EB4-8B0F-ED387F29B320}" srcOrd="2" destOrd="1" presId="urn:microsoft.com/office/officeart/2005/8/layout/orgChart1"/>
    <dgm:cxn modelId="{1C16088B-240B-4584-8B9B-306DB2F8B56A}" type="presParOf" srcId="{A6FD8634-5EC4-4DFB-AF07-D0251FD9A704}" destId="{1DC63754-F9AB-4AF6-8303-32543626055C}" srcOrd="2" destOrd="2" presId="urn:microsoft.com/office/officeart/2005/8/layout/orgChart1"/>
    <dgm:cxn modelId="{BC50E70E-23C9-4746-8157-FA82E4652566}" type="presOf" srcId="{E1D7157C-D4DB-4ACE-B31D-BAB643E143A1}" destId="{1DC63754-F9AB-4AF6-8303-32543626055C}" srcOrd="0" destOrd="0" presId="urn:microsoft.com/office/officeart/2005/8/layout/orgChart1"/>
    <dgm:cxn modelId="{4762BEB9-D30E-407E-9656-5290EE56D71A}" type="presParOf" srcId="{A6FD8634-5EC4-4DFB-AF07-D0251FD9A704}" destId="{BE5F4075-DEEC-462E-B7F4-ECD9DF5C1645}" srcOrd="3" destOrd="2" presId="urn:microsoft.com/office/officeart/2005/8/layout/orgChart1"/>
    <dgm:cxn modelId="{E011C9CD-6F1B-4EE6-BC87-ADE0F280E3F8}" type="presParOf" srcId="{BE5F4075-DEEC-462E-B7F4-ECD9DF5C1645}" destId="{A03C6F27-5BF9-4086-8E42-8B7DFD16519F}" srcOrd="0" destOrd="3" presId="urn:microsoft.com/office/officeart/2005/8/layout/orgChart1"/>
    <dgm:cxn modelId="{281DBC32-30FA-4AB2-A49B-5181E6232F03}" type="presOf" srcId="{41CE76D1-2BF5-4898-9516-7FF75EE85CCD}" destId="{A03C6F27-5BF9-4086-8E42-8B7DFD16519F}" srcOrd="0" destOrd="0" presId="urn:microsoft.com/office/officeart/2005/8/layout/orgChart1"/>
    <dgm:cxn modelId="{C3AA306C-EC98-4661-A689-3841F542F9B5}" type="presParOf" srcId="{A03C6F27-5BF9-4086-8E42-8B7DFD16519F}" destId="{91DD88B9-3E90-4355-BA47-A08D03EAC12A}" srcOrd="0" destOrd="0" presId="urn:microsoft.com/office/officeart/2005/8/layout/orgChart1"/>
    <dgm:cxn modelId="{D63C2BB7-002B-4A18-A0B4-D04F7D7BF69D}" type="presOf" srcId="{41CE76D1-2BF5-4898-9516-7FF75EE85CCD}" destId="{91DD88B9-3E90-4355-BA47-A08D03EAC12A}" srcOrd="0" destOrd="0" presId="urn:microsoft.com/office/officeart/2005/8/layout/orgChart1"/>
    <dgm:cxn modelId="{A3AF1A02-75EA-4055-96F0-BFB36F663CCE}" type="presParOf" srcId="{A03C6F27-5BF9-4086-8E42-8B7DFD16519F}" destId="{EE59A939-8C23-4815-871F-F98734D386C2}" srcOrd="1" destOrd="0" presId="urn:microsoft.com/office/officeart/2005/8/layout/orgChart1"/>
    <dgm:cxn modelId="{DEFE6308-4873-4310-8D51-7EFF1E831187}" type="presOf" srcId="{41CE76D1-2BF5-4898-9516-7FF75EE85CCD}" destId="{EE59A939-8C23-4815-871F-F98734D386C2}" srcOrd="0" destOrd="0" presId="urn:microsoft.com/office/officeart/2005/8/layout/orgChart1"/>
    <dgm:cxn modelId="{7A05862B-F4D8-4D4D-9E8B-0E67F5913B05}" type="presParOf" srcId="{BE5F4075-DEEC-462E-B7F4-ECD9DF5C1645}" destId="{0CC6BFE6-6A6D-4595-AE7F-0309BB98C8F2}" srcOrd="1" destOrd="3" presId="urn:microsoft.com/office/officeart/2005/8/layout/orgChart1"/>
    <dgm:cxn modelId="{21D897B8-F6C1-46D5-ABDC-F89906EF794E}" type="presParOf" srcId="{BE5F4075-DEEC-462E-B7F4-ECD9DF5C1645}" destId="{2B161AAE-014D-45E3-90BA-53C6B78F9694}" srcOrd="2" destOrd="3" presId="urn:microsoft.com/office/officeart/2005/8/layout/orgChart1"/>
    <dgm:cxn modelId="{CA9A2DB1-5CEA-4CF5-B6A7-EAD2D0AAE36B}" type="presParOf" srcId="{F728C3E8-5128-4BB6-90CC-A86769ECE335}" destId="{0E819307-1B4E-434E-BA76-D5A4192B0663}" srcOrd="2" destOrd="0" presId="urn:microsoft.com/office/officeart/2005/8/layout/orgChart1"/>
    <dgm:cxn modelId="{DDFACBC8-0680-4D79-A062-A3F9F63B643D}" type="presParOf" srcId="{0E819307-1B4E-434E-BA76-D5A4192B0663}" destId="{7CC60CE2-51D0-47DE-A469-FE4884597341}" srcOrd="0" destOrd="2" presId="urn:microsoft.com/office/officeart/2005/8/layout/orgChart1"/>
    <dgm:cxn modelId="{B4D89910-E6F9-4553-B71B-0A3B23809C6D}" type="presOf" srcId="{4294CB15-5EAF-442A-BADC-24588A60ECFF}" destId="{7CC60CE2-51D0-47DE-A469-FE4884597341}" srcOrd="0" destOrd="0" presId="urn:microsoft.com/office/officeart/2005/8/layout/orgChart1"/>
    <dgm:cxn modelId="{640784EC-8693-4E76-836A-765D6929B8DE}" type="presParOf" srcId="{0E819307-1B4E-434E-BA76-D5A4192B0663}" destId="{2C28615C-654F-4C05-9383-C72EAED46321}" srcOrd="1" destOrd="2" presId="urn:microsoft.com/office/officeart/2005/8/layout/orgChart1"/>
    <dgm:cxn modelId="{CC781568-11BC-4676-9A4F-BE5F52F3F4F6}" type="presParOf" srcId="{2C28615C-654F-4C05-9383-C72EAED46321}" destId="{531B400A-09FB-4AC6-91D5-6C58DB555D6A}" srcOrd="0" destOrd="1" presId="urn:microsoft.com/office/officeart/2005/8/layout/orgChart1"/>
    <dgm:cxn modelId="{A73BB0AB-B7F2-415C-8690-0CCB6DFDDF38}" type="presOf" srcId="{B29BF47F-FB6F-4BB3-8B1F-25C507DDACF5}" destId="{531B400A-09FB-4AC6-91D5-6C58DB555D6A}" srcOrd="0" destOrd="0" presId="urn:microsoft.com/office/officeart/2005/8/layout/orgChart1"/>
    <dgm:cxn modelId="{B46C6772-8FB6-40D4-BE5B-98AAF7D87C4A}" type="presParOf" srcId="{531B400A-09FB-4AC6-91D5-6C58DB555D6A}" destId="{15F46F7C-8483-49B2-9069-BD47518FA3C5}" srcOrd="0" destOrd="0" presId="urn:microsoft.com/office/officeart/2005/8/layout/orgChart1"/>
    <dgm:cxn modelId="{97577986-7CC6-40BA-AEB2-586A6DB1F87E}" type="presOf" srcId="{B29BF47F-FB6F-4BB3-8B1F-25C507DDACF5}" destId="{15F46F7C-8483-49B2-9069-BD47518FA3C5}" srcOrd="0" destOrd="0" presId="urn:microsoft.com/office/officeart/2005/8/layout/orgChart1"/>
    <dgm:cxn modelId="{861CE760-3EFF-44B0-9EA5-E39832101EFC}" type="presParOf" srcId="{531B400A-09FB-4AC6-91D5-6C58DB555D6A}" destId="{84CA6990-2D5D-47C3-9020-DF2944DEADCF}" srcOrd="1" destOrd="0" presId="urn:microsoft.com/office/officeart/2005/8/layout/orgChart1"/>
    <dgm:cxn modelId="{FE8D114B-CE92-47A9-980B-B56810E6E049}" type="presOf" srcId="{B29BF47F-FB6F-4BB3-8B1F-25C507DDACF5}" destId="{84CA6990-2D5D-47C3-9020-DF2944DEADCF}" srcOrd="0" destOrd="0" presId="urn:microsoft.com/office/officeart/2005/8/layout/orgChart1"/>
    <dgm:cxn modelId="{3FFCD6D2-1787-422A-A741-57BC7F8F53CB}" type="presParOf" srcId="{2C28615C-654F-4C05-9383-C72EAED46321}" destId="{0851F80F-8C6D-4400-A85F-BC390C21E4EE}" srcOrd="1" destOrd="1" presId="urn:microsoft.com/office/officeart/2005/8/layout/orgChart1"/>
    <dgm:cxn modelId="{3BC837F1-3B12-4361-94E7-AA09CF3C5470}" type="presParOf" srcId="{0851F80F-8C6D-4400-A85F-BC390C21E4EE}" destId="{D5621D5F-5CCB-44CD-B9E7-1DA1029B0771}" srcOrd="0" destOrd="1" presId="urn:microsoft.com/office/officeart/2005/8/layout/orgChart1"/>
    <dgm:cxn modelId="{0B7F15F5-20E5-41FD-BC8D-8A50D6C9E91C}" type="presOf" srcId="{2DB8D92C-8146-4BC2-98F4-836CFCE44110}" destId="{D5621D5F-5CCB-44CD-B9E7-1DA1029B0771}" srcOrd="0" destOrd="0" presId="urn:microsoft.com/office/officeart/2005/8/layout/orgChart1"/>
    <dgm:cxn modelId="{23D01B08-89B7-41B2-9335-FE387008B0FD}" type="presParOf" srcId="{0851F80F-8C6D-4400-A85F-BC390C21E4EE}" destId="{D9074099-64C8-4BFC-B8CA-B80B4C535960}" srcOrd="1" destOrd="1" presId="urn:microsoft.com/office/officeart/2005/8/layout/orgChart1"/>
    <dgm:cxn modelId="{D4D379E2-F6BF-45E2-99FD-929ECC8371A7}" type="presParOf" srcId="{D9074099-64C8-4BFC-B8CA-B80B4C535960}" destId="{DF4B0DD1-1B16-4D61-8649-07CFE03F06AA}" srcOrd="0" destOrd="1" presId="urn:microsoft.com/office/officeart/2005/8/layout/orgChart1"/>
    <dgm:cxn modelId="{9956339A-7EB7-487C-A804-FAAC6EEC67CE}" type="presOf" srcId="{3E8568DC-6FF9-4B62-BB68-2F10DAB57E19}" destId="{DF4B0DD1-1B16-4D61-8649-07CFE03F06AA}" srcOrd="0" destOrd="0" presId="urn:microsoft.com/office/officeart/2005/8/layout/orgChart1"/>
    <dgm:cxn modelId="{80C54F0C-07AD-4C59-905C-69C56A5FB4A4}" type="presParOf" srcId="{DF4B0DD1-1B16-4D61-8649-07CFE03F06AA}" destId="{BF0EF3ED-0E01-4C3B-9DAB-1FC82D471EE2}" srcOrd="0" destOrd="0" presId="urn:microsoft.com/office/officeart/2005/8/layout/orgChart1"/>
    <dgm:cxn modelId="{D786B798-3288-457E-82AE-E6E6F2DBC01A}" type="presOf" srcId="{3E8568DC-6FF9-4B62-BB68-2F10DAB57E19}" destId="{BF0EF3ED-0E01-4C3B-9DAB-1FC82D471EE2}" srcOrd="0" destOrd="0" presId="urn:microsoft.com/office/officeart/2005/8/layout/orgChart1"/>
    <dgm:cxn modelId="{CF683D4A-B986-4C66-ADF5-66B2B0BD9379}" type="presParOf" srcId="{DF4B0DD1-1B16-4D61-8649-07CFE03F06AA}" destId="{5DCAF4B5-3DFF-4998-AE14-8B49332E5AA4}" srcOrd="1" destOrd="0" presId="urn:microsoft.com/office/officeart/2005/8/layout/orgChart1"/>
    <dgm:cxn modelId="{C3287F58-2C62-489C-95C3-2035FA80FE5D}" type="presOf" srcId="{3E8568DC-6FF9-4B62-BB68-2F10DAB57E19}" destId="{5DCAF4B5-3DFF-4998-AE14-8B49332E5AA4}" srcOrd="0" destOrd="0" presId="urn:microsoft.com/office/officeart/2005/8/layout/orgChart1"/>
    <dgm:cxn modelId="{A9A6B49C-CC47-419A-A38A-88935DCABE25}" type="presParOf" srcId="{D9074099-64C8-4BFC-B8CA-B80B4C535960}" destId="{7A6881F8-DE06-4CE6-BA9F-7775E067DBD6}" srcOrd="1" destOrd="1" presId="urn:microsoft.com/office/officeart/2005/8/layout/orgChart1"/>
    <dgm:cxn modelId="{72659AAA-4DDC-460A-AE4E-602AACC78984}" type="presParOf" srcId="{D9074099-64C8-4BFC-B8CA-B80B4C535960}" destId="{5137390F-BECB-420E-AD03-6B34F325DFC8}" srcOrd="2" destOrd="1" presId="urn:microsoft.com/office/officeart/2005/8/layout/orgChart1"/>
    <dgm:cxn modelId="{273ED742-9EE6-4B22-A832-3054341838F0}" type="presParOf" srcId="{2C28615C-654F-4C05-9383-C72EAED46321}" destId="{3025C0A7-DA6F-4394-8167-7956EFF162F0}" srcOrd="2" destOrd="1" presId="urn:microsoft.com/office/officeart/2005/8/layout/orgChart1"/>
    <dgm:cxn modelId="{F41B500C-FCFB-46D9-98FE-0E92D9D7BE00}" type="presParOf" srcId="{3025C0A7-DA6F-4394-8167-7956EFF162F0}" destId="{23D7AAE0-7614-4900-87B9-C47B1BAF9D2F}" srcOrd="0" destOrd="2" presId="urn:microsoft.com/office/officeart/2005/8/layout/orgChart1"/>
    <dgm:cxn modelId="{FE199D32-67C4-494B-ADC4-1CB46022BAE4}" type="presOf" srcId="{3C2158C4-6CF6-4438-9FD8-78C689584C0B}" destId="{23D7AAE0-7614-4900-87B9-C47B1BAF9D2F}" srcOrd="0" destOrd="0" presId="urn:microsoft.com/office/officeart/2005/8/layout/orgChart1"/>
    <dgm:cxn modelId="{FEA68F5F-E10B-43C4-9272-8304175B4B29}" type="presParOf" srcId="{3025C0A7-DA6F-4394-8167-7956EFF162F0}" destId="{52AFDE42-3BAF-4631-A06D-1BFB45147DCA}" srcOrd="1" destOrd="2" presId="urn:microsoft.com/office/officeart/2005/8/layout/orgChart1"/>
    <dgm:cxn modelId="{4B55BB70-BE36-43A9-A844-3CD2C355661B}" type="presParOf" srcId="{52AFDE42-3BAF-4631-A06D-1BFB45147DCA}" destId="{4E87839D-AC30-4802-BAC5-9F09BAEAA309}" srcOrd="0" destOrd="1" presId="urn:microsoft.com/office/officeart/2005/8/layout/orgChart1"/>
    <dgm:cxn modelId="{3897B082-7147-4749-B6E8-3FCC7128DA1D}" type="presOf" srcId="{E03286D9-913F-406A-9EF8-CCAE57CA36F3}" destId="{4E87839D-AC30-4802-BAC5-9F09BAEAA309}" srcOrd="0" destOrd="0" presId="urn:microsoft.com/office/officeart/2005/8/layout/orgChart1"/>
    <dgm:cxn modelId="{1A4AC55E-2CEE-4394-8EAE-8CC04C7A40C6}" type="presParOf" srcId="{4E87839D-AC30-4802-BAC5-9F09BAEAA309}" destId="{6858E829-BB25-48A0-BDB2-0D940ACC66A8}" srcOrd="0" destOrd="0" presId="urn:microsoft.com/office/officeart/2005/8/layout/orgChart1"/>
    <dgm:cxn modelId="{2AD732B6-674F-4A75-85A8-AF1BDD0ED916}" type="presOf" srcId="{E03286D9-913F-406A-9EF8-CCAE57CA36F3}" destId="{6858E829-BB25-48A0-BDB2-0D940ACC66A8}" srcOrd="0" destOrd="0" presId="urn:microsoft.com/office/officeart/2005/8/layout/orgChart1"/>
    <dgm:cxn modelId="{E1C1EB47-234C-4C7F-843A-CC867A7F3C77}" type="presParOf" srcId="{4E87839D-AC30-4802-BAC5-9F09BAEAA309}" destId="{B18A9759-E61F-4792-8B76-3BF94D38A385}" srcOrd="1" destOrd="0" presId="urn:microsoft.com/office/officeart/2005/8/layout/orgChart1"/>
    <dgm:cxn modelId="{B7989347-1143-4871-8969-00AAC4A3661B}" type="presOf" srcId="{E03286D9-913F-406A-9EF8-CCAE57CA36F3}" destId="{B18A9759-E61F-4792-8B76-3BF94D38A385}" srcOrd="0" destOrd="0" presId="urn:microsoft.com/office/officeart/2005/8/layout/orgChart1"/>
    <dgm:cxn modelId="{1A91C4AA-7228-478D-BADD-ADE986903BE9}" type="presParOf" srcId="{52AFDE42-3BAF-4631-A06D-1BFB45147DCA}" destId="{3E8BFE33-C42A-4F50-9CA8-1607256A5622}" srcOrd="1" destOrd="1" presId="urn:microsoft.com/office/officeart/2005/8/layout/orgChart1"/>
    <dgm:cxn modelId="{6940663E-F763-4B33-8CAE-1E6AFBD9F173}" type="presParOf" srcId="{52AFDE42-3BAF-4631-A06D-1BFB45147DCA}" destId="{86F0AF44-1B76-4DB1-9182-E53D3FBCEE82}" srcOrd="2" destOrd="1" presId="urn:microsoft.com/office/officeart/2005/8/layout/orgChart1"/>
    <dgm:cxn modelId="{8E2793AD-91D5-4073-96A6-741FF9EB2ED2}" type="presParOf" srcId="{86F0AF44-1B76-4DB1-9182-E53D3FBCEE82}" destId="{5EB026CD-C991-43CA-8908-B1933661642D}" srcOrd="0" destOrd="2" presId="urn:microsoft.com/office/officeart/2005/8/layout/orgChart1"/>
    <dgm:cxn modelId="{E8700E3C-9AFD-4DD7-A5A7-59B087673FF7}" type="presOf" srcId="{6D2F952F-442B-4235-A4E4-D48B4EC906C7}" destId="{5EB026CD-C991-43CA-8908-B1933661642D}" srcOrd="0" destOrd="0" presId="urn:microsoft.com/office/officeart/2005/8/layout/orgChart1"/>
    <dgm:cxn modelId="{19C8B05A-582F-470E-A1D9-0D85A9C08568}" type="presParOf" srcId="{86F0AF44-1B76-4DB1-9182-E53D3FBCEE82}" destId="{A3EF1F87-43E8-4FA8-9C28-489E44CEAFAE}" srcOrd="1" destOrd="2" presId="urn:microsoft.com/office/officeart/2005/8/layout/orgChart1"/>
    <dgm:cxn modelId="{10D840EC-762F-4B75-AD6A-DE1FA192D506}" type="presParOf" srcId="{A3EF1F87-43E8-4FA8-9C28-489E44CEAFAE}" destId="{AE22641A-9797-4316-9100-6F6797A24EA8}" srcOrd="0" destOrd="1" presId="urn:microsoft.com/office/officeart/2005/8/layout/orgChart1"/>
    <dgm:cxn modelId="{DACD5E50-0C98-4044-B94C-A6A8B10DCAC8}" type="presOf" srcId="{605061CB-2973-4AD0-A445-1E23916CFA01}" destId="{AE22641A-9797-4316-9100-6F6797A24EA8}" srcOrd="0" destOrd="0" presId="urn:microsoft.com/office/officeart/2005/8/layout/orgChart1"/>
    <dgm:cxn modelId="{1C1970DC-2065-4473-947B-F0BA86447B0C}" type="presParOf" srcId="{AE22641A-9797-4316-9100-6F6797A24EA8}" destId="{64C73373-66BC-488F-BF46-1EC9C21F7854}" srcOrd="0" destOrd="0" presId="urn:microsoft.com/office/officeart/2005/8/layout/orgChart1"/>
    <dgm:cxn modelId="{57BDB03B-38D1-4DC9-AD1E-813C0A4D2F01}" type="presOf" srcId="{605061CB-2973-4AD0-A445-1E23916CFA01}" destId="{64C73373-66BC-488F-BF46-1EC9C21F7854}" srcOrd="0" destOrd="0" presId="urn:microsoft.com/office/officeart/2005/8/layout/orgChart1"/>
    <dgm:cxn modelId="{C9345F3A-4B13-4E1D-B7DC-6B1C99140B88}" type="presParOf" srcId="{AE22641A-9797-4316-9100-6F6797A24EA8}" destId="{D794F6A3-34C7-46B7-A75B-02C75D0179A1}" srcOrd="1" destOrd="0" presId="urn:microsoft.com/office/officeart/2005/8/layout/orgChart1"/>
    <dgm:cxn modelId="{D5FA123E-C058-4F95-9FB2-F0B8184987DC}" type="presOf" srcId="{605061CB-2973-4AD0-A445-1E23916CFA01}" destId="{D794F6A3-34C7-46B7-A75B-02C75D0179A1}" srcOrd="0" destOrd="0" presId="urn:microsoft.com/office/officeart/2005/8/layout/orgChart1"/>
    <dgm:cxn modelId="{4146386E-FF37-4E40-8B78-BAE98B6EA263}" type="presParOf" srcId="{A3EF1F87-43E8-4FA8-9C28-489E44CEAFAE}" destId="{D009E849-EFFB-464A-8916-587242F8C477}" srcOrd="1" destOrd="1" presId="urn:microsoft.com/office/officeart/2005/8/layout/orgChart1"/>
    <dgm:cxn modelId="{3B8189CD-762F-4FC9-B04B-FA11275CF493}" type="presParOf" srcId="{A3EF1F87-43E8-4FA8-9C28-489E44CEAFAE}" destId="{5261E046-4DF7-466B-8552-3870E19DB85E}" srcOrd="2" destOrd="1" presId="urn:microsoft.com/office/officeart/2005/8/layout/orgChart1"/>
    <dgm:cxn modelId="{81A45403-3FA0-49A6-B84F-CAE7B897F73D}" type="presParOf" srcId="{86F0AF44-1B76-4DB1-9182-E53D3FBCEE82}" destId="{2299208F-FD4C-4DCA-B93D-1147733491FA}" srcOrd="2" destOrd="2" presId="urn:microsoft.com/office/officeart/2005/8/layout/orgChart1"/>
    <dgm:cxn modelId="{C5B6073D-97C2-461C-9E09-B8B11808346C}" type="presOf" srcId="{3F2F9C8D-614B-42F1-A951-E76E88D74D46}" destId="{2299208F-FD4C-4DCA-B93D-1147733491FA}" srcOrd="0" destOrd="0" presId="urn:microsoft.com/office/officeart/2005/8/layout/orgChart1"/>
    <dgm:cxn modelId="{FCD9BEE5-6467-497C-8F37-D9E55916F6A5}" type="presParOf" srcId="{86F0AF44-1B76-4DB1-9182-E53D3FBCEE82}" destId="{7E8698FB-23F6-474F-93C3-5AE4C0DB7864}" srcOrd="3" destOrd="2" presId="urn:microsoft.com/office/officeart/2005/8/layout/orgChart1"/>
    <dgm:cxn modelId="{D0E9CC71-F0E7-4113-9124-5ABBE4364252}" type="presParOf" srcId="{7E8698FB-23F6-474F-93C3-5AE4C0DB7864}" destId="{1F8F3495-7F58-47C9-AA55-39FE1932496C}" srcOrd="0" destOrd="3" presId="urn:microsoft.com/office/officeart/2005/8/layout/orgChart1"/>
    <dgm:cxn modelId="{D9E2B94A-DB60-4630-B3D4-EE982BBD6B43}" type="presOf" srcId="{16B2D625-CA9F-4059-866A-1C17D116DB28}" destId="{1F8F3495-7F58-47C9-AA55-39FE1932496C}" srcOrd="0" destOrd="0" presId="urn:microsoft.com/office/officeart/2005/8/layout/orgChart1"/>
    <dgm:cxn modelId="{0524F0B5-E533-4F3D-BC44-93C7B5A90DE6}" type="presParOf" srcId="{1F8F3495-7F58-47C9-AA55-39FE1932496C}" destId="{C5010587-2E82-4EE7-98EF-A77096684FA3}" srcOrd="0" destOrd="0" presId="urn:microsoft.com/office/officeart/2005/8/layout/orgChart1"/>
    <dgm:cxn modelId="{4DC32F24-ABD0-478C-9211-8BC25BDABD4C}" type="presOf" srcId="{16B2D625-CA9F-4059-866A-1C17D116DB28}" destId="{C5010587-2E82-4EE7-98EF-A77096684FA3}" srcOrd="0" destOrd="0" presId="urn:microsoft.com/office/officeart/2005/8/layout/orgChart1"/>
    <dgm:cxn modelId="{0C5E8AAD-6FF8-4057-B947-0F3E33D5C5FB}" type="presParOf" srcId="{1F8F3495-7F58-47C9-AA55-39FE1932496C}" destId="{69274517-4EB0-4D15-92F4-69C577D8FB9C}" srcOrd="1" destOrd="0" presId="urn:microsoft.com/office/officeart/2005/8/layout/orgChart1"/>
    <dgm:cxn modelId="{978B120F-86D3-4392-8013-F4BAA4D21C2B}" type="presOf" srcId="{16B2D625-CA9F-4059-866A-1C17D116DB28}" destId="{69274517-4EB0-4D15-92F4-69C577D8FB9C}" srcOrd="0" destOrd="0" presId="urn:microsoft.com/office/officeart/2005/8/layout/orgChart1"/>
    <dgm:cxn modelId="{CCAA109A-10B1-40E5-A91A-82EE6610054F}" type="presParOf" srcId="{7E8698FB-23F6-474F-93C3-5AE4C0DB7864}" destId="{4569D6B2-99CC-40FD-8E4E-6E04DB364C05}" srcOrd="1" destOrd="3" presId="urn:microsoft.com/office/officeart/2005/8/layout/orgChart1"/>
    <dgm:cxn modelId="{FEE6A13D-F436-444D-B166-65B46CB3F984}" type="presParOf" srcId="{7E8698FB-23F6-474F-93C3-5AE4C0DB7864}" destId="{91B18626-159B-4121-B4C9-5DC83C78BFC7}" srcOrd="2" destOrd="3" presId="urn:microsoft.com/office/officeart/2005/8/layout/orgChart1"/>
    <dgm:cxn modelId="{E5DC1907-FDEC-4304-9184-C0D7E5ECF420}" type="presParOf" srcId="{86F0AF44-1B76-4DB1-9182-E53D3FBCEE82}" destId="{3235CC83-71B4-4CC2-83FA-9FA9C8486886}" srcOrd="4" destOrd="2" presId="urn:microsoft.com/office/officeart/2005/8/layout/orgChart1"/>
    <dgm:cxn modelId="{759FBBE4-C03A-49A7-8476-7277DB131E7C}" type="presOf" srcId="{EA046A15-0CFD-4BEA-8A79-5D2355E8CA4B}" destId="{3235CC83-71B4-4CC2-83FA-9FA9C8486886}" srcOrd="0" destOrd="0" presId="urn:microsoft.com/office/officeart/2005/8/layout/orgChart1"/>
    <dgm:cxn modelId="{0523003B-4460-4778-A442-C2B6077467FB}" type="presParOf" srcId="{86F0AF44-1B76-4DB1-9182-E53D3FBCEE82}" destId="{DF25F5F0-202B-4712-A809-00CF34517737}" srcOrd="5" destOrd="2" presId="urn:microsoft.com/office/officeart/2005/8/layout/orgChart1"/>
    <dgm:cxn modelId="{AC533EA2-F89A-483A-A139-54E4E22B65DE}" type="presParOf" srcId="{DF25F5F0-202B-4712-A809-00CF34517737}" destId="{E0D23AE5-D411-4265-97B6-05ADBD841D54}" srcOrd="0" destOrd="5" presId="urn:microsoft.com/office/officeart/2005/8/layout/orgChart1"/>
    <dgm:cxn modelId="{A8BB1277-17AC-4F05-AF62-852B98414770}" type="presOf" srcId="{E75F388B-3C3C-49B9-9E58-C6A4CCC92236}" destId="{E0D23AE5-D411-4265-97B6-05ADBD841D54}" srcOrd="0" destOrd="0" presId="urn:microsoft.com/office/officeart/2005/8/layout/orgChart1"/>
    <dgm:cxn modelId="{5F899664-D9F3-4AE6-AD5B-0A1A8C409C77}" type="presParOf" srcId="{E0D23AE5-D411-4265-97B6-05ADBD841D54}" destId="{5137FCDE-1C55-4165-87C5-25B964D936ED}" srcOrd="0" destOrd="0" presId="urn:microsoft.com/office/officeart/2005/8/layout/orgChart1"/>
    <dgm:cxn modelId="{2F221D9A-7740-4A01-97D8-04EFBD29C687}" type="presOf" srcId="{E75F388B-3C3C-49B9-9E58-C6A4CCC92236}" destId="{5137FCDE-1C55-4165-87C5-25B964D936ED}" srcOrd="0" destOrd="0" presId="urn:microsoft.com/office/officeart/2005/8/layout/orgChart1"/>
    <dgm:cxn modelId="{36EB1F46-5BD2-48C7-8086-228AA562868C}" type="presParOf" srcId="{E0D23AE5-D411-4265-97B6-05ADBD841D54}" destId="{3B2F3BDC-19A3-49C7-B93F-C7D3198D2DFC}" srcOrd="1" destOrd="0" presId="urn:microsoft.com/office/officeart/2005/8/layout/orgChart1"/>
    <dgm:cxn modelId="{E52A8E09-CBDE-4ADD-B562-7F3FD5DD4F43}" type="presOf" srcId="{E75F388B-3C3C-49B9-9E58-C6A4CCC92236}" destId="{3B2F3BDC-19A3-49C7-B93F-C7D3198D2DFC}" srcOrd="0" destOrd="0" presId="urn:microsoft.com/office/officeart/2005/8/layout/orgChart1"/>
    <dgm:cxn modelId="{5A98ED3E-B54B-4BC4-8403-7492709C950E}" type="presParOf" srcId="{DF25F5F0-202B-4712-A809-00CF34517737}" destId="{DDD29EDF-3628-4BAF-B548-131091BF996C}" srcOrd="1" destOrd="5" presId="urn:microsoft.com/office/officeart/2005/8/layout/orgChart1"/>
    <dgm:cxn modelId="{CEF2488E-A014-4149-9CE9-A52B0277F7F3}" type="presParOf" srcId="{DF25F5F0-202B-4712-A809-00CF34517737}" destId="{453B264F-00BA-49D1-933B-36FA38E7FD2F}" srcOrd="2" destOrd="5" presId="urn:microsoft.com/office/officeart/2005/8/layout/orgChart1"/>
    <dgm:cxn modelId="{E36CCFF0-1694-4470-96BC-CC642E46F8F6}" type="presParOf" srcId="{86F0AF44-1B76-4DB1-9182-E53D3FBCEE82}" destId="{D9E3D39B-B3DC-4A61-87A9-3D0653155296}" srcOrd="6" destOrd="2" presId="urn:microsoft.com/office/officeart/2005/8/layout/orgChart1"/>
    <dgm:cxn modelId="{8D1578A0-9A06-4E4A-9465-DEECEE57ED94}" type="presOf" srcId="{CE796AC8-F2AE-44C4-B255-0A96251610AE}" destId="{D9E3D39B-B3DC-4A61-87A9-3D0653155296}" srcOrd="0" destOrd="0" presId="urn:microsoft.com/office/officeart/2005/8/layout/orgChart1"/>
    <dgm:cxn modelId="{6E6A46DB-3C21-4D7D-AE66-7BE914A4BBC1}" type="presParOf" srcId="{86F0AF44-1B76-4DB1-9182-E53D3FBCEE82}" destId="{9FC7F1CF-006A-4F28-BA73-03023674E572}" srcOrd="7" destOrd="2" presId="urn:microsoft.com/office/officeart/2005/8/layout/orgChart1"/>
    <dgm:cxn modelId="{B4643BB1-7B96-4A20-A21A-B9120E2389CE}" type="presParOf" srcId="{9FC7F1CF-006A-4F28-BA73-03023674E572}" destId="{EBBEAF5E-450D-4BB3-8155-8B173B6BF817}" srcOrd="0" destOrd="7" presId="urn:microsoft.com/office/officeart/2005/8/layout/orgChart1"/>
    <dgm:cxn modelId="{62882B34-6B5D-46B3-81BE-E02A073AE278}" type="presOf" srcId="{655F3044-7145-455B-84BE-E560D705F199}" destId="{EBBEAF5E-450D-4BB3-8155-8B173B6BF817}" srcOrd="0" destOrd="0" presId="urn:microsoft.com/office/officeart/2005/8/layout/orgChart1"/>
    <dgm:cxn modelId="{1C2136EB-8A9C-4E77-8A90-2B9480F55734}" type="presParOf" srcId="{EBBEAF5E-450D-4BB3-8155-8B173B6BF817}" destId="{8EDCB597-FDA9-40E1-A2DE-A9BF576703D8}" srcOrd="0" destOrd="0" presId="urn:microsoft.com/office/officeart/2005/8/layout/orgChart1"/>
    <dgm:cxn modelId="{5198567A-E7E9-4A40-BFC5-0AE9B17FA59B}" type="presOf" srcId="{655F3044-7145-455B-84BE-E560D705F199}" destId="{8EDCB597-FDA9-40E1-A2DE-A9BF576703D8}" srcOrd="0" destOrd="0" presId="urn:microsoft.com/office/officeart/2005/8/layout/orgChart1"/>
    <dgm:cxn modelId="{1515BD8E-D575-4EB8-9348-F767EAF2D0C5}" type="presParOf" srcId="{EBBEAF5E-450D-4BB3-8155-8B173B6BF817}" destId="{07C02155-335D-4FE2-9808-B955E428ABA0}" srcOrd="1" destOrd="0" presId="urn:microsoft.com/office/officeart/2005/8/layout/orgChart1"/>
    <dgm:cxn modelId="{A2C0ED8A-8764-4530-8039-FBAC59732311}" type="presOf" srcId="{655F3044-7145-455B-84BE-E560D705F199}" destId="{07C02155-335D-4FE2-9808-B955E428ABA0}" srcOrd="0" destOrd="0" presId="urn:microsoft.com/office/officeart/2005/8/layout/orgChart1"/>
    <dgm:cxn modelId="{A284EF33-4914-465F-AD80-0E1F02F62D26}" type="presParOf" srcId="{9FC7F1CF-006A-4F28-BA73-03023674E572}" destId="{9263C656-0D9A-44F5-BD86-F05699ADBCBA}" srcOrd="1" destOrd="7" presId="urn:microsoft.com/office/officeart/2005/8/layout/orgChart1"/>
    <dgm:cxn modelId="{AEE5725F-8062-4384-B44C-608B5DCC8817}" type="presParOf" srcId="{9FC7F1CF-006A-4F28-BA73-03023674E572}" destId="{B4814CA1-3B50-4EF2-82D9-0EC167D8BDD4}" srcOrd="2" destOrd="7" presId="urn:microsoft.com/office/officeart/2005/8/layout/orgChart1"/>
    <dgm:cxn modelId="{BE8DCC97-3E90-4535-9EE9-6F560B2C964D}" type="presParOf" srcId="{3025C0A7-DA6F-4394-8167-7956EFF162F0}" destId="{2DB5CD35-FFDF-4944-98A7-0820FC744F1F}" srcOrd="2" destOrd="2" presId="urn:microsoft.com/office/officeart/2005/8/layout/orgChart1"/>
    <dgm:cxn modelId="{FDA50608-E39A-4BF7-B020-276129D9C5AA}" type="presOf" srcId="{74F1EC97-F2A2-4AFA-BEDA-4D4EB9A9F707}" destId="{2DB5CD35-FFDF-4944-98A7-0820FC744F1F}" srcOrd="0" destOrd="0" presId="urn:microsoft.com/office/officeart/2005/8/layout/orgChart1"/>
    <dgm:cxn modelId="{488377A4-0B83-45C0-B702-439E57FA2D5C}" type="presParOf" srcId="{3025C0A7-DA6F-4394-8167-7956EFF162F0}" destId="{994A1236-557E-4A47-9217-5C8E6722B672}" srcOrd="3" destOrd="2" presId="urn:microsoft.com/office/officeart/2005/8/layout/orgChart1"/>
    <dgm:cxn modelId="{35515456-46F9-4EBC-B633-2EBA492485F5}" type="presParOf" srcId="{994A1236-557E-4A47-9217-5C8E6722B672}" destId="{66AD4AA2-A7A8-440E-85E7-01A399BEAFB4}" srcOrd="0" destOrd="3" presId="urn:microsoft.com/office/officeart/2005/8/layout/orgChart1"/>
    <dgm:cxn modelId="{3429E156-8E4D-4400-9113-0A5834E12D7F}" type="presOf" srcId="{9ACEDC15-1BB5-418E-A5D7-C08E19742ECB}" destId="{66AD4AA2-A7A8-440E-85E7-01A399BEAFB4}" srcOrd="0" destOrd="0" presId="urn:microsoft.com/office/officeart/2005/8/layout/orgChart1"/>
    <dgm:cxn modelId="{CCCCD05E-851A-4EA7-83B2-9B8A2DAC7276}" type="presParOf" srcId="{66AD4AA2-A7A8-440E-85E7-01A399BEAFB4}" destId="{166CE885-ABD4-4A97-9A59-35C7D5B2A92E}" srcOrd="0" destOrd="0" presId="urn:microsoft.com/office/officeart/2005/8/layout/orgChart1"/>
    <dgm:cxn modelId="{F94191AA-3CD7-442C-96FE-45A3B266F921}" type="presOf" srcId="{9ACEDC15-1BB5-418E-A5D7-C08E19742ECB}" destId="{166CE885-ABD4-4A97-9A59-35C7D5B2A92E}" srcOrd="0" destOrd="0" presId="urn:microsoft.com/office/officeart/2005/8/layout/orgChart1"/>
    <dgm:cxn modelId="{3005BF51-0490-4884-9DC2-618B92106477}" type="presParOf" srcId="{66AD4AA2-A7A8-440E-85E7-01A399BEAFB4}" destId="{A871D1B1-F468-478B-8028-BCBDB6072329}" srcOrd="1" destOrd="0" presId="urn:microsoft.com/office/officeart/2005/8/layout/orgChart1"/>
    <dgm:cxn modelId="{ABFEC38D-3A22-45A9-8FED-8E88BF32E4BB}" type="presOf" srcId="{9ACEDC15-1BB5-418E-A5D7-C08E19742ECB}" destId="{A871D1B1-F468-478B-8028-BCBDB6072329}" srcOrd="0" destOrd="0" presId="urn:microsoft.com/office/officeart/2005/8/layout/orgChart1"/>
    <dgm:cxn modelId="{54800053-BDBA-4EBA-B4DF-458ABECD1373}" type="presParOf" srcId="{994A1236-557E-4A47-9217-5C8E6722B672}" destId="{B2812595-ADD9-4DC2-9188-3B1E515DAD94}" srcOrd="1" destOrd="3" presId="urn:microsoft.com/office/officeart/2005/8/layout/orgChart1"/>
    <dgm:cxn modelId="{415D4F09-9CA1-4C7F-B2ED-B638F40C15F9}" type="presParOf" srcId="{994A1236-557E-4A47-9217-5C8E6722B672}" destId="{813209C0-9697-45C3-A965-671479E864EF}" srcOrd="2" destOrd="3" presId="urn:microsoft.com/office/officeart/2005/8/layout/orgChart1"/>
    <dgm:cxn modelId="{B49A5697-2575-4748-A179-4BF6DD8B04AB}" type="presParOf" srcId="{0E819307-1B4E-434E-BA76-D5A4192B0663}" destId="{5D037A96-AB7A-4691-9F31-D265B865CC30}" srcOrd="2" destOrd="2" presId="urn:microsoft.com/office/officeart/2005/8/layout/orgChart1"/>
    <dgm:cxn modelId="{42843DA9-FD90-45EE-9B7F-195E3FDDF7C2}" type="presOf" srcId="{A16B7BB1-816C-40CA-95CF-622D353191D3}" destId="{5D037A96-AB7A-4691-9F31-D265B865CC30}" srcOrd="0" destOrd="0" presId="urn:microsoft.com/office/officeart/2005/8/layout/orgChart1"/>
    <dgm:cxn modelId="{FD16DA6C-59D7-44A4-AA36-F57242ADE578}" type="presParOf" srcId="{0E819307-1B4E-434E-BA76-D5A4192B0663}" destId="{45B5151D-7FA2-4359-B097-9B7556C65922}" srcOrd="3" destOrd="2" presId="urn:microsoft.com/office/officeart/2005/8/layout/orgChart1"/>
    <dgm:cxn modelId="{6661597F-9BA5-4C27-9311-8F943EFC7255}" type="presParOf" srcId="{45B5151D-7FA2-4359-B097-9B7556C65922}" destId="{203BB64B-1477-4294-B3DF-C466F70563C6}" srcOrd="0" destOrd="3" presId="urn:microsoft.com/office/officeart/2005/8/layout/orgChart1"/>
    <dgm:cxn modelId="{B67D884F-9897-4657-BEB4-CBFD28B79FCC}" type="presOf" srcId="{0E440FC9-5AA7-4683-8B66-41FA833728CE}" destId="{203BB64B-1477-4294-B3DF-C466F70563C6}" srcOrd="0" destOrd="0" presId="urn:microsoft.com/office/officeart/2005/8/layout/orgChart1"/>
    <dgm:cxn modelId="{E2F4D466-DE8E-4AF4-9B67-BC402AEDA174}" type="presParOf" srcId="{203BB64B-1477-4294-B3DF-C466F70563C6}" destId="{FE559F08-6C3D-4569-A712-379BEDFB9D34}" srcOrd="0" destOrd="0" presId="urn:microsoft.com/office/officeart/2005/8/layout/orgChart1"/>
    <dgm:cxn modelId="{6C61BE51-383E-4245-A2E3-362E4B3CB0E0}" type="presOf" srcId="{0E440FC9-5AA7-4683-8B66-41FA833728CE}" destId="{FE559F08-6C3D-4569-A712-379BEDFB9D34}" srcOrd="0" destOrd="0" presId="urn:microsoft.com/office/officeart/2005/8/layout/orgChart1"/>
    <dgm:cxn modelId="{E1910D87-2BC5-4620-9717-D74BB3D2D677}" type="presParOf" srcId="{203BB64B-1477-4294-B3DF-C466F70563C6}" destId="{B7AAB9F6-E650-4271-A861-C898DBA9F5F2}" srcOrd="1" destOrd="0" presId="urn:microsoft.com/office/officeart/2005/8/layout/orgChart1"/>
    <dgm:cxn modelId="{4062B3FB-5A89-420D-B9F0-B239EBCBE768}" type="presOf" srcId="{0E440FC9-5AA7-4683-8B66-41FA833728CE}" destId="{B7AAB9F6-E650-4271-A861-C898DBA9F5F2}" srcOrd="0" destOrd="0" presId="urn:microsoft.com/office/officeart/2005/8/layout/orgChart1"/>
    <dgm:cxn modelId="{7345576A-24D7-4A38-8A16-D3C4584CF774}" type="presParOf" srcId="{45B5151D-7FA2-4359-B097-9B7556C65922}" destId="{7A93F88D-9030-46D2-8E96-0F86A4959233}" srcOrd="1" destOrd="3" presId="urn:microsoft.com/office/officeart/2005/8/layout/orgChart1"/>
    <dgm:cxn modelId="{73097EA0-CA53-4C87-89D2-1C3A4EF32A71}" type="presParOf" srcId="{45B5151D-7FA2-4359-B097-9B7556C65922}" destId="{A16B0D3E-FECC-4DBF-B88A-436ACB593E7D}" srcOrd="2" destOrd="3" presId="urn:microsoft.com/office/officeart/2005/8/layout/orgChart1"/>
    <dgm:cxn modelId="{EBD5A880-2491-4696-984C-2EAD060EC301}" type="presParOf" srcId="{A16B0D3E-FECC-4DBF-B88A-436ACB593E7D}" destId="{6D6E0646-488B-4C62-AC37-0E0F3BDA4D08}" srcOrd="0" destOrd="2" presId="urn:microsoft.com/office/officeart/2005/8/layout/orgChart1"/>
    <dgm:cxn modelId="{47AEC778-7D71-4CE8-A546-A9ED6BA8102D}" type="presOf" srcId="{537FCCE8-B4A4-4F94-8FF1-B1C6953C8A0E}" destId="{6D6E0646-488B-4C62-AC37-0E0F3BDA4D08}" srcOrd="0" destOrd="0" presId="urn:microsoft.com/office/officeart/2005/8/layout/orgChart1"/>
    <dgm:cxn modelId="{C33DB37B-89ED-440A-9A5D-C949EF58EC25}" type="presParOf" srcId="{A16B0D3E-FECC-4DBF-B88A-436ACB593E7D}" destId="{1189C1B1-D064-43BB-BD11-FA2A35882DAE}" srcOrd="1" destOrd="2" presId="urn:microsoft.com/office/officeart/2005/8/layout/orgChart1"/>
    <dgm:cxn modelId="{F74DD671-ED20-4452-83B3-E60CBB41F71F}" type="presParOf" srcId="{1189C1B1-D064-43BB-BD11-FA2A35882DAE}" destId="{9383F0C1-5277-4D28-BB7E-8F57275C800F}" srcOrd="0" destOrd="1" presId="urn:microsoft.com/office/officeart/2005/8/layout/orgChart1"/>
    <dgm:cxn modelId="{C20EDA51-5D36-4FA4-8395-D14C223769C3}" type="presOf" srcId="{A734E667-29BE-4D6B-9247-828087706265}" destId="{9383F0C1-5277-4D28-BB7E-8F57275C800F}" srcOrd="0" destOrd="0" presId="urn:microsoft.com/office/officeart/2005/8/layout/orgChart1"/>
    <dgm:cxn modelId="{549474EB-B6CC-43AF-BB47-BBB749D2D011}" type="presParOf" srcId="{9383F0C1-5277-4D28-BB7E-8F57275C800F}" destId="{F9E35A03-42DF-4E78-B78C-9DAA22FAAFB0}" srcOrd="0" destOrd="0" presId="urn:microsoft.com/office/officeart/2005/8/layout/orgChart1"/>
    <dgm:cxn modelId="{95C8394D-D20A-425C-A36C-23CC05D4C805}" type="presOf" srcId="{A734E667-29BE-4D6B-9247-828087706265}" destId="{F9E35A03-42DF-4E78-B78C-9DAA22FAAFB0}" srcOrd="0" destOrd="0" presId="urn:microsoft.com/office/officeart/2005/8/layout/orgChart1"/>
    <dgm:cxn modelId="{CD440645-80AE-4E3D-A523-D525B78216C4}" type="presParOf" srcId="{9383F0C1-5277-4D28-BB7E-8F57275C800F}" destId="{AB1DF8C2-CD5F-40B0-B483-9944693DC318}" srcOrd="1" destOrd="0" presId="urn:microsoft.com/office/officeart/2005/8/layout/orgChart1"/>
    <dgm:cxn modelId="{E404BF43-A814-4E79-A9A1-61BA0E7697E9}" type="presOf" srcId="{A734E667-29BE-4D6B-9247-828087706265}" destId="{AB1DF8C2-CD5F-40B0-B483-9944693DC318}" srcOrd="0" destOrd="0" presId="urn:microsoft.com/office/officeart/2005/8/layout/orgChart1"/>
    <dgm:cxn modelId="{A940F7F7-B87D-4A17-84DA-8FE2819A98E8}" type="presParOf" srcId="{1189C1B1-D064-43BB-BD11-FA2A35882DAE}" destId="{9686609A-A15C-49FB-BB42-60E1ED4E2372}" srcOrd="1" destOrd="1" presId="urn:microsoft.com/office/officeart/2005/8/layout/orgChart1"/>
    <dgm:cxn modelId="{39EF68B9-E038-4875-BD03-29E6840DCC3D}" type="presParOf" srcId="{1189C1B1-D064-43BB-BD11-FA2A35882DAE}" destId="{0E89358E-9F90-4515-91D9-F5BE93202AB4}" srcOrd="2" destOrd="1" presId="urn:microsoft.com/office/officeart/2005/8/layout/orgChart1"/>
    <dgm:cxn modelId="{E6AEE433-6873-4AD5-AD9F-3EB6C8C78BC0}" type="presParOf" srcId="{A16B0D3E-FECC-4DBF-B88A-436ACB593E7D}" destId="{494AEBEE-8847-4E65-A853-3C4D85989CCB}" srcOrd="2" destOrd="2" presId="urn:microsoft.com/office/officeart/2005/8/layout/orgChart1"/>
    <dgm:cxn modelId="{D84ED221-0EFD-4C0D-B8AF-F99F39576BAA}" type="presOf" srcId="{33756256-7187-45AF-B44C-D7F5C0230DAA}" destId="{494AEBEE-8847-4E65-A853-3C4D85989CCB}" srcOrd="0" destOrd="0" presId="urn:microsoft.com/office/officeart/2005/8/layout/orgChart1"/>
    <dgm:cxn modelId="{8E0E2A61-D4E1-4791-89CD-389E04CD9BDF}" type="presParOf" srcId="{A16B0D3E-FECC-4DBF-B88A-436ACB593E7D}" destId="{54B09A47-6EC4-46AE-AB87-22B1CCEA7394}" srcOrd="3" destOrd="2" presId="urn:microsoft.com/office/officeart/2005/8/layout/orgChart1"/>
    <dgm:cxn modelId="{12FD4A3A-60E8-4B09-AED9-BE4543B94EA5}" type="presParOf" srcId="{54B09A47-6EC4-46AE-AB87-22B1CCEA7394}" destId="{32DBE27B-9FBC-4FA5-BDC3-183F5B040359}" srcOrd="0" destOrd="3" presId="urn:microsoft.com/office/officeart/2005/8/layout/orgChart1"/>
    <dgm:cxn modelId="{6429FBAC-58EA-471C-AA42-AA8C01AD6DD3}" type="presOf" srcId="{3F5D8713-9A99-4566-9D8D-24C171BF8650}" destId="{32DBE27B-9FBC-4FA5-BDC3-183F5B040359}" srcOrd="0" destOrd="0" presId="urn:microsoft.com/office/officeart/2005/8/layout/orgChart1"/>
    <dgm:cxn modelId="{26EF032A-5EFA-49B1-85A3-B5957CAF8D61}" type="presParOf" srcId="{32DBE27B-9FBC-4FA5-BDC3-183F5B040359}" destId="{9FFD9995-B033-4FF0-B0B8-477A44A3EF18}" srcOrd="0" destOrd="0" presId="urn:microsoft.com/office/officeart/2005/8/layout/orgChart1"/>
    <dgm:cxn modelId="{6BC626DA-02CA-4126-B46A-33DFA32CAFF8}" type="presOf" srcId="{3F5D8713-9A99-4566-9D8D-24C171BF8650}" destId="{9FFD9995-B033-4FF0-B0B8-477A44A3EF18}" srcOrd="0" destOrd="0" presId="urn:microsoft.com/office/officeart/2005/8/layout/orgChart1"/>
    <dgm:cxn modelId="{8E9246A8-E75A-49AC-9621-8D36B878987B}" type="presParOf" srcId="{32DBE27B-9FBC-4FA5-BDC3-183F5B040359}" destId="{EAF4B829-FFB1-418D-905C-0D37AE959B6B}" srcOrd="1" destOrd="0" presId="urn:microsoft.com/office/officeart/2005/8/layout/orgChart1"/>
    <dgm:cxn modelId="{5A219364-A1C9-4064-970D-746BAC3242C4}" type="presOf" srcId="{3F5D8713-9A99-4566-9D8D-24C171BF8650}" destId="{EAF4B829-FFB1-418D-905C-0D37AE959B6B}" srcOrd="0" destOrd="0" presId="urn:microsoft.com/office/officeart/2005/8/layout/orgChart1"/>
    <dgm:cxn modelId="{334A35C9-4E7A-4CB3-835D-EA8D1A48D629}" type="presParOf" srcId="{54B09A47-6EC4-46AE-AB87-22B1CCEA7394}" destId="{97D6B242-4B4E-4DFA-A831-953CD08448B4}" srcOrd="1" destOrd="3" presId="urn:microsoft.com/office/officeart/2005/8/layout/orgChart1"/>
    <dgm:cxn modelId="{658DF3F8-852F-4293-912C-E345C4279904}" type="presParOf" srcId="{54B09A47-6EC4-46AE-AB87-22B1CCEA7394}" destId="{C0B2D5ED-E4A3-4ABA-9B7F-65DD930FBC50}" srcOrd="2" destOrd="3" presId="urn:microsoft.com/office/officeart/2005/8/layout/orgChart1"/>
    <dgm:cxn modelId="{8F140A7F-22A3-4E76-B8EF-FD080B4B4833}" type="presParOf" srcId="{A16B0D3E-FECC-4DBF-B88A-436ACB593E7D}" destId="{1DE70E86-2F55-4B1A-AB3D-AFDCFFC5A666}" srcOrd="4" destOrd="2" presId="urn:microsoft.com/office/officeart/2005/8/layout/orgChart1"/>
    <dgm:cxn modelId="{36AC0135-D661-4E1A-AE5A-967F3DEB7474}" type="presOf" srcId="{E631BE11-4D71-403E-B343-BCCAB42691FF}" destId="{1DE70E86-2F55-4B1A-AB3D-AFDCFFC5A666}" srcOrd="0" destOrd="0" presId="urn:microsoft.com/office/officeart/2005/8/layout/orgChart1"/>
    <dgm:cxn modelId="{3B474BE8-7E01-498E-A1A2-C683D8AEDE7C}" type="presParOf" srcId="{A16B0D3E-FECC-4DBF-B88A-436ACB593E7D}" destId="{9A9231BF-D6BB-456D-8DAD-7FAD946D3D51}" srcOrd="5" destOrd="2" presId="urn:microsoft.com/office/officeart/2005/8/layout/orgChart1"/>
    <dgm:cxn modelId="{F952574C-C655-4FB5-9E68-A98D87B47C6D}" type="presParOf" srcId="{9A9231BF-D6BB-456D-8DAD-7FAD946D3D51}" destId="{EA1214F5-5C8D-4A46-B633-CC6F70911E86}" srcOrd="0" destOrd="5" presId="urn:microsoft.com/office/officeart/2005/8/layout/orgChart1"/>
    <dgm:cxn modelId="{B078C040-0190-4288-A43F-32B8425EE9EE}" type="presOf" srcId="{E801AB4C-01E9-440E-8A02-397D2285C482}" destId="{EA1214F5-5C8D-4A46-B633-CC6F70911E86}" srcOrd="0" destOrd="0" presId="urn:microsoft.com/office/officeart/2005/8/layout/orgChart1"/>
    <dgm:cxn modelId="{6CDFEEA0-220D-4DF0-9ED3-9188B6E9B78A}" type="presParOf" srcId="{EA1214F5-5C8D-4A46-B633-CC6F70911E86}" destId="{AD2860E0-5722-4CA8-8F97-3C0ED1FF6E04}" srcOrd="0" destOrd="0" presId="urn:microsoft.com/office/officeart/2005/8/layout/orgChart1"/>
    <dgm:cxn modelId="{7A3439D6-D6E2-4228-98F1-4F30F1340023}" type="presOf" srcId="{E801AB4C-01E9-440E-8A02-397D2285C482}" destId="{AD2860E0-5722-4CA8-8F97-3C0ED1FF6E04}" srcOrd="0" destOrd="0" presId="urn:microsoft.com/office/officeart/2005/8/layout/orgChart1"/>
    <dgm:cxn modelId="{0B660DF3-F8B4-46D8-8F3C-EB9E187A9A34}" type="presParOf" srcId="{EA1214F5-5C8D-4A46-B633-CC6F70911E86}" destId="{52C737E1-BF44-4A83-BFCD-3D3991B87A50}" srcOrd="1" destOrd="0" presId="urn:microsoft.com/office/officeart/2005/8/layout/orgChart1"/>
    <dgm:cxn modelId="{F9E090D5-EC61-43A2-86AE-E72E16A271D4}" type="presOf" srcId="{E801AB4C-01E9-440E-8A02-397D2285C482}" destId="{52C737E1-BF44-4A83-BFCD-3D3991B87A50}" srcOrd="0" destOrd="0" presId="urn:microsoft.com/office/officeart/2005/8/layout/orgChart1"/>
    <dgm:cxn modelId="{4922CAC4-FA7B-4B11-A20C-81F1C37FCCC1}" type="presParOf" srcId="{9A9231BF-D6BB-456D-8DAD-7FAD946D3D51}" destId="{B19D666E-EBDB-4B0F-B725-72ABF1AE4601}" srcOrd="1" destOrd="5" presId="urn:microsoft.com/office/officeart/2005/8/layout/orgChart1"/>
    <dgm:cxn modelId="{42FB031E-6DF8-43F2-8340-FABC99590513}" type="presParOf" srcId="{9A9231BF-D6BB-456D-8DAD-7FAD946D3D51}" destId="{70903F2A-4555-4D67-AB89-3F117599617E}" srcOrd="2" destOrd="5" presId="urn:microsoft.com/office/officeart/2005/8/layout/orgChart1"/>
    <dgm:cxn modelId="{22F3484F-82D6-4AE9-98F2-4053E55F878D}" type="presParOf" srcId="{A16B0D3E-FECC-4DBF-B88A-436ACB593E7D}" destId="{06696DEE-FE75-465B-BF81-5EF5FCA2186E}" srcOrd="6" destOrd="2" presId="urn:microsoft.com/office/officeart/2005/8/layout/orgChart1"/>
    <dgm:cxn modelId="{9D517E5D-3678-4269-9789-B68F5FCA2465}" type="presOf" srcId="{3CC47A56-D141-4C2C-9B1C-A830A29F3311}" destId="{06696DEE-FE75-465B-BF81-5EF5FCA2186E}" srcOrd="0" destOrd="0" presId="urn:microsoft.com/office/officeart/2005/8/layout/orgChart1"/>
    <dgm:cxn modelId="{B7D659EF-A325-4F22-B85B-13C58376E500}" type="presParOf" srcId="{A16B0D3E-FECC-4DBF-B88A-436ACB593E7D}" destId="{AE135699-DE45-4975-820C-22F2E12FD022}" srcOrd="7" destOrd="2" presId="urn:microsoft.com/office/officeart/2005/8/layout/orgChart1"/>
    <dgm:cxn modelId="{34573584-046D-4848-B860-8CF60C8D709B}" type="presParOf" srcId="{AE135699-DE45-4975-820C-22F2E12FD022}" destId="{8F1E4672-C030-41B2-AD4E-D07777A5FE0D}" srcOrd="0" destOrd="7" presId="urn:microsoft.com/office/officeart/2005/8/layout/orgChart1"/>
    <dgm:cxn modelId="{EE861E02-AD6C-4B2B-B763-F7C9DC5FBD6B}" type="presOf" srcId="{CA4C4466-D20F-4B44-8252-198CC135D6F8}" destId="{8F1E4672-C030-41B2-AD4E-D07777A5FE0D}" srcOrd="0" destOrd="0" presId="urn:microsoft.com/office/officeart/2005/8/layout/orgChart1"/>
    <dgm:cxn modelId="{6CFF9EFF-D32F-40FB-AE2F-839ADAF3DB88}" type="presParOf" srcId="{8F1E4672-C030-41B2-AD4E-D07777A5FE0D}" destId="{D25E0585-0050-4AC4-AED9-FA0F35F61FAB}" srcOrd="0" destOrd="0" presId="urn:microsoft.com/office/officeart/2005/8/layout/orgChart1"/>
    <dgm:cxn modelId="{A63BA323-C89A-4A9A-A3F9-AC8B6981F8BC}" type="presOf" srcId="{CA4C4466-D20F-4B44-8252-198CC135D6F8}" destId="{D25E0585-0050-4AC4-AED9-FA0F35F61FAB}" srcOrd="0" destOrd="0" presId="urn:microsoft.com/office/officeart/2005/8/layout/orgChart1"/>
    <dgm:cxn modelId="{88C2DC64-0217-474B-AD96-21B78617FCCB}" type="presParOf" srcId="{8F1E4672-C030-41B2-AD4E-D07777A5FE0D}" destId="{4E584E19-C86E-4C8D-9079-6B744F7AEE23}" srcOrd="1" destOrd="0" presId="urn:microsoft.com/office/officeart/2005/8/layout/orgChart1"/>
    <dgm:cxn modelId="{4B242FAD-81BC-48E6-9909-8EFF1D4739F5}" type="presOf" srcId="{CA4C4466-D20F-4B44-8252-198CC135D6F8}" destId="{4E584E19-C86E-4C8D-9079-6B744F7AEE23}" srcOrd="0" destOrd="0" presId="urn:microsoft.com/office/officeart/2005/8/layout/orgChart1"/>
    <dgm:cxn modelId="{43016096-D020-4B57-BFAA-3847B9E4746E}" type="presParOf" srcId="{AE135699-DE45-4975-820C-22F2E12FD022}" destId="{3344E63D-0F5F-4F2F-BAD4-441649694294}" srcOrd="1" destOrd="7" presId="urn:microsoft.com/office/officeart/2005/8/layout/orgChart1"/>
    <dgm:cxn modelId="{DCD53B50-EFA1-4953-BB12-CE3C1BCD37E6}" type="presParOf" srcId="{AE135699-DE45-4975-820C-22F2E12FD022}" destId="{A12CEECE-4B1D-4BE3-8E2E-79BE7B5C8F9D}" srcOrd="2" destOrd="7" presId="urn:microsoft.com/office/officeart/2005/8/layout/orgChart1"/>
    <dgm:cxn modelId="{6199939F-4483-477B-A393-2BAA1DBAFA4A}" type="presParOf" srcId="{A16B0D3E-FECC-4DBF-B88A-436ACB593E7D}" destId="{D91DDD9F-BD4D-4625-9A62-5B5ECA333EAF}" srcOrd="8" destOrd="2" presId="urn:microsoft.com/office/officeart/2005/8/layout/orgChart1"/>
    <dgm:cxn modelId="{2968E969-65EE-4AA7-8944-45AFF2078C46}" type="presOf" srcId="{E3D55707-AF73-48B1-9F33-55EE84C7D55E}" destId="{D91DDD9F-BD4D-4625-9A62-5B5ECA333EAF}" srcOrd="0" destOrd="0" presId="urn:microsoft.com/office/officeart/2005/8/layout/orgChart1"/>
    <dgm:cxn modelId="{CD855486-202C-4BC8-82AB-7FF2F18EED12}" type="presParOf" srcId="{A16B0D3E-FECC-4DBF-B88A-436ACB593E7D}" destId="{C2825869-3EBF-4BCE-88C4-B8FEBCCDC3F9}" srcOrd="9" destOrd="2" presId="urn:microsoft.com/office/officeart/2005/8/layout/orgChart1"/>
    <dgm:cxn modelId="{A5100EC6-4B17-487C-A741-B63C63CE432B}" type="presParOf" srcId="{C2825869-3EBF-4BCE-88C4-B8FEBCCDC3F9}" destId="{C76D7EA7-6CB8-4A94-9B02-38A3F51186D2}" srcOrd="0" destOrd="9" presId="urn:microsoft.com/office/officeart/2005/8/layout/orgChart1"/>
    <dgm:cxn modelId="{6EDBFD9A-91BF-4C18-8CEB-2314D60C4760}" type="presOf" srcId="{49B6AFE2-94BE-47E6-8637-7F44BF6B87CB}" destId="{C76D7EA7-6CB8-4A94-9B02-38A3F51186D2}" srcOrd="0" destOrd="0" presId="urn:microsoft.com/office/officeart/2005/8/layout/orgChart1"/>
    <dgm:cxn modelId="{BAFDEDD1-4AB9-4482-A206-219C33508D96}" type="presParOf" srcId="{C76D7EA7-6CB8-4A94-9B02-38A3F51186D2}" destId="{1408E1CF-6D7B-4973-B381-F33C9CB612C6}" srcOrd="0" destOrd="0" presId="urn:microsoft.com/office/officeart/2005/8/layout/orgChart1"/>
    <dgm:cxn modelId="{86D9377F-F152-411D-A863-17E3377E38BB}" type="presOf" srcId="{49B6AFE2-94BE-47E6-8637-7F44BF6B87CB}" destId="{1408E1CF-6D7B-4973-B381-F33C9CB612C6}" srcOrd="0" destOrd="0" presId="urn:microsoft.com/office/officeart/2005/8/layout/orgChart1"/>
    <dgm:cxn modelId="{82A6179C-4935-459F-AF53-AFD76F1EC83A}" type="presParOf" srcId="{C76D7EA7-6CB8-4A94-9B02-38A3F51186D2}" destId="{A32035A2-FE1A-4790-B15D-77E8DAB2E397}" srcOrd="1" destOrd="0" presId="urn:microsoft.com/office/officeart/2005/8/layout/orgChart1"/>
    <dgm:cxn modelId="{F3E783E8-667C-4B5F-BA63-990CDB4AA869}" type="presOf" srcId="{49B6AFE2-94BE-47E6-8637-7F44BF6B87CB}" destId="{A32035A2-FE1A-4790-B15D-77E8DAB2E397}" srcOrd="0" destOrd="0" presId="urn:microsoft.com/office/officeart/2005/8/layout/orgChart1"/>
    <dgm:cxn modelId="{9B87477C-5B8E-42CB-B3D4-3FD8333FA635}" type="presParOf" srcId="{C2825869-3EBF-4BCE-88C4-B8FEBCCDC3F9}" destId="{4E8EA9FC-DFD5-430E-B2A7-5769155CF12A}" srcOrd="1" destOrd="9" presId="urn:microsoft.com/office/officeart/2005/8/layout/orgChart1"/>
    <dgm:cxn modelId="{C52628C8-6FBC-46FD-91AA-170A10A5F104}" type="presParOf" srcId="{C2825869-3EBF-4BCE-88C4-B8FEBCCDC3F9}" destId="{E2A80A7F-FE95-47EA-B774-C4EF6B09EF88}" srcOrd="2" destOrd="9" presId="urn:microsoft.com/office/officeart/2005/8/layout/orgChart1"/>
    <dgm:cxn modelId="{E29020C2-589E-4AC7-B9C6-E8494B2CFE71}" type="presParOf" srcId="{E2A80A7F-FE95-47EA-B774-C4EF6B09EF88}" destId="{C0D3F3D6-060B-4194-86FF-C8704A40E624}" srcOrd="0" destOrd="2" presId="urn:microsoft.com/office/officeart/2005/8/layout/orgChart1"/>
    <dgm:cxn modelId="{2D1DAA92-D49B-42F5-904E-6C9AB0C39E9E}" type="presOf" srcId="{230F51CB-274C-4F1F-BB71-CD5CC46CE356}" destId="{C0D3F3D6-060B-4194-86FF-C8704A40E624}" srcOrd="0" destOrd="0" presId="urn:microsoft.com/office/officeart/2005/8/layout/orgChart1"/>
    <dgm:cxn modelId="{784B57FF-F649-44AA-AE65-B4B608C751D0}" type="presParOf" srcId="{E2A80A7F-FE95-47EA-B774-C4EF6B09EF88}" destId="{551DE406-36D7-4C3B-82ED-75A5DE0A4C3A}" srcOrd="1" destOrd="2" presId="urn:microsoft.com/office/officeart/2005/8/layout/orgChart1"/>
    <dgm:cxn modelId="{3BDE0D06-B2B4-4520-851A-DD35C3CB01B1}" type="presParOf" srcId="{551DE406-36D7-4C3B-82ED-75A5DE0A4C3A}" destId="{3B2056A8-C912-4BD0-B5EF-B9FFECDD4573}" srcOrd="0" destOrd="1" presId="urn:microsoft.com/office/officeart/2005/8/layout/orgChart1"/>
    <dgm:cxn modelId="{0A25DB23-30BC-4237-8A30-8CCA1BF5B7C7}" type="presOf" srcId="{47D4294E-2018-4DB7-9218-B2C1ADB00F74}" destId="{3B2056A8-C912-4BD0-B5EF-B9FFECDD4573}" srcOrd="0" destOrd="0" presId="urn:microsoft.com/office/officeart/2005/8/layout/orgChart1"/>
    <dgm:cxn modelId="{8CED6BA4-5B32-49E0-9E19-AA2118EBCD62}" type="presParOf" srcId="{3B2056A8-C912-4BD0-B5EF-B9FFECDD4573}" destId="{5E26FE39-1162-412E-83EF-DBE0DA9655E8}" srcOrd="0" destOrd="0" presId="urn:microsoft.com/office/officeart/2005/8/layout/orgChart1"/>
    <dgm:cxn modelId="{A8E72E97-AEA7-4A34-B4B5-B70694FC95E9}" type="presOf" srcId="{47D4294E-2018-4DB7-9218-B2C1ADB00F74}" destId="{5E26FE39-1162-412E-83EF-DBE0DA9655E8}" srcOrd="0" destOrd="0" presId="urn:microsoft.com/office/officeart/2005/8/layout/orgChart1"/>
    <dgm:cxn modelId="{CC5A71DC-FFBA-4A94-B552-9A1C1E7BDF46}" type="presParOf" srcId="{3B2056A8-C912-4BD0-B5EF-B9FFECDD4573}" destId="{6021C248-9BC7-45AD-97D8-30D4A9445F22}" srcOrd="1" destOrd="0" presId="urn:microsoft.com/office/officeart/2005/8/layout/orgChart1"/>
    <dgm:cxn modelId="{4BAF8454-0FB5-45CE-8AC0-4A9BA71AF7FB}" type="presOf" srcId="{47D4294E-2018-4DB7-9218-B2C1ADB00F74}" destId="{6021C248-9BC7-45AD-97D8-30D4A9445F22}" srcOrd="0" destOrd="0" presId="urn:microsoft.com/office/officeart/2005/8/layout/orgChart1"/>
    <dgm:cxn modelId="{53ED20C5-E1B5-4230-9F5E-E0E2BA097CF1}" type="presParOf" srcId="{551DE406-36D7-4C3B-82ED-75A5DE0A4C3A}" destId="{746E1436-29BC-433B-BF33-31A6E6B81260}" srcOrd="1" destOrd="1" presId="urn:microsoft.com/office/officeart/2005/8/layout/orgChart1"/>
    <dgm:cxn modelId="{1D57C11A-28E5-4169-ABDC-D1A561CEDB18}" type="presParOf" srcId="{551DE406-36D7-4C3B-82ED-75A5DE0A4C3A}" destId="{791BF86A-3B91-4FBE-8B61-A039F41A5793}" srcOrd="2" destOrd="1" presId="urn:microsoft.com/office/officeart/2005/8/layout/orgChart1"/>
    <dgm:cxn modelId="{3532AC68-2B08-4AB5-A665-A4BEE3853226}" type="presParOf" srcId="{E2A80A7F-FE95-47EA-B774-C4EF6B09EF88}" destId="{8E1B5578-F152-49CD-8EEA-93382CF25346}" srcOrd="2" destOrd="2" presId="urn:microsoft.com/office/officeart/2005/8/layout/orgChart1"/>
    <dgm:cxn modelId="{5DCF6AD3-A123-433D-9068-81B67A9F1D74}" type="presOf" srcId="{D91014C5-EA8D-45EB-B1A4-29364D0517FA}" destId="{8E1B5578-F152-49CD-8EEA-93382CF25346}" srcOrd="0" destOrd="0" presId="urn:microsoft.com/office/officeart/2005/8/layout/orgChart1"/>
    <dgm:cxn modelId="{982655ED-B76C-4240-93A3-263233F528D3}" type="presParOf" srcId="{E2A80A7F-FE95-47EA-B774-C4EF6B09EF88}" destId="{733309E6-3209-49C6-B454-A42D44CA4F0E}" srcOrd="3" destOrd="2" presId="urn:microsoft.com/office/officeart/2005/8/layout/orgChart1"/>
    <dgm:cxn modelId="{1BBF9C5A-78BA-4767-A6F6-567AD16D249E}" type="presParOf" srcId="{733309E6-3209-49C6-B454-A42D44CA4F0E}" destId="{AC72BECE-0678-4118-A6B4-0C2C2474D2E7}" srcOrd="0" destOrd="3" presId="urn:microsoft.com/office/officeart/2005/8/layout/orgChart1"/>
    <dgm:cxn modelId="{81CCC8DE-A665-42DE-8C10-06160BC79F26}" type="presOf" srcId="{3F4705E0-61FA-4B90-B4F4-36AAF1504C28}" destId="{AC72BECE-0678-4118-A6B4-0C2C2474D2E7}" srcOrd="0" destOrd="0" presId="urn:microsoft.com/office/officeart/2005/8/layout/orgChart1"/>
    <dgm:cxn modelId="{93FE1EE1-8FA4-4852-BEB5-EF14D4902B2C}" type="presParOf" srcId="{AC72BECE-0678-4118-A6B4-0C2C2474D2E7}" destId="{0D0B9B8C-68B1-4216-8652-E5EAC626B0B3}" srcOrd="0" destOrd="0" presId="urn:microsoft.com/office/officeart/2005/8/layout/orgChart1"/>
    <dgm:cxn modelId="{A3ECE783-24EC-4877-AB11-1D4399056FB5}" type="presOf" srcId="{3F4705E0-61FA-4B90-B4F4-36AAF1504C28}" destId="{0D0B9B8C-68B1-4216-8652-E5EAC626B0B3}" srcOrd="0" destOrd="0" presId="urn:microsoft.com/office/officeart/2005/8/layout/orgChart1"/>
    <dgm:cxn modelId="{F28D938F-7823-475D-B3E3-81F8ACFFEBDA}" type="presParOf" srcId="{AC72BECE-0678-4118-A6B4-0C2C2474D2E7}" destId="{1F8A7FF2-8428-42E3-BD55-224F3D27F84B}" srcOrd="1" destOrd="0" presId="urn:microsoft.com/office/officeart/2005/8/layout/orgChart1"/>
    <dgm:cxn modelId="{E3F864E0-6105-4FAD-BCC2-B57521886E8E}" type="presOf" srcId="{3F4705E0-61FA-4B90-B4F4-36AAF1504C28}" destId="{1F8A7FF2-8428-42E3-BD55-224F3D27F84B}" srcOrd="0" destOrd="0" presId="urn:microsoft.com/office/officeart/2005/8/layout/orgChart1"/>
    <dgm:cxn modelId="{B382AB70-CD6C-498E-9B50-AA1EE521AEE2}" type="presParOf" srcId="{733309E6-3209-49C6-B454-A42D44CA4F0E}" destId="{5525E46D-9C0E-4D8A-B0F6-0CAB6B520872}" srcOrd="1" destOrd="3" presId="urn:microsoft.com/office/officeart/2005/8/layout/orgChart1"/>
    <dgm:cxn modelId="{F779DF82-1115-4E10-804B-EE16F7AF653C}" type="presParOf" srcId="{733309E6-3209-49C6-B454-A42D44CA4F0E}" destId="{C9ACF42B-A452-49E8-9462-EAEC82F93236}" srcOrd="2" destOrd="3" presId="urn:microsoft.com/office/officeart/2005/8/layout/orgChart1"/>
    <dgm:cxn modelId="{DCFAACE4-9B96-4813-B65E-894C314BED58}" type="presParOf" srcId="{0E819307-1B4E-434E-BA76-D5A4192B0663}" destId="{F3FB30C7-7C59-4EB2-A11D-B1E7BF8D6933}" srcOrd="4" destOrd="2" presId="urn:microsoft.com/office/officeart/2005/8/layout/orgChart1"/>
    <dgm:cxn modelId="{21AEB452-2367-4CF8-A267-AF646ABCB0AA}" type="presOf" srcId="{B3A6CDD7-7413-4531-9484-7C9D5C1D7DE1}" destId="{F3FB30C7-7C59-4EB2-A11D-B1E7BF8D6933}" srcOrd="0" destOrd="0" presId="urn:microsoft.com/office/officeart/2005/8/layout/orgChart1"/>
    <dgm:cxn modelId="{D30D6449-21DD-4026-9D88-E010279259FC}" type="presParOf" srcId="{0E819307-1B4E-434E-BA76-D5A4192B0663}" destId="{C9F66A5A-FA80-497F-8BE2-C30EF25C328B}" srcOrd="5" destOrd="2" presId="urn:microsoft.com/office/officeart/2005/8/layout/orgChart1"/>
    <dgm:cxn modelId="{3F2A7445-7456-4D81-8F9F-27DA9266474B}" type="presParOf" srcId="{C9F66A5A-FA80-497F-8BE2-C30EF25C328B}" destId="{B5EC1417-6484-4899-9D65-F047669E3AC2}" srcOrd="0" destOrd="5" presId="urn:microsoft.com/office/officeart/2005/8/layout/orgChart1"/>
    <dgm:cxn modelId="{CFFE19C3-132F-4190-A992-1B63DBCAE11D}" type="presOf" srcId="{32032597-B63D-473E-A5FF-BE2A7A8D151D}" destId="{B5EC1417-6484-4899-9D65-F047669E3AC2}" srcOrd="0" destOrd="0" presId="urn:microsoft.com/office/officeart/2005/8/layout/orgChart1"/>
    <dgm:cxn modelId="{3A25E193-5658-4333-B4AB-C8BDDA25F75D}" type="presParOf" srcId="{B5EC1417-6484-4899-9D65-F047669E3AC2}" destId="{A20BA49F-214A-49C7-8FED-879B700ABB06}" srcOrd="0" destOrd="0" presId="urn:microsoft.com/office/officeart/2005/8/layout/orgChart1"/>
    <dgm:cxn modelId="{3C88FAD7-4DD1-4059-9840-ACA8DD786077}" type="presOf" srcId="{32032597-B63D-473E-A5FF-BE2A7A8D151D}" destId="{A20BA49F-214A-49C7-8FED-879B700ABB06}" srcOrd="0" destOrd="0" presId="urn:microsoft.com/office/officeart/2005/8/layout/orgChart1"/>
    <dgm:cxn modelId="{B1B6577D-9B86-4FE2-8285-A0F056081C27}" type="presParOf" srcId="{B5EC1417-6484-4899-9D65-F047669E3AC2}" destId="{F4846326-EF2E-4E46-A881-27C10BB07A27}" srcOrd="1" destOrd="0" presId="urn:microsoft.com/office/officeart/2005/8/layout/orgChart1"/>
    <dgm:cxn modelId="{6AC014E8-0F71-4890-8876-B6967B604C39}" type="presOf" srcId="{32032597-B63D-473E-A5FF-BE2A7A8D151D}" destId="{F4846326-EF2E-4E46-A881-27C10BB07A27}" srcOrd="0" destOrd="0" presId="urn:microsoft.com/office/officeart/2005/8/layout/orgChart1"/>
    <dgm:cxn modelId="{4646653E-F4BB-49AA-8AF6-2FA5BD84A62C}" type="presParOf" srcId="{C9F66A5A-FA80-497F-8BE2-C30EF25C328B}" destId="{B82EDE55-C33A-485C-BE85-A192802B2808}" srcOrd="1" destOrd="5" presId="urn:microsoft.com/office/officeart/2005/8/layout/orgChart1"/>
    <dgm:cxn modelId="{478C2B7B-953D-4151-9FA3-1F08622D69DF}" type="presParOf" srcId="{C9F66A5A-FA80-497F-8BE2-C30EF25C328B}" destId="{42C78F78-6F13-44EE-9465-0EB71A7BB571}" srcOrd="2" destOrd="5" presId="urn:microsoft.com/office/officeart/2005/8/layout/orgChart1"/>
    <dgm:cxn modelId="{470AE49A-6282-432E-994E-4D48273217A4}" type="presParOf" srcId="{42C78F78-6F13-44EE-9465-0EB71A7BB571}" destId="{B071C731-641D-45FA-AB9E-EB3490BA3227}" srcOrd="0" destOrd="2" presId="urn:microsoft.com/office/officeart/2005/8/layout/orgChart1"/>
    <dgm:cxn modelId="{F4DA8D79-727A-4BB7-A53E-5849E61B82A2}" type="presOf" srcId="{23E956E5-E6EB-4CF2-A146-277B360AEF51}" destId="{B071C731-641D-45FA-AB9E-EB3490BA3227}" srcOrd="0" destOrd="0" presId="urn:microsoft.com/office/officeart/2005/8/layout/orgChart1"/>
    <dgm:cxn modelId="{97A27B9E-0AD0-4A61-8D05-D37AB09B80B7}" type="presParOf" srcId="{42C78F78-6F13-44EE-9465-0EB71A7BB571}" destId="{A72D9C99-6700-476F-8C02-8BA64B809C9E}" srcOrd="1" destOrd="2" presId="urn:microsoft.com/office/officeart/2005/8/layout/orgChart1"/>
    <dgm:cxn modelId="{8F44BF38-EB81-43E1-AC7D-4AEB93B06783}" type="presParOf" srcId="{A72D9C99-6700-476F-8C02-8BA64B809C9E}" destId="{CAD0DA17-D224-42A8-85D7-943E31F16899}" srcOrd="0" destOrd="1" presId="urn:microsoft.com/office/officeart/2005/8/layout/orgChart1"/>
    <dgm:cxn modelId="{509FE2AC-2EA8-4503-9324-B138DEE08C11}" type="presOf" srcId="{081A2AF7-A1DD-4673-8954-EE1DB2A8E456}" destId="{CAD0DA17-D224-42A8-85D7-943E31F16899}" srcOrd="0" destOrd="0" presId="urn:microsoft.com/office/officeart/2005/8/layout/orgChart1"/>
    <dgm:cxn modelId="{A85CA627-6959-4739-BE04-B7CE5C622DD5}" type="presParOf" srcId="{CAD0DA17-D224-42A8-85D7-943E31F16899}" destId="{BC386AB5-8717-4382-866E-595C14BD713E}" srcOrd="0" destOrd="0" presId="urn:microsoft.com/office/officeart/2005/8/layout/orgChart1"/>
    <dgm:cxn modelId="{4B06BF88-4AEB-41B4-89C8-FD5FE47ABF30}" type="presOf" srcId="{081A2AF7-A1DD-4673-8954-EE1DB2A8E456}" destId="{BC386AB5-8717-4382-866E-595C14BD713E}" srcOrd="0" destOrd="0" presId="urn:microsoft.com/office/officeart/2005/8/layout/orgChart1"/>
    <dgm:cxn modelId="{DBC5B400-57DB-4E5C-9396-48886DCBE5B9}" type="presParOf" srcId="{CAD0DA17-D224-42A8-85D7-943E31F16899}" destId="{1902CC66-909E-4AD8-AC35-A8829C7EF13A}" srcOrd="1" destOrd="0" presId="urn:microsoft.com/office/officeart/2005/8/layout/orgChart1"/>
    <dgm:cxn modelId="{081ED5B9-4B8A-423C-A140-62E195176DA6}" type="presOf" srcId="{081A2AF7-A1DD-4673-8954-EE1DB2A8E456}" destId="{1902CC66-909E-4AD8-AC35-A8829C7EF13A}" srcOrd="0" destOrd="0" presId="urn:microsoft.com/office/officeart/2005/8/layout/orgChart1"/>
    <dgm:cxn modelId="{B6BF4BC5-F98F-4232-950E-BAE073B66ED3}" type="presParOf" srcId="{A72D9C99-6700-476F-8C02-8BA64B809C9E}" destId="{91465C53-CB11-4729-83CF-B02F20B90EE3}" srcOrd="1" destOrd="1" presId="urn:microsoft.com/office/officeart/2005/8/layout/orgChart1"/>
    <dgm:cxn modelId="{BFF6B17D-DB4B-4D97-B3CA-9E1BE4EBAF31}" type="presParOf" srcId="{A72D9C99-6700-476F-8C02-8BA64B809C9E}" destId="{34D93571-D0DF-41A4-9F4C-4982EF4259C0}" srcOrd="2" destOrd="1"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dsp:nvSpPr>
        <dsp:cNvPr id="128" name="任意多边形 127"/>
        <dsp:cNvSpPr/>
      </dsp:nvSpPr>
      <dsp:spPr bwMode="white">
        <a:xfrm>
          <a:off x="2540000" y="348263"/>
          <a:ext cx="0" cy="2618940"/>
        </a:xfrm>
        <a:custGeom>
          <a:avLst/>
          <a:gdLst/>
          <a:ahLst/>
          <a:cxnLst/>
          <a:pathLst>
            <a:path h="4124">
              <a:moveTo>
                <a:pt x="0" y="0"/>
              </a:moveTo>
              <a:lnTo>
                <a:pt x="0" y="4009"/>
              </a:lnTo>
              <a:lnTo>
                <a:pt x="0" y="4009"/>
              </a:lnTo>
              <a:lnTo>
                <a:pt x="0" y="4124"/>
              </a:lnTo>
            </a:path>
          </a:pathLst>
        </a:custGeom>
      </dsp:spPr>
      <dsp:style>
        <a:lnRef idx="2">
          <a:schemeClr val="dk1">
            <a:shade val="60000"/>
          </a:schemeClr>
        </a:lnRef>
        <a:fillRef idx="0">
          <a:schemeClr val="dk1"/>
        </a:fillRef>
        <a:effectRef idx="0">
          <a:scrgbClr r="0" g="0" b="0"/>
        </a:effectRef>
        <a:fontRef idx="minor"/>
      </dsp:style>
      <dsp:txXfrm>
        <a:off x="2540000" y="348263"/>
        <a:ext cx="0" cy="2618940"/>
      </dsp:txXfrm>
    </dsp:sp>
    <dsp:sp>
      <dsp:nvSpPr>
        <dsp:cNvPr id="131" name="任意多边形 130"/>
        <dsp:cNvSpPr/>
      </dsp:nvSpPr>
      <dsp:spPr bwMode="white">
        <a:xfrm>
          <a:off x="2466865" y="3315466"/>
          <a:ext cx="73135" cy="320402"/>
        </a:xfrm>
        <a:custGeom>
          <a:avLst/>
          <a:gdLst/>
          <a:ahLst/>
          <a:cxnLst/>
          <a:pathLst>
            <a:path w="115" h="505">
              <a:moveTo>
                <a:pt x="115" y="0"/>
              </a:moveTo>
              <a:lnTo>
                <a:pt x="115" y="505"/>
              </a:lnTo>
              <a:lnTo>
                <a:pt x="0" y="505"/>
              </a:lnTo>
            </a:path>
          </a:pathLst>
        </a:custGeom>
      </dsp:spPr>
      <dsp:style>
        <a:lnRef idx="2">
          <a:schemeClr val="dk1">
            <a:shade val="80000"/>
          </a:schemeClr>
        </a:lnRef>
        <a:fillRef idx="0">
          <a:schemeClr val="dk1"/>
        </a:fillRef>
        <a:effectRef idx="0">
          <a:scrgbClr r="0" g="0" b="0"/>
        </a:effectRef>
        <a:fontRef idx="minor"/>
      </dsp:style>
      <dsp:txXfrm>
        <a:off x="2466865" y="3315466"/>
        <a:ext cx="73135" cy="320402"/>
      </dsp:txXfrm>
    </dsp:sp>
    <dsp:sp>
      <dsp:nvSpPr>
        <dsp:cNvPr id="134" name="任意多边形 133"/>
        <dsp:cNvSpPr/>
      </dsp:nvSpPr>
      <dsp:spPr bwMode="white">
        <a:xfrm>
          <a:off x="2540000" y="3315466"/>
          <a:ext cx="73135" cy="320402"/>
        </a:xfrm>
        <a:custGeom>
          <a:avLst/>
          <a:gdLst/>
          <a:ahLst/>
          <a:cxnLst/>
          <a:pathLst>
            <a:path w="115" h="505">
              <a:moveTo>
                <a:pt x="0" y="0"/>
              </a:moveTo>
              <a:lnTo>
                <a:pt x="0" y="505"/>
              </a:lnTo>
              <a:lnTo>
                <a:pt x="115" y="505"/>
              </a:lnTo>
            </a:path>
          </a:pathLst>
        </a:custGeom>
      </dsp:spPr>
      <dsp:style>
        <a:lnRef idx="2">
          <a:schemeClr val="dk1">
            <a:shade val="80000"/>
          </a:schemeClr>
        </a:lnRef>
        <a:fillRef idx="0">
          <a:schemeClr val="dk1"/>
        </a:fillRef>
        <a:effectRef idx="0">
          <a:scrgbClr r="0" g="0" b="0"/>
        </a:effectRef>
        <a:fontRef idx="minor"/>
      </dsp:style>
      <dsp:txXfrm>
        <a:off x="2540000" y="3315466"/>
        <a:ext cx="73135" cy="320402"/>
      </dsp:txXfrm>
    </dsp:sp>
    <dsp:sp>
      <dsp:nvSpPr>
        <dsp:cNvPr id="14" name="任意多边形 13"/>
        <dsp:cNvSpPr/>
      </dsp:nvSpPr>
      <dsp:spPr bwMode="white">
        <a:xfrm>
          <a:off x="2045466" y="348263"/>
          <a:ext cx="494534" cy="320402"/>
        </a:xfrm>
        <a:custGeom>
          <a:avLst/>
          <a:gdLst/>
          <a:ahLst/>
          <a:cxnLst/>
          <a:pathLst>
            <a:path w="779" h="505">
              <a:moveTo>
                <a:pt x="779" y="0"/>
              </a:moveTo>
              <a:lnTo>
                <a:pt x="779" y="505"/>
              </a:lnTo>
              <a:lnTo>
                <a:pt x="0" y="505"/>
              </a:lnTo>
            </a:path>
          </a:pathLst>
        </a:custGeom>
      </dsp:spPr>
      <dsp:style>
        <a:lnRef idx="2">
          <a:schemeClr val="dk1">
            <a:shade val="60000"/>
          </a:schemeClr>
        </a:lnRef>
        <a:fillRef idx="0">
          <a:schemeClr val="dk1"/>
        </a:fillRef>
        <a:effectRef idx="0">
          <a:scrgbClr r="0" g="0" b="0"/>
        </a:effectRef>
        <a:fontRef idx="minor"/>
      </dsp:style>
      <dsp:txXfrm>
        <a:off x="2045466" y="348263"/>
        <a:ext cx="494534" cy="320402"/>
      </dsp:txXfrm>
    </dsp:sp>
    <dsp:sp>
      <dsp:nvSpPr>
        <dsp:cNvPr id="140" name="任意多边形 139"/>
        <dsp:cNvSpPr/>
      </dsp:nvSpPr>
      <dsp:spPr bwMode="white">
        <a:xfrm>
          <a:off x="1697203" y="842797"/>
          <a:ext cx="0" cy="1629872"/>
        </a:xfrm>
        <a:custGeom>
          <a:avLst/>
          <a:gdLst/>
          <a:ahLst/>
          <a:cxnLst/>
          <a:pathLst>
            <a:path h="2567">
              <a:moveTo>
                <a:pt x="0" y="0"/>
              </a:moveTo>
              <a:lnTo>
                <a:pt x="0" y="2567"/>
              </a:lnTo>
            </a:path>
          </a:pathLst>
        </a:custGeom>
      </dsp:spPr>
      <dsp:style>
        <a:lnRef idx="2">
          <a:schemeClr val="dk1">
            <a:shade val="80000"/>
          </a:schemeClr>
        </a:lnRef>
        <a:fillRef idx="0">
          <a:schemeClr val="dk1"/>
        </a:fillRef>
        <a:effectRef idx="0">
          <a:scrgbClr r="0" g="0" b="0"/>
        </a:effectRef>
        <a:fontRef idx="minor"/>
      </dsp:style>
      <dsp:txXfrm>
        <a:off x="1697203" y="842797"/>
        <a:ext cx="0" cy="1629872"/>
      </dsp:txXfrm>
    </dsp:sp>
    <dsp:sp>
      <dsp:nvSpPr>
        <dsp:cNvPr id="41" name="任意多边形 40"/>
        <dsp:cNvSpPr/>
      </dsp:nvSpPr>
      <dsp:spPr bwMode="white">
        <a:xfrm>
          <a:off x="1202669" y="842797"/>
          <a:ext cx="494534" cy="320402"/>
        </a:xfrm>
        <a:custGeom>
          <a:avLst/>
          <a:gdLst/>
          <a:ahLst/>
          <a:cxnLst/>
          <a:pathLst>
            <a:path w="779" h="505">
              <a:moveTo>
                <a:pt x="779" y="0"/>
              </a:moveTo>
              <a:lnTo>
                <a:pt x="779" y="505"/>
              </a:lnTo>
              <a:lnTo>
                <a:pt x="0" y="505"/>
              </a:lnTo>
            </a:path>
          </a:pathLst>
        </a:custGeom>
      </dsp:spPr>
      <dsp:style>
        <a:lnRef idx="2">
          <a:schemeClr val="dk1">
            <a:shade val="80000"/>
          </a:schemeClr>
        </a:lnRef>
        <a:fillRef idx="0">
          <a:schemeClr val="dk1"/>
        </a:fillRef>
        <a:effectRef idx="0">
          <a:scrgbClr r="0" g="0" b="0"/>
        </a:effectRef>
        <a:fontRef idx="minor"/>
      </dsp:style>
      <dsp:txXfrm>
        <a:off x="1202669" y="842797"/>
        <a:ext cx="494534" cy="320402"/>
      </dsp:txXfrm>
    </dsp:sp>
    <dsp:sp>
      <dsp:nvSpPr>
        <dsp:cNvPr id="47" name="任意多边形 46"/>
        <dsp:cNvSpPr/>
      </dsp:nvSpPr>
      <dsp:spPr bwMode="white">
        <a:xfrm>
          <a:off x="781271" y="1337331"/>
          <a:ext cx="73135" cy="320402"/>
        </a:xfrm>
        <a:custGeom>
          <a:avLst/>
          <a:gdLst/>
          <a:ahLst/>
          <a:cxnLst/>
          <a:pathLst>
            <a:path w="115" h="505">
              <a:moveTo>
                <a:pt x="115" y="0"/>
              </a:moveTo>
              <a:lnTo>
                <a:pt x="115" y="505"/>
              </a:lnTo>
              <a:lnTo>
                <a:pt x="0" y="505"/>
              </a:lnTo>
            </a:path>
          </a:pathLst>
        </a:custGeom>
      </dsp:spPr>
      <dsp:style>
        <a:lnRef idx="2">
          <a:schemeClr val="dk1">
            <a:shade val="80000"/>
          </a:schemeClr>
        </a:lnRef>
        <a:fillRef idx="0">
          <a:schemeClr val="dk1"/>
        </a:fillRef>
        <a:effectRef idx="0">
          <a:scrgbClr r="0" g="0" b="0"/>
        </a:effectRef>
        <a:fontRef idx="minor"/>
      </dsp:style>
      <dsp:txXfrm>
        <a:off x="781271" y="1337331"/>
        <a:ext cx="73135" cy="320402"/>
      </dsp:txXfrm>
    </dsp:sp>
    <dsp:sp>
      <dsp:nvSpPr>
        <dsp:cNvPr id="50" name="任意多边形 49"/>
        <dsp:cNvSpPr/>
      </dsp:nvSpPr>
      <dsp:spPr bwMode="white">
        <a:xfrm>
          <a:off x="854406" y="1337331"/>
          <a:ext cx="73135" cy="320402"/>
        </a:xfrm>
        <a:custGeom>
          <a:avLst/>
          <a:gdLst/>
          <a:ahLst/>
          <a:cxnLst/>
          <a:pathLst>
            <a:path w="115" h="505">
              <a:moveTo>
                <a:pt x="0" y="0"/>
              </a:moveTo>
              <a:lnTo>
                <a:pt x="0" y="505"/>
              </a:lnTo>
              <a:lnTo>
                <a:pt x="115" y="505"/>
              </a:lnTo>
            </a:path>
          </a:pathLst>
        </a:custGeom>
      </dsp:spPr>
      <dsp:style>
        <a:lnRef idx="2">
          <a:schemeClr val="dk1">
            <a:shade val="80000"/>
          </a:schemeClr>
        </a:lnRef>
        <a:fillRef idx="0">
          <a:schemeClr val="dk1"/>
        </a:fillRef>
        <a:effectRef idx="0">
          <a:scrgbClr r="0" g="0" b="0"/>
        </a:effectRef>
        <a:fontRef idx="minor"/>
      </dsp:style>
      <dsp:txXfrm>
        <a:off x="854406" y="1337331"/>
        <a:ext cx="73135" cy="320402"/>
      </dsp:txXfrm>
    </dsp:sp>
    <dsp:sp>
      <dsp:nvSpPr>
        <dsp:cNvPr id="53" name="任意多边形 52"/>
        <dsp:cNvSpPr/>
      </dsp:nvSpPr>
      <dsp:spPr bwMode="white">
        <a:xfrm>
          <a:off x="781271" y="1337331"/>
          <a:ext cx="73135" cy="814936"/>
        </a:xfrm>
        <a:custGeom>
          <a:avLst/>
          <a:gdLst/>
          <a:ahLst/>
          <a:cxnLst/>
          <a:pathLst>
            <a:path w="115" h="1283">
              <a:moveTo>
                <a:pt x="115" y="0"/>
              </a:moveTo>
              <a:lnTo>
                <a:pt x="115" y="1283"/>
              </a:lnTo>
              <a:lnTo>
                <a:pt x="0" y="1283"/>
              </a:lnTo>
            </a:path>
          </a:pathLst>
        </a:custGeom>
      </dsp:spPr>
      <dsp:style>
        <a:lnRef idx="2">
          <a:schemeClr val="dk1">
            <a:shade val="80000"/>
          </a:schemeClr>
        </a:lnRef>
        <a:fillRef idx="0">
          <a:schemeClr val="dk1"/>
        </a:fillRef>
        <a:effectRef idx="0">
          <a:scrgbClr r="0" g="0" b="0"/>
        </a:effectRef>
        <a:fontRef idx="minor"/>
      </dsp:style>
      <dsp:txXfrm>
        <a:off x="781271" y="1337331"/>
        <a:ext cx="73135" cy="814936"/>
      </dsp:txXfrm>
    </dsp:sp>
    <dsp:sp>
      <dsp:nvSpPr>
        <dsp:cNvPr id="83" name="任意多边形 82"/>
        <dsp:cNvSpPr/>
      </dsp:nvSpPr>
      <dsp:spPr bwMode="white">
        <a:xfrm>
          <a:off x="854406" y="1337331"/>
          <a:ext cx="73135" cy="814936"/>
        </a:xfrm>
        <a:custGeom>
          <a:avLst/>
          <a:gdLst/>
          <a:ahLst/>
          <a:cxnLst/>
          <a:pathLst>
            <a:path w="115" h="1283">
              <a:moveTo>
                <a:pt x="0" y="0"/>
              </a:moveTo>
              <a:lnTo>
                <a:pt x="0" y="1283"/>
              </a:lnTo>
              <a:lnTo>
                <a:pt x="115" y="1283"/>
              </a:lnTo>
            </a:path>
          </a:pathLst>
        </a:custGeom>
      </dsp:spPr>
      <dsp:style>
        <a:lnRef idx="2">
          <a:schemeClr val="dk1">
            <a:shade val="80000"/>
          </a:schemeClr>
        </a:lnRef>
        <a:fillRef idx="0">
          <a:schemeClr val="dk1"/>
        </a:fillRef>
        <a:effectRef idx="0">
          <a:scrgbClr r="0" g="0" b="0"/>
        </a:effectRef>
        <a:fontRef idx="minor"/>
      </dsp:style>
      <dsp:txXfrm>
        <a:off x="854406" y="1337331"/>
        <a:ext cx="73135" cy="814936"/>
      </dsp:txXfrm>
    </dsp:sp>
    <dsp:sp>
      <dsp:nvSpPr>
        <dsp:cNvPr id="86" name="任意多边形 85"/>
        <dsp:cNvSpPr/>
      </dsp:nvSpPr>
      <dsp:spPr bwMode="white">
        <a:xfrm>
          <a:off x="1697203" y="842797"/>
          <a:ext cx="73135" cy="320402"/>
        </a:xfrm>
        <a:custGeom>
          <a:avLst/>
          <a:gdLst/>
          <a:ahLst/>
          <a:cxnLst/>
          <a:pathLst>
            <a:path w="115" h="505">
              <a:moveTo>
                <a:pt x="0" y="0"/>
              </a:moveTo>
              <a:lnTo>
                <a:pt x="0" y="505"/>
              </a:lnTo>
              <a:lnTo>
                <a:pt x="115" y="505"/>
              </a:lnTo>
            </a:path>
          </a:pathLst>
        </a:custGeom>
      </dsp:spPr>
      <dsp:style>
        <a:lnRef idx="2">
          <a:schemeClr val="dk1">
            <a:shade val="80000"/>
          </a:schemeClr>
        </a:lnRef>
        <a:fillRef idx="0">
          <a:schemeClr val="dk1"/>
        </a:fillRef>
        <a:effectRef idx="0">
          <a:scrgbClr r="0" g="0" b="0"/>
        </a:effectRef>
        <a:fontRef idx="minor"/>
      </dsp:style>
      <dsp:txXfrm>
        <a:off x="1697203" y="842797"/>
        <a:ext cx="73135" cy="320402"/>
      </dsp:txXfrm>
    </dsp:sp>
    <dsp:sp>
      <dsp:nvSpPr>
        <dsp:cNvPr id="95" name="任意多边形 94"/>
        <dsp:cNvSpPr/>
      </dsp:nvSpPr>
      <dsp:spPr bwMode="white">
        <a:xfrm>
          <a:off x="2540000" y="348263"/>
          <a:ext cx="1337331" cy="320402"/>
        </a:xfrm>
        <a:custGeom>
          <a:avLst/>
          <a:gdLst/>
          <a:ahLst/>
          <a:cxnLst/>
          <a:pathLst>
            <a:path w="2106" h="505">
              <a:moveTo>
                <a:pt x="0" y="0"/>
              </a:moveTo>
              <a:lnTo>
                <a:pt x="0" y="505"/>
              </a:lnTo>
              <a:lnTo>
                <a:pt x="2106" y="505"/>
              </a:lnTo>
            </a:path>
          </a:pathLst>
        </a:custGeom>
      </dsp:spPr>
      <dsp:style>
        <a:lnRef idx="2">
          <a:schemeClr val="dk1">
            <a:shade val="60000"/>
          </a:schemeClr>
        </a:lnRef>
        <a:fillRef idx="0">
          <a:schemeClr val="dk1"/>
        </a:fillRef>
        <a:effectRef idx="0">
          <a:scrgbClr r="0" g="0" b="0"/>
        </a:effectRef>
        <a:fontRef idx="minor"/>
      </dsp:style>
      <dsp:txXfrm>
        <a:off x="2540000" y="348263"/>
        <a:ext cx="1337331" cy="320402"/>
      </dsp:txXfrm>
    </dsp:sp>
    <dsp:sp>
      <dsp:nvSpPr>
        <dsp:cNvPr id="98" name="任意多边形 97"/>
        <dsp:cNvSpPr/>
      </dsp:nvSpPr>
      <dsp:spPr bwMode="white">
        <a:xfrm>
          <a:off x="3309662" y="842797"/>
          <a:ext cx="915932" cy="320402"/>
        </a:xfrm>
        <a:custGeom>
          <a:avLst/>
          <a:gdLst/>
          <a:ahLst/>
          <a:cxnLst/>
          <a:pathLst>
            <a:path w="1442" h="505">
              <a:moveTo>
                <a:pt x="1442" y="0"/>
              </a:moveTo>
              <a:lnTo>
                <a:pt x="1442" y="505"/>
              </a:lnTo>
              <a:lnTo>
                <a:pt x="0" y="505"/>
              </a:lnTo>
            </a:path>
          </a:pathLst>
        </a:custGeom>
      </dsp:spPr>
      <dsp:style>
        <a:lnRef idx="2">
          <a:schemeClr val="dk1">
            <a:shade val="80000"/>
          </a:schemeClr>
        </a:lnRef>
        <a:fillRef idx="0">
          <a:schemeClr val="dk1"/>
        </a:fillRef>
        <a:effectRef idx="0">
          <a:scrgbClr r="0" g="0" b="0"/>
        </a:effectRef>
        <a:fontRef idx="minor"/>
      </dsp:style>
      <dsp:txXfrm>
        <a:off x="3309662" y="842797"/>
        <a:ext cx="915932" cy="320402"/>
      </dsp:txXfrm>
    </dsp:sp>
    <dsp:sp>
      <dsp:nvSpPr>
        <dsp:cNvPr id="104" name="任意多边形 103"/>
        <dsp:cNvSpPr/>
      </dsp:nvSpPr>
      <dsp:spPr bwMode="white">
        <a:xfrm>
          <a:off x="4225594" y="842797"/>
          <a:ext cx="73135" cy="320402"/>
        </a:xfrm>
        <a:custGeom>
          <a:avLst/>
          <a:gdLst/>
          <a:ahLst/>
          <a:cxnLst/>
          <a:pathLst>
            <a:path w="115" h="505">
              <a:moveTo>
                <a:pt x="0" y="0"/>
              </a:moveTo>
              <a:lnTo>
                <a:pt x="0" y="505"/>
              </a:lnTo>
              <a:lnTo>
                <a:pt x="115" y="505"/>
              </a:lnTo>
            </a:path>
          </a:pathLst>
        </a:custGeom>
      </dsp:spPr>
      <dsp:style>
        <a:lnRef idx="2">
          <a:schemeClr val="dk1">
            <a:shade val="80000"/>
          </a:schemeClr>
        </a:lnRef>
        <a:fillRef idx="0">
          <a:schemeClr val="dk1"/>
        </a:fillRef>
        <a:effectRef idx="0">
          <a:scrgbClr r="0" g="0" b="0"/>
        </a:effectRef>
        <a:fontRef idx="minor"/>
      </dsp:style>
      <dsp:txXfrm>
        <a:off x="4225594" y="842797"/>
        <a:ext cx="73135" cy="320402"/>
      </dsp:txXfrm>
    </dsp:sp>
    <dsp:sp>
      <dsp:nvSpPr>
        <dsp:cNvPr id="107" name="任意多边形 106"/>
        <dsp:cNvSpPr/>
      </dsp:nvSpPr>
      <dsp:spPr bwMode="white">
        <a:xfrm>
          <a:off x="3309662" y="842797"/>
          <a:ext cx="915932" cy="814936"/>
        </a:xfrm>
        <a:custGeom>
          <a:avLst/>
          <a:gdLst/>
          <a:ahLst/>
          <a:cxnLst/>
          <a:pathLst>
            <a:path w="1442" h="1283">
              <a:moveTo>
                <a:pt x="1442" y="0"/>
              </a:moveTo>
              <a:lnTo>
                <a:pt x="1442" y="1283"/>
              </a:lnTo>
              <a:lnTo>
                <a:pt x="0" y="1283"/>
              </a:lnTo>
            </a:path>
          </a:pathLst>
        </a:custGeom>
      </dsp:spPr>
      <dsp:style>
        <a:lnRef idx="2">
          <a:schemeClr val="dk1">
            <a:shade val="80000"/>
          </a:schemeClr>
        </a:lnRef>
        <a:fillRef idx="0">
          <a:schemeClr val="dk1"/>
        </a:fillRef>
        <a:effectRef idx="0">
          <a:scrgbClr r="0" g="0" b="0"/>
        </a:effectRef>
        <a:fontRef idx="minor"/>
      </dsp:style>
      <dsp:txXfrm>
        <a:off x="3309662" y="842797"/>
        <a:ext cx="915932" cy="814936"/>
      </dsp:txXfrm>
    </dsp:sp>
    <dsp:sp>
      <dsp:nvSpPr>
        <dsp:cNvPr id="110" name="任意多边形 109"/>
        <dsp:cNvSpPr/>
      </dsp:nvSpPr>
      <dsp:spPr bwMode="white">
        <a:xfrm>
          <a:off x="4225594" y="842797"/>
          <a:ext cx="73135" cy="814936"/>
        </a:xfrm>
        <a:custGeom>
          <a:avLst/>
          <a:gdLst/>
          <a:ahLst/>
          <a:cxnLst/>
          <a:pathLst>
            <a:path w="115" h="1283">
              <a:moveTo>
                <a:pt x="0" y="0"/>
              </a:moveTo>
              <a:lnTo>
                <a:pt x="0" y="1283"/>
              </a:lnTo>
              <a:lnTo>
                <a:pt x="115" y="1283"/>
              </a:lnTo>
            </a:path>
          </a:pathLst>
        </a:custGeom>
      </dsp:spPr>
      <dsp:style>
        <a:lnRef idx="2">
          <a:schemeClr val="dk1">
            <a:shade val="80000"/>
          </a:schemeClr>
        </a:lnRef>
        <a:fillRef idx="0">
          <a:schemeClr val="dk1"/>
        </a:fillRef>
        <a:effectRef idx="0">
          <a:scrgbClr r="0" g="0" b="0"/>
        </a:effectRef>
        <a:fontRef idx="minor"/>
      </dsp:style>
      <dsp:txXfrm>
        <a:off x="4225594" y="842797"/>
        <a:ext cx="73135" cy="814936"/>
      </dsp:txXfrm>
    </dsp:sp>
    <dsp:sp>
      <dsp:nvSpPr>
        <dsp:cNvPr id="113" name="任意多边形 112"/>
        <dsp:cNvSpPr/>
      </dsp:nvSpPr>
      <dsp:spPr bwMode="white">
        <a:xfrm>
          <a:off x="3731060" y="842797"/>
          <a:ext cx="494534" cy="1309470"/>
        </a:xfrm>
        <a:custGeom>
          <a:avLst/>
          <a:gdLst/>
          <a:ahLst/>
          <a:cxnLst/>
          <a:pathLst>
            <a:path w="779" h="2062">
              <a:moveTo>
                <a:pt x="779" y="0"/>
              </a:moveTo>
              <a:lnTo>
                <a:pt x="779" y="2062"/>
              </a:lnTo>
              <a:lnTo>
                <a:pt x="0" y="2062"/>
              </a:lnTo>
            </a:path>
          </a:pathLst>
        </a:custGeom>
      </dsp:spPr>
      <dsp:style>
        <a:lnRef idx="2">
          <a:schemeClr val="dk1">
            <a:shade val="80000"/>
          </a:schemeClr>
        </a:lnRef>
        <a:fillRef idx="0">
          <a:schemeClr val="dk1"/>
        </a:fillRef>
        <a:effectRef idx="0">
          <a:scrgbClr r="0" g="0" b="0"/>
        </a:effectRef>
        <a:fontRef idx="minor"/>
      </dsp:style>
      <dsp:txXfrm>
        <a:off x="3731060" y="842797"/>
        <a:ext cx="494534" cy="1309470"/>
      </dsp:txXfrm>
    </dsp:sp>
    <dsp:sp>
      <dsp:nvSpPr>
        <dsp:cNvPr id="116" name="任意多边形 115"/>
        <dsp:cNvSpPr/>
      </dsp:nvSpPr>
      <dsp:spPr bwMode="white">
        <a:xfrm>
          <a:off x="3309662" y="2326399"/>
          <a:ext cx="73135" cy="320402"/>
        </a:xfrm>
        <a:custGeom>
          <a:avLst/>
          <a:gdLst/>
          <a:ahLst/>
          <a:cxnLst/>
          <a:pathLst>
            <a:path w="115" h="505">
              <a:moveTo>
                <a:pt x="115" y="0"/>
              </a:moveTo>
              <a:lnTo>
                <a:pt x="115" y="505"/>
              </a:lnTo>
              <a:lnTo>
                <a:pt x="0" y="505"/>
              </a:lnTo>
            </a:path>
          </a:pathLst>
        </a:custGeom>
      </dsp:spPr>
      <dsp:style>
        <a:lnRef idx="2">
          <a:schemeClr val="dk1">
            <a:shade val="80000"/>
          </a:schemeClr>
        </a:lnRef>
        <a:fillRef idx="0">
          <a:schemeClr val="dk1"/>
        </a:fillRef>
        <a:effectRef idx="0">
          <a:scrgbClr r="0" g="0" b="0"/>
        </a:effectRef>
        <a:fontRef idx="minor"/>
      </dsp:style>
      <dsp:txXfrm>
        <a:off x="3309662" y="2326399"/>
        <a:ext cx="73135" cy="320402"/>
      </dsp:txXfrm>
    </dsp:sp>
    <dsp:sp>
      <dsp:nvSpPr>
        <dsp:cNvPr id="119" name="任意多边形 118"/>
        <dsp:cNvSpPr/>
      </dsp:nvSpPr>
      <dsp:spPr bwMode="white">
        <a:xfrm>
          <a:off x="3382797" y="2326399"/>
          <a:ext cx="73135" cy="320402"/>
        </a:xfrm>
        <a:custGeom>
          <a:avLst/>
          <a:gdLst/>
          <a:ahLst/>
          <a:cxnLst/>
          <a:pathLst>
            <a:path w="115" h="505">
              <a:moveTo>
                <a:pt x="0" y="0"/>
              </a:moveTo>
              <a:lnTo>
                <a:pt x="0" y="505"/>
              </a:lnTo>
              <a:lnTo>
                <a:pt x="115" y="505"/>
              </a:lnTo>
            </a:path>
          </a:pathLst>
        </a:custGeom>
      </dsp:spPr>
      <dsp:style>
        <a:lnRef idx="2">
          <a:schemeClr val="dk1">
            <a:shade val="80000"/>
          </a:schemeClr>
        </a:lnRef>
        <a:fillRef idx="0">
          <a:schemeClr val="dk1"/>
        </a:fillRef>
        <a:effectRef idx="0">
          <a:scrgbClr r="0" g="0" b="0"/>
        </a:effectRef>
        <a:fontRef idx="minor"/>
      </dsp:style>
      <dsp:txXfrm>
        <a:off x="3382797" y="2326399"/>
        <a:ext cx="73135" cy="320402"/>
      </dsp:txXfrm>
    </dsp:sp>
    <dsp:sp>
      <dsp:nvSpPr>
        <dsp:cNvPr id="3" name="矩形 2"/>
        <dsp:cNvSpPr/>
      </dsp:nvSpPr>
      <dsp:spPr bwMode="white">
        <a:xfrm>
          <a:off x="2191737" y="0"/>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solidFill>
                <a:schemeClr val="dk1"/>
              </a:solidFill>
            </a:rPr>
            <a:t>已阅</a:t>
          </a:r>
          <a:endParaRPr lang="zh-CN" altLang="en-US">
            <a:solidFill>
              <a:schemeClr val="dk1"/>
            </a:solidFill>
          </a:endParaRPr>
        </a:p>
      </dsp:txBody>
      <dsp:txXfrm>
        <a:off x="2191737" y="0"/>
        <a:ext cx="696527" cy="348263"/>
      </dsp:txXfrm>
    </dsp:sp>
    <dsp:sp>
      <dsp:nvSpPr>
        <dsp:cNvPr id="129" name="矩形 128"/>
        <dsp:cNvSpPr/>
      </dsp:nvSpPr>
      <dsp:spPr bwMode="white">
        <a:xfrm>
          <a:off x="2191737" y="2967203"/>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个人模块</a:t>
          </a:r>
          <a:endParaRPr altLang="en-US">
            <a:solidFill>
              <a:schemeClr val="dk1"/>
            </a:solidFill>
          </a:endParaRPr>
        </a:p>
      </dsp:txBody>
      <dsp:txXfrm>
        <a:off x="2191737" y="2967203"/>
        <a:ext cx="696527" cy="348263"/>
      </dsp:txXfrm>
    </dsp:sp>
    <dsp:sp>
      <dsp:nvSpPr>
        <dsp:cNvPr id="132" name="矩形 131"/>
        <dsp:cNvSpPr/>
      </dsp:nvSpPr>
      <dsp:spPr bwMode="white">
        <a:xfrm>
          <a:off x="1770338" y="3461737"/>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登录</a:t>
          </a:r>
          <a:endParaRPr altLang="en-US">
            <a:solidFill>
              <a:schemeClr val="dk1"/>
            </a:solidFill>
          </a:endParaRPr>
        </a:p>
      </dsp:txBody>
      <dsp:txXfrm>
        <a:off x="1770338" y="3461737"/>
        <a:ext cx="696527" cy="348263"/>
      </dsp:txXfrm>
    </dsp:sp>
    <dsp:sp>
      <dsp:nvSpPr>
        <dsp:cNvPr id="135" name="矩形 134"/>
        <dsp:cNvSpPr/>
      </dsp:nvSpPr>
      <dsp:spPr bwMode="white">
        <a:xfrm>
          <a:off x="2613135" y="3461737"/>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注册</a:t>
          </a:r>
          <a:endParaRPr altLang="en-US">
            <a:solidFill>
              <a:schemeClr val="dk1"/>
            </a:solidFill>
          </a:endParaRPr>
        </a:p>
      </dsp:txBody>
      <dsp:txXfrm>
        <a:off x="2613135" y="3461737"/>
        <a:ext cx="696527" cy="348263"/>
      </dsp:txXfrm>
    </dsp:sp>
    <dsp:sp>
      <dsp:nvSpPr>
        <dsp:cNvPr id="15" name="矩形 14"/>
        <dsp:cNvSpPr/>
      </dsp:nvSpPr>
      <dsp:spPr bwMode="white">
        <a:xfrm>
          <a:off x="1348940" y="494534"/>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solidFill>
                <a:schemeClr val="dk1"/>
              </a:solidFill>
            </a:rPr>
            <a:t>侧边模块</a:t>
          </a:r>
          <a:endParaRPr lang="zh-CN" altLang="en-US">
            <a:solidFill>
              <a:schemeClr val="dk1"/>
            </a:solidFill>
          </a:endParaRPr>
        </a:p>
      </dsp:txBody>
      <dsp:txXfrm>
        <a:off x="1348940" y="494534"/>
        <a:ext cx="696527" cy="348263"/>
      </dsp:txXfrm>
    </dsp:sp>
    <dsp:sp>
      <dsp:nvSpPr>
        <dsp:cNvPr id="141" name="矩形 140"/>
        <dsp:cNvSpPr/>
      </dsp:nvSpPr>
      <dsp:spPr bwMode="white">
        <a:xfrm>
          <a:off x="1348940" y="2472669"/>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朕下旨的</a:t>
          </a:r>
          <a:endParaRPr altLang="en-US">
            <a:solidFill>
              <a:schemeClr val="dk1"/>
            </a:solidFill>
          </a:endParaRPr>
        </a:p>
      </dsp:txBody>
      <dsp:txXfrm>
        <a:off x="1348940" y="2472669"/>
        <a:ext cx="696527" cy="348263"/>
      </dsp:txXfrm>
    </dsp:sp>
    <dsp:sp>
      <dsp:nvSpPr>
        <dsp:cNvPr id="42" name="矩形 41"/>
        <dsp:cNvSpPr/>
      </dsp:nvSpPr>
      <dsp:spPr bwMode="white">
        <a:xfrm>
          <a:off x="506143" y="989068"/>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设置</a:t>
          </a:r>
          <a:endParaRPr altLang="en-US">
            <a:solidFill>
              <a:schemeClr val="dk1"/>
            </a:solidFill>
          </a:endParaRPr>
        </a:p>
      </dsp:txBody>
      <dsp:txXfrm>
        <a:off x="506143" y="989068"/>
        <a:ext cx="696527" cy="348263"/>
      </dsp:txXfrm>
    </dsp:sp>
    <dsp:sp>
      <dsp:nvSpPr>
        <dsp:cNvPr id="48" name="矩形 47"/>
        <dsp:cNvSpPr/>
      </dsp:nvSpPr>
      <dsp:spPr bwMode="white">
        <a:xfrm>
          <a:off x="84744" y="1483601"/>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修改昵称</a:t>
          </a:r>
          <a:endParaRPr altLang="en-US">
            <a:solidFill>
              <a:schemeClr val="dk1"/>
            </a:solidFill>
          </a:endParaRPr>
        </a:p>
      </dsp:txBody>
      <dsp:txXfrm>
        <a:off x="84744" y="1483601"/>
        <a:ext cx="696527" cy="348263"/>
      </dsp:txXfrm>
    </dsp:sp>
    <dsp:sp>
      <dsp:nvSpPr>
        <dsp:cNvPr id="51" name="矩形 50"/>
        <dsp:cNvSpPr/>
      </dsp:nvSpPr>
      <dsp:spPr bwMode="white">
        <a:xfrm>
          <a:off x="927541" y="1483601"/>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修改签名</a:t>
          </a:r>
          <a:endParaRPr altLang="en-US">
            <a:solidFill>
              <a:schemeClr val="dk1"/>
            </a:solidFill>
          </a:endParaRPr>
        </a:p>
      </dsp:txBody>
      <dsp:txXfrm>
        <a:off x="927541" y="1483601"/>
        <a:ext cx="696527" cy="348263"/>
      </dsp:txXfrm>
    </dsp:sp>
    <dsp:sp>
      <dsp:nvSpPr>
        <dsp:cNvPr id="54" name="矩形 53"/>
        <dsp:cNvSpPr/>
      </dsp:nvSpPr>
      <dsp:spPr bwMode="white">
        <a:xfrm>
          <a:off x="84744" y="1978135"/>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修改头像</a:t>
          </a:r>
          <a:endParaRPr altLang="en-US">
            <a:solidFill>
              <a:schemeClr val="dk1"/>
            </a:solidFill>
          </a:endParaRPr>
        </a:p>
      </dsp:txBody>
      <dsp:txXfrm>
        <a:off x="84744" y="1978135"/>
        <a:ext cx="696527" cy="348263"/>
      </dsp:txXfrm>
    </dsp:sp>
    <dsp:sp>
      <dsp:nvSpPr>
        <dsp:cNvPr id="84" name="矩形 83"/>
        <dsp:cNvSpPr/>
      </dsp:nvSpPr>
      <dsp:spPr bwMode="white">
        <a:xfrm>
          <a:off x="927541" y="1978135"/>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退出登录</a:t>
          </a:r>
          <a:endParaRPr altLang="en-US">
            <a:solidFill>
              <a:schemeClr val="dk1"/>
            </a:solidFill>
          </a:endParaRPr>
        </a:p>
      </dsp:txBody>
      <dsp:txXfrm>
        <a:off x="927541" y="1978135"/>
        <a:ext cx="696527" cy="348263"/>
      </dsp:txXfrm>
    </dsp:sp>
    <dsp:sp>
      <dsp:nvSpPr>
        <dsp:cNvPr id="87" name="矩形 86"/>
        <dsp:cNvSpPr/>
      </dsp:nvSpPr>
      <dsp:spPr bwMode="white">
        <a:xfrm>
          <a:off x="1770338" y="989068"/>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朕批准的</a:t>
          </a:r>
          <a:endParaRPr altLang="en-US">
            <a:solidFill>
              <a:schemeClr val="dk1"/>
            </a:solidFill>
          </a:endParaRPr>
        </a:p>
      </dsp:txBody>
      <dsp:txXfrm>
        <a:off x="1770338" y="989068"/>
        <a:ext cx="696527" cy="348263"/>
      </dsp:txXfrm>
    </dsp:sp>
    <dsp:sp>
      <dsp:nvSpPr>
        <dsp:cNvPr id="96" name="矩形 95"/>
        <dsp:cNvSpPr/>
      </dsp:nvSpPr>
      <dsp:spPr bwMode="white">
        <a:xfrm>
          <a:off x="3877331" y="494534"/>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altLang="en-US">
              <a:solidFill>
                <a:schemeClr val="dk1"/>
              </a:solidFill>
            </a:rPr>
            <a:t>奏折模块</a:t>
          </a:r>
          <a:endParaRPr altLang="en-US">
            <a:solidFill>
              <a:schemeClr val="dk1"/>
            </a:solidFill>
          </a:endParaRPr>
        </a:p>
      </dsp:txBody>
      <dsp:txXfrm>
        <a:off x="3877331" y="494534"/>
        <a:ext cx="696527" cy="348263"/>
      </dsp:txXfrm>
    </dsp:sp>
    <dsp:sp>
      <dsp:nvSpPr>
        <dsp:cNvPr id="99" name="矩形 98"/>
        <dsp:cNvSpPr/>
      </dsp:nvSpPr>
      <dsp:spPr bwMode="white">
        <a:xfrm>
          <a:off x="2613135" y="989068"/>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altLang="en-US">
              <a:solidFill>
                <a:schemeClr val="dk1"/>
              </a:solidFill>
            </a:rPr>
            <a:t>浏览</a:t>
          </a:r>
          <a:endParaRPr altLang="en-US">
            <a:solidFill>
              <a:schemeClr val="dk1"/>
            </a:solidFill>
          </a:endParaRPr>
        </a:p>
      </dsp:txBody>
      <dsp:txXfrm>
        <a:off x="2613135" y="989068"/>
        <a:ext cx="696527" cy="348263"/>
      </dsp:txXfrm>
    </dsp:sp>
    <dsp:sp>
      <dsp:nvSpPr>
        <dsp:cNvPr id="105" name="矩形 104"/>
        <dsp:cNvSpPr/>
      </dsp:nvSpPr>
      <dsp:spPr bwMode="white">
        <a:xfrm>
          <a:off x="4298729" y="989068"/>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altLang="en-US">
              <a:solidFill>
                <a:schemeClr val="dk1"/>
              </a:solidFill>
            </a:rPr>
            <a:t>查看</a:t>
          </a:r>
          <a:endParaRPr altLang="en-US">
            <a:solidFill>
              <a:schemeClr val="dk1"/>
            </a:solidFill>
          </a:endParaRPr>
        </a:p>
      </dsp:txBody>
      <dsp:txXfrm>
        <a:off x="4298729" y="989068"/>
        <a:ext cx="696527" cy="348263"/>
      </dsp:txXfrm>
    </dsp:sp>
    <dsp:sp>
      <dsp:nvSpPr>
        <dsp:cNvPr id="108" name="矩形 107"/>
        <dsp:cNvSpPr/>
      </dsp:nvSpPr>
      <dsp:spPr bwMode="white">
        <a:xfrm>
          <a:off x="2613135" y="1483601"/>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altLang="en-US">
              <a:solidFill>
                <a:schemeClr val="dk1"/>
              </a:solidFill>
            </a:rPr>
            <a:t>批准</a:t>
          </a:r>
          <a:endParaRPr altLang="en-US">
            <a:solidFill>
              <a:schemeClr val="dk1"/>
            </a:solidFill>
          </a:endParaRPr>
        </a:p>
      </dsp:txBody>
      <dsp:txXfrm>
        <a:off x="2613135" y="1483601"/>
        <a:ext cx="696527" cy="348263"/>
      </dsp:txXfrm>
    </dsp:sp>
    <dsp:sp>
      <dsp:nvSpPr>
        <dsp:cNvPr id="111" name="矩形 110"/>
        <dsp:cNvSpPr/>
      </dsp:nvSpPr>
      <dsp:spPr bwMode="white">
        <a:xfrm>
          <a:off x="4298729" y="1483601"/>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altLang="en-US">
              <a:solidFill>
                <a:schemeClr val="dk1"/>
              </a:solidFill>
            </a:rPr>
            <a:t>传召</a:t>
          </a:r>
          <a:endParaRPr altLang="en-US">
            <a:solidFill>
              <a:schemeClr val="dk1"/>
            </a:solidFill>
          </a:endParaRPr>
        </a:p>
      </dsp:txBody>
      <dsp:txXfrm>
        <a:off x="4298729" y="1483601"/>
        <a:ext cx="696527" cy="348263"/>
      </dsp:txXfrm>
    </dsp:sp>
    <dsp:sp>
      <dsp:nvSpPr>
        <dsp:cNvPr id="114" name="矩形 113"/>
        <dsp:cNvSpPr/>
      </dsp:nvSpPr>
      <dsp:spPr bwMode="white">
        <a:xfrm>
          <a:off x="3034534" y="1978135"/>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altLang="en-US">
              <a:solidFill>
                <a:schemeClr val="dk1"/>
              </a:solidFill>
            </a:rPr>
            <a:t>下旨</a:t>
          </a:r>
          <a:endParaRPr altLang="en-US">
            <a:solidFill>
              <a:schemeClr val="dk1"/>
            </a:solidFill>
          </a:endParaRPr>
        </a:p>
      </dsp:txBody>
      <dsp:txXfrm>
        <a:off x="3034534" y="1978135"/>
        <a:ext cx="696527" cy="348263"/>
      </dsp:txXfrm>
    </dsp:sp>
    <dsp:sp>
      <dsp:nvSpPr>
        <dsp:cNvPr id="117" name="矩形 116"/>
        <dsp:cNvSpPr/>
      </dsp:nvSpPr>
      <dsp:spPr bwMode="white">
        <a:xfrm>
          <a:off x="2613135" y="2472669"/>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altLang="en-US">
              <a:solidFill>
                <a:schemeClr val="dk1"/>
              </a:solidFill>
            </a:rPr>
            <a:t>上传图片</a:t>
          </a:r>
          <a:endParaRPr altLang="en-US">
            <a:solidFill>
              <a:schemeClr val="dk1"/>
            </a:solidFill>
          </a:endParaRPr>
        </a:p>
      </dsp:txBody>
      <dsp:txXfrm>
        <a:off x="2613135" y="2472669"/>
        <a:ext cx="696527" cy="348263"/>
      </dsp:txXfrm>
    </dsp:sp>
    <dsp:sp>
      <dsp:nvSpPr>
        <dsp:cNvPr id="120" name="矩形 119"/>
        <dsp:cNvSpPr/>
      </dsp:nvSpPr>
      <dsp:spPr bwMode="white">
        <a:xfrm>
          <a:off x="3455932" y="2472669"/>
          <a:ext cx="696527" cy="348263"/>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vert="horz" wrap="square" lIns="8255" tIns="8255" rIns="8255" bIns="8255"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altLang="en-US">
              <a:solidFill>
                <a:schemeClr val="dk1"/>
              </a:solidFill>
            </a:rPr>
            <a:t>发布</a:t>
          </a:r>
          <a:endParaRPr altLang="en-US">
            <a:solidFill>
              <a:schemeClr val="dk1"/>
            </a:solidFill>
          </a:endParaRPr>
        </a:p>
      </dsp:txBody>
      <dsp:txXfrm>
        <a:off x="3455932" y="2472669"/>
        <a:ext cx="696527" cy="348263"/>
      </dsp:txXfrm>
    </dsp:sp>
    <dsp:sp>
      <dsp:nvSpPr>
        <dsp:cNvPr id="4" name="矩形 3" hidden="1"/>
        <dsp:cNvSpPr/>
      </dsp:nvSpPr>
      <dsp:spPr bwMode="white">
        <a:xfrm>
          <a:off x="2191737" y="0"/>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2191737" y="0"/>
        <a:ext cx="139305" cy="348263"/>
      </dsp:txXfrm>
    </dsp:sp>
    <dsp:sp>
      <dsp:nvSpPr>
        <dsp:cNvPr id="130" name="矩形 129" hidden="1"/>
        <dsp:cNvSpPr/>
      </dsp:nvSpPr>
      <dsp:spPr bwMode="white">
        <a:xfrm>
          <a:off x="2191737" y="2967203"/>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2191737" y="2967203"/>
        <a:ext cx="139305" cy="348263"/>
      </dsp:txXfrm>
    </dsp:sp>
    <dsp:sp>
      <dsp:nvSpPr>
        <dsp:cNvPr id="133" name="矩形 132" hidden="1"/>
        <dsp:cNvSpPr/>
      </dsp:nvSpPr>
      <dsp:spPr bwMode="white">
        <a:xfrm>
          <a:off x="1770338" y="3461737"/>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1770338" y="3461737"/>
        <a:ext cx="139305" cy="348263"/>
      </dsp:txXfrm>
    </dsp:sp>
    <dsp:sp>
      <dsp:nvSpPr>
        <dsp:cNvPr id="136" name="矩形 135" hidden="1"/>
        <dsp:cNvSpPr/>
      </dsp:nvSpPr>
      <dsp:spPr bwMode="white">
        <a:xfrm>
          <a:off x="2613135" y="3461737"/>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2613135" y="3461737"/>
        <a:ext cx="139305" cy="348263"/>
      </dsp:txXfrm>
    </dsp:sp>
    <dsp:sp>
      <dsp:nvSpPr>
        <dsp:cNvPr id="16" name="矩形 15" hidden="1"/>
        <dsp:cNvSpPr/>
      </dsp:nvSpPr>
      <dsp:spPr bwMode="white">
        <a:xfrm>
          <a:off x="1348940" y="494534"/>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1348940" y="494534"/>
        <a:ext cx="139305" cy="348263"/>
      </dsp:txXfrm>
    </dsp:sp>
    <dsp:sp>
      <dsp:nvSpPr>
        <dsp:cNvPr id="142" name="矩形 141" hidden="1"/>
        <dsp:cNvSpPr/>
      </dsp:nvSpPr>
      <dsp:spPr bwMode="white">
        <a:xfrm>
          <a:off x="1348940" y="2472669"/>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1348940" y="2472669"/>
        <a:ext cx="139305" cy="348263"/>
      </dsp:txXfrm>
    </dsp:sp>
    <dsp:sp>
      <dsp:nvSpPr>
        <dsp:cNvPr id="43" name="矩形 42" hidden="1"/>
        <dsp:cNvSpPr/>
      </dsp:nvSpPr>
      <dsp:spPr bwMode="white">
        <a:xfrm>
          <a:off x="506143" y="989068"/>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506143" y="989068"/>
        <a:ext cx="139305" cy="348263"/>
      </dsp:txXfrm>
    </dsp:sp>
    <dsp:sp>
      <dsp:nvSpPr>
        <dsp:cNvPr id="49" name="矩形 48" hidden="1"/>
        <dsp:cNvSpPr/>
      </dsp:nvSpPr>
      <dsp:spPr bwMode="white">
        <a:xfrm>
          <a:off x="84744" y="1483601"/>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84744" y="1483601"/>
        <a:ext cx="139305" cy="348263"/>
      </dsp:txXfrm>
    </dsp:sp>
    <dsp:sp>
      <dsp:nvSpPr>
        <dsp:cNvPr id="52" name="矩形 51" hidden="1"/>
        <dsp:cNvSpPr/>
      </dsp:nvSpPr>
      <dsp:spPr bwMode="white">
        <a:xfrm>
          <a:off x="927541" y="1483601"/>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927541" y="1483601"/>
        <a:ext cx="139305" cy="348263"/>
      </dsp:txXfrm>
    </dsp:sp>
    <dsp:sp>
      <dsp:nvSpPr>
        <dsp:cNvPr id="55" name="矩形 54" hidden="1"/>
        <dsp:cNvSpPr/>
      </dsp:nvSpPr>
      <dsp:spPr bwMode="white">
        <a:xfrm>
          <a:off x="84744" y="1978135"/>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84744" y="1978135"/>
        <a:ext cx="139305" cy="348263"/>
      </dsp:txXfrm>
    </dsp:sp>
    <dsp:sp>
      <dsp:nvSpPr>
        <dsp:cNvPr id="85" name="矩形 84" hidden="1"/>
        <dsp:cNvSpPr/>
      </dsp:nvSpPr>
      <dsp:spPr bwMode="white">
        <a:xfrm>
          <a:off x="927541" y="1978135"/>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927541" y="1978135"/>
        <a:ext cx="139305" cy="348263"/>
      </dsp:txXfrm>
    </dsp:sp>
    <dsp:sp>
      <dsp:nvSpPr>
        <dsp:cNvPr id="88" name="矩形 87" hidden="1"/>
        <dsp:cNvSpPr/>
      </dsp:nvSpPr>
      <dsp:spPr bwMode="white">
        <a:xfrm>
          <a:off x="1770338" y="989068"/>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1770338" y="989068"/>
        <a:ext cx="139305" cy="348263"/>
      </dsp:txXfrm>
    </dsp:sp>
    <dsp:sp>
      <dsp:nvSpPr>
        <dsp:cNvPr id="97" name="矩形 96" hidden="1"/>
        <dsp:cNvSpPr/>
      </dsp:nvSpPr>
      <dsp:spPr bwMode="white">
        <a:xfrm>
          <a:off x="3877331" y="494534"/>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3877331" y="494534"/>
        <a:ext cx="139305" cy="348263"/>
      </dsp:txXfrm>
    </dsp:sp>
    <dsp:sp>
      <dsp:nvSpPr>
        <dsp:cNvPr id="100" name="矩形 99" hidden="1"/>
        <dsp:cNvSpPr/>
      </dsp:nvSpPr>
      <dsp:spPr bwMode="white">
        <a:xfrm>
          <a:off x="2613135" y="989068"/>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2613135" y="989068"/>
        <a:ext cx="139305" cy="348263"/>
      </dsp:txXfrm>
    </dsp:sp>
    <dsp:sp>
      <dsp:nvSpPr>
        <dsp:cNvPr id="106" name="矩形 105" hidden="1"/>
        <dsp:cNvSpPr/>
      </dsp:nvSpPr>
      <dsp:spPr bwMode="white">
        <a:xfrm>
          <a:off x="4298729" y="989068"/>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4298729" y="989068"/>
        <a:ext cx="139305" cy="348263"/>
      </dsp:txXfrm>
    </dsp:sp>
    <dsp:sp>
      <dsp:nvSpPr>
        <dsp:cNvPr id="109" name="矩形 108" hidden="1"/>
        <dsp:cNvSpPr/>
      </dsp:nvSpPr>
      <dsp:spPr bwMode="white">
        <a:xfrm>
          <a:off x="2613135" y="1483601"/>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2613135" y="1483601"/>
        <a:ext cx="139305" cy="348263"/>
      </dsp:txXfrm>
    </dsp:sp>
    <dsp:sp>
      <dsp:nvSpPr>
        <dsp:cNvPr id="112" name="矩形 111" hidden="1"/>
        <dsp:cNvSpPr/>
      </dsp:nvSpPr>
      <dsp:spPr bwMode="white">
        <a:xfrm>
          <a:off x="4298729" y="1483601"/>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4298729" y="1483601"/>
        <a:ext cx="139305" cy="348263"/>
      </dsp:txXfrm>
    </dsp:sp>
    <dsp:sp>
      <dsp:nvSpPr>
        <dsp:cNvPr id="115" name="矩形 114" hidden="1"/>
        <dsp:cNvSpPr/>
      </dsp:nvSpPr>
      <dsp:spPr bwMode="white">
        <a:xfrm>
          <a:off x="3034534" y="1978135"/>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3034534" y="1978135"/>
        <a:ext cx="139305" cy="348263"/>
      </dsp:txXfrm>
    </dsp:sp>
    <dsp:sp>
      <dsp:nvSpPr>
        <dsp:cNvPr id="118" name="矩形 117" hidden="1"/>
        <dsp:cNvSpPr/>
      </dsp:nvSpPr>
      <dsp:spPr bwMode="white">
        <a:xfrm>
          <a:off x="2613135" y="2472669"/>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2613135" y="2472669"/>
        <a:ext cx="139305" cy="348263"/>
      </dsp:txXfrm>
    </dsp:sp>
    <dsp:sp>
      <dsp:nvSpPr>
        <dsp:cNvPr id="121" name="矩形 120" hidden="1"/>
        <dsp:cNvSpPr/>
      </dsp:nvSpPr>
      <dsp:spPr bwMode="white">
        <a:xfrm>
          <a:off x="3455932" y="2472669"/>
          <a:ext cx="139305" cy="348263"/>
        </a:xfrm>
        <a:prstGeom prst="rect">
          <a:avLst/>
        </a:prstGeom>
      </dsp:spPr>
      <dsp:style>
        <a:lnRef idx="0">
          <a:schemeClr val="dk1">
            <a:shade val="80000"/>
          </a:schemeClr>
        </a:lnRef>
        <a:fillRef idx="3">
          <a:schemeClr val="lt1"/>
        </a:fillRef>
        <a:effectRef idx="3">
          <a:scrgbClr r="0" g="0" b="0"/>
        </a:effectRef>
        <a:fontRef idx="minor">
          <a:schemeClr val="lt1"/>
        </a:fontRef>
      </dsp:style>
      <dsp:txXfrm>
        <a:off x="3455932" y="2472669"/>
        <a:ext cx="139305" cy="3482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2018-03-08T06:44:00Z</dcterms:created>
  <dc:creator>Administrator</dc:creator>
  <cp:lastModifiedBy>Administrator</cp:lastModifiedBy>
  <dcterms:modified xsi:type="dcterms:W3CDTF">2018-05-07T04:56:43Z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