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CAC3D" w14:textId="77777777" w:rsidR="00DC1793" w:rsidRDefault="00933623">
      <w:pPr>
        <w:spacing w:line="360" w:lineRule="auto"/>
        <w:jc w:val="center"/>
        <w:rPr>
          <w:rFonts w:ascii="SimHei" w:eastAsia="SimHei" w:hAnsi="SimHei" w:cs="SimHei"/>
          <w:b/>
          <w:bCs/>
          <w:sz w:val="28"/>
          <w:szCs w:val="28"/>
        </w:rPr>
      </w:pPr>
      <w:r>
        <w:rPr>
          <w:rFonts w:ascii="SimHei" w:eastAsia="SimHei" w:hAnsi="SimHei" w:cs="SimHei"/>
          <w:b/>
          <w:bCs/>
          <w:sz w:val="28"/>
          <w:szCs w:val="28"/>
        </w:rPr>
        <w:t>考虑开放性人格特质的个性化语言生成</w:t>
      </w:r>
    </w:p>
    <w:p w14:paraId="41486FF6" w14:textId="6FE24976" w:rsidR="00DC1793" w:rsidRDefault="00933623">
      <w:pPr>
        <w:spacing w:line="360" w:lineRule="auto"/>
        <w:jc w:val="center"/>
        <w:rPr>
          <w:rFonts w:ascii="Times New Roman" w:eastAsia="SimSun" w:hAnsi="Times New Roman" w:cs="Times New Roman"/>
          <w:sz w:val="18"/>
          <w:szCs w:val="18"/>
        </w:rPr>
      </w:pPr>
      <w:r>
        <w:rPr>
          <w:rFonts w:ascii="Times New Roman" w:eastAsia="SimSun" w:hAnsi="Times New Roman" w:cs="Times New Roman"/>
          <w:sz w:val="18"/>
          <w:szCs w:val="18"/>
        </w:rPr>
        <w:t>李鲁鲁</w:t>
      </w:r>
      <w:r w:rsidR="008C125E">
        <w:rPr>
          <w:rFonts w:ascii="Times New Roman" w:eastAsia="SimSun" w:hAnsi="Times New Roman" w:cs="Times New Roman"/>
          <w:sz w:val="18"/>
          <w:szCs w:val="18"/>
        </w:rPr>
        <w:t>*</w:t>
      </w:r>
      <w:r w:rsidR="008C125E">
        <w:rPr>
          <w:rStyle w:val="FootnoteReference"/>
          <w:rFonts w:ascii="Times New Roman" w:eastAsia="SimSun" w:hAnsi="Times New Roman" w:cs="Times New Roman"/>
          <w:sz w:val="18"/>
          <w:szCs w:val="18"/>
        </w:rPr>
        <w:footnoteReference w:id="1"/>
      </w:r>
      <w:r>
        <w:rPr>
          <w:rFonts w:ascii="Times New Roman" w:eastAsia="SimSun" w:hAnsi="Times New Roman" w:cs="Times New Roman"/>
          <w:sz w:val="18"/>
          <w:szCs w:val="18"/>
        </w:rPr>
        <w:t xml:space="preserve">, </w:t>
      </w:r>
      <w:r>
        <w:rPr>
          <w:rFonts w:ascii="Times New Roman" w:eastAsia="SimSun" w:hAnsi="Times New Roman" w:cs="Times New Roman"/>
          <w:sz w:val="18"/>
          <w:szCs w:val="18"/>
        </w:rPr>
        <w:t>玄哲理</w:t>
      </w:r>
      <w:r>
        <w:rPr>
          <w:rFonts w:ascii="Times New Roman" w:eastAsia="SimSun" w:hAnsi="Times New Roman" w:cs="Times New Roman"/>
          <w:sz w:val="18"/>
          <w:szCs w:val="18"/>
        </w:rPr>
        <w:t xml:space="preserve">*, </w:t>
      </w:r>
      <w:r>
        <w:rPr>
          <w:rFonts w:ascii="Times New Roman" w:eastAsia="SimSun" w:hAnsi="Times New Roman" w:cs="Times New Roman"/>
          <w:sz w:val="18"/>
          <w:szCs w:val="18"/>
        </w:rPr>
        <w:t>闫晨曦</w:t>
      </w:r>
      <w:r>
        <w:rPr>
          <w:rFonts w:ascii="Times New Roman" w:eastAsia="SimSun" w:hAnsi="Times New Roman" w:cs="Times New Roman"/>
          <w:sz w:val="18"/>
          <w:szCs w:val="18"/>
        </w:rPr>
        <w:t xml:space="preserve">*, </w:t>
      </w:r>
      <w:r>
        <w:rPr>
          <w:rFonts w:ascii="Times New Roman" w:eastAsia="SimSun" w:hAnsi="Times New Roman" w:cs="Times New Roman"/>
          <w:sz w:val="18"/>
          <w:szCs w:val="18"/>
        </w:rPr>
        <w:t>封小洋</w:t>
      </w:r>
      <w:r>
        <w:rPr>
          <w:rFonts w:ascii="Times New Roman" w:eastAsia="SimSun" w:hAnsi="Times New Roman" w:cs="Times New Roman"/>
          <w:sz w:val="18"/>
          <w:szCs w:val="18"/>
        </w:rPr>
        <w:t xml:space="preserve">*, </w:t>
      </w:r>
      <w:r>
        <w:rPr>
          <w:rFonts w:ascii="Times New Roman" w:eastAsia="SimSun" w:hAnsi="Times New Roman" w:cs="Times New Roman"/>
          <w:sz w:val="18"/>
          <w:szCs w:val="18"/>
        </w:rPr>
        <w:t>周筝</w:t>
      </w:r>
      <w:r>
        <w:rPr>
          <w:rFonts w:ascii="Times New Roman" w:eastAsia="SimSun" w:hAnsi="Times New Roman" w:cs="Times New Roman"/>
          <w:sz w:val="18"/>
          <w:szCs w:val="18"/>
        </w:rPr>
        <w:t xml:space="preserve">*, </w:t>
      </w:r>
      <w:r>
        <w:rPr>
          <w:rFonts w:ascii="Times New Roman" w:eastAsia="SimSun" w:hAnsi="Times New Roman" w:cs="Times New Roman"/>
          <w:sz w:val="18"/>
          <w:szCs w:val="18"/>
        </w:rPr>
        <w:t>汪好盛</w:t>
      </w:r>
      <w:r>
        <w:rPr>
          <w:rFonts w:ascii="Times New Roman" w:eastAsia="SimSun" w:hAnsi="Times New Roman" w:cs="Times New Roman"/>
          <w:sz w:val="18"/>
          <w:szCs w:val="18"/>
        </w:rPr>
        <w:t>*</w:t>
      </w:r>
    </w:p>
    <w:p w14:paraId="12FBF501" w14:textId="77777777" w:rsidR="00DC1793" w:rsidRDefault="00DC1793">
      <w:pPr>
        <w:spacing w:line="360" w:lineRule="auto"/>
        <w:jc w:val="center"/>
        <w:rPr>
          <w:rFonts w:ascii="Times New Roman" w:eastAsia="SimSun" w:hAnsi="Times New Roman" w:cs="Times New Roman"/>
          <w:sz w:val="18"/>
          <w:szCs w:val="18"/>
        </w:rPr>
      </w:pPr>
    </w:p>
    <w:p w14:paraId="6C871DD6" w14:textId="18A4CC4C" w:rsidR="008C125E" w:rsidRDefault="00933623">
      <w:pPr>
        <w:spacing w:line="360" w:lineRule="auto"/>
        <w:outlineLvl w:val="0"/>
        <w:rPr>
          <w:rFonts w:ascii="Times New Roman" w:eastAsia="SimSun" w:hAnsi="Times New Roman" w:cs="Times New Roman"/>
          <w:sz w:val="18"/>
          <w:szCs w:val="18"/>
        </w:rPr>
      </w:pPr>
      <w:r>
        <w:rPr>
          <w:rFonts w:ascii="Times New Roman" w:eastAsia="SimSun" w:hAnsi="Times New Roman" w:cs="Times New Roman"/>
          <w:b/>
          <w:bCs/>
          <w:sz w:val="18"/>
          <w:szCs w:val="18"/>
        </w:rPr>
        <w:t>摘要：</w:t>
      </w:r>
      <w:bookmarkStart w:id="0" w:name="_Hlk87193839"/>
      <w:proofErr w:type="spellStart"/>
      <w:r>
        <w:rPr>
          <w:rFonts w:ascii="Times New Roman" w:eastAsia="SimSun" w:hAnsi="Times New Roman" w:cs="Times New Roman"/>
          <w:sz w:val="18"/>
          <w:szCs w:val="18"/>
        </w:rPr>
        <w:t>ChatGPT</w:t>
      </w:r>
      <w:proofErr w:type="spellEnd"/>
      <w:r>
        <w:rPr>
          <w:rFonts w:ascii="Times New Roman" w:eastAsia="SimSun" w:hAnsi="Times New Roman" w:cs="Times New Roman"/>
          <w:sz w:val="18"/>
          <w:szCs w:val="18"/>
        </w:rPr>
        <w:t>的</w:t>
      </w:r>
      <w:r w:rsidR="008C125E">
        <w:rPr>
          <w:rFonts w:ascii="Times New Roman" w:eastAsia="SimSun" w:hAnsi="Times New Roman" w:cs="Times New Roman" w:hint="eastAsia"/>
          <w:sz w:val="18"/>
          <w:szCs w:val="18"/>
        </w:rPr>
        <w:t>发布</w:t>
      </w:r>
      <w:r>
        <w:rPr>
          <w:rFonts w:ascii="Times New Roman" w:eastAsia="SimSun" w:hAnsi="Times New Roman" w:cs="Times New Roman"/>
          <w:sz w:val="18"/>
          <w:szCs w:val="18"/>
        </w:rPr>
        <w:t>引起了全世界的广泛关注</w:t>
      </w:r>
      <w:r>
        <w:rPr>
          <w:rFonts w:ascii="Times New Roman" w:eastAsia="SimSun" w:hAnsi="Times New Roman" w:cs="Times New Roman" w:hint="eastAsia"/>
          <w:sz w:val="18"/>
          <w:szCs w:val="18"/>
        </w:rPr>
        <w:t>，</w:t>
      </w:r>
      <w:r>
        <w:rPr>
          <w:rFonts w:ascii="Times New Roman" w:eastAsia="SimSun" w:hAnsi="Times New Roman" w:cs="Times New Roman"/>
          <w:sz w:val="18"/>
          <w:szCs w:val="18"/>
        </w:rPr>
        <w:t>标志着人工智能技术在自然语言处理领域取得了重大突破</w:t>
      </w:r>
      <w:r>
        <w:rPr>
          <w:rFonts w:ascii="Times New Roman" w:eastAsia="SimSun" w:hAnsi="Times New Roman" w:cs="Times New Roman" w:hint="eastAsia"/>
          <w:sz w:val="18"/>
          <w:szCs w:val="18"/>
        </w:rPr>
        <w:t>。</w:t>
      </w:r>
      <w:r>
        <w:rPr>
          <w:rFonts w:ascii="Times New Roman" w:eastAsia="SimSun" w:hAnsi="Times New Roman" w:cs="Times New Roman" w:hint="eastAsia"/>
          <w:sz w:val="18"/>
          <w:szCs w:val="18"/>
        </w:rPr>
        <w:t>在心理学领域，人格特质的研究常常以临床分析、问卷测量等形式展开，然而其与人类自然语言之间仍存在较大的间隔，通过使用前沿的语言模型，考虑个性化的语言生成，可以真实精准地还原人类之间的交流模式。本项目通过</w:t>
      </w:r>
      <w:r>
        <w:rPr>
          <w:rFonts w:ascii="Times New Roman" w:eastAsia="SimSun" w:hAnsi="Times New Roman" w:cs="Times New Roman" w:hint="eastAsia"/>
          <w:sz w:val="18"/>
          <w:szCs w:val="18"/>
        </w:rPr>
        <w:t>“</w:t>
      </w:r>
      <w:r>
        <w:rPr>
          <w:rFonts w:ascii="Times New Roman" w:eastAsia="SimSun" w:hAnsi="Times New Roman" w:cs="Times New Roman"/>
          <w:sz w:val="18"/>
          <w:szCs w:val="18"/>
        </w:rPr>
        <w:t>研究</w:t>
      </w:r>
      <w:r>
        <w:rPr>
          <w:rFonts w:ascii="Times New Roman" w:eastAsia="SimSun" w:hAnsi="Times New Roman" w:cs="Times New Roman"/>
          <w:sz w:val="18"/>
          <w:szCs w:val="18"/>
        </w:rPr>
        <w:t>1</w:t>
      </w:r>
      <w:r>
        <w:rPr>
          <w:rFonts w:ascii="Times New Roman" w:eastAsia="SimSun" w:hAnsi="Times New Roman" w:cs="Times New Roman" w:hint="eastAsia"/>
          <w:sz w:val="18"/>
          <w:szCs w:val="18"/>
        </w:rPr>
        <w:t xml:space="preserve"> </w:t>
      </w:r>
      <w:r>
        <w:rPr>
          <w:rFonts w:ascii="Times New Roman" w:eastAsia="SimSun" w:hAnsi="Times New Roman" w:cs="Times New Roman"/>
          <w:sz w:val="18"/>
          <w:szCs w:val="18"/>
        </w:rPr>
        <w:t>对语言数据进行</w:t>
      </w:r>
      <w:r>
        <w:rPr>
          <w:rFonts w:ascii="Times New Roman" w:eastAsia="SimSun" w:hAnsi="Times New Roman" w:cs="Times New Roman"/>
          <w:sz w:val="18"/>
          <w:szCs w:val="18"/>
        </w:rPr>
        <w:t>13</w:t>
      </w:r>
      <w:r>
        <w:rPr>
          <w:rFonts w:ascii="Times New Roman" w:eastAsia="SimSun" w:hAnsi="Times New Roman" w:cs="Times New Roman"/>
          <w:sz w:val="18"/>
          <w:szCs w:val="18"/>
        </w:rPr>
        <w:t>类开放性标注</w:t>
      </w:r>
      <w:r>
        <w:rPr>
          <w:rFonts w:ascii="Times New Roman" w:eastAsia="SimSun" w:hAnsi="Times New Roman" w:cs="Times New Roman" w:hint="eastAsia"/>
          <w:sz w:val="18"/>
          <w:szCs w:val="18"/>
        </w:rPr>
        <w:t>”</w:t>
      </w:r>
      <w:r>
        <w:rPr>
          <w:rFonts w:ascii="Times New Roman" w:eastAsia="SimSun" w:hAnsi="Times New Roman" w:cs="Times New Roman" w:hint="eastAsia"/>
          <w:sz w:val="18"/>
          <w:szCs w:val="18"/>
        </w:rPr>
        <w:t>、</w:t>
      </w:r>
      <w:r>
        <w:rPr>
          <w:rFonts w:ascii="Times New Roman" w:eastAsia="SimSun" w:hAnsi="Times New Roman" w:cs="Times New Roman" w:hint="eastAsia"/>
          <w:sz w:val="18"/>
          <w:szCs w:val="18"/>
        </w:rPr>
        <w:t>“</w:t>
      </w:r>
      <w:r>
        <w:rPr>
          <w:rFonts w:ascii="Times New Roman" w:eastAsia="SimSun" w:hAnsi="Times New Roman" w:cs="Times New Roman"/>
          <w:sz w:val="18"/>
          <w:szCs w:val="18"/>
        </w:rPr>
        <w:t>研究</w:t>
      </w:r>
      <w:r>
        <w:rPr>
          <w:rFonts w:ascii="Times New Roman" w:eastAsia="SimSun" w:hAnsi="Times New Roman" w:cs="Times New Roman"/>
          <w:sz w:val="18"/>
          <w:szCs w:val="18"/>
        </w:rPr>
        <w:t>2</w:t>
      </w:r>
      <w:r>
        <w:rPr>
          <w:rFonts w:ascii="Times New Roman" w:eastAsia="SimSun" w:hAnsi="Times New Roman" w:cs="Times New Roman" w:hint="eastAsia"/>
          <w:sz w:val="18"/>
          <w:szCs w:val="18"/>
        </w:rPr>
        <w:t xml:space="preserve"> </w:t>
      </w:r>
      <w:r>
        <w:rPr>
          <w:rFonts w:ascii="Times New Roman" w:eastAsia="SimSun" w:hAnsi="Times New Roman" w:cs="Times New Roman"/>
          <w:sz w:val="18"/>
          <w:szCs w:val="18"/>
        </w:rPr>
        <w:t>对话数据构造</w:t>
      </w:r>
      <w:r>
        <w:rPr>
          <w:rFonts w:ascii="Times New Roman" w:eastAsia="SimSun" w:hAnsi="Times New Roman" w:cs="Times New Roman" w:hint="eastAsia"/>
          <w:sz w:val="18"/>
          <w:szCs w:val="18"/>
        </w:rPr>
        <w:t>”、“</w:t>
      </w:r>
      <w:r>
        <w:rPr>
          <w:rFonts w:ascii="Times New Roman" w:eastAsia="SimSun" w:hAnsi="Times New Roman" w:cs="Times New Roman"/>
          <w:sz w:val="18"/>
          <w:szCs w:val="18"/>
        </w:rPr>
        <w:t>研究</w:t>
      </w:r>
      <w:r>
        <w:rPr>
          <w:rFonts w:ascii="Times New Roman" w:eastAsia="SimSun" w:hAnsi="Times New Roman" w:cs="Times New Roman"/>
          <w:sz w:val="18"/>
          <w:szCs w:val="18"/>
        </w:rPr>
        <w:t>3</w:t>
      </w:r>
      <w:r>
        <w:rPr>
          <w:rFonts w:ascii="Times New Roman" w:eastAsia="SimSun" w:hAnsi="Times New Roman" w:cs="Times New Roman" w:hint="eastAsia"/>
          <w:sz w:val="18"/>
          <w:szCs w:val="18"/>
        </w:rPr>
        <w:t xml:space="preserve"> </w:t>
      </w:r>
      <w:r>
        <w:rPr>
          <w:rFonts w:ascii="Times New Roman" w:eastAsia="SimSun" w:hAnsi="Times New Roman" w:cs="Times New Roman"/>
          <w:sz w:val="18"/>
          <w:szCs w:val="18"/>
        </w:rPr>
        <w:t>文本生成</w:t>
      </w:r>
      <w:r>
        <w:rPr>
          <w:rFonts w:ascii="Times New Roman" w:eastAsia="SimSun" w:hAnsi="Times New Roman" w:cs="Times New Roman" w:hint="eastAsia"/>
          <w:sz w:val="18"/>
          <w:szCs w:val="18"/>
        </w:rPr>
        <w:t>”、“</w:t>
      </w:r>
      <w:r>
        <w:rPr>
          <w:rFonts w:ascii="Times New Roman" w:eastAsia="SimSun" w:hAnsi="Times New Roman" w:cs="Times New Roman"/>
          <w:sz w:val="18"/>
          <w:szCs w:val="18"/>
        </w:rPr>
        <w:t>研究</w:t>
      </w:r>
      <w:r>
        <w:rPr>
          <w:rFonts w:ascii="Times New Roman" w:eastAsia="SimSun" w:hAnsi="Times New Roman" w:cs="Times New Roman"/>
          <w:sz w:val="18"/>
          <w:szCs w:val="18"/>
        </w:rPr>
        <w:t>4</w:t>
      </w:r>
      <w:r>
        <w:rPr>
          <w:rFonts w:ascii="Times New Roman" w:eastAsia="SimSun" w:hAnsi="Times New Roman" w:cs="Times New Roman" w:hint="eastAsia"/>
          <w:sz w:val="18"/>
          <w:szCs w:val="18"/>
        </w:rPr>
        <w:t xml:space="preserve"> </w:t>
      </w:r>
      <w:r>
        <w:rPr>
          <w:rFonts w:ascii="Times New Roman" w:eastAsia="SimSun" w:hAnsi="Times New Roman" w:cs="Times New Roman"/>
          <w:sz w:val="18"/>
          <w:szCs w:val="18"/>
        </w:rPr>
        <w:t>对</w:t>
      </w:r>
      <w:r w:rsidR="008C125E">
        <w:rPr>
          <w:rFonts w:ascii="Times New Roman" w:eastAsia="SimSun" w:hAnsi="Times New Roman" w:cs="Times New Roman" w:hint="eastAsia"/>
          <w:sz w:val="18"/>
          <w:szCs w:val="18"/>
        </w:rPr>
        <w:t>聊天机器人</w:t>
      </w:r>
      <w:r>
        <w:rPr>
          <w:rFonts w:ascii="Times New Roman" w:eastAsia="SimSun" w:hAnsi="Times New Roman" w:cs="Times New Roman"/>
          <w:sz w:val="18"/>
          <w:szCs w:val="18"/>
        </w:rPr>
        <w:t>进行人格测试</w:t>
      </w:r>
      <w:r>
        <w:rPr>
          <w:rFonts w:ascii="Times New Roman" w:eastAsia="SimSun" w:hAnsi="Times New Roman" w:cs="Times New Roman" w:hint="eastAsia"/>
          <w:sz w:val="18"/>
          <w:szCs w:val="18"/>
        </w:rPr>
        <w:t>”</w:t>
      </w:r>
      <w:r>
        <w:rPr>
          <w:rFonts w:ascii="Times New Roman" w:eastAsia="SimSun" w:hAnsi="Times New Roman" w:cs="Times New Roman" w:hint="eastAsia"/>
          <w:sz w:val="18"/>
          <w:szCs w:val="18"/>
        </w:rPr>
        <w:t>四项研究，聚焦于开放性的人格特质，构建了一个精准的语言模型，实验结果表明该模型可以根据对话准确判断高低开放性人格，同时也能根据高低开放性的人格特征，模拟生成相关文本。本项目可以帮助</w:t>
      </w:r>
      <w:r>
        <w:rPr>
          <w:rFonts w:ascii="Times New Roman" w:eastAsia="SimSun" w:hAnsi="Times New Roman" w:cs="Times New Roman" w:hint="eastAsia"/>
          <w:sz w:val="18"/>
          <w:szCs w:val="18"/>
        </w:rPr>
        <w:t>人们更好地理解了解自身的人格特征，揭示了自然语言模型与心理学研究相结合的可行性，为进一步的研究展开提供了新思路。</w:t>
      </w:r>
      <w:r w:rsidR="008C125E">
        <w:rPr>
          <w:rFonts w:ascii="Times New Roman" w:eastAsia="SimSun" w:hAnsi="Times New Roman" w:cs="Times New Roman" w:hint="eastAsia"/>
          <w:sz w:val="18"/>
          <w:szCs w:val="18"/>
        </w:rPr>
        <w:t>所有的代码、数据将在</w:t>
      </w:r>
      <w:r w:rsidR="008C125E">
        <w:rPr>
          <w:rFonts w:ascii="Times New Roman" w:eastAsia="SimSun" w:hAnsi="Times New Roman" w:cs="Times New Roman"/>
          <w:sz w:val="18"/>
          <w:szCs w:val="18"/>
        </w:rPr>
        <w:fldChar w:fldCharType="begin"/>
      </w:r>
      <w:r w:rsidR="008C125E">
        <w:rPr>
          <w:rFonts w:ascii="Times New Roman" w:eastAsia="SimSun" w:hAnsi="Times New Roman" w:cs="Times New Roman"/>
          <w:sz w:val="18"/>
          <w:szCs w:val="18"/>
        </w:rPr>
        <w:instrText xml:space="preserve"> HYPERLINK "</w:instrText>
      </w:r>
      <w:r w:rsidR="008C125E" w:rsidRPr="008C125E">
        <w:rPr>
          <w:rFonts w:ascii="Times New Roman" w:eastAsia="SimSun" w:hAnsi="Times New Roman" w:cs="Times New Roman"/>
          <w:sz w:val="18"/>
          <w:szCs w:val="18"/>
        </w:rPr>
        <w:instrText>https://github.com/LC1332/Chat-Haruhi-Suzumiya</w:instrText>
      </w:r>
      <w:r w:rsidR="008C125E">
        <w:rPr>
          <w:rFonts w:ascii="Times New Roman" w:eastAsia="SimSun" w:hAnsi="Times New Roman" w:cs="Times New Roman"/>
          <w:sz w:val="18"/>
          <w:szCs w:val="18"/>
        </w:rPr>
        <w:instrText xml:space="preserve">" </w:instrText>
      </w:r>
      <w:r w:rsidR="008C125E">
        <w:rPr>
          <w:rFonts w:ascii="Times New Roman" w:eastAsia="SimSun" w:hAnsi="Times New Roman" w:cs="Times New Roman"/>
          <w:sz w:val="18"/>
          <w:szCs w:val="18"/>
        </w:rPr>
        <w:fldChar w:fldCharType="separate"/>
      </w:r>
      <w:r w:rsidR="008C125E" w:rsidRPr="00901B78">
        <w:rPr>
          <w:rStyle w:val="Hyperlink"/>
          <w:rFonts w:ascii="Times New Roman" w:eastAsia="SimSun" w:hAnsi="Times New Roman" w:cs="Times New Roman"/>
          <w:sz w:val="18"/>
          <w:szCs w:val="18"/>
        </w:rPr>
        <w:t>https://github.com/LC1332/Chat-Haruhi-Suzumiya</w:t>
      </w:r>
      <w:r w:rsidR="008C125E">
        <w:rPr>
          <w:rFonts w:ascii="Times New Roman" w:eastAsia="SimSun" w:hAnsi="Times New Roman" w:cs="Times New Roman"/>
          <w:sz w:val="18"/>
          <w:szCs w:val="18"/>
        </w:rPr>
        <w:fldChar w:fldCharType="end"/>
      </w:r>
      <w:r w:rsidR="008C125E">
        <w:rPr>
          <w:rFonts w:ascii="Times New Roman" w:eastAsia="SimSun" w:hAnsi="Times New Roman" w:cs="Times New Roman" w:hint="eastAsia"/>
          <w:sz w:val="18"/>
          <w:szCs w:val="18"/>
        </w:rPr>
        <w:t>中发布。</w:t>
      </w:r>
    </w:p>
    <w:bookmarkEnd w:id="0"/>
    <w:p w14:paraId="0FF5A26F"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b/>
          <w:bCs/>
          <w:sz w:val="18"/>
          <w:szCs w:val="18"/>
        </w:rPr>
        <w:t>关键词：</w:t>
      </w:r>
      <w:r>
        <w:rPr>
          <w:rFonts w:ascii="Times New Roman" w:eastAsia="SimSun" w:hAnsi="Times New Roman" w:cs="Times New Roman"/>
          <w:sz w:val="18"/>
          <w:szCs w:val="18"/>
        </w:rPr>
        <w:t>自然语言</w:t>
      </w:r>
      <w:r>
        <w:rPr>
          <w:rFonts w:ascii="Times New Roman" w:eastAsia="SimSun" w:hAnsi="Times New Roman" w:cs="Times New Roman" w:hint="eastAsia"/>
          <w:sz w:val="18"/>
          <w:szCs w:val="18"/>
        </w:rPr>
        <w:t>模型，开放性，人格测试</w:t>
      </w:r>
    </w:p>
    <w:p w14:paraId="5D652D40" w14:textId="77777777" w:rsidR="00DC1793" w:rsidRDefault="00DC1793" w:rsidP="00522539">
      <w:pPr>
        <w:spacing w:line="360" w:lineRule="auto"/>
        <w:rPr>
          <w:rFonts w:ascii="Times New Roman" w:eastAsia="SimSun" w:hAnsi="Times New Roman" w:cs="Times New Roman"/>
          <w:szCs w:val="21"/>
        </w:rPr>
      </w:pPr>
    </w:p>
    <w:p w14:paraId="0D85E18C" w14:textId="77777777" w:rsidR="00DC1793" w:rsidRDefault="00933623">
      <w:pPr>
        <w:spacing w:line="360" w:lineRule="auto"/>
        <w:rPr>
          <w:rFonts w:ascii="Times New Roman" w:hAnsi="Times New Roman" w:cs="Times New Roman"/>
          <w:b/>
          <w:bCs/>
          <w:sz w:val="24"/>
          <w:szCs w:val="40"/>
        </w:rPr>
      </w:pPr>
      <w:r>
        <w:rPr>
          <w:rFonts w:ascii="Times New Roman" w:hAnsi="Times New Roman" w:cs="Times New Roman" w:hint="eastAsia"/>
          <w:b/>
          <w:bCs/>
          <w:sz w:val="24"/>
          <w:szCs w:val="40"/>
        </w:rPr>
        <w:t xml:space="preserve">1 </w:t>
      </w:r>
      <w:r>
        <w:rPr>
          <w:rFonts w:ascii="Times New Roman" w:hAnsi="Times New Roman" w:cs="Times New Roman"/>
          <w:b/>
          <w:bCs/>
          <w:sz w:val="24"/>
          <w:szCs w:val="40"/>
        </w:rPr>
        <w:t>引言</w:t>
      </w:r>
    </w:p>
    <w:p w14:paraId="642A5D8C"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随着大语言模型的飞速发展，今年以</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为代表的大语言模型引起了广泛关注。这为社会学和人类学等学科领域提供了许多新的研究机会。</w:t>
      </w:r>
    </w:p>
    <w:p w14:paraId="4853ABB6"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利用特定人格特质进行语言生成在心理学研究中具有重要的意义。通过模仿不同人格特质生成语言，可以帮助研究人员深入探讨人格结构和特质之间的相互关系。因为在模拟生成不同人格特质下的语言时，可以了解到不同特质个体在表达方式、交流方式等方面的差异和特点，从而有助于更好地理解人格结构的内在机制。此外，通过模仿特定人格特质进行语言生成，可以设计更加友善和准确的人格特质评估手段。</w:t>
      </w:r>
    </w:p>
    <w:p w14:paraId="76DA690C" w14:textId="05FD7ED4" w:rsidR="00522539" w:rsidRDefault="00933623" w:rsidP="00522539">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利用模仿特定人格特质进行语言生成也存在许多难点：首先，人格是一个复杂的心理概念，涉及许多方面的特征和表现，并受每个人的背景知识和语言习惯的影响。其</w:t>
      </w:r>
      <w:r>
        <w:rPr>
          <w:rFonts w:ascii="Times New Roman" w:eastAsia="SimSun" w:hAnsi="Times New Roman" w:cs="Times New Roman"/>
          <w:szCs w:val="21"/>
        </w:rPr>
        <w:t>次，心理学研究人员长期以来依赖于临床分析和问卷调查等方法来描述和评估人格特质。虽然这些方法</w:t>
      </w:r>
      <w:r>
        <w:rPr>
          <w:rFonts w:ascii="Times New Roman" w:eastAsia="SimSun" w:hAnsi="Times New Roman" w:cs="Times New Roman"/>
          <w:szCs w:val="21"/>
        </w:rPr>
        <w:lastRenderedPageBreak/>
        <w:t>易于量化，但它们与自然语言之间存在较大的间隔，需要通过复杂的建模才能建立起量表结果和自然语言之间的联系。第三，从语言模型本身来看，生成过程需要考虑到多个因素的影响，如个人的性格特点、所处环境的影响等等，这些因素可能需要大量的语料库来进行训练，覆盖这些因素可能需要在受限或有噪音数据的情况下进行初步研究，这是一个相当困难的问题。</w:t>
      </w:r>
    </w:p>
    <w:p w14:paraId="2062BE09" w14:textId="77777777" w:rsidR="00522539" w:rsidRDefault="00522539" w:rsidP="00522539">
      <w:pPr>
        <w:spacing w:line="360" w:lineRule="auto"/>
        <w:rPr>
          <w:rFonts w:ascii="Times New Roman" w:eastAsia="SimSun" w:hAnsi="Times New Roman" w:cs="Times New Roman"/>
          <w:szCs w:val="21"/>
        </w:rPr>
      </w:pPr>
      <w:r>
        <w:rPr>
          <w:rFonts w:ascii="Times New Roman" w:eastAsia="SimSun" w:hAnsi="Times New Roman" w:cs="Times New Roman"/>
          <w:noProof/>
          <w:szCs w:val="21"/>
        </w:rPr>
        <w:drawing>
          <wp:inline distT="0" distB="0" distL="114300" distR="114300" wp14:anchorId="1E79714A" wp14:editId="33FBE286">
            <wp:extent cx="5267325" cy="2585720"/>
            <wp:effectExtent l="0" t="0" r="9525" b="5080"/>
            <wp:docPr id="2" name="图片 2"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ipeline"/>
                    <pic:cNvPicPr>
                      <a:picLocks noChangeAspect="1"/>
                    </pic:cNvPicPr>
                  </pic:nvPicPr>
                  <pic:blipFill>
                    <a:blip r:embed="rId7"/>
                    <a:stretch>
                      <a:fillRect/>
                    </a:stretch>
                  </pic:blipFill>
                  <pic:spPr>
                    <a:xfrm>
                      <a:off x="0" y="0"/>
                      <a:ext cx="5267325" cy="2585720"/>
                    </a:xfrm>
                    <a:prstGeom prst="rect">
                      <a:avLst/>
                    </a:prstGeom>
                  </pic:spPr>
                </pic:pic>
              </a:graphicData>
            </a:graphic>
          </wp:inline>
        </w:drawing>
      </w:r>
    </w:p>
    <w:p w14:paraId="07212AF3" w14:textId="0002BB53" w:rsidR="00522539" w:rsidRDefault="00522539" w:rsidP="00522539">
      <w:pPr>
        <w:spacing w:line="360" w:lineRule="auto"/>
        <w:jc w:val="left"/>
        <w:rPr>
          <w:rFonts w:ascii="Times New Roman" w:eastAsia="SimSun" w:hAnsi="Times New Roman" w:cs="Times New Roman" w:hint="eastAsia"/>
          <w:szCs w:val="21"/>
          <w:highlight w:val="yellow"/>
        </w:rPr>
      </w:pPr>
      <w:commentRangeStart w:id="1"/>
      <w:r>
        <w:rPr>
          <w:rFonts w:ascii="Times New Roman" w:eastAsia="SimSun" w:hAnsi="Times New Roman" w:cs="Times New Roman"/>
          <w:szCs w:val="21"/>
          <w:highlight w:val="yellow"/>
        </w:rPr>
        <w:t>图</w:t>
      </w:r>
      <w:r>
        <w:rPr>
          <w:rFonts w:ascii="Times New Roman" w:eastAsia="SimSun" w:hAnsi="Times New Roman" w:cs="Times New Roman"/>
          <w:szCs w:val="21"/>
          <w:highlight w:val="yellow"/>
        </w:rPr>
        <w:t xml:space="preserve">1 </w:t>
      </w:r>
      <w:r>
        <w:rPr>
          <w:rFonts w:ascii="Times New Roman" w:eastAsia="SimSun" w:hAnsi="Times New Roman" w:cs="Times New Roman"/>
          <w:szCs w:val="21"/>
          <w:highlight w:val="yellow"/>
        </w:rPr>
        <w:t>项目</w:t>
      </w:r>
      <w:commentRangeEnd w:id="1"/>
      <w:r>
        <w:rPr>
          <w:rFonts w:ascii="Times New Roman" w:eastAsia="SimSun" w:hAnsi="Times New Roman" w:cs="Times New Roman" w:hint="eastAsia"/>
          <w:szCs w:val="21"/>
        </w:rPr>
        <w:t>的整体设计</w:t>
      </w:r>
      <w:r>
        <w:rPr>
          <w:rFonts w:ascii="Times New Roman" w:eastAsia="SimSun" w:hAnsi="Times New Roman" w:cs="Times New Roman"/>
          <w:szCs w:val="21"/>
        </w:rPr>
        <w:t xml:space="preserve">: </w:t>
      </w:r>
      <w:r>
        <w:rPr>
          <w:rFonts w:ascii="Times New Roman" w:eastAsia="SimSun" w:hAnsi="Times New Roman" w:cs="Times New Roman" w:hint="eastAsia"/>
          <w:szCs w:val="21"/>
        </w:rPr>
        <w:t>通过对微博和</w:t>
      </w:r>
      <w:proofErr w:type="spellStart"/>
      <w:r>
        <w:rPr>
          <w:rFonts w:ascii="Times New Roman" w:eastAsia="SimSun" w:hAnsi="Times New Roman" w:cs="Times New Roman" w:hint="eastAsia"/>
          <w:szCs w:val="21"/>
        </w:rPr>
        <w:t>Eassy</w:t>
      </w:r>
      <w:proofErr w:type="spellEnd"/>
      <w:r>
        <w:rPr>
          <w:rFonts w:ascii="Times New Roman" w:eastAsia="SimSun" w:hAnsi="Times New Roman" w:cs="Times New Roman" w:hint="eastAsia"/>
          <w:szCs w:val="21"/>
        </w:rPr>
        <w:t>数据进行高</w:t>
      </w:r>
      <w:r>
        <w:rPr>
          <w:rFonts w:ascii="Times New Roman" w:eastAsia="SimSun" w:hAnsi="Times New Roman" w:cs="Times New Roman" w:hint="eastAsia"/>
          <w:szCs w:val="21"/>
        </w:rPr>
        <w:t>/</w:t>
      </w:r>
      <w:r>
        <w:rPr>
          <w:rFonts w:ascii="Times New Roman" w:eastAsia="SimSun" w:hAnsi="Times New Roman" w:cs="Times New Roman" w:hint="eastAsia"/>
          <w:szCs w:val="21"/>
        </w:rPr>
        <w:t>低开放性的</w:t>
      </w:r>
      <w:r>
        <w:rPr>
          <w:rFonts w:ascii="Times New Roman" w:eastAsia="SimSun" w:hAnsi="Times New Roman" w:cs="Times New Roman" w:hint="eastAsia"/>
          <w:szCs w:val="21"/>
        </w:rPr>
        <w:t>1</w:t>
      </w:r>
      <w:r>
        <w:rPr>
          <w:rFonts w:ascii="Times New Roman" w:eastAsia="SimSun" w:hAnsi="Times New Roman" w:cs="Times New Roman"/>
          <w:szCs w:val="21"/>
        </w:rPr>
        <w:t>3</w:t>
      </w:r>
      <w:r>
        <w:rPr>
          <w:rFonts w:ascii="Times New Roman" w:eastAsia="SimSun" w:hAnsi="Times New Roman" w:cs="Times New Roman" w:hint="eastAsia"/>
          <w:szCs w:val="21"/>
        </w:rPr>
        <w:t>类标注。再利用语言模型，将长句子转化为对话的形式，结合人格设定的描述词，我们可以生成特定人格的聊天机器人，或者是模拟特定人格的作者</w:t>
      </w:r>
      <w:r>
        <w:rPr>
          <w:rFonts w:hint="eastAsia"/>
        </w:rPr>
        <w:commentReference w:id="1"/>
      </w:r>
      <w:r>
        <w:rPr>
          <w:rFonts w:ascii="Times New Roman" w:eastAsia="SimSun" w:hAnsi="Times New Roman" w:cs="Times New Roman" w:hint="eastAsia"/>
          <w:szCs w:val="21"/>
        </w:rPr>
        <w:t>进行高考作文写作。生成的结果可以以较高的概率通过</w:t>
      </w:r>
      <w:r>
        <w:rPr>
          <w:rFonts w:ascii="Times New Roman" w:eastAsia="SimSun" w:hAnsi="Times New Roman" w:cs="Times New Roman" w:hint="eastAsia"/>
          <w:szCs w:val="21"/>
        </w:rPr>
        <w:t>GPT</w:t>
      </w:r>
      <w:r>
        <w:rPr>
          <w:rFonts w:ascii="Times New Roman" w:eastAsia="SimSun" w:hAnsi="Times New Roman" w:cs="Times New Roman" w:hint="eastAsia"/>
          <w:szCs w:val="21"/>
        </w:rPr>
        <w:t>的自动人格分析测试。</w:t>
      </w:r>
    </w:p>
    <w:p w14:paraId="0A09432D" w14:textId="77777777" w:rsidR="00522539" w:rsidRDefault="00522539" w:rsidP="00522539">
      <w:pPr>
        <w:spacing w:line="360" w:lineRule="auto"/>
        <w:rPr>
          <w:rFonts w:ascii="Times New Roman" w:eastAsia="SimSun" w:hAnsi="Times New Roman" w:cs="Times New Roman" w:hint="eastAsia"/>
          <w:szCs w:val="21"/>
        </w:rPr>
      </w:pPr>
    </w:p>
    <w:p w14:paraId="0FE4DEF9"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1.1 </w:t>
      </w:r>
      <w:r>
        <w:rPr>
          <w:rFonts w:ascii="Times New Roman" w:eastAsia="SimSun" w:hAnsi="Times New Roman" w:cs="Times New Roman"/>
          <w:b/>
          <w:bCs/>
          <w:szCs w:val="21"/>
        </w:rPr>
        <w:t>开放性的</w:t>
      </w:r>
      <w:r>
        <w:rPr>
          <w:rFonts w:ascii="Times New Roman" w:eastAsia="SimSun" w:hAnsi="Times New Roman" w:cs="Times New Roman"/>
          <w:b/>
          <w:bCs/>
          <w:szCs w:val="21"/>
        </w:rPr>
        <w:t>6</w:t>
      </w:r>
      <w:r>
        <w:rPr>
          <w:rFonts w:ascii="Times New Roman" w:eastAsia="SimSun" w:hAnsi="Times New Roman" w:cs="Times New Roman"/>
          <w:b/>
          <w:bCs/>
          <w:szCs w:val="21"/>
        </w:rPr>
        <w:t>个子维度</w:t>
      </w:r>
    </w:p>
    <w:p w14:paraId="6EEDD692" w14:textId="77777777" w:rsidR="00567068"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开放性（</w:t>
      </w:r>
      <w:r>
        <w:rPr>
          <w:rFonts w:ascii="Times New Roman" w:eastAsia="SimSun" w:hAnsi="Times New Roman" w:cs="Times New Roman"/>
          <w:szCs w:val="21"/>
        </w:rPr>
        <w:t>openness</w:t>
      </w:r>
      <w:r>
        <w:rPr>
          <w:rFonts w:ascii="Times New Roman" w:eastAsia="SimSun" w:hAnsi="Times New Roman" w:cs="Times New Roman"/>
          <w:szCs w:val="21"/>
        </w:rPr>
        <w:t>）的人格特质来源于大五人格模型（</w:t>
      </w:r>
      <w:r>
        <w:rPr>
          <w:rFonts w:ascii="Times New Roman" w:eastAsia="SimSun" w:hAnsi="Times New Roman" w:cs="Times New Roman"/>
          <w:szCs w:val="21"/>
        </w:rPr>
        <w:t>The f</w:t>
      </w:r>
      <w:r>
        <w:rPr>
          <w:rFonts w:ascii="Times New Roman" w:eastAsia="SimSun" w:hAnsi="Times New Roman" w:cs="Times New Roman"/>
          <w:szCs w:val="21"/>
        </w:rPr>
        <w:t>ive factor model of personality, FFM</w:t>
      </w:r>
      <w:r>
        <w:rPr>
          <w:rFonts w:ascii="Times New Roman" w:eastAsia="SimSun" w:hAnsi="Times New Roman" w:cs="Times New Roman"/>
          <w:szCs w:val="21"/>
        </w:rPr>
        <w:t>），另外四个人格特质分别是严谨性</w:t>
      </w:r>
      <w:r>
        <w:rPr>
          <w:rFonts w:ascii="Times New Roman" w:eastAsia="SimSun" w:hAnsi="Times New Roman" w:cs="Times New Roman"/>
          <w:szCs w:val="21"/>
        </w:rPr>
        <w:t>(conscientiousness)</w:t>
      </w:r>
      <w:r>
        <w:rPr>
          <w:rFonts w:ascii="Times New Roman" w:eastAsia="SimSun" w:hAnsi="Times New Roman" w:cs="Times New Roman"/>
          <w:szCs w:val="21"/>
        </w:rPr>
        <w:t>、外向性（</w:t>
      </w:r>
      <w:r>
        <w:rPr>
          <w:rFonts w:ascii="Times New Roman" w:eastAsia="SimSun" w:hAnsi="Times New Roman" w:cs="Times New Roman"/>
          <w:szCs w:val="21"/>
        </w:rPr>
        <w:t>extraversion</w:t>
      </w:r>
      <w:r>
        <w:rPr>
          <w:rFonts w:ascii="Times New Roman" w:eastAsia="SimSun" w:hAnsi="Times New Roman" w:cs="Times New Roman"/>
          <w:szCs w:val="21"/>
        </w:rPr>
        <w:t>）、宜人性（</w:t>
      </w:r>
      <w:r>
        <w:rPr>
          <w:rFonts w:ascii="Times New Roman" w:eastAsia="SimSun" w:hAnsi="Times New Roman" w:cs="Times New Roman"/>
          <w:szCs w:val="21"/>
        </w:rPr>
        <w:t>agreeableness</w:t>
      </w:r>
      <w:r>
        <w:rPr>
          <w:rFonts w:ascii="Times New Roman" w:eastAsia="SimSun" w:hAnsi="Times New Roman" w:cs="Times New Roman"/>
          <w:szCs w:val="21"/>
        </w:rPr>
        <w:t>）、神经质性（</w:t>
      </w:r>
      <w:r>
        <w:rPr>
          <w:rFonts w:ascii="Times New Roman" w:eastAsia="SimSun" w:hAnsi="Times New Roman" w:cs="Times New Roman"/>
          <w:szCs w:val="21"/>
        </w:rPr>
        <w:t>neuroticism</w:t>
      </w:r>
      <w:r>
        <w:rPr>
          <w:rFonts w:ascii="Times New Roman" w:eastAsia="SimSun" w:hAnsi="Times New Roman" w:cs="Times New Roman"/>
          <w:szCs w:val="21"/>
        </w:rPr>
        <w:t>）。</w:t>
      </w:r>
      <w:r>
        <w:rPr>
          <w:rFonts w:ascii="Times New Roman" w:eastAsia="SimSun" w:hAnsi="Times New Roman" w:cs="Times New Roman"/>
          <w:szCs w:val="21"/>
        </w:rPr>
        <w:t xml:space="preserve"> </w:t>
      </w:r>
      <w:r>
        <w:rPr>
          <w:rFonts w:ascii="Times New Roman" w:eastAsia="SimSun" w:hAnsi="Times New Roman" w:cs="Times New Roman"/>
          <w:szCs w:val="21"/>
        </w:rPr>
        <w:t>开放性的特点是较高动机的认知探索，对自身和外部环境刺激的高敏感性，以及对新异事物的积极探索（</w:t>
      </w:r>
      <w:r>
        <w:rPr>
          <w:rFonts w:ascii="Times New Roman" w:eastAsia="SimSun" w:hAnsi="Times New Roman" w:cs="Times New Roman"/>
          <w:szCs w:val="21"/>
        </w:rPr>
        <w:t>Johnson et al., 2021</w:t>
      </w:r>
      <w:r>
        <w:rPr>
          <w:rFonts w:ascii="Times New Roman" w:eastAsia="SimSun" w:hAnsi="Times New Roman" w:cs="Times New Roman"/>
          <w:szCs w:val="21"/>
        </w:rPr>
        <w:t>）。开放性高的人倾向于寻求、发现、理解、利用和欣赏复杂的信息模式（</w:t>
      </w:r>
      <w:r>
        <w:rPr>
          <w:rFonts w:ascii="Times New Roman" w:eastAsia="SimSun" w:hAnsi="Times New Roman" w:cs="Times New Roman"/>
          <w:szCs w:val="21"/>
        </w:rPr>
        <w:t>McCrae &amp; Costa., 1987</w:t>
      </w:r>
      <w:r>
        <w:rPr>
          <w:rFonts w:ascii="Times New Roman" w:eastAsia="SimSun" w:hAnsi="Times New Roman" w:cs="Times New Roman"/>
          <w:szCs w:val="21"/>
        </w:rPr>
        <w:t>），偏爱抽象思维</w:t>
      </w:r>
      <w:r>
        <w:rPr>
          <w:rFonts w:ascii="Times New Roman" w:eastAsia="SimSun" w:hAnsi="Times New Roman" w:cs="Times New Roman"/>
          <w:szCs w:val="21"/>
        </w:rPr>
        <w:t>，兴趣广泛，不墨守成规。高开放性可以拓宽一个人对自身和世界的思考方式（</w:t>
      </w:r>
      <w:r>
        <w:rPr>
          <w:rFonts w:ascii="Times New Roman" w:eastAsia="SimSun" w:hAnsi="Times New Roman" w:cs="Times New Roman"/>
          <w:szCs w:val="21"/>
        </w:rPr>
        <w:t>Pilgrim et al., 2017; Silvia &amp; Christensen, 2020</w:t>
      </w:r>
      <w:r>
        <w:rPr>
          <w:rFonts w:ascii="Times New Roman" w:eastAsia="SimSun" w:hAnsi="Times New Roman" w:cs="Times New Roman"/>
          <w:szCs w:val="21"/>
        </w:rPr>
        <w:t>）。此外，也有研究者认为，开放性是一种情绪特质，具体表现在具有开放性高的人倾向于体验更广泛的情绪，接受这些情绪，并且更经常地感受复杂的情绪（</w:t>
      </w:r>
      <w:r>
        <w:rPr>
          <w:rFonts w:ascii="Times New Roman" w:eastAsia="SimSun" w:hAnsi="Times New Roman" w:cs="Times New Roman"/>
          <w:szCs w:val="21"/>
        </w:rPr>
        <w:t>Lin et al., 2021</w:t>
      </w:r>
      <w:r>
        <w:rPr>
          <w:rFonts w:ascii="Times New Roman" w:eastAsia="SimSun" w:hAnsi="Times New Roman" w:cs="Times New Roman"/>
          <w:szCs w:val="21"/>
        </w:rPr>
        <w:t>）。</w:t>
      </w:r>
      <w:r>
        <w:rPr>
          <w:rFonts w:ascii="Times New Roman" w:eastAsia="SimSun" w:hAnsi="Times New Roman" w:cs="Times New Roman"/>
          <w:szCs w:val="21"/>
        </w:rPr>
        <w:t xml:space="preserve"> </w:t>
      </w:r>
      <w:r>
        <w:rPr>
          <w:rFonts w:ascii="Times New Roman" w:eastAsia="SimSun" w:hAnsi="Times New Roman" w:cs="Times New Roman"/>
          <w:szCs w:val="21"/>
        </w:rPr>
        <w:t>研究表明，开放性可以进一步区分为六个子维</w:t>
      </w:r>
      <w:r>
        <w:rPr>
          <w:rFonts w:ascii="Times New Roman" w:eastAsia="SimSun" w:hAnsi="Times New Roman" w:cs="Times New Roman"/>
          <w:szCs w:val="21"/>
        </w:rPr>
        <w:lastRenderedPageBreak/>
        <w:t>度，分别是对幻想的开放性（</w:t>
      </w:r>
      <w:r>
        <w:rPr>
          <w:rFonts w:ascii="Times New Roman" w:eastAsia="SimSun" w:hAnsi="Times New Roman" w:cs="Times New Roman"/>
          <w:szCs w:val="21"/>
        </w:rPr>
        <w:t>Openness to Fantasy</w:t>
      </w:r>
      <w:r>
        <w:rPr>
          <w:rFonts w:ascii="Times New Roman" w:eastAsia="SimSun" w:hAnsi="Times New Roman" w:cs="Times New Roman"/>
          <w:szCs w:val="21"/>
        </w:rPr>
        <w:t>）、对美学的开放性（</w:t>
      </w:r>
      <w:r>
        <w:rPr>
          <w:rFonts w:ascii="Times New Roman" w:eastAsia="SimSun" w:hAnsi="Times New Roman" w:cs="Times New Roman"/>
          <w:szCs w:val="21"/>
        </w:rPr>
        <w:t>Openness to Aesthetics</w:t>
      </w:r>
      <w:r>
        <w:rPr>
          <w:rFonts w:ascii="Times New Roman" w:eastAsia="SimSun" w:hAnsi="Times New Roman" w:cs="Times New Roman"/>
          <w:szCs w:val="21"/>
        </w:rPr>
        <w:t>）、对感觉的开放性（</w:t>
      </w:r>
      <w:r>
        <w:rPr>
          <w:rFonts w:ascii="Times New Roman" w:eastAsia="SimSun" w:hAnsi="Times New Roman" w:cs="Times New Roman"/>
          <w:szCs w:val="21"/>
        </w:rPr>
        <w:t>Openness to Feelings</w:t>
      </w:r>
      <w:r>
        <w:rPr>
          <w:rFonts w:ascii="Times New Roman" w:eastAsia="SimSun" w:hAnsi="Times New Roman" w:cs="Times New Roman"/>
          <w:szCs w:val="21"/>
        </w:rPr>
        <w:t>）、对行动的开放性（</w:t>
      </w:r>
      <w:r>
        <w:rPr>
          <w:rFonts w:ascii="Times New Roman" w:eastAsia="SimSun" w:hAnsi="Times New Roman" w:cs="Times New Roman"/>
          <w:szCs w:val="21"/>
        </w:rPr>
        <w:t>Openness to Actions</w:t>
      </w:r>
      <w:r>
        <w:rPr>
          <w:rFonts w:ascii="Times New Roman" w:eastAsia="SimSun" w:hAnsi="Times New Roman" w:cs="Times New Roman"/>
          <w:szCs w:val="21"/>
        </w:rPr>
        <w:t>）、对思想的开放性（</w:t>
      </w:r>
      <w:r>
        <w:rPr>
          <w:rFonts w:ascii="Times New Roman" w:eastAsia="SimSun" w:hAnsi="Times New Roman" w:cs="Times New Roman"/>
          <w:szCs w:val="21"/>
        </w:rPr>
        <w:t>Openness to Ideas</w:t>
      </w:r>
      <w:r>
        <w:rPr>
          <w:rFonts w:ascii="Times New Roman" w:eastAsia="SimSun" w:hAnsi="Times New Roman" w:cs="Times New Roman"/>
          <w:szCs w:val="21"/>
        </w:rPr>
        <w:t>）、对价值观的开放性（</w:t>
      </w:r>
      <w:r>
        <w:rPr>
          <w:rFonts w:ascii="Times New Roman" w:eastAsia="SimSun" w:hAnsi="Times New Roman" w:cs="Times New Roman"/>
          <w:szCs w:val="21"/>
        </w:rPr>
        <w:t>Openness to Value</w:t>
      </w:r>
      <w:r>
        <w:rPr>
          <w:rFonts w:ascii="Times New Roman" w:eastAsia="SimSun" w:hAnsi="Times New Roman" w:cs="Times New Roman"/>
          <w:szCs w:val="21"/>
        </w:rPr>
        <w:t>），可以通过</w:t>
      </w:r>
      <w:r>
        <w:rPr>
          <w:rFonts w:ascii="Times New Roman" w:eastAsia="SimSun" w:hAnsi="Times New Roman" w:cs="Times New Roman"/>
          <w:szCs w:val="21"/>
        </w:rPr>
        <w:t>Costa</w:t>
      </w:r>
      <w:r>
        <w:rPr>
          <w:rFonts w:ascii="Times New Roman" w:eastAsia="SimSun" w:hAnsi="Times New Roman" w:cs="Times New Roman"/>
          <w:szCs w:val="21"/>
        </w:rPr>
        <w:t>和</w:t>
      </w:r>
      <w:r>
        <w:rPr>
          <w:rFonts w:ascii="Times New Roman" w:eastAsia="SimSun" w:hAnsi="Times New Roman" w:cs="Times New Roman"/>
          <w:szCs w:val="21"/>
        </w:rPr>
        <w:t>McCrae</w:t>
      </w:r>
      <w:r>
        <w:rPr>
          <w:rFonts w:ascii="Times New Roman" w:eastAsia="SimSun" w:hAnsi="Times New Roman" w:cs="Times New Roman"/>
          <w:szCs w:val="21"/>
        </w:rPr>
        <w:t>（</w:t>
      </w:r>
      <w:r>
        <w:rPr>
          <w:rFonts w:ascii="Times New Roman" w:eastAsia="SimSun" w:hAnsi="Times New Roman" w:cs="Times New Roman"/>
          <w:szCs w:val="21"/>
        </w:rPr>
        <w:t>1998</w:t>
      </w:r>
      <w:r>
        <w:rPr>
          <w:rFonts w:ascii="Times New Roman" w:eastAsia="SimSun" w:hAnsi="Times New Roman" w:cs="Times New Roman"/>
          <w:szCs w:val="21"/>
        </w:rPr>
        <w:t>）开发的法国版人格自我报告量表（</w:t>
      </w:r>
      <w:r>
        <w:rPr>
          <w:rFonts w:ascii="Times New Roman" w:eastAsia="SimSun" w:hAnsi="Times New Roman" w:cs="Times New Roman"/>
          <w:szCs w:val="21"/>
        </w:rPr>
        <w:t>NEO PI-R</w:t>
      </w:r>
      <w:r>
        <w:rPr>
          <w:rFonts w:ascii="Times New Roman" w:eastAsia="SimSun" w:hAnsi="Times New Roman" w:cs="Times New Roman"/>
          <w:szCs w:val="21"/>
        </w:rPr>
        <w:t>）来测量（</w:t>
      </w:r>
      <w:proofErr w:type="spellStart"/>
      <w:r>
        <w:rPr>
          <w:rFonts w:ascii="Times New Roman" w:eastAsia="SimSun" w:hAnsi="Times New Roman" w:cs="Times New Roman"/>
          <w:szCs w:val="21"/>
        </w:rPr>
        <w:t>Jourdy</w:t>
      </w:r>
      <w:proofErr w:type="spellEnd"/>
      <w:r>
        <w:rPr>
          <w:rFonts w:ascii="Times New Roman" w:eastAsia="SimSun" w:hAnsi="Times New Roman" w:cs="Times New Roman"/>
          <w:szCs w:val="21"/>
        </w:rPr>
        <w:t xml:space="preserve"> &amp; </w:t>
      </w:r>
      <w:proofErr w:type="spellStart"/>
      <w:r>
        <w:rPr>
          <w:rFonts w:ascii="Times New Roman" w:eastAsia="SimSun" w:hAnsi="Times New Roman" w:cs="Times New Roman"/>
          <w:szCs w:val="21"/>
        </w:rPr>
        <w:t>Petot</w:t>
      </w:r>
      <w:proofErr w:type="spellEnd"/>
      <w:r>
        <w:rPr>
          <w:rFonts w:ascii="Times New Roman" w:eastAsia="SimSun" w:hAnsi="Times New Roman" w:cs="Times New Roman"/>
          <w:szCs w:val="21"/>
        </w:rPr>
        <w:t>., 2017</w:t>
      </w:r>
      <w:r>
        <w:rPr>
          <w:rFonts w:ascii="Times New Roman" w:eastAsia="SimSun" w:hAnsi="Times New Roman" w:cs="Times New Roman"/>
          <w:szCs w:val="21"/>
        </w:rPr>
        <w:t>）。在</w:t>
      </w:r>
      <w:r>
        <w:rPr>
          <w:rFonts w:ascii="Times New Roman" w:eastAsia="SimSun" w:hAnsi="Times New Roman" w:cs="Times New Roman"/>
          <w:szCs w:val="21"/>
        </w:rPr>
        <w:t>NEO PI-R</w:t>
      </w:r>
      <w:r>
        <w:rPr>
          <w:rFonts w:ascii="Times New Roman" w:eastAsia="SimSun" w:hAnsi="Times New Roman" w:cs="Times New Roman"/>
          <w:szCs w:val="21"/>
        </w:rPr>
        <w:t>中，每个子维度有</w:t>
      </w:r>
      <w:r>
        <w:rPr>
          <w:rFonts w:ascii="Times New Roman" w:eastAsia="SimSun" w:hAnsi="Times New Roman" w:cs="Times New Roman"/>
          <w:szCs w:val="21"/>
        </w:rPr>
        <w:t>8</w:t>
      </w:r>
      <w:r>
        <w:rPr>
          <w:rFonts w:ascii="Times New Roman" w:eastAsia="SimSun" w:hAnsi="Times New Roman" w:cs="Times New Roman"/>
          <w:szCs w:val="21"/>
        </w:rPr>
        <w:t>个题目与之对应（</w:t>
      </w:r>
      <w:r>
        <w:rPr>
          <w:rFonts w:ascii="Times New Roman" w:eastAsia="SimSun" w:hAnsi="Times New Roman" w:cs="Times New Roman"/>
          <w:szCs w:val="21"/>
        </w:rPr>
        <w:t xml:space="preserve">Johnson et al., 2021; Judd et al., 2008; </w:t>
      </w:r>
      <w:r>
        <w:rPr>
          <w:rFonts w:ascii="Times New Roman" w:eastAsia="SimSun" w:hAnsi="Times New Roman" w:cs="Times New Roman"/>
          <w:szCs w:val="21"/>
        </w:rPr>
        <w:t xml:space="preserve">Khoo </w:t>
      </w:r>
    </w:p>
    <w:tbl>
      <w:tblPr>
        <w:tblStyle w:val="TableGrid"/>
        <w:tblpPr w:leftFromText="181" w:rightFromText="181" w:topFromText="284" w:bottomFromText="284" w:vertAnchor="text" w:horzAnchor="margin" w:tblpY="-1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67068" w14:paraId="7998D0AB" w14:textId="77777777" w:rsidTr="00567068">
        <w:tc>
          <w:tcPr>
            <w:tcW w:w="8522" w:type="dxa"/>
          </w:tcPr>
          <w:p w14:paraId="354D829F" w14:textId="77777777" w:rsidR="00567068" w:rsidRPr="00567068" w:rsidRDefault="00567068" w:rsidP="00567068">
            <w:pPr>
              <w:spacing w:line="360" w:lineRule="auto"/>
              <w:rPr>
                <w:rFonts w:ascii="Times New Roman" w:eastAsia="SimSun" w:hAnsi="Times New Roman" w:cs="Times New Roman" w:hint="eastAsia"/>
                <w:szCs w:val="21"/>
                <w:highlight w:val="yellow"/>
              </w:rPr>
            </w:pPr>
            <w:r w:rsidRPr="00567068">
              <w:rPr>
                <w:rFonts w:ascii="Times New Roman" w:eastAsia="SimSun" w:hAnsi="Times New Roman" w:cs="Times New Roman"/>
                <w:noProof/>
                <w:szCs w:val="21"/>
                <w:highlight w:val="yellow"/>
              </w:rPr>
              <w:drawing>
                <wp:inline distT="0" distB="0" distL="114300" distR="114300" wp14:anchorId="55D033A3" wp14:editId="2F59CA62">
                  <wp:extent cx="5266690" cy="3657600"/>
                  <wp:effectExtent l="0" t="0" r="10160" b="0"/>
                  <wp:docPr id="3" name="图片 3" descr="wor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rdCloud"/>
                          <pic:cNvPicPr>
                            <a:picLocks noChangeAspect="1"/>
                          </pic:cNvPicPr>
                        </pic:nvPicPr>
                        <pic:blipFill>
                          <a:blip r:embed="rId11"/>
                          <a:stretch>
                            <a:fillRect/>
                          </a:stretch>
                        </pic:blipFill>
                        <pic:spPr>
                          <a:xfrm>
                            <a:off x="0" y="0"/>
                            <a:ext cx="5266690" cy="3657600"/>
                          </a:xfrm>
                          <a:prstGeom prst="rect">
                            <a:avLst/>
                          </a:prstGeom>
                        </pic:spPr>
                      </pic:pic>
                    </a:graphicData>
                  </a:graphic>
                </wp:inline>
              </w:drawing>
            </w:r>
          </w:p>
        </w:tc>
      </w:tr>
      <w:tr w:rsidR="00567068" w14:paraId="2F9A843F" w14:textId="77777777" w:rsidTr="00567068">
        <w:tc>
          <w:tcPr>
            <w:tcW w:w="8522" w:type="dxa"/>
          </w:tcPr>
          <w:p w14:paraId="768A3830" w14:textId="0F8BCAF8" w:rsidR="00567068" w:rsidRPr="00567068" w:rsidRDefault="00567068" w:rsidP="00567068">
            <w:pPr>
              <w:spacing w:line="360" w:lineRule="auto"/>
              <w:jc w:val="left"/>
              <w:rPr>
                <w:rFonts w:ascii="Times New Roman" w:eastAsia="SimSun" w:hAnsi="Times New Roman" w:cs="Times New Roman" w:hint="eastAsia"/>
                <w:szCs w:val="21"/>
                <w:highlight w:val="yellow"/>
              </w:rPr>
            </w:pPr>
            <w:commentRangeStart w:id="2"/>
            <w:r w:rsidRPr="00567068">
              <w:rPr>
                <w:rFonts w:ascii="Times New Roman" w:eastAsia="SimSun" w:hAnsi="Times New Roman" w:cs="Times New Roman"/>
                <w:szCs w:val="21"/>
                <w:highlight w:val="yellow"/>
              </w:rPr>
              <w:t>图</w:t>
            </w:r>
            <w:r w:rsidRPr="00567068">
              <w:rPr>
                <w:rFonts w:ascii="Times New Roman" w:eastAsia="SimSun" w:hAnsi="Times New Roman" w:cs="Times New Roman" w:hint="eastAsia"/>
                <w:szCs w:val="21"/>
                <w:highlight w:val="yellow"/>
              </w:rPr>
              <w:t>2</w:t>
            </w:r>
            <w:r w:rsidRPr="00567068">
              <w:rPr>
                <w:rFonts w:ascii="Times New Roman" w:eastAsia="SimSun" w:hAnsi="Times New Roman" w:cs="Times New Roman"/>
                <w:szCs w:val="21"/>
                <w:highlight w:val="yellow"/>
              </w:rPr>
              <w:t xml:space="preserve"> </w:t>
            </w:r>
            <w:r w:rsidRPr="00567068">
              <w:rPr>
                <w:rFonts w:ascii="Times New Roman" w:eastAsia="SimSun" w:hAnsi="Times New Roman" w:cs="Times New Roman" w:hint="eastAsia"/>
                <w:szCs w:val="21"/>
                <w:highlight w:val="yellow"/>
              </w:rPr>
              <w:t>六大因素词云图</w:t>
            </w:r>
            <w:commentRangeEnd w:id="2"/>
            <w:r w:rsidRPr="00567068">
              <w:rPr>
                <w:highlight w:val="yellow"/>
              </w:rPr>
              <w:commentReference w:id="2"/>
            </w:r>
            <w:r w:rsidRPr="00567068">
              <w:rPr>
                <w:rFonts w:ascii="Times New Roman" w:eastAsia="SimSun" w:hAnsi="Times New Roman" w:cs="Times New Roman" w:hint="eastAsia"/>
                <w:szCs w:val="21"/>
                <w:highlight w:val="yellow"/>
              </w:rPr>
              <w:t>。</w:t>
            </w:r>
            <w:r w:rsidRPr="00567068">
              <w:rPr>
                <w:rFonts w:ascii="Times New Roman" w:eastAsia="SimSun" w:hAnsi="Times New Roman" w:cs="Times New Roman" w:hint="eastAsia"/>
                <w:szCs w:val="21"/>
                <w:highlight w:val="yellow"/>
              </w:rPr>
              <w:t xml:space="preserve"> </w:t>
            </w:r>
            <w:r w:rsidRPr="00567068">
              <w:rPr>
                <w:rFonts w:ascii="Times New Roman" w:eastAsia="SimSun" w:hAnsi="Times New Roman" w:cs="Times New Roman" w:hint="eastAsia"/>
                <w:szCs w:val="21"/>
                <w:highlight w:val="yellow"/>
              </w:rPr>
              <w:t>对微博进行</w:t>
            </w:r>
            <w:r w:rsidRPr="00567068">
              <w:rPr>
                <w:rFonts w:ascii="Times New Roman" w:eastAsia="SimSun" w:hAnsi="Times New Roman" w:cs="Times New Roman" w:hint="eastAsia"/>
                <w:szCs w:val="21"/>
                <w:highlight w:val="yellow"/>
              </w:rPr>
              <w:t>1</w:t>
            </w:r>
            <w:r w:rsidRPr="00567068">
              <w:rPr>
                <w:rFonts w:ascii="Times New Roman" w:eastAsia="SimSun" w:hAnsi="Times New Roman" w:cs="Times New Roman"/>
                <w:szCs w:val="21"/>
                <w:highlight w:val="yellow"/>
              </w:rPr>
              <w:t>3</w:t>
            </w:r>
            <w:r w:rsidRPr="00567068">
              <w:rPr>
                <w:rFonts w:ascii="Times New Roman" w:eastAsia="SimSun" w:hAnsi="Times New Roman" w:cs="Times New Roman" w:hint="eastAsia"/>
                <w:szCs w:val="21"/>
                <w:highlight w:val="yellow"/>
              </w:rPr>
              <w:t>类开放性标注之后，再利用语言模型，对文本进行单边抽取，即只对高开放性标注的句子进行高开放性关键词的抽取，反之亦然，</w:t>
            </w:r>
            <w:r w:rsidRPr="00567068">
              <w:rPr>
                <w:rFonts w:ascii="Times New Roman" w:eastAsia="SimSun" w:hAnsi="Times New Roman" w:cs="Times New Roman" w:hint="eastAsia"/>
                <w:szCs w:val="21"/>
                <w:highlight w:val="yellow"/>
              </w:rPr>
              <w:t>1</w:t>
            </w:r>
            <w:r w:rsidRPr="00567068">
              <w:rPr>
                <w:rFonts w:ascii="Times New Roman" w:eastAsia="SimSun" w:hAnsi="Times New Roman" w:cs="Times New Roman"/>
                <w:szCs w:val="21"/>
                <w:highlight w:val="yellow"/>
              </w:rPr>
              <w:t>2</w:t>
            </w:r>
            <w:r w:rsidRPr="00567068">
              <w:rPr>
                <w:rFonts w:ascii="Times New Roman" w:eastAsia="SimSun" w:hAnsi="Times New Roman" w:cs="Times New Roman" w:hint="eastAsia"/>
                <w:szCs w:val="21"/>
                <w:highlight w:val="yellow"/>
              </w:rPr>
              <w:t>类的词云可视化如图所示。</w:t>
            </w:r>
          </w:p>
        </w:tc>
      </w:tr>
    </w:tbl>
    <w:p w14:paraId="45F414AB" w14:textId="72D84C23" w:rsidR="00567068"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&amp; Simms., 2018; Lin et al., 2021</w:t>
      </w:r>
      <w:r>
        <w:rPr>
          <w:rFonts w:ascii="Times New Roman" w:eastAsia="SimSun" w:hAnsi="Times New Roman" w:cs="Times New Roman"/>
          <w:szCs w:val="21"/>
        </w:rPr>
        <w:t>），包括：</w:t>
      </w:r>
      <w:r>
        <w:rPr>
          <w:rFonts w:ascii="Times New Roman" w:eastAsia="SimSun" w:hAnsi="Times New Roman" w:cs="Times New Roman"/>
          <w:szCs w:val="21"/>
        </w:rPr>
        <w:t>①</w:t>
      </w:r>
      <w:r>
        <w:rPr>
          <w:rFonts w:ascii="Times New Roman" w:eastAsia="SimSun" w:hAnsi="Times New Roman" w:cs="Times New Roman"/>
          <w:szCs w:val="21"/>
        </w:rPr>
        <w:t>对幻想的开放性，指对幻想、白日梦和想象的开放性。幻想指数高的人是富有想象力的，他们不断做白日梦，希望创造一个更有趣、丰富的世界。</w:t>
      </w:r>
      <w:proofErr w:type="gramStart"/>
      <w:r>
        <w:rPr>
          <w:rFonts w:ascii="Times New Roman" w:eastAsia="SimSun" w:hAnsi="Times New Roman" w:cs="Times New Roman"/>
          <w:szCs w:val="21"/>
        </w:rPr>
        <w:t>例如</w:t>
      </w:r>
      <w:r>
        <w:rPr>
          <w:rFonts w:ascii="Times New Roman" w:eastAsia="SimSun" w:hAnsi="Times New Roman" w:cs="Times New Roman"/>
          <w:szCs w:val="21"/>
        </w:rPr>
        <w:t>“</w:t>
      </w:r>
      <w:proofErr w:type="gramEnd"/>
      <w:r>
        <w:rPr>
          <w:rFonts w:ascii="Times New Roman" w:eastAsia="SimSun" w:hAnsi="Times New Roman" w:cs="Times New Roman"/>
          <w:szCs w:val="21"/>
        </w:rPr>
        <w:t>我喜欢沉浸在幻想及想入非非之中，并探询它们所有的可能性，任其发展。</w:t>
      </w:r>
      <w:r>
        <w:rPr>
          <w:rFonts w:ascii="Times New Roman" w:eastAsia="SimSun" w:hAnsi="Times New Roman" w:cs="Times New Roman"/>
          <w:szCs w:val="21"/>
        </w:rPr>
        <w:t>”</w:t>
      </w:r>
      <w:r>
        <w:rPr>
          <w:rFonts w:ascii="Times New Roman" w:eastAsia="SimSun" w:hAnsi="Times New Roman" w:cs="Times New Roman"/>
          <w:szCs w:val="21"/>
        </w:rPr>
        <w:t>；</w:t>
      </w:r>
    </w:p>
    <w:p w14:paraId="638A0593" w14:textId="36892242" w:rsidR="00567068"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②</w:t>
      </w:r>
      <w:r>
        <w:rPr>
          <w:rFonts w:ascii="Times New Roman" w:eastAsia="SimSun" w:hAnsi="Times New Roman" w:cs="Times New Roman"/>
          <w:szCs w:val="21"/>
        </w:rPr>
        <w:t>对美学的开放性，指对艺术和美的欣赏和敏感性。美学指数高的人非常关心艺术和美，对其有很深刻的理解，并容易为诗歌、音乐、绘画、雕塑、舞蹈等艺术形式所触动。例如</w:t>
      </w:r>
      <w:r>
        <w:rPr>
          <w:rFonts w:ascii="Times New Roman" w:eastAsia="SimSun" w:hAnsi="Times New Roman" w:cs="Times New Roman"/>
          <w:szCs w:val="21"/>
        </w:rPr>
        <w:t>“</w:t>
      </w:r>
      <w:r>
        <w:rPr>
          <w:rFonts w:ascii="Times New Roman" w:eastAsia="SimSun" w:hAnsi="Times New Roman" w:cs="Times New Roman"/>
          <w:szCs w:val="21"/>
        </w:rPr>
        <w:t>我深感艺术和自然所呈现出的各种格调和姿态奇妙有趣。</w:t>
      </w:r>
      <w:r>
        <w:rPr>
          <w:rFonts w:ascii="Times New Roman" w:eastAsia="SimSun" w:hAnsi="Times New Roman" w:cs="Times New Roman"/>
          <w:szCs w:val="21"/>
        </w:rPr>
        <w:t>”</w:t>
      </w:r>
      <w:r>
        <w:rPr>
          <w:rFonts w:ascii="Times New Roman" w:eastAsia="SimSun" w:hAnsi="Times New Roman" w:cs="Times New Roman"/>
          <w:szCs w:val="21"/>
        </w:rPr>
        <w:t>；</w:t>
      </w:r>
      <w:r>
        <w:rPr>
          <w:rFonts w:ascii="Times New Roman" w:eastAsia="SimSun" w:hAnsi="Times New Roman" w:cs="Times New Roman"/>
          <w:szCs w:val="21"/>
        </w:rPr>
        <w:t>③</w:t>
      </w:r>
      <w:r>
        <w:rPr>
          <w:rFonts w:ascii="Times New Roman" w:eastAsia="SimSun" w:hAnsi="Times New Roman" w:cs="Times New Roman"/>
          <w:szCs w:val="21"/>
        </w:rPr>
        <w:t>对感觉的</w:t>
      </w:r>
      <w:r>
        <w:rPr>
          <w:rFonts w:ascii="Times New Roman" w:eastAsia="SimSun" w:hAnsi="Times New Roman" w:cs="Times New Roman"/>
          <w:szCs w:val="21"/>
        </w:rPr>
        <w:t>开放性，指对</w:t>
      </w:r>
      <w:r>
        <w:rPr>
          <w:rFonts w:ascii="Times New Roman" w:eastAsia="SimSun" w:hAnsi="Times New Roman" w:cs="Times New Roman"/>
          <w:szCs w:val="21"/>
        </w:rPr>
        <w:lastRenderedPageBreak/>
        <w:t>自己内心感受和情绪的接受能力。感觉指数高的人能体验到更深的情绪状态，有更丰富的情绪词汇和细微的情绪体验，并能将不同的情绪状态很好地区分开来。例如</w:t>
      </w:r>
      <w:r>
        <w:rPr>
          <w:rFonts w:ascii="Times New Roman" w:eastAsia="SimSun" w:hAnsi="Times New Roman" w:cs="Times New Roman"/>
          <w:szCs w:val="21"/>
        </w:rPr>
        <w:t>“</w:t>
      </w:r>
      <w:r>
        <w:rPr>
          <w:rFonts w:ascii="Times New Roman" w:eastAsia="SimSun" w:hAnsi="Times New Roman" w:cs="Times New Roman"/>
          <w:szCs w:val="21"/>
        </w:rPr>
        <w:t>我体验到许多不同的情绪和感受。</w:t>
      </w:r>
      <w:r>
        <w:rPr>
          <w:rFonts w:ascii="Times New Roman" w:eastAsia="SimSun" w:hAnsi="Times New Roman" w:cs="Times New Roman"/>
          <w:szCs w:val="21"/>
        </w:rPr>
        <w:t>”</w:t>
      </w:r>
      <w:r>
        <w:rPr>
          <w:rFonts w:ascii="Times New Roman" w:eastAsia="SimSun" w:hAnsi="Times New Roman" w:cs="Times New Roman"/>
          <w:szCs w:val="21"/>
        </w:rPr>
        <w:t>；</w:t>
      </w:r>
      <w:r>
        <w:rPr>
          <w:rFonts w:ascii="Times New Roman" w:eastAsia="SimSun" w:hAnsi="Times New Roman" w:cs="Times New Roman"/>
          <w:szCs w:val="21"/>
        </w:rPr>
        <w:t>④</w:t>
      </w:r>
      <w:r>
        <w:rPr>
          <w:rFonts w:ascii="Times New Roman" w:eastAsia="SimSun" w:hAnsi="Times New Roman" w:cs="Times New Roman"/>
          <w:szCs w:val="21"/>
        </w:rPr>
        <w:t>对行动的开放性，指愿意尝试不同的新鲜事物。行动指数高的人更喜欢新奇和多样性的事物，而不是熟悉和常规的事物，喜欢旅行，由各种各样的爱好。例如</w:t>
      </w:r>
      <w:r>
        <w:rPr>
          <w:rFonts w:ascii="Times New Roman" w:eastAsia="SimSun" w:hAnsi="Times New Roman" w:cs="Times New Roman"/>
          <w:szCs w:val="21"/>
        </w:rPr>
        <w:t>“</w:t>
      </w:r>
      <w:r>
        <w:rPr>
          <w:rFonts w:ascii="Times New Roman" w:eastAsia="SimSun" w:hAnsi="Times New Roman" w:cs="Times New Roman"/>
          <w:szCs w:val="21"/>
        </w:rPr>
        <w:t>我觉得学习和培养新爱好是很有趣的。</w:t>
      </w:r>
      <w:r>
        <w:rPr>
          <w:rFonts w:ascii="Times New Roman" w:eastAsia="SimSun" w:hAnsi="Times New Roman" w:cs="Times New Roman"/>
          <w:szCs w:val="21"/>
        </w:rPr>
        <w:t>”</w:t>
      </w:r>
      <w:r>
        <w:rPr>
          <w:rFonts w:ascii="Times New Roman" w:eastAsia="SimSun" w:hAnsi="Times New Roman" w:cs="Times New Roman"/>
          <w:szCs w:val="21"/>
        </w:rPr>
        <w:t>；</w:t>
      </w:r>
      <w:r>
        <w:rPr>
          <w:rFonts w:ascii="Times New Roman" w:eastAsia="SimSun" w:hAnsi="Times New Roman" w:cs="Times New Roman"/>
          <w:szCs w:val="21"/>
        </w:rPr>
        <w:t>⑤</w:t>
      </w:r>
      <w:r>
        <w:rPr>
          <w:rFonts w:ascii="Times New Roman" w:eastAsia="SimSun" w:hAnsi="Times New Roman" w:cs="Times New Roman"/>
          <w:szCs w:val="21"/>
        </w:rPr>
        <w:t>对思想的开放性，指对知识的求知欲和愿意考虑新的、也许是非常规的想法。思想指数高的人好奇心强，喜欢思考，喜欢抽象的概念，喜欢讨论理论性问题，</w:t>
      </w:r>
      <w:r>
        <w:rPr>
          <w:rFonts w:ascii="Times New Roman" w:eastAsia="SimSun" w:hAnsi="Times New Roman" w:cs="Times New Roman"/>
          <w:szCs w:val="21"/>
        </w:rPr>
        <w:t>喜欢解决复杂的智力问题，而不会将这些智力活动当作一种负担。例如</w:t>
      </w:r>
      <w:r>
        <w:rPr>
          <w:rFonts w:ascii="Times New Roman" w:eastAsia="SimSun" w:hAnsi="Times New Roman" w:cs="Times New Roman"/>
          <w:szCs w:val="21"/>
        </w:rPr>
        <w:t>“</w:t>
      </w:r>
      <w:r>
        <w:rPr>
          <w:rFonts w:ascii="Times New Roman" w:eastAsia="SimSun" w:hAnsi="Times New Roman" w:cs="Times New Roman"/>
          <w:szCs w:val="21"/>
        </w:rPr>
        <w:t>我对脑力活动或知识方面的事情有广泛的兴趣。</w:t>
      </w:r>
      <w:r>
        <w:rPr>
          <w:rFonts w:ascii="Times New Roman" w:eastAsia="SimSun" w:hAnsi="Times New Roman" w:cs="Times New Roman"/>
          <w:szCs w:val="21"/>
        </w:rPr>
        <w:t>”</w:t>
      </w:r>
      <w:r>
        <w:rPr>
          <w:rFonts w:ascii="Times New Roman" w:eastAsia="SimSun" w:hAnsi="Times New Roman" w:cs="Times New Roman"/>
          <w:szCs w:val="21"/>
        </w:rPr>
        <w:t>；</w:t>
      </w:r>
      <w:r>
        <w:rPr>
          <w:rFonts w:ascii="Times New Roman" w:eastAsia="SimSun" w:hAnsi="Times New Roman" w:cs="Times New Roman"/>
          <w:szCs w:val="21"/>
        </w:rPr>
        <w:t>⑥</w:t>
      </w:r>
      <w:r>
        <w:rPr>
          <w:rFonts w:ascii="Times New Roman" w:eastAsia="SimSun" w:hAnsi="Times New Roman" w:cs="Times New Roman"/>
          <w:szCs w:val="21"/>
        </w:rPr>
        <w:t>对价值观的开放性，指愿意重新审视社会、政治和宗教价值观。价值观指数高的人常常是自由主义者，而不是保守主义者，他们质疑传统，相信自由，喜欢挑战权威和传统观念。例如</w:t>
      </w:r>
      <w:r>
        <w:rPr>
          <w:rFonts w:ascii="Times New Roman" w:eastAsia="SimSun" w:hAnsi="Times New Roman" w:cs="Times New Roman"/>
          <w:szCs w:val="21"/>
        </w:rPr>
        <w:t>“</w:t>
      </w:r>
      <w:r>
        <w:rPr>
          <w:rFonts w:ascii="Times New Roman" w:eastAsia="SimSun" w:hAnsi="Times New Roman" w:cs="Times New Roman"/>
          <w:szCs w:val="21"/>
        </w:rPr>
        <w:t>我认为法律和社会政策应该及时修改以反映变化着的世界之所需。</w:t>
      </w:r>
      <w:r>
        <w:rPr>
          <w:rFonts w:ascii="Times New Roman" w:eastAsia="SimSun" w:hAnsi="Times New Roman" w:cs="Times New Roman"/>
          <w:szCs w:val="21"/>
        </w:rPr>
        <w:t xml:space="preserve">” </w:t>
      </w:r>
      <w:r>
        <w:rPr>
          <w:rFonts w:ascii="Times New Roman" w:eastAsia="SimSun" w:hAnsi="Times New Roman" w:cs="Times New Roman"/>
          <w:szCs w:val="21"/>
        </w:rPr>
        <w:t>在本项目中，我们没有直接使用更概括性的开放性，而是选</w:t>
      </w:r>
    </w:p>
    <w:p w14:paraId="5A4ABE03" w14:textId="65F0D78C"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用了更具体的</w:t>
      </w:r>
      <w:r>
        <w:rPr>
          <w:rFonts w:ascii="Times New Roman" w:eastAsia="SimSun" w:hAnsi="Times New Roman" w:cs="Times New Roman"/>
          <w:szCs w:val="21"/>
        </w:rPr>
        <w:t>6</w:t>
      </w:r>
      <w:r>
        <w:rPr>
          <w:rFonts w:ascii="Times New Roman" w:eastAsia="SimSun" w:hAnsi="Times New Roman" w:cs="Times New Roman"/>
          <w:szCs w:val="21"/>
        </w:rPr>
        <w:t>个子维度，这样做的目的是更好地描述开放性这一维度，使其更具体化和可操作性。在本项目中，我们在</w:t>
      </w:r>
      <w:r>
        <w:rPr>
          <w:rFonts w:ascii="Times New Roman" w:eastAsia="SimSun" w:hAnsi="Times New Roman" w:cs="Times New Roman"/>
          <w:szCs w:val="21"/>
        </w:rPr>
        <w:t>6</w:t>
      </w:r>
      <w:r>
        <w:rPr>
          <w:rFonts w:ascii="Times New Roman" w:eastAsia="SimSun" w:hAnsi="Times New Roman" w:cs="Times New Roman"/>
          <w:szCs w:val="21"/>
        </w:rPr>
        <w:t>个子维度上分别由</w:t>
      </w:r>
      <w:r>
        <w:rPr>
          <w:rFonts w:ascii="Times New Roman" w:eastAsia="SimSun" w:hAnsi="Times New Roman" w:cs="Times New Roman"/>
          <w:szCs w:val="21"/>
        </w:rPr>
        <w:t>人工筛选出</w:t>
      </w:r>
      <w:r>
        <w:rPr>
          <w:rFonts w:ascii="Times New Roman" w:eastAsia="SimSun" w:hAnsi="Times New Roman" w:cs="Times New Roman"/>
          <w:szCs w:val="21"/>
        </w:rPr>
        <w:t>30</w:t>
      </w:r>
      <w:r>
        <w:rPr>
          <w:rFonts w:ascii="Times New Roman" w:eastAsia="SimSun" w:hAnsi="Times New Roman" w:cs="Times New Roman"/>
          <w:szCs w:val="21"/>
        </w:rPr>
        <w:t>句经典样例数据，构建了高低共</w:t>
      </w:r>
      <w:r>
        <w:rPr>
          <w:rFonts w:ascii="Times New Roman" w:eastAsia="SimSun" w:hAnsi="Times New Roman" w:cs="Times New Roman"/>
          <w:szCs w:val="21"/>
        </w:rPr>
        <w:t>12</w:t>
      </w:r>
      <w:r>
        <w:rPr>
          <w:rFonts w:ascii="Times New Roman" w:eastAsia="SimSun" w:hAnsi="Times New Roman" w:cs="Times New Roman"/>
          <w:szCs w:val="21"/>
        </w:rPr>
        <w:t>个</w:t>
      </w:r>
      <w:r>
        <w:rPr>
          <w:rFonts w:ascii="Times New Roman" w:eastAsia="SimSun" w:hAnsi="Times New Roman" w:cs="Times New Roman"/>
          <w:szCs w:val="21"/>
        </w:rPr>
        <w:t>System Prompt</w:t>
      </w:r>
      <w:r>
        <w:rPr>
          <w:rFonts w:ascii="Times New Roman" w:eastAsia="SimSun" w:hAnsi="Times New Roman" w:cs="Times New Roman"/>
          <w:szCs w:val="21"/>
        </w:rPr>
        <w:t>，最后提供到个性化语言生成中，用以从多角度衡量被试的开放性程度。</w:t>
      </w:r>
    </w:p>
    <w:p w14:paraId="58D231BC" w14:textId="0AFFDCAF" w:rsidR="00567068" w:rsidRDefault="00567068" w:rsidP="00567068">
      <w:pPr>
        <w:spacing w:line="360" w:lineRule="auto"/>
        <w:rPr>
          <w:rFonts w:ascii="Times New Roman" w:eastAsia="SimSun" w:hAnsi="Times New Roman" w:cs="Times New Roman" w:hint="eastAsia"/>
          <w:szCs w:val="21"/>
        </w:rPr>
      </w:pPr>
    </w:p>
    <w:p w14:paraId="006864D7" w14:textId="17FA9C94" w:rsidR="00DC1793" w:rsidRDefault="00933623">
      <w:pPr>
        <w:spacing w:line="360" w:lineRule="auto"/>
        <w:outlineLvl w:val="1"/>
        <w:rPr>
          <w:rFonts w:ascii="Times New Roman" w:eastAsia="SimSun" w:hAnsi="Times New Roman" w:cs="Times New Roman"/>
          <w:b/>
          <w:bCs/>
          <w:szCs w:val="21"/>
        </w:rPr>
      </w:pPr>
      <w:commentRangeStart w:id="3"/>
      <w:r>
        <w:rPr>
          <w:rFonts w:ascii="Times New Roman" w:eastAsia="SimSun" w:hAnsi="Times New Roman" w:cs="Times New Roman" w:hint="eastAsia"/>
          <w:b/>
          <w:bCs/>
          <w:szCs w:val="21"/>
        </w:rPr>
        <w:t xml:space="preserve">1.2 </w:t>
      </w:r>
      <w:r w:rsidR="00522539">
        <w:rPr>
          <w:rFonts w:ascii="Times New Roman" w:eastAsia="SimSun" w:hAnsi="Times New Roman" w:cs="Times New Roman" w:hint="eastAsia"/>
          <w:b/>
          <w:bCs/>
          <w:szCs w:val="21"/>
        </w:rPr>
        <w:t>大型语言模型的</w:t>
      </w:r>
      <w:r w:rsidR="00522539">
        <w:rPr>
          <w:rFonts w:ascii="Times New Roman" w:eastAsia="SimSun" w:hAnsi="Times New Roman" w:cs="Times New Roman" w:hint="eastAsia"/>
          <w:b/>
          <w:bCs/>
          <w:szCs w:val="21"/>
        </w:rPr>
        <w:t>In</w:t>
      </w:r>
      <w:r w:rsidR="00522539">
        <w:rPr>
          <w:rFonts w:ascii="Times New Roman" w:eastAsia="SimSun" w:hAnsi="Times New Roman" w:cs="Times New Roman"/>
          <w:b/>
          <w:bCs/>
          <w:szCs w:val="21"/>
        </w:rPr>
        <w:t xml:space="preserve"> context Learning</w:t>
      </w:r>
      <w:commentRangeEnd w:id="3"/>
      <w:r>
        <w:commentReference w:id="3"/>
      </w:r>
    </w:p>
    <w:p w14:paraId="6F69B918"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的发展中，自</w:t>
      </w:r>
      <w:r>
        <w:rPr>
          <w:rFonts w:ascii="Times New Roman" w:eastAsia="SimSun" w:hAnsi="Times New Roman" w:cs="Times New Roman"/>
          <w:szCs w:val="21"/>
        </w:rPr>
        <w:t>GPT2</w:t>
      </w:r>
      <w:r>
        <w:rPr>
          <w:rFonts w:ascii="Times New Roman" w:eastAsia="SimSun" w:hAnsi="Times New Roman" w:cs="Times New Roman"/>
          <w:szCs w:val="21"/>
        </w:rPr>
        <w:t>开始</w:t>
      </w:r>
      <w:r>
        <w:rPr>
          <w:rFonts w:ascii="Times New Roman" w:eastAsia="SimSun" w:hAnsi="Times New Roman" w:cs="Times New Roman"/>
          <w:szCs w:val="21"/>
        </w:rPr>
        <w:t>(</w:t>
      </w:r>
      <w:commentRangeStart w:id="4"/>
      <w:r>
        <w:rPr>
          <w:rFonts w:ascii="Times New Roman" w:eastAsia="SimSun" w:hAnsi="Times New Roman" w:cs="Times New Roman"/>
          <w:szCs w:val="21"/>
        </w:rPr>
        <w:t>Brown et al., 2020</w:t>
      </w:r>
      <w:commentRangeEnd w:id="4"/>
      <w:r>
        <w:commentReference w:id="4"/>
      </w:r>
      <w:r>
        <w:rPr>
          <w:rFonts w:ascii="Times New Roman" w:eastAsia="SimSun" w:hAnsi="Times New Roman" w:cs="Times New Roman"/>
          <w:szCs w:val="21"/>
        </w:rPr>
        <w:t>)</w:t>
      </w:r>
      <w:r>
        <w:rPr>
          <w:rFonts w:ascii="Times New Roman" w:eastAsia="SimSun" w:hAnsi="Times New Roman" w:cs="Times New Roman"/>
          <w:szCs w:val="21"/>
        </w:rPr>
        <w:t>，即提出取消语言模型中的特殊抽取</w:t>
      </w:r>
      <w:r>
        <w:rPr>
          <w:rFonts w:ascii="Times New Roman" w:eastAsia="SimSun" w:hAnsi="Times New Roman" w:cs="Times New Roman"/>
          <w:szCs w:val="21"/>
        </w:rPr>
        <w:t>token</w:t>
      </w:r>
      <w:r>
        <w:rPr>
          <w:rFonts w:ascii="Times New Roman" w:eastAsia="SimSun" w:hAnsi="Times New Roman" w:cs="Times New Roman"/>
          <w:szCs w:val="21"/>
        </w:rPr>
        <w:t>，采用指令</w:t>
      </w:r>
      <w:r>
        <w:rPr>
          <w:rFonts w:ascii="Times New Roman" w:eastAsia="SimSun" w:hAnsi="Times New Roman" w:cs="Times New Roman"/>
          <w:szCs w:val="21"/>
        </w:rPr>
        <w:t>+</w:t>
      </w:r>
      <w:r>
        <w:rPr>
          <w:rFonts w:ascii="Times New Roman" w:eastAsia="SimSun" w:hAnsi="Times New Roman" w:cs="Times New Roman"/>
          <w:szCs w:val="21"/>
        </w:rPr>
        <w:t>例子的形式，加强自然语言模型对各个人任务处理能力。自从引入以来，</w:t>
      </w:r>
      <w:r>
        <w:rPr>
          <w:rFonts w:ascii="Times New Roman" w:eastAsia="SimSun" w:hAnsi="Times New Roman" w:cs="Times New Roman"/>
          <w:szCs w:val="21"/>
        </w:rPr>
        <w:t>In Context Learning</w:t>
      </w:r>
      <w:r>
        <w:rPr>
          <w:rFonts w:ascii="Times New Roman" w:eastAsia="SimSun" w:hAnsi="Times New Roman" w:cs="Times New Roman"/>
          <w:szCs w:val="21"/>
        </w:rPr>
        <w:t>一直是重点研究的对象。之前的工作提出了更好的问题表述方法</w:t>
      </w:r>
      <w:r>
        <w:rPr>
          <w:rFonts w:ascii="Times New Roman" w:eastAsia="SimSun" w:hAnsi="Times New Roman" w:cs="Times New Roman"/>
          <w:szCs w:val="21"/>
        </w:rPr>
        <w:t xml:space="preserve"> (Zhao et al., 2021; Holtzman et al., 2021)</w:t>
      </w:r>
      <w:r>
        <w:rPr>
          <w:rFonts w:ascii="Times New Roman" w:eastAsia="SimSun" w:hAnsi="Times New Roman" w:cs="Times New Roman"/>
          <w:szCs w:val="21"/>
        </w:rPr>
        <w:t>，更好的选择标记示例以进行演示</w:t>
      </w:r>
      <w:r>
        <w:rPr>
          <w:rFonts w:ascii="Times New Roman" w:eastAsia="SimSun" w:hAnsi="Times New Roman" w:cs="Times New Roman"/>
          <w:szCs w:val="21"/>
        </w:rPr>
        <w:t xml:space="preserve"> (Liu et al., 2021; Lu et al., 2021; Rubin et al., 2021)</w:t>
      </w:r>
      <w:r>
        <w:rPr>
          <w:rFonts w:ascii="Times New Roman" w:eastAsia="SimSun" w:hAnsi="Times New Roman" w:cs="Times New Roman"/>
          <w:szCs w:val="21"/>
        </w:rPr>
        <w:t>，具有显式上下文学习目标的元训练</w:t>
      </w:r>
      <w:r>
        <w:rPr>
          <w:rFonts w:ascii="Times New Roman" w:eastAsia="SimSun" w:hAnsi="Times New Roman" w:cs="Times New Roman"/>
          <w:szCs w:val="21"/>
        </w:rPr>
        <w:t xml:space="preserve"> (Chen et al., 2021</w:t>
      </w:r>
      <w:r>
        <w:rPr>
          <w:rFonts w:ascii="Times New Roman" w:eastAsia="SimSun" w:hAnsi="Times New Roman" w:cs="Times New Roman"/>
          <w:szCs w:val="21"/>
        </w:rPr>
        <w:t>)</w:t>
      </w:r>
      <w:r>
        <w:rPr>
          <w:rFonts w:ascii="Times New Roman" w:eastAsia="SimSun" w:hAnsi="Times New Roman" w:cs="Times New Roman"/>
          <w:szCs w:val="21"/>
        </w:rPr>
        <w:t>，以及学习遵循说明作为上下文学习的一种变体</w:t>
      </w:r>
      <w:r>
        <w:rPr>
          <w:rFonts w:ascii="Times New Roman" w:eastAsia="SimSun" w:hAnsi="Times New Roman" w:cs="Times New Roman"/>
          <w:szCs w:val="21"/>
        </w:rPr>
        <w:t xml:space="preserve"> (Mishra et al., 2021b; Efrat </w:t>
      </w:r>
      <w:r>
        <w:rPr>
          <w:rFonts w:ascii="Times New Roman" w:eastAsia="SimSun" w:hAnsi="Times New Roman" w:cs="Times New Roman" w:hint="eastAsia"/>
          <w:szCs w:val="21"/>
        </w:rPr>
        <w:t>&amp;</w:t>
      </w:r>
      <w:r>
        <w:rPr>
          <w:rFonts w:ascii="Times New Roman" w:eastAsia="SimSun" w:hAnsi="Times New Roman" w:cs="Times New Roman"/>
          <w:szCs w:val="21"/>
        </w:rPr>
        <w:t xml:space="preserve"> Levy, 2020; Wei et al., 2022a; </w:t>
      </w:r>
      <w:proofErr w:type="spellStart"/>
      <w:r>
        <w:rPr>
          <w:rFonts w:ascii="Times New Roman" w:eastAsia="SimSun" w:hAnsi="Times New Roman" w:cs="Times New Roman"/>
          <w:szCs w:val="21"/>
        </w:rPr>
        <w:t>Sanh</w:t>
      </w:r>
      <w:proofErr w:type="spellEnd"/>
      <w:r>
        <w:rPr>
          <w:rFonts w:ascii="Times New Roman" w:eastAsia="SimSun" w:hAnsi="Times New Roman" w:cs="Times New Roman"/>
          <w:szCs w:val="21"/>
        </w:rPr>
        <w:t xml:space="preserve"> et al., 2022)</w:t>
      </w:r>
      <w:r>
        <w:rPr>
          <w:rFonts w:ascii="Times New Roman" w:eastAsia="SimSun" w:hAnsi="Times New Roman" w:cs="Times New Roman"/>
          <w:szCs w:val="21"/>
        </w:rPr>
        <w:t>。与此同时，一些研究报告称，上下文学习对脆弱性和过度敏感性存在问题</w:t>
      </w:r>
      <w:r>
        <w:rPr>
          <w:rFonts w:ascii="Times New Roman" w:eastAsia="SimSun" w:hAnsi="Times New Roman" w:cs="Times New Roman"/>
          <w:szCs w:val="21"/>
        </w:rPr>
        <w:t xml:space="preserve"> (Lu et al., 2021; Zhao et al., 2021; Mishra et al., 2021a)</w:t>
      </w:r>
      <w:r>
        <w:rPr>
          <w:rFonts w:ascii="Times New Roman" w:eastAsia="SimSun" w:hAnsi="Times New Roman" w:cs="Times New Roman"/>
          <w:szCs w:val="21"/>
        </w:rPr>
        <w:t>。</w:t>
      </w:r>
    </w:p>
    <w:p w14:paraId="72E36522"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在我们的项目中，大量使用了</w:t>
      </w:r>
      <w:r>
        <w:rPr>
          <w:rFonts w:ascii="Times New Roman" w:eastAsia="SimSun" w:hAnsi="Times New Roman" w:cs="Times New Roman"/>
          <w:szCs w:val="21"/>
        </w:rPr>
        <w:t>In Context Learning</w:t>
      </w:r>
      <w:r>
        <w:rPr>
          <w:rFonts w:ascii="Times New Roman" w:eastAsia="SimSun" w:hAnsi="Times New Roman" w:cs="Times New Roman"/>
          <w:szCs w:val="21"/>
        </w:rPr>
        <w:t>的形式，结合</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的模型，对被试的语料进行分析</w:t>
      </w:r>
      <w:r>
        <w:rPr>
          <w:rFonts w:ascii="Times New Roman" w:eastAsia="SimSun" w:hAnsi="Times New Roman" w:cs="Times New Roman"/>
          <w:szCs w:val="21"/>
        </w:rPr>
        <w:t>。包括了对微博和</w:t>
      </w:r>
      <w:r>
        <w:rPr>
          <w:rFonts w:ascii="Times New Roman" w:eastAsia="SimSun" w:hAnsi="Times New Roman" w:cs="Times New Roman"/>
          <w:szCs w:val="21"/>
        </w:rPr>
        <w:t>Essay</w:t>
      </w:r>
      <w:r>
        <w:rPr>
          <w:rFonts w:ascii="Times New Roman" w:eastAsia="SimSun" w:hAnsi="Times New Roman" w:cs="Times New Roman"/>
          <w:szCs w:val="21"/>
        </w:rPr>
        <w:t>的语料进行</w:t>
      </w:r>
      <w:r>
        <w:rPr>
          <w:rFonts w:ascii="Times New Roman" w:eastAsia="SimSun" w:hAnsi="Times New Roman" w:cs="Times New Roman"/>
          <w:szCs w:val="21"/>
        </w:rPr>
        <w:t>13</w:t>
      </w:r>
      <w:r>
        <w:rPr>
          <w:rFonts w:ascii="Times New Roman" w:eastAsia="SimSun" w:hAnsi="Times New Roman" w:cs="Times New Roman"/>
          <w:szCs w:val="21"/>
        </w:rPr>
        <w:t>类别的因素</w:t>
      </w:r>
      <w:r>
        <w:rPr>
          <w:rFonts w:ascii="Times New Roman" w:eastAsia="SimSun" w:hAnsi="Times New Roman" w:cs="Times New Roman"/>
          <w:szCs w:val="21"/>
        </w:rPr>
        <w:t>-</w:t>
      </w:r>
      <w:r>
        <w:rPr>
          <w:rFonts w:ascii="Times New Roman" w:eastAsia="SimSun" w:hAnsi="Times New Roman" w:cs="Times New Roman"/>
          <w:szCs w:val="21"/>
        </w:rPr>
        <w:t>开放性标注，用微博数据转化为对话数据，对文本数据进行单边开放性的关键词抽取。这些子任务都有可能被替换为专有的小模型，这部分由于时间有限，暂时全部都使用</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的模型来完成。</w:t>
      </w:r>
    </w:p>
    <w:p w14:paraId="18ABCD14" w14:textId="77777777" w:rsidR="00DC1793" w:rsidRDefault="00933623">
      <w:pPr>
        <w:spacing w:line="360" w:lineRule="auto"/>
        <w:outlineLvl w:val="1"/>
        <w:rPr>
          <w:rFonts w:ascii="Times New Roman" w:eastAsia="SimSun" w:hAnsi="Times New Roman" w:cs="Times New Roman"/>
          <w:b/>
          <w:bCs/>
          <w:szCs w:val="21"/>
        </w:rPr>
      </w:pPr>
      <w:commentRangeStart w:id="5"/>
      <w:r>
        <w:rPr>
          <w:rFonts w:ascii="Times New Roman" w:eastAsia="SimSun" w:hAnsi="Times New Roman" w:cs="Times New Roman" w:hint="eastAsia"/>
          <w:b/>
          <w:bCs/>
          <w:szCs w:val="21"/>
        </w:rPr>
        <w:lastRenderedPageBreak/>
        <w:t xml:space="preserve">1.3 </w:t>
      </w:r>
      <w:r>
        <w:rPr>
          <w:rFonts w:ascii="Times New Roman" w:eastAsia="SimSun" w:hAnsi="Times New Roman" w:cs="Times New Roman" w:hint="eastAsia"/>
          <w:b/>
          <w:bCs/>
          <w:szCs w:val="21"/>
        </w:rPr>
        <w:t>研究概述</w:t>
      </w:r>
      <w:commentRangeEnd w:id="5"/>
      <w:r>
        <w:commentReference w:id="5"/>
      </w:r>
    </w:p>
    <w:p w14:paraId="6E68D3F7"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本文主要探讨在给定一定量标注为某个人格特质</w:t>
      </w:r>
      <w:r>
        <w:rPr>
          <w:rFonts w:ascii="Times New Roman" w:eastAsia="SimSun" w:hAnsi="Times New Roman" w:cs="Times New Roman"/>
          <w:szCs w:val="21"/>
        </w:rPr>
        <w:t>O</w:t>
      </w:r>
      <w:r>
        <w:rPr>
          <w:rFonts w:ascii="Times New Roman" w:eastAsia="SimSun" w:hAnsi="Times New Roman" w:cs="Times New Roman"/>
          <w:szCs w:val="21"/>
        </w:rPr>
        <w:t>（在本文中特指开放性）的用户的历史语言数据的情况下，能否生成一个语言模型</w:t>
      </w:r>
      <w:r>
        <w:rPr>
          <w:rFonts w:ascii="Times New Roman" w:eastAsia="SimSun" w:hAnsi="Times New Roman" w:cs="Times New Roman"/>
          <w:szCs w:val="21"/>
        </w:rPr>
        <w:t>P(</w:t>
      </w:r>
      <w:proofErr w:type="spellStart"/>
      <w:r>
        <w:rPr>
          <w:rFonts w:ascii="Times New Roman" w:eastAsia="SimSun" w:hAnsi="Times New Roman" w:cs="Times New Roman"/>
          <w:szCs w:val="21"/>
        </w:rPr>
        <w:t>text|O</w:t>
      </w:r>
      <w:proofErr w:type="spellEnd"/>
      <w:r>
        <w:rPr>
          <w:rFonts w:ascii="Times New Roman" w:eastAsia="SimSun" w:hAnsi="Times New Roman" w:cs="Times New Roman"/>
          <w:szCs w:val="21"/>
        </w:rPr>
        <w:t>)</w:t>
      </w:r>
      <w:r>
        <w:rPr>
          <w:rFonts w:ascii="Times New Roman" w:eastAsia="SimSun" w:hAnsi="Times New Roman" w:cs="Times New Roman"/>
          <w:szCs w:val="21"/>
        </w:rPr>
        <w:t>，并从中抽样出特定人格特质类别的文本。尽管提供了一定量的文本训练数据，此问题仍具挑战性，原因如下。首先，量表和自然语言是不</w:t>
      </w:r>
      <w:r>
        <w:rPr>
          <w:rFonts w:ascii="Times New Roman" w:eastAsia="SimSun" w:hAnsi="Times New Roman" w:cs="Times New Roman"/>
          <w:szCs w:val="21"/>
        </w:rPr>
        <w:t>一致的，量表中常采用客观、冷静、较少涉及事实和专有名词的描述，而自然语言无论是</w:t>
      </w:r>
      <w:r>
        <w:rPr>
          <w:rFonts w:ascii="Times New Roman" w:eastAsia="SimSun" w:hAnsi="Times New Roman" w:cs="Times New Roman"/>
          <w:szCs w:val="21"/>
        </w:rPr>
        <w:t>Twitter</w:t>
      </w:r>
      <w:r>
        <w:rPr>
          <w:rFonts w:ascii="Times New Roman" w:eastAsia="SimSun" w:hAnsi="Times New Roman" w:cs="Times New Roman"/>
          <w:szCs w:val="21"/>
        </w:rPr>
        <w:t>微博还是聊天时的表达方式都与量表这些特点相反。其次，即使给定特定用户的文本作为训练数据，也不能保证这些文本的每句话都能反映该用户的人格特质。有时甚至会有一些文本与用户的量表测定人格相反。第三，</w:t>
      </w:r>
      <w:r>
        <w:rPr>
          <w:rFonts w:ascii="Times New Roman" w:eastAsia="SimSun" w:hAnsi="Times New Roman" w:cs="Times New Roman"/>
          <w:szCs w:val="21"/>
        </w:rPr>
        <w:t>Twitter</w:t>
      </w:r>
      <w:r>
        <w:rPr>
          <w:rFonts w:ascii="Times New Roman" w:eastAsia="SimSun" w:hAnsi="Times New Roman" w:cs="Times New Roman"/>
          <w:szCs w:val="21"/>
        </w:rPr>
        <w:t>微博和自然聊天的表达中出现的词汇和内容更常与聊天话题相关，而不是与人格特质相关。或者说，人格特质在语言内容上是一个二级因素，这使得从语言中分析人格特质或根据人格特质生成语言更为困难。</w:t>
      </w:r>
    </w:p>
    <w:p w14:paraId="4698A8AF" w14:textId="1D2E9CA6"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因此，在本文中，一个关键任务是</w:t>
      </w:r>
      <w:r>
        <w:rPr>
          <w:rFonts w:ascii="Times New Roman" w:eastAsia="SimSun" w:hAnsi="Times New Roman" w:cs="Times New Roman"/>
          <w:szCs w:val="21"/>
        </w:rPr>
        <w:t>从高</w:t>
      </w:r>
      <w:r>
        <w:rPr>
          <w:rFonts w:ascii="Times New Roman" w:eastAsia="SimSun" w:hAnsi="Times New Roman" w:cs="Times New Roman"/>
          <w:szCs w:val="21"/>
        </w:rPr>
        <w:t>/</w:t>
      </w:r>
      <w:r>
        <w:rPr>
          <w:rFonts w:ascii="Times New Roman" w:eastAsia="SimSun" w:hAnsi="Times New Roman" w:cs="Times New Roman"/>
          <w:szCs w:val="21"/>
        </w:rPr>
        <w:t>低开放性人格的用户发表的自然文本中提取真正显著的文本，即将问题转化为一个弱监督学习的问题。一个重要步骤是对未清洁的语料进行进一步分类。注意到</w:t>
      </w:r>
      <w:r>
        <w:rPr>
          <w:rFonts w:ascii="Times New Roman" w:eastAsia="SimSun" w:hAnsi="Times New Roman" w:cs="Times New Roman"/>
          <w:szCs w:val="21"/>
        </w:rPr>
        <w:t>Openness</w:t>
      </w:r>
      <w:r>
        <w:rPr>
          <w:rFonts w:ascii="Times New Roman" w:eastAsia="SimSun" w:hAnsi="Times New Roman" w:cs="Times New Roman"/>
          <w:szCs w:val="21"/>
        </w:rPr>
        <w:t>的定义可以进一步细分为</w:t>
      </w:r>
      <w:r>
        <w:rPr>
          <w:rFonts w:ascii="Times New Roman" w:eastAsia="SimSun" w:hAnsi="Times New Roman" w:cs="Times New Roman"/>
          <w:szCs w:val="21"/>
        </w:rPr>
        <w:t>Fantasy, Aesthetics, Feelings, Actions, Ideas</w:t>
      </w:r>
      <w:r>
        <w:rPr>
          <w:rFonts w:ascii="Times New Roman" w:eastAsia="SimSun" w:hAnsi="Times New Roman" w:cs="Times New Roman"/>
          <w:szCs w:val="21"/>
        </w:rPr>
        <w:t>和</w:t>
      </w:r>
      <w:r>
        <w:rPr>
          <w:rFonts w:ascii="Times New Roman" w:eastAsia="SimSun" w:hAnsi="Times New Roman" w:cs="Times New Roman"/>
          <w:szCs w:val="21"/>
        </w:rPr>
        <w:t>Values</w:t>
      </w:r>
      <w:r>
        <w:rPr>
          <w:rFonts w:ascii="Times New Roman" w:eastAsia="SimSun" w:hAnsi="Times New Roman" w:cs="Times New Roman"/>
          <w:szCs w:val="21"/>
        </w:rPr>
        <w:t>。所以我们利用大语言模型的</w:t>
      </w:r>
      <w:r>
        <w:rPr>
          <w:rFonts w:ascii="Times New Roman" w:eastAsia="SimSun" w:hAnsi="Times New Roman" w:cs="Times New Roman"/>
          <w:szCs w:val="21"/>
        </w:rPr>
        <w:t>In</w:t>
      </w:r>
      <w:r w:rsidR="00522539">
        <w:rPr>
          <w:rFonts w:ascii="Times New Roman" w:eastAsia="SimSun" w:hAnsi="Times New Roman" w:cs="Times New Roman"/>
          <w:szCs w:val="21"/>
        </w:rPr>
        <w:t xml:space="preserve"> </w:t>
      </w:r>
      <w:r w:rsidR="00522539">
        <w:rPr>
          <w:rFonts w:ascii="Times New Roman" w:eastAsia="SimSun" w:hAnsi="Times New Roman" w:cs="Times New Roman" w:hint="eastAsia"/>
          <w:szCs w:val="21"/>
        </w:rPr>
        <w:t>C</w:t>
      </w:r>
      <w:r>
        <w:rPr>
          <w:rFonts w:ascii="Times New Roman" w:eastAsia="SimSun" w:hAnsi="Times New Roman" w:cs="Times New Roman"/>
          <w:szCs w:val="21"/>
        </w:rPr>
        <w:t>ontext Learning</w:t>
      </w:r>
      <w:r>
        <w:rPr>
          <w:rFonts w:ascii="Times New Roman" w:eastAsia="SimSun" w:hAnsi="Times New Roman" w:cs="Times New Roman"/>
          <w:szCs w:val="21"/>
        </w:rPr>
        <w:t>方式，结合这六个维度对数据进行预标注，并对特定人格特质的语言进行基于这</w:t>
      </w:r>
      <w:r>
        <w:rPr>
          <w:rFonts w:ascii="Times New Roman" w:eastAsia="SimSun" w:hAnsi="Times New Roman" w:cs="Times New Roman"/>
          <w:szCs w:val="21"/>
        </w:rPr>
        <w:t>6</w:t>
      </w:r>
      <w:r>
        <w:rPr>
          <w:rFonts w:ascii="Times New Roman" w:eastAsia="SimSun" w:hAnsi="Times New Roman" w:cs="Times New Roman"/>
          <w:szCs w:val="21"/>
        </w:rPr>
        <w:t>个维度的生成。</w:t>
      </w:r>
    </w:p>
    <w:p w14:paraId="698C2873"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在标注和清理数据之后，我们考虑利用大语言模型进行个性化的语言生成。对特定人</w:t>
      </w:r>
      <w:r>
        <w:rPr>
          <w:rFonts w:ascii="Times New Roman" w:eastAsia="SimSun" w:hAnsi="Times New Roman" w:cs="Times New Roman"/>
          <w:szCs w:val="21"/>
        </w:rPr>
        <w:t>格进行个性化语言生成任务没有明确的定义。我们将生成任务定义为两类：</w:t>
      </w:r>
      <w:r>
        <w:rPr>
          <w:rFonts w:ascii="Times New Roman" w:eastAsia="SimSun" w:hAnsi="Times New Roman" w:cs="Times New Roman"/>
          <w:szCs w:val="21"/>
        </w:rPr>
        <w:t xml:space="preserve">1. </w:t>
      </w:r>
      <w:r>
        <w:rPr>
          <w:rFonts w:ascii="Times New Roman" w:eastAsia="SimSun" w:hAnsi="Times New Roman" w:cs="Times New Roman"/>
          <w:szCs w:val="21"/>
        </w:rPr>
        <w:t>主题写作，给定特定主题，在特定人格特质的假设下进行模拟写作；</w:t>
      </w:r>
      <w:r>
        <w:rPr>
          <w:rFonts w:ascii="Times New Roman" w:eastAsia="SimSun" w:hAnsi="Times New Roman" w:cs="Times New Roman"/>
          <w:szCs w:val="21"/>
        </w:rPr>
        <w:t xml:space="preserve">2. </w:t>
      </w:r>
      <w:r>
        <w:rPr>
          <w:rFonts w:ascii="Times New Roman" w:eastAsia="SimSun" w:hAnsi="Times New Roman" w:cs="Times New Roman"/>
          <w:szCs w:val="21"/>
        </w:rPr>
        <w:t>聊天机器人，让语言模型扮演特定人格的用户与真实用户进行聊天，希望能够在聊天中表现特定的人格特质。这两个任务对内容主题的限制程度逐步增高，我们认为其难度也会逐步变高。</w:t>
      </w:r>
    </w:p>
    <w:p w14:paraId="40F8ACAD"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该项目的主要贡献如下：</w:t>
      </w:r>
    </w:p>
    <w:p w14:paraId="1F054E14" w14:textId="42424F02"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 xml:space="preserve">1. </w:t>
      </w:r>
      <w:r>
        <w:rPr>
          <w:rFonts w:ascii="Times New Roman" w:eastAsia="SimSun" w:hAnsi="Times New Roman" w:cs="Times New Roman"/>
          <w:szCs w:val="21"/>
        </w:rPr>
        <w:t>将</w:t>
      </w:r>
      <w:r>
        <w:rPr>
          <w:rFonts w:ascii="Times New Roman" w:eastAsia="SimSun" w:hAnsi="Times New Roman" w:cs="Times New Roman"/>
          <w:szCs w:val="21"/>
        </w:rPr>
        <w:t>Openness</w:t>
      </w:r>
      <w:r>
        <w:rPr>
          <w:rFonts w:ascii="Times New Roman" w:eastAsia="SimSun" w:hAnsi="Times New Roman" w:cs="Times New Roman"/>
          <w:szCs w:val="21"/>
        </w:rPr>
        <w:t>的两类标注（高</w:t>
      </w:r>
      <w:r>
        <w:rPr>
          <w:rFonts w:ascii="Times New Roman" w:eastAsia="SimSun" w:hAnsi="Times New Roman" w:cs="Times New Roman"/>
          <w:szCs w:val="21"/>
        </w:rPr>
        <w:t>/</w:t>
      </w:r>
      <w:r>
        <w:rPr>
          <w:rFonts w:ascii="Times New Roman" w:eastAsia="SimSun" w:hAnsi="Times New Roman" w:cs="Times New Roman"/>
          <w:szCs w:val="21"/>
        </w:rPr>
        <w:t>低）扩展为</w:t>
      </w:r>
      <w:r>
        <w:rPr>
          <w:rFonts w:ascii="Times New Roman" w:eastAsia="SimSun" w:hAnsi="Times New Roman" w:cs="Times New Roman"/>
          <w:szCs w:val="21"/>
        </w:rPr>
        <w:t>13</w:t>
      </w:r>
      <w:r>
        <w:rPr>
          <w:rFonts w:ascii="Times New Roman" w:eastAsia="SimSun" w:hAnsi="Times New Roman" w:cs="Times New Roman"/>
          <w:szCs w:val="21"/>
        </w:rPr>
        <w:t>类因素标注。对</w:t>
      </w:r>
      <w:r>
        <w:rPr>
          <w:rFonts w:ascii="Times New Roman" w:eastAsia="SimSun" w:hAnsi="Times New Roman" w:cs="Times New Roman"/>
          <w:szCs w:val="21"/>
        </w:rPr>
        <w:t>20</w:t>
      </w:r>
      <w:r>
        <w:rPr>
          <w:rFonts w:ascii="Times New Roman" w:eastAsia="SimSun" w:hAnsi="Times New Roman" w:cs="Times New Roman"/>
          <w:szCs w:val="21"/>
        </w:rPr>
        <w:t>万条微博数据和</w:t>
      </w:r>
      <w:r>
        <w:rPr>
          <w:rFonts w:ascii="Times New Roman" w:eastAsia="SimSun" w:hAnsi="Times New Roman" w:cs="Times New Roman"/>
          <w:szCs w:val="21"/>
        </w:rPr>
        <w:t>Pennebaker</w:t>
      </w:r>
      <w:r>
        <w:rPr>
          <w:rFonts w:ascii="Times New Roman" w:eastAsia="SimSun" w:hAnsi="Times New Roman" w:cs="Times New Roman"/>
          <w:szCs w:val="21"/>
        </w:rPr>
        <w:t>的</w:t>
      </w:r>
      <w:r>
        <w:rPr>
          <w:rFonts w:ascii="Times New Roman" w:eastAsia="SimSun" w:hAnsi="Times New Roman" w:cs="Times New Roman"/>
          <w:szCs w:val="21"/>
        </w:rPr>
        <w:t>2</w:t>
      </w:r>
      <w:r>
        <w:rPr>
          <w:rFonts w:ascii="Times New Roman" w:eastAsia="SimSun" w:hAnsi="Times New Roman" w:cs="Times New Roman"/>
          <w:szCs w:val="21"/>
        </w:rPr>
        <w:t>万句</w:t>
      </w:r>
      <w:r w:rsidR="00522539">
        <w:rPr>
          <w:rFonts w:ascii="Times New Roman" w:eastAsia="SimSun" w:hAnsi="Times New Roman" w:cs="Times New Roman"/>
          <w:szCs w:val="21"/>
        </w:rPr>
        <w:t>Essay</w:t>
      </w:r>
      <w:r>
        <w:rPr>
          <w:rFonts w:ascii="Times New Roman" w:eastAsia="SimSun" w:hAnsi="Times New Roman" w:cs="Times New Roman"/>
          <w:szCs w:val="21"/>
        </w:rPr>
        <w:t>人格数据进行了逐句的补充标注。并且从非中性的</w:t>
      </w:r>
      <w:r>
        <w:rPr>
          <w:rFonts w:ascii="Times New Roman" w:eastAsia="SimSun" w:hAnsi="Times New Roman" w:cs="Times New Roman"/>
          <w:szCs w:val="21"/>
        </w:rPr>
        <w:t>12</w:t>
      </w:r>
      <w:r>
        <w:rPr>
          <w:rFonts w:ascii="Times New Roman" w:eastAsia="SimSun" w:hAnsi="Times New Roman" w:cs="Times New Roman"/>
          <w:szCs w:val="21"/>
        </w:rPr>
        <w:t>类数据中，每</w:t>
      </w:r>
      <w:r>
        <w:rPr>
          <w:rFonts w:ascii="Times New Roman" w:eastAsia="SimSun" w:hAnsi="Times New Roman" w:cs="Times New Roman"/>
          <w:szCs w:val="21"/>
        </w:rPr>
        <w:t>类人工筛选出了</w:t>
      </w:r>
      <w:r>
        <w:rPr>
          <w:rFonts w:ascii="Times New Roman" w:eastAsia="SimSun" w:hAnsi="Times New Roman" w:cs="Times New Roman"/>
          <w:szCs w:val="21"/>
        </w:rPr>
        <w:t>30</w:t>
      </w:r>
      <w:r>
        <w:rPr>
          <w:rFonts w:ascii="Times New Roman" w:eastAsia="SimSun" w:hAnsi="Times New Roman" w:cs="Times New Roman"/>
          <w:szCs w:val="21"/>
        </w:rPr>
        <w:t>句的经典样例数据，提供到个性化语言生成中。整个标注过程大约花费价值</w:t>
      </w:r>
      <w:r>
        <w:rPr>
          <w:rFonts w:ascii="Times New Roman" w:eastAsia="SimSun" w:hAnsi="Times New Roman" w:cs="Times New Roman"/>
          <w:szCs w:val="21"/>
        </w:rPr>
        <w:t>180</w:t>
      </w:r>
      <w:r>
        <w:rPr>
          <w:rFonts w:ascii="Times New Roman" w:eastAsia="SimSun" w:hAnsi="Times New Roman" w:cs="Times New Roman"/>
          <w:szCs w:val="21"/>
        </w:rPr>
        <w:t>美金的</w:t>
      </w:r>
      <w:proofErr w:type="spellStart"/>
      <w:r>
        <w:rPr>
          <w:rFonts w:ascii="Times New Roman" w:eastAsia="SimSun" w:hAnsi="Times New Roman" w:cs="Times New Roman"/>
          <w:szCs w:val="21"/>
        </w:rPr>
        <w:t>OpenAI</w:t>
      </w:r>
      <w:proofErr w:type="spellEnd"/>
      <w:r>
        <w:rPr>
          <w:rFonts w:ascii="Times New Roman" w:eastAsia="SimSun" w:hAnsi="Times New Roman" w:cs="Times New Roman"/>
          <w:szCs w:val="21"/>
        </w:rPr>
        <w:t xml:space="preserve"> token</w:t>
      </w:r>
      <w:r>
        <w:rPr>
          <w:rFonts w:ascii="Times New Roman" w:eastAsia="SimSun" w:hAnsi="Times New Roman" w:cs="Times New Roman"/>
          <w:szCs w:val="21"/>
        </w:rPr>
        <w:t>费用。</w:t>
      </w:r>
    </w:p>
    <w:p w14:paraId="299117F4"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 xml:space="preserve">2. </w:t>
      </w:r>
      <w:r>
        <w:rPr>
          <w:rFonts w:ascii="Times New Roman" w:eastAsia="SimSun" w:hAnsi="Times New Roman" w:cs="Times New Roman"/>
          <w:szCs w:val="21"/>
        </w:rPr>
        <w:t>基于清理的数据集，提出了一种新颖的个性化特定人格下的语言生成方式。从开放性对应的</w:t>
      </w:r>
      <w:r>
        <w:rPr>
          <w:rFonts w:ascii="Times New Roman" w:eastAsia="SimSun" w:hAnsi="Times New Roman" w:cs="Times New Roman"/>
          <w:szCs w:val="21"/>
        </w:rPr>
        <w:t>6</w:t>
      </w:r>
      <w:r>
        <w:rPr>
          <w:rFonts w:ascii="Times New Roman" w:eastAsia="SimSun" w:hAnsi="Times New Roman" w:cs="Times New Roman"/>
          <w:szCs w:val="21"/>
        </w:rPr>
        <w:t>个因素中，可以任选一些因素进行单项（高</w:t>
      </w:r>
      <w:r>
        <w:rPr>
          <w:rFonts w:ascii="Times New Roman" w:eastAsia="SimSun" w:hAnsi="Times New Roman" w:cs="Times New Roman"/>
          <w:szCs w:val="21"/>
        </w:rPr>
        <w:t>/</w:t>
      </w:r>
      <w:r>
        <w:rPr>
          <w:rFonts w:ascii="Times New Roman" w:eastAsia="SimSun" w:hAnsi="Times New Roman" w:cs="Times New Roman"/>
          <w:szCs w:val="21"/>
        </w:rPr>
        <w:t>低）的人格</w:t>
      </w:r>
      <w:r>
        <w:rPr>
          <w:rFonts w:ascii="Times New Roman" w:eastAsia="SimSun" w:hAnsi="Times New Roman" w:cs="Times New Roman"/>
          <w:szCs w:val="21"/>
        </w:rPr>
        <w:t>-</w:t>
      </w:r>
      <w:r>
        <w:rPr>
          <w:rFonts w:ascii="Times New Roman" w:eastAsia="SimSun" w:hAnsi="Times New Roman" w:cs="Times New Roman"/>
          <w:szCs w:val="21"/>
        </w:rPr>
        <w:t>语言生成。并且进一步将语言生成任务准确定义成两个不同的难度的任务：主题写作和聊天机器人生成。</w:t>
      </w:r>
    </w:p>
    <w:p w14:paraId="3E50B871"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 xml:space="preserve">3. </w:t>
      </w:r>
      <w:r>
        <w:rPr>
          <w:rFonts w:ascii="Times New Roman" w:eastAsia="SimSun" w:hAnsi="Times New Roman" w:cs="Times New Roman"/>
          <w:szCs w:val="21"/>
        </w:rPr>
        <w:t>为了验证本项目中文本生成的准确性，提出了一种基于</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的自动化人格估计的方法，并对我们提出的特定人格聊天机器人进行了测试。实验表明在自动化的评价下，我</w:t>
      </w:r>
      <w:r>
        <w:rPr>
          <w:rFonts w:ascii="Times New Roman" w:eastAsia="SimSun" w:hAnsi="Times New Roman" w:cs="Times New Roman"/>
          <w:szCs w:val="21"/>
        </w:rPr>
        <w:lastRenderedPageBreak/>
        <w:t>们设计的多样化的高</w:t>
      </w:r>
      <w:r>
        <w:rPr>
          <w:rFonts w:ascii="Times New Roman" w:eastAsia="SimSun" w:hAnsi="Times New Roman" w:cs="Times New Roman"/>
          <w:szCs w:val="21"/>
        </w:rPr>
        <w:t>/</w:t>
      </w:r>
      <w:r>
        <w:rPr>
          <w:rFonts w:ascii="Times New Roman" w:eastAsia="SimSun" w:hAnsi="Times New Roman" w:cs="Times New Roman"/>
          <w:szCs w:val="21"/>
        </w:rPr>
        <w:t>低开放性人格的聊天机器人均能有效被评价为预期的人格。我们将在之后进一步补足更多的人工实验来探究自动验证和人工验证之间的一致性。</w:t>
      </w:r>
    </w:p>
    <w:p w14:paraId="39C0A7DC" w14:textId="5997D99D"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本</w:t>
      </w:r>
      <w:r>
        <w:rPr>
          <w:rFonts w:ascii="Times New Roman" w:eastAsia="SimSun" w:hAnsi="Times New Roman" w:cs="Times New Roman" w:hint="eastAsia"/>
          <w:szCs w:val="21"/>
        </w:rPr>
        <w:t>项目</w:t>
      </w:r>
      <w:r>
        <w:rPr>
          <w:rFonts w:ascii="Times New Roman" w:eastAsia="SimSun" w:hAnsi="Times New Roman" w:cs="Times New Roman"/>
          <w:szCs w:val="21"/>
        </w:rPr>
        <w:t>后续的组织如下</w:t>
      </w:r>
      <w:r>
        <w:rPr>
          <w:rFonts w:ascii="Times New Roman" w:eastAsia="SimSun" w:hAnsi="Times New Roman" w:cs="Times New Roman" w:hint="eastAsia"/>
          <w:szCs w:val="21"/>
        </w:rPr>
        <w:t>：</w:t>
      </w:r>
      <w:r>
        <w:rPr>
          <w:rFonts w:ascii="Times New Roman" w:eastAsia="SimSun" w:hAnsi="Times New Roman" w:cs="Times New Roman" w:hint="eastAsia"/>
          <w:szCs w:val="21"/>
        </w:rPr>
        <w:t>研究</w:t>
      </w:r>
      <w:r>
        <w:rPr>
          <w:rFonts w:ascii="Times New Roman" w:eastAsia="SimSun" w:hAnsi="Times New Roman" w:cs="Times New Roman" w:hint="eastAsia"/>
          <w:szCs w:val="21"/>
        </w:rPr>
        <w:t>1</w:t>
      </w:r>
      <w:r>
        <w:rPr>
          <w:rFonts w:ascii="Times New Roman" w:eastAsia="SimSun" w:hAnsi="Times New Roman" w:cs="Times New Roman" w:hint="eastAsia"/>
          <w:szCs w:val="21"/>
        </w:rPr>
        <w:t>“对语言数据进行</w:t>
      </w:r>
      <w:r>
        <w:rPr>
          <w:rFonts w:ascii="Times New Roman" w:eastAsia="SimSun" w:hAnsi="Times New Roman" w:cs="Times New Roman" w:hint="eastAsia"/>
          <w:szCs w:val="21"/>
        </w:rPr>
        <w:t>13</w:t>
      </w:r>
      <w:r>
        <w:rPr>
          <w:rFonts w:ascii="Times New Roman" w:eastAsia="SimSun" w:hAnsi="Times New Roman" w:cs="Times New Roman" w:hint="eastAsia"/>
          <w:szCs w:val="21"/>
        </w:rPr>
        <w:t>类开放性标注</w:t>
      </w:r>
      <w:r>
        <w:rPr>
          <w:rFonts w:ascii="Times New Roman" w:eastAsia="SimSun" w:hAnsi="Times New Roman" w:cs="Times New Roman"/>
          <w:szCs w:val="21"/>
        </w:rPr>
        <w:t>”</w:t>
      </w:r>
      <w:r>
        <w:rPr>
          <w:rFonts w:ascii="Times New Roman" w:eastAsia="SimSun" w:hAnsi="Times New Roman" w:cs="Times New Roman"/>
          <w:szCs w:val="21"/>
        </w:rPr>
        <w:t>将介绍我们如何对微博与</w:t>
      </w:r>
      <w:r w:rsidR="00522539">
        <w:rPr>
          <w:rFonts w:ascii="Times New Roman" w:eastAsia="SimSun" w:hAnsi="Times New Roman" w:cs="Times New Roman"/>
          <w:szCs w:val="21"/>
        </w:rPr>
        <w:t>Essay</w:t>
      </w:r>
      <w:r>
        <w:rPr>
          <w:rFonts w:ascii="Times New Roman" w:eastAsia="SimSun" w:hAnsi="Times New Roman" w:cs="Times New Roman"/>
          <w:szCs w:val="21"/>
        </w:rPr>
        <w:t>数据集进行的</w:t>
      </w:r>
      <w:r>
        <w:rPr>
          <w:rFonts w:ascii="Times New Roman" w:eastAsia="SimSun" w:hAnsi="Times New Roman" w:cs="Times New Roman"/>
          <w:szCs w:val="21"/>
        </w:rPr>
        <w:t>13</w:t>
      </w:r>
      <w:r>
        <w:rPr>
          <w:rFonts w:ascii="Times New Roman" w:eastAsia="SimSun" w:hAnsi="Times New Roman" w:cs="Times New Roman"/>
          <w:szCs w:val="21"/>
        </w:rPr>
        <w:t>类别的高</w:t>
      </w:r>
      <w:r>
        <w:rPr>
          <w:rFonts w:ascii="Times New Roman" w:eastAsia="SimSun" w:hAnsi="Times New Roman" w:cs="Times New Roman"/>
          <w:szCs w:val="21"/>
        </w:rPr>
        <w:t>-</w:t>
      </w:r>
      <w:r>
        <w:rPr>
          <w:rFonts w:ascii="Times New Roman" w:eastAsia="SimSun" w:hAnsi="Times New Roman" w:cs="Times New Roman"/>
          <w:szCs w:val="21"/>
        </w:rPr>
        <w:t>低开放性细类标注，以及标注后的一些统计指标。</w:t>
      </w:r>
      <w:r>
        <w:rPr>
          <w:rFonts w:ascii="Times New Roman" w:eastAsia="SimSun" w:hAnsi="Times New Roman" w:cs="Times New Roman" w:hint="eastAsia"/>
          <w:szCs w:val="21"/>
        </w:rPr>
        <w:t>研究</w:t>
      </w:r>
      <w:r>
        <w:rPr>
          <w:rFonts w:ascii="Times New Roman" w:eastAsia="SimSun" w:hAnsi="Times New Roman" w:cs="Times New Roman" w:hint="eastAsia"/>
          <w:szCs w:val="21"/>
        </w:rPr>
        <w:t>2</w:t>
      </w:r>
      <w:r>
        <w:rPr>
          <w:rFonts w:ascii="Times New Roman" w:eastAsia="SimSun" w:hAnsi="Times New Roman" w:cs="Times New Roman" w:hint="eastAsia"/>
          <w:szCs w:val="21"/>
        </w:rPr>
        <w:t>“</w:t>
      </w:r>
      <w:r>
        <w:rPr>
          <w:rFonts w:ascii="Times New Roman" w:eastAsia="SimSun" w:hAnsi="Times New Roman" w:cs="Times New Roman"/>
          <w:szCs w:val="21"/>
        </w:rPr>
        <w:t>对话数据构造</w:t>
      </w:r>
      <w:r>
        <w:rPr>
          <w:rFonts w:ascii="Times New Roman" w:eastAsia="SimSun" w:hAnsi="Times New Roman" w:cs="Times New Roman" w:hint="eastAsia"/>
          <w:szCs w:val="21"/>
        </w:rPr>
        <w:t>”</w:t>
      </w:r>
      <w:r>
        <w:rPr>
          <w:rFonts w:ascii="Times New Roman" w:eastAsia="SimSun" w:hAnsi="Times New Roman" w:cs="Times New Roman"/>
          <w:szCs w:val="21"/>
        </w:rPr>
        <w:t>将介绍我们如何将微博以及</w:t>
      </w:r>
      <w:r w:rsidR="00522539">
        <w:rPr>
          <w:rFonts w:ascii="Times New Roman" w:eastAsia="SimSun" w:hAnsi="Times New Roman" w:cs="Times New Roman"/>
          <w:szCs w:val="21"/>
        </w:rPr>
        <w:t>Essay</w:t>
      </w:r>
      <w:r>
        <w:rPr>
          <w:rFonts w:ascii="Times New Roman" w:eastAsia="SimSun" w:hAnsi="Times New Roman" w:cs="Times New Roman"/>
          <w:szCs w:val="21"/>
        </w:rPr>
        <w:t>数据，通过自然语言模型转化为更像聊天的模式。</w:t>
      </w:r>
      <w:r>
        <w:rPr>
          <w:rFonts w:ascii="Times New Roman" w:eastAsia="SimSun" w:hAnsi="Times New Roman" w:cs="Times New Roman" w:hint="eastAsia"/>
          <w:szCs w:val="21"/>
        </w:rPr>
        <w:t>研究</w:t>
      </w:r>
      <w:r>
        <w:rPr>
          <w:rFonts w:ascii="Times New Roman" w:eastAsia="SimSun" w:hAnsi="Times New Roman" w:cs="Times New Roman" w:hint="eastAsia"/>
          <w:szCs w:val="21"/>
        </w:rPr>
        <w:t>3</w:t>
      </w:r>
      <w:r>
        <w:rPr>
          <w:rFonts w:ascii="Times New Roman" w:eastAsia="SimSun" w:hAnsi="Times New Roman" w:cs="Times New Roman" w:hint="eastAsia"/>
          <w:szCs w:val="21"/>
        </w:rPr>
        <w:t>“</w:t>
      </w:r>
      <w:commentRangeStart w:id="6"/>
      <w:r>
        <w:rPr>
          <w:rFonts w:ascii="Times New Roman" w:eastAsia="SimSun" w:hAnsi="Times New Roman" w:cs="Times New Roman" w:hint="eastAsia"/>
          <w:szCs w:val="21"/>
        </w:rPr>
        <w:t>文本生成</w:t>
      </w:r>
      <w:commentRangeEnd w:id="6"/>
      <w:r>
        <w:commentReference w:id="6"/>
      </w:r>
      <w:r>
        <w:rPr>
          <w:rFonts w:ascii="Times New Roman" w:eastAsia="SimSun" w:hAnsi="Times New Roman" w:cs="Times New Roman" w:hint="eastAsia"/>
          <w:szCs w:val="21"/>
        </w:rPr>
        <w:t>”</w:t>
      </w:r>
      <w:r>
        <w:rPr>
          <w:rFonts w:ascii="Times New Roman" w:eastAsia="SimSun" w:hAnsi="Times New Roman" w:cs="Times New Roman"/>
          <w:szCs w:val="21"/>
        </w:rPr>
        <w:t>将开始介绍我们如何用标定好的数据，对特定人格的数据进行个性化的生成。</w:t>
      </w:r>
      <w:r>
        <w:rPr>
          <w:rFonts w:ascii="Times New Roman" w:eastAsia="SimSun" w:hAnsi="Times New Roman" w:cs="Times New Roman" w:hint="eastAsia"/>
          <w:szCs w:val="21"/>
        </w:rPr>
        <w:t>研究</w:t>
      </w:r>
      <w:r>
        <w:rPr>
          <w:rFonts w:ascii="Times New Roman" w:eastAsia="SimSun" w:hAnsi="Times New Roman" w:cs="Times New Roman" w:hint="eastAsia"/>
          <w:szCs w:val="21"/>
        </w:rPr>
        <w:t>4</w:t>
      </w:r>
      <w:r>
        <w:rPr>
          <w:rFonts w:ascii="Times New Roman" w:eastAsia="SimSun" w:hAnsi="Times New Roman" w:cs="Times New Roman" w:hint="eastAsia"/>
          <w:szCs w:val="21"/>
        </w:rPr>
        <w:t>“</w:t>
      </w:r>
      <w:r>
        <w:rPr>
          <w:rFonts w:ascii="Times New Roman" w:eastAsia="SimSun" w:hAnsi="Times New Roman" w:cs="Times New Roman"/>
          <w:szCs w:val="21"/>
        </w:rPr>
        <w:t>对</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进行人格测试</w:t>
      </w:r>
      <w:r>
        <w:rPr>
          <w:rFonts w:ascii="Times New Roman" w:eastAsia="SimSun" w:hAnsi="Times New Roman" w:cs="Times New Roman" w:hint="eastAsia"/>
          <w:szCs w:val="21"/>
        </w:rPr>
        <w:t>”</w:t>
      </w:r>
      <w:r>
        <w:rPr>
          <w:rFonts w:ascii="Times New Roman" w:eastAsia="SimSun" w:hAnsi="Times New Roman" w:cs="Times New Roman"/>
          <w:szCs w:val="21"/>
        </w:rPr>
        <w:t>将介绍在给出我们的</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设计之后，可否通过更接近心理学专业的方式，在大型语言模型的辅助下，对</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的人格进行验证测试。</w:t>
      </w:r>
      <w:r>
        <w:rPr>
          <w:rFonts w:ascii="Times New Roman" w:eastAsia="SimSun" w:hAnsi="Times New Roman" w:cs="Times New Roman" w:hint="eastAsia"/>
          <w:szCs w:val="21"/>
        </w:rPr>
        <w:t>本项目的研究框架图如</w:t>
      </w:r>
      <w:r>
        <w:rPr>
          <w:rFonts w:ascii="Times New Roman" w:eastAsia="SimSun" w:hAnsi="Times New Roman" w:cs="Times New Roman" w:hint="eastAsia"/>
          <w:szCs w:val="21"/>
        </w:rPr>
        <w:t>图</w:t>
      </w:r>
      <w:r>
        <w:rPr>
          <w:rFonts w:ascii="Times New Roman" w:eastAsia="SimSun" w:hAnsi="Times New Roman" w:cs="Times New Roman" w:hint="eastAsia"/>
          <w:szCs w:val="21"/>
        </w:rPr>
        <w:t>1</w:t>
      </w:r>
      <w:r w:rsidR="00567068">
        <w:rPr>
          <w:rFonts w:ascii="Times New Roman" w:eastAsia="SimSun" w:hAnsi="Times New Roman" w:cs="Times New Roman" w:hint="eastAsia"/>
          <w:szCs w:val="21"/>
        </w:rPr>
        <w:t>所示。</w:t>
      </w:r>
    </w:p>
    <w:p w14:paraId="56F98654" w14:textId="77777777" w:rsidR="00DC1793" w:rsidRDefault="00DC1793">
      <w:pPr>
        <w:spacing w:line="360" w:lineRule="auto"/>
        <w:rPr>
          <w:rFonts w:ascii="Times New Roman" w:eastAsia="SimSun" w:hAnsi="Times New Roman" w:cs="Times New Roman"/>
          <w:szCs w:val="21"/>
        </w:rPr>
      </w:pPr>
    </w:p>
    <w:p w14:paraId="3DA316A3"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hint="eastAsia"/>
          <w:b/>
          <w:bCs/>
          <w:sz w:val="24"/>
          <w:szCs w:val="40"/>
        </w:rPr>
        <w:t xml:space="preserve">2 </w:t>
      </w:r>
      <w:r>
        <w:rPr>
          <w:rFonts w:ascii="Times New Roman" w:hAnsi="Times New Roman" w:cs="Times New Roman"/>
          <w:b/>
          <w:bCs/>
          <w:sz w:val="24"/>
          <w:szCs w:val="40"/>
        </w:rPr>
        <w:t>研究</w:t>
      </w:r>
      <w:r>
        <w:rPr>
          <w:rFonts w:ascii="Times New Roman" w:hAnsi="Times New Roman" w:cs="Times New Roman" w:hint="eastAsia"/>
          <w:b/>
          <w:bCs/>
          <w:sz w:val="24"/>
          <w:szCs w:val="40"/>
        </w:rPr>
        <w:t>1</w:t>
      </w:r>
      <w:r>
        <w:rPr>
          <w:rFonts w:ascii="Times New Roman" w:hAnsi="Times New Roman" w:cs="Times New Roman" w:hint="eastAsia"/>
          <w:b/>
          <w:bCs/>
          <w:sz w:val="24"/>
          <w:szCs w:val="40"/>
        </w:rPr>
        <w:t>：</w:t>
      </w:r>
      <w:r>
        <w:rPr>
          <w:rFonts w:ascii="Times New Roman" w:hAnsi="Times New Roman" w:cs="Times New Roman"/>
          <w:b/>
          <w:bCs/>
          <w:sz w:val="24"/>
          <w:szCs w:val="40"/>
        </w:rPr>
        <w:t>对语言数据进行</w:t>
      </w:r>
      <w:r>
        <w:rPr>
          <w:rFonts w:ascii="Times New Roman" w:hAnsi="Times New Roman" w:cs="Times New Roman"/>
          <w:b/>
          <w:bCs/>
          <w:sz w:val="24"/>
          <w:szCs w:val="40"/>
        </w:rPr>
        <w:t>13</w:t>
      </w:r>
      <w:r>
        <w:rPr>
          <w:rFonts w:ascii="Times New Roman" w:hAnsi="Times New Roman" w:cs="Times New Roman"/>
          <w:b/>
          <w:bCs/>
          <w:sz w:val="24"/>
          <w:szCs w:val="40"/>
        </w:rPr>
        <w:t>类开放性标注</w:t>
      </w:r>
    </w:p>
    <w:p w14:paraId="34A8480D" w14:textId="1FD65FBA"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根据之前的描述，为了能够更精细的去确定文本的内容究竟是关联了用户哪个因素的开放性。我们的第一步是希望去对文本进行</w:t>
      </w:r>
      <w:r>
        <w:rPr>
          <w:rFonts w:ascii="Times New Roman" w:eastAsia="SimSun" w:hAnsi="Times New Roman" w:cs="Times New Roman"/>
          <w:szCs w:val="21"/>
        </w:rPr>
        <w:t>13</w:t>
      </w:r>
      <w:r>
        <w:rPr>
          <w:rFonts w:ascii="Times New Roman" w:eastAsia="SimSun" w:hAnsi="Times New Roman" w:cs="Times New Roman"/>
          <w:szCs w:val="21"/>
        </w:rPr>
        <w:t>类的辅助标注。对于开放性的</w:t>
      </w:r>
      <w:r>
        <w:rPr>
          <w:rFonts w:ascii="Times New Roman" w:eastAsia="SimSun" w:hAnsi="Times New Roman" w:cs="Times New Roman"/>
          <w:szCs w:val="21"/>
        </w:rPr>
        <w:t>6</w:t>
      </w:r>
      <w:r>
        <w:rPr>
          <w:rFonts w:ascii="Times New Roman" w:eastAsia="SimSun" w:hAnsi="Times New Roman" w:cs="Times New Roman"/>
          <w:szCs w:val="21"/>
        </w:rPr>
        <w:t>大因素</w:t>
      </w:r>
      <w:r>
        <w:rPr>
          <w:rFonts w:ascii="Times New Roman" w:eastAsia="SimSun" w:hAnsi="Times New Roman" w:cs="Times New Roman"/>
          <w:szCs w:val="21"/>
        </w:rPr>
        <w:t xml:space="preserve">Fantasy, Aesthetics, Feelings, Actions, </w:t>
      </w:r>
      <w:r>
        <w:rPr>
          <w:rFonts w:ascii="Times New Roman" w:eastAsia="SimSun" w:hAnsi="Times New Roman" w:cs="Times New Roman"/>
          <w:szCs w:val="21"/>
        </w:rPr>
        <w:t>Ideas</w:t>
      </w:r>
      <w:r>
        <w:rPr>
          <w:rFonts w:ascii="Times New Roman" w:eastAsia="SimSun" w:hAnsi="Times New Roman" w:cs="Times New Roman"/>
          <w:szCs w:val="21"/>
        </w:rPr>
        <w:t>和</w:t>
      </w:r>
      <w:r>
        <w:rPr>
          <w:rFonts w:ascii="Times New Roman" w:eastAsia="SimSun" w:hAnsi="Times New Roman" w:cs="Times New Roman"/>
          <w:szCs w:val="21"/>
        </w:rPr>
        <w:t>Values</w:t>
      </w:r>
      <w:r>
        <w:rPr>
          <w:rFonts w:ascii="Times New Roman" w:eastAsia="SimSun" w:hAnsi="Times New Roman" w:cs="Times New Roman"/>
          <w:szCs w:val="21"/>
        </w:rPr>
        <w:t>中的每一个，我们都设计了两种标签。比如</w:t>
      </w:r>
      <w:r>
        <w:rPr>
          <w:rFonts w:ascii="Times New Roman" w:eastAsia="SimSun" w:hAnsi="Times New Roman" w:cs="Times New Roman"/>
          <w:szCs w:val="21"/>
        </w:rPr>
        <w:t>Fantasy-High</w:t>
      </w:r>
      <w:r>
        <w:rPr>
          <w:rFonts w:ascii="Times New Roman" w:eastAsia="SimSun" w:hAnsi="Times New Roman" w:cs="Times New Roman"/>
          <w:szCs w:val="21"/>
        </w:rPr>
        <w:t>表示用户的某句特定的语言符合</w:t>
      </w:r>
      <w:r>
        <w:rPr>
          <w:rFonts w:ascii="Times New Roman" w:eastAsia="SimSun" w:hAnsi="Times New Roman" w:cs="Times New Roman"/>
          <w:szCs w:val="21"/>
        </w:rPr>
        <w:t>, People who are high in Fantasy are imaginative</w:t>
      </w:r>
      <w:r>
        <w:rPr>
          <w:rFonts w:ascii="Times New Roman" w:eastAsia="SimSun" w:hAnsi="Times New Roman" w:cs="Times New Roman"/>
          <w:szCs w:val="21"/>
        </w:rPr>
        <w:t>的定义。带上中性的标签一共有</w:t>
      </w:r>
      <w:r>
        <w:rPr>
          <w:rFonts w:ascii="Times New Roman" w:eastAsia="SimSun" w:hAnsi="Times New Roman" w:cs="Times New Roman"/>
          <w:szCs w:val="21"/>
        </w:rPr>
        <w:t>13</w:t>
      </w:r>
      <w:r>
        <w:rPr>
          <w:rFonts w:ascii="Times New Roman" w:eastAsia="SimSun" w:hAnsi="Times New Roman" w:cs="Times New Roman"/>
          <w:szCs w:val="21"/>
        </w:rPr>
        <w:t>种不同的开放性标签。</w:t>
      </w:r>
      <w:commentRangeStart w:id="7"/>
      <w:r>
        <w:rPr>
          <w:rFonts w:ascii="Times New Roman" w:eastAsia="SimSun" w:hAnsi="Times New Roman" w:cs="Times New Roman" w:hint="eastAsia"/>
          <w:szCs w:val="21"/>
        </w:rPr>
        <w:t>通过构建词云图（图</w:t>
      </w:r>
      <w:r>
        <w:rPr>
          <w:rFonts w:ascii="Times New Roman" w:eastAsia="SimSun" w:hAnsi="Times New Roman" w:cs="Times New Roman" w:hint="eastAsia"/>
          <w:szCs w:val="21"/>
        </w:rPr>
        <w:t>2</w:t>
      </w:r>
      <w:r>
        <w:rPr>
          <w:rFonts w:ascii="Times New Roman" w:eastAsia="SimSun" w:hAnsi="Times New Roman" w:cs="Times New Roman" w:hint="eastAsia"/>
          <w:szCs w:val="21"/>
        </w:rPr>
        <w:t>），可以清晰地看出不同因素下的关键词</w:t>
      </w:r>
      <w:commentRangeEnd w:id="7"/>
      <w:r>
        <w:commentReference w:id="7"/>
      </w:r>
      <w:r>
        <w:rPr>
          <w:rFonts w:ascii="Times New Roman" w:eastAsia="SimSun" w:hAnsi="Times New Roman" w:cs="Times New Roman" w:hint="eastAsia"/>
          <w:szCs w:val="21"/>
        </w:rPr>
        <w:t>。</w:t>
      </w:r>
      <w:r>
        <w:rPr>
          <w:rFonts w:ascii="Times New Roman" w:eastAsia="SimSun" w:hAnsi="Times New Roman" w:cs="Times New Roman"/>
          <w:szCs w:val="21"/>
        </w:rPr>
        <w:t>我们希望借由大语言模型的</w:t>
      </w:r>
      <w:r>
        <w:rPr>
          <w:rFonts w:ascii="Times New Roman" w:eastAsia="SimSun" w:hAnsi="Times New Roman" w:cs="Times New Roman"/>
          <w:szCs w:val="21"/>
        </w:rPr>
        <w:t>In context learning</w:t>
      </w:r>
      <w:r>
        <w:rPr>
          <w:rFonts w:ascii="Times New Roman" w:eastAsia="SimSun" w:hAnsi="Times New Roman" w:cs="Times New Roman"/>
          <w:szCs w:val="21"/>
        </w:rPr>
        <w:t>的能力，对文本进行批量的标注。在本章我们会讲解这个部分的原理和细节。我们在微博语料（约</w:t>
      </w:r>
      <w:r>
        <w:rPr>
          <w:rFonts w:ascii="Times New Roman" w:eastAsia="SimSun" w:hAnsi="Times New Roman" w:cs="Times New Roman"/>
          <w:szCs w:val="21"/>
        </w:rPr>
        <w:t>20</w:t>
      </w:r>
      <w:r>
        <w:rPr>
          <w:rFonts w:ascii="Times New Roman" w:eastAsia="SimSun" w:hAnsi="Times New Roman" w:cs="Times New Roman"/>
          <w:szCs w:val="21"/>
        </w:rPr>
        <w:t>万句）和</w:t>
      </w:r>
      <w:r w:rsidR="00522539">
        <w:rPr>
          <w:rFonts w:ascii="Times New Roman" w:eastAsia="SimSun" w:hAnsi="Times New Roman" w:cs="Times New Roman"/>
          <w:szCs w:val="21"/>
        </w:rPr>
        <w:t>Essay</w:t>
      </w:r>
      <w:r>
        <w:rPr>
          <w:rFonts w:ascii="Times New Roman" w:eastAsia="SimSun" w:hAnsi="Times New Roman" w:cs="Times New Roman"/>
          <w:szCs w:val="21"/>
        </w:rPr>
        <w:t>数据（约</w:t>
      </w:r>
      <w:r>
        <w:rPr>
          <w:rFonts w:ascii="Times New Roman" w:eastAsia="SimSun" w:hAnsi="Times New Roman" w:cs="Times New Roman"/>
          <w:szCs w:val="21"/>
        </w:rPr>
        <w:t>2</w:t>
      </w:r>
      <w:r>
        <w:rPr>
          <w:rFonts w:ascii="Times New Roman" w:eastAsia="SimSun" w:hAnsi="Times New Roman" w:cs="Times New Roman"/>
          <w:szCs w:val="21"/>
        </w:rPr>
        <w:t>万句）</w:t>
      </w:r>
      <w:r>
        <w:rPr>
          <w:rFonts w:ascii="Times New Roman" w:eastAsia="SimSun" w:hAnsi="Times New Roman" w:cs="Times New Roman"/>
          <w:szCs w:val="21"/>
        </w:rPr>
        <w:t>上进行了逐句的批量标注，并且得到的高</w:t>
      </w:r>
      <w:r>
        <w:rPr>
          <w:rFonts w:ascii="Times New Roman" w:eastAsia="SimSun" w:hAnsi="Times New Roman" w:cs="Times New Roman"/>
          <w:szCs w:val="21"/>
        </w:rPr>
        <w:t>-</w:t>
      </w:r>
      <w:r>
        <w:rPr>
          <w:rFonts w:ascii="Times New Roman" w:eastAsia="SimSun" w:hAnsi="Times New Roman" w:cs="Times New Roman"/>
          <w:szCs w:val="21"/>
        </w:rPr>
        <w:t>低开放性类别标签分布与数据源的高</w:t>
      </w:r>
      <w:r>
        <w:rPr>
          <w:rFonts w:ascii="Times New Roman" w:eastAsia="SimSun" w:hAnsi="Times New Roman" w:cs="Times New Roman"/>
          <w:szCs w:val="21"/>
        </w:rPr>
        <w:t>-</w:t>
      </w:r>
      <w:r>
        <w:rPr>
          <w:rFonts w:ascii="Times New Roman" w:eastAsia="SimSun" w:hAnsi="Times New Roman" w:cs="Times New Roman"/>
          <w:szCs w:val="21"/>
        </w:rPr>
        <w:t>低开放性得到了双向验证，以高置信度通过了</w:t>
      </w:r>
      <w:r>
        <w:rPr>
          <w:rFonts w:ascii="Times New Roman" w:eastAsia="SimSun" w:hAnsi="Times New Roman" w:cs="Times New Roman"/>
          <w:szCs w:val="21"/>
        </w:rPr>
        <w:t>Fisher</w:t>
      </w:r>
      <w:r>
        <w:rPr>
          <w:rFonts w:ascii="Times New Roman" w:eastAsia="SimSun" w:hAnsi="Times New Roman" w:cs="Times New Roman"/>
          <w:szCs w:val="21"/>
        </w:rPr>
        <w:t>检验。</w:t>
      </w:r>
    </w:p>
    <w:p w14:paraId="7D589F38"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2.1 </w:t>
      </w:r>
      <w:r>
        <w:rPr>
          <w:rFonts w:ascii="Times New Roman" w:eastAsia="SimSun" w:hAnsi="Times New Roman" w:cs="Times New Roman"/>
          <w:b/>
          <w:bCs/>
          <w:szCs w:val="21"/>
        </w:rPr>
        <w:t>使用</w:t>
      </w:r>
      <w:r>
        <w:rPr>
          <w:rFonts w:ascii="Times New Roman" w:eastAsia="SimSun" w:hAnsi="Times New Roman" w:cs="Times New Roman"/>
          <w:b/>
          <w:bCs/>
          <w:szCs w:val="21"/>
        </w:rPr>
        <w:t>In Context Learning</w:t>
      </w:r>
      <w:r>
        <w:rPr>
          <w:rFonts w:ascii="Times New Roman" w:eastAsia="SimSun" w:hAnsi="Times New Roman" w:cs="Times New Roman"/>
          <w:b/>
          <w:bCs/>
          <w:szCs w:val="21"/>
        </w:rPr>
        <w:t>对语料进行人格标注</w:t>
      </w:r>
    </w:p>
    <w:p w14:paraId="4BE12CC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13</w:t>
      </w:r>
      <w:r>
        <w:rPr>
          <w:rFonts w:ascii="Times New Roman" w:eastAsia="SimSun" w:hAnsi="Times New Roman" w:cs="Times New Roman"/>
          <w:szCs w:val="21"/>
        </w:rPr>
        <w:t>类标注的核心思想，是希望人类或者语言模型去帮助我们指出，从哪一个因素的角度，能够从语言推断出当前用户是高开放人格还是低开放人格。</w:t>
      </w:r>
    </w:p>
    <w:p w14:paraId="18802E8E"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Prompt</w:t>
      </w:r>
      <w:r>
        <w:rPr>
          <w:rFonts w:ascii="Times New Roman" w:eastAsia="SimSun" w:hAnsi="Times New Roman" w:cs="Times New Roman"/>
          <w:szCs w:val="21"/>
        </w:rPr>
        <w:t>构造</w:t>
      </w:r>
      <w:r>
        <w:rPr>
          <w:rFonts w:ascii="Times New Roman" w:eastAsia="SimSun" w:hAnsi="Times New Roman" w:cs="Times New Roman"/>
          <w:szCs w:val="21"/>
        </w:rPr>
        <w:t xml:space="preserve">: </w:t>
      </w:r>
      <w:r>
        <w:rPr>
          <w:rFonts w:ascii="Times New Roman" w:eastAsia="SimSun" w:hAnsi="Times New Roman" w:cs="Times New Roman"/>
          <w:szCs w:val="21"/>
        </w:rPr>
        <w:t>幸运的是，当今最先进的大语言模型能够有效的阅读资料文本，并且根据资料文本的信息，对给定的文本进行判定。在这里我们采用</w:t>
      </w:r>
      <w:r>
        <w:rPr>
          <w:rFonts w:ascii="Times New Roman" w:eastAsia="SimSun" w:hAnsi="Times New Roman" w:cs="Times New Roman"/>
          <w:szCs w:val="21"/>
        </w:rPr>
        <w:t>&lt;</w:t>
      </w:r>
      <w:r>
        <w:rPr>
          <w:rFonts w:ascii="Times New Roman" w:eastAsia="SimSun" w:hAnsi="Times New Roman" w:cs="Times New Roman"/>
          <w:szCs w:val="21"/>
        </w:rPr>
        <w:t>背景描述</w:t>
      </w:r>
      <w:r>
        <w:rPr>
          <w:rFonts w:ascii="Times New Roman" w:eastAsia="SimSun" w:hAnsi="Times New Roman" w:cs="Times New Roman"/>
          <w:szCs w:val="21"/>
        </w:rPr>
        <w:t>&gt;-&lt;</w:t>
      </w:r>
      <w:r>
        <w:rPr>
          <w:rFonts w:ascii="Times New Roman" w:eastAsia="SimSun" w:hAnsi="Times New Roman" w:cs="Times New Roman"/>
          <w:szCs w:val="21"/>
        </w:rPr>
        <w:t>定义高</w:t>
      </w:r>
      <w:r>
        <w:rPr>
          <w:rFonts w:ascii="Times New Roman" w:eastAsia="SimSun" w:hAnsi="Times New Roman" w:cs="Times New Roman"/>
          <w:szCs w:val="21"/>
        </w:rPr>
        <w:t>-</w:t>
      </w:r>
      <w:r>
        <w:rPr>
          <w:rFonts w:ascii="Times New Roman" w:eastAsia="SimSun" w:hAnsi="Times New Roman" w:cs="Times New Roman"/>
          <w:szCs w:val="21"/>
        </w:rPr>
        <w:t>低人格特质的</w:t>
      </w:r>
      <w:r>
        <w:rPr>
          <w:rFonts w:ascii="Times New Roman" w:eastAsia="SimSun" w:hAnsi="Times New Roman" w:cs="Times New Roman"/>
          <w:szCs w:val="21"/>
        </w:rPr>
        <w:t>6</w:t>
      </w:r>
      <w:r>
        <w:rPr>
          <w:rFonts w:ascii="Times New Roman" w:eastAsia="SimSun" w:hAnsi="Times New Roman" w:cs="Times New Roman"/>
          <w:szCs w:val="21"/>
        </w:rPr>
        <w:t>个</w:t>
      </w:r>
      <w:r>
        <w:rPr>
          <w:rFonts w:ascii="Times New Roman" w:eastAsia="SimSun" w:hAnsi="Times New Roman" w:cs="Times New Roman"/>
          <w:szCs w:val="21"/>
        </w:rPr>
        <w:t>factors&gt;-&lt;</w:t>
      </w:r>
      <w:r>
        <w:rPr>
          <w:rFonts w:ascii="Times New Roman" w:eastAsia="SimSun" w:hAnsi="Times New Roman" w:cs="Times New Roman"/>
          <w:szCs w:val="21"/>
        </w:rPr>
        <w:t>系统指令</w:t>
      </w:r>
      <w:r>
        <w:rPr>
          <w:rFonts w:ascii="Times New Roman" w:eastAsia="SimSun" w:hAnsi="Times New Roman" w:cs="Times New Roman"/>
          <w:szCs w:val="21"/>
        </w:rPr>
        <w:t>&gt;-&lt;</w:t>
      </w:r>
      <w:r>
        <w:rPr>
          <w:rFonts w:ascii="Times New Roman" w:eastAsia="SimSun" w:hAnsi="Times New Roman" w:cs="Times New Roman"/>
          <w:szCs w:val="21"/>
        </w:rPr>
        <w:t>样例输入</w:t>
      </w:r>
      <w:r>
        <w:rPr>
          <w:rFonts w:ascii="Times New Roman" w:eastAsia="SimSun" w:hAnsi="Times New Roman" w:cs="Times New Roman"/>
          <w:szCs w:val="21"/>
        </w:rPr>
        <w:t>&gt;-&lt;</w:t>
      </w:r>
      <w:r>
        <w:rPr>
          <w:rFonts w:ascii="Times New Roman" w:eastAsia="SimSun" w:hAnsi="Times New Roman" w:cs="Times New Roman"/>
          <w:szCs w:val="21"/>
        </w:rPr>
        <w:t>样例输出</w:t>
      </w:r>
      <w:r>
        <w:rPr>
          <w:rFonts w:ascii="Times New Roman" w:eastAsia="SimSun" w:hAnsi="Times New Roman" w:cs="Times New Roman"/>
          <w:szCs w:val="21"/>
        </w:rPr>
        <w:t>&gt;-&lt;</w:t>
      </w:r>
      <w:r>
        <w:rPr>
          <w:rFonts w:ascii="Times New Roman" w:eastAsia="SimSun" w:hAnsi="Times New Roman" w:cs="Times New Roman"/>
          <w:szCs w:val="21"/>
        </w:rPr>
        <w:t>给定输入</w:t>
      </w:r>
      <w:r>
        <w:rPr>
          <w:rFonts w:ascii="Times New Roman" w:eastAsia="SimSun" w:hAnsi="Times New Roman" w:cs="Times New Roman"/>
          <w:szCs w:val="21"/>
        </w:rPr>
        <w:t>&gt;</w:t>
      </w:r>
      <w:r>
        <w:rPr>
          <w:rFonts w:ascii="Times New Roman" w:eastAsia="SimSun" w:hAnsi="Times New Roman" w:cs="Times New Roman"/>
          <w:szCs w:val="21"/>
        </w:rPr>
        <w:t>的方式进行</w:t>
      </w:r>
      <w:r>
        <w:rPr>
          <w:rFonts w:ascii="Times New Roman" w:eastAsia="SimSun" w:hAnsi="Times New Roman" w:cs="Times New Roman"/>
          <w:szCs w:val="21"/>
        </w:rPr>
        <w:t>prompt</w:t>
      </w:r>
      <w:r>
        <w:rPr>
          <w:rFonts w:ascii="Times New Roman" w:eastAsia="SimSun" w:hAnsi="Times New Roman" w:cs="Times New Roman"/>
          <w:szCs w:val="21"/>
        </w:rPr>
        <w:t>的构造。用这种方式利用</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w:t>
      </w:r>
      <w:r>
        <w:rPr>
          <w:rFonts w:ascii="Times New Roman" w:eastAsia="SimSun" w:hAnsi="Times New Roman" w:cs="Times New Roman"/>
          <w:szCs w:val="21"/>
        </w:rPr>
        <w:t>turbo3.5</w:t>
      </w:r>
      <w:r>
        <w:rPr>
          <w:rFonts w:ascii="Times New Roman" w:eastAsia="SimSun" w:hAnsi="Times New Roman" w:cs="Times New Roman"/>
          <w:szCs w:val="21"/>
        </w:rPr>
        <w:t>接口，对整体语句进行标注。</w:t>
      </w:r>
    </w:p>
    <w:p w14:paraId="0886CA04"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其中背景描述为</w:t>
      </w:r>
      <w:r>
        <w:rPr>
          <w:rFonts w:ascii="Times New Roman" w:eastAsia="SimSun" w:hAnsi="Times New Roman" w:cs="Times New Roman"/>
          <w:szCs w:val="21"/>
        </w:rPr>
        <w:t>:</w:t>
      </w:r>
    </w:p>
    <w:p w14:paraId="3600B96B"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w:t>
      </w:r>
      <w:r>
        <w:rPr>
          <w:rFonts w:ascii="Times New Roman" w:eastAsia="SimSun" w:hAnsi="Times New Roman" w:cs="Times New Roman"/>
          <w:szCs w:val="21"/>
        </w:rPr>
        <w:t>Assuming you are a seasoned psychologist, you are evaluating the degree of openn</w:t>
      </w:r>
      <w:r>
        <w:rPr>
          <w:rFonts w:ascii="Times New Roman" w:eastAsia="SimSun" w:hAnsi="Times New Roman" w:cs="Times New Roman"/>
          <w:szCs w:val="21"/>
        </w:rPr>
        <w:t>ess in a person's language response, categorize each sentence into high or low openness.</w:t>
      </w:r>
    </w:p>
    <w:p w14:paraId="54D62007"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lastRenderedPageBreak/>
        <w:t>Openness involves six facets, or dimensions: active imagination (fantasy), aesthetic sensitivity, attentiveness to inner feelings, preference for variety (adventurousn</w:t>
      </w:r>
      <w:r>
        <w:rPr>
          <w:rFonts w:ascii="Times New Roman" w:eastAsia="SimSun" w:hAnsi="Times New Roman" w:cs="Times New Roman"/>
          <w:szCs w:val="21"/>
        </w:rPr>
        <w:t>ess), intellectual curiosity, and challenging authority (psychological liberalism).</w:t>
      </w:r>
      <w:r>
        <w:rPr>
          <w:rFonts w:ascii="Times New Roman" w:eastAsia="SimSun" w:hAnsi="Times New Roman" w:cs="Times New Roman"/>
          <w:szCs w:val="21"/>
        </w:rPr>
        <w:t>”</w:t>
      </w:r>
    </w:p>
    <w:p w14:paraId="3597846F" w14:textId="385F8B59"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之后给出了</w:t>
      </w:r>
      <w:r>
        <w:rPr>
          <w:rFonts w:ascii="Times New Roman" w:eastAsia="SimSun" w:hAnsi="Times New Roman" w:cs="Times New Roman"/>
          <w:szCs w:val="21"/>
        </w:rPr>
        <w:t>6</w:t>
      </w:r>
      <w:r>
        <w:rPr>
          <w:rFonts w:ascii="Times New Roman" w:eastAsia="SimSun" w:hAnsi="Times New Roman" w:cs="Times New Roman"/>
          <w:szCs w:val="21"/>
        </w:rPr>
        <w:t>个</w:t>
      </w:r>
      <w:r>
        <w:rPr>
          <w:rFonts w:ascii="Times New Roman" w:eastAsia="SimSun" w:hAnsi="Times New Roman" w:cs="Times New Roman"/>
          <w:szCs w:val="21"/>
        </w:rPr>
        <w:t>factors</w:t>
      </w:r>
      <w:r>
        <w:rPr>
          <w:rFonts w:ascii="Times New Roman" w:eastAsia="SimSun" w:hAnsi="Times New Roman" w:cs="Times New Roman"/>
          <w:szCs w:val="21"/>
        </w:rPr>
        <w:t>详细的定义，</w:t>
      </w:r>
      <w:commentRangeStart w:id="8"/>
      <w:r>
        <w:rPr>
          <w:rFonts w:ascii="Times New Roman" w:eastAsia="SimSun" w:hAnsi="Times New Roman" w:cs="Times New Roman"/>
          <w:szCs w:val="21"/>
        </w:rPr>
        <w:t>这部分可以见</w:t>
      </w:r>
      <w:commentRangeEnd w:id="8"/>
      <w:r w:rsidR="002B76A3">
        <w:rPr>
          <w:rFonts w:ascii="Times New Roman" w:eastAsia="SimSun" w:hAnsi="Times New Roman" w:cs="Times New Roman" w:hint="eastAsia"/>
          <w:szCs w:val="21"/>
        </w:rPr>
        <w:t>附录</w:t>
      </w:r>
      <w:r w:rsidR="002B76A3">
        <w:rPr>
          <w:rFonts w:ascii="Times New Roman" w:eastAsia="SimSun" w:hAnsi="Times New Roman" w:cs="Times New Roman" w:hint="eastAsia"/>
          <w:szCs w:val="21"/>
        </w:rPr>
        <w:t>-prompt</w:t>
      </w:r>
      <w:r w:rsidR="002B76A3">
        <w:rPr>
          <w:rFonts w:ascii="Times New Roman" w:eastAsia="SimSun" w:hAnsi="Times New Roman" w:cs="Times New Roman" w:hint="eastAsia"/>
          <w:szCs w:val="21"/>
        </w:rPr>
        <w:t>实验。</w:t>
      </w:r>
      <w:r>
        <w:rPr>
          <w:rFonts w:ascii="Times New Roman" w:eastAsia="SimSun" w:hAnsi="Times New Roman" w:cs="Times New Roman"/>
          <w:szCs w:val="21"/>
        </w:rPr>
        <w:commentReference w:id="8"/>
      </w:r>
    </w:p>
    <w:p w14:paraId="41FAA8A9"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系统指令为</w:t>
      </w:r>
      <w:r>
        <w:rPr>
          <w:rFonts w:ascii="Times New Roman" w:eastAsia="SimSun" w:hAnsi="Times New Roman" w:cs="Times New Roman"/>
          <w:szCs w:val="21"/>
        </w:rPr>
        <w:t>：</w:t>
      </w:r>
    </w:p>
    <w:p w14:paraId="4825463E"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“For each input text, determine whether it belongs to a population with high openness or low openness, and provide the re</w:t>
      </w:r>
      <w:r>
        <w:rPr>
          <w:rFonts w:ascii="Times New Roman" w:eastAsia="SimSun" w:hAnsi="Times New Roman" w:cs="Times New Roman"/>
          <w:szCs w:val="21"/>
        </w:rPr>
        <w:t>asoning behind the decision. The output should be in the format of "trait-high/low" (e.g. "fantasy-high</w:t>
      </w:r>
      <w:proofErr w:type="gramStart"/>
      <w:r>
        <w:rPr>
          <w:rFonts w:ascii="Times New Roman" w:eastAsia="SimSun" w:hAnsi="Times New Roman" w:cs="Times New Roman"/>
          <w:szCs w:val="21"/>
        </w:rPr>
        <w:t>" )</w:t>
      </w:r>
      <w:proofErr w:type="gramEnd"/>
      <w:r>
        <w:rPr>
          <w:rFonts w:ascii="Times New Roman" w:eastAsia="SimSun" w:hAnsi="Times New Roman" w:cs="Times New Roman"/>
          <w:szCs w:val="21"/>
        </w:rPr>
        <w:t xml:space="preserve"> ,</w:t>
      </w:r>
    </w:p>
    <w:p w14:paraId="5904931C" w14:textId="74610133"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if the text is an adverti</w:t>
      </w:r>
      <w:r>
        <w:rPr>
          <w:rFonts w:ascii="Times New Roman" w:eastAsia="SimSun" w:hAnsi="Times New Roman" w:cs="Times New Roman" w:hint="eastAsia"/>
          <w:szCs w:val="21"/>
        </w:rPr>
        <w:t>s</w:t>
      </w:r>
      <w:r w:rsidR="007B00C9">
        <w:rPr>
          <w:rFonts w:ascii="Times New Roman" w:eastAsia="SimSun" w:hAnsi="Times New Roman" w:cs="Times New Roman"/>
          <w:szCs w:val="21"/>
        </w:rPr>
        <w:t>e</w:t>
      </w:r>
      <w:r>
        <w:rPr>
          <w:rFonts w:ascii="Times New Roman" w:eastAsia="SimSun" w:hAnsi="Times New Roman" w:cs="Times New Roman"/>
          <w:szCs w:val="21"/>
        </w:rPr>
        <w:t>ment or a fact (without personal thinking of feeling), output category with neutral”</w:t>
      </w:r>
    </w:p>
    <w:p w14:paraId="1F8C8A2B"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noProof/>
          <w:szCs w:val="21"/>
        </w:rPr>
        <w:drawing>
          <wp:inline distT="0" distB="0" distL="114300" distR="114300" wp14:anchorId="1C92EEDA" wp14:editId="4BE1DF03">
            <wp:extent cx="5266690" cy="2508885"/>
            <wp:effectExtent l="0" t="0" r="10160" b="5715"/>
            <wp:docPr id="5" name="图片 5" descr="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notation"/>
                    <pic:cNvPicPr>
                      <a:picLocks noChangeAspect="1"/>
                    </pic:cNvPicPr>
                  </pic:nvPicPr>
                  <pic:blipFill>
                    <a:blip r:embed="rId12"/>
                    <a:stretch>
                      <a:fillRect/>
                    </a:stretch>
                  </pic:blipFill>
                  <pic:spPr>
                    <a:xfrm>
                      <a:off x="0" y="0"/>
                      <a:ext cx="5266690" cy="2508885"/>
                    </a:xfrm>
                    <a:prstGeom prst="rect">
                      <a:avLst/>
                    </a:prstGeom>
                  </pic:spPr>
                </pic:pic>
              </a:graphicData>
            </a:graphic>
          </wp:inline>
        </w:drawing>
      </w:r>
    </w:p>
    <w:p w14:paraId="6D9D43CC" w14:textId="54F32C5B" w:rsidR="00DC1793" w:rsidRDefault="00933623" w:rsidP="007B00C9">
      <w:pPr>
        <w:spacing w:line="360" w:lineRule="auto"/>
        <w:jc w:val="left"/>
        <w:rPr>
          <w:rFonts w:ascii="Times New Roman" w:eastAsia="SimSun" w:hAnsi="Times New Roman" w:cs="Times New Roman"/>
          <w:szCs w:val="21"/>
        </w:rP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3</w:t>
      </w:r>
      <w:r>
        <w:rPr>
          <w:rFonts w:ascii="Times New Roman" w:eastAsia="SimSun" w:hAnsi="Times New Roman" w:cs="Times New Roman"/>
          <w:szCs w:val="21"/>
          <w:highlight w:val="yellow"/>
        </w:rPr>
        <w:t xml:space="preserve"> </w:t>
      </w:r>
      <w:r w:rsidR="00826A4C">
        <w:rPr>
          <w:rFonts w:ascii="Times New Roman" w:eastAsia="SimSun" w:hAnsi="Times New Roman" w:cs="Times New Roman" w:hint="eastAsia"/>
          <w:szCs w:val="21"/>
          <w:highlight w:val="yellow"/>
        </w:rPr>
        <w:t>对语料进行</w:t>
      </w:r>
      <w:r w:rsidR="00826A4C">
        <w:rPr>
          <w:rFonts w:ascii="Times New Roman" w:eastAsia="SimSun" w:hAnsi="Times New Roman" w:cs="Times New Roman"/>
          <w:szCs w:val="21"/>
          <w:highlight w:val="yellow"/>
        </w:rPr>
        <w:t>13</w:t>
      </w:r>
      <w:r w:rsidR="00826A4C">
        <w:rPr>
          <w:rFonts w:ascii="Times New Roman" w:eastAsia="SimSun" w:hAnsi="Times New Roman" w:cs="Times New Roman" w:hint="eastAsia"/>
          <w:szCs w:val="21"/>
          <w:highlight w:val="yellow"/>
        </w:rPr>
        <w:t>类</w:t>
      </w:r>
      <w:r w:rsidR="007B00C9">
        <w:rPr>
          <w:rFonts w:ascii="Times New Roman" w:eastAsia="SimSun" w:hAnsi="Times New Roman" w:cs="Times New Roman" w:hint="eastAsia"/>
          <w:szCs w:val="21"/>
        </w:rPr>
        <w:t>开放性标注</w:t>
      </w:r>
      <w:r w:rsidR="007B00C9">
        <w:rPr>
          <w:rFonts w:ascii="Times New Roman" w:eastAsia="SimSun" w:hAnsi="Times New Roman" w:cs="Times New Roman"/>
          <w:szCs w:val="21"/>
        </w:rPr>
        <w:t xml:space="preserve">: </w:t>
      </w:r>
      <w:r w:rsidR="007B00C9">
        <w:rPr>
          <w:rFonts w:ascii="Times New Roman" w:eastAsia="SimSun" w:hAnsi="Times New Roman" w:cs="Times New Roman" w:hint="eastAsia"/>
          <w:szCs w:val="21"/>
        </w:rPr>
        <w:t>对每个例子我们都至少给出一个例子，并结合系统提示词，对微博语料中的</w:t>
      </w:r>
      <w:r w:rsidR="007B00C9">
        <w:rPr>
          <w:rFonts w:ascii="Times New Roman" w:eastAsia="SimSun" w:hAnsi="Times New Roman" w:cs="Times New Roman" w:hint="eastAsia"/>
          <w:szCs w:val="21"/>
        </w:rPr>
        <w:t>2</w:t>
      </w:r>
      <w:r w:rsidR="007B00C9">
        <w:rPr>
          <w:rFonts w:ascii="Times New Roman" w:eastAsia="SimSun" w:hAnsi="Times New Roman" w:cs="Times New Roman"/>
          <w:szCs w:val="21"/>
        </w:rPr>
        <w:t>0</w:t>
      </w:r>
      <w:r w:rsidR="007B00C9">
        <w:rPr>
          <w:rFonts w:ascii="Times New Roman" w:eastAsia="SimSun" w:hAnsi="Times New Roman" w:cs="Times New Roman" w:hint="eastAsia"/>
          <w:szCs w:val="21"/>
        </w:rPr>
        <w:t>万条长句子进行了批量标注。</w:t>
      </w:r>
    </w:p>
    <w:p w14:paraId="0FF98AE3" w14:textId="77777777" w:rsidR="007B00C9" w:rsidRDefault="007B00C9" w:rsidP="007B00C9">
      <w:pPr>
        <w:spacing w:line="360" w:lineRule="auto"/>
        <w:jc w:val="left"/>
        <w:rPr>
          <w:rFonts w:ascii="Times New Roman" w:eastAsia="SimSun" w:hAnsi="Times New Roman" w:cs="Times New Roman" w:hint="eastAsia"/>
          <w:szCs w:val="21"/>
        </w:rPr>
      </w:pPr>
    </w:p>
    <w:p w14:paraId="453EE172"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并且我们给定了</w:t>
      </w:r>
      <w:r>
        <w:rPr>
          <w:rFonts w:ascii="Times New Roman" w:eastAsia="SimSun" w:hAnsi="Times New Roman" w:cs="Times New Roman"/>
          <w:szCs w:val="21"/>
        </w:rPr>
        <w:t>10</w:t>
      </w:r>
      <w:r>
        <w:rPr>
          <w:rFonts w:ascii="Times New Roman" w:eastAsia="SimSun" w:hAnsi="Times New Roman" w:cs="Times New Roman"/>
          <w:szCs w:val="21"/>
        </w:rPr>
        <w:t>条正负平衡，且包含中性数据的样例数据。使用这个</w:t>
      </w:r>
      <w:r>
        <w:rPr>
          <w:rFonts w:ascii="Times New Roman" w:eastAsia="SimSun" w:hAnsi="Times New Roman" w:cs="Times New Roman"/>
          <w:szCs w:val="21"/>
        </w:rPr>
        <w:t>prompt</w:t>
      </w:r>
      <w:r>
        <w:rPr>
          <w:rFonts w:ascii="Times New Roman" w:eastAsia="SimSun" w:hAnsi="Times New Roman" w:cs="Times New Roman"/>
          <w:szCs w:val="21"/>
        </w:rPr>
        <w:t>，就可以对语料进行批量的标注。从图中也可以看到我们给的两条例子语料，更多的例子语料可以在</w:t>
      </w:r>
      <w:r>
        <w:rPr>
          <w:rFonts w:ascii="Times New Roman" w:eastAsia="SimSun" w:hAnsi="Times New Roman" w:cs="Times New Roman"/>
          <w:szCs w:val="21"/>
        </w:rPr>
        <w:fldChar w:fldCharType="begin"/>
      </w:r>
      <w:r>
        <w:rPr>
          <w:rFonts w:ascii="Times New Roman" w:eastAsia="SimSun" w:hAnsi="Times New Roman" w:cs="Times New Roman"/>
          <w:szCs w:val="21"/>
        </w:rPr>
        <w:instrText xml:space="preserve"> HYPERLINK "https://github.com/LC1332/personality-text-generation/blob/main/lulu_exp/prompt_exp.md" </w:instrText>
      </w:r>
      <w:r>
        <w:rPr>
          <w:rFonts w:ascii="Times New Roman" w:eastAsia="SimSun" w:hAnsi="Times New Roman" w:cs="Times New Roman"/>
          <w:szCs w:val="21"/>
        </w:rPr>
        <w:fldChar w:fldCharType="separate"/>
      </w:r>
      <w:r>
        <w:rPr>
          <w:rFonts w:ascii="Times New Roman" w:eastAsia="SimSun" w:hAnsi="Times New Roman" w:cs="Times New Roman"/>
          <w:szCs w:val="21"/>
        </w:rPr>
        <w:t>更详细的</w:t>
      </w:r>
      <w:r>
        <w:rPr>
          <w:rFonts w:ascii="Times New Roman" w:eastAsia="SimSun" w:hAnsi="Times New Roman" w:cs="Times New Roman"/>
          <w:szCs w:val="21"/>
        </w:rPr>
        <w:t>prompt</w:t>
      </w:r>
      <w:r>
        <w:rPr>
          <w:rFonts w:ascii="Times New Roman" w:eastAsia="SimSun" w:hAnsi="Times New Roman" w:cs="Times New Roman"/>
          <w:szCs w:val="21"/>
        </w:rPr>
        <w:t>实验</w:t>
      </w:r>
      <w:r>
        <w:rPr>
          <w:rFonts w:ascii="Times New Roman" w:eastAsia="SimSun" w:hAnsi="Times New Roman" w:cs="Times New Roman"/>
          <w:szCs w:val="21"/>
        </w:rPr>
        <w:fldChar w:fldCharType="end"/>
      </w:r>
      <w:r>
        <w:rPr>
          <w:rFonts w:ascii="Times New Roman" w:eastAsia="SimSun" w:hAnsi="Times New Roman" w:cs="Times New Roman"/>
          <w:szCs w:val="21"/>
        </w:rPr>
        <w:t>中看到。</w:t>
      </w:r>
    </w:p>
    <w:p w14:paraId="185BA177"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在我们的初步实验中，我们发现对于用户的原始语料，有大量的短句子被标注为中性。这不符合本项目</w:t>
      </w:r>
      <w:r>
        <w:rPr>
          <w:rFonts w:ascii="Times New Roman" w:eastAsia="SimSun" w:hAnsi="Times New Roman" w:cs="Times New Roman"/>
          <w:szCs w:val="21"/>
        </w:rPr>
        <w:t>“</w:t>
      </w:r>
      <w:r>
        <w:rPr>
          <w:rFonts w:ascii="Times New Roman" w:eastAsia="SimSun" w:hAnsi="Times New Roman" w:cs="Times New Roman"/>
          <w:szCs w:val="21"/>
        </w:rPr>
        <w:t>希望借助显著有高</w:t>
      </w:r>
      <w:r>
        <w:rPr>
          <w:rFonts w:ascii="Times New Roman" w:eastAsia="SimSun" w:hAnsi="Times New Roman" w:cs="Times New Roman"/>
          <w:szCs w:val="21"/>
        </w:rPr>
        <w:t>/</w:t>
      </w:r>
      <w:r>
        <w:rPr>
          <w:rFonts w:ascii="Times New Roman" w:eastAsia="SimSun" w:hAnsi="Times New Roman" w:cs="Times New Roman"/>
          <w:szCs w:val="21"/>
        </w:rPr>
        <w:t>低开放性人格特性的文本进行进一步生成</w:t>
      </w:r>
      <w:r>
        <w:rPr>
          <w:rFonts w:ascii="Times New Roman" w:eastAsia="SimSun" w:hAnsi="Times New Roman" w:cs="Times New Roman"/>
          <w:szCs w:val="21"/>
        </w:rPr>
        <w:t>”</w:t>
      </w:r>
      <w:r>
        <w:rPr>
          <w:rFonts w:ascii="Times New Roman" w:eastAsia="SimSun" w:hAnsi="Times New Roman" w:cs="Times New Roman"/>
          <w:szCs w:val="21"/>
        </w:rPr>
        <w:t>的愿望。由于长句子更有可能体现用户是否具有开放性。所以我们从高</w:t>
      </w:r>
      <w:r>
        <w:rPr>
          <w:rFonts w:ascii="Times New Roman" w:eastAsia="SimSun" w:hAnsi="Times New Roman" w:cs="Times New Roman"/>
          <w:szCs w:val="21"/>
        </w:rPr>
        <w:t>/</w:t>
      </w:r>
      <w:r>
        <w:rPr>
          <w:rFonts w:ascii="Times New Roman" w:eastAsia="SimSun" w:hAnsi="Times New Roman" w:cs="Times New Roman"/>
          <w:szCs w:val="21"/>
        </w:rPr>
        <w:t>低开放性人格的用户数据中，各筛选出</w:t>
      </w:r>
      <w:r>
        <w:rPr>
          <w:rFonts w:ascii="Times New Roman" w:eastAsia="SimSun" w:hAnsi="Times New Roman" w:cs="Times New Roman"/>
          <w:szCs w:val="21"/>
        </w:rPr>
        <w:t>10</w:t>
      </w:r>
      <w:r>
        <w:rPr>
          <w:rFonts w:ascii="Times New Roman" w:eastAsia="SimSun" w:hAnsi="Times New Roman" w:cs="Times New Roman"/>
          <w:szCs w:val="21"/>
        </w:rPr>
        <w:t>万条较长的句子，进行了标注。</w:t>
      </w:r>
    </w:p>
    <w:p w14:paraId="0E4E1DE9" w14:textId="25A99E29"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由于</w:t>
      </w:r>
      <w:proofErr w:type="spellStart"/>
      <w:r>
        <w:rPr>
          <w:rFonts w:ascii="Times New Roman" w:eastAsia="SimSun" w:hAnsi="Times New Roman" w:cs="Times New Roman"/>
          <w:szCs w:val="21"/>
        </w:rPr>
        <w:t>OpenAI</w:t>
      </w:r>
      <w:proofErr w:type="spellEnd"/>
      <w:r>
        <w:rPr>
          <w:rFonts w:ascii="Times New Roman" w:eastAsia="SimSun" w:hAnsi="Times New Roman" w:cs="Times New Roman"/>
          <w:szCs w:val="21"/>
        </w:rPr>
        <w:t>的</w:t>
      </w:r>
      <w:r>
        <w:rPr>
          <w:rFonts w:ascii="Times New Roman" w:eastAsia="SimSun" w:hAnsi="Times New Roman" w:cs="Times New Roman"/>
          <w:szCs w:val="21"/>
        </w:rPr>
        <w:t>token</w:t>
      </w:r>
      <w:r>
        <w:rPr>
          <w:rFonts w:ascii="Times New Roman" w:eastAsia="SimSun" w:hAnsi="Times New Roman" w:cs="Times New Roman"/>
          <w:szCs w:val="21"/>
        </w:rPr>
        <w:t>长度限制，每次询问我们只能标注</w:t>
      </w:r>
      <w:r>
        <w:rPr>
          <w:rFonts w:ascii="Times New Roman" w:eastAsia="SimSun" w:hAnsi="Times New Roman" w:cs="Times New Roman"/>
          <w:szCs w:val="21"/>
        </w:rPr>
        <w:t>10</w:t>
      </w:r>
      <w:r>
        <w:rPr>
          <w:rFonts w:ascii="Times New Roman" w:eastAsia="SimSun" w:hAnsi="Times New Roman" w:cs="Times New Roman"/>
          <w:szCs w:val="21"/>
        </w:rPr>
        <w:t>条数据。所以标注这些数据</w:t>
      </w:r>
      <w:r>
        <w:rPr>
          <w:rFonts w:ascii="Times New Roman" w:eastAsia="SimSun" w:hAnsi="Times New Roman" w:cs="Times New Roman"/>
          <w:szCs w:val="21"/>
        </w:rPr>
        <w:lastRenderedPageBreak/>
        <w:t>总共使用了约</w:t>
      </w:r>
      <w:r>
        <w:rPr>
          <w:rFonts w:ascii="Times New Roman" w:eastAsia="SimSun" w:hAnsi="Times New Roman" w:cs="Times New Roman"/>
          <w:szCs w:val="21"/>
        </w:rPr>
        <w:t xml:space="preserve"> 4,000 * 200,000 / 10 = 80M</w:t>
      </w:r>
      <w:r>
        <w:rPr>
          <w:rFonts w:ascii="Times New Roman" w:eastAsia="SimSun" w:hAnsi="Times New Roman" w:cs="Times New Roman"/>
          <w:szCs w:val="21"/>
        </w:rPr>
        <w:t>个</w:t>
      </w:r>
      <w:r>
        <w:rPr>
          <w:rFonts w:ascii="Times New Roman" w:eastAsia="SimSun" w:hAnsi="Times New Roman" w:cs="Times New Roman"/>
          <w:szCs w:val="21"/>
        </w:rPr>
        <w:t>token</w:t>
      </w:r>
      <w:r>
        <w:rPr>
          <w:rFonts w:ascii="Times New Roman" w:eastAsia="SimSun" w:hAnsi="Times New Roman" w:cs="Times New Roman"/>
          <w:szCs w:val="21"/>
        </w:rPr>
        <w:t>，大约消耗</w:t>
      </w:r>
      <w:r>
        <w:rPr>
          <w:rFonts w:ascii="Times New Roman" w:eastAsia="SimSun" w:hAnsi="Times New Roman" w:cs="Times New Roman"/>
          <w:szCs w:val="21"/>
        </w:rPr>
        <w:t xml:space="preserve"> 160</w:t>
      </w:r>
      <w:r>
        <w:rPr>
          <w:rFonts w:ascii="Times New Roman" w:eastAsia="SimSun" w:hAnsi="Times New Roman" w:cs="Times New Roman"/>
          <w:szCs w:val="21"/>
        </w:rPr>
        <w:t>美金的标注费用。对应的</w:t>
      </w:r>
      <w:r w:rsidR="00522539">
        <w:rPr>
          <w:rFonts w:ascii="Times New Roman" w:eastAsia="SimSun" w:hAnsi="Times New Roman" w:cs="Times New Roman"/>
          <w:szCs w:val="21"/>
        </w:rPr>
        <w:t>Essay</w:t>
      </w:r>
      <w:r>
        <w:rPr>
          <w:rFonts w:ascii="Times New Roman" w:eastAsia="SimSun" w:hAnsi="Times New Roman" w:cs="Times New Roman"/>
          <w:szCs w:val="21"/>
        </w:rPr>
        <w:t>数据大约消耗</w:t>
      </w:r>
      <w:r>
        <w:rPr>
          <w:rFonts w:ascii="Times New Roman" w:eastAsia="SimSun" w:hAnsi="Times New Roman" w:cs="Times New Roman"/>
          <w:szCs w:val="21"/>
        </w:rPr>
        <w:t>20</w:t>
      </w:r>
      <w:r>
        <w:rPr>
          <w:rFonts w:ascii="Times New Roman" w:eastAsia="SimSun" w:hAnsi="Times New Roman" w:cs="Times New Roman"/>
          <w:szCs w:val="21"/>
        </w:rPr>
        <w:t>美金的标注费用。</w:t>
      </w:r>
    </w:p>
    <w:p w14:paraId="65DE38A7"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2.2 </w:t>
      </w:r>
      <w:r>
        <w:rPr>
          <w:rFonts w:ascii="Times New Roman" w:eastAsia="SimSun" w:hAnsi="Times New Roman" w:cs="Times New Roman"/>
          <w:b/>
          <w:bCs/>
          <w:szCs w:val="21"/>
        </w:rPr>
        <w:t>语料和</w:t>
      </w:r>
      <w:r>
        <w:rPr>
          <w:rFonts w:ascii="Times New Roman" w:eastAsia="SimSun" w:hAnsi="Times New Roman" w:cs="Times New Roman"/>
          <w:b/>
          <w:bCs/>
          <w:szCs w:val="21"/>
        </w:rPr>
        <w:t>GPT</w:t>
      </w:r>
      <w:r>
        <w:rPr>
          <w:rFonts w:ascii="Times New Roman" w:eastAsia="SimSun" w:hAnsi="Times New Roman" w:cs="Times New Roman"/>
          <w:b/>
          <w:bCs/>
          <w:szCs w:val="21"/>
        </w:rPr>
        <w:t>标注的相互验证</w:t>
      </w:r>
    </w:p>
    <w:p w14:paraId="193043AD" w14:textId="47C2DDC8"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本文中使用的微博数据源和</w:t>
      </w:r>
      <w:r w:rsidR="00522539">
        <w:rPr>
          <w:rFonts w:ascii="Times New Roman" w:eastAsia="SimSun" w:hAnsi="Times New Roman" w:cs="Times New Roman"/>
          <w:szCs w:val="21"/>
        </w:rPr>
        <w:t>Essay</w:t>
      </w:r>
      <w:r>
        <w:rPr>
          <w:rFonts w:ascii="Times New Roman" w:eastAsia="SimSun" w:hAnsi="Times New Roman" w:cs="Times New Roman"/>
          <w:szCs w:val="21"/>
        </w:rPr>
        <w:t>数据都有本身的大五人格</w:t>
      </w:r>
      <w:r>
        <w:rPr>
          <w:rFonts w:ascii="Times New Roman" w:eastAsia="SimSun" w:hAnsi="Times New Roman" w:cs="Times New Roman"/>
          <w:szCs w:val="21"/>
        </w:rPr>
        <w:t>类型标注，这些源头标注来自对被试的量表测试。量表使用的是</w:t>
      </w:r>
      <w:r>
        <w:rPr>
          <w:rFonts w:ascii="Times New Roman" w:eastAsia="SimSun" w:hAnsi="Times New Roman" w:cs="Times New Roman"/>
          <w:szCs w:val="21"/>
        </w:rPr>
        <w:t>Costa</w:t>
      </w:r>
      <w:r>
        <w:rPr>
          <w:rFonts w:ascii="Times New Roman" w:eastAsia="SimSun" w:hAnsi="Times New Roman" w:cs="Times New Roman"/>
          <w:szCs w:val="21"/>
        </w:rPr>
        <w:t>和</w:t>
      </w:r>
      <w:r>
        <w:rPr>
          <w:rFonts w:ascii="Times New Roman" w:eastAsia="SimSun" w:hAnsi="Times New Roman" w:cs="Times New Roman"/>
          <w:szCs w:val="21"/>
        </w:rPr>
        <w:t>McCrae</w:t>
      </w:r>
      <w:r>
        <w:rPr>
          <w:rFonts w:ascii="Times New Roman" w:eastAsia="SimSun" w:hAnsi="Times New Roman" w:cs="Times New Roman"/>
          <w:szCs w:val="21"/>
        </w:rPr>
        <w:t>（</w:t>
      </w:r>
      <w:r>
        <w:rPr>
          <w:rFonts w:ascii="Times New Roman" w:eastAsia="SimSun" w:hAnsi="Times New Roman" w:cs="Times New Roman"/>
          <w:szCs w:val="21"/>
        </w:rPr>
        <w:t>1998</w:t>
      </w:r>
      <w:r>
        <w:rPr>
          <w:rFonts w:ascii="Times New Roman" w:eastAsia="SimSun" w:hAnsi="Times New Roman" w:cs="Times New Roman"/>
          <w:szCs w:val="21"/>
        </w:rPr>
        <w:t>）开发的法国版人格自我报告量表（</w:t>
      </w:r>
      <w:r>
        <w:rPr>
          <w:rFonts w:ascii="Times New Roman" w:eastAsia="SimSun" w:hAnsi="Times New Roman" w:cs="Times New Roman"/>
          <w:szCs w:val="21"/>
        </w:rPr>
        <w:t>NEO PI-R</w:t>
      </w:r>
      <w:r>
        <w:rPr>
          <w:rFonts w:ascii="Times New Roman" w:eastAsia="SimSun" w:hAnsi="Times New Roman" w:cs="Times New Roman"/>
          <w:szCs w:val="21"/>
        </w:rPr>
        <w:t>），该量表共有</w:t>
      </w:r>
      <w:r>
        <w:rPr>
          <w:rFonts w:ascii="Times New Roman" w:eastAsia="SimSun" w:hAnsi="Times New Roman" w:cs="Times New Roman"/>
          <w:szCs w:val="21"/>
        </w:rPr>
        <w:t>240</w:t>
      </w:r>
      <w:r>
        <w:rPr>
          <w:rFonts w:ascii="Times New Roman" w:eastAsia="SimSun" w:hAnsi="Times New Roman" w:cs="Times New Roman"/>
          <w:szCs w:val="21"/>
        </w:rPr>
        <w:t>个题目，采用</w:t>
      </w:r>
      <w:r>
        <w:rPr>
          <w:rFonts w:ascii="Times New Roman" w:eastAsia="SimSun" w:hAnsi="Times New Roman" w:cs="Times New Roman"/>
          <w:szCs w:val="21"/>
        </w:rPr>
        <w:t>Likert</w:t>
      </w:r>
      <w:r>
        <w:rPr>
          <w:rFonts w:ascii="Times New Roman" w:eastAsia="SimSun" w:hAnsi="Times New Roman" w:cs="Times New Roman"/>
          <w:szCs w:val="21"/>
        </w:rPr>
        <w:t>五点计分，范围从</w:t>
      </w:r>
      <w:r>
        <w:rPr>
          <w:rFonts w:ascii="Times New Roman" w:eastAsia="SimSun" w:hAnsi="Times New Roman" w:cs="Times New Roman"/>
          <w:szCs w:val="21"/>
        </w:rPr>
        <w:t>“0=</w:t>
      </w:r>
      <w:r>
        <w:rPr>
          <w:rFonts w:ascii="Times New Roman" w:eastAsia="SimSun" w:hAnsi="Times New Roman" w:cs="Times New Roman"/>
          <w:szCs w:val="21"/>
        </w:rPr>
        <w:t>非常不同意</w:t>
      </w:r>
      <w:r>
        <w:rPr>
          <w:rFonts w:ascii="Times New Roman" w:eastAsia="SimSun" w:hAnsi="Times New Roman" w:cs="Times New Roman"/>
          <w:szCs w:val="21"/>
        </w:rPr>
        <w:t>”</w:t>
      </w:r>
      <w:r>
        <w:rPr>
          <w:rFonts w:ascii="Times New Roman" w:eastAsia="SimSun" w:hAnsi="Times New Roman" w:cs="Times New Roman"/>
          <w:szCs w:val="21"/>
        </w:rPr>
        <w:t>到</w:t>
      </w:r>
      <w:r>
        <w:rPr>
          <w:rFonts w:ascii="Times New Roman" w:eastAsia="SimSun" w:hAnsi="Times New Roman" w:cs="Times New Roman"/>
          <w:szCs w:val="21"/>
        </w:rPr>
        <w:t>“4=</w:t>
      </w:r>
      <w:r>
        <w:rPr>
          <w:rFonts w:ascii="Times New Roman" w:eastAsia="SimSun" w:hAnsi="Times New Roman" w:cs="Times New Roman"/>
          <w:szCs w:val="21"/>
        </w:rPr>
        <w:t>非常同意</w:t>
      </w:r>
      <w:r>
        <w:rPr>
          <w:rFonts w:ascii="Times New Roman" w:eastAsia="SimSun" w:hAnsi="Times New Roman" w:cs="Times New Roman"/>
          <w:szCs w:val="21"/>
        </w:rPr>
        <w:t>”</w:t>
      </w:r>
      <w:r>
        <w:rPr>
          <w:rFonts w:ascii="Times New Roman" w:eastAsia="SimSun" w:hAnsi="Times New Roman" w:cs="Times New Roman"/>
          <w:szCs w:val="21"/>
        </w:rPr>
        <w:t>（</w:t>
      </w:r>
      <w:proofErr w:type="spellStart"/>
      <w:r>
        <w:rPr>
          <w:rFonts w:ascii="Times New Roman" w:eastAsia="SimSun" w:hAnsi="Times New Roman" w:cs="Times New Roman"/>
          <w:szCs w:val="21"/>
        </w:rPr>
        <w:t>Jourdy</w:t>
      </w:r>
      <w:proofErr w:type="spellEnd"/>
      <w:r>
        <w:rPr>
          <w:rFonts w:ascii="Times New Roman" w:eastAsia="SimSun" w:hAnsi="Times New Roman" w:cs="Times New Roman"/>
          <w:szCs w:val="21"/>
        </w:rPr>
        <w:t xml:space="preserve"> &amp; </w:t>
      </w:r>
      <w:proofErr w:type="spellStart"/>
      <w:r>
        <w:rPr>
          <w:rFonts w:ascii="Times New Roman" w:eastAsia="SimSun" w:hAnsi="Times New Roman" w:cs="Times New Roman"/>
          <w:szCs w:val="21"/>
        </w:rPr>
        <w:t>Petot</w:t>
      </w:r>
      <w:proofErr w:type="spellEnd"/>
      <w:r>
        <w:rPr>
          <w:rFonts w:ascii="Times New Roman" w:eastAsia="SimSun" w:hAnsi="Times New Roman" w:cs="Times New Roman"/>
          <w:szCs w:val="21"/>
        </w:rPr>
        <w:t>., 2017</w:t>
      </w:r>
      <w:r>
        <w:rPr>
          <w:rFonts w:ascii="Times New Roman" w:eastAsia="SimSun" w:hAnsi="Times New Roman" w:cs="Times New Roman"/>
          <w:szCs w:val="21"/>
        </w:rPr>
        <w:t>），分数越高，表明对这些特征的倾向程度越高（</w:t>
      </w:r>
      <w:r>
        <w:rPr>
          <w:rFonts w:ascii="Times New Roman" w:eastAsia="SimSun" w:hAnsi="Times New Roman" w:cs="Times New Roman"/>
          <w:szCs w:val="21"/>
        </w:rPr>
        <w:t>Al-</w:t>
      </w:r>
      <w:proofErr w:type="spellStart"/>
      <w:r>
        <w:rPr>
          <w:rFonts w:ascii="Times New Roman" w:eastAsia="SimSun" w:hAnsi="Times New Roman" w:cs="Times New Roman"/>
          <w:szCs w:val="21"/>
        </w:rPr>
        <w:t>Samarrai</w:t>
      </w:r>
      <w:proofErr w:type="spellEnd"/>
      <w:r>
        <w:rPr>
          <w:rFonts w:ascii="Times New Roman" w:eastAsia="SimSun" w:hAnsi="Times New Roman" w:cs="Times New Roman"/>
          <w:szCs w:val="21"/>
        </w:rPr>
        <w:t xml:space="preserve"> &amp; </w:t>
      </w:r>
      <w:proofErr w:type="spellStart"/>
      <w:r>
        <w:rPr>
          <w:rFonts w:ascii="Times New Roman" w:eastAsia="SimSun" w:hAnsi="Times New Roman" w:cs="Times New Roman"/>
          <w:szCs w:val="21"/>
        </w:rPr>
        <w:t>Alsalhi</w:t>
      </w:r>
      <w:proofErr w:type="spellEnd"/>
      <w:r>
        <w:rPr>
          <w:rFonts w:ascii="Times New Roman" w:eastAsia="SimSun" w:hAnsi="Times New Roman" w:cs="Times New Roman"/>
          <w:szCs w:val="21"/>
        </w:rPr>
        <w:t>., 2023</w:t>
      </w:r>
      <w:r>
        <w:rPr>
          <w:rFonts w:ascii="Times New Roman" w:eastAsia="SimSun" w:hAnsi="Times New Roman" w:cs="Times New Roman"/>
          <w:szCs w:val="21"/>
        </w:rPr>
        <w:t>）。该量表已经在全球五十多种文化背景下得到了验证（</w:t>
      </w:r>
      <w:r>
        <w:rPr>
          <w:rFonts w:ascii="Times New Roman" w:eastAsia="SimSun" w:hAnsi="Times New Roman" w:cs="Times New Roman"/>
          <w:szCs w:val="21"/>
        </w:rPr>
        <w:t>Johnson et al., 2021</w:t>
      </w:r>
      <w:r>
        <w:rPr>
          <w:rFonts w:ascii="Times New Roman" w:eastAsia="SimSun" w:hAnsi="Times New Roman" w:cs="Times New Roman"/>
          <w:szCs w:val="21"/>
        </w:rPr>
        <w:t>），许多研究也已证明了该量表是对大五人格模型</w:t>
      </w:r>
      <w:r>
        <w:rPr>
          <w:rFonts w:ascii="Times New Roman" w:eastAsia="SimSun" w:hAnsi="Times New Roman" w:cs="Times New Roman"/>
          <w:szCs w:val="21"/>
        </w:rPr>
        <w:t>的可靠和有效的测量（</w:t>
      </w:r>
      <w:proofErr w:type="spellStart"/>
      <w:r>
        <w:rPr>
          <w:rFonts w:ascii="Times New Roman" w:eastAsia="SimSun" w:hAnsi="Times New Roman" w:cs="Times New Roman"/>
          <w:szCs w:val="21"/>
        </w:rPr>
        <w:t>Quilty</w:t>
      </w:r>
      <w:proofErr w:type="spellEnd"/>
      <w:r>
        <w:rPr>
          <w:rFonts w:ascii="Times New Roman" w:eastAsia="SimSun" w:hAnsi="Times New Roman" w:cs="Times New Roman"/>
          <w:szCs w:val="21"/>
        </w:rPr>
        <w:t xml:space="preserve"> et al., 2013</w:t>
      </w:r>
      <w:r>
        <w:rPr>
          <w:rFonts w:ascii="Times New Roman" w:eastAsia="SimSun" w:hAnsi="Times New Roman" w:cs="Times New Roman"/>
          <w:szCs w:val="21"/>
        </w:rPr>
        <w:t>），并表明其具有很高的内部效度和外部效度（</w:t>
      </w:r>
      <w:r>
        <w:rPr>
          <w:rFonts w:ascii="Times New Roman" w:eastAsia="SimSun" w:hAnsi="Times New Roman" w:cs="Times New Roman"/>
          <w:szCs w:val="21"/>
        </w:rPr>
        <w:t>Costa &amp; McCrae, 1992</w:t>
      </w:r>
      <w:r>
        <w:rPr>
          <w:rFonts w:ascii="Times New Roman" w:eastAsia="SimSun" w:hAnsi="Times New Roman" w:cs="Times New Roman"/>
          <w:szCs w:val="21"/>
        </w:rPr>
        <w:t>）。</w:t>
      </w:r>
      <w:r>
        <w:rPr>
          <w:rFonts w:ascii="Times New Roman" w:eastAsia="SimSun" w:hAnsi="Times New Roman" w:cs="Times New Roman"/>
          <w:szCs w:val="21"/>
        </w:rPr>
        <w:t xml:space="preserve"> </w:t>
      </w:r>
      <w:r>
        <w:rPr>
          <w:rFonts w:ascii="Times New Roman" w:eastAsia="SimSun" w:hAnsi="Times New Roman" w:cs="Times New Roman"/>
          <w:szCs w:val="21"/>
        </w:rPr>
        <w:t>已有研究表明，人格特质可以预测人们在社交媒体上使用的话语（</w:t>
      </w:r>
      <w:proofErr w:type="spellStart"/>
      <w:r>
        <w:rPr>
          <w:rFonts w:ascii="Times New Roman" w:eastAsia="SimSun" w:hAnsi="Times New Roman" w:cs="Times New Roman"/>
          <w:szCs w:val="21"/>
        </w:rPr>
        <w:t>Mairesse</w:t>
      </w:r>
      <w:proofErr w:type="spellEnd"/>
      <w:r>
        <w:rPr>
          <w:rFonts w:ascii="Times New Roman" w:eastAsia="SimSun" w:hAnsi="Times New Roman" w:cs="Times New Roman"/>
          <w:szCs w:val="21"/>
        </w:rPr>
        <w:t xml:space="preserve"> et al., 2007; Park et al., 2015</w:t>
      </w:r>
      <w:r>
        <w:rPr>
          <w:rFonts w:ascii="Times New Roman" w:eastAsia="SimSun" w:hAnsi="Times New Roman" w:cs="Times New Roman"/>
          <w:szCs w:val="21"/>
        </w:rPr>
        <w:t>）。具体到开放性人格特质上，高开放性的人会倾向于花较多的时间使用社交媒体、寻求他人的信息了解他人（</w:t>
      </w:r>
      <w:r>
        <w:rPr>
          <w:rFonts w:ascii="Times New Roman" w:eastAsia="SimSun" w:hAnsi="Times New Roman" w:cs="Times New Roman"/>
          <w:szCs w:val="21"/>
        </w:rPr>
        <w:t>Liu &amp; Campbell., 2017</w:t>
      </w:r>
      <w:r>
        <w:rPr>
          <w:rFonts w:ascii="Times New Roman" w:eastAsia="SimSun" w:hAnsi="Times New Roman" w:cs="Times New Roman"/>
          <w:szCs w:val="21"/>
        </w:rPr>
        <w:t>）。低开放性的人比较传统和保守，也不愿意坦率地表达自身的情绪和感受，因此可以预计到在微博</w:t>
      </w:r>
      <w:r>
        <w:rPr>
          <w:rFonts w:ascii="Times New Roman" w:eastAsia="SimSun" w:hAnsi="Times New Roman" w:cs="Times New Roman"/>
          <w:szCs w:val="21"/>
        </w:rPr>
        <w:t>和</w:t>
      </w:r>
      <w:r w:rsidR="00522539">
        <w:rPr>
          <w:rFonts w:ascii="Times New Roman" w:eastAsia="SimSun" w:hAnsi="Times New Roman" w:cs="Times New Roman"/>
          <w:szCs w:val="21"/>
        </w:rPr>
        <w:t>Essay</w:t>
      </w:r>
      <w:r>
        <w:rPr>
          <w:rFonts w:ascii="Times New Roman" w:eastAsia="SimSun" w:hAnsi="Times New Roman" w:cs="Times New Roman"/>
          <w:szCs w:val="21"/>
        </w:rPr>
        <w:t>数据中，高开放性的人会更愿意发表言论，且言论以高开放性内容居多，而低开放性的人相反。结合本项目使用的研究工具，本项目假设：高开放性人格提供的源头中，</w:t>
      </w:r>
      <w:r>
        <w:rPr>
          <w:rFonts w:ascii="Times New Roman" w:eastAsia="SimSun" w:hAnsi="Times New Roman" w:cs="Times New Roman"/>
          <w:szCs w:val="21"/>
        </w:rPr>
        <w:t>GPT</w:t>
      </w:r>
      <w:r>
        <w:rPr>
          <w:rFonts w:ascii="Times New Roman" w:eastAsia="SimSun" w:hAnsi="Times New Roman" w:cs="Times New Roman"/>
          <w:szCs w:val="21"/>
        </w:rPr>
        <w:t>标注为属于高开放性人格的句子的概率会显著高于低开放性人格的概率；而低开放性人格提供的源头中，</w:t>
      </w:r>
      <w:r>
        <w:rPr>
          <w:rFonts w:ascii="Times New Roman" w:eastAsia="SimSun" w:hAnsi="Times New Roman" w:cs="Times New Roman"/>
          <w:szCs w:val="21"/>
        </w:rPr>
        <w:t>GPT</w:t>
      </w:r>
      <w:r>
        <w:rPr>
          <w:rFonts w:ascii="Times New Roman" w:eastAsia="SimSun" w:hAnsi="Times New Roman" w:cs="Times New Roman"/>
          <w:szCs w:val="21"/>
        </w:rPr>
        <w:t>标注为属于低开放性人格的句子的概率会显著高于高开放性人格的概率。</w:t>
      </w:r>
    </w:p>
    <w:p w14:paraId="6BA0F1A0" w14:textId="77777777" w:rsidR="00DC1793" w:rsidRDefault="00933623">
      <w:pPr>
        <w:spacing w:line="360" w:lineRule="auto"/>
        <w:rPr>
          <w:rFonts w:ascii="Times New Roman" w:eastAsia="SimSun" w:hAnsi="Times New Roman" w:cs="Times New Roman"/>
          <w:szCs w:val="21"/>
        </w:rPr>
      </w:pPr>
      <w:commentRangeStart w:id="9"/>
      <w:r>
        <w:rPr>
          <w:rFonts w:ascii="Times New Roman" w:eastAsia="SimSun" w:hAnsi="Times New Roman" w:cs="Times New Roman"/>
          <w:noProof/>
          <w:szCs w:val="21"/>
        </w:rPr>
        <w:drawing>
          <wp:inline distT="0" distB="0" distL="114300" distR="114300" wp14:anchorId="33354A4F" wp14:editId="1E7098D6">
            <wp:extent cx="5273040" cy="953770"/>
            <wp:effectExtent l="0" t="0" r="3810"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5273040" cy="953770"/>
                    </a:xfrm>
                    <a:prstGeom prst="rect">
                      <a:avLst/>
                    </a:prstGeom>
                    <a:noFill/>
                    <a:ln>
                      <a:noFill/>
                    </a:ln>
                  </pic:spPr>
                </pic:pic>
              </a:graphicData>
            </a:graphic>
          </wp:inline>
        </w:drawing>
      </w:r>
      <w:commentRangeEnd w:id="9"/>
      <w:r>
        <w:commentReference w:id="9"/>
      </w:r>
    </w:p>
    <w:p w14:paraId="16D49481" w14:textId="488130EA" w:rsidR="00DC1793" w:rsidRDefault="00933623">
      <w:pPr>
        <w:spacing w:line="360" w:lineRule="auto"/>
        <w:jc w:val="center"/>
        <w:rPr>
          <w:rFonts w:ascii="Times New Roman" w:eastAsia="SimSun" w:hAnsi="Times New Roman" w:cs="Times New Roman"/>
          <w:szCs w:val="21"/>
        </w:rP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4</w:t>
      </w:r>
      <w:r>
        <w:rPr>
          <w:rFonts w:ascii="Times New Roman" w:eastAsia="SimSun" w:hAnsi="Times New Roman" w:cs="Times New Roman"/>
          <w:szCs w:val="21"/>
          <w:highlight w:val="yellow"/>
        </w:rPr>
        <w:t xml:space="preserve"> </w:t>
      </w:r>
      <w:r w:rsidR="002B76A3">
        <w:rPr>
          <w:rFonts w:ascii="Times New Roman" w:eastAsia="SimSun" w:hAnsi="Times New Roman" w:cs="Times New Roman" w:hint="eastAsia"/>
          <w:szCs w:val="21"/>
          <w:highlight w:val="yellow"/>
        </w:rPr>
        <w:t>Essay</w:t>
      </w:r>
      <w:r w:rsidR="002B76A3">
        <w:rPr>
          <w:rFonts w:ascii="Times New Roman" w:eastAsia="SimSun" w:hAnsi="Times New Roman" w:cs="Times New Roman" w:hint="eastAsia"/>
          <w:szCs w:val="21"/>
          <w:highlight w:val="yellow"/>
        </w:rPr>
        <w:t>源和微博源中</w:t>
      </w:r>
      <w:r w:rsidR="002B76A3">
        <w:rPr>
          <w:rFonts w:ascii="Times New Roman" w:eastAsia="SimSun" w:hAnsi="Times New Roman" w:cs="Times New Roman" w:hint="eastAsia"/>
          <w:szCs w:val="21"/>
        </w:rPr>
        <w:t>，</w:t>
      </w:r>
      <w:r w:rsidR="002B76A3">
        <w:rPr>
          <w:rFonts w:ascii="Times New Roman" w:eastAsia="SimSun" w:hAnsi="Times New Roman" w:cs="Times New Roman" w:hint="eastAsia"/>
          <w:szCs w:val="21"/>
          <w:highlight w:val="yellow"/>
        </w:rPr>
        <w:t>高</w:t>
      </w:r>
      <w:r w:rsidR="002B76A3">
        <w:rPr>
          <w:rFonts w:ascii="Times New Roman" w:eastAsia="SimSun" w:hAnsi="Times New Roman" w:cs="Times New Roman" w:hint="eastAsia"/>
          <w:szCs w:val="21"/>
        </w:rPr>
        <w:t>-</w:t>
      </w:r>
      <w:r w:rsidR="002B76A3">
        <w:rPr>
          <w:rFonts w:ascii="Times New Roman" w:eastAsia="SimSun" w:hAnsi="Times New Roman" w:cs="Times New Roman" w:hint="eastAsia"/>
          <w:szCs w:val="21"/>
          <w:highlight w:val="yellow"/>
        </w:rPr>
        <w:t>低开放性人格的用户的语言被</w:t>
      </w:r>
      <w:r w:rsidR="002B76A3">
        <w:rPr>
          <w:rFonts w:ascii="Times New Roman" w:eastAsia="SimSun" w:hAnsi="Times New Roman" w:cs="Times New Roman" w:hint="eastAsia"/>
          <w:szCs w:val="21"/>
          <w:highlight w:val="yellow"/>
        </w:rPr>
        <w:t>GPT</w:t>
      </w:r>
      <w:r w:rsidR="002B76A3">
        <w:rPr>
          <w:rFonts w:ascii="Times New Roman" w:eastAsia="SimSun" w:hAnsi="Times New Roman" w:cs="Times New Roman" w:hint="eastAsia"/>
          <w:szCs w:val="21"/>
          <w:highlight w:val="yellow"/>
        </w:rPr>
        <w:t>标注为高</w:t>
      </w:r>
      <w:r w:rsidR="002B76A3">
        <w:rPr>
          <w:rFonts w:ascii="Times New Roman" w:eastAsia="SimSun" w:hAnsi="Times New Roman" w:cs="Times New Roman" w:hint="eastAsia"/>
          <w:szCs w:val="21"/>
        </w:rPr>
        <w:t>-</w:t>
      </w:r>
      <w:r w:rsidR="002B76A3">
        <w:rPr>
          <w:rFonts w:ascii="Times New Roman" w:eastAsia="SimSun" w:hAnsi="Times New Roman" w:cs="Times New Roman" w:hint="eastAsia"/>
          <w:szCs w:val="21"/>
          <w:highlight w:val="yellow"/>
        </w:rPr>
        <w:t>低开放性的次数</w:t>
      </w:r>
    </w:p>
    <w:p w14:paraId="7451D88D" w14:textId="2B08B3F3"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实验结果表明，在微博和</w:t>
      </w:r>
      <w:r w:rsidR="00522539">
        <w:rPr>
          <w:rFonts w:ascii="Times New Roman" w:eastAsia="SimSun" w:hAnsi="Times New Roman" w:cs="Times New Roman"/>
          <w:szCs w:val="21"/>
        </w:rPr>
        <w:t>Essay</w:t>
      </w:r>
      <w:r>
        <w:rPr>
          <w:rFonts w:ascii="Times New Roman" w:eastAsia="SimSun" w:hAnsi="Times New Roman" w:cs="Times New Roman"/>
          <w:szCs w:val="21"/>
        </w:rPr>
        <w:t>数据中，高和低开放性人格提供的源头中，</w:t>
      </w:r>
      <w:r>
        <w:rPr>
          <w:rFonts w:ascii="Times New Roman" w:eastAsia="SimSun" w:hAnsi="Times New Roman" w:cs="Times New Roman"/>
          <w:szCs w:val="21"/>
        </w:rPr>
        <w:t>GPT</w:t>
      </w:r>
      <w:r>
        <w:rPr>
          <w:rFonts w:ascii="Times New Roman" w:eastAsia="SimSun" w:hAnsi="Times New Roman" w:cs="Times New Roman"/>
          <w:szCs w:val="21"/>
        </w:rPr>
        <w:t>标注为属于高开放性人格的句子的概率均显著高于低开放性人格的概率（微博源和</w:t>
      </w:r>
      <w:r w:rsidR="00522539">
        <w:rPr>
          <w:rFonts w:ascii="Times New Roman" w:eastAsia="SimSun" w:hAnsi="Times New Roman" w:cs="Times New Roman"/>
          <w:szCs w:val="21"/>
        </w:rPr>
        <w:t>Essay</w:t>
      </w:r>
      <w:r>
        <w:rPr>
          <w:rFonts w:ascii="Times New Roman" w:eastAsia="SimSun" w:hAnsi="Times New Roman" w:cs="Times New Roman"/>
          <w:szCs w:val="21"/>
        </w:rPr>
        <w:t>源头均在</w:t>
      </w:r>
      <w:r>
        <w:rPr>
          <w:rFonts w:ascii="Times New Roman" w:eastAsia="SimSun" w:hAnsi="Times New Roman" w:cs="Times New Roman"/>
          <w:szCs w:val="21"/>
        </w:rPr>
        <w:t>p&lt;0.05</w:t>
      </w:r>
      <w:r>
        <w:rPr>
          <w:rFonts w:ascii="Times New Roman" w:eastAsia="SimSun" w:hAnsi="Times New Roman" w:cs="Times New Roman"/>
          <w:szCs w:val="21"/>
        </w:rPr>
        <w:t>显著拒绝</w:t>
      </w:r>
      <w:r>
        <w:rPr>
          <w:rFonts w:ascii="Times New Roman" w:eastAsia="SimSun" w:hAnsi="Times New Roman" w:cs="Times New Roman"/>
          <w:szCs w:val="21"/>
        </w:rPr>
        <w:t>null</w:t>
      </w:r>
      <w:r>
        <w:rPr>
          <w:rFonts w:ascii="Times New Roman" w:eastAsia="SimSun" w:hAnsi="Times New Roman" w:cs="Times New Roman"/>
          <w:szCs w:val="21"/>
        </w:rPr>
        <w:t>假设），部分验证了本项目的假设。具体来说，无论是</w:t>
      </w:r>
      <w:r>
        <w:rPr>
          <w:rFonts w:ascii="Times New Roman" w:eastAsia="SimSun" w:hAnsi="Times New Roman" w:cs="Times New Roman"/>
          <w:szCs w:val="21"/>
        </w:rPr>
        <w:t>Weibo</w:t>
      </w:r>
      <w:r>
        <w:rPr>
          <w:rFonts w:ascii="Times New Roman" w:eastAsia="SimSun" w:hAnsi="Times New Roman" w:cs="Times New Roman"/>
          <w:szCs w:val="21"/>
        </w:rPr>
        <w:t>源的人格</w:t>
      </w:r>
      <w:r>
        <w:rPr>
          <w:rFonts w:ascii="Times New Roman" w:eastAsia="SimSun" w:hAnsi="Times New Roman" w:cs="Times New Roman"/>
          <w:szCs w:val="21"/>
        </w:rPr>
        <w:t>-</w:t>
      </w:r>
      <w:r>
        <w:rPr>
          <w:rFonts w:ascii="Times New Roman" w:eastAsia="SimSun" w:hAnsi="Times New Roman" w:cs="Times New Roman"/>
          <w:szCs w:val="21"/>
        </w:rPr>
        <w:t>用户数据，还是</w:t>
      </w:r>
      <w:r w:rsidR="00522539">
        <w:rPr>
          <w:rFonts w:ascii="Times New Roman" w:eastAsia="SimSun" w:hAnsi="Times New Roman" w:cs="Times New Roman"/>
          <w:szCs w:val="21"/>
        </w:rPr>
        <w:t>Essay</w:t>
      </w:r>
      <w:r>
        <w:rPr>
          <w:rFonts w:ascii="Times New Roman" w:eastAsia="SimSun" w:hAnsi="Times New Roman" w:cs="Times New Roman"/>
          <w:szCs w:val="21"/>
        </w:rPr>
        <w:t>源的人格</w:t>
      </w:r>
      <w:r>
        <w:rPr>
          <w:rFonts w:ascii="Times New Roman" w:eastAsia="SimSun" w:hAnsi="Times New Roman" w:cs="Times New Roman"/>
          <w:szCs w:val="21"/>
        </w:rPr>
        <w:t>-</w:t>
      </w:r>
      <w:r>
        <w:rPr>
          <w:rFonts w:ascii="Times New Roman" w:eastAsia="SimSun" w:hAnsi="Times New Roman" w:cs="Times New Roman"/>
          <w:szCs w:val="21"/>
        </w:rPr>
        <w:t>用户文本数据，用户高开放性人格特质所表达的话语，都有更高的概率被</w:t>
      </w:r>
      <w:r>
        <w:rPr>
          <w:rFonts w:ascii="Times New Roman" w:eastAsia="SimSun" w:hAnsi="Times New Roman" w:cs="Times New Roman"/>
          <w:szCs w:val="21"/>
        </w:rPr>
        <w:t>GPT</w:t>
      </w:r>
      <w:r>
        <w:rPr>
          <w:rFonts w:ascii="Times New Roman" w:eastAsia="SimSun" w:hAnsi="Times New Roman" w:cs="Times New Roman"/>
          <w:szCs w:val="21"/>
        </w:rPr>
        <w:t>标注为高开放性人格的标注。低开放性人格的结果与预期不符，可能的原因是微博的特点，在微博上，无论是高</w:t>
      </w:r>
      <w:r>
        <w:rPr>
          <w:rFonts w:ascii="Times New Roman" w:eastAsia="SimSun" w:hAnsi="Times New Roman" w:cs="Times New Roman"/>
          <w:szCs w:val="21"/>
        </w:rPr>
        <w:t>/</w:t>
      </w:r>
      <w:r>
        <w:rPr>
          <w:rFonts w:ascii="Times New Roman" w:eastAsia="SimSun" w:hAnsi="Times New Roman" w:cs="Times New Roman"/>
          <w:szCs w:val="21"/>
        </w:rPr>
        <w:t>低开放性的用户，都有更高的概率发表高开放性的言论，用户可能倾向于不在微博这样的公开场合发表低开放性的话，从而造成统计学</w:t>
      </w:r>
      <w:r>
        <w:rPr>
          <w:rFonts w:ascii="Times New Roman" w:eastAsia="SimSun" w:hAnsi="Times New Roman" w:cs="Times New Roman"/>
          <w:szCs w:val="21"/>
        </w:rPr>
        <w:lastRenderedPageBreak/>
        <w:t>偏差。</w:t>
      </w:r>
    </w:p>
    <w:p w14:paraId="02ED8234" w14:textId="0F7AAA88"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2.3 </w:t>
      </w:r>
      <w:r>
        <w:rPr>
          <w:rFonts w:ascii="Times New Roman" w:eastAsia="SimSun" w:hAnsi="Times New Roman" w:cs="Times New Roman"/>
          <w:b/>
          <w:bCs/>
          <w:szCs w:val="21"/>
        </w:rPr>
        <w:t>Weibo</w:t>
      </w:r>
      <w:r>
        <w:rPr>
          <w:rFonts w:ascii="Times New Roman" w:eastAsia="SimSun" w:hAnsi="Times New Roman" w:cs="Times New Roman"/>
          <w:b/>
          <w:bCs/>
          <w:szCs w:val="21"/>
        </w:rPr>
        <w:t>与</w:t>
      </w:r>
      <w:r w:rsidR="00522539">
        <w:rPr>
          <w:rFonts w:ascii="Times New Roman" w:eastAsia="SimSun" w:hAnsi="Times New Roman" w:cs="Times New Roman"/>
          <w:b/>
          <w:bCs/>
          <w:szCs w:val="21"/>
        </w:rPr>
        <w:t>Essay</w:t>
      </w:r>
      <w:r>
        <w:rPr>
          <w:rFonts w:ascii="Times New Roman" w:eastAsia="SimSun" w:hAnsi="Times New Roman" w:cs="Times New Roman"/>
          <w:b/>
          <w:bCs/>
          <w:szCs w:val="21"/>
        </w:rPr>
        <w:t>数据的不同</w:t>
      </w:r>
    </w:p>
    <w:p w14:paraId="6CA8A46F"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下图给出了</w:t>
      </w:r>
      <w:r>
        <w:rPr>
          <w:rFonts w:ascii="Times New Roman" w:eastAsia="SimSun" w:hAnsi="Times New Roman" w:cs="Times New Roman"/>
          <w:szCs w:val="21"/>
        </w:rPr>
        <w:t>GPT</w:t>
      </w:r>
      <w:r>
        <w:rPr>
          <w:rFonts w:ascii="Times New Roman" w:eastAsia="SimSun" w:hAnsi="Times New Roman" w:cs="Times New Roman"/>
          <w:szCs w:val="21"/>
        </w:rPr>
        <w:t>在逐句标注下，对句子进行</w:t>
      </w:r>
      <w:r>
        <w:rPr>
          <w:rFonts w:ascii="Times New Roman" w:eastAsia="SimSun" w:hAnsi="Times New Roman" w:cs="Times New Roman"/>
          <w:szCs w:val="21"/>
        </w:rPr>
        <w:t>13</w:t>
      </w:r>
      <w:r>
        <w:rPr>
          <w:rFonts w:ascii="Times New Roman" w:eastAsia="SimSun" w:hAnsi="Times New Roman" w:cs="Times New Roman"/>
          <w:szCs w:val="21"/>
        </w:rPr>
        <w:t>分类，在</w:t>
      </w:r>
      <w:r>
        <w:rPr>
          <w:rFonts w:ascii="Times New Roman" w:eastAsia="SimSun" w:hAnsi="Times New Roman" w:cs="Times New Roman"/>
          <w:szCs w:val="21"/>
        </w:rPr>
        <w:t>2</w:t>
      </w:r>
      <w:r>
        <w:rPr>
          <w:rFonts w:ascii="Times New Roman" w:eastAsia="SimSun" w:hAnsi="Times New Roman" w:cs="Times New Roman"/>
          <w:szCs w:val="21"/>
        </w:rPr>
        <w:t>个数据源（微博与</w:t>
      </w:r>
      <w:r>
        <w:rPr>
          <w:rFonts w:ascii="Times New Roman" w:eastAsia="SimSun" w:hAnsi="Times New Roman" w:cs="Times New Roman"/>
          <w:szCs w:val="21"/>
        </w:rPr>
        <w:t>Essay</w:t>
      </w:r>
      <w:r>
        <w:rPr>
          <w:rFonts w:ascii="Times New Roman" w:eastAsia="SimSun" w:hAnsi="Times New Roman" w:cs="Times New Roman"/>
          <w:szCs w:val="21"/>
        </w:rPr>
        <w:t>）上的类别分布。</w:t>
      </w:r>
    </w:p>
    <w:p w14:paraId="1CB9223A"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hint="eastAsia"/>
          <w:noProof/>
          <w:szCs w:val="21"/>
        </w:rPr>
        <w:drawing>
          <wp:inline distT="0" distB="0" distL="114300" distR="114300" wp14:anchorId="60A3FEF1" wp14:editId="0E783C0B">
            <wp:extent cx="5266690" cy="3394075"/>
            <wp:effectExtent l="0" t="0" r="10160" b="15875"/>
            <wp:docPr id="6" name="图片 6" descr="data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ataDistribution"/>
                    <pic:cNvPicPr>
                      <a:picLocks noChangeAspect="1"/>
                    </pic:cNvPicPr>
                  </pic:nvPicPr>
                  <pic:blipFill>
                    <a:blip r:embed="rId14"/>
                    <a:stretch>
                      <a:fillRect/>
                    </a:stretch>
                  </pic:blipFill>
                  <pic:spPr>
                    <a:xfrm>
                      <a:off x="0" y="0"/>
                      <a:ext cx="5266690" cy="3394075"/>
                    </a:xfrm>
                    <a:prstGeom prst="rect">
                      <a:avLst/>
                    </a:prstGeom>
                  </pic:spPr>
                </pic:pic>
              </a:graphicData>
            </a:graphic>
          </wp:inline>
        </w:drawing>
      </w:r>
    </w:p>
    <w:p w14:paraId="0562C4D8" w14:textId="6E2E4AD4" w:rsidR="00DC1793" w:rsidRDefault="00933623">
      <w:pPr>
        <w:spacing w:line="360" w:lineRule="auto"/>
        <w:jc w:val="center"/>
        <w:rPr>
          <w:rFonts w:ascii="Times New Roman" w:eastAsia="SimSun" w:hAnsi="Times New Roman" w:cs="Times New Roman"/>
          <w:szCs w:val="21"/>
        </w:rP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5</w:t>
      </w:r>
      <w:r>
        <w:rPr>
          <w:rFonts w:ascii="Times New Roman" w:eastAsia="SimSun" w:hAnsi="Times New Roman" w:cs="Times New Roman"/>
          <w:szCs w:val="21"/>
          <w:highlight w:val="yellow"/>
        </w:rPr>
        <w:t xml:space="preserve"> </w:t>
      </w:r>
      <w:r w:rsidR="000C1340">
        <w:rPr>
          <w:rFonts w:ascii="Times New Roman" w:eastAsia="SimSun" w:hAnsi="Times New Roman" w:cs="Times New Roman" w:hint="eastAsia"/>
          <w:szCs w:val="21"/>
          <w:highlight w:val="yellow"/>
        </w:rPr>
        <w:t>微博和</w:t>
      </w:r>
      <w:r w:rsidR="000C1340">
        <w:rPr>
          <w:rFonts w:ascii="Times New Roman" w:eastAsia="SimSun" w:hAnsi="Times New Roman" w:cs="Times New Roman" w:hint="eastAsia"/>
          <w:szCs w:val="21"/>
          <w:highlight w:val="yellow"/>
        </w:rPr>
        <w:t>Essay</w:t>
      </w:r>
      <w:r w:rsidR="000C1340">
        <w:rPr>
          <w:rFonts w:ascii="Times New Roman" w:eastAsia="SimSun" w:hAnsi="Times New Roman" w:cs="Times New Roman" w:hint="eastAsia"/>
          <w:szCs w:val="21"/>
          <w:highlight w:val="yellow"/>
        </w:rPr>
        <w:t>源，讨论各个</w:t>
      </w:r>
      <w:r w:rsidR="000C1340">
        <w:rPr>
          <w:rFonts w:ascii="Times New Roman" w:eastAsia="SimSun" w:hAnsi="Times New Roman" w:cs="Times New Roman" w:hint="eastAsia"/>
          <w:szCs w:val="21"/>
          <w:highlight w:val="yellow"/>
        </w:rPr>
        <w:t>factor</w:t>
      </w:r>
      <w:r w:rsidR="000C1340">
        <w:rPr>
          <w:rFonts w:ascii="Times New Roman" w:eastAsia="SimSun" w:hAnsi="Times New Roman" w:cs="Times New Roman" w:hint="eastAsia"/>
          <w:szCs w:val="21"/>
          <w:highlight w:val="yellow"/>
        </w:rPr>
        <w:t>的比例以及高开放性句子出现的比例分布</w:t>
      </w:r>
    </w:p>
    <w:p w14:paraId="392647AB" w14:textId="77777777" w:rsidR="00DC1793" w:rsidRDefault="00DC1793">
      <w:pPr>
        <w:spacing w:line="360" w:lineRule="auto"/>
        <w:jc w:val="center"/>
        <w:rPr>
          <w:rFonts w:ascii="Times New Roman" w:eastAsia="SimSun" w:hAnsi="Times New Roman" w:cs="Times New Roman"/>
          <w:szCs w:val="21"/>
        </w:rPr>
      </w:pPr>
    </w:p>
    <w:p w14:paraId="2E6B20C2" w14:textId="4E241ADD" w:rsidR="00DC1793" w:rsidRDefault="000C1340">
      <w:pPr>
        <w:spacing w:line="360" w:lineRule="auto"/>
        <w:ind w:firstLineChars="200" w:firstLine="420"/>
        <w:rPr>
          <w:rFonts w:ascii="Times New Roman" w:eastAsia="SimSun" w:hAnsi="Times New Roman" w:cs="Times New Roman" w:hint="eastAsia"/>
          <w:szCs w:val="21"/>
          <w:highlight w:val="yellow"/>
        </w:rPr>
      </w:pPr>
      <w:r>
        <w:rPr>
          <w:rFonts w:ascii="Times New Roman" w:eastAsia="SimSun" w:hAnsi="Times New Roman" w:cs="Times New Roman" w:hint="eastAsia"/>
          <w:szCs w:val="21"/>
          <w:highlight w:val="yellow"/>
        </w:rPr>
        <w:t>图</w:t>
      </w:r>
      <w:r>
        <w:rPr>
          <w:rFonts w:ascii="Times New Roman" w:eastAsia="SimSun" w:hAnsi="Times New Roman" w:cs="Times New Roman" w:hint="eastAsia"/>
          <w:szCs w:val="21"/>
          <w:highlight w:val="yellow"/>
        </w:rPr>
        <w:t>5</w:t>
      </w:r>
      <w:r>
        <w:rPr>
          <w:rFonts w:ascii="Times New Roman" w:eastAsia="SimSun" w:hAnsi="Times New Roman" w:cs="Times New Roman" w:hint="eastAsia"/>
          <w:szCs w:val="21"/>
          <w:highlight w:val="yellow"/>
        </w:rPr>
        <w:t>给出了在</w:t>
      </w:r>
      <w:r w:rsidR="002B76A3">
        <w:rPr>
          <w:rFonts w:ascii="Times New Roman" w:eastAsia="SimSun" w:hAnsi="Times New Roman" w:cs="Times New Roman" w:hint="eastAsia"/>
          <w:szCs w:val="21"/>
          <w:highlight w:val="yellow"/>
        </w:rPr>
        <w:t>微博和</w:t>
      </w:r>
      <w:r w:rsidR="002B76A3">
        <w:rPr>
          <w:rFonts w:ascii="Times New Roman" w:eastAsia="SimSun" w:hAnsi="Times New Roman" w:cs="Times New Roman" w:hint="eastAsia"/>
          <w:szCs w:val="21"/>
          <w:highlight w:val="yellow"/>
        </w:rPr>
        <w:t>Essay</w:t>
      </w:r>
      <w:r w:rsidR="002B76A3">
        <w:rPr>
          <w:rFonts w:ascii="Times New Roman" w:eastAsia="SimSun" w:hAnsi="Times New Roman" w:cs="Times New Roman" w:hint="eastAsia"/>
          <w:szCs w:val="21"/>
          <w:highlight w:val="yellow"/>
        </w:rPr>
        <w:t>源中，各个</w:t>
      </w:r>
      <w:r w:rsidR="002B76A3">
        <w:rPr>
          <w:rFonts w:ascii="Times New Roman" w:eastAsia="SimSun" w:hAnsi="Times New Roman" w:cs="Times New Roman" w:hint="eastAsia"/>
          <w:szCs w:val="21"/>
          <w:highlight w:val="yellow"/>
        </w:rPr>
        <w:t>Factor</w:t>
      </w:r>
      <w:r w:rsidR="002B76A3">
        <w:rPr>
          <w:rFonts w:ascii="Times New Roman" w:eastAsia="SimSun" w:hAnsi="Times New Roman" w:cs="Times New Roman" w:hint="eastAsia"/>
          <w:szCs w:val="21"/>
          <w:highlight w:val="yellow"/>
        </w:rPr>
        <w:t>有关句子的比例。可以发现，在</w:t>
      </w:r>
      <w:r w:rsidR="002B76A3">
        <w:rPr>
          <w:rFonts w:ascii="Times New Roman" w:eastAsia="SimSun" w:hAnsi="Times New Roman" w:cs="Times New Roman" w:hint="eastAsia"/>
          <w:szCs w:val="21"/>
          <w:highlight w:val="yellow"/>
        </w:rPr>
        <w:t>Essay</w:t>
      </w:r>
      <w:r w:rsidR="002B76A3">
        <w:rPr>
          <w:rFonts w:ascii="Times New Roman" w:eastAsia="SimSun" w:hAnsi="Times New Roman" w:cs="Times New Roman" w:hint="eastAsia"/>
          <w:szCs w:val="21"/>
          <w:highlight w:val="yellow"/>
        </w:rPr>
        <w:t>讨论中，各个源的分布在高</w:t>
      </w:r>
      <w:r w:rsidR="002B76A3">
        <w:rPr>
          <w:rFonts w:ascii="Times New Roman" w:eastAsia="SimSun" w:hAnsi="Times New Roman" w:cs="Times New Roman" w:hint="eastAsia"/>
          <w:szCs w:val="21"/>
          <w:highlight w:val="yellow"/>
        </w:rPr>
        <w:t>/</w:t>
      </w:r>
      <w:r w:rsidR="002B76A3">
        <w:rPr>
          <w:rFonts w:ascii="Times New Roman" w:eastAsia="SimSun" w:hAnsi="Times New Roman" w:cs="Times New Roman" w:hint="eastAsia"/>
          <w:szCs w:val="21"/>
          <w:highlight w:val="yellow"/>
        </w:rPr>
        <w:t>低开放性人格的</w:t>
      </w:r>
      <w:r w:rsidR="00273E3E">
        <w:rPr>
          <w:rFonts w:ascii="Times New Roman" w:eastAsia="SimSun" w:hAnsi="Times New Roman" w:cs="Times New Roman" w:hint="eastAsia"/>
          <w:szCs w:val="21"/>
          <w:highlight w:val="yellow"/>
        </w:rPr>
        <w:t>是类似的。而在微博数据中，两者有着显著的区别。并且结合图</w:t>
      </w:r>
      <w:r w:rsidR="00273E3E">
        <w:rPr>
          <w:rFonts w:ascii="Times New Roman" w:eastAsia="SimSun" w:hAnsi="Times New Roman" w:cs="Times New Roman" w:hint="eastAsia"/>
          <w:szCs w:val="21"/>
          <w:highlight w:val="yellow"/>
        </w:rPr>
        <w:t>4</w:t>
      </w:r>
      <w:r w:rsidR="00273E3E">
        <w:rPr>
          <w:rFonts w:ascii="Times New Roman" w:eastAsia="SimSun" w:hAnsi="Times New Roman" w:cs="Times New Roman" w:hint="eastAsia"/>
          <w:szCs w:val="21"/>
          <w:highlight w:val="yellow"/>
        </w:rPr>
        <w:t>和图</w:t>
      </w:r>
      <w:r w:rsidR="00273E3E">
        <w:rPr>
          <w:rFonts w:ascii="Times New Roman" w:eastAsia="SimSun" w:hAnsi="Times New Roman" w:cs="Times New Roman"/>
          <w:szCs w:val="21"/>
          <w:highlight w:val="yellow"/>
        </w:rPr>
        <w:t>5</w:t>
      </w:r>
      <w:r w:rsidR="00273E3E">
        <w:rPr>
          <w:rFonts w:ascii="Times New Roman" w:eastAsia="SimSun" w:hAnsi="Times New Roman" w:cs="Times New Roman" w:hint="eastAsia"/>
          <w:szCs w:val="21"/>
          <w:highlight w:val="yellow"/>
        </w:rPr>
        <w:t>中的数据可以发现，在微博数据中，很明显高开放性的句子会显著高于个人</w:t>
      </w:r>
      <w:r w:rsidR="00273E3E">
        <w:rPr>
          <w:rFonts w:ascii="Times New Roman" w:eastAsia="SimSun" w:hAnsi="Times New Roman" w:cs="Times New Roman" w:hint="eastAsia"/>
          <w:szCs w:val="21"/>
          <w:highlight w:val="yellow"/>
        </w:rPr>
        <w:t>Essay</w:t>
      </w:r>
      <w:r w:rsidR="00273E3E">
        <w:rPr>
          <w:rFonts w:ascii="Times New Roman" w:eastAsia="SimSun" w:hAnsi="Times New Roman" w:cs="Times New Roman" w:hint="eastAsia"/>
          <w:szCs w:val="21"/>
          <w:highlight w:val="yellow"/>
        </w:rPr>
        <w:t>陈述中的概率</w:t>
      </w:r>
      <w:r w:rsidR="004606E6">
        <w:rPr>
          <w:rFonts w:ascii="Times New Roman" w:eastAsia="SimSun" w:hAnsi="Times New Roman" w:cs="Times New Roman" w:hint="eastAsia"/>
          <w:szCs w:val="21"/>
          <w:highlight w:val="yellow"/>
        </w:rPr>
        <w:t>，后者总的统计接近</w:t>
      </w:r>
      <w:r w:rsidR="004606E6">
        <w:rPr>
          <w:rFonts w:ascii="Times New Roman" w:eastAsia="SimSun" w:hAnsi="Times New Roman" w:cs="Times New Roman" w:hint="eastAsia"/>
          <w:szCs w:val="21"/>
          <w:highlight w:val="yellow"/>
        </w:rPr>
        <w:t>5</w:t>
      </w:r>
      <w:r w:rsidR="004606E6">
        <w:rPr>
          <w:rFonts w:ascii="Times New Roman" w:eastAsia="SimSun" w:hAnsi="Times New Roman" w:cs="Times New Roman"/>
          <w:szCs w:val="21"/>
          <w:highlight w:val="yellow"/>
        </w:rPr>
        <w:t>0%</w:t>
      </w:r>
      <w:r w:rsidR="004606E6">
        <w:rPr>
          <w:rFonts w:ascii="Times New Roman" w:eastAsia="SimSun" w:hAnsi="Times New Roman" w:cs="Times New Roman" w:hint="eastAsia"/>
          <w:szCs w:val="21"/>
          <w:highlight w:val="yellow"/>
        </w:rPr>
        <w:t>而前者普遍超过</w:t>
      </w:r>
      <w:r w:rsidR="004606E6">
        <w:rPr>
          <w:rFonts w:ascii="Times New Roman" w:eastAsia="SimSun" w:hAnsi="Times New Roman" w:cs="Times New Roman" w:hint="eastAsia"/>
          <w:szCs w:val="21"/>
          <w:highlight w:val="yellow"/>
        </w:rPr>
        <w:t>6</w:t>
      </w:r>
      <w:r w:rsidR="004606E6">
        <w:rPr>
          <w:rFonts w:ascii="Times New Roman" w:eastAsia="SimSun" w:hAnsi="Times New Roman" w:cs="Times New Roman"/>
          <w:szCs w:val="21"/>
          <w:highlight w:val="yellow"/>
        </w:rPr>
        <w:t>0%</w:t>
      </w:r>
      <w:r w:rsidR="004606E6">
        <w:rPr>
          <w:rFonts w:ascii="Times New Roman" w:eastAsia="SimSun" w:hAnsi="Times New Roman" w:cs="Times New Roman" w:hint="eastAsia"/>
          <w:szCs w:val="21"/>
          <w:highlight w:val="yellow"/>
        </w:rPr>
        <w:t>。</w:t>
      </w:r>
    </w:p>
    <w:p w14:paraId="5ED470E4" w14:textId="77777777" w:rsidR="00DC1793" w:rsidRDefault="00933623">
      <w:pPr>
        <w:spacing w:line="360" w:lineRule="auto"/>
        <w:ind w:firstLineChars="200" w:firstLine="420"/>
        <w:rPr>
          <w:rFonts w:ascii="Times New Roman" w:eastAsia="SimSun" w:hAnsi="Times New Roman" w:cs="Times New Roman"/>
          <w:szCs w:val="21"/>
        </w:rPr>
      </w:pPr>
      <w:commentRangeStart w:id="10"/>
      <w:r>
        <w:rPr>
          <w:rFonts w:ascii="Times New Roman" w:eastAsia="SimSun" w:hAnsi="Times New Roman" w:cs="Times New Roman"/>
          <w:szCs w:val="21"/>
        </w:rPr>
        <w:t>随着科技的不断发展和全球化进程的进一步加快，世界正</w:t>
      </w:r>
      <w:r>
        <w:rPr>
          <w:rFonts w:ascii="Times New Roman" w:eastAsia="SimSun" w:hAnsi="Times New Roman" w:cs="Times New Roman"/>
          <w:szCs w:val="21"/>
        </w:rPr>
        <w:t>在经历着百年未有之大变局。现如今是一个鼓励自由的社会文化，面对着日新月异的生活变化，愿意尝试新事物、拥抱和迎接那些新鲜的不同的体验的个体无疑会更加适应这个新时代，由此，当今时代理应也会催生出更多高开放性人格特质的人。研究发现，近几十年来，人类社会文化变迁的一个基本趋势是个人主义文化正日益盛行，</w:t>
      </w:r>
      <w:r>
        <w:rPr>
          <w:rFonts w:ascii="Times New Roman" w:eastAsia="SimSun" w:hAnsi="Times New Roman" w:cs="Times New Roman"/>
          <w:szCs w:val="21"/>
        </w:rPr>
        <w:t xml:space="preserve"> </w:t>
      </w:r>
      <w:r>
        <w:rPr>
          <w:rFonts w:ascii="Times New Roman" w:eastAsia="SimSun" w:hAnsi="Times New Roman" w:cs="Times New Roman"/>
          <w:szCs w:val="21"/>
        </w:rPr>
        <w:t>而传统的集体主义文化则不断式微。个体主义文化强调个体的独立性、独特性以及自由选择，而集体主义文化强调人的互依性、以及对内群体的义务与忠诚（黄梓航</w:t>
      </w:r>
      <w:r>
        <w:rPr>
          <w:rFonts w:ascii="Times New Roman" w:eastAsia="SimSun" w:hAnsi="Times New Roman" w:cs="Times New Roman"/>
          <w:szCs w:val="21"/>
        </w:rPr>
        <w:t xml:space="preserve"> </w:t>
      </w:r>
      <w:r>
        <w:rPr>
          <w:rFonts w:ascii="Times New Roman" w:eastAsia="SimSun" w:hAnsi="Times New Roman" w:cs="Times New Roman"/>
          <w:szCs w:val="21"/>
        </w:rPr>
        <w:t>等</w:t>
      </w:r>
      <w:r>
        <w:rPr>
          <w:rFonts w:ascii="Times New Roman" w:eastAsia="SimSun" w:hAnsi="Times New Roman" w:cs="Times New Roman"/>
          <w:szCs w:val="21"/>
        </w:rPr>
        <w:t>, 2018</w:t>
      </w:r>
      <w:r>
        <w:rPr>
          <w:rFonts w:ascii="Times New Roman" w:eastAsia="SimSun" w:hAnsi="Times New Roman" w:cs="Times New Roman"/>
          <w:szCs w:val="21"/>
        </w:rPr>
        <w:t>），这两者分别与高开放性人格、低开放性人格的特征相符合，</w:t>
      </w:r>
      <w:r>
        <w:rPr>
          <w:rFonts w:ascii="Times New Roman" w:eastAsia="SimSun" w:hAnsi="Times New Roman" w:cs="Times New Roman"/>
          <w:szCs w:val="21"/>
        </w:rPr>
        <w:t>也从侧面应证了高开放性的人格特质是更加适合当今的时代发展的这一观点。</w:t>
      </w:r>
    </w:p>
    <w:p w14:paraId="16FBC06F"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lastRenderedPageBreak/>
        <w:t>虽然从开放性的心理学定义中，可以清楚地发现高低开放性旨在描述人们的性格特征，帮助我们更好地了解自己和他人，并无褒贬之分。然而这两种对待世界的不同方式在社会大众地普遍认知上却有所偏颇。一些研究表明，开放性与更高的幸福感相关，高开放性的人感觉更积极，与周围的人有温暖和爱的关系（</w:t>
      </w:r>
      <w:proofErr w:type="spellStart"/>
      <w:r>
        <w:rPr>
          <w:rFonts w:ascii="Times New Roman" w:eastAsia="SimSun" w:hAnsi="Times New Roman" w:cs="Times New Roman"/>
          <w:szCs w:val="21"/>
        </w:rPr>
        <w:t>Zajenkowski</w:t>
      </w:r>
      <w:proofErr w:type="spellEnd"/>
      <w:r>
        <w:rPr>
          <w:rFonts w:ascii="Times New Roman" w:eastAsia="SimSun" w:hAnsi="Times New Roman" w:cs="Times New Roman"/>
          <w:szCs w:val="21"/>
        </w:rPr>
        <w:t xml:space="preserve"> &amp; Matthews, 2019</w:t>
      </w:r>
      <w:r>
        <w:rPr>
          <w:rFonts w:ascii="Times New Roman" w:eastAsia="SimSun" w:hAnsi="Times New Roman" w:cs="Times New Roman"/>
          <w:szCs w:val="21"/>
        </w:rPr>
        <w:t>），高开放性也在一定程度上可以预测更高水平的精神唤醒（</w:t>
      </w:r>
      <w:proofErr w:type="spellStart"/>
      <w:r>
        <w:rPr>
          <w:rFonts w:ascii="Times New Roman" w:eastAsia="SimSun" w:hAnsi="Times New Roman" w:cs="Times New Roman"/>
          <w:szCs w:val="21"/>
        </w:rPr>
        <w:t>Goryńska</w:t>
      </w:r>
      <w:proofErr w:type="spellEnd"/>
      <w:r>
        <w:rPr>
          <w:rFonts w:ascii="Times New Roman" w:eastAsia="SimSun" w:hAnsi="Times New Roman" w:cs="Times New Roman"/>
          <w:szCs w:val="21"/>
        </w:rPr>
        <w:t xml:space="preserve"> et al., 2015</w:t>
      </w:r>
      <w:r>
        <w:rPr>
          <w:rFonts w:ascii="Times New Roman" w:eastAsia="SimSun" w:hAnsi="Times New Roman" w:cs="Times New Roman"/>
          <w:szCs w:val="21"/>
        </w:rPr>
        <w:t>），高开放性的个</w:t>
      </w:r>
      <w:r>
        <w:rPr>
          <w:rFonts w:ascii="Times New Roman" w:eastAsia="SimSun" w:hAnsi="Times New Roman" w:cs="Times New Roman"/>
          <w:szCs w:val="21"/>
        </w:rPr>
        <w:t>体也往往具有更高的智力水平和认知能力，体现在发散思维、创造力、语言能力、语言记忆、空间定向和归纳推理等方面（</w:t>
      </w:r>
      <w:r>
        <w:rPr>
          <w:rFonts w:ascii="Times New Roman" w:eastAsia="SimSun" w:hAnsi="Times New Roman" w:cs="Times New Roman"/>
          <w:szCs w:val="21"/>
        </w:rPr>
        <w:t>Graham &amp; Lachman, 2012</w:t>
      </w:r>
      <w:r>
        <w:rPr>
          <w:rFonts w:ascii="Times New Roman" w:eastAsia="SimSun" w:hAnsi="Times New Roman" w:cs="Times New Roman"/>
          <w:szCs w:val="21"/>
        </w:rPr>
        <w:t>）。</w:t>
      </w:r>
    </w:p>
    <w:p w14:paraId="5312217D"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综上所述，由于时代发展等原因，高开放性人格无疑是更适合和更适应当下社会的，而社会文化的鼓励很可能会造成社会大众对低开放性人格特质的贬损。</w:t>
      </w:r>
    </w:p>
    <w:p w14:paraId="799B96F7"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hint="eastAsia"/>
          <w:szCs w:val="21"/>
        </w:rPr>
        <w:t>参考文献：</w:t>
      </w:r>
    </w:p>
    <w:p w14:paraId="60FB8AC6" w14:textId="77777777" w:rsidR="00DC1793" w:rsidRDefault="00933623">
      <w:pPr>
        <w:spacing w:line="360" w:lineRule="auto"/>
        <w:ind w:left="420" w:hangingChars="200" w:hanging="420"/>
        <w:rPr>
          <w:rFonts w:ascii="Times New Roman" w:eastAsia="SimSun" w:hAnsi="Times New Roman" w:cs="Times New Roman"/>
          <w:szCs w:val="21"/>
        </w:rPr>
      </w:pPr>
      <w:proofErr w:type="spellStart"/>
      <w:r>
        <w:rPr>
          <w:rFonts w:ascii="Times New Roman" w:eastAsia="SimSun" w:hAnsi="Times New Roman" w:cs="Times New Roman" w:hint="eastAsia"/>
          <w:szCs w:val="21"/>
        </w:rPr>
        <w:t>Zajenkowski</w:t>
      </w:r>
      <w:proofErr w:type="spellEnd"/>
      <w:r>
        <w:rPr>
          <w:rFonts w:ascii="Times New Roman" w:eastAsia="SimSun" w:hAnsi="Times New Roman" w:cs="Times New Roman" w:hint="eastAsia"/>
          <w:szCs w:val="21"/>
        </w:rPr>
        <w:t>, M., &amp; Matthews, G. (2019). Intellect and openness differentially predict affect: Perceive</w:t>
      </w:r>
      <w:r>
        <w:rPr>
          <w:rFonts w:ascii="Times New Roman" w:eastAsia="SimSun" w:hAnsi="Times New Roman" w:cs="Times New Roman" w:hint="eastAsia"/>
          <w:szCs w:val="21"/>
        </w:rPr>
        <w:t>d and objective cognitive ability contexts. Personality and Individual Differences, 137, 1</w:t>
      </w:r>
      <w:r>
        <w:rPr>
          <w:rFonts w:ascii="Times New Roman" w:eastAsia="SimSun" w:hAnsi="Times New Roman" w:cs="Times New Roman" w:hint="eastAsia"/>
          <w:szCs w:val="21"/>
        </w:rPr>
        <w:t>-</w:t>
      </w:r>
      <w:r>
        <w:rPr>
          <w:rFonts w:ascii="Times New Roman" w:eastAsia="SimSun" w:hAnsi="Times New Roman" w:cs="Times New Roman" w:hint="eastAsia"/>
          <w:szCs w:val="21"/>
        </w:rPr>
        <w:t>8.</w:t>
      </w:r>
    </w:p>
    <w:p w14:paraId="2D07B050" w14:textId="77777777" w:rsidR="00DC1793" w:rsidRDefault="00933623">
      <w:pPr>
        <w:spacing w:line="360" w:lineRule="auto"/>
        <w:ind w:left="420" w:hangingChars="200" w:hanging="420"/>
        <w:rPr>
          <w:rFonts w:ascii="Times New Roman" w:eastAsia="SimSun" w:hAnsi="Times New Roman" w:cs="Times New Roman"/>
          <w:szCs w:val="21"/>
        </w:rPr>
      </w:pPr>
      <w:r>
        <w:rPr>
          <w:rFonts w:ascii="Times New Roman" w:eastAsia="SimSun" w:hAnsi="Times New Roman" w:cs="Times New Roman" w:hint="eastAsia"/>
          <w:szCs w:val="21"/>
        </w:rPr>
        <w:t xml:space="preserve">Graham, E. K., &amp; Lachman, M. E. (2012). Personality stability is associated with better cognitive performance in adulthood: Are the stable more able? The </w:t>
      </w:r>
      <w:r>
        <w:rPr>
          <w:rFonts w:ascii="Times New Roman" w:eastAsia="SimSun" w:hAnsi="Times New Roman" w:cs="Times New Roman" w:hint="eastAsia"/>
          <w:szCs w:val="21"/>
        </w:rPr>
        <w:t>Journals of Gerontology, Series B: Psychological Sciences and Social Sciences, 67(5), 545</w:t>
      </w:r>
      <w:r>
        <w:rPr>
          <w:rFonts w:ascii="Times New Roman" w:eastAsia="SimSun" w:hAnsi="Times New Roman" w:cs="Times New Roman" w:hint="eastAsia"/>
          <w:szCs w:val="21"/>
        </w:rPr>
        <w:t>-</w:t>
      </w:r>
      <w:r>
        <w:rPr>
          <w:rFonts w:ascii="Times New Roman" w:eastAsia="SimSun" w:hAnsi="Times New Roman" w:cs="Times New Roman" w:hint="eastAsia"/>
          <w:szCs w:val="21"/>
        </w:rPr>
        <w:t>554.</w:t>
      </w:r>
    </w:p>
    <w:p w14:paraId="1B03B37F" w14:textId="77777777" w:rsidR="00DC1793" w:rsidRDefault="00933623">
      <w:pPr>
        <w:spacing w:line="360" w:lineRule="auto"/>
        <w:ind w:left="420" w:hangingChars="200" w:hanging="420"/>
        <w:rPr>
          <w:rFonts w:ascii="Times New Roman" w:eastAsia="SimSun" w:hAnsi="Times New Roman" w:cs="Times New Roman"/>
          <w:szCs w:val="21"/>
        </w:rPr>
      </w:pPr>
      <w:r>
        <w:rPr>
          <w:rFonts w:ascii="Times New Roman" w:eastAsia="SimSun" w:hAnsi="Times New Roman" w:cs="Times New Roman" w:hint="eastAsia"/>
          <w:szCs w:val="21"/>
        </w:rPr>
        <w:t>Gory</w:t>
      </w:r>
      <w:r>
        <w:rPr>
          <w:rFonts w:ascii="Times New Roman" w:eastAsia="SimSun" w:hAnsi="Times New Roman" w:cs="Times New Roman" w:hint="eastAsia"/>
          <w:szCs w:val="21"/>
        </w:rPr>
        <w:t>ń</w:t>
      </w:r>
      <w:r>
        <w:rPr>
          <w:rFonts w:ascii="Times New Roman" w:eastAsia="SimSun" w:hAnsi="Times New Roman" w:cs="Times New Roman" w:hint="eastAsia"/>
          <w:szCs w:val="21"/>
        </w:rPr>
        <w:t xml:space="preserve">ska, E., </w:t>
      </w:r>
      <w:proofErr w:type="spellStart"/>
      <w:r>
        <w:rPr>
          <w:rFonts w:ascii="Times New Roman" w:eastAsia="SimSun" w:hAnsi="Times New Roman" w:cs="Times New Roman" w:hint="eastAsia"/>
          <w:szCs w:val="21"/>
        </w:rPr>
        <w:t>Winiewski</w:t>
      </w:r>
      <w:proofErr w:type="spellEnd"/>
      <w:r>
        <w:rPr>
          <w:rFonts w:ascii="Times New Roman" w:eastAsia="SimSun" w:hAnsi="Times New Roman" w:cs="Times New Roman" w:hint="eastAsia"/>
          <w:szCs w:val="21"/>
        </w:rPr>
        <w:t xml:space="preserve">, M., &amp; </w:t>
      </w:r>
      <w:proofErr w:type="spellStart"/>
      <w:r>
        <w:rPr>
          <w:rFonts w:ascii="Times New Roman" w:eastAsia="SimSun" w:hAnsi="Times New Roman" w:cs="Times New Roman" w:hint="eastAsia"/>
          <w:szCs w:val="21"/>
        </w:rPr>
        <w:t>Zajenkowski</w:t>
      </w:r>
      <w:proofErr w:type="spellEnd"/>
      <w:r>
        <w:rPr>
          <w:rFonts w:ascii="Times New Roman" w:eastAsia="SimSun" w:hAnsi="Times New Roman" w:cs="Times New Roman" w:hint="eastAsia"/>
          <w:szCs w:val="21"/>
        </w:rPr>
        <w:t>, M. (2015). Situational factors and personality traits as determinants of college students' mood. Personality and Indi</w:t>
      </w:r>
      <w:r>
        <w:rPr>
          <w:rFonts w:ascii="Times New Roman" w:eastAsia="SimSun" w:hAnsi="Times New Roman" w:cs="Times New Roman" w:hint="eastAsia"/>
          <w:szCs w:val="21"/>
        </w:rPr>
        <w:t>vidual Differences, 77, 1</w:t>
      </w:r>
      <w:r>
        <w:rPr>
          <w:rFonts w:ascii="Times New Roman" w:eastAsia="SimSun" w:hAnsi="Times New Roman" w:cs="Times New Roman" w:hint="eastAsia"/>
          <w:szCs w:val="21"/>
        </w:rPr>
        <w:t>-</w:t>
      </w:r>
      <w:r>
        <w:rPr>
          <w:rFonts w:ascii="Times New Roman" w:eastAsia="SimSun" w:hAnsi="Times New Roman" w:cs="Times New Roman" w:hint="eastAsia"/>
          <w:szCs w:val="21"/>
        </w:rPr>
        <w:t>6.</w:t>
      </w:r>
      <w:commentRangeEnd w:id="10"/>
      <w:r>
        <w:commentReference w:id="10"/>
      </w:r>
    </w:p>
    <w:p w14:paraId="2DC02191"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2.4 </w:t>
      </w:r>
      <w:r>
        <w:rPr>
          <w:rFonts w:ascii="Times New Roman" w:eastAsia="SimSun" w:hAnsi="Times New Roman" w:cs="Times New Roman"/>
          <w:b/>
          <w:bCs/>
          <w:szCs w:val="21"/>
        </w:rPr>
        <w:t>360</w:t>
      </w:r>
      <w:r>
        <w:rPr>
          <w:rFonts w:ascii="Times New Roman" w:eastAsia="SimSun" w:hAnsi="Times New Roman" w:cs="Times New Roman"/>
          <w:b/>
          <w:bCs/>
          <w:szCs w:val="21"/>
        </w:rPr>
        <w:t>条进一步人工标注的数据</w:t>
      </w:r>
    </w:p>
    <w:p w14:paraId="3ED471BF"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由于在生成的时候我们也希望去采用</w:t>
      </w:r>
      <w:r>
        <w:rPr>
          <w:rFonts w:ascii="Times New Roman" w:eastAsia="SimSun" w:hAnsi="Times New Roman" w:cs="Times New Roman"/>
          <w:szCs w:val="21"/>
        </w:rPr>
        <w:t>few-shot in-context learning</w:t>
      </w:r>
      <w:r>
        <w:rPr>
          <w:rFonts w:ascii="Times New Roman" w:eastAsia="SimSun" w:hAnsi="Times New Roman" w:cs="Times New Roman"/>
          <w:szCs w:val="21"/>
        </w:rPr>
        <w:t>的方式，所以其实我们并不需要非常大量的文本。（除非我们要生成非常多样化的数据。）在这里为了使得我们的条件生成更为准确，我们进一步从已经标注的</w:t>
      </w:r>
      <w:r>
        <w:rPr>
          <w:rFonts w:ascii="Times New Roman" w:eastAsia="SimSun" w:hAnsi="Times New Roman" w:cs="Times New Roman"/>
          <w:szCs w:val="21"/>
        </w:rPr>
        <w:t>12</w:t>
      </w:r>
      <w:r>
        <w:rPr>
          <w:rFonts w:ascii="Times New Roman" w:eastAsia="SimSun" w:hAnsi="Times New Roman" w:cs="Times New Roman"/>
          <w:szCs w:val="21"/>
        </w:rPr>
        <w:t>个类别的数据中的每一类中，挑选出</w:t>
      </w:r>
      <w:r>
        <w:rPr>
          <w:rFonts w:ascii="Times New Roman" w:eastAsia="SimSun" w:hAnsi="Times New Roman" w:cs="Times New Roman"/>
          <w:szCs w:val="21"/>
        </w:rPr>
        <w:t>30</w:t>
      </w:r>
      <w:r>
        <w:rPr>
          <w:rFonts w:ascii="Times New Roman" w:eastAsia="SimSun" w:hAnsi="Times New Roman" w:cs="Times New Roman"/>
          <w:szCs w:val="21"/>
        </w:rPr>
        <w:t>条数据。形成了一个</w:t>
      </w:r>
      <w:r>
        <w:rPr>
          <w:rFonts w:ascii="Times New Roman" w:eastAsia="SimSun" w:hAnsi="Times New Roman" w:cs="Times New Roman"/>
          <w:szCs w:val="21"/>
        </w:rPr>
        <w:t>360</w:t>
      </w:r>
      <w:r>
        <w:rPr>
          <w:rFonts w:ascii="Times New Roman" w:eastAsia="SimSun" w:hAnsi="Times New Roman" w:cs="Times New Roman"/>
          <w:szCs w:val="21"/>
        </w:rPr>
        <w:t>条的数据集。</w:t>
      </w:r>
    </w:p>
    <w:p w14:paraId="771C7D75"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我们对这</w:t>
      </w:r>
      <w:r>
        <w:rPr>
          <w:rFonts w:ascii="Times New Roman" w:eastAsia="SimSun" w:hAnsi="Times New Roman" w:cs="Times New Roman"/>
          <w:szCs w:val="21"/>
        </w:rPr>
        <w:t>360</w:t>
      </w:r>
      <w:r>
        <w:rPr>
          <w:rFonts w:ascii="Times New Roman" w:eastAsia="SimSun" w:hAnsi="Times New Roman" w:cs="Times New Roman"/>
          <w:szCs w:val="21"/>
        </w:rPr>
        <w:t>条数据进行了</w:t>
      </w:r>
      <w:r>
        <w:rPr>
          <w:rFonts w:ascii="Times New Roman" w:eastAsia="SimSun" w:hAnsi="Times New Roman" w:cs="Times New Roman"/>
          <w:szCs w:val="21"/>
        </w:rPr>
        <w:t>“</w:t>
      </w:r>
      <w:r>
        <w:rPr>
          <w:rFonts w:ascii="Times New Roman" w:eastAsia="SimSun" w:hAnsi="Times New Roman" w:cs="Times New Roman"/>
          <w:szCs w:val="21"/>
        </w:rPr>
        <w:t>有偏</w:t>
      </w:r>
      <w:r>
        <w:rPr>
          <w:rFonts w:ascii="Times New Roman" w:eastAsia="SimSun" w:hAnsi="Times New Roman" w:cs="Times New Roman"/>
          <w:szCs w:val="21"/>
        </w:rPr>
        <w:t>”</w:t>
      </w:r>
      <w:r>
        <w:rPr>
          <w:rFonts w:ascii="Times New Roman" w:eastAsia="SimSun" w:hAnsi="Times New Roman" w:cs="Times New Roman"/>
          <w:szCs w:val="21"/>
        </w:rPr>
        <w:t>关键词抽取，即在高开放人格的文本数据中，我们让</w:t>
      </w:r>
      <w:r>
        <w:rPr>
          <w:rFonts w:ascii="Times New Roman" w:eastAsia="SimSun" w:hAnsi="Times New Roman" w:cs="Times New Roman"/>
          <w:szCs w:val="21"/>
        </w:rPr>
        <w:t>GPT</w:t>
      </w:r>
      <w:r>
        <w:rPr>
          <w:rFonts w:ascii="Times New Roman" w:eastAsia="SimSun" w:hAnsi="Times New Roman" w:cs="Times New Roman"/>
          <w:szCs w:val="21"/>
        </w:rPr>
        <w:t>抽取</w:t>
      </w:r>
      <w:r>
        <w:rPr>
          <w:rFonts w:ascii="Times New Roman" w:eastAsia="SimSun" w:hAnsi="Times New Roman" w:cs="Times New Roman"/>
          <w:szCs w:val="21"/>
        </w:rPr>
        <w:t>"</w:t>
      </w:r>
      <w:r>
        <w:rPr>
          <w:rFonts w:ascii="Times New Roman" w:eastAsia="SimSun" w:hAnsi="Times New Roman" w:cs="Times New Roman"/>
          <w:szCs w:val="21"/>
        </w:rPr>
        <w:t>可能代表高开</w:t>
      </w:r>
      <w:r>
        <w:rPr>
          <w:rFonts w:ascii="Times New Roman" w:eastAsia="SimSun" w:hAnsi="Times New Roman" w:cs="Times New Roman"/>
          <w:szCs w:val="21"/>
        </w:rPr>
        <w:t>放性人格的词汇</w:t>
      </w:r>
      <w:r>
        <w:rPr>
          <w:rFonts w:ascii="Times New Roman" w:eastAsia="SimSun" w:hAnsi="Times New Roman" w:cs="Times New Roman"/>
          <w:szCs w:val="21"/>
        </w:rPr>
        <w:t>"</w:t>
      </w:r>
      <w:r>
        <w:rPr>
          <w:rFonts w:ascii="Times New Roman" w:eastAsia="SimSun" w:hAnsi="Times New Roman" w:cs="Times New Roman"/>
          <w:szCs w:val="21"/>
        </w:rPr>
        <w:t>；低开放文本也抽取</w:t>
      </w:r>
      <w:r>
        <w:rPr>
          <w:rFonts w:ascii="Times New Roman" w:eastAsia="SimSun" w:hAnsi="Times New Roman" w:cs="Times New Roman"/>
          <w:szCs w:val="21"/>
        </w:rPr>
        <w:t>"</w:t>
      </w:r>
      <w:r>
        <w:rPr>
          <w:rFonts w:ascii="Times New Roman" w:eastAsia="SimSun" w:hAnsi="Times New Roman" w:cs="Times New Roman"/>
          <w:szCs w:val="21"/>
        </w:rPr>
        <w:t>可能代表低开放性人格的词汇</w:t>
      </w:r>
      <w:r>
        <w:rPr>
          <w:rFonts w:ascii="Times New Roman" w:eastAsia="SimSun" w:hAnsi="Times New Roman" w:cs="Times New Roman"/>
          <w:szCs w:val="21"/>
        </w:rPr>
        <w:t>"</w:t>
      </w:r>
      <w:r>
        <w:rPr>
          <w:rFonts w:ascii="Times New Roman" w:eastAsia="SimSun" w:hAnsi="Times New Roman" w:cs="Times New Roman"/>
          <w:szCs w:val="21"/>
        </w:rPr>
        <w:t>。并且给出了两个例子：</w:t>
      </w:r>
    </w:p>
    <w:p w14:paraId="1B05DFE0"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低开放性例子</w:t>
      </w:r>
    </w:p>
    <w:p w14:paraId="4B6A5D48"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“{"text":"</w:t>
      </w:r>
      <w:r>
        <w:rPr>
          <w:rFonts w:ascii="Times New Roman" w:eastAsia="楷体" w:hAnsi="Times New Roman" w:cs="Times New Roman"/>
          <w:szCs w:val="21"/>
        </w:rPr>
        <w:t>我好向往个种生活模式吖</w:t>
      </w:r>
      <w:r>
        <w:rPr>
          <w:rFonts w:ascii="Times New Roman" w:eastAsia="楷体" w:hAnsi="Times New Roman" w:cs="Times New Roman"/>
          <w:szCs w:val="21"/>
        </w:rPr>
        <w:t>..</w:t>
      </w:r>
      <w:r>
        <w:rPr>
          <w:rFonts w:ascii="Times New Roman" w:eastAsia="楷体" w:hAnsi="Times New Roman" w:cs="Times New Roman"/>
          <w:szCs w:val="21"/>
        </w:rPr>
        <w:t>每日可以接触唔同国家噶人</w:t>
      </w:r>
      <w:r>
        <w:rPr>
          <w:rFonts w:ascii="Times New Roman" w:eastAsia="楷体" w:hAnsi="Times New Roman" w:cs="Times New Roman"/>
          <w:szCs w:val="21"/>
        </w:rPr>
        <w:t>..</w:t>
      </w:r>
      <w:r>
        <w:rPr>
          <w:rFonts w:ascii="Times New Roman" w:eastAsia="楷体" w:hAnsi="Times New Roman" w:cs="Times New Roman"/>
          <w:szCs w:val="21"/>
        </w:rPr>
        <w:t>又可以学习</w:t>
      </w:r>
      <w:r>
        <w:rPr>
          <w:rFonts w:ascii="Times New Roman" w:eastAsia="楷体" w:hAnsi="Times New Roman" w:cs="Times New Roman"/>
          <w:szCs w:val="21"/>
        </w:rPr>
        <w:t>..</w:t>
      </w:r>
      <w:r>
        <w:rPr>
          <w:rFonts w:ascii="Times New Roman" w:eastAsia="楷体" w:hAnsi="Times New Roman" w:cs="Times New Roman"/>
          <w:szCs w:val="21"/>
        </w:rPr>
        <w:t>自由又新鲜</w:t>
      </w:r>
      <w:r>
        <w:rPr>
          <w:rFonts w:ascii="Times New Roman" w:eastAsia="楷体" w:hAnsi="Times New Roman" w:cs="Times New Roman"/>
          <w:szCs w:val="21"/>
        </w:rPr>
        <w:t>..</w:t>
      </w:r>
      <w:r>
        <w:rPr>
          <w:rFonts w:ascii="Times New Roman" w:eastAsia="楷体" w:hAnsi="Times New Roman" w:cs="Times New Roman"/>
          <w:szCs w:val="21"/>
        </w:rPr>
        <w:t>独立</w:t>
      </w:r>
      <w:r>
        <w:rPr>
          <w:rFonts w:ascii="Times New Roman" w:eastAsia="楷体" w:hAnsi="Times New Roman" w:cs="Times New Roman"/>
          <w:szCs w:val="21"/>
        </w:rPr>
        <w:t>,</w:t>
      </w:r>
      <w:r>
        <w:rPr>
          <w:rFonts w:ascii="Times New Roman" w:eastAsia="楷体" w:hAnsi="Times New Roman" w:cs="Times New Roman"/>
          <w:szCs w:val="21"/>
        </w:rPr>
        <w:t>咩都要靠自己</w:t>
      </w:r>
      <w:r>
        <w:rPr>
          <w:rFonts w:ascii="Times New Roman" w:eastAsia="楷体" w:hAnsi="Times New Roman" w:cs="Times New Roman"/>
          <w:szCs w:val="21"/>
        </w:rPr>
        <w:t>..</w:t>
      </w:r>
      <w:r>
        <w:rPr>
          <w:rFonts w:ascii="Times New Roman" w:eastAsia="楷体" w:hAnsi="Times New Roman" w:cs="Times New Roman"/>
          <w:szCs w:val="21"/>
        </w:rPr>
        <w:t>或者会好辛苦</w:t>
      </w:r>
      <w:r>
        <w:rPr>
          <w:rFonts w:ascii="Times New Roman" w:eastAsia="楷体" w:hAnsi="Times New Roman" w:cs="Times New Roman"/>
          <w:szCs w:val="21"/>
        </w:rPr>
        <w:t>..</w:t>
      </w:r>
      <w:r>
        <w:rPr>
          <w:rFonts w:ascii="Times New Roman" w:eastAsia="楷体" w:hAnsi="Times New Roman" w:cs="Times New Roman"/>
          <w:szCs w:val="21"/>
        </w:rPr>
        <w:t>但系生活会逼住你坚持落去</w:t>
      </w:r>
      <w:r>
        <w:rPr>
          <w:rFonts w:ascii="Times New Roman" w:eastAsia="楷体" w:hAnsi="Times New Roman" w:cs="Times New Roman"/>
          <w:szCs w:val="21"/>
        </w:rPr>
        <w:t>...</w:t>
      </w:r>
      <w:r>
        <w:rPr>
          <w:rFonts w:ascii="Times New Roman" w:eastAsia="楷体" w:hAnsi="Times New Roman" w:cs="Times New Roman"/>
          <w:szCs w:val="21"/>
        </w:rPr>
        <w:t>凭自己努力得翻来噶</w:t>
      </w:r>
      <w:r>
        <w:rPr>
          <w:rFonts w:ascii="Times New Roman" w:eastAsia="楷体" w:hAnsi="Times New Roman" w:cs="Times New Roman"/>
          <w:szCs w:val="21"/>
        </w:rPr>
        <w:lastRenderedPageBreak/>
        <w:t>野</w:t>
      </w:r>
      <w:r>
        <w:rPr>
          <w:rFonts w:ascii="Times New Roman" w:eastAsia="楷体" w:hAnsi="Times New Roman" w:cs="Times New Roman"/>
          <w:szCs w:val="21"/>
        </w:rPr>
        <w:t>..</w:t>
      </w:r>
      <w:r>
        <w:rPr>
          <w:rFonts w:ascii="Times New Roman" w:eastAsia="楷体" w:hAnsi="Times New Roman" w:cs="Times New Roman"/>
          <w:szCs w:val="21"/>
        </w:rPr>
        <w:t>自己会用得安乐</w:t>
      </w:r>
      <w:r>
        <w:rPr>
          <w:rFonts w:ascii="Times New Roman" w:eastAsia="楷体" w:hAnsi="Times New Roman" w:cs="Times New Roman"/>
          <w:szCs w:val="21"/>
        </w:rPr>
        <w:t>..</w:t>
      </w:r>
      <w:r>
        <w:rPr>
          <w:rFonts w:ascii="Times New Roman" w:eastAsia="楷体" w:hAnsi="Times New Roman" w:cs="Times New Roman"/>
          <w:szCs w:val="21"/>
        </w:rPr>
        <w:t>不过有好多野</w:t>
      </w:r>
      <w:r>
        <w:rPr>
          <w:rFonts w:ascii="Times New Roman" w:eastAsia="楷体" w:hAnsi="Times New Roman" w:cs="Times New Roman"/>
          <w:szCs w:val="21"/>
        </w:rPr>
        <w:t>..</w:t>
      </w:r>
      <w:r>
        <w:rPr>
          <w:rFonts w:ascii="Times New Roman" w:eastAsia="楷体" w:hAnsi="Times New Roman" w:cs="Times New Roman"/>
          <w:szCs w:val="21"/>
        </w:rPr>
        <w:t>空想都总系美好的</w:t>
      </w:r>
      <w:r>
        <w:rPr>
          <w:rFonts w:ascii="Times New Roman" w:eastAsia="楷体" w:hAnsi="Times New Roman" w:cs="Times New Roman"/>
          <w:szCs w:val="21"/>
        </w:rPr>
        <w:t>..</w:t>
      </w:r>
      <w:r>
        <w:rPr>
          <w:rFonts w:ascii="Times New Roman" w:eastAsia="楷体" w:hAnsi="Times New Roman" w:cs="Times New Roman"/>
          <w:szCs w:val="21"/>
        </w:rPr>
        <w:t>但系对于而家噶我其实好乐意去一试</w:t>
      </w:r>
      <w:r>
        <w:rPr>
          <w:rFonts w:ascii="Times New Roman" w:eastAsia="楷体" w:hAnsi="Times New Roman" w:cs="Times New Roman"/>
          <w:szCs w:val="21"/>
        </w:rPr>
        <w:t>.."}”</w:t>
      </w:r>
    </w:p>
    <w:p w14:paraId="4A8962E1"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输出</w:t>
      </w:r>
    </w:p>
    <w:p w14:paraId="13A335C5"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楷体" w:hAnsi="Times New Roman" w:cs="Times New Roman"/>
          <w:szCs w:val="21"/>
        </w:rPr>
        <w:t>“{"keyword": ["</w:t>
      </w:r>
      <w:r>
        <w:rPr>
          <w:rFonts w:ascii="Times New Roman" w:eastAsia="楷体" w:hAnsi="Times New Roman" w:cs="Times New Roman"/>
          <w:szCs w:val="21"/>
        </w:rPr>
        <w:t>向往</w:t>
      </w:r>
      <w:r>
        <w:rPr>
          <w:rFonts w:ascii="Times New Roman" w:eastAsia="楷体" w:hAnsi="Times New Roman" w:cs="Times New Roman"/>
          <w:szCs w:val="21"/>
        </w:rPr>
        <w:t>", "</w:t>
      </w:r>
      <w:r>
        <w:rPr>
          <w:rFonts w:ascii="Times New Roman" w:eastAsia="楷体" w:hAnsi="Times New Roman" w:cs="Times New Roman"/>
          <w:szCs w:val="21"/>
        </w:rPr>
        <w:t>接触</w:t>
      </w:r>
      <w:r>
        <w:rPr>
          <w:rFonts w:ascii="Times New Roman" w:eastAsia="楷体" w:hAnsi="Times New Roman" w:cs="Times New Roman"/>
          <w:szCs w:val="21"/>
        </w:rPr>
        <w:t>", "</w:t>
      </w:r>
      <w:r>
        <w:rPr>
          <w:rFonts w:ascii="Times New Roman" w:eastAsia="楷体" w:hAnsi="Times New Roman" w:cs="Times New Roman"/>
          <w:szCs w:val="21"/>
        </w:rPr>
        <w:t>学习</w:t>
      </w:r>
      <w:r>
        <w:rPr>
          <w:rFonts w:ascii="Times New Roman" w:eastAsia="楷体" w:hAnsi="Times New Roman" w:cs="Times New Roman"/>
          <w:szCs w:val="21"/>
        </w:rPr>
        <w:t>", "</w:t>
      </w:r>
      <w:r>
        <w:rPr>
          <w:rFonts w:ascii="Times New Roman" w:eastAsia="楷体" w:hAnsi="Times New Roman" w:cs="Times New Roman"/>
          <w:szCs w:val="21"/>
        </w:rPr>
        <w:t>自由</w:t>
      </w:r>
      <w:r>
        <w:rPr>
          <w:rFonts w:ascii="Times New Roman" w:eastAsia="楷体" w:hAnsi="Times New Roman" w:cs="Times New Roman"/>
          <w:szCs w:val="21"/>
        </w:rPr>
        <w:t>", "</w:t>
      </w:r>
      <w:r>
        <w:rPr>
          <w:rFonts w:ascii="Times New Roman" w:eastAsia="楷体" w:hAnsi="Times New Roman" w:cs="Times New Roman"/>
          <w:szCs w:val="21"/>
        </w:rPr>
        <w:t>新鲜</w:t>
      </w:r>
      <w:r>
        <w:rPr>
          <w:rFonts w:ascii="Times New Roman" w:eastAsia="楷体" w:hAnsi="Times New Roman" w:cs="Times New Roman"/>
          <w:szCs w:val="21"/>
        </w:rPr>
        <w:t>" , "</w:t>
      </w:r>
      <w:r>
        <w:rPr>
          <w:rFonts w:ascii="Times New Roman" w:eastAsia="楷体" w:hAnsi="Times New Roman" w:cs="Times New Roman"/>
          <w:szCs w:val="21"/>
        </w:rPr>
        <w:t>独立</w:t>
      </w:r>
      <w:r>
        <w:rPr>
          <w:rFonts w:ascii="Times New Roman" w:eastAsia="楷体" w:hAnsi="Times New Roman" w:cs="Times New Roman"/>
          <w:szCs w:val="21"/>
        </w:rPr>
        <w:t>", "</w:t>
      </w:r>
      <w:r>
        <w:rPr>
          <w:rFonts w:ascii="Times New Roman" w:eastAsia="楷体" w:hAnsi="Times New Roman" w:cs="Times New Roman"/>
          <w:szCs w:val="21"/>
        </w:rPr>
        <w:t>多野</w:t>
      </w:r>
      <w:r>
        <w:rPr>
          <w:rFonts w:ascii="Times New Roman" w:eastAsia="楷体" w:hAnsi="Times New Roman" w:cs="Times New Roman"/>
          <w:szCs w:val="21"/>
        </w:rPr>
        <w:t>",</w:t>
      </w:r>
      <w:r>
        <w:rPr>
          <w:rFonts w:ascii="Times New Roman" w:eastAsia="楷体" w:hAnsi="Times New Roman" w:cs="Times New Roman"/>
          <w:szCs w:val="21"/>
        </w:rPr>
        <w:t xml:space="preserve"> "</w:t>
      </w:r>
      <w:r>
        <w:rPr>
          <w:rFonts w:ascii="Times New Roman" w:eastAsia="楷体" w:hAnsi="Times New Roman" w:cs="Times New Roman"/>
          <w:szCs w:val="21"/>
        </w:rPr>
        <w:t>空想</w:t>
      </w:r>
      <w:r>
        <w:rPr>
          <w:rFonts w:ascii="Times New Roman" w:eastAsia="楷体" w:hAnsi="Times New Roman" w:cs="Times New Roman"/>
          <w:szCs w:val="21"/>
        </w:rPr>
        <w:t>", "</w:t>
      </w:r>
      <w:r>
        <w:rPr>
          <w:rFonts w:ascii="Times New Roman" w:eastAsia="楷体" w:hAnsi="Times New Roman" w:cs="Times New Roman"/>
          <w:szCs w:val="21"/>
        </w:rPr>
        <w:t>美好</w:t>
      </w:r>
      <w:r>
        <w:rPr>
          <w:rFonts w:ascii="Times New Roman" w:eastAsia="楷体" w:hAnsi="Times New Roman" w:cs="Times New Roman"/>
          <w:szCs w:val="21"/>
        </w:rPr>
        <w:t>", "</w:t>
      </w:r>
      <w:r>
        <w:rPr>
          <w:rFonts w:ascii="Times New Roman" w:eastAsia="楷体" w:hAnsi="Times New Roman" w:cs="Times New Roman"/>
          <w:szCs w:val="21"/>
        </w:rPr>
        <w:t>乐意</w:t>
      </w:r>
      <w:r>
        <w:rPr>
          <w:rFonts w:ascii="Times New Roman" w:eastAsia="楷体" w:hAnsi="Times New Roman" w:cs="Times New Roman"/>
          <w:szCs w:val="21"/>
        </w:rPr>
        <w:t>"]}”</w:t>
      </w:r>
    </w:p>
    <w:p w14:paraId="77528CD9"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低开放性例子</w:t>
      </w:r>
    </w:p>
    <w:p w14:paraId="34F24935"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“{"text":"</w:t>
      </w:r>
      <w:r>
        <w:rPr>
          <w:rFonts w:ascii="Times New Roman" w:eastAsia="楷体" w:hAnsi="Times New Roman" w:cs="Times New Roman"/>
          <w:szCs w:val="21"/>
        </w:rPr>
        <w:t>渐渐的</w:t>
      </w:r>
      <w:r>
        <w:rPr>
          <w:rFonts w:ascii="Times New Roman" w:eastAsia="楷体" w:hAnsi="Times New Roman" w:cs="Times New Roman"/>
          <w:szCs w:val="21"/>
        </w:rPr>
        <w:t xml:space="preserve"> </w:t>
      </w:r>
      <w:r>
        <w:rPr>
          <w:rFonts w:ascii="Times New Roman" w:eastAsia="楷体" w:hAnsi="Times New Roman" w:cs="Times New Roman"/>
          <w:szCs w:val="21"/>
        </w:rPr>
        <w:t>不大喜欢别人像我诉苦感情上的事</w:t>
      </w:r>
      <w:r>
        <w:rPr>
          <w:rFonts w:ascii="Times New Roman" w:eastAsia="楷体" w:hAnsi="Times New Roman" w:cs="Times New Roman"/>
          <w:szCs w:val="21"/>
        </w:rPr>
        <w:t xml:space="preserve"> </w:t>
      </w:r>
      <w:r>
        <w:rPr>
          <w:rFonts w:ascii="Times New Roman" w:eastAsia="楷体" w:hAnsi="Times New Roman" w:cs="Times New Roman"/>
          <w:szCs w:val="21"/>
        </w:rPr>
        <w:t>不是不想听</w:t>
      </w:r>
      <w:r>
        <w:rPr>
          <w:rFonts w:ascii="Times New Roman" w:eastAsia="楷体" w:hAnsi="Times New Roman" w:cs="Times New Roman"/>
          <w:szCs w:val="21"/>
        </w:rPr>
        <w:t xml:space="preserve"> </w:t>
      </w:r>
      <w:r>
        <w:rPr>
          <w:rFonts w:ascii="Times New Roman" w:eastAsia="楷体" w:hAnsi="Times New Roman" w:cs="Times New Roman"/>
          <w:szCs w:val="21"/>
        </w:rPr>
        <w:t>只是听多了也就觉得麻木了</w:t>
      </w:r>
      <w:r>
        <w:rPr>
          <w:rFonts w:ascii="Times New Roman" w:eastAsia="楷体" w:hAnsi="Times New Roman" w:cs="Times New Roman"/>
          <w:szCs w:val="21"/>
        </w:rPr>
        <w:t xml:space="preserve"> </w:t>
      </w:r>
      <w:r>
        <w:rPr>
          <w:rFonts w:ascii="Times New Roman" w:eastAsia="楷体" w:hAnsi="Times New Roman" w:cs="Times New Roman"/>
          <w:szCs w:val="21"/>
        </w:rPr>
        <w:t>只是不想让曾经的淡淡的忧伤重回心头</w:t>
      </w:r>
      <w:r>
        <w:rPr>
          <w:rFonts w:ascii="Times New Roman" w:eastAsia="楷体" w:hAnsi="Times New Roman" w:cs="Times New Roman"/>
          <w:szCs w:val="21"/>
        </w:rPr>
        <w:t xml:space="preserve"> </w:t>
      </w:r>
      <w:r>
        <w:rPr>
          <w:rFonts w:ascii="Times New Roman" w:eastAsia="楷体" w:hAnsi="Times New Roman" w:cs="Times New Roman"/>
          <w:szCs w:val="21"/>
        </w:rPr>
        <w:t>只是连我自己都觉得有些安慰的话说出口太假了</w:t>
      </w:r>
      <w:r>
        <w:rPr>
          <w:rFonts w:ascii="Times New Roman" w:eastAsia="楷体" w:hAnsi="Times New Roman" w:cs="Times New Roman"/>
          <w:szCs w:val="21"/>
        </w:rPr>
        <w:t xml:space="preserve"> </w:t>
      </w:r>
      <w:r>
        <w:rPr>
          <w:rFonts w:ascii="Times New Roman" w:eastAsia="楷体" w:hAnsi="Times New Roman" w:cs="Times New Roman"/>
          <w:szCs w:val="21"/>
        </w:rPr>
        <w:t>只是想简简单单的过属于自己的生活</w:t>
      </w:r>
      <w:r>
        <w:rPr>
          <w:rFonts w:ascii="Times New Roman" w:eastAsia="楷体" w:hAnsi="Times New Roman" w:cs="Times New Roman"/>
          <w:szCs w:val="21"/>
        </w:rPr>
        <w:t>"}”</w:t>
      </w:r>
    </w:p>
    <w:p w14:paraId="4DEF5124"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输出</w:t>
      </w:r>
    </w:p>
    <w:p w14:paraId="7108B894"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楷体" w:hAnsi="Times New Roman" w:cs="Times New Roman"/>
          <w:szCs w:val="21"/>
        </w:rPr>
        <w:t>“{"keyword": ["</w:t>
      </w:r>
      <w:r>
        <w:rPr>
          <w:rFonts w:ascii="Times New Roman" w:eastAsia="楷体" w:hAnsi="Times New Roman" w:cs="Times New Roman"/>
          <w:szCs w:val="21"/>
        </w:rPr>
        <w:t>不大喜欢</w:t>
      </w:r>
      <w:r>
        <w:rPr>
          <w:rFonts w:ascii="Times New Roman" w:eastAsia="楷体" w:hAnsi="Times New Roman" w:cs="Times New Roman"/>
          <w:szCs w:val="21"/>
        </w:rPr>
        <w:t>", "</w:t>
      </w:r>
      <w:r>
        <w:rPr>
          <w:rFonts w:ascii="Times New Roman" w:eastAsia="楷体" w:hAnsi="Times New Roman" w:cs="Times New Roman"/>
          <w:szCs w:val="21"/>
        </w:rPr>
        <w:t>诉苦</w:t>
      </w:r>
      <w:r>
        <w:rPr>
          <w:rFonts w:ascii="Times New Roman" w:eastAsia="楷体" w:hAnsi="Times New Roman" w:cs="Times New Roman"/>
          <w:szCs w:val="21"/>
        </w:rPr>
        <w:t>", "</w:t>
      </w:r>
      <w:r>
        <w:rPr>
          <w:rFonts w:ascii="Times New Roman" w:eastAsia="楷体" w:hAnsi="Times New Roman" w:cs="Times New Roman"/>
          <w:szCs w:val="21"/>
        </w:rPr>
        <w:t>不想听</w:t>
      </w:r>
      <w:r>
        <w:rPr>
          <w:rFonts w:ascii="Times New Roman" w:eastAsia="楷体" w:hAnsi="Times New Roman" w:cs="Times New Roman"/>
          <w:szCs w:val="21"/>
        </w:rPr>
        <w:t>", "</w:t>
      </w:r>
      <w:r>
        <w:rPr>
          <w:rFonts w:ascii="Times New Roman" w:eastAsia="楷体" w:hAnsi="Times New Roman" w:cs="Times New Roman"/>
          <w:szCs w:val="21"/>
        </w:rPr>
        <w:t>麻木</w:t>
      </w:r>
      <w:r>
        <w:rPr>
          <w:rFonts w:ascii="Times New Roman" w:eastAsia="楷体" w:hAnsi="Times New Roman" w:cs="Times New Roman"/>
          <w:szCs w:val="21"/>
        </w:rPr>
        <w:t>", "</w:t>
      </w:r>
      <w:r>
        <w:rPr>
          <w:rFonts w:ascii="Times New Roman" w:eastAsia="楷体" w:hAnsi="Times New Roman" w:cs="Times New Roman"/>
          <w:szCs w:val="21"/>
        </w:rPr>
        <w:t>忧伤</w:t>
      </w:r>
      <w:r>
        <w:rPr>
          <w:rFonts w:ascii="Times New Roman" w:eastAsia="楷体" w:hAnsi="Times New Roman" w:cs="Times New Roman"/>
          <w:szCs w:val="21"/>
        </w:rPr>
        <w:t>" , "</w:t>
      </w:r>
      <w:r>
        <w:rPr>
          <w:rFonts w:ascii="Times New Roman" w:eastAsia="楷体" w:hAnsi="Times New Roman" w:cs="Times New Roman"/>
          <w:szCs w:val="21"/>
        </w:rPr>
        <w:t>安慰</w:t>
      </w:r>
      <w:r>
        <w:rPr>
          <w:rFonts w:ascii="Times New Roman" w:eastAsia="楷体" w:hAnsi="Times New Roman" w:cs="Times New Roman"/>
          <w:szCs w:val="21"/>
        </w:rPr>
        <w:t>", "</w:t>
      </w:r>
      <w:r>
        <w:rPr>
          <w:rFonts w:ascii="Times New Roman" w:eastAsia="楷体" w:hAnsi="Times New Roman" w:cs="Times New Roman"/>
          <w:szCs w:val="21"/>
        </w:rPr>
        <w:t>太假了</w:t>
      </w:r>
      <w:r>
        <w:rPr>
          <w:rFonts w:ascii="Times New Roman" w:eastAsia="楷体" w:hAnsi="Times New Roman" w:cs="Times New Roman"/>
          <w:szCs w:val="21"/>
        </w:rPr>
        <w:t>", "</w:t>
      </w:r>
      <w:r>
        <w:rPr>
          <w:rFonts w:ascii="Times New Roman" w:eastAsia="楷体" w:hAnsi="Times New Roman" w:cs="Times New Roman"/>
          <w:szCs w:val="21"/>
        </w:rPr>
        <w:t>只想</w:t>
      </w:r>
      <w:r>
        <w:rPr>
          <w:rFonts w:ascii="Times New Roman" w:eastAsia="楷体" w:hAnsi="Times New Roman" w:cs="Times New Roman"/>
          <w:szCs w:val="21"/>
        </w:rPr>
        <w:t>", "</w:t>
      </w:r>
      <w:r>
        <w:rPr>
          <w:rFonts w:ascii="Times New Roman" w:eastAsia="楷体" w:hAnsi="Times New Roman" w:cs="Times New Roman"/>
          <w:szCs w:val="21"/>
        </w:rPr>
        <w:t>简简单单</w:t>
      </w:r>
      <w:r>
        <w:rPr>
          <w:rFonts w:ascii="Times New Roman" w:eastAsia="楷体" w:hAnsi="Times New Roman" w:cs="Times New Roman"/>
          <w:szCs w:val="21"/>
        </w:rPr>
        <w:t>", "</w:t>
      </w:r>
      <w:r>
        <w:rPr>
          <w:rFonts w:ascii="Times New Roman" w:eastAsia="楷体" w:hAnsi="Times New Roman" w:cs="Times New Roman"/>
          <w:szCs w:val="21"/>
        </w:rPr>
        <w:t>自己</w:t>
      </w:r>
      <w:r>
        <w:rPr>
          <w:rFonts w:ascii="Times New Roman" w:eastAsia="楷体" w:hAnsi="Times New Roman" w:cs="Times New Roman"/>
          <w:szCs w:val="21"/>
        </w:rPr>
        <w:t>"]}”</w:t>
      </w:r>
    </w:p>
    <w:p w14:paraId="769DF22F" w14:textId="35899C19"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抽取后的词云</w:t>
      </w:r>
      <w:r>
        <w:rPr>
          <w:rFonts w:ascii="Times New Roman" w:eastAsia="SimSun" w:hAnsi="Times New Roman" w:cs="Times New Roman"/>
          <w:szCs w:val="21"/>
        </w:rPr>
        <w:t>(</w:t>
      </w:r>
      <w:r>
        <w:rPr>
          <w:rFonts w:ascii="Times New Roman" w:eastAsia="SimSun" w:hAnsi="Times New Roman" w:cs="Times New Roman"/>
          <w:szCs w:val="21"/>
        </w:rPr>
        <w:t>高</w:t>
      </w:r>
      <w:r>
        <w:rPr>
          <w:rFonts w:ascii="Times New Roman" w:eastAsia="SimSun" w:hAnsi="Times New Roman" w:cs="Times New Roman"/>
          <w:szCs w:val="21"/>
        </w:rPr>
        <w:t>,</w:t>
      </w:r>
      <w:r>
        <w:rPr>
          <w:rFonts w:ascii="Times New Roman" w:eastAsia="SimSun" w:hAnsi="Times New Roman" w:cs="Times New Roman"/>
          <w:szCs w:val="21"/>
        </w:rPr>
        <w:t>低</w:t>
      </w:r>
      <w:r>
        <w:rPr>
          <w:rFonts w:ascii="Times New Roman" w:eastAsia="SimSun" w:hAnsi="Times New Roman" w:cs="Times New Roman"/>
          <w:szCs w:val="21"/>
        </w:rPr>
        <w:t xml:space="preserve">) * 6factor </w:t>
      </w:r>
      <w:r>
        <w:rPr>
          <w:rFonts w:ascii="Times New Roman" w:eastAsia="SimSun" w:hAnsi="Times New Roman" w:cs="Times New Roman"/>
          <w:szCs w:val="21"/>
        </w:rPr>
        <w:t>共</w:t>
      </w:r>
      <w:r>
        <w:rPr>
          <w:rFonts w:ascii="Times New Roman" w:eastAsia="SimSun" w:hAnsi="Times New Roman" w:cs="Times New Roman"/>
          <w:szCs w:val="21"/>
        </w:rPr>
        <w:t>12</w:t>
      </w:r>
      <w:r>
        <w:rPr>
          <w:rFonts w:ascii="Times New Roman" w:eastAsia="SimSun" w:hAnsi="Times New Roman" w:cs="Times New Roman"/>
          <w:szCs w:val="21"/>
        </w:rPr>
        <w:t>组词云在之前的图</w:t>
      </w:r>
      <w:r w:rsidR="00A60C87">
        <w:rPr>
          <w:rFonts w:ascii="Times New Roman" w:eastAsia="SimSun" w:hAnsi="Times New Roman" w:cs="Times New Roman" w:hint="eastAsia"/>
          <w:szCs w:val="21"/>
        </w:rPr>
        <w:t>二</w:t>
      </w:r>
      <w:r>
        <w:rPr>
          <w:rFonts w:ascii="Times New Roman" w:eastAsia="SimSun" w:hAnsi="Times New Roman" w:cs="Times New Roman"/>
          <w:szCs w:val="21"/>
        </w:rPr>
        <w:t>中已经可视化。</w:t>
      </w:r>
    </w:p>
    <w:p w14:paraId="2460EEFC"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2.5 </w:t>
      </w:r>
      <w:r>
        <w:rPr>
          <w:rFonts w:ascii="Times New Roman" w:eastAsia="SimSun" w:hAnsi="Times New Roman" w:cs="Times New Roman"/>
          <w:b/>
          <w:bCs/>
          <w:szCs w:val="21"/>
        </w:rPr>
        <w:t>12</w:t>
      </w:r>
      <w:r>
        <w:rPr>
          <w:rFonts w:ascii="Times New Roman" w:eastAsia="SimSun" w:hAnsi="Times New Roman" w:cs="Times New Roman"/>
          <w:b/>
          <w:bCs/>
          <w:szCs w:val="21"/>
        </w:rPr>
        <w:t>个类别的句子在特征空间的可视化</w:t>
      </w:r>
    </w:p>
    <w:p w14:paraId="35BD0167" w14:textId="77785E21"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我们通过一个句子</w:t>
      </w:r>
      <w:r>
        <w:rPr>
          <w:rFonts w:ascii="Times New Roman" w:eastAsia="SimSun" w:hAnsi="Times New Roman" w:cs="Times New Roman"/>
          <w:szCs w:val="21"/>
        </w:rPr>
        <w:t>embed</w:t>
      </w:r>
      <w:r w:rsidR="00A60C87">
        <w:rPr>
          <w:rFonts w:ascii="Times New Roman" w:eastAsia="SimSun" w:hAnsi="Times New Roman" w:cs="Times New Roman" w:hint="eastAsia"/>
          <w:szCs w:val="21"/>
        </w:rPr>
        <w:t>d</w:t>
      </w:r>
      <w:r>
        <w:rPr>
          <w:rFonts w:ascii="Times New Roman" w:eastAsia="SimSun" w:hAnsi="Times New Roman" w:cs="Times New Roman"/>
          <w:szCs w:val="21"/>
        </w:rPr>
        <w:t>ing</w:t>
      </w:r>
      <w:r>
        <w:rPr>
          <w:rFonts w:ascii="Times New Roman" w:eastAsia="SimSun" w:hAnsi="Times New Roman" w:cs="Times New Roman"/>
          <w:szCs w:val="21"/>
        </w:rPr>
        <w:t>的模型</w:t>
      </w:r>
      <w:r>
        <w:rPr>
          <w:rFonts w:ascii="Times New Roman" w:eastAsia="SimSun" w:hAnsi="Times New Roman" w:cs="Times New Roman"/>
          <w:szCs w:val="21"/>
        </w:rPr>
        <w:t>(</w:t>
      </w:r>
      <w:proofErr w:type="spellStart"/>
      <w:r>
        <w:rPr>
          <w:rFonts w:ascii="Times New Roman" w:eastAsia="SimSun" w:hAnsi="Times New Roman" w:cs="Times New Roman"/>
          <w:szCs w:val="21"/>
        </w:rPr>
        <w:t>luotuoBERT</w:t>
      </w:r>
      <w:proofErr w:type="spellEnd"/>
      <w:r>
        <w:rPr>
          <w:rFonts w:ascii="Times New Roman" w:eastAsia="SimSun" w:hAnsi="Times New Roman" w:cs="Times New Roman"/>
          <w:szCs w:val="21"/>
        </w:rPr>
        <w:t>，这个模型是对</w:t>
      </w:r>
      <w:proofErr w:type="spellStart"/>
      <w:r>
        <w:rPr>
          <w:rFonts w:ascii="Times New Roman" w:eastAsia="SimSun" w:hAnsi="Times New Roman" w:cs="Times New Roman"/>
          <w:szCs w:val="21"/>
        </w:rPr>
        <w:t>OpenAI</w:t>
      </w:r>
      <w:proofErr w:type="spellEnd"/>
      <w:r>
        <w:rPr>
          <w:rFonts w:ascii="Times New Roman" w:eastAsia="SimSun" w:hAnsi="Times New Roman" w:cs="Times New Roman"/>
          <w:szCs w:val="21"/>
        </w:rPr>
        <w:t>的</w:t>
      </w:r>
      <w:r>
        <w:rPr>
          <w:rFonts w:ascii="Times New Roman" w:eastAsia="SimSun" w:hAnsi="Times New Roman" w:cs="Times New Roman"/>
          <w:szCs w:val="21"/>
        </w:rPr>
        <w:t>Text-Embedding-Ada-002</w:t>
      </w:r>
      <w:r>
        <w:rPr>
          <w:rFonts w:ascii="Times New Roman" w:eastAsia="SimSun" w:hAnsi="Times New Roman" w:cs="Times New Roman"/>
          <w:szCs w:val="21"/>
        </w:rPr>
        <w:t>进行了蒸馏，可以认为两者是近似的效果</w:t>
      </w:r>
      <w:r>
        <w:rPr>
          <w:rFonts w:ascii="Times New Roman" w:eastAsia="SimSun" w:hAnsi="Times New Roman" w:cs="Times New Roman"/>
          <w:szCs w:val="21"/>
        </w:rPr>
        <w:t>)</w:t>
      </w:r>
      <w:r>
        <w:rPr>
          <w:rFonts w:ascii="Times New Roman" w:eastAsia="SimSun" w:hAnsi="Times New Roman" w:cs="Times New Roman"/>
          <w:szCs w:val="21"/>
        </w:rPr>
        <w:t>，对</w:t>
      </w:r>
      <w:r>
        <w:rPr>
          <w:rFonts w:ascii="Times New Roman" w:eastAsia="SimSun" w:hAnsi="Times New Roman" w:cs="Times New Roman"/>
          <w:szCs w:val="21"/>
        </w:rPr>
        <w:t>12</w:t>
      </w:r>
      <w:r>
        <w:rPr>
          <w:rFonts w:ascii="Times New Roman" w:eastAsia="SimSun" w:hAnsi="Times New Roman" w:cs="Times New Roman"/>
          <w:szCs w:val="21"/>
        </w:rPr>
        <w:t>个类别的数据抽取了特征，并且使用</w:t>
      </w:r>
      <w:r>
        <w:rPr>
          <w:rFonts w:ascii="Times New Roman" w:eastAsia="SimSun" w:hAnsi="Times New Roman" w:cs="Times New Roman"/>
          <w:szCs w:val="21"/>
        </w:rPr>
        <w:t>t-SNE</w:t>
      </w:r>
      <w:r>
        <w:rPr>
          <w:rFonts w:ascii="Times New Roman" w:eastAsia="SimSun" w:hAnsi="Times New Roman" w:cs="Times New Roman"/>
          <w:szCs w:val="21"/>
        </w:rPr>
        <w:t>将</w:t>
      </w:r>
      <w:r>
        <w:rPr>
          <w:rFonts w:ascii="Times New Roman" w:eastAsia="SimSun" w:hAnsi="Times New Roman" w:cs="Times New Roman"/>
          <w:szCs w:val="21"/>
        </w:rPr>
        <w:t>1536</w:t>
      </w:r>
      <w:r>
        <w:rPr>
          <w:rFonts w:ascii="Times New Roman" w:eastAsia="SimSun" w:hAnsi="Times New Roman" w:cs="Times New Roman"/>
          <w:szCs w:val="21"/>
        </w:rPr>
        <w:t>维的特征可视化在二维空间。</w:t>
      </w:r>
    </w:p>
    <w:p w14:paraId="2EEBADAD"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hint="eastAsia"/>
          <w:noProof/>
          <w:szCs w:val="21"/>
        </w:rPr>
        <w:drawing>
          <wp:inline distT="0" distB="0" distL="114300" distR="114300" wp14:anchorId="35A43954" wp14:editId="7838225B">
            <wp:extent cx="5260975" cy="2810510"/>
            <wp:effectExtent l="0" t="0" r="15875" b="8890"/>
            <wp:docPr id="7" name="图片 7" descr="360TS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60TSNE"/>
                    <pic:cNvPicPr>
                      <a:picLocks noChangeAspect="1"/>
                    </pic:cNvPicPr>
                  </pic:nvPicPr>
                  <pic:blipFill>
                    <a:blip r:embed="rId15"/>
                    <a:stretch>
                      <a:fillRect/>
                    </a:stretch>
                  </pic:blipFill>
                  <pic:spPr>
                    <a:xfrm>
                      <a:off x="0" y="0"/>
                      <a:ext cx="5260975" cy="2810510"/>
                    </a:xfrm>
                    <a:prstGeom prst="rect">
                      <a:avLst/>
                    </a:prstGeom>
                  </pic:spPr>
                </pic:pic>
              </a:graphicData>
            </a:graphic>
          </wp:inline>
        </w:drawing>
      </w:r>
    </w:p>
    <w:p w14:paraId="227296D9" w14:textId="7717A85B" w:rsidR="00DC1793" w:rsidRDefault="00933623">
      <w:pPr>
        <w:spacing w:line="360" w:lineRule="auto"/>
        <w:jc w:val="center"/>
        <w:rPr>
          <w:rFonts w:ascii="Times New Roman" w:eastAsia="SimSun" w:hAnsi="Times New Roman" w:cs="Times New Roman"/>
          <w:szCs w:val="21"/>
        </w:rPr>
      </w:pPr>
      <w:r>
        <w:rPr>
          <w:rFonts w:ascii="Times New Roman" w:eastAsia="SimSun" w:hAnsi="Times New Roman" w:cs="Times New Roman"/>
          <w:szCs w:val="21"/>
          <w:highlight w:val="yellow"/>
        </w:rPr>
        <w:lastRenderedPageBreak/>
        <w:t>图</w:t>
      </w:r>
      <w:r>
        <w:rPr>
          <w:rFonts w:ascii="Times New Roman" w:eastAsia="SimSun" w:hAnsi="Times New Roman" w:cs="Times New Roman" w:hint="eastAsia"/>
          <w:szCs w:val="21"/>
          <w:highlight w:val="yellow"/>
        </w:rPr>
        <w:t>6</w:t>
      </w:r>
      <w:r w:rsidR="00A60C87">
        <w:rPr>
          <w:rFonts w:ascii="Times New Roman" w:eastAsia="SimSun" w:hAnsi="Times New Roman" w:cs="Times New Roman" w:hint="eastAsia"/>
          <w:szCs w:val="21"/>
          <w:highlight w:val="yellow"/>
        </w:rPr>
        <w:t>微博</w:t>
      </w:r>
      <w:r w:rsidR="00A60C87">
        <w:rPr>
          <w:rFonts w:ascii="Times New Roman" w:eastAsia="SimSun" w:hAnsi="Times New Roman" w:cs="Times New Roman" w:hint="eastAsia"/>
          <w:szCs w:val="21"/>
          <w:highlight w:val="yellow"/>
        </w:rPr>
        <w:t>3</w:t>
      </w:r>
      <w:r w:rsidR="00A60C87">
        <w:rPr>
          <w:rFonts w:ascii="Times New Roman" w:eastAsia="SimSun" w:hAnsi="Times New Roman" w:cs="Times New Roman"/>
          <w:szCs w:val="21"/>
          <w:highlight w:val="yellow"/>
        </w:rPr>
        <w:t>60</w:t>
      </w:r>
      <w:r w:rsidR="00A60C87">
        <w:rPr>
          <w:rFonts w:ascii="Times New Roman" w:eastAsia="SimSun" w:hAnsi="Times New Roman" w:cs="Times New Roman" w:hint="eastAsia"/>
          <w:szCs w:val="21"/>
          <w:highlight w:val="yellow"/>
        </w:rPr>
        <w:t>数据在特征空间的可视化</w:t>
      </w:r>
    </w:p>
    <w:p w14:paraId="2111C3DF" w14:textId="77777777" w:rsidR="00DC1793" w:rsidRDefault="00DC1793">
      <w:pPr>
        <w:spacing w:line="360" w:lineRule="auto"/>
        <w:jc w:val="center"/>
        <w:rPr>
          <w:rFonts w:ascii="Times New Roman" w:eastAsia="SimSun" w:hAnsi="Times New Roman" w:cs="Times New Roman"/>
          <w:szCs w:val="21"/>
        </w:rPr>
      </w:pPr>
    </w:p>
    <w:p w14:paraId="41940EF7"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通过观察可视化可以发现，有一些类别比如</w:t>
      </w:r>
      <w:r>
        <w:rPr>
          <w:rFonts w:ascii="Times New Roman" w:eastAsia="SimSun" w:hAnsi="Times New Roman" w:cs="Times New Roman"/>
          <w:szCs w:val="21"/>
        </w:rPr>
        <w:t>aesthetics-high</w:t>
      </w:r>
      <w:r>
        <w:rPr>
          <w:rFonts w:ascii="Times New Roman" w:eastAsia="SimSun" w:hAnsi="Times New Roman" w:cs="Times New Roman"/>
          <w:szCs w:val="21"/>
        </w:rPr>
        <w:t>或者</w:t>
      </w:r>
      <w:r>
        <w:rPr>
          <w:rFonts w:ascii="Times New Roman" w:eastAsia="SimSun" w:hAnsi="Times New Roman" w:cs="Times New Roman"/>
          <w:szCs w:val="21"/>
        </w:rPr>
        <w:t>ideas-high</w:t>
      </w:r>
      <w:r>
        <w:rPr>
          <w:rFonts w:ascii="Times New Roman" w:eastAsia="SimSun" w:hAnsi="Times New Roman" w:cs="Times New Roman"/>
          <w:szCs w:val="21"/>
        </w:rPr>
        <w:t>的分布可能是比较集中的，这代表有比较高的机会将他们从文本中</w:t>
      </w:r>
      <w:r>
        <w:rPr>
          <w:rFonts w:ascii="Times New Roman" w:eastAsia="SimSun" w:hAnsi="Times New Roman" w:cs="Times New Roman"/>
          <w:szCs w:val="21"/>
        </w:rPr>
        <w:t>分类出来。但是更多的类别，甚至仅考虑一般的高</w:t>
      </w:r>
      <w:r>
        <w:rPr>
          <w:rFonts w:ascii="Times New Roman" w:eastAsia="SimSun" w:hAnsi="Times New Roman" w:cs="Times New Roman"/>
          <w:szCs w:val="21"/>
        </w:rPr>
        <w:t>-</w:t>
      </w:r>
      <w:r>
        <w:rPr>
          <w:rFonts w:ascii="Times New Roman" w:eastAsia="SimSun" w:hAnsi="Times New Roman" w:cs="Times New Roman"/>
          <w:szCs w:val="21"/>
        </w:rPr>
        <w:t>低开放性人格，在特征空间中往往是较为混淆的。其实这一点不难理解，给定同样的关键词或者主题，甚至同样的因素叙事，高低开放性的人会从内容相似，但是角度不同的角度去进行描述。甚至会出现同一个</w:t>
      </w:r>
      <w:r>
        <w:rPr>
          <w:rFonts w:ascii="Times New Roman" w:eastAsia="SimSun" w:hAnsi="Times New Roman" w:cs="Times New Roman"/>
          <w:szCs w:val="21"/>
        </w:rPr>
        <w:t>factor</w:t>
      </w:r>
      <w:r>
        <w:rPr>
          <w:rFonts w:ascii="Times New Roman" w:eastAsia="SimSun" w:hAnsi="Times New Roman" w:cs="Times New Roman"/>
          <w:szCs w:val="21"/>
        </w:rPr>
        <w:t>的正反面在特征空间相近，比如</w:t>
      </w:r>
      <w:r>
        <w:rPr>
          <w:rFonts w:ascii="Times New Roman" w:eastAsia="SimSun" w:hAnsi="Times New Roman" w:cs="Times New Roman"/>
          <w:szCs w:val="21"/>
        </w:rPr>
        <w:t>feeling-high</w:t>
      </w:r>
      <w:r>
        <w:rPr>
          <w:rFonts w:ascii="Times New Roman" w:eastAsia="SimSun" w:hAnsi="Times New Roman" w:cs="Times New Roman"/>
          <w:szCs w:val="21"/>
        </w:rPr>
        <w:t>和</w:t>
      </w:r>
      <w:r>
        <w:rPr>
          <w:rFonts w:ascii="Times New Roman" w:eastAsia="SimSun" w:hAnsi="Times New Roman" w:cs="Times New Roman"/>
          <w:szCs w:val="21"/>
        </w:rPr>
        <w:t>feeling-low</w:t>
      </w:r>
      <w:r>
        <w:rPr>
          <w:rFonts w:ascii="Times New Roman" w:eastAsia="SimSun" w:hAnsi="Times New Roman" w:cs="Times New Roman"/>
          <w:szCs w:val="21"/>
        </w:rPr>
        <w:t>就出现了这样的现象。这些现象表明，如果我们想训练一个简单的小模型，或者一个传统的基于词频或者</w:t>
      </w:r>
      <w:r>
        <w:rPr>
          <w:rFonts w:ascii="Times New Roman" w:eastAsia="SimSun" w:hAnsi="Times New Roman" w:cs="Times New Roman"/>
          <w:szCs w:val="21"/>
        </w:rPr>
        <w:t>n-gram</w:t>
      </w:r>
      <w:r>
        <w:rPr>
          <w:rFonts w:ascii="Times New Roman" w:eastAsia="SimSun" w:hAnsi="Times New Roman" w:cs="Times New Roman"/>
          <w:szCs w:val="21"/>
        </w:rPr>
        <w:t>的模型，去区分语言是否属于某个特定的高低开放性的人格，可能是比较困难的。当然，一个足够大的</w:t>
      </w:r>
      <w:r>
        <w:rPr>
          <w:rFonts w:ascii="Times New Roman" w:eastAsia="SimSun" w:hAnsi="Times New Roman" w:cs="Times New Roman"/>
          <w:szCs w:val="21"/>
        </w:rPr>
        <w:t>模型，或许可以达到接近人类的判断准确率。</w:t>
      </w:r>
    </w:p>
    <w:p w14:paraId="680EE21C" w14:textId="77777777" w:rsidR="00DC1793" w:rsidRDefault="00DC1793">
      <w:pPr>
        <w:spacing w:line="360" w:lineRule="auto"/>
        <w:ind w:firstLineChars="200" w:firstLine="420"/>
        <w:rPr>
          <w:rFonts w:ascii="Times New Roman" w:eastAsia="SimSun" w:hAnsi="Times New Roman" w:cs="Times New Roman"/>
          <w:szCs w:val="21"/>
        </w:rPr>
      </w:pPr>
    </w:p>
    <w:p w14:paraId="1E0537D9"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hint="eastAsia"/>
          <w:b/>
          <w:bCs/>
          <w:sz w:val="24"/>
          <w:szCs w:val="40"/>
        </w:rPr>
        <w:t xml:space="preserve">3 </w:t>
      </w:r>
      <w:r>
        <w:rPr>
          <w:rFonts w:ascii="Times New Roman" w:hAnsi="Times New Roman" w:cs="Times New Roman" w:hint="eastAsia"/>
          <w:b/>
          <w:bCs/>
          <w:sz w:val="24"/>
          <w:szCs w:val="40"/>
        </w:rPr>
        <w:t>研究</w:t>
      </w:r>
      <w:r>
        <w:rPr>
          <w:rFonts w:ascii="Times New Roman" w:hAnsi="Times New Roman" w:cs="Times New Roman" w:hint="eastAsia"/>
          <w:b/>
          <w:bCs/>
          <w:sz w:val="24"/>
          <w:szCs w:val="40"/>
        </w:rPr>
        <w:t>2</w:t>
      </w:r>
      <w:r>
        <w:rPr>
          <w:rFonts w:ascii="Times New Roman" w:hAnsi="Times New Roman" w:cs="Times New Roman" w:hint="eastAsia"/>
          <w:b/>
          <w:bCs/>
          <w:sz w:val="24"/>
          <w:szCs w:val="40"/>
        </w:rPr>
        <w:t>：</w:t>
      </w:r>
      <w:r>
        <w:rPr>
          <w:rFonts w:ascii="Times New Roman" w:hAnsi="Times New Roman" w:cs="Times New Roman"/>
          <w:b/>
          <w:bCs/>
          <w:sz w:val="24"/>
          <w:szCs w:val="40"/>
        </w:rPr>
        <w:t>对话数据构造</w:t>
      </w:r>
    </w:p>
    <w:p w14:paraId="493C33FB" w14:textId="6AD45B1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我们的核心对话功能，参考了我们之前完成的</w:t>
      </w:r>
      <w:r>
        <w:rPr>
          <w:rFonts w:ascii="Times New Roman" w:eastAsia="SimSun" w:hAnsi="Times New Roman" w:cs="Times New Roman"/>
          <w:szCs w:val="21"/>
        </w:rPr>
        <w:t>Chat</w:t>
      </w:r>
      <w:r>
        <w:rPr>
          <w:rFonts w:ascii="Times New Roman" w:eastAsia="SimSun" w:hAnsi="Times New Roman" w:cs="Times New Roman"/>
          <w:szCs w:val="21"/>
        </w:rPr>
        <w:t>凉宫春日的项目。为了实现这部分的功能，我们需要特定人格的描述，如对你来说，情绪是生活中的重要组成部分。。除此之外，我们还需要大量的过往对话数据。这样大语言模型就能够通过这些数据去学习特定类型人格的语言和观点的特点。</w:t>
      </w:r>
      <w:r>
        <w:rPr>
          <w:rFonts w:ascii="Times New Roman" w:eastAsia="SimSun" w:hAnsi="Times New Roman" w:cs="Times New Roman"/>
          <w:szCs w:val="21"/>
        </w:rPr>
        <w:t xml:space="preserve"> </w:t>
      </w:r>
      <w:r>
        <w:rPr>
          <w:rFonts w:ascii="Times New Roman" w:eastAsia="SimSun" w:hAnsi="Times New Roman" w:cs="Times New Roman"/>
          <w:szCs w:val="21"/>
        </w:rPr>
        <w:t>因此，这个系统会依赖</w:t>
      </w:r>
      <w:r>
        <w:rPr>
          <w:rFonts w:ascii="Times New Roman" w:eastAsia="SimSun" w:hAnsi="Times New Roman" w:cs="Times New Roman"/>
          <w:szCs w:val="21"/>
        </w:rPr>
        <w:t xml:space="preserve"> </w:t>
      </w:r>
      <w:r>
        <w:rPr>
          <w:rFonts w:ascii="Times New Roman" w:eastAsia="SimSun" w:hAnsi="Times New Roman" w:cs="Times New Roman"/>
          <w:szCs w:val="21"/>
        </w:rPr>
        <w:t>人格标注</w:t>
      </w:r>
      <w:r>
        <w:rPr>
          <w:rFonts w:ascii="Times New Roman" w:eastAsia="SimSun" w:hAnsi="Times New Roman" w:cs="Times New Roman"/>
          <w:szCs w:val="21"/>
        </w:rPr>
        <w:t>-</w:t>
      </w:r>
      <w:r>
        <w:rPr>
          <w:rFonts w:ascii="Times New Roman" w:eastAsia="SimSun" w:hAnsi="Times New Roman" w:cs="Times New Roman"/>
          <w:szCs w:val="21"/>
        </w:rPr>
        <w:t>对话</w:t>
      </w:r>
      <w:r>
        <w:rPr>
          <w:rFonts w:ascii="Times New Roman" w:eastAsia="SimSun" w:hAnsi="Times New Roman" w:cs="Times New Roman"/>
          <w:szCs w:val="21"/>
        </w:rPr>
        <w:t xml:space="preserve"> </w:t>
      </w:r>
      <w:r>
        <w:rPr>
          <w:rFonts w:ascii="Times New Roman" w:eastAsia="SimSun" w:hAnsi="Times New Roman" w:cs="Times New Roman"/>
          <w:szCs w:val="21"/>
        </w:rPr>
        <w:t>类型的数据。然而，我们之前无论是</w:t>
      </w:r>
      <w:r w:rsidR="00522539">
        <w:rPr>
          <w:rFonts w:ascii="Times New Roman" w:eastAsia="SimSun" w:hAnsi="Times New Roman" w:cs="Times New Roman"/>
          <w:szCs w:val="21"/>
        </w:rPr>
        <w:t>Essay</w:t>
      </w:r>
      <w:r>
        <w:rPr>
          <w:rFonts w:ascii="Times New Roman" w:eastAsia="SimSun" w:hAnsi="Times New Roman" w:cs="Times New Roman"/>
          <w:szCs w:val="21"/>
        </w:rPr>
        <w:t>数据还是微博数据，其语言的类型都是单人的个人陈述而不是对话。所以在这里，我们讨论如何将单人的单边陈述型对话，转化为两个人对话类型的数据。</w:t>
      </w:r>
    </w:p>
    <w:p w14:paraId="25A30E36"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hint="eastAsia"/>
          <w:noProof/>
          <w:szCs w:val="21"/>
        </w:rPr>
        <w:drawing>
          <wp:inline distT="0" distB="0" distL="114300" distR="114300" wp14:anchorId="1C8AEAE8" wp14:editId="186284D9">
            <wp:extent cx="5266690" cy="2593340"/>
            <wp:effectExtent l="0" t="0" r="10160" b="16510"/>
            <wp:docPr id="1" name="图片 1" descr="weibo2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eibo2QA"/>
                    <pic:cNvPicPr>
                      <a:picLocks noChangeAspect="1"/>
                    </pic:cNvPicPr>
                  </pic:nvPicPr>
                  <pic:blipFill>
                    <a:blip r:embed="rId16"/>
                    <a:stretch>
                      <a:fillRect/>
                    </a:stretch>
                  </pic:blipFill>
                  <pic:spPr>
                    <a:xfrm>
                      <a:off x="0" y="0"/>
                      <a:ext cx="5266690" cy="2593340"/>
                    </a:xfrm>
                    <a:prstGeom prst="rect">
                      <a:avLst/>
                    </a:prstGeom>
                  </pic:spPr>
                </pic:pic>
              </a:graphicData>
            </a:graphic>
          </wp:inline>
        </w:drawing>
      </w:r>
    </w:p>
    <w:p w14:paraId="7B64E1EA" w14:textId="6DF05AE2" w:rsidR="00DC1793" w:rsidRDefault="00933623">
      <w:pPr>
        <w:spacing w:line="360" w:lineRule="auto"/>
        <w:jc w:val="center"/>
        <w:rPr>
          <w:rFonts w:ascii="Times New Roman" w:eastAsia="SimSun" w:hAnsi="Times New Roman" w:cs="Times New Roman" w:hint="eastAsia"/>
          <w:szCs w:val="21"/>
        </w:rP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7</w:t>
      </w:r>
      <w:r w:rsidR="00A60C87">
        <w:rPr>
          <w:rFonts w:ascii="Times New Roman" w:eastAsia="SimSun" w:hAnsi="Times New Roman" w:cs="Times New Roman"/>
          <w:szCs w:val="21"/>
        </w:rPr>
        <w:t xml:space="preserve"> </w:t>
      </w:r>
      <w:r w:rsidR="00A60C87">
        <w:rPr>
          <w:rFonts w:ascii="Times New Roman" w:eastAsia="SimSun" w:hAnsi="Times New Roman" w:cs="Times New Roman" w:hint="eastAsia"/>
          <w:szCs w:val="21"/>
          <w:highlight w:val="yellow"/>
        </w:rPr>
        <w:t>利用语言模型进一步将微博数据中的长句子转化为对话数据</w:t>
      </w:r>
    </w:p>
    <w:p w14:paraId="683BC5F7" w14:textId="6E429913"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lastRenderedPageBreak/>
        <w:t>幸运的是，</w:t>
      </w:r>
      <w:r>
        <w:rPr>
          <w:rFonts w:ascii="Times New Roman" w:eastAsia="SimSun" w:hAnsi="Times New Roman" w:cs="Times New Roman"/>
          <w:szCs w:val="21"/>
        </w:rPr>
        <w:t>借助大语言模型的</w:t>
      </w:r>
      <w:r>
        <w:rPr>
          <w:rFonts w:ascii="Times New Roman" w:eastAsia="SimSun" w:hAnsi="Times New Roman" w:cs="Times New Roman"/>
          <w:szCs w:val="21"/>
        </w:rPr>
        <w:t>In Context Learning</w:t>
      </w:r>
      <w:r>
        <w:rPr>
          <w:rFonts w:ascii="Times New Roman" w:eastAsia="SimSun" w:hAnsi="Times New Roman" w:cs="Times New Roman"/>
          <w:szCs w:val="21"/>
        </w:rPr>
        <w:t>，我们可以比较轻松的在给定两组例子数据的情况下，将长文本数据转化为对话数据。这里的详细</w:t>
      </w:r>
      <w:r>
        <w:rPr>
          <w:rFonts w:ascii="Times New Roman" w:eastAsia="SimSun" w:hAnsi="Times New Roman" w:cs="Times New Roman"/>
          <w:szCs w:val="21"/>
        </w:rPr>
        <w:t>prompt</w:t>
      </w:r>
      <w:r>
        <w:rPr>
          <w:rFonts w:ascii="Times New Roman" w:eastAsia="SimSun" w:hAnsi="Times New Roman" w:cs="Times New Roman"/>
          <w:szCs w:val="21"/>
        </w:rPr>
        <w:t>见详细的</w:t>
      </w:r>
      <w:r>
        <w:rPr>
          <w:rFonts w:ascii="Times New Roman" w:eastAsia="SimSun" w:hAnsi="Times New Roman" w:cs="Times New Roman"/>
          <w:szCs w:val="21"/>
        </w:rPr>
        <w:t>prompt</w:t>
      </w:r>
      <w:r>
        <w:rPr>
          <w:rFonts w:ascii="Times New Roman" w:eastAsia="SimSun" w:hAnsi="Times New Roman" w:cs="Times New Roman"/>
          <w:szCs w:val="21"/>
        </w:rPr>
        <w:t>试验。需要说明的是，其实第一个样例也是通过对话数据正向总结出来的，再让</w:t>
      </w:r>
      <w:r>
        <w:rPr>
          <w:rFonts w:ascii="Times New Roman" w:eastAsia="SimSun" w:hAnsi="Times New Roman" w:cs="Times New Roman"/>
          <w:szCs w:val="21"/>
        </w:rPr>
        <w:t>GPT</w:t>
      </w:r>
      <w:r>
        <w:rPr>
          <w:rFonts w:ascii="Times New Roman" w:eastAsia="SimSun" w:hAnsi="Times New Roman" w:cs="Times New Roman"/>
          <w:szCs w:val="21"/>
        </w:rPr>
        <w:t>去学习微博数据到对话数据的逆向过程。我们对</w:t>
      </w:r>
      <w:r>
        <w:rPr>
          <w:rFonts w:ascii="Times New Roman" w:eastAsia="SimSun" w:hAnsi="Times New Roman" w:cs="Times New Roman"/>
          <w:szCs w:val="21"/>
        </w:rPr>
        <w:t>360</w:t>
      </w:r>
      <w:r>
        <w:rPr>
          <w:rFonts w:ascii="Times New Roman" w:eastAsia="SimSun" w:hAnsi="Times New Roman" w:cs="Times New Roman"/>
          <w:szCs w:val="21"/>
        </w:rPr>
        <w:t>句人工挑选的微博数据和</w:t>
      </w:r>
      <w:r>
        <w:rPr>
          <w:rFonts w:ascii="Times New Roman" w:eastAsia="SimSun" w:hAnsi="Times New Roman" w:cs="Times New Roman"/>
          <w:szCs w:val="21"/>
        </w:rPr>
        <w:t>360</w:t>
      </w:r>
      <w:r>
        <w:rPr>
          <w:rFonts w:ascii="Times New Roman" w:eastAsia="SimSun" w:hAnsi="Times New Roman" w:cs="Times New Roman"/>
          <w:szCs w:val="21"/>
        </w:rPr>
        <w:t>句人工挑选的</w:t>
      </w:r>
      <w:r w:rsidR="00522539">
        <w:rPr>
          <w:rFonts w:ascii="Times New Roman" w:eastAsia="SimSun" w:hAnsi="Times New Roman" w:cs="Times New Roman"/>
          <w:szCs w:val="21"/>
        </w:rPr>
        <w:t>Essay</w:t>
      </w:r>
      <w:r>
        <w:rPr>
          <w:rFonts w:ascii="Times New Roman" w:eastAsia="SimSun" w:hAnsi="Times New Roman" w:cs="Times New Roman"/>
          <w:szCs w:val="21"/>
        </w:rPr>
        <w:t>数据进行了对话型数据的转化。</w:t>
      </w:r>
    </w:p>
    <w:p w14:paraId="58268D97"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3.1 </w:t>
      </w:r>
      <w:r>
        <w:rPr>
          <w:rFonts w:ascii="Times New Roman" w:eastAsia="SimSun" w:hAnsi="Times New Roman" w:cs="Times New Roman"/>
          <w:b/>
          <w:bCs/>
          <w:szCs w:val="21"/>
        </w:rPr>
        <w:t>单边生成</w:t>
      </w:r>
    </w:p>
    <w:p w14:paraId="5A12B32B" w14:textId="0F268A3A"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在我们给出的例子上已经能看出，微博到</w:t>
      </w:r>
      <w:r>
        <w:rPr>
          <w:rFonts w:ascii="Times New Roman" w:eastAsia="SimSun" w:hAnsi="Times New Roman" w:cs="Times New Roman"/>
          <w:szCs w:val="21"/>
        </w:rPr>
        <w:t>QA</w:t>
      </w:r>
      <w:r>
        <w:rPr>
          <w:rFonts w:ascii="Times New Roman" w:eastAsia="SimSun" w:hAnsi="Times New Roman" w:cs="Times New Roman"/>
          <w:szCs w:val="21"/>
        </w:rPr>
        <w:t>这个过程中，对话数据的输出基本符合原句子的关键字，但即使是微妙的一些连接词的修</w:t>
      </w:r>
      <w:r>
        <w:rPr>
          <w:rFonts w:ascii="Times New Roman" w:eastAsia="SimSun" w:hAnsi="Times New Roman" w:cs="Times New Roman"/>
          <w:szCs w:val="21"/>
        </w:rPr>
        <w:t>改，也有可能将句子从低开放人格修改为更偏向高开放人格，并且，</w:t>
      </w:r>
      <w:proofErr w:type="spellStart"/>
      <w:r>
        <w:rPr>
          <w:rFonts w:ascii="Times New Roman" w:eastAsia="SimSun" w:hAnsi="Times New Roman" w:cs="Times New Roman"/>
          <w:szCs w:val="21"/>
        </w:rPr>
        <w:t>QA</w:t>
      </w:r>
      <w:proofErr w:type="spellEnd"/>
      <w:r>
        <w:rPr>
          <w:rFonts w:ascii="Times New Roman" w:eastAsia="SimSun" w:hAnsi="Times New Roman" w:cs="Times New Roman"/>
          <w:szCs w:val="21"/>
        </w:rPr>
        <w:t>的生成可能会更符合</w:t>
      </w:r>
      <w:r>
        <w:rPr>
          <w:rFonts w:ascii="Times New Roman" w:eastAsia="SimSun" w:hAnsi="Times New Roman" w:cs="Times New Roman"/>
          <w:szCs w:val="21"/>
        </w:rPr>
        <w:t>GPT</w:t>
      </w:r>
      <w:r>
        <w:rPr>
          <w:rFonts w:ascii="Times New Roman" w:eastAsia="SimSun" w:hAnsi="Times New Roman" w:cs="Times New Roman"/>
          <w:szCs w:val="21"/>
        </w:rPr>
        <w:t>本身具有的潜在人格特性。并且</w:t>
      </w:r>
      <w:r>
        <w:rPr>
          <w:rFonts w:ascii="Times New Roman" w:eastAsia="SimSun" w:hAnsi="Times New Roman" w:cs="Times New Roman"/>
          <w:szCs w:val="21"/>
        </w:rPr>
        <w:t>GPT</w:t>
      </w:r>
      <w:r>
        <w:rPr>
          <w:rFonts w:ascii="Times New Roman" w:eastAsia="SimSun" w:hAnsi="Times New Roman" w:cs="Times New Roman"/>
          <w:szCs w:val="21"/>
        </w:rPr>
        <w:t>经常会把观点转变为</w:t>
      </w:r>
      <w:r>
        <w:rPr>
          <w:rFonts w:ascii="Times New Roman" w:eastAsia="SimSun" w:hAnsi="Times New Roman" w:cs="Times New Roman"/>
          <w:szCs w:val="21"/>
        </w:rPr>
        <w:t>“</w:t>
      </w:r>
      <w:r>
        <w:rPr>
          <w:rFonts w:ascii="Times New Roman" w:eastAsia="SimSun" w:hAnsi="Times New Roman" w:cs="Times New Roman"/>
          <w:szCs w:val="21"/>
        </w:rPr>
        <w:t>一碗水端平</w:t>
      </w:r>
      <w:r>
        <w:rPr>
          <w:rFonts w:ascii="Times New Roman" w:eastAsia="SimSun" w:hAnsi="Times New Roman" w:cs="Times New Roman"/>
          <w:szCs w:val="21"/>
        </w:rPr>
        <w:t>”</w:t>
      </w:r>
      <w:r>
        <w:rPr>
          <w:rFonts w:ascii="Times New Roman" w:eastAsia="SimSun" w:hAnsi="Times New Roman" w:cs="Times New Roman"/>
          <w:szCs w:val="21"/>
        </w:rPr>
        <w:t>的话语模式，这样很容易将对话转变为更高开放性人格。我们对</w:t>
      </w:r>
      <w:r>
        <w:rPr>
          <w:rFonts w:ascii="Times New Roman" w:eastAsia="SimSun" w:hAnsi="Times New Roman" w:cs="Times New Roman"/>
          <w:szCs w:val="21"/>
        </w:rPr>
        <w:t>180</w:t>
      </w:r>
      <w:r>
        <w:rPr>
          <w:rFonts w:ascii="Times New Roman" w:eastAsia="SimSun" w:hAnsi="Times New Roman" w:cs="Times New Roman"/>
          <w:szCs w:val="21"/>
        </w:rPr>
        <w:t>句低开放性人格的微博，转化为对话后的数据，用后文提到的自动验证方式，对</w:t>
      </w:r>
      <w:r>
        <w:rPr>
          <w:rFonts w:ascii="Times New Roman" w:eastAsia="SimSun" w:hAnsi="Times New Roman" w:cs="Times New Roman"/>
          <w:szCs w:val="21"/>
        </w:rPr>
        <w:t>180</w:t>
      </w:r>
      <w:r>
        <w:rPr>
          <w:rFonts w:ascii="Times New Roman" w:eastAsia="SimSun" w:hAnsi="Times New Roman" w:cs="Times New Roman"/>
          <w:szCs w:val="21"/>
        </w:rPr>
        <w:t>段进行了验证，其中很多被判定为了高开放性人格。所以在这里我们准备对低开放人格的</w:t>
      </w:r>
      <w:r>
        <w:rPr>
          <w:rFonts w:ascii="Times New Roman" w:eastAsia="SimSun" w:hAnsi="Times New Roman" w:cs="Times New Roman"/>
          <w:szCs w:val="21"/>
        </w:rPr>
        <w:t>180</w:t>
      </w:r>
      <w:r>
        <w:rPr>
          <w:rFonts w:ascii="Times New Roman" w:eastAsia="SimSun" w:hAnsi="Times New Roman" w:cs="Times New Roman"/>
          <w:szCs w:val="21"/>
        </w:rPr>
        <w:t>条数据进行</w:t>
      </w:r>
      <w:r>
        <w:rPr>
          <w:rFonts w:ascii="Times New Roman" w:eastAsia="SimSun" w:hAnsi="Times New Roman" w:cs="Times New Roman"/>
          <w:szCs w:val="21"/>
        </w:rPr>
        <w:t>“</w:t>
      </w:r>
      <w:r>
        <w:rPr>
          <w:rFonts w:ascii="Times New Roman" w:eastAsia="SimSun" w:hAnsi="Times New Roman" w:cs="Times New Roman"/>
          <w:szCs w:val="21"/>
        </w:rPr>
        <w:t>有偏</w:t>
      </w:r>
      <w:r>
        <w:rPr>
          <w:rFonts w:ascii="Times New Roman" w:eastAsia="SimSun" w:hAnsi="Times New Roman" w:cs="Times New Roman"/>
          <w:szCs w:val="21"/>
        </w:rPr>
        <w:t>”</w:t>
      </w:r>
      <w:r>
        <w:rPr>
          <w:rFonts w:ascii="Times New Roman" w:eastAsia="SimSun" w:hAnsi="Times New Roman" w:cs="Times New Roman"/>
          <w:szCs w:val="21"/>
        </w:rPr>
        <w:t>的单边生成，即我们在生成的时候，在</w:t>
      </w:r>
      <w:r>
        <w:rPr>
          <w:rFonts w:ascii="Times New Roman" w:eastAsia="SimSun" w:hAnsi="Times New Roman" w:cs="Times New Roman"/>
          <w:szCs w:val="21"/>
        </w:rPr>
        <w:t>prompt</w:t>
      </w:r>
      <w:r>
        <w:rPr>
          <w:rFonts w:ascii="Times New Roman" w:eastAsia="SimSun" w:hAnsi="Times New Roman" w:cs="Times New Roman"/>
          <w:szCs w:val="21"/>
        </w:rPr>
        <w:t>中增加两句句子，希望</w:t>
      </w:r>
      <w:r>
        <w:rPr>
          <w:rFonts w:ascii="Times New Roman" w:eastAsia="SimSun" w:hAnsi="Times New Roman" w:cs="Times New Roman"/>
          <w:szCs w:val="21"/>
        </w:rPr>
        <w:t>GPT</w:t>
      </w:r>
      <w:r>
        <w:rPr>
          <w:rFonts w:ascii="Times New Roman" w:eastAsia="SimSun" w:hAnsi="Times New Roman" w:cs="Times New Roman"/>
          <w:szCs w:val="21"/>
        </w:rPr>
        <w:t>生成的对话，更符合低开放性的人格。</w:t>
      </w:r>
    </w:p>
    <w:p w14:paraId="0A2B54FB" w14:textId="1934105B" w:rsidR="00AE0F4C" w:rsidRDefault="00AE0F4C" w:rsidP="00AE0F4C">
      <w:pPr>
        <w:spacing w:line="360" w:lineRule="auto"/>
        <w:rPr>
          <w:rFonts w:ascii="Times New Roman" w:eastAsia="SimSun" w:hAnsi="Times New Roman" w:cs="Times New Roman"/>
          <w:szCs w:val="21"/>
        </w:rPr>
      </w:pPr>
    </w:p>
    <w:tbl>
      <w:tblPr>
        <w:tblStyle w:val="TableGrid"/>
        <w:tblW w:w="0" w:type="auto"/>
        <w:tblLook w:val="04A0" w:firstRow="1" w:lastRow="0" w:firstColumn="1" w:lastColumn="0" w:noHBand="0" w:noVBand="1"/>
      </w:tblPr>
      <w:tblGrid>
        <w:gridCol w:w="4261"/>
        <w:gridCol w:w="4261"/>
      </w:tblGrid>
      <w:tr w:rsidR="00AE0F4C" w14:paraId="4BA6E7B1" w14:textId="77777777" w:rsidTr="00AE0F4C">
        <w:tc>
          <w:tcPr>
            <w:tcW w:w="4261" w:type="dxa"/>
          </w:tcPr>
          <w:p w14:paraId="41ED2A65" w14:textId="1112E8AD" w:rsidR="00AE0F4C" w:rsidRPr="00AE0F4C" w:rsidRDefault="00AE0F4C" w:rsidP="006C1571">
            <w:pPr>
              <w:spacing w:line="360" w:lineRule="auto"/>
              <w:jc w:val="center"/>
              <w:rPr>
                <w:rFonts w:ascii="Times New Roman" w:eastAsia="SimSun" w:hAnsi="Times New Roman" w:cs="Times New Roman" w:hint="eastAsia"/>
                <w:szCs w:val="21"/>
              </w:rPr>
            </w:pPr>
            <w:r>
              <w:rPr>
                <w:rFonts w:ascii="Times New Roman" w:eastAsia="SimSun" w:hAnsi="Times New Roman" w:cs="Times New Roman" w:hint="eastAsia"/>
                <w:szCs w:val="21"/>
              </w:rPr>
              <w:t>原有的对话改写</w:t>
            </w:r>
          </w:p>
        </w:tc>
        <w:tc>
          <w:tcPr>
            <w:tcW w:w="4261" w:type="dxa"/>
          </w:tcPr>
          <w:p w14:paraId="42803610" w14:textId="71A10B68" w:rsidR="00AE0F4C" w:rsidRPr="00AE0F4C" w:rsidRDefault="00AE0F4C" w:rsidP="006C1571">
            <w:pPr>
              <w:spacing w:line="360" w:lineRule="auto"/>
              <w:jc w:val="center"/>
              <w:rPr>
                <w:rFonts w:ascii="Times New Roman" w:eastAsia="SimSun" w:hAnsi="Times New Roman" w:cs="Times New Roman" w:hint="eastAsia"/>
                <w:szCs w:val="21"/>
              </w:rPr>
            </w:pPr>
            <w:r>
              <w:rPr>
                <w:rFonts w:ascii="Times New Roman" w:eastAsia="SimSun" w:hAnsi="Times New Roman" w:cs="Times New Roman" w:hint="eastAsia"/>
                <w:szCs w:val="21"/>
              </w:rPr>
              <w:t>定向低开放人格的对话改写</w:t>
            </w:r>
          </w:p>
        </w:tc>
      </w:tr>
      <w:tr w:rsidR="00AE0F4C" w14:paraId="7869BB7E" w14:textId="77777777" w:rsidTr="00AE0F4C">
        <w:tc>
          <w:tcPr>
            <w:tcW w:w="4261" w:type="dxa"/>
          </w:tcPr>
          <w:p w14:paraId="1E69EAC8" w14:textId="35D446E3"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Q:</w:t>
            </w:r>
            <w:r w:rsidRPr="00AE0F4C">
              <w:rPr>
                <w:rFonts w:ascii="Times New Roman" w:eastAsia="SimSun" w:hAnsi="Times New Roman" w:cs="Times New Roman" w:hint="eastAsia"/>
                <w:szCs w:val="21"/>
              </w:rPr>
              <w:t>「你听说过‘零点班’吗？能给我讲讲吗？」</w:t>
            </w:r>
            <w:r w:rsidRPr="00AE0F4C">
              <w:rPr>
                <w:rFonts w:ascii="Times New Roman" w:eastAsia="SimSun" w:hAnsi="Times New Roman" w:cs="Times New Roman" w:hint="eastAsia"/>
                <w:szCs w:val="21"/>
              </w:rPr>
              <w:t>A:</w:t>
            </w:r>
            <w:r w:rsidRPr="00AE0F4C">
              <w:rPr>
                <w:rFonts w:ascii="Times New Roman" w:eastAsia="SimSun" w:hAnsi="Times New Roman" w:cs="Times New Roman" w:hint="eastAsia"/>
                <w:szCs w:val="21"/>
              </w:rPr>
              <w:t>「听说过，这是一种黑白颠倒的生活方式。川籍矿工吕三勤每天都要零时下井，早上</w:t>
            </w:r>
            <w:r w:rsidRPr="00AE0F4C">
              <w:rPr>
                <w:rFonts w:ascii="Times New Roman" w:eastAsia="SimSun" w:hAnsi="Times New Roman" w:cs="Times New Roman" w:hint="eastAsia"/>
                <w:szCs w:val="21"/>
              </w:rPr>
              <w:t>8</w:t>
            </w:r>
            <w:r w:rsidRPr="00AE0F4C">
              <w:rPr>
                <w:rFonts w:ascii="Times New Roman" w:eastAsia="SimSun" w:hAnsi="Times New Roman" w:cs="Times New Roman" w:hint="eastAsia"/>
                <w:szCs w:val="21"/>
              </w:rPr>
              <w:t>点才出井。然后稍微洗涮一下，吃点饭，就蒙头大睡。下午的时候，他就会到处闲逛，找同乡聊天。在井下工作</w:t>
            </w:r>
            <w:r w:rsidRPr="00AE0F4C">
              <w:rPr>
                <w:rFonts w:ascii="Times New Roman" w:eastAsia="SimSun" w:hAnsi="Times New Roman" w:cs="Times New Roman" w:hint="eastAsia"/>
                <w:szCs w:val="21"/>
              </w:rPr>
              <w:t>8</w:t>
            </w:r>
            <w:r w:rsidRPr="00AE0F4C">
              <w:rPr>
                <w:rFonts w:ascii="Times New Roman" w:eastAsia="SimSun" w:hAnsi="Times New Roman" w:cs="Times New Roman" w:hint="eastAsia"/>
                <w:szCs w:val="21"/>
              </w:rPr>
              <w:t>个小时，收入颇高，一晚上能赚一百多元。」</w:t>
            </w:r>
          </w:p>
        </w:tc>
        <w:tc>
          <w:tcPr>
            <w:tcW w:w="4261" w:type="dxa"/>
          </w:tcPr>
          <w:p w14:paraId="49A810DF" w14:textId="77777777"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Q:</w:t>
            </w:r>
            <w:r w:rsidRPr="00AE0F4C">
              <w:rPr>
                <w:rFonts w:ascii="Times New Roman" w:eastAsia="SimSun" w:hAnsi="Times New Roman" w:cs="Times New Roman" w:hint="eastAsia"/>
                <w:szCs w:val="21"/>
              </w:rPr>
              <w:t>「你听说过‘零点班’吗？你觉得这种工作方式怎么样？」</w:t>
            </w:r>
          </w:p>
          <w:p w14:paraId="1A6C27D9" w14:textId="77777777"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A:</w:t>
            </w:r>
            <w:r w:rsidRPr="00AE0F4C">
              <w:rPr>
                <w:rFonts w:ascii="Times New Roman" w:eastAsia="SimSun" w:hAnsi="Times New Roman" w:cs="Times New Roman" w:hint="eastAsia"/>
                <w:szCs w:val="21"/>
              </w:rPr>
              <w:t>「听说过，就是晚上零点下井，早上</w:t>
            </w:r>
            <w:r w:rsidRPr="00AE0F4C">
              <w:rPr>
                <w:rFonts w:ascii="Times New Roman" w:eastAsia="SimSun" w:hAnsi="Times New Roman" w:cs="Times New Roman" w:hint="eastAsia"/>
                <w:szCs w:val="21"/>
              </w:rPr>
              <w:t>8</w:t>
            </w:r>
            <w:r w:rsidRPr="00AE0F4C">
              <w:rPr>
                <w:rFonts w:ascii="Times New Roman" w:eastAsia="SimSun" w:hAnsi="Times New Roman" w:cs="Times New Roman" w:hint="eastAsia"/>
                <w:szCs w:val="21"/>
              </w:rPr>
              <w:t>点出井，然后就可以休息了。我觉得这种工作方式有点黑白颠倒，但是听说井下</w:t>
            </w:r>
            <w:r w:rsidRPr="00AE0F4C">
              <w:rPr>
                <w:rFonts w:ascii="Times New Roman" w:eastAsia="SimSun" w:hAnsi="Times New Roman" w:cs="Times New Roman" w:hint="eastAsia"/>
                <w:szCs w:val="21"/>
              </w:rPr>
              <w:t>8</w:t>
            </w:r>
            <w:r w:rsidRPr="00AE0F4C">
              <w:rPr>
                <w:rFonts w:ascii="Times New Roman" w:eastAsia="SimSun" w:hAnsi="Times New Roman" w:cs="Times New Roman" w:hint="eastAsia"/>
                <w:szCs w:val="21"/>
              </w:rPr>
              <w:t>小时的收入还是挺高的，一晚上可以赚一百多。」</w:t>
            </w:r>
            <w:r w:rsidRPr="00AE0F4C">
              <w:rPr>
                <w:rFonts w:ascii="Times New Roman" w:eastAsia="SimSun" w:hAnsi="Times New Roman" w:cs="Times New Roman" w:hint="eastAsia"/>
                <w:szCs w:val="21"/>
              </w:rPr>
              <w:t>Q:</w:t>
            </w:r>
            <w:r w:rsidRPr="00AE0F4C">
              <w:rPr>
                <w:rFonts w:ascii="Times New Roman" w:eastAsia="SimSun" w:hAnsi="Times New Roman" w:cs="Times New Roman" w:hint="eastAsia"/>
                <w:szCs w:val="21"/>
              </w:rPr>
              <w:t>「你觉得这种工作对身体健康有没有影响？」</w:t>
            </w:r>
          </w:p>
          <w:p w14:paraId="6060B0C1" w14:textId="75584D84"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A:</w:t>
            </w:r>
            <w:r w:rsidRPr="00AE0F4C">
              <w:rPr>
                <w:rFonts w:ascii="Times New Roman" w:eastAsia="SimSun" w:hAnsi="Times New Roman" w:cs="Times New Roman" w:hint="eastAsia"/>
                <w:szCs w:val="21"/>
              </w:rPr>
              <w:t>「我觉得这种工作对身体健康肯定是有影响的，毕竟生物钟被打乱了，而且井下的环境也不是很好。但是对于一些需要赚钱养家的人来说，可能没有太多选择。」</w:t>
            </w:r>
          </w:p>
        </w:tc>
      </w:tr>
      <w:tr w:rsidR="00AE0F4C" w14:paraId="228F985F" w14:textId="77777777" w:rsidTr="00AE0F4C">
        <w:tc>
          <w:tcPr>
            <w:tcW w:w="4261" w:type="dxa"/>
          </w:tcPr>
          <w:p w14:paraId="42E3DD50" w14:textId="77777777"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Q:</w:t>
            </w:r>
            <w:r w:rsidRPr="00AE0F4C">
              <w:rPr>
                <w:rFonts w:ascii="Times New Roman" w:eastAsia="SimSun" w:hAnsi="Times New Roman" w:cs="Times New Roman" w:hint="eastAsia"/>
                <w:szCs w:val="21"/>
              </w:rPr>
              <w:t>「世界杯结束了，你有什么感想？」</w:t>
            </w:r>
          </w:p>
          <w:p w14:paraId="62B6DBA3" w14:textId="77777777"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lastRenderedPageBreak/>
              <w:t>A:</w:t>
            </w:r>
            <w:r w:rsidRPr="00AE0F4C">
              <w:rPr>
                <w:rFonts w:ascii="Times New Roman" w:eastAsia="SimSun" w:hAnsi="Times New Roman" w:cs="Times New Roman" w:hint="eastAsia"/>
                <w:szCs w:val="21"/>
              </w:rPr>
              <w:t>「我的激情也随之结束了，之前的期待、激动、紧张、兴奋都消失了。现在回到了乏味的生活中，感觉没有了任何期待和色彩。」</w:t>
            </w:r>
            <w:r w:rsidRPr="00AE0F4C">
              <w:rPr>
                <w:rFonts w:ascii="Times New Roman" w:eastAsia="SimSun" w:hAnsi="Times New Roman" w:cs="Times New Roman" w:hint="eastAsia"/>
                <w:szCs w:val="21"/>
              </w:rPr>
              <w:t>Q:</w:t>
            </w:r>
            <w:r w:rsidRPr="00AE0F4C">
              <w:rPr>
                <w:rFonts w:ascii="Times New Roman" w:eastAsia="SimSun" w:hAnsi="Times New Roman" w:cs="Times New Roman" w:hint="eastAsia"/>
                <w:szCs w:val="21"/>
              </w:rPr>
              <w:t>「你觉得四年之后的世界杯离你很遥远，你会变成怎样的人呢？」</w:t>
            </w:r>
          </w:p>
          <w:p w14:paraId="3DC378BB" w14:textId="77777777"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A:</w:t>
            </w:r>
            <w:r w:rsidRPr="00AE0F4C">
              <w:rPr>
                <w:rFonts w:ascii="Times New Roman" w:eastAsia="SimSun" w:hAnsi="Times New Roman" w:cs="Times New Roman" w:hint="eastAsia"/>
                <w:szCs w:val="21"/>
              </w:rPr>
              <w:t>「我真的觉得四年之后的世界杯离我很遥远，我不知道我会变成怎样的人，也不知道我会身处在何方。」</w:t>
            </w:r>
          </w:p>
          <w:p w14:paraId="3FAF74B7" w14:textId="77777777"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Q:</w:t>
            </w:r>
            <w:r w:rsidRPr="00AE0F4C">
              <w:rPr>
                <w:rFonts w:ascii="Times New Roman" w:eastAsia="SimSun" w:hAnsi="Times New Roman" w:cs="Times New Roman" w:hint="eastAsia"/>
                <w:szCs w:val="21"/>
              </w:rPr>
              <w:t>「你会离开世界杯吗？」</w:t>
            </w:r>
          </w:p>
          <w:p w14:paraId="0B4AD9BF" w14:textId="402DFF7F"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A:</w:t>
            </w:r>
            <w:r w:rsidRPr="00AE0F4C">
              <w:rPr>
                <w:rFonts w:ascii="Times New Roman" w:eastAsia="SimSun" w:hAnsi="Times New Roman" w:cs="Times New Roman" w:hint="eastAsia"/>
                <w:szCs w:val="21"/>
              </w:rPr>
              <w:t>「我不知道，也许会，也许不会。」</w:t>
            </w:r>
          </w:p>
        </w:tc>
        <w:tc>
          <w:tcPr>
            <w:tcW w:w="4261" w:type="dxa"/>
          </w:tcPr>
          <w:p w14:paraId="2409EDFB" w14:textId="77777777" w:rsidR="006C1571" w:rsidRDefault="006C1571" w:rsidP="00AE0F4C">
            <w:pPr>
              <w:spacing w:line="360" w:lineRule="auto"/>
              <w:rPr>
                <w:rFonts w:ascii="Times New Roman" w:eastAsia="SimSun" w:hAnsi="Times New Roman" w:cs="Times New Roman"/>
                <w:szCs w:val="21"/>
              </w:rPr>
            </w:pPr>
            <w:r w:rsidRPr="006C1571">
              <w:rPr>
                <w:rFonts w:ascii="Times New Roman" w:eastAsia="SimSun" w:hAnsi="Times New Roman" w:cs="Times New Roman" w:hint="eastAsia"/>
                <w:szCs w:val="21"/>
              </w:rPr>
              <w:lastRenderedPageBreak/>
              <w:t>Q:</w:t>
            </w:r>
            <w:r w:rsidRPr="006C1571">
              <w:rPr>
                <w:rFonts w:ascii="Times New Roman" w:eastAsia="SimSun" w:hAnsi="Times New Roman" w:cs="Times New Roman" w:hint="eastAsia"/>
                <w:szCs w:val="21"/>
              </w:rPr>
              <w:t>「世界杯结束了，你对此有什么感想？」</w:t>
            </w:r>
            <w:r w:rsidRPr="006C1571">
              <w:rPr>
                <w:rFonts w:ascii="Times New Roman" w:eastAsia="SimSun" w:hAnsi="Times New Roman" w:cs="Times New Roman" w:hint="eastAsia"/>
                <w:szCs w:val="21"/>
              </w:rPr>
              <w:lastRenderedPageBreak/>
              <w:t>A:</w:t>
            </w:r>
            <w:r w:rsidRPr="006C1571">
              <w:rPr>
                <w:rFonts w:ascii="Times New Roman" w:eastAsia="SimSun" w:hAnsi="Times New Roman" w:cs="Times New Roman" w:hint="eastAsia"/>
                <w:szCs w:val="21"/>
              </w:rPr>
              <w:t>「我的激情也随之结束了。在迎来世界杯时候的那份期待、激动、紧张、兴奋…结束后，我感觉生活变得乏味了。」</w:t>
            </w:r>
          </w:p>
          <w:p w14:paraId="69467382" w14:textId="77777777" w:rsidR="006C1571" w:rsidRDefault="006C1571" w:rsidP="00AE0F4C">
            <w:pPr>
              <w:spacing w:line="360" w:lineRule="auto"/>
              <w:rPr>
                <w:rFonts w:ascii="Times New Roman" w:eastAsia="SimSun" w:hAnsi="Times New Roman" w:cs="Times New Roman"/>
                <w:szCs w:val="21"/>
              </w:rPr>
            </w:pPr>
            <w:r w:rsidRPr="006C1571">
              <w:rPr>
                <w:rFonts w:ascii="Times New Roman" w:eastAsia="SimSun" w:hAnsi="Times New Roman" w:cs="Times New Roman" w:hint="eastAsia"/>
                <w:szCs w:val="21"/>
              </w:rPr>
              <w:t>Q:</w:t>
            </w:r>
            <w:r w:rsidRPr="006C1571">
              <w:rPr>
                <w:rFonts w:ascii="Times New Roman" w:eastAsia="SimSun" w:hAnsi="Times New Roman" w:cs="Times New Roman" w:hint="eastAsia"/>
                <w:szCs w:val="21"/>
              </w:rPr>
              <w:t>「你对未来四年的世界杯有什么期待吗？」</w:t>
            </w:r>
            <w:r w:rsidRPr="006C1571">
              <w:rPr>
                <w:rFonts w:ascii="Times New Roman" w:eastAsia="SimSun" w:hAnsi="Times New Roman" w:cs="Times New Roman" w:hint="eastAsia"/>
                <w:szCs w:val="21"/>
              </w:rPr>
              <w:t>A:</w:t>
            </w:r>
            <w:r w:rsidRPr="006C1571">
              <w:rPr>
                <w:rFonts w:ascii="Times New Roman" w:eastAsia="SimSun" w:hAnsi="Times New Roman" w:cs="Times New Roman" w:hint="eastAsia"/>
                <w:szCs w:val="21"/>
              </w:rPr>
              <w:t>「我觉得四年之后真的好遥远，我不知道那个时候我会变成什么样子，身处在何方。也不知道我会不会还像现在一样热爱世界杯。」</w:t>
            </w:r>
          </w:p>
          <w:p w14:paraId="5190295C" w14:textId="3C16592A" w:rsidR="00AE0F4C" w:rsidRDefault="006C1571" w:rsidP="00AE0F4C">
            <w:pPr>
              <w:spacing w:line="360" w:lineRule="auto"/>
              <w:rPr>
                <w:rFonts w:ascii="Times New Roman" w:eastAsia="SimSun" w:hAnsi="Times New Roman" w:cs="Times New Roman"/>
                <w:szCs w:val="21"/>
              </w:rPr>
            </w:pPr>
            <w:r w:rsidRPr="006C1571">
              <w:rPr>
                <w:rFonts w:ascii="Times New Roman" w:eastAsia="SimSun" w:hAnsi="Times New Roman" w:cs="Times New Roman" w:hint="eastAsia"/>
                <w:szCs w:val="21"/>
              </w:rPr>
              <w:t>Q:</w:t>
            </w:r>
            <w:r w:rsidRPr="006C1571">
              <w:rPr>
                <w:rFonts w:ascii="Times New Roman" w:eastAsia="SimSun" w:hAnsi="Times New Roman" w:cs="Times New Roman" w:hint="eastAsia"/>
                <w:szCs w:val="21"/>
              </w:rPr>
              <w:t>「你觉得世界杯对你来说有什么意义吗？」</w:t>
            </w:r>
            <w:r w:rsidRPr="006C1571">
              <w:rPr>
                <w:rFonts w:ascii="Times New Roman" w:eastAsia="SimSun" w:hAnsi="Times New Roman" w:cs="Times New Roman" w:hint="eastAsia"/>
                <w:szCs w:val="21"/>
              </w:rPr>
              <w:t>A:</w:t>
            </w:r>
            <w:r w:rsidRPr="006C1571">
              <w:rPr>
                <w:rFonts w:ascii="Times New Roman" w:eastAsia="SimSun" w:hAnsi="Times New Roman" w:cs="Times New Roman" w:hint="eastAsia"/>
                <w:szCs w:val="21"/>
              </w:rPr>
              <w:t>「世界杯对我来说是一种期待和激励，让我感受到生活中的色彩和乐趣。但是现在它已经结束了，我又回到了那个没有任何期待的乏味生活中。」</w:t>
            </w:r>
          </w:p>
        </w:tc>
      </w:tr>
    </w:tbl>
    <w:p w14:paraId="1ACBD842" w14:textId="308DF56C" w:rsidR="00AE0F4C" w:rsidRDefault="006C1571" w:rsidP="006C1571">
      <w:pPr>
        <w:spacing w:line="360" w:lineRule="auto"/>
        <w:jc w:val="center"/>
        <w:rPr>
          <w:rFonts w:ascii="Times New Roman" w:eastAsia="SimSun" w:hAnsi="Times New Roman" w:cs="Times New Roman" w:hint="eastAsia"/>
          <w:szCs w:val="21"/>
        </w:rPr>
      </w:pPr>
      <w:r>
        <w:rPr>
          <w:rFonts w:ascii="Times New Roman" w:eastAsia="SimSun" w:hAnsi="Times New Roman" w:cs="Times New Roman" w:hint="eastAsia"/>
          <w:szCs w:val="21"/>
        </w:rPr>
        <w:t>普通生成和定向低开放人格生成的对比</w:t>
      </w:r>
    </w:p>
    <w:p w14:paraId="118D9CA9" w14:textId="30B4A1C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从</w:t>
      </w:r>
      <w:r w:rsidR="006C1571">
        <w:rPr>
          <w:rFonts w:ascii="Times New Roman" w:eastAsia="SimSun" w:hAnsi="Times New Roman" w:cs="Times New Roman" w:hint="eastAsia"/>
          <w:szCs w:val="21"/>
        </w:rPr>
        <w:t>表</w:t>
      </w:r>
      <w:r>
        <w:rPr>
          <w:rFonts w:ascii="Times New Roman" w:eastAsia="SimSun" w:hAnsi="Times New Roman" w:cs="Times New Roman"/>
          <w:szCs w:val="21"/>
        </w:rPr>
        <w:t>中的对比可以看到，单向生成生成的人格特点会比无偏的生成更明显人格特质的话语。所以在后文生成的时候，对于高开放性人格的数据，我们使用</w:t>
      </w:r>
      <w:r>
        <w:rPr>
          <w:rFonts w:ascii="Times New Roman" w:eastAsia="SimSun" w:hAnsi="Times New Roman" w:cs="Times New Roman"/>
          <w:szCs w:val="21"/>
        </w:rPr>
        <w:t>180</w:t>
      </w:r>
      <w:r>
        <w:rPr>
          <w:rFonts w:ascii="Times New Roman" w:eastAsia="SimSun" w:hAnsi="Times New Roman" w:cs="Times New Roman"/>
          <w:szCs w:val="21"/>
        </w:rPr>
        <w:t>句无偏转化的对话数据，因为这</w:t>
      </w:r>
      <w:r>
        <w:rPr>
          <w:rFonts w:ascii="Times New Roman" w:eastAsia="SimSun" w:hAnsi="Times New Roman" w:cs="Times New Roman"/>
          <w:szCs w:val="21"/>
        </w:rPr>
        <w:t>180</w:t>
      </w:r>
      <w:r>
        <w:rPr>
          <w:rFonts w:ascii="Times New Roman" w:eastAsia="SimSun" w:hAnsi="Times New Roman" w:cs="Times New Roman"/>
          <w:szCs w:val="21"/>
        </w:rPr>
        <w:t>句已经很符合高开放性人格的特征，无需在进行更夸张的生成。对于低开放性人格的数据，我们使用</w:t>
      </w:r>
      <w:r>
        <w:rPr>
          <w:rFonts w:ascii="Times New Roman" w:eastAsia="SimSun" w:hAnsi="Times New Roman" w:cs="Times New Roman"/>
          <w:szCs w:val="21"/>
        </w:rPr>
        <w:t>180</w:t>
      </w:r>
      <w:r>
        <w:rPr>
          <w:rFonts w:ascii="Times New Roman" w:eastAsia="SimSun" w:hAnsi="Times New Roman" w:cs="Times New Roman"/>
          <w:szCs w:val="21"/>
        </w:rPr>
        <w:t>句，暗示</w:t>
      </w:r>
      <w:r>
        <w:rPr>
          <w:rFonts w:ascii="Times New Roman" w:eastAsia="SimSun" w:hAnsi="Times New Roman" w:cs="Times New Roman"/>
          <w:szCs w:val="21"/>
        </w:rPr>
        <w:t>GPT</w:t>
      </w:r>
      <w:r>
        <w:rPr>
          <w:rFonts w:ascii="Times New Roman" w:eastAsia="SimSun" w:hAnsi="Times New Roman" w:cs="Times New Roman"/>
          <w:szCs w:val="21"/>
        </w:rPr>
        <w:t>生成更符合低开放性人格的提示下，转化的对话数据。</w:t>
      </w:r>
    </w:p>
    <w:p w14:paraId="00BFBD70" w14:textId="77777777" w:rsidR="00DC1793" w:rsidRDefault="00DC1793">
      <w:pPr>
        <w:spacing w:line="360" w:lineRule="auto"/>
        <w:ind w:firstLineChars="200" w:firstLine="420"/>
        <w:rPr>
          <w:rFonts w:ascii="Times New Roman" w:eastAsia="SimSun" w:hAnsi="Times New Roman" w:cs="Times New Roman"/>
          <w:szCs w:val="21"/>
        </w:rPr>
      </w:pPr>
    </w:p>
    <w:p w14:paraId="56D33473"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hint="eastAsia"/>
          <w:b/>
          <w:bCs/>
          <w:sz w:val="24"/>
          <w:szCs w:val="40"/>
        </w:rPr>
        <w:t xml:space="preserve">4 </w:t>
      </w:r>
      <w:r>
        <w:rPr>
          <w:rFonts w:ascii="Times New Roman" w:hAnsi="Times New Roman" w:cs="Times New Roman" w:hint="eastAsia"/>
          <w:b/>
          <w:bCs/>
          <w:sz w:val="24"/>
          <w:szCs w:val="40"/>
        </w:rPr>
        <w:t>研究</w:t>
      </w:r>
      <w:r>
        <w:rPr>
          <w:rFonts w:ascii="Times New Roman" w:hAnsi="Times New Roman" w:cs="Times New Roman" w:hint="eastAsia"/>
          <w:b/>
          <w:bCs/>
          <w:sz w:val="24"/>
          <w:szCs w:val="40"/>
        </w:rPr>
        <w:t>3</w:t>
      </w:r>
      <w:r>
        <w:rPr>
          <w:rFonts w:ascii="Times New Roman" w:hAnsi="Times New Roman" w:cs="Times New Roman" w:hint="eastAsia"/>
          <w:b/>
          <w:bCs/>
          <w:sz w:val="24"/>
          <w:szCs w:val="40"/>
        </w:rPr>
        <w:t>：</w:t>
      </w:r>
      <w:commentRangeStart w:id="11"/>
      <w:r>
        <w:rPr>
          <w:rFonts w:ascii="Times New Roman" w:hAnsi="Times New Roman" w:cs="Times New Roman"/>
          <w:b/>
          <w:bCs/>
          <w:sz w:val="24"/>
          <w:szCs w:val="40"/>
        </w:rPr>
        <w:t>文本生成</w:t>
      </w:r>
      <w:commentRangeEnd w:id="11"/>
      <w:r>
        <w:rPr>
          <w:rFonts w:ascii="Times New Roman" w:hAnsi="Times New Roman" w:cs="Times New Roman" w:hint="eastAsia"/>
          <w:b/>
          <w:bCs/>
          <w:sz w:val="24"/>
          <w:szCs w:val="40"/>
        </w:rPr>
        <w:commentReference w:id="11"/>
      </w:r>
    </w:p>
    <w:p w14:paraId="507F2A02"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在大量的数据标注环节之后，我们终于来到了文本生成的环节。在文本生成上我们最终实现了两种指定开放性人格的方法。一种是基于关键词的生成手法，给定主题、关</w:t>
      </w:r>
      <w:r>
        <w:rPr>
          <w:rFonts w:ascii="Times New Roman" w:eastAsia="SimSun" w:hAnsi="Times New Roman" w:cs="Times New Roman"/>
          <w:szCs w:val="21"/>
        </w:rPr>
        <w:t>键词和人格设定，可以生成一篇几百字长度的文章。另一种是</w:t>
      </w:r>
      <w:r>
        <w:rPr>
          <w:rFonts w:ascii="Times New Roman" w:eastAsia="SimSun" w:hAnsi="Times New Roman" w:cs="Times New Roman"/>
          <w:szCs w:val="21"/>
        </w:rPr>
        <w:t>Chatbot</w:t>
      </w:r>
      <w:r>
        <w:rPr>
          <w:rFonts w:ascii="Times New Roman" w:eastAsia="SimSun" w:hAnsi="Times New Roman" w:cs="Times New Roman"/>
          <w:szCs w:val="21"/>
        </w:rPr>
        <w:t>，可以在设定人格之后，由助试与其自由聊天。希望这些新提出的生成手段，能够对心理学的研究带来一些新的思路。</w:t>
      </w:r>
    </w:p>
    <w:p w14:paraId="397B7B26"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4.1 </w:t>
      </w:r>
      <w:r>
        <w:rPr>
          <w:rFonts w:ascii="Times New Roman" w:eastAsia="SimSun" w:hAnsi="Times New Roman" w:cs="Times New Roman"/>
          <w:b/>
          <w:bCs/>
          <w:szCs w:val="21"/>
        </w:rPr>
        <w:t>高</w:t>
      </w:r>
      <w:r>
        <w:rPr>
          <w:rFonts w:ascii="Times New Roman" w:eastAsia="SimSun" w:hAnsi="Times New Roman" w:cs="Times New Roman"/>
          <w:b/>
          <w:bCs/>
          <w:szCs w:val="21"/>
        </w:rPr>
        <w:t>-</w:t>
      </w:r>
      <w:r>
        <w:rPr>
          <w:rFonts w:ascii="Times New Roman" w:eastAsia="SimSun" w:hAnsi="Times New Roman" w:cs="Times New Roman"/>
          <w:b/>
          <w:bCs/>
          <w:szCs w:val="21"/>
        </w:rPr>
        <w:t>低开放性人格的高考作文</w:t>
      </w:r>
    </w:p>
    <w:p w14:paraId="51303446"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我们进行了简单的初步验证。如果只是简单的规定人格的</w:t>
      </w:r>
      <w:r>
        <w:rPr>
          <w:rFonts w:ascii="Times New Roman" w:eastAsia="SimSun" w:hAnsi="Times New Roman" w:cs="Times New Roman"/>
          <w:szCs w:val="21"/>
        </w:rPr>
        <w:t>prompt</w:t>
      </w:r>
      <w:r>
        <w:rPr>
          <w:rFonts w:ascii="Times New Roman" w:eastAsia="SimSun" w:hAnsi="Times New Roman" w:cs="Times New Roman"/>
          <w:szCs w:val="21"/>
        </w:rPr>
        <w:t>，再要求</w:t>
      </w:r>
      <w:r>
        <w:rPr>
          <w:rFonts w:ascii="Times New Roman" w:eastAsia="SimSun" w:hAnsi="Times New Roman" w:cs="Times New Roman"/>
          <w:szCs w:val="21"/>
        </w:rPr>
        <w:t>GPT</w:t>
      </w:r>
      <w:r>
        <w:rPr>
          <w:rFonts w:ascii="Times New Roman" w:eastAsia="SimSun" w:hAnsi="Times New Roman" w:cs="Times New Roman"/>
          <w:szCs w:val="21"/>
        </w:rPr>
        <w:t>写出一篇</w:t>
      </w:r>
      <w:r>
        <w:rPr>
          <w:rFonts w:ascii="Times New Roman" w:eastAsia="SimSun" w:hAnsi="Times New Roman" w:cs="Times New Roman"/>
          <w:szCs w:val="21"/>
        </w:rPr>
        <w:t>Essay</w:t>
      </w:r>
      <w:r>
        <w:rPr>
          <w:rFonts w:ascii="Times New Roman" w:eastAsia="SimSun" w:hAnsi="Times New Roman" w:cs="Times New Roman"/>
          <w:szCs w:val="21"/>
        </w:rPr>
        <w:t>。这时语言模型的输出会包含很多</w:t>
      </w:r>
      <w:r>
        <w:rPr>
          <w:rFonts w:ascii="Times New Roman" w:eastAsia="SimSun" w:hAnsi="Times New Roman" w:cs="Times New Roman" w:hint="eastAsia"/>
          <w:szCs w:val="21"/>
        </w:rPr>
        <w:t>“</w:t>
      </w:r>
      <w:r>
        <w:rPr>
          <w:rFonts w:ascii="Times New Roman" w:eastAsia="SimSun" w:hAnsi="Times New Roman" w:cs="Times New Roman"/>
          <w:szCs w:val="21"/>
        </w:rPr>
        <w:t>我总是想要在生活中寻找期待和希望</w:t>
      </w:r>
      <w:r>
        <w:rPr>
          <w:rFonts w:ascii="Times New Roman" w:eastAsia="SimSun" w:hAnsi="Times New Roman" w:cs="Times New Roman" w:hint="eastAsia"/>
          <w:szCs w:val="21"/>
        </w:rPr>
        <w:t>，</w:t>
      </w:r>
      <w:r>
        <w:rPr>
          <w:rFonts w:ascii="Times New Roman" w:eastAsia="SimSun" w:hAnsi="Times New Roman" w:cs="Times New Roman"/>
          <w:szCs w:val="21"/>
        </w:rPr>
        <w:t>我更喜欢固定的、重复的、相同的事物和环境</w:t>
      </w:r>
      <w:r>
        <w:rPr>
          <w:rFonts w:ascii="Times New Roman" w:eastAsia="SimSun" w:hAnsi="Times New Roman" w:cs="Times New Roman" w:hint="eastAsia"/>
          <w:szCs w:val="21"/>
        </w:rPr>
        <w:t>”</w:t>
      </w:r>
      <w:r>
        <w:rPr>
          <w:rFonts w:ascii="Times New Roman" w:eastAsia="SimSun" w:hAnsi="Times New Roman" w:cs="Times New Roman"/>
          <w:szCs w:val="21"/>
        </w:rPr>
        <w:t>这样直接表达出自己人格特点的句子。即使在心理</w:t>
      </w:r>
      <w:r>
        <w:rPr>
          <w:rFonts w:ascii="Times New Roman" w:eastAsia="SimSun" w:hAnsi="Times New Roman" w:cs="Times New Roman"/>
          <w:szCs w:val="21"/>
        </w:rPr>
        <w:lastRenderedPageBreak/>
        <w:t>学学生的自我剖析报告中，这样的句子也显得太过刻意和不自然。由此，我们对这样的生成增加了两点改进。</w:t>
      </w:r>
      <w:r>
        <w:rPr>
          <w:rFonts w:ascii="Times New Roman" w:eastAsia="SimSun" w:hAnsi="Times New Roman" w:cs="Times New Roman" w:hint="eastAsia"/>
          <w:szCs w:val="21"/>
        </w:rPr>
        <w:t xml:space="preserve">1. </w:t>
      </w:r>
      <w:r>
        <w:rPr>
          <w:rFonts w:ascii="Times New Roman" w:eastAsia="SimSun" w:hAnsi="Times New Roman" w:cs="Times New Roman"/>
          <w:szCs w:val="21"/>
        </w:rPr>
        <w:t>我们要求在生成作文的时候，尽可能去使用给定的关键词。</w:t>
      </w:r>
      <w:r>
        <w:rPr>
          <w:rFonts w:ascii="Times New Roman" w:eastAsia="SimSun" w:hAnsi="Times New Roman" w:cs="Times New Roman"/>
          <w:szCs w:val="21"/>
        </w:rPr>
        <w:t xml:space="preserve">2. </w:t>
      </w:r>
      <w:r>
        <w:rPr>
          <w:rFonts w:ascii="Times New Roman" w:eastAsia="SimSun" w:hAnsi="Times New Roman" w:cs="Times New Roman"/>
          <w:szCs w:val="21"/>
        </w:rPr>
        <w:t>我们在生成的时候，增加了主题的概念。使用一个高考作文命题去引导生成。</w:t>
      </w:r>
    </w:p>
    <w:p w14:paraId="4152489B" w14:textId="77777777" w:rsidR="00DC1793" w:rsidRDefault="00DC1793">
      <w:pPr>
        <w:spacing w:line="360" w:lineRule="auto"/>
        <w:ind w:firstLineChars="200" w:firstLine="420"/>
        <w:rPr>
          <w:rFonts w:ascii="Times New Roman" w:eastAsia="SimSun" w:hAnsi="Times New Roman" w:cs="Times New Roman"/>
          <w:szCs w:val="21"/>
        </w:rPr>
      </w:pPr>
    </w:p>
    <w:p w14:paraId="0CB840B9"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hint="eastAsia"/>
          <w:noProof/>
          <w:szCs w:val="21"/>
        </w:rPr>
        <w:drawing>
          <wp:inline distT="0" distB="0" distL="114300" distR="114300" wp14:anchorId="168F4603" wp14:editId="117D9804">
            <wp:extent cx="5266690" cy="2286000"/>
            <wp:effectExtent l="0" t="0" r="10160" b="0"/>
            <wp:docPr id="8" name="图片 8" descr="gaok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aokao"/>
                    <pic:cNvPicPr>
                      <a:picLocks noChangeAspect="1"/>
                    </pic:cNvPicPr>
                  </pic:nvPicPr>
                  <pic:blipFill>
                    <a:blip r:embed="rId17"/>
                    <a:stretch>
                      <a:fillRect/>
                    </a:stretch>
                  </pic:blipFill>
                  <pic:spPr>
                    <a:xfrm>
                      <a:off x="0" y="0"/>
                      <a:ext cx="5266690" cy="2286000"/>
                    </a:xfrm>
                    <a:prstGeom prst="rect">
                      <a:avLst/>
                    </a:prstGeom>
                  </pic:spPr>
                </pic:pic>
              </a:graphicData>
            </a:graphic>
          </wp:inline>
        </w:drawing>
      </w:r>
    </w:p>
    <w:p w14:paraId="1397A797" w14:textId="677F3385" w:rsidR="00DC1793" w:rsidRDefault="00933623">
      <w:pPr>
        <w:spacing w:line="360" w:lineRule="auto"/>
        <w:jc w:val="center"/>
        <w:rPr>
          <w:rFonts w:ascii="Times New Roman" w:eastAsia="SimSun" w:hAnsi="Times New Roman" w:cs="Times New Roman"/>
          <w:szCs w:val="21"/>
        </w:rP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8</w:t>
      </w:r>
      <w:r w:rsidR="00B919FD">
        <w:rPr>
          <w:rFonts w:ascii="Times New Roman" w:eastAsia="SimSun" w:hAnsi="Times New Roman" w:cs="Times New Roman"/>
          <w:szCs w:val="21"/>
          <w:highlight w:val="yellow"/>
        </w:rPr>
        <w:t xml:space="preserve"> </w:t>
      </w:r>
      <w:r w:rsidR="00B919FD">
        <w:rPr>
          <w:rFonts w:ascii="Times New Roman" w:eastAsia="SimSun" w:hAnsi="Times New Roman" w:cs="Times New Roman" w:hint="eastAsia"/>
          <w:szCs w:val="21"/>
          <w:highlight w:val="yellow"/>
        </w:rPr>
        <w:t>模拟特定的高</w:t>
      </w:r>
      <w:r w:rsidR="00B919FD">
        <w:rPr>
          <w:rFonts w:ascii="Times New Roman" w:eastAsia="SimSun" w:hAnsi="Times New Roman" w:cs="Times New Roman" w:hint="eastAsia"/>
          <w:szCs w:val="21"/>
          <w:highlight w:val="yellow"/>
        </w:rPr>
        <w:t>-</w:t>
      </w:r>
      <w:r w:rsidR="00B919FD">
        <w:rPr>
          <w:rFonts w:ascii="Times New Roman" w:eastAsia="SimSun" w:hAnsi="Times New Roman" w:cs="Times New Roman" w:hint="eastAsia"/>
          <w:szCs w:val="21"/>
          <w:highlight w:val="yellow"/>
        </w:rPr>
        <w:t>低开放性人格，进行高考作文写作</w:t>
      </w:r>
    </w:p>
    <w:p w14:paraId="3C05100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最终生成的效果超出我们的预期，一方面，使用一个作文主题进行引导，可以使得直接描述自己人格特征的句子被隐藏，整体的生成风格更接近真人的写作风格。其次，低开放性的很多人格特点在社会普遍认知下是有一定的消极意味的，但是这方</w:t>
      </w:r>
      <w:r>
        <w:rPr>
          <w:rFonts w:ascii="Times New Roman" w:eastAsia="SimSun" w:hAnsi="Times New Roman" w:cs="Times New Roman"/>
          <w:szCs w:val="21"/>
        </w:rPr>
        <w:t>面在我们这样构造生成的时候，却能够将这些特质的积极特点给表达出来。</w:t>
      </w:r>
    </w:p>
    <w:p w14:paraId="294534B6"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我们对</w:t>
      </w:r>
      <w:r>
        <w:rPr>
          <w:rFonts w:ascii="Times New Roman" w:eastAsia="SimSun" w:hAnsi="Times New Roman" w:cs="Times New Roman"/>
          <w:szCs w:val="21"/>
        </w:rPr>
        <w:t>15</w:t>
      </w:r>
      <w:r>
        <w:rPr>
          <w:rFonts w:ascii="Times New Roman" w:eastAsia="SimSun" w:hAnsi="Times New Roman" w:cs="Times New Roman"/>
          <w:szCs w:val="21"/>
        </w:rPr>
        <w:t>篇全国卷的高考作文题，每次将高</w:t>
      </w:r>
      <w:r>
        <w:rPr>
          <w:rFonts w:ascii="Times New Roman" w:eastAsia="SimSun" w:hAnsi="Times New Roman" w:cs="Times New Roman"/>
          <w:szCs w:val="21"/>
        </w:rPr>
        <w:t>-</w:t>
      </w:r>
      <w:r>
        <w:rPr>
          <w:rFonts w:ascii="Times New Roman" w:eastAsia="SimSun" w:hAnsi="Times New Roman" w:cs="Times New Roman"/>
          <w:szCs w:val="21"/>
        </w:rPr>
        <w:t>低开放性的人格中的</w:t>
      </w:r>
      <w:r>
        <w:rPr>
          <w:rFonts w:ascii="Times New Roman" w:eastAsia="SimSun" w:hAnsi="Times New Roman" w:cs="Times New Roman"/>
          <w:szCs w:val="21"/>
        </w:rPr>
        <w:t>6</w:t>
      </w:r>
      <w:r>
        <w:rPr>
          <w:rFonts w:ascii="Times New Roman" w:eastAsia="SimSun" w:hAnsi="Times New Roman" w:cs="Times New Roman"/>
          <w:szCs w:val="21"/>
        </w:rPr>
        <w:t>个因素，随机分为两组</w:t>
      </w:r>
      <w:r>
        <w:rPr>
          <w:rFonts w:ascii="Times New Roman" w:eastAsia="SimSun" w:hAnsi="Times New Roman" w:cs="Times New Roman"/>
          <w:szCs w:val="21"/>
        </w:rPr>
        <w:t>,</w:t>
      </w:r>
      <w:r>
        <w:rPr>
          <w:rFonts w:ascii="Times New Roman" w:eastAsia="SimSun" w:hAnsi="Times New Roman" w:cs="Times New Roman"/>
          <w:szCs w:val="21"/>
        </w:rPr>
        <w:t>进行了</w:t>
      </w:r>
      <w:r>
        <w:rPr>
          <w:rFonts w:ascii="Times New Roman" w:eastAsia="SimSun" w:hAnsi="Times New Roman" w:cs="Times New Roman"/>
          <w:szCs w:val="21"/>
        </w:rPr>
        <w:t>4</w:t>
      </w:r>
      <w:r>
        <w:rPr>
          <w:rFonts w:ascii="Times New Roman" w:eastAsia="SimSun" w:hAnsi="Times New Roman" w:cs="Times New Roman"/>
          <w:szCs w:val="21"/>
        </w:rPr>
        <w:t>次生成（如</w:t>
      </w:r>
      <w:r>
        <w:rPr>
          <w:rFonts w:ascii="Times New Roman" w:eastAsia="SimSun" w:hAnsi="Times New Roman" w:cs="Times New Roman"/>
          <w:szCs w:val="21"/>
        </w:rPr>
        <w:t>action-high, fantasy-high, ideas-high</w:t>
      </w:r>
      <w:r>
        <w:rPr>
          <w:rFonts w:ascii="Times New Roman" w:eastAsia="SimSun" w:hAnsi="Times New Roman" w:cs="Times New Roman"/>
          <w:szCs w:val="21"/>
        </w:rPr>
        <w:t>组合）。在自动人格测试的验证中，高比例的作文被通过了自动人格测试，实现了期望的人格设定。</w:t>
      </w:r>
    </w:p>
    <w:p w14:paraId="5F04053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如果有更多的时间，我们希望增加一个消融测试，测试关键词、人格设定和作文命题对生成的独立影响。</w:t>
      </w:r>
    </w:p>
    <w:p w14:paraId="38497D7A" w14:textId="77777777" w:rsidR="00DC1793" w:rsidRDefault="00933623">
      <w:pPr>
        <w:spacing w:line="360" w:lineRule="auto"/>
        <w:outlineLvl w:val="1"/>
        <w:rPr>
          <w:rFonts w:ascii="Times New Roman" w:eastAsia="SimSun" w:hAnsi="Times New Roman" w:cs="Times New Roman"/>
          <w:szCs w:val="21"/>
        </w:rPr>
      </w:pPr>
      <w:r>
        <w:rPr>
          <w:rFonts w:ascii="Times New Roman" w:eastAsia="SimSun" w:hAnsi="Times New Roman" w:cs="Times New Roman" w:hint="eastAsia"/>
          <w:b/>
          <w:bCs/>
          <w:szCs w:val="21"/>
        </w:rPr>
        <w:t xml:space="preserve">4.2 </w:t>
      </w:r>
      <w:r>
        <w:rPr>
          <w:rFonts w:ascii="Times New Roman" w:eastAsia="SimSun" w:hAnsi="Times New Roman" w:cs="Times New Roman"/>
          <w:b/>
          <w:bCs/>
          <w:szCs w:val="21"/>
        </w:rPr>
        <w:t>特定人格的</w:t>
      </w:r>
      <w:proofErr w:type="spellStart"/>
      <w:r>
        <w:rPr>
          <w:rFonts w:ascii="Times New Roman" w:eastAsia="SimSun" w:hAnsi="Times New Roman" w:cs="Times New Roman"/>
          <w:b/>
          <w:bCs/>
          <w:szCs w:val="21"/>
        </w:rPr>
        <w:t>ChatBot</w:t>
      </w:r>
      <w:proofErr w:type="spellEnd"/>
      <w:r>
        <w:rPr>
          <w:rFonts w:ascii="Times New Roman" w:eastAsia="SimSun" w:hAnsi="Times New Roman" w:cs="Times New Roman"/>
          <w:b/>
          <w:bCs/>
          <w:szCs w:val="21"/>
        </w:rPr>
        <w:t>构建</w:t>
      </w:r>
    </w:p>
    <w:p w14:paraId="765F9160"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hint="eastAsia"/>
          <w:noProof/>
          <w:szCs w:val="21"/>
        </w:rPr>
        <w:lastRenderedPageBreak/>
        <w:drawing>
          <wp:inline distT="0" distB="0" distL="114300" distR="114300" wp14:anchorId="1A3D8A67" wp14:editId="45F346B1">
            <wp:extent cx="5266690" cy="2286000"/>
            <wp:effectExtent l="0" t="0" r="10160" b="0"/>
            <wp:docPr id="9" name="图片 9" descr="chatbot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hatbotKernel"/>
                    <pic:cNvPicPr>
                      <a:picLocks noChangeAspect="1"/>
                    </pic:cNvPicPr>
                  </pic:nvPicPr>
                  <pic:blipFill>
                    <a:blip r:embed="rId18"/>
                    <a:stretch>
                      <a:fillRect/>
                    </a:stretch>
                  </pic:blipFill>
                  <pic:spPr>
                    <a:xfrm>
                      <a:off x="0" y="0"/>
                      <a:ext cx="5266690" cy="2286000"/>
                    </a:xfrm>
                    <a:prstGeom prst="rect">
                      <a:avLst/>
                    </a:prstGeom>
                  </pic:spPr>
                </pic:pic>
              </a:graphicData>
            </a:graphic>
          </wp:inline>
        </w:drawing>
      </w:r>
    </w:p>
    <w:p w14:paraId="4B590AD5" w14:textId="11F672D9" w:rsidR="00DC1793" w:rsidRDefault="00933623">
      <w:pPr>
        <w:spacing w:line="360" w:lineRule="auto"/>
        <w:jc w:val="center"/>
        <w:rPr>
          <w:rFonts w:ascii="Times New Roman" w:eastAsia="SimSun" w:hAnsi="Times New Roman" w:cs="Times New Roman"/>
          <w:szCs w:val="21"/>
        </w:rP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9</w:t>
      </w:r>
      <w:r>
        <w:rPr>
          <w:rFonts w:ascii="Times New Roman" w:eastAsia="SimSun" w:hAnsi="Times New Roman" w:cs="Times New Roman"/>
          <w:szCs w:val="21"/>
          <w:highlight w:val="yellow"/>
        </w:rPr>
        <w:t xml:space="preserve"> </w:t>
      </w:r>
      <w:r w:rsidR="00A159A9">
        <w:rPr>
          <w:rFonts w:ascii="Times New Roman" w:eastAsia="SimSun" w:hAnsi="Times New Roman" w:cs="Times New Roman" w:hint="eastAsia"/>
          <w:szCs w:val="21"/>
          <w:highlight w:val="yellow"/>
        </w:rPr>
        <w:t>模拟特定高低开放的人格</w:t>
      </w:r>
      <w:r w:rsidR="00A159A9">
        <w:rPr>
          <w:rFonts w:ascii="Times New Roman" w:eastAsia="SimSun" w:hAnsi="Times New Roman" w:cs="Times New Roman" w:hint="eastAsia"/>
          <w:szCs w:val="21"/>
        </w:rPr>
        <w:t>，</w:t>
      </w:r>
      <w:r w:rsidR="00A159A9">
        <w:rPr>
          <w:rFonts w:ascii="Times New Roman" w:eastAsia="SimSun" w:hAnsi="Times New Roman" w:cs="Times New Roman" w:hint="eastAsia"/>
          <w:szCs w:val="21"/>
          <w:highlight w:val="yellow"/>
        </w:rPr>
        <w:t>进行自动对话</w:t>
      </w:r>
    </w:p>
    <w:p w14:paraId="32016A11"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构造方面，我们参考了我们比较成熟的</w:t>
      </w:r>
      <w:r>
        <w:rPr>
          <w:rFonts w:ascii="Times New Roman" w:eastAsia="SimSun" w:hAnsi="Times New Roman" w:cs="Times New Roman"/>
          <w:szCs w:val="21"/>
        </w:rPr>
        <w:t>Chat</w:t>
      </w:r>
      <w:r>
        <w:rPr>
          <w:rFonts w:ascii="Times New Roman" w:eastAsia="SimSun" w:hAnsi="Times New Roman" w:cs="Times New Roman"/>
          <w:szCs w:val="21"/>
        </w:rPr>
        <w:t>凉宫春日项目。在核心</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构造时，我们的</w:t>
      </w:r>
      <w:r>
        <w:rPr>
          <w:rFonts w:ascii="Times New Roman" w:eastAsia="SimSun" w:hAnsi="Times New Roman" w:cs="Times New Roman"/>
          <w:szCs w:val="21"/>
        </w:rPr>
        <w:t>Prompt</w:t>
      </w:r>
      <w:r>
        <w:rPr>
          <w:rFonts w:ascii="Times New Roman" w:eastAsia="SimSun" w:hAnsi="Times New Roman" w:cs="Times New Roman"/>
          <w:szCs w:val="21"/>
        </w:rPr>
        <w:t>构造一共分为</w:t>
      </w:r>
      <w:r>
        <w:rPr>
          <w:rFonts w:ascii="Times New Roman" w:eastAsia="SimSun" w:hAnsi="Times New Roman" w:cs="Times New Roman"/>
          <w:szCs w:val="21"/>
        </w:rPr>
        <w:t>4</w:t>
      </w:r>
      <w:r>
        <w:rPr>
          <w:rFonts w:ascii="Times New Roman" w:eastAsia="SimSun" w:hAnsi="Times New Roman" w:cs="Times New Roman"/>
          <w:szCs w:val="21"/>
        </w:rPr>
        <w:t>个部分，即</w:t>
      </w:r>
      <w:r>
        <w:rPr>
          <w:rFonts w:ascii="Times New Roman" w:eastAsia="SimSun" w:hAnsi="Times New Roman" w:cs="Times New Roman"/>
          <w:szCs w:val="21"/>
        </w:rPr>
        <w:t>&lt;</w:t>
      </w:r>
      <w:r>
        <w:rPr>
          <w:rFonts w:ascii="Times New Roman" w:eastAsia="SimSun" w:hAnsi="Times New Roman" w:cs="Times New Roman"/>
          <w:szCs w:val="21"/>
        </w:rPr>
        <w:t>指定人格的系统提示词</w:t>
      </w:r>
      <w:r>
        <w:rPr>
          <w:rFonts w:ascii="Times New Roman" w:eastAsia="SimSun" w:hAnsi="Times New Roman" w:cs="Times New Roman"/>
          <w:szCs w:val="21"/>
        </w:rPr>
        <w:t>&gt;-&lt;</w:t>
      </w:r>
      <w:r>
        <w:rPr>
          <w:rFonts w:ascii="Times New Roman" w:eastAsia="SimSun" w:hAnsi="Times New Roman" w:cs="Times New Roman"/>
          <w:szCs w:val="21"/>
        </w:rPr>
        <w:t>特定人格特质的历史聊天记录</w:t>
      </w:r>
      <w:r>
        <w:rPr>
          <w:rFonts w:ascii="Times New Roman" w:eastAsia="SimSun" w:hAnsi="Times New Roman" w:cs="Times New Roman"/>
          <w:szCs w:val="21"/>
        </w:rPr>
        <w:t>&gt;-&lt;</w:t>
      </w:r>
      <w:r>
        <w:rPr>
          <w:rFonts w:ascii="Times New Roman" w:eastAsia="SimSun" w:hAnsi="Times New Roman" w:cs="Times New Roman"/>
          <w:szCs w:val="21"/>
        </w:rPr>
        <w:t>聊天记录</w:t>
      </w:r>
      <w:r>
        <w:rPr>
          <w:rFonts w:ascii="Times New Roman" w:eastAsia="SimSun" w:hAnsi="Times New Roman" w:cs="Times New Roman"/>
          <w:szCs w:val="21"/>
        </w:rPr>
        <w:t>&gt;-&lt;</w:t>
      </w:r>
      <w:r>
        <w:rPr>
          <w:rFonts w:ascii="Times New Roman" w:eastAsia="SimSun" w:hAnsi="Times New Roman" w:cs="Times New Roman"/>
          <w:szCs w:val="21"/>
        </w:rPr>
        <w:t>新的聊天问询</w:t>
      </w:r>
      <w:r>
        <w:rPr>
          <w:rFonts w:ascii="Times New Roman" w:eastAsia="SimSun" w:hAnsi="Times New Roman" w:cs="Times New Roman"/>
          <w:szCs w:val="21"/>
        </w:rPr>
        <w:t>&gt;</w:t>
      </w:r>
      <w:r>
        <w:rPr>
          <w:rFonts w:ascii="Times New Roman" w:eastAsia="SimSun" w:hAnsi="Times New Roman" w:cs="Times New Roman"/>
          <w:szCs w:val="21"/>
        </w:rPr>
        <w:t>。</w:t>
      </w:r>
    </w:p>
    <w:p w14:paraId="7B4EDC19"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指定人格的系统提示词</w:t>
      </w:r>
      <w:r>
        <w:rPr>
          <w:rFonts w:ascii="Times New Roman" w:eastAsia="SimSun" w:hAnsi="Times New Roman" w:cs="Times New Roman"/>
          <w:szCs w:val="21"/>
        </w:rPr>
        <w:t xml:space="preserve">: </w:t>
      </w:r>
      <w:r>
        <w:rPr>
          <w:rFonts w:ascii="Times New Roman" w:eastAsia="SimSun" w:hAnsi="Times New Roman" w:cs="Times New Roman"/>
          <w:szCs w:val="21"/>
        </w:rPr>
        <w:t>和之前的高考作文生成类似，在人格设定上，我们先选取高开放人格或者低开放性人格。然后从开放性的</w:t>
      </w:r>
      <w:r>
        <w:rPr>
          <w:rFonts w:ascii="Times New Roman" w:eastAsia="SimSun" w:hAnsi="Times New Roman" w:cs="Times New Roman"/>
          <w:szCs w:val="21"/>
        </w:rPr>
        <w:t>6</w:t>
      </w:r>
      <w:r>
        <w:rPr>
          <w:rFonts w:ascii="Times New Roman" w:eastAsia="SimSun" w:hAnsi="Times New Roman" w:cs="Times New Roman"/>
          <w:szCs w:val="21"/>
        </w:rPr>
        <w:t>个不同的因素中，选取</w:t>
      </w:r>
      <w:r>
        <w:rPr>
          <w:rFonts w:ascii="Times New Roman" w:eastAsia="SimSun" w:hAnsi="Times New Roman" w:cs="Times New Roman"/>
          <w:szCs w:val="21"/>
        </w:rPr>
        <w:t>3</w:t>
      </w:r>
      <w:r>
        <w:rPr>
          <w:rFonts w:ascii="Times New Roman" w:eastAsia="SimSun" w:hAnsi="Times New Roman" w:cs="Times New Roman"/>
          <w:szCs w:val="21"/>
        </w:rPr>
        <w:t>个。形成人格设定的系统提示词。</w:t>
      </w:r>
    </w:p>
    <w:p w14:paraId="1B5EA7B1"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特定人格特质的历史聊天记录</w:t>
      </w:r>
      <w:r>
        <w:rPr>
          <w:rFonts w:ascii="Times New Roman" w:eastAsia="SimSun" w:hAnsi="Times New Roman" w:cs="Times New Roman"/>
          <w:szCs w:val="21"/>
        </w:rPr>
        <w:t xml:space="preserve">: </w:t>
      </w:r>
      <w:r>
        <w:rPr>
          <w:rFonts w:ascii="Times New Roman" w:eastAsia="SimSun" w:hAnsi="Times New Roman" w:cs="Times New Roman"/>
          <w:szCs w:val="21"/>
        </w:rPr>
        <w:t>根据所选的人格特性（如</w:t>
      </w:r>
      <w:r>
        <w:rPr>
          <w:rFonts w:ascii="Times New Roman" w:eastAsia="SimSun" w:hAnsi="Times New Roman" w:cs="Times New Roman"/>
          <w:szCs w:val="21"/>
        </w:rPr>
        <w:t>fantasy-high</w:t>
      </w:r>
      <w:r>
        <w:rPr>
          <w:rFonts w:ascii="Times New Roman" w:eastAsia="SimSun" w:hAnsi="Times New Roman" w:cs="Times New Roman"/>
          <w:szCs w:val="21"/>
        </w:rPr>
        <w:t>），我们选取</w:t>
      </w:r>
      <w:r>
        <w:rPr>
          <w:rFonts w:ascii="Times New Roman" w:eastAsia="SimSun" w:hAnsi="Times New Roman" w:cs="Times New Roman"/>
          <w:szCs w:val="21"/>
        </w:rPr>
        <w:t>360</w:t>
      </w:r>
      <w:r>
        <w:rPr>
          <w:rFonts w:ascii="Times New Roman" w:eastAsia="SimSun" w:hAnsi="Times New Roman" w:cs="Times New Roman"/>
          <w:szCs w:val="21"/>
        </w:rPr>
        <w:t>数据标注中，对应的</w:t>
      </w:r>
      <w:r>
        <w:rPr>
          <w:rFonts w:ascii="Times New Roman" w:eastAsia="SimSun" w:hAnsi="Times New Roman" w:cs="Times New Roman"/>
          <w:szCs w:val="21"/>
        </w:rPr>
        <w:t>3</w:t>
      </w:r>
      <w:r>
        <w:rPr>
          <w:rFonts w:ascii="Times New Roman" w:eastAsia="SimSun" w:hAnsi="Times New Roman" w:cs="Times New Roman"/>
          <w:szCs w:val="21"/>
        </w:rPr>
        <w:t>组。从中间每组随机选取一个对话的例子，作为给语言模型参考的对话案例。提示语言模型用相近的语言风格、性格来进行对话。</w:t>
      </w:r>
    </w:p>
    <w:p w14:paraId="1953E77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聊天记录</w:t>
      </w:r>
      <w:r>
        <w:rPr>
          <w:rFonts w:ascii="Times New Roman" w:eastAsia="SimSun" w:hAnsi="Times New Roman" w:cs="Times New Roman"/>
          <w:szCs w:val="21"/>
        </w:rPr>
        <w:t xml:space="preserve">: </w:t>
      </w:r>
      <w:r>
        <w:rPr>
          <w:rFonts w:ascii="Times New Roman" w:eastAsia="SimSun" w:hAnsi="Times New Roman" w:cs="Times New Roman"/>
          <w:szCs w:val="21"/>
        </w:rPr>
        <w:t>为了让聊天机器人有更一致的聊天。或者在短期聊天内保持更一致的话题。我们会把最近几句聊天记录也一同放入</w:t>
      </w:r>
      <w:r>
        <w:rPr>
          <w:rFonts w:ascii="Times New Roman" w:eastAsia="SimSun" w:hAnsi="Times New Roman" w:cs="Times New Roman"/>
          <w:szCs w:val="21"/>
        </w:rPr>
        <w:t>prompt</w:t>
      </w:r>
      <w:r>
        <w:rPr>
          <w:rFonts w:ascii="Times New Roman" w:eastAsia="SimSun" w:hAnsi="Times New Roman" w:cs="Times New Roman"/>
          <w:szCs w:val="21"/>
        </w:rPr>
        <w:t>的构造中。</w:t>
      </w:r>
      <w:r>
        <w:rPr>
          <w:rFonts w:ascii="Times New Roman" w:eastAsia="SimSun" w:hAnsi="Times New Roman" w:cs="Times New Roman"/>
          <w:szCs w:val="21"/>
        </w:rPr>
        <w:t>这点和</w:t>
      </w:r>
      <w:r>
        <w:rPr>
          <w:rFonts w:ascii="Times New Roman" w:eastAsia="SimSun" w:hAnsi="Times New Roman" w:cs="Times New Roman"/>
          <w:szCs w:val="21"/>
        </w:rPr>
        <w:t>Chat</w:t>
      </w:r>
      <w:r>
        <w:rPr>
          <w:rFonts w:ascii="Times New Roman" w:eastAsia="SimSun" w:hAnsi="Times New Roman" w:cs="Times New Roman"/>
          <w:szCs w:val="21"/>
        </w:rPr>
        <w:t>凉宫春日的构造相同。</w:t>
      </w:r>
    </w:p>
    <w:p w14:paraId="42E3F34F"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新的聊天问询</w:t>
      </w:r>
      <w:r>
        <w:rPr>
          <w:rFonts w:ascii="Times New Roman" w:eastAsia="SimSun" w:hAnsi="Times New Roman" w:cs="Times New Roman"/>
          <w:szCs w:val="21"/>
        </w:rPr>
        <w:t xml:space="preserve">: </w:t>
      </w:r>
      <w:r>
        <w:rPr>
          <w:rFonts w:ascii="Times New Roman" w:eastAsia="SimSun" w:hAnsi="Times New Roman" w:cs="Times New Roman"/>
          <w:szCs w:val="21"/>
        </w:rPr>
        <w:t>本项目中的聊天机器人支持任意内容的聊天。为了使得聊天的内容能够更反应聊天机器人的人格特质，我们设置了一些人格测试的基准问题。这一点将在后面的自动基准测试中进行讨论。当然，除了基准测试问题，任何话题都是可以和这个聊天机器人进行讨论的。</w:t>
      </w:r>
    </w:p>
    <w:p w14:paraId="3DF9FC2F"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由此，我们可以对高低开放性人格，选择某</w:t>
      </w:r>
      <w:r>
        <w:rPr>
          <w:rFonts w:ascii="Times New Roman" w:eastAsia="SimSun" w:hAnsi="Times New Roman" w:cs="Times New Roman"/>
          <w:szCs w:val="21"/>
        </w:rPr>
        <w:t>3</w:t>
      </w:r>
      <w:r>
        <w:rPr>
          <w:rFonts w:ascii="Times New Roman" w:eastAsia="SimSun" w:hAnsi="Times New Roman" w:cs="Times New Roman"/>
          <w:szCs w:val="21"/>
        </w:rPr>
        <w:t>个（或者任意多个）因素进行构造，形成一个聊天机器人。并且提供对应的聊天记录作为上下文。大语言模型就会借由这些上下文进行衍生，与助试进行对话。这里与</w:t>
      </w:r>
      <w:r>
        <w:rPr>
          <w:rFonts w:ascii="Times New Roman" w:eastAsia="SimSun" w:hAnsi="Times New Roman" w:cs="Times New Roman"/>
          <w:szCs w:val="21"/>
        </w:rPr>
        <w:t>Chat</w:t>
      </w:r>
      <w:r>
        <w:rPr>
          <w:rFonts w:ascii="Times New Roman" w:eastAsia="SimSun" w:hAnsi="Times New Roman" w:cs="Times New Roman"/>
          <w:szCs w:val="21"/>
        </w:rPr>
        <w:t>凉宫春日不同的是，在本项目中给出</w:t>
      </w:r>
      <w:r>
        <w:rPr>
          <w:rFonts w:ascii="Times New Roman" w:eastAsia="SimSun" w:hAnsi="Times New Roman" w:cs="Times New Roman"/>
          <w:szCs w:val="21"/>
        </w:rPr>
        <w:t>的上下文并不会随着用户的</w:t>
      </w:r>
      <w:r>
        <w:rPr>
          <w:rFonts w:ascii="Times New Roman" w:eastAsia="SimSun" w:hAnsi="Times New Roman" w:cs="Times New Roman"/>
          <w:szCs w:val="21"/>
        </w:rPr>
        <w:t>query</w:t>
      </w:r>
      <w:r>
        <w:rPr>
          <w:rFonts w:ascii="Times New Roman" w:eastAsia="SimSun" w:hAnsi="Times New Roman" w:cs="Times New Roman"/>
          <w:szCs w:val="21"/>
        </w:rPr>
        <w:t>而改变（即去除了搜索系统），这是因为在人格分析测试中，使用的标准问题往往是有限的。我们希望进一步增加</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的多样性，如果使用搜索系统，特定的量表问题往往会搜索到特定的聊天记录，这样和多样性是相互违背的。</w:t>
      </w:r>
    </w:p>
    <w:p w14:paraId="3A4C72C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lastRenderedPageBreak/>
        <w:t>对于高和低开放性的人格，我们都进行了</w:t>
      </w:r>
      <w:r>
        <w:rPr>
          <w:rFonts w:ascii="Times New Roman" w:eastAsia="SimSun" w:hAnsi="Times New Roman" w:cs="Times New Roman"/>
          <w:szCs w:val="21"/>
        </w:rPr>
        <w:t>30</w:t>
      </w:r>
      <w:r>
        <w:rPr>
          <w:rFonts w:ascii="Times New Roman" w:eastAsia="SimSun" w:hAnsi="Times New Roman" w:cs="Times New Roman"/>
          <w:szCs w:val="21"/>
        </w:rPr>
        <w:t>次的连续对话生成，每次选取</w:t>
      </w:r>
      <w:r>
        <w:rPr>
          <w:rFonts w:ascii="Times New Roman" w:eastAsia="SimSun" w:hAnsi="Times New Roman" w:cs="Times New Roman"/>
          <w:szCs w:val="21"/>
        </w:rPr>
        <w:t>6</w:t>
      </w:r>
      <w:r>
        <w:rPr>
          <w:rFonts w:ascii="Times New Roman" w:eastAsia="SimSun" w:hAnsi="Times New Roman" w:cs="Times New Roman"/>
          <w:szCs w:val="21"/>
        </w:rPr>
        <w:t>个修改后的量表中的问题进行提问。再由之后会提到的自动评估方法进行评估。</w:t>
      </w:r>
    </w:p>
    <w:p w14:paraId="21DC6F73" w14:textId="77777777" w:rsidR="00DC1793" w:rsidRDefault="00DC1793">
      <w:pPr>
        <w:spacing w:line="360" w:lineRule="auto"/>
        <w:ind w:firstLineChars="200" w:firstLine="420"/>
        <w:rPr>
          <w:rFonts w:ascii="Times New Roman" w:eastAsia="SimSun" w:hAnsi="Times New Roman" w:cs="Times New Roman"/>
          <w:szCs w:val="21"/>
        </w:rPr>
      </w:pPr>
    </w:p>
    <w:p w14:paraId="20AC4DDF"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hint="eastAsia"/>
          <w:b/>
          <w:bCs/>
          <w:sz w:val="24"/>
          <w:szCs w:val="40"/>
        </w:rPr>
        <w:t xml:space="preserve">5 </w:t>
      </w:r>
      <w:r>
        <w:rPr>
          <w:rFonts w:ascii="Times New Roman" w:hAnsi="Times New Roman" w:cs="Times New Roman" w:hint="eastAsia"/>
          <w:b/>
          <w:bCs/>
          <w:sz w:val="24"/>
          <w:szCs w:val="40"/>
        </w:rPr>
        <w:t>研究</w:t>
      </w:r>
      <w:r>
        <w:rPr>
          <w:rFonts w:ascii="Times New Roman" w:hAnsi="Times New Roman" w:cs="Times New Roman" w:hint="eastAsia"/>
          <w:b/>
          <w:bCs/>
          <w:sz w:val="24"/>
          <w:szCs w:val="40"/>
        </w:rPr>
        <w:t>4</w:t>
      </w:r>
      <w:r>
        <w:rPr>
          <w:rFonts w:ascii="Times New Roman" w:hAnsi="Times New Roman" w:cs="Times New Roman" w:hint="eastAsia"/>
          <w:b/>
          <w:bCs/>
          <w:sz w:val="24"/>
          <w:szCs w:val="40"/>
        </w:rPr>
        <w:t>：</w:t>
      </w:r>
      <w:r>
        <w:rPr>
          <w:rFonts w:ascii="Times New Roman" w:hAnsi="Times New Roman" w:cs="Times New Roman"/>
          <w:b/>
          <w:bCs/>
          <w:sz w:val="24"/>
          <w:szCs w:val="40"/>
        </w:rPr>
        <w:t>对</w:t>
      </w:r>
      <w:proofErr w:type="spellStart"/>
      <w:r>
        <w:rPr>
          <w:rFonts w:ascii="Times New Roman" w:hAnsi="Times New Roman" w:cs="Times New Roman"/>
          <w:b/>
          <w:bCs/>
          <w:sz w:val="24"/>
          <w:szCs w:val="40"/>
        </w:rPr>
        <w:t>ChatBot</w:t>
      </w:r>
      <w:proofErr w:type="spellEnd"/>
      <w:r>
        <w:rPr>
          <w:rFonts w:ascii="Times New Roman" w:hAnsi="Times New Roman" w:cs="Times New Roman"/>
          <w:b/>
          <w:bCs/>
          <w:sz w:val="24"/>
          <w:szCs w:val="40"/>
        </w:rPr>
        <w:t>进行人格测试</w:t>
      </w:r>
    </w:p>
    <w:p w14:paraId="0D34153E"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让我们超出预期的是，在给定</w:t>
      </w:r>
      <w:r>
        <w:rPr>
          <w:rFonts w:ascii="Times New Roman" w:eastAsia="SimSun" w:hAnsi="Times New Roman" w:cs="Times New Roman"/>
          <w:szCs w:val="21"/>
        </w:rPr>
        <w:t>Openness</w:t>
      </w:r>
      <w:r>
        <w:rPr>
          <w:rFonts w:ascii="Times New Roman" w:eastAsia="SimSun" w:hAnsi="Times New Roman" w:cs="Times New Roman"/>
          <w:szCs w:val="21"/>
        </w:rPr>
        <w:t>的</w:t>
      </w:r>
      <w:r>
        <w:rPr>
          <w:rFonts w:ascii="Times New Roman" w:eastAsia="SimSun" w:hAnsi="Times New Roman" w:cs="Times New Roman"/>
          <w:szCs w:val="21"/>
        </w:rPr>
        <w:t>6</w:t>
      </w:r>
      <w:r>
        <w:rPr>
          <w:rFonts w:ascii="Times New Roman" w:eastAsia="SimSun" w:hAnsi="Times New Roman" w:cs="Times New Roman"/>
          <w:szCs w:val="21"/>
        </w:rPr>
        <w:t>个</w:t>
      </w:r>
      <w:r>
        <w:rPr>
          <w:rFonts w:ascii="Times New Roman" w:eastAsia="SimSun" w:hAnsi="Times New Roman" w:cs="Times New Roman"/>
          <w:szCs w:val="21"/>
        </w:rPr>
        <w:t>Factor</w:t>
      </w:r>
      <w:r>
        <w:rPr>
          <w:rFonts w:ascii="Times New Roman" w:eastAsia="SimSun" w:hAnsi="Times New Roman" w:cs="Times New Roman"/>
          <w:szCs w:val="21"/>
        </w:rPr>
        <w:t>定义后，</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可以同步给出我们问题测试的建议和对特定的聊天记录进行开放性的评估。我们将在这一个章节进行讨论。</w:t>
      </w:r>
    </w:p>
    <w:p w14:paraId="221FABF7"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5.1 </w:t>
      </w:r>
      <w:proofErr w:type="spellStart"/>
      <w:r>
        <w:rPr>
          <w:rFonts w:ascii="Times New Roman" w:eastAsia="SimSun" w:hAnsi="Times New Roman" w:cs="Times New Roman"/>
          <w:b/>
          <w:bCs/>
          <w:szCs w:val="21"/>
        </w:rPr>
        <w:t>ChatGPT</w:t>
      </w:r>
      <w:proofErr w:type="spellEnd"/>
      <w:r>
        <w:rPr>
          <w:rFonts w:ascii="Times New Roman" w:eastAsia="SimSun" w:hAnsi="Times New Roman" w:cs="Times New Roman"/>
          <w:b/>
          <w:bCs/>
          <w:szCs w:val="21"/>
        </w:rPr>
        <w:t>辅助基准问题</w:t>
      </w:r>
    </w:p>
    <w:p w14:paraId="3414DE4D"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我们希望对量表中的基准问题进行一些修改，是的这些问题看起来像正常聊天中出现的问题。但是与此同时，我们又希望修改后的问题，仍然能够比较好的去测量开放性的特定维度。于是我们设计了下面的</w:t>
      </w:r>
      <w:r>
        <w:rPr>
          <w:rFonts w:ascii="Times New Roman" w:eastAsia="SimSun" w:hAnsi="Times New Roman" w:cs="Times New Roman"/>
          <w:szCs w:val="21"/>
        </w:rPr>
        <w:t>prompt</w:t>
      </w:r>
      <w:r>
        <w:rPr>
          <w:rFonts w:ascii="Times New Roman" w:eastAsia="SimSun" w:hAnsi="Times New Roman" w:cs="Times New Roman" w:hint="eastAsia"/>
          <w:szCs w:val="21"/>
        </w:rPr>
        <w:t>：</w:t>
      </w:r>
    </w:p>
    <w:p w14:paraId="1FA0F2F6"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你扮演一个资深的心理学家</w:t>
      </w:r>
    </w:p>
    <w:p w14:paraId="7C9589AD"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我正在设计一个心理学的实验，我希望通过访谈，去评估被试在大五人格中</w:t>
      </w:r>
      <w:r>
        <w:rPr>
          <w:rFonts w:ascii="Times New Roman" w:eastAsia="楷体" w:hAnsi="Times New Roman" w:cs="Times New Roman"/>
          <w:szCs w:val="21"/>
        </w:rPr>
        <w:t xml:space="preserve"> Openness</w:t>
      </w:r>
      <w:r>
        <w:rPr>
          <w:rFonts w:ascii="Times New Roman" w:eastAsia="楷体" w:hAnsi="Times New Roman" w:cs="Times New Roman"/>
          <w:szCs w:val="21"/>
        </w:rPr>
        <w:t>的程度，注意到</w:t>
      </w:r>
      <w:r>
        <w:rPr>
          <w:rFonts w:ascii="Times New Roman" w:eastAsia="楷体" w:hAnsi="Times New Roman" w:cs="Times New Roman"/>
          <w:szCs w:val="21"/>
        </w:rPr>
        <w:t>openness</w:t>
      </w:r>
      <w:r>
        <w:rPr>
          <w:rFonts w:ascii="Times New Roman" w:eastAsia="楷体" w:hAnsi="Times New Roman" w:cs="Times New Roman"/>
          <w:szCs w:val="21"/>
        </w:rPr>
        <w:t>可以被分为</w:t>
      </w:r>
      <w:r>
        <w:rPr>
          <w:rFonts w:ascii="Times New Roman" w:eastAsia="楷体" w:hAnsi="Times New Roman" w:cs="Times New Roman"/>
          <w:szCs w:val="21"/>
        </w:rPr>
        <w:t>Fantasy, Aesthetics, Feelings, Actions, Ideas</w:t>
      </w:r>
      <w:r>
        <w:rPr>
          <w:rFonts w:ascii="Times New Roman" w:eastAsia="楷体" w:hAnsi="Times New Roman" w:cs="Times New Roman"/>
          <w:szCs w:val="21"/>
        </w:rPr>
        <w:t>和</w:t>
      </w:r>
      <w:r>
        <w:rPr>
          <w:rFonts w:ascii="Times New Roman" w:eastAsia="楷体" w:hAnsi="Times New Roman" w:cs="Times New Roman"/>
          <w:szCs w:val="21"/>
        </w:rPr>
        <w:t>Values</w:t>
      </w:r>
      <w:r>
        <w:rPr>
          <w:rFonts w:ascii="Times New Roman" w:eastAsia="楷体" w:hAnsi="Times New Roman" w:cs="Times New Roman"/>
          <w:szCs w:val="21"/>
        </w:rPr>
        <w:t>六个维度。六个维度的解释如下</w:t>
      </w:r>
    </w:p>
    <w:p w14:paraId="0FCFA88A"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 xml:space="preserve">Fantasy. People </w:t>
      </w:r>
      <w:r>
        <w:rPr>
          <w:rFonts w:ascii="Times New Roman" w:eastAsia="楷体" w:hAnsi="Times New Roman" w:cs="Times New Roman"/>
          <w:szCs w:val="21"/>
        </w:rPr>
        <w:t xml:space="preserve">who are high in Fantasy are imaginative. They daydream constantly. They ask </w:t>
      </w:r>
      <w:proofErr w:type="spellStart"/>
      <w:r>
        <w:rPr>
          <w:rFonts w:ascii="Times New Roman" w:eastAsia="楷体" w:hAnsi="Times New Roman" w:cs="Times New Roman"/>
          <w:szCs w:val="21"/>
        </w:rPr>
        <w:t>themself</w:t>
      </w:r>
      <w:proofErr w:type="spellEnd"/>
      <w:r>
        <w:rPr>
          <w:rFonts w:ascii="Times New Roman" w:eastAsia="楷体" w:hAnsi="Times New Roman" w:cs="Times New Roman"/>
          <w:szCs w:val="21"/>
        </w:rPr>
        <w:t xml:space="preserve"> “what if?” They like fiction, and then once they finish a </w:t>
      </w:r>
      <w:proofErr w:type="gramStart"/>
      <w:r>
        <w:rPr>
          <w:rFonts w:ascii="Times New Roman" w:eastAsia="楷体" w:hAnsi="Times New Roman" w:cs="Times New Roman"/>
          <w:szCs w:val="21"/>
        </w:rPr>
        <w:t>story</w:t>
      </w:r>
      <w:proofErr w:type="gramEnd"/>
      <w:r>
        <w:rPr>
          <w:rFonts w:ascii="Times New Roman" w:eastAsia="楷体" w:hAnsi="Times New Roman" w:cs="Times New Roman"/>
          <w:szCs w:val="21"/>
        </w:rPr>
        <w:t xml:space="preserve"> they’ll start wondering what would have happened if one of the characters had made a different decision.</w:t>
      </w:r>
    </w:p>
    <w:p w14:paraId="2C815ED2"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Ae</w:t>
      </w:r>
      <w:r>
        <w:rPr>
          <w:rFonts w:ascii="Times New Roman" w:eastAsia="楷体" w:hAnsi="Times New Roman" w:cs="Times New Roman"/>
          <w:szCs w:val="21"/>
        </w:rPr>
        <w:t>sthetics. People who are high in Aesthetics care deeply about beauty. They love poetry, music, painting, sculpture, dance, and art of all kinds.</w:t>
      </w:r>
    </w:p>
    <w:p w14:paraId="7A1F69F7" w14:textId="77777777" w:rsidR="00DC1793" w:rsidRDefault="00933623">
      <w:pPr>
        <w:spacing w:line="360" w:lineRule="auto"/>
        <w:ind w:firstLineChars="200" w:firstLine="420"/>
        <w:rPr>
          <w:rFonts w:ascii="Times New Roman" w:eastAsia="楷体" w:hAnsi="Times New Roman" w:cs="Times New Roman"/>
          <w:szCs w:val="21"/>
        </w:rPr>
      </w:pPr>
      <w:proofErr w:type="gramStart"/>
      <w:r>
        <w:rPr>
          <w:rFonts w:ascii="Times New Roman" w:eastAsia="楷体" w:hAnsi="Times New Roman" w:cs="Times New Roman"/>
          <w:szCs w:val="21"/>
        </w:rPr>
        <w:t>Feelings(</w:t>
      </w:r>
      <w:proofErr w:type="gramEnd"/>
      <w:r>
        <w:rPr>
          <w:rFonts w:ascii="Times New Roman" w:eastAsia="楷体" w:hAnsi="Times New Roman" w:cs="Times New Roman"/>
          <w:szCs w:val="21"/>
        </w:rPr>
        <w:t>Openness to Feelings). People who are high in Feelings have more intense emotions. They think emotions</w:t>
      </w:r>
      <w:r>
        <w:rPr>
          <w:rFonts w:ascii="Times New Roman" w:eastAsia="楷体" w:hAnsi="Times New Roman" w:cs="Times New Roman"/>
          <w:szCs w:val="21"/>
        </w:rPr>
        <w:t xml:space="preserve"> are an important part of life. They have a rich emotional vocabulary and nuanced emotional experience.</w:t>
      </w:r>
    </w:p>
    <w:p w14:paraId="2231141B" w14:textId="77777777" w:rsidR="00DC1793" w:rsidRDefault="00933623">
      <w:pPr>
        <w:spacing w:line="360" w:lineRule="auto"/>
        <w:ind w:firstLineChars="200" w:firstLine="420"/>
        <w:rPr>
          <w:rFonts w:ascii="Times New Roman" w:eastAsia="楷体" w:hAnsi="Times New Roman" w:cs="Times New Roman"/>
          <w:szCs w:val="21"/>
        </w:rPr>
      </w:pPr>
      <w:proofErr w:type="gramStart"/>
      <w:r>
        <w:rPr>
          <w:rFonts w:ascii="Times New Roman" w:eastAsia="楷体" w:hAnsi="Times New Roman" w:cs="Times New Roman"/>
          <w:szCs w:val="21"/>
        </w:rPr>
        <w:t>Actions(</w:t>
      </w:r>
      <w:proofErr w:type="gramEnd"/>
      <w:r>
        <w:rPr>
          <w:rFonts w:ascii="Times New Roman" w:eastAsia="楷体" w:hAnsi="Times New Roman" w:cs="Times New Roman"/>
          <w:szCs w:val="21"/>
        </w:rPr>
        <w:t>Openness to Actions). People who are high in Openness to Actions like trying new things. They like travel, new hobbies, and new foods. If you ar</w:t>
      </w:r>
      <w:r>
        <w:rPr>
          <w:rFonts w:ascii="Times New Roman" w:eastAsia="楷体" w:hAnsi="Times New Roman" w:cs="Times New Roman"/>
          <w:szCs w:val="21"/>
        </w:rPr>
        <w:t xml:space="preserve">e outraged that there are places you aren’t going to go and </w:t>
      </w:r>
      <w:proofErr w:type="gramStart"/>
      <w:r>
        <w:rPr>
          <w:rFonts w:ascii="Times New Roman" w:eastAsia="楷体" w:hAnsi="Times New Roman" w:cs="Times New Roman"/>
          <w:szCs w:val="21"/>
        </w:rPr>
        <w:t>skills</w:t>
      </w:r>
      <w:proofErr w:type="gramEnd"/>
      <w:r>
        <w:rPr>
          <w:rFonts w:ascii="Times New Roman" w:eastAsia="楷体" w:hAnsi="Times New Roman" w:cs="Times New Roman"/>
          <w:szCs w:val="21"/>
        </w:rPr>
        <w:t xml:space="preserve"> you aren’t going to learn and </w:t>
      </w:r>
      <w:proofErr w:type="spellStart"/>
      <w:r>
        <w:rPr>
          <w:rFonts w:ascii="Times New Roman" w:eastAsia="楷体" w:hAnsi="Times New Roman" w:cs="Times New Roman"/>
          <w:szCs w:val="21"/>
        </w:rPr>
        <w:t>activites</w:t>
      </w:r>
      <w:proofErr w:type="spellEnd"/>
      <w:r>
        <w:rPr>
          <w:rFonts w:ascii="Times New Roman" w:eastAsia="楷体" w:hAnsi="Times New Roman" w:cs="Times New Roman"/>
          <w:szCs w:val="21"/>
        </w:rPr>
        <w:t xml:space="preserve"> you aren’t going to try</w:t>
      </w:r>
    </w:p>
    <w:p w14:paraId="4FDD0E86" w14:textId="77777777" w:rsidR="00DC1793" w:rsidRDefault="00933623">
      <w:pPr>
        <w:spacing w:line="360" w:lineRule="auto"/>
        <w:ind w:firstLineChars="200" w:firstLine="420"/>
        <w:rPr>
          <w:rFonts w:ascii="Times New Roman" w:eastAsia="楷体" w:hAnsi="Times New Roman" w:cs="Times New Roman"/>
          <w:szCs w:val="21"/>
        </w:rPr>
      </w:pPr>
      <w:proofErr w:type="gramStart"/>
      <w:r>
        <w:rPr>
          <w:rFonts w:ascii="Times New Roman" w:eastAsia="楷体" w:hAnsi="Times New Roman" w:cs="Times New Roman"/>
          <w:szCs w:val="21"/>
        </w:rPr>
        <w:t>Ideas(</w:t>
      </w:r>
      <w:proofErr w:type="gramEnd"/>
      <w:r>
        <w:rPr>
          <w:rFonts w:ascii="Times New Roman" w:eastAsia="楷体" w:hAnsi="Times New Roman" w:cs="Times New Roman"/>
          <w:szCs w:val="21"/>
        </w:rPr>
        <w:t>Openness to Ideas). People who are high in Openness to Ideas are curious. They enjoy thinking, instead of finding it bu</w:t>
      </w:r>
      <w:r>
        <w:rPr>
          <w:rFonts w:ascii="Times New Roman" w:eastAsia="楷体" w:hAnsi="Times New Roman" w:cs="Times New Roman"/>
          <w:szCs w:val="21"/>
        </w:rPr>
        <w:t xml:space="preserve">rdensome and </w:t>
      </w:r>
      <w:proofErr w:type="spellStart"/>
      <w:r>
        <w:rPr>
          <w:rFonts w:ascii="Times New Roman" w:eastAsia="楷体" w:hAnsi="Times New Roman" w:cs="Times New Roman"/>
          <w:szCs w:val="21"/>
        </w:rPr>
        <w:t>laborous</w:t>
      </w:r>
      <w:proofErr w:type="spellEnd"/>
      <w:r>
        <w:rPr>
          <w:rFonts w:ascii="Times New Roman" w:eastAsia="楷体" w:hAnsi="Times New Roman" w:cs="Times New Roman"/>
          <w:szCs w:val="21"/>
        </w:rPr>
        <w:t>. They like philosophical arguments, puzzles, and nonfiction aimed at the educated layperson.</w:t>
      </w:r>
    </w:p>
    <w:p w14:paraId="6E8305CA" w14:textId="77777777" w:rsidR="00DC1793" w:rsidRDefault="00933623">
      <w:pPr>
        <w:spacing w:line="360" w:lineRule="auto"/>
        <w:ind w:firstLineChars="200" w:firstLine="420"/>
        <w:rPr>
          <w:rFonts w:ascii="Times New Roman" w:eastAsia="楷体" w:hAnsi="Times New Roman" w:cs="Times New Roman"/>
          <w:szCs w:val="21"/>
        </w:rPr>
      </w:pPr>
      <w:proofErr w:type="gramStart"/>
      <w:r>
        <w:rPr>
          <w:rFonts w:ascii="Times New Roman" w:eastAsia="楷体" w:hAnsi="Times New Roman" w:cs="Times New Roman"/>
          <w:szCs w:val="21"/>
        </w:rPr>
        <w:lastRenderedPageBreak/>
        <w:t>Values(</w:t>
      </w:r>
      <w:proofErr w:type="gramEnd"/>
      <w:r>
        <w:rPr>
          <w:rFonts w:ascii="Times New Roman" w:eastAsia="楷体" w:hAnsi="Times New Roman" w:cs="Times New Roman"/>
          <w:szCs w:val="21"/>
        </w:rPr>
        <w:t>Openness to Values). People who are high in Openness to Values are liberals in the political philosophy sense, not the vote-for-Democr</w:t>
      </w:r>
      <w:r>
        <w:rPr>
          <w:rFonts w:ascii="Times New Roman" w:eastAsia="楷体" w:hAnsi="Times New Roman" w:cs="Times New Roman"/>
          <w:szCs w:val="21"/>
        </w:rPr>
        <w:t>ats sense, although they often vote for Democrats. They are tolerant of people different than them. They question tradition. They believe in freedom.</w:t>
      </w:r>
    </w:p>
    <w:p w14:paraId="338211CA"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我已经设计了一些访谈的问题，请为我评估这些访谈问题中的每一个，在访谈中是否能够正确测试出被试的</w:t>
      </w:r>
      <w:r>
        <w:rPr>
          <w:rFonts w:ascii="Times New Roman" w:eastAsia="楷体" w:hAnsi="Times New Roman" w:cs="Times New Roman"/>
          <w:szCs w:val="21"/>
        </w:rPr>
        <w:t>openness</w:t>
      </w:r>
      <w:r>
        <w:rPr>
          <w:rFonts w:ascii="Times New Roman" w:eastAsia="楷体" w:hAnsi="Times New Roman" w:cs="Times New Roman"/>
          <w:szCs w:val="21"/>
        </w:rPr>
        <w:t>程度</w:t>
      </w:r>
    </w:p>
    <w:p w14:paraId="1FF15285"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以及假设一些被试的回答，用</w:t>
      </w:r>
      <w:r>
        <w:rPr>
          <w:rFonts w:ascii="Times New Roman" w:eastAsia="楷体" w:hAnsi="Times New Roman" w:cs="Times New Roman"/>
          <w:szCs w:val="21"/>
        </w:rPr>
        <w:t>"</w:t>
      </w:r>
      <w:r>
        <w:rPr>
          <w:rFonts w:ascii="Times New Roman" w:eastAsia="楷体" w:hAnsi="Times New Roman" w:cs="Times New Roman"/>
          <w:szCs w:val="21"/>
        </w:rPr>
        <w:t>如果被试回答</w:t>
      </w:r>
      <w:r>
        <w:rPr>
          <w:rFonts w:ascii="Times New Roman" w:eastAsia="楷体" w:hAnsi="Times New Roman" w:cs="Times New Roman"/>
          <w:szCs w:val="21"/>
        </w:rPr>
        <w:t>xxx</w:t>
      </w:r>
      <w:r>
        <w:rPr>
          <w:rFonts w:ascii="Times New Roman" w:eastAsia="楷体" w:hAnsi="Times New Roman" w:cs="Times New Roman"/>
          <w:szCs w:val="21"/>
        </w:rPr>
        <w:t>，那就意味着</w:t>
      </w:r>
      <w:r>
        <w:rPr>
          <w:rFonts w:ascii="Times New Roman" w:eastAsia="楷体" w:hAnsi="Times New Roman" w:cs="Times New Roman"/>
          <w:szCs w:val="21"/>
        </w:rPr>
        <w:t>xxx"</w:t>
      </w:r>
      <w:r>
        <w:rPr>
          <w:rFonts w:ascii="Times New Roman" w:eastAsia="楷体" w:hAnsi="Times New Roman" w:cs="Times New Roman"/>
          <w:szCs w:val="21"/>
        </w:rPr>
        <w:t>的语气进行评估。</w:t>
      </w:r>
    </w:p>
    <w:p w14:paraId="07F76D85"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问题设计如下</w:t>
      </w:r>
      <w:r>
        <w:rPr>
          <w:rFonts w:ascii="Times New Roman" w:eastAsia="楷体" w:hAnsi="Times New Roman" w:cs="Times New Roman"/>
          <w:szCs w:val="21"/>
        </w:rPr>
        <w:t>：</w:t>
      </w:r>
    </w:p>
    <w:p w14:paraId="3A313972"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1.</w:t>
      </w:r>
      <w:r>
        <w:rPr>
          <w:rFonts w:ascii="Times New Roman" w:eastAsia="楷体" w:hAnsi="Times New Roman" w:cs="Times New Roman"/>
          <w:szCs w:val="21"/>
        </w:rPr>
        <w:t>我最近去体验了钢琴课。你最近有没有学一些新的技能呢？</w:t>
      </w:r>
    </w:p>
    <w:p w14:paraId="0D7591C0"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2.</w:t>
      </w:r>
      <w:r>
        <w:rPr>
          <w:rFonts w:ascii="Times New Roman" w:eastAsia="楷体" w:hAnsi="Times New Roman" w:cs="Times New Roman"/>
          <w:szCs w:val="21"/>
        </w:rPr>
        <w:t>我的老板经常给我一些很复杂的任务，又不给加班费的情况下就要求团队加班，如果遇到类似的情况，你会怎么办？</w:t>
      </w:r>
    </w:p>
    <w:p w14:paraId="7265233A"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3.</w:t>
      </w:r>
      <w:r>
        <w:rPr>
          <w:rFonts w:ascii="Times New Roman" w:eastAsia="楷体" w:hAnsi="Times New Roman" w:cs="Times New Roman"/>
          <w:szCs w:val="21"/>
        </w:rPr>
        <w:t>你有没有觉得自己有时候有一些奇思妙想差一步就能够实现呢？</w:t>
      </w:r>
    </w:p>
    <w:p w14:paraId="2D0555EB"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楷体" w:hAnsi="Times New Roman" w:cs="Times New Roman"/>
          <w:szCs w:val="21"/>
        </w:rPr>
        <w:t>4.</w:t>
      </w:r>
      <w:r>
        <w:rPr>
          <w:rFonts w:ascii="Times New Roman" w:eastAsia="楷体" w:hAnsi="Times New Roman" w:cs="Times New Roman"/>
          <w:szCs w:val="21"/>
        </w:rPr>
        <w:t>美这个词对你来说意味着什么？你喜欢哪种艺术或审美风格？</w:t>
      </w:r>
    </w:p>
    <w:p w14:paraId="40BDD6F0"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szCs w:val="21"/>
        </w:rPr>
        <w:t>对于这几个问题，</w:t>
      </w:r>
      <w:r>
        <w:rPr>
          <w:rFonts w:ascii="Times New Roman" w:eastAsia="SimSun" w:hAnsi="Times New Roman" w:cs="Times New Roman"/>
          <w:szCs w:val="21"/>
        </w:rPr>
        <w:t>GPT</w:t>
      </w:r>
      <w:r>
        <w:rPr>
          <w:rFonts w:ascii="Times New Roman" w:eastAsia="SimSun" w:hAnsi="Times New Roman" w:cs="Times New Roman"/>
          <w:szCs w:val="21"/>
        </w:rPr>
        <w:t>的评估如下</w:t>
      </w:r>
      <w:r>
        <w:rPr>
          <w:rFonts w:ascii="Times New Roman" w:eastAsia="SimSun" w:hAnsi="Times New Roman" w:cs="Times New Roman" w:hint="eastAsia"/>
          <w:szCs w:val="21"/>
        </w:rPr>
        <w:t>：</w:t>
      </w:r>
    </w:p>
    <w:p w14:paraId="4DEB825D"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评估：</w:t>
      </w:r>
    </w:p>
    <w:p w14:paraId="5EF50712"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 xml:space="preserve">1. </w:t>
      </w:r>
      <w:r>
        <w:rPr>
          <w:rFonts w:ascii="Times New Roman" w:eastAsia="楷体" w:hAnsi="Times New Roman" w:cs="Times New Roman"/>
          <w:szCs w:val="21"/>
        </w:rPr>
        <w:t>可以正确测试出被试在</w:t>
      </w:r>
      <w:r>
        <w:rPr>
          <w:rFonts w:ascii="Times New Roman" w:eastAsia="楷体" w:hAnsi="Times New Roman" w:cs="Times New Roman"/>
          <w:szCs w:val="21"/>
        </w:rPr>
        <w:t xml:space="preserve">Openness to </w:t>
      </w:r>
      <w:r>
        <w:rPr>
          <w:rFonts w:ascii="Times New Roman" w:eastAsia="楷体" w:hAnsi="Times New Roman" w:cs="Times New Roman"/>
          <w:szCs w:val="21"/>
        </w:rPr>
        <w:t>Actions</w:t>
      </w:r>
      <w:r>
        <w:rPr>
          <w:rFonts w:ascii="Times New Roman" w:eastAsia="楷体" w:hAnsi="Times New Roman" w:cs="Times New Roman"/>
          <w:szCs w:val="21"/>
        </w:rPr>
        <w:t>方面的程度。如果被试回答</w:t>
      </w:r>
      <w:r>
        <w:rPr>
          <w:rFonts w:ascii="Times New Roman" w:eastAsia="楷体" w:hAnsi="Times New Roman" w:cs="Times New Roman"/>
          <w:szCs w:val="21"/>
        </w:rPr>
        <w:t>"</w:t>
      </w:r>
      <w:r>
        <w:rPr>
          <w:rFonts w:ascii="Times New Roman" w:eastAsia="楷体" w:hAnsi="Times New Roman" w:cs="Times New Roman"/>
          <w:szCs w:val="21"/>
        </w:rPr>
        <w:t>是的，我经常尝试学习新技能</w:t>
      </w:r>
      <w:r>
        <w:rPr>
          <w:rFonts w:ascii="Times New Roman" w:eastAsia="楷体" w:hAnsi="Times New Roman" w:cs="Times New Roman"/>
          <w:szCs w:val="21"/>
        </w:rPr>
        <w:t>"</w:t>
      </w:r>
      <w:r>
        <w:rPr>
          <w:rFonts w:ascii="Times New Roman" w:eastAsia="楷体" w:hAnsi="Times New Roman" w:cs="Times New Roman"/>
          <w:szCs w:val="21"/>
        </w:rPr>
        <w:t>那就意味着被试在</w:t>
      </w:r>
      <w:r>
        <w:rPr>
          <w:rFonts w:ascii="Times New Roman" w:eastAsia="楷体" w:hAnsi="Times New Roman" w:cs="Times New Roman"/>
          <w:szCs w:val="21"/>
        </w:rPr>
        <w:t>Openness to Actions</w:t>
      </w:r>
      <w:r>
        <w:rPr>
          <w:rFonts w:ascii="Times New Roman" w:eastAsia="楷体" w:hAnsi="Times New Roman" w:cs="Times New Roman"/>
          <w:szCs w:val="21"/>
        </w:rPr>
        <w:t>方面得分较高。</w:t>
      </w:r>
    </w:p>
    <w:p w14:paraId="791D1CD8"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 xml:space="preserve">2. </w:t>
      </w:r>
      <w:r>
        <w:rPr>
          <w:rFonts w:ascii="Times New Roman" w:eastAsia="楷体" w:hAnsi="Times New Roman" w:cs="Times New Roman"/>
          <w:szCs w:val="21"/>
        </w:rPr>
        <w:t>这个问题并不能准确测试出被试的</w:t>
      </w:r>
      <w:r>
        <w:rPr>
          <w:rFonts w:ascii="Times New Roman" w:eastAsia="楷体" w:hAnsi="Times New Roman" w:cs="Times New Roman"/>
          <w:szCs w:val="21"/>
        </w:rPr>
        <w:t>Openness</w:t>
      </w:r>
      <w:r>
        <w:rPr>
          <w:rFonts w:ascii="Times New Roman" w:eastAsia="楷体" w:hAnsi="Times New Roman" w:cs="Times New Roman"/>
          <w:szCs w:val="21"/>
        </w:rPr>
        <w:t>程度。因为这个问题更多的是测试被试的行为倾向而不是</w:t>
      </w:r>
      <w:r>
        <w:rPr>
          <w:rFonts w:ascii="Times New Roman" w:eastAsia="楷体" w:hAnsi="Times New Roman" w:cs="Times New Roman"/>
          <w:szCs w:val="21"/>
        </w:rPr>
        <w:t>Openness</w:t>
      </w:r>
      <w:r>
        <w:rPr>
          <w:rFonts w:ascii="Times New Roman" w:eastAsia="楷体" w:hAnsi="Times New Roman" w:cs="Times New Roman"/>
          <w:szCs w:val="21"/>
        </w:rPr>
        <w:t>，所以需要重新设计问题。</w:t>
      </w:r>
    </w:p>
    <w:p w14:paraId="6CE88C78"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 xml:space="preserve">3. </w:t>
      </w:r>
      <w:r>
        <w:rPr>
          <w:rFonts w:ascii="Times New Roman" w:eastAsia="楷体" w:hAnsi="Times New Roman" w:cs="Times New Roman"/>
          <w:szCs w:val="21"/>
        </w:rPr>
        <w:t>可以正确测试出被试在</w:t>
      </w:r>
      <w:r>
        <w:rPr>
          <w:rFonts w:ascii="Times New Roman" w:eastAsia="楷体" w:hAnsi="Times New Roman" w:cs="Times New Roman"/>
          <w:szCs w:val="21"/>
        </w:rPr>
        <w:t>Fantasy</w:t>
      </w:r>
      <w:r>
        <w:rPr>
          <w:rFonts w:ascii="Times New Roman" w:eastAsia="楷体" w:hAnsi="Times New Roman" w:cs="Times New Roman"/>
          <w:szCs w:val="21"/>
        </w:rPr>
        <w:t>方面的程度。如果被试回答</w:t>
      </w:r>
      <w:r>
        <w:rPr>
          <w:rFonts w:ascii="Times New Roman" w:eastAsia="楷体" w:hAnsi="Times New Roman" w:cs="Times New Roman"/>
          <w:szCs w:val="21"/>
        </w:rPr>
        <w:t>"</w:t>
      </w:r>
      <w:r>
        <w:rPr>
          <w:rFonts w:ascii="Times New Roman" w:eastAsia="楷体" w:hAnsi="Times New Roman" w:cs="Times New Roman"/>
          <w:szCs w:val="21"/>
        </w:rPr>
        <w:t>是的，我常常有奇思妙想</w:t>
      </w:r>
      <w:r>
        <w:rPr>
          <w:rFonts w:ascii="Times New Roman" w:eastAsia="楷体" w:hAnsi="Times New Roman" w:cs="Times New Roman"/>
          <w:szCs w:val="21"/>
        </w:rPr>
        <w:t>"</w:t>
      </w:r>
      <w:r>
        <w:rPr>
          <w:rFonts w:ascii="Times New Roman" w:eastAsia="楷体" w:hAnsi="Times New Roman" w:cs="Times New Roman"/>
          <w:szCs w:val="21"/>
        </w:rPr>
        <w:t>那就意味着被试在</w:t>
      </w:r>
      <w:r>
        <w:rPr>
          <w:rFonts w:ascii="Times New Roman" w:eastAsia="楷体" w:hAnsi="Times New Roman" w:cs="Times New Roman"/>
          <w:szCs w:val="21"/>
        </w:rPr>
        <w:t>Fantasy</w:t>
      </w:r>
      <w:r>
        <w:rPr>
          <w:rFonts w:ascii="Times New Roman" w:eastAsia="楷体" w:hAnsi="Times New Roman" w:cs="Times New Roman"/>
          <w:szCs w:val="21"/>
        </w:rPr>
        <w:t>方面得分较高。</w:t>
      </w:r>
    </w:p>
    <w:p w14:paraId="3061B721"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楷体" w:hAnsi="Times New Roman" w:cs="Times New Roman"/>
          <w:szCs w:val="21"/>
        </w:rPr>
        <w:t xml:space="preserve">4. </w:t>
      </w:r>
      <w:r>
        <w:rPr>
          <w:rFonts w:ascii="Times New Roman" w:eastAsia="楷体" w:hAnsi="Times New Roman" w:cs="Times New Roman"/>
          <w:szCs w:val="21"/>
        </w:rPr>
        <w:t>可以正确测试出被试在</w:t>
      </w:r>
      <w:r>
        <w:rPr>
          <w:rFonts w:ascii="Times New Roman" w:eastAsia="楷体" w:hAnsi="Times New Roman" w:cs="Times New Roman"/>
          <w:szCs w:val="21"/>
        </w:rPr>
        <w:t>Aesthetics</w:t>
      </w:r>
      <w:r>
        <w:rPr>
          <w:rFonts w:ascii="Times New Roman" w:eastAsia="楷体" w:hAnsi="Times New Roman" w:cs="Times New Roman"/>
          <w:szCs w:val="21"/>
        </w:rPr>
        <w:t>方面的程度。如果被试回答</w:t>
      </w:r>
      <w:r>
        <w:rPr>
          <w:rFonts w:ascii="Times New Roman" w:eastAsia="楷体" w:hAnsi="Times New Roman" w:cs="Times New Roman"/>
          <w:szCs w:val="21"/>
        </w:rPr>
        <w:t>"</w:t>
      </w:r>
      <w:r>
        <w:rPr>
          <w:rFonts w:ascii="Times New Roman" w:eastAsia="楷体" w:hAnsi="Times New Roman" w:cs="Times New Roman"/>
          <w:szCs w:val="21"/>
        </w:rPr>
        <w:t>美对我来说意味着</w:t>
      </w:r>
      <w:r>
        <w:rPr>
          <w:rFonts w:ascii="Times New Roman" w:eastAsia="楷体" w:hAnsi="Times New Roman" w:cs="Times New Roman"/>
          <w:szCs w:val="21"/>
        </w:rPr>
        <w:t>...</w:t>
      </w:r>
      <w:r>
        <w:rPr>
          <w:rFonts w:ascii="Times New Roman" w:eastAsia="楷体" w:hAnsi="Times New Roman" w:cs="Times New Roman"/>
          <w:szCs w:val="21"/>
        </w:rPr>
        <w:t>."</w:t>
      </w:r>
      <w:r>
        <w:rPr>
          <w:rFonts w:ascii="Times New Roman" w:eastAsia="楷体" w:hAnsi="Times New Roman" w:cs="Times New Roman"/>
          <w:szCs w:val="21"/>
        </w:rPr>
        <w:t>并描述出了自己的审美风格，那就意味着被试在</w:t>
      </w:r>
      <w:r>
        <w:rPr>
          <w:rFonts w:ascii="Times New Roman" w:eastAsia="楷体" w:hAnsi="Times New Roman" w:cs="Times New Roman"/>
          <w:szCs w:val="21"/>
        </w:rPr>
        <w:t>Aesthetics</w:t>
      </w:r>
      <w:r>
        <w:rPr>
          <w:rFonts w:ascii="Times New Roman" w:eastAsia="楷体" w:hAnsi="Times New Roman" w:cs="Times New Roman"/>
          <w:szCs w:val="21"/>
        </w:rPr>
        <w:t>方面得分较高。</w:t>
      </w:r>
    </w:p>
    <w:p w14:paraId="2FBB373E"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由此我们就可以确定，</w:t>
      </w:r>
      <w:r>
        <w:rPr>
          <w:rFonts w:ascii="Times New Roman" w:eastAsia="SimSun" w:hAnsi="Times New Roman" w:cs="Times New Roman"/>
          <w:szCs w:val="21"/>
        </w:rPr>
        <w:t>1</w:t>
      </w:r>
      <w:r>
        <w:rPr>
          <w:rFonts w:ascii="Times New Roman" w:eastAsia="SimSun" w:hAnsi="Times New Roman" w:cs="Times New Roman"/>
          <w:szCs w:val="21"/>
        </w:rPr>
        <w:t>、</w:t>
      </w:r>
      <w:r>
        <w:rPr>
          <w:rFonts w:ascii="Times New Roman" w:eastAsia="SimSun" w:hAnsi="Times New Roman" w:cs="Times New Roman"/>
          <w:szCs w:val="21"/>
        </w:rPr>
        <w:t>3</w:t>
      </w:r>
      <w:r>
        <w:rPr>
          <w:rFonts w:ascii="Times New Roman" w:eastAsia="SimSun" w:hAnsi="Times New Roman" w:cs="Times New Roman"/>
          <w:szCs w:val="21"/>
        </w:rPr>
        <w:t>、</w:t>
      </w:r>
      <w:r>
        <w:rPr>
          <w:rFonts w:ascii="Times New Roman" w:eastAsia="SimSun" w:hAnsi="Times New Roman" w:cs="Times New Roman"/>
          <w:szCs w:val="21"/>
        </w:rPr>
        <w:t>4</w:t>
      </w:r>
      <w:r>
        <w:rPr>
          <w:rFonts w:ascii="Times New Roman" w:eastAsia="SimSun" w:hAnsi="Times New Roman" w:cs="Times New Roman"/>
          <w:szCs w:val="21"/>
        </w:rPr>
        <w:t>问题是合理的基准测试，而</w:t>
      </w:r>
      <w:r>
        <w:rPr>
          <w:rFonts w:ascii="Times New Roman" w:eastAsia="SimSun" w:hAnsi="Times New Roman" w:cs="Times New Roman"/>
          <w:szCs w:val="21"/>
        </w:rPr>
        <w:t>2</w:t>
      </w:r>
      <w:r>
        <w:rPr>
          <w:rFonts w:ascii="Times New Roman" w:eastAsia="SimSun" w:hAnsi="Times New Roman" w:cs="Times New Roman"/>
          <w:szCs w:val="21"/>
        </w:rPr>
        <w:t>是一个过度的修改。由此</w:t>
      </w:r>
      <w:r>
        <w:rPr>
          <w:rFonts w:ascii="Times New Roman" w:eastAsia="SimSun" w:hAnsi="Times New Roman" w:cs="Times New Roman"/>
          <w:szCs w:val="21"/>
        </w:rPr>
        <w:lastRenderedPageBreak/>
        <w:t>我们一共确定了</w:t>
      </w:r>
      <w:r>
        <w:rPr>
          <w:rFonts w:ascii="Times New Roman" w:eastAsia="SimSun" w:hAnsi="Times New Roman" w:cs="Times New Roman"/>
          <w:szCs w:val="21"/>
        </w:rPr>
        <w:t>18</w:t>
      </w:r>
      <w:r>
        <w:rPr>
          <w:rFonts w:ascii="Times New Roman" w:eastAsia="SimSun" w:hAnsi="Times New Roman" w:cs="Times New Roman"/>
          <w:szCs w:val="21"/>
        </w:rPr>
        <w:t>条不同的基准测试。</w:t>
      </w:r>
    </w:p>
    <w:p w14:paraId="3C431F96"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5.2 </w:t>
      </w:r>
      <w:r>
        <w:rPr>
          <w:rFonts w:ascii="Times New Roman" w:eastAsia="SimSun" w:hAnsi="Times New Roman" w:cs="Times New Roman"/>
          <w:b/>
          <w:bCs/>
          <w:szCs w:val="21"/>
        </w:rPr>
        <w:t>对话和作文进行自动人格评估</w:t>
      </w:r>
    </w:p>
    <w:p w14:paraId="761FA411"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自动评估的方式和我们刚才问题评估的</w:t>
      </w:r>
      <w:r>
        <w:rPr>
          <w:rFonts w:ascii="Times New Roman" w:eastAsia="SimSun" w:hAnsi="Times New Roman" w:cs="Times New Roman"/>
          <w:szCs w:val="21"/>
        </w:rPr>
        <w:t>prompt</w:t>
      </w:r>
      <w:r>
        <w:rPr>
          <w:rFonts w:ascii="Times New Roman" w:eastAsia="SimSun" w:hAnsi="Times New Roman" w:cs="Times New Roman"/>
          <w:szCs w:val="21"/>
        </w:rPr>
        <w:t>很相似，只有尾部的问题设计有一些不同。其组织方式仍然是</w:t>
      </w:r>
      <w:r>
        <w:rPr>
          <w:rFonts w:ascii="Times New Roman" w:eastAsia="SimSun" w:hAnsi="Times New Roman" w:cs="Times New Roman"/>
          <w:szCs w:val="21"/>
        </w:rPr>
        <w:t>&lt;</w:t>
      </w:r>
      <w:r>
        <w:rPr>
          <w:rFonts w:ascii="Times New Roman" w:eastAsia="SimSun" w:hAnsi="Times New Roman" w:cs="Times New Roman"/>
          <w:szCs w:val="21"/>
        </w:rPr>
        <w:t>系统指令</w:t>
      </w:r>
      <w:r>
        <w:rPr>
          <w:rFonts w:ascii="Times New Roman" w:eastAsia="SimSun" w:hAnsi="Times New Roman" w:cs="Times New Roman"/>
          <w:szCs w:val="21"/>
        </w:rPr>
        <w:t>&gt;-&lt;6</w:t>
      </w:r>
      <w:r>
        <w:rPr>
          <w:rFonts w:ascii="Times New Roman" w:eastAsia="SimSun" w:hAnsi="Times New Roman" w:cs="Times New Roman"/>
          <w:szCs w:val="21"/>
        </w:rPr>
        <w:t>因素开放性的定义</w:t>
      </w:r>
      <w:r>
        <w:rPr>
          <w:rFonts w:ascii="Times New Roman" w:eastAsia="SimSun" w:hAnsi="Times New Roman" w:cs="Times New Roman"/>
          <w:szCs w:val="21"/>
        </w:rPr>
        <w:t>&gt;-&lt;</w:t>
      </w:r>
      <w:r>
        <w:rPr>
          <w:rFonts w:ascii="Times New Roman" w:eastAsia="SimSun" w:hAnsi="Times New Roman" w:cs="Times New Roman"/>
          <w:szCs w:val="21"/>
        </w:rPr>
        <w:t>后续系统指令</w:t>
      </w:r>
      <w:r>
        <w:rPr>
          <w:rFonts w:ascii="Times New Roman" w:eastAsia="SimSun" w:hAnsi="Times New Roman" w:cs="Times New Roman"/>
          <w:szCs w:val="21"/>
        </w:rPr>
        <w:t>&gt;-&lt;</w:t>
      </w:r>
      <w:r>
        <w:rPr>
          <w:rFonts w:ascii="Times New Roman" w:eastAsia="SimSun" w:hAnsi="Times New Roman" w:cs="Times New Roman"/>
          <w:szCs w:val="21"/>
        </w:rPr>
        <w:t>实际的对话</w:t>
      </w:r>
      <w:r>
        <w:rPr>
          <w:rFonts w:ascii="Times New Roman" w:eastAsia="SimSun" w:hAnsi="Times New Roman" w:cs="Times New Roman"/>
          <w:szCs w:val="21"/>
        </w:rPr>
        <w:t>&gt;</w:t>
      </w:r>
      <w:r>
        <w:rPr>
          <w:rFonts w:ascii="Times New Roman" w:eastAsia="SimSun" w:hAnsi="Times New Roman" w:cs="Times New Roman"/>
          <w:szCs w:val="21"/>
        </w:rPr>
        <w:t>。其中后面的几个部分如下</w:t>
      </w:r>
      <w:r>
        <w:rPr>
          <w:rFonts w:ascii="Times New Roman" w:eastAsia="SimSun" w:hAnsi="Times New Roman" w:cs="Times New Roman" w:hint="eastAsia"/>
          <w:szCs w:val="21"/>
        </w:rPr>
        <w:t>：</w:t>
      </w:r>
    </w:p>
    <w:p w14:paraId="36E61391"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hint="eastAsia"/>
          <w:szCs w:val="21"/>
        </w:rPr>
        <w:t>“</w:t>
      </w:r>
      <w:r>
        <w:rPr>
          <w:rFonts w:ascii="Times New Roman" w:eastAsia="楷体" w:hAnsi="Times New Roman" w:cs="Times New Roman"/>
          <w:szCs w:val="21"/>
        </w:rPr>
        <w:t>我（</w:t>
      </w:r>
      <w:r>
        <w:rPr>
          <w:rFonts w:ascii="Times New Roman" w:eastAsia="楷体" w:hAnsi="Times New Roman" w:cs="Times New Roman"/>
          <w:szCs w:val="21"/>
        </w:rPr>
        <w:t>Q</w:t>
      </w:r>
      <w:r>
        <w:rPr>
          <w:rFonts w:ascii="Times New Roman" w:eastAsia="楷体" w:hAnsi="Times New Roman" w:cs="Times New Roman"/>
          <w:szCs w:val="21"/>
        </w:rPr>
        <w:t>）邀请了一个被试</w:t>
      </w:r>
      <w:r>
        <w:rPr>
          <w:rFonts w:ascii="Times New Roman" w:eastAsia="楷体" w:hAnsi="Times New Roman" w:cs="Times New Roman"/>
          <w:szCs w:val="21"/>
        </w:rPr>
        <w:t>(A)</w:t>
      </w:r>
      <w:r>
        <w:rPr>
          <w:rFonts w:ascii="Times New Roman" w:eastAsia="楷体" w:hAnsi="Times New Roman" w:cs="Times New Roman"/>
          <w:szCs w:val="21"/>
        </w:rPr>
        <w:t>，和她进行了如下对话</w:t>
      </w:r>
    </w:p>
    <w:p w14:paraId="33897107"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Q:</w:t>
      </w:r>
      <w:r>
        <w:rPr>
          <w:rFonts w:ascii="Times New Roman" w:eastAsia="楷体" w:hAnsi="Times New Roman" w:cs="Times New Roman"/>
          <w:szCs w:val="21"/>
        </w:rPr>
        <w:t>「我最近去体验了钢琴课。你最近有没有学一些新的技能呢？」</w:t>
      </w:r>
    </w:p>
    <w:p w14:paraId="3AC1DABB"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A:</w:t>
      </w:r>
      <w:r>
        <w:rPr>
          <w:rFonts w:ascii="Times New Roman" w:eastAsia="楷体" w:hAnsi="Times New Roman" w:cs="Times New Roman"/>
          <w:szCs w:val="21"/>
        </w:rPr>
        <w:t>「新技能？我可是</w:t>
      </w:r>
      <w:r>
        <w:rPr>
          <w:rFonts w:ascii="Times New Roman" w:eastAsia="楷体" w:hAnsi="Times New Roman" w:cs="Times New Roman"/>
          <w:szCs w:val="21"/>
        </w:rPr>
        <w:t>SOS</w:t>
      </w:r>
      <w:r>
        <w:rPr>
          <w:rFonts w:ascii="Times New Roman" w:eastAsia="楷体" w:hAnsi="Times New Roman" w:cs="Times New Roman"/>
          <w:szCs w:val="21"/>
        </w:rPr>
        <w:t>团的团长，我每天都在探索未知的领域，发掘神秘的事件，这不是新技能吗？」</w:t>
      </w:r>
    </w:p>
    <w:p w14:paraId="39F112D3"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Q:</w:t>
      </w:r>
      <w:r>
        <w:rPr>
          <w:rFonts w:ascii="Times New Roman" w:eastAsia="楷体" w:hAnsi="Times New Roman" w:cs="Times New Roman"/>
          <w:szCs w:val="21"/>
        </w:rPr>
        <w:t>「你有没有觉得自己有时候有一些奇思妙想差一步就能够实现呢？」</w:t>
      </w:r>
    </w:p>
    <w:p w14:paraId="706BE8CA"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A:</w:t>
      </w:r>
      <w:r>
        <w:rPr>
          <w:rFonts w:ascii="Times New Roman" w:eastAsia="楷体" w:hAnsi="Times New Roman" w:cs="Times New Roman"/>
          <w:szCs w:val="21"/>
        </w:rPr>
        <w:t>「当然有啊，我可是一个充满创意和</w:t>
      </w:r>
      <w:r>
        <w:rPr>
          <w:rFonts w:ascii="Times New Roman" w:eastAsia="楷体" w:hAnsi="Times New Roman" w:cs="Times New Roman"/>
          <w:szCs w:val="21"/>
        </w:rPr>
        <w:t>想象力的人，只要有机会，我一定会把我的奇思妙想变成现实。」</w:t>
      </w:r>
    </w:p>
    <w:p w14:paraId="76CE79CD"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Q:</w:t>
      </w:r>
      <w:r>
        <w:rPr>
          <w:rFonts w:ascii="Times New Roman" w:eastAsia="楷体" w:hAnsi="Times New Roman" w:cs="Times New Roman"/>
          <w:szCs w:val="21"/>
        </w:rPr>
        <w:t>「美这个词对你来说意味着什么？你喜欢哪种艺术或审美风格？」</w:t>
      </w:r>
    </w:p>
    <w:p w14:paraId="6A23A761"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A:</w:t>
      </w:r>
      <w:r>
        <w:rPr>
          <w:rFonts w:ascii="Times New Roman" w:eastAsia="楷体" w:hAnsi="Times New Roman" w:cs="Times New Roman"/>
          <w:szCs w:val="21"/>
        </w:rPr>
        <w:t>「美？对我来说，美就是那些独特而又充满创意的事物，比如说神秘的事件、未知的领域、奇妙的想象等等。至于艺术或审美风格，我并不是很在意，只要能够引起我的兴趣和好奇心，就是美的。」</w:t>
      </w:r>
    </w:p>
    <w:p w14:paraId="74D92274"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楷体" w:hAnsi="Times New Roman" w:cs="Times New Roman"/>
          <w:szCs w:val="21"/>
        </w:rPr>
        <w:t>请为我判断</w:t>
      </w:r>
      <w:r>
        <w:rPr>
          <w:rFonts w:ascii="Times New Roman" w:eastAsia="楷体" w:hAnsi="Times New Roman" w:cs="Times New Roman"/>
          <w:szCs w:val="21"/>
        </w:rPr>
        <w:t>A</w:t>
      </w:r>
      <w:r>
        <w:rPr>
          <w:rFonts w:ascii="Times New Roman" w:eastAsia="楷体" w:hAnsi="Times New Roman" w:cs="Times New Roman"/>
          <w:szCs w:val="21"/>
        </w:rPr>
        <w:t>是属于高开放性人格还是低开放性人格</w:t>
      </w:r>
      <w:r>
        <w:rPr>
          <w:rFonts w:ascii="Times New Roman" w:eastAsia="楷体" w:hAnsi="Times New Roman" w:cs="Times New Roman" w:hint="eastAsia"/>
          <w:szCs w:val="21"/>
        </w:rPr>
        <w:t>”</w:t>
      </w:r>
    </w:p>
    <w:p w14:paraId="490BC3C3"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这里</w:t>
      </w:r>
      <w:r>
        <w:rPr>
          <w:rFonts w:ascii="Times New Roman" w:eastAsia="SimSun" w:hAnsi="Times New Roman" w:cs="Times New Roman"/>
          <w:szCs w:val="21"/>
        </w:rPr>
        <w:t>GPT</w:t>
      </w:r>
      <w:r>
        <w:rPr>
          <w:rFonts w:ascii="Times New Roman" w:eastAsia="SimSun" w:hAnsi="Times New Roman" w:cs="Times New Roman"/>
          <w:szCs w:val="21"/>
        </w:rPr>
        <w:t>的回答如下</w:t>
      </w:r>
      <w:r>
        <w:rPr>
          <w:rFonts w:ascii="Times New Roman" w:eastAsia="SimSun" w:hAnsi="Times New Roman" w:cs="Times New Roman" w:hint="eastAsia"/>
          <w:szCs w:val="21"/>
        </w:rPr>
        <w:t>：</w:t>
      </w:r>
    </w:p>
    <w:p w14:paraId="6361E0FC"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hint="eastAsia"/>
          <w:szCs w:val="21"/>
        </w:rPr>
        <w:t>“</w:t>
      </w:r>
      <w:r>
        <w:rPr>
          <w:rFonts w:ascii="Times New Roman" w:eastAsia="楷体" w:hAnsi="Times New Roman" w:cs="Times New Roman"/>
          <w:szCs w:val="21"/>
        </w:rPr>
        <w:t>根据春日提供的回答，她表现出了高开放性人格的特征，特别是在</w:t>
      </w:r>
      <w:r>
        <w:rPr>
          <w:rFonts w:ascii="Times New Roman" w:eastAsia="楷体" w:hAnsi="Times New Roman" w:cs="Times New Roman"/>
          <w:szCs w:val="21"/>
        </w:rPr>
        <w:t>Fantasy</w:t>
      </w:r>
      <w:r>
        <w:rPr>
          <w:rFonts w:ascii="Times New Roman" w:eastAsia="楷体" w:hAnsi="Times New Roman" w:cs="Times New Roman"/>
          <w:szCs w:val="21"/>
        </w:rPr>
        <w:t>、</w:t>
      </w:r>
      <w:r>
        <w:rPr>
          <w:rFonts w:ascii="Times New Roman" w:eastAsia="楷体" w:hAnsi="Times New Roman" w:cs="Times New Roman"/>
          <w:szCs w:val="21"/>
        </w:rPr>
        <w:t>Actions</w:t>
      </w:r>
      <w:r>
        <w:rPr>
          <w:rFonts w:ascii="Times New Roman" w:eastAsia="楷体" w:hAnsi="Times New Roman" w:cs="Times New Roman"/>
          <w:szCs w:val="21"/>
        </w:rPr>
        <w:t>以及</w:t>
      </w:r>
      <w:r>
        <w:rPr>
          <w:rFonts w:ascii="Times New Roman" w:eastAsia="楷体" w:hAnsi="Times New Roman" w:cs="Times New Roman"/>
          <w:szCs w:val="21"/>
        </w:rPr>
        <w:t>Ideas</w:t>
      </w:r>
      <w:r>
        <w:rPr>
          <w:rFonts w:ascii="Times New Roman" w:eastAsia="楷体" w:hAnsi="Times New Roman" w:cs="Times New Roman"/>
          <w:szCs w:val="21"/>
        </w:rPr>
        <w:t>这几个维度上。她描述了自己充满</w:t>
      </w:r>
      <w:r>
        <w:rPr>
          <w:rFonts w:ascii="Times New Roman" w:eastAsia="楷体" w:hAnsi="Times New Roman" w:cs="Times New Roman"/>
          <w:szCs w:val="21"/>
        </w:rPr>
        <w:t>创意和想象力，热衷于探索未知领域并实现自己的奇思妙想。这表明她在</w:t>
      </w:r>
      <w:r>
        <w:rPr>
          <w:rFonts w:ascii="Times New Roman" w:eastAsia="楷体" w:hAnsi="Times New Roman" w:cs="Times New Roman"/>
          <w:szCs w:val="21"/>
        </w:rPr>
        <w:t>Fantasy</w:t>
      </w:r>
      <w:r>
        <w:rPr>
          <w:rFonts w:ascii="Times New Roman" w:eastAsia="楷体" w:hAnsi="Times New Roman" w:cs="Times New Roman"/>
          <w:szCs w:val="21"/>
        </w:rPr>
        <w:t>和</w:t>
      </w:r>
      <w:r>
        <w:rPr>
          <w:rFonts w:ascii="Times New Roman" w:eastAsia="楷体" w:hAnsi="Times New Roman" w:cs="Times New Roman"/>
          <w:szCs w:val="21"/>
        </w:rPr>
        <w:t>Ideas</w:t>
      </w:r>
      <w:r>
        <w:rPr>
          <w:rFonts w:ascii="Times New Roman" w:eastAsia="楷体" w:hAnsi="Times New Roman" w:cs="Times New Roman"/>
          <w:szCs w:val="21"/>
        </w:rPr>
        <w:t>维度上得分较高。她还表达了对学习新技能的兴趣和热情，喜欢尝试新事物，这表明她在</w:t>
      </w:r>
      <w:r>
        <w:rPr>
          <w:rFonts w:ascii="Times New Roman" w:eastAsia="楷体" w:hAnsi="Times New Roman" w:cs="Times New Roman"/>
          <w:szCs w:val="21"/>
        </w:rPr>
        <w:t>Actions</w:t>
      </w:r>
      <w:r>
        <w:rPr>
          <w:rFonts w:ascii="Times New Roman" w:eastAsia="楷体" w:hAnsi="Times New Roman" w:cs="Times New Roman"/>
          <w:szCs w:val="21"/>
        </w:rPr>
        <w:t>维度上得分较高。因此，根据她的回答，春日属于高开放性人格。</w:t>
      </w:r>
      <w:r>
        <w:rPr>
          <w:rFonts w:ascii="Times New Roman" w:eastAsia="楷体" w:hAnsi="Times New Roman" w:cs="Times New Roman" w:hint="eastAsia"/>
          <w:szCs w:val="21"/>
        </w:rPr>
        <w:t>”</w:t>
      </w:r>
    </w:p>
    <w:p w14:paraId="3D0118E3"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这里</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的表现出乎了我们的预料。</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可以在给出</w:t>
      </w:r>
      <w:r>
        <w:rPr>
          <w:rFonts w:ascii="Times New Roman" w:eastAsia="SimSun" w:hAnsi="Times New Roman" w:cs="Times New Roman"/>
          <w:szCs w:val="21"/>
        </w:rPr>
        <w:t>6</w:t>
      </w:r>
      <w:r>
        <w:rPr>
          <w:rFonts w:ascii="Times New Roman" w:eastAsia="SimSun" w:hAnsi="Times New Roman" w:cs="Times New Roman"/>
          <w:szCs w:val="21"/>
        </w:rPr>
        <w:t>个因素的定义下，去</w:t>
      </w:r>
      <w:r>
        <w:rPr>
          <w:rFonts w:ascii="Times New Roman" w:eastAsia="SimSun" w:hAnsi="Times New Roman" w:cs="Times New Roman"/>
          <w:szCs w:val="21"/>
        </w:rPr>
        <w:lastRenderedPageBreak/>
        <w:t>给出具体的评价，并且最终的高</w:t>
      </w:r>
      <w:r>
        <w:rPr>
          <w:rFonts w:ascii="Times New Roman" w:eastAsia="SimSun" w:hAnsi="Times New Roman" w:cs="Times New Roman"/>
          <w:szCs w:val="21"/>
        </w:rPr>
        <w:t>-</w:t>
      </w:r>
      <w:r>
        <w:rPr>
          <w:rFonts w:ascii="Times New Roman" w:eastAsia="SimSun" w:hAnsi="Times New Roman" w:cs="Times New Roman"/>
          <w:szCs w:val="21"/>
        </w:rPr>
        <w:t>低开放性人格的评价。这为我们系统而自动化的评测大量的人格数据产生了可能。尽管</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的标注与专业心理学工作者的标注水平还要进一步探究。但是在少量定</w:t>
      </w:r>
      <w:r>
        <w:rPr>
          <w:rFonts w:ascii="Times New Roman" w:eastAsia="SimSun" w:hAnsi="Times New Roman" w:cs="Times New Roman"/>
          <w:szCs w:val="21"/>
        </w:rPr>
        <w:t>性实验后，我们发现</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的标注是基本合理的。所以在这个短期项目中，我们使用</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来对我们的两种生成方式产生的文本数据和对话数据进行评估。</w:t>
      </w:r>
    </w:p>
    <w:p w14:paraId="6E24812C"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5.3 </w:t>
      </w:r>
      <w:r>
        <w:rPr>
          <w:rFonts w:ascii="Times New Roman" w:eastAsia="SimSun" w:hAnsi="Times New Roman" w:cs="Times New Roman"/>
          <w:b/>
          <w:bCs/>
          <w:szCs w:val="21"/>
        </w:rPr>
        <w:t>对作文和对话的评估</w:t>
      </w:r>
    </w:p>
    <w:p w14:paraId="097C647B"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如前文所述，在这里我们对我们生成的特定人格的文字，包括</w:t>
      </w:r>
      <w:r>
        <w:rPr>
          <w:rFonts w:ascii="Times New Roman" w:eastAsia="SimSun" w:hAnsi="Times New Roman" w:cs="Times New Roman"/>
          <w:szCs w:val="21"/>
        </w:rPr>
        <w:t>60</w:t>
      </w:r>
      <w:r>
        <w:rPr>
          <w:rFonts w:ascii="Times New Roman" w:eastAsia="SimSun" w:hAnsi="Times New Roman" w:cs="Times New Roman"/>
          <w:szCs w:val="21"/>
        </w:rPr>
        <w:t>次的高考作文生成，以及</w:t>
      </w:r>
      <w:r>
        <w:rPr>
          <w:rFonts w:ascii="Times New Roman" w:eastAsia="SimSun" w:hAnsi="Times New Roman" w:cs="Times New Roman"/>
          <w:szCs w:val="21"/>
        </w:rPr>
        <w:t>60</w:t>
      </w:r>
      <w:r>
        <w:rPr>
          <w:rFonts w:ascii="Times New Roman" w:eastAsia="SimSun" w:hAnsi="Times New Roman" w:cs="Times New Roman"/>
          <w:szCs w:val="21"/>
        </w:rPr>
        <w:t>次自动的连续对话进行人格评估。最终的结果如下</w:t>
      </w:r>
      <w:r>
        <w:rPr>
          <w:rFonts w:ascii="Times New Roman" w:eastAsia="SimSun" w:hAnsi="Times New Roman" w:cs="Times New Roman" w:hint="eastAsia"/>
          <w:szCs w:val="21"/>
        </w:rPr>
        <w:t>：</w:t>
      </w:r>
    </w:p>
    <w:p w14:paraId="042780F4" w14:textId="77777777" w:rsidR="00DC1793" w:rsidRDefault="00933623">
      <w:pPr>
        <w:spacing w:line="360" w:lineRule="auto"/>
      </w:pPr>
      <w:commentRangeStart w:id="12"/>
      <w:r>
        <w:rPr>
          <w:noProof/>
        </w:rPr>
        <w:drawing>
          <wp:inline distT="0" distB="0" distL="114300" distR="114300" wp14:anchorId="20EBD3C3" wp14:editId="1227A30E">
            <wp:extent cx="5267325" cy="906780"/>
            <wp:effectExtent l="0" t="0" r="9525"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5267325" cy="906780"/>
                    </a:xfrm>
                    <a:prstGeom prst="rect">
                      <a:avLst/>
                    </a:prstGeom>
                    <a:noFill/>
                    <a:ln>
                      <a:noFill/>
                    </a:ln>
                  </pic:spPr>
                </pic:pic>
              </a:graphicData>
            </a:graphic>
          </wp:inline>
        </w:drawing>
      </w:r>
      <w:commentRangeEnd w:id="12"/>
      <w:r>
        <w:commentReference w:id="12"/>
      </w:r>
    </w:p>
    <w:p w14:paraId="383F2852" w14:textId="1BA84A15" w:rsidR="00DC1793" w:rsidRDefault="00933623">
      <w:pPr>
        <w:spacing w:line="360" w:lineRule="auto"/>
        <w:jc w:val="cente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10</w:t>
      </w:r>
      <w:r>
        <w:rPr>
          <w:rFonts w:ascii="Times New Roman" w:eastAsia="SimSun" w:hAnsi="Times New Roman" w:cs="Times New Roman"/>
          <w:szCs w:val="21"/>
          <w:highlight w:val="yellow"/>
        </w:rPr>
        <w:t xml:space="preserve"> </w:t>
      </w:r>
      <w:r w:rsidR="00E71BF7">
        <w:rPr>
          <w:rFonts w:ascii="Times New Roman" w:eastAsia="SimSun" w:hAnsi="Times New Roman" w:cs="Times New Roman" w:hint="eastAsia"/>
          <w:szCs w:val="21"/>
          <w:highlight w:val="yellow"/>
        </w:rPr>
        <w:t>实验验证生成的文本能否通过</w:t>
      </w:r>
      <w:r w:rsidR="00E71BF7">
        <w:rPr>
          <w:rFonts w:ascii="Times New Roman" w:eastAsia="SimSun" w:hAnsi="Times New Roman" w:cs="Times New Roman" w:hint="eastAsia"/>
          <w:szCs w:val="21"/>
          <w:highlight w:val="yellow"/>
        </w:rPr>
        <w:t>GPT</w:t>
      </w:r>
      <w:r w:rsidR="00E71BF7">
        <w:rPr>
          <w:rFonts w:ascii="Times New Roman" w:eastAsia="SimSun" w:hAnsi="Times New Roman" w:cs="Times New Roman" w:hint="eastAsia"/>
          <w:szCs w:val="21"/>
          <w:highlight w:val="yellow"/>
        </w:rPr>
        <w:t>的基准人格判定</w:t>
      </w:r>
    </w:p>
    <w:p w14:paraId="69FAAFAC" w14:textId="7E231436"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在这里我们发现绝大多数的高开放性的生成（作文</w:t>
      </w:r>
      <w:r>
        <w:rPr>
          <w:rFonts w:ascii="Times New Roman" w:eastAsia="SimSun" w:hAnsi="Times New Roman" w:cs="Times New Roman"/>
          <w:szCs w:val="21"/>
        </w:rPr>
        <w:t>/</w:t>
      </w:r>
      <w:r>
        <w:rPr>
          <w:rFonts w:ascii="Times New Roman" w:eastAsia="SimSun" w:hAnsi="Times New Roman" w:cs="Times New Roman"/>
          <w:szCs w:val="21"/>
        </w:rPr>
        <w:t>聊天）都被判断为了高开放性。而低开放性生成中，也有</w:t>
      </w:r>
      <w:r w:rsidR="00B85B49">
        <w:rPr>
          <w:rFonts w:ascii="Times New Roman" w:eastAsia="SimSun" w:hAnsi="Times New Roman" w:cs="Times New Roman" w:hint="eastAsia"/>
          <w:szCs w:val="21"/>
        </w:rPr>
        <w:t>接近</w:t>
      </w:r>
      <w:r w:rsidR="00B85B49">
        <w:rPr>
          <w:rFonts w:ascii="Times New Roman" w:eastAsia="SimSun" w:hAnsi="Times New Roman" w:cs="Times New Roman" w:hint="eastAsia"/>
          <w:szCs w:val="21"/>
        </w:rPr>
        <w:t>8</w:t>
      </w:r>
      <w:r w:rsidR="00B85B49">
        <w:rPr>
          <w:rFonts w:ascii="Times New Roman" w:eastAsia="SimSun" w:hAnsi="Times New Roman" w:cs="Times New Roman"/>
          <w:szCs w:val="21"/>
        </w:rPr>
        <w:t>0%</w:t>
      </w:r>
      <w:r w:rsidR="00B85B49">
        <w:rPr>
          <w:rFonts w:ascii="Times New Roman" w:eastAsia="SimSun" w:hAnsi="Times New Roman" w:cs="Times New Roman" w:hint="eastAsia"/>
          <w:szCs w:val="21"/>
        </w:rPr>
        <w:t>的</w:t>
      </w:r>
      <w:r>
        <w:rPr>
          <w:rFonts w:ascii="Times New Roman" w:eastAsia="SimSun" w:hAnsi="Times New Roman" w:cs="Times New Roman" w:hint="eastAsia"/>
          <w:szCs w:val="21"/>
        </w:rPr>
        <w:t>比</w:t>
      </w:r>
      <w:r>
        <w:rPr>
          <w:rFonts w:ascii="Times New Roman" w:eastAsia="SimSun" w:hAnsi="Times New Roman" w:cs="Times New Roman"/>
          <w:szCs w:val="21"/>
        </w:rPr>
        <w:t>例被认为是低开放性。验证了本文中生成的可行性。我们把生成方向与自动评估一致的文本，提交在了向心理所提交的最终文件中。</w:t>
      </w:r>
    </w:p>
    <w:p w14:paraId="51324A2D" w14:textId="2977C831" w:rsidR="00DC1793" w:rsidRDefault="00933623">
      <w:pPr>
        <w:spacing w:line="360" w:lineRule="auto"/>
        <w:ind w:firstLineChars="200" w:firstLine="420"/>
        <w:rPr>
          <w:rFonts w:ascii="Times New Roman" w:eastAsia="SimSun" w:hAnsi="Times New Roman" w:cs="Times New Roman" w:hint="eastAsia"/>
          <w:szCs w:val="21"/>
        </w:rPr>
      </w:pPr>
      <w:r>
        <w:rPr>
          <w:rFonts w:ascii="Times New Roman" w:eastAsia="SimSun" w:hAnsi="Times New Roman" w:cs="Times New Roman"/>
          <w:szCs w:val="21"/>
        </w:rPr>
        <w:t>同时，我们也把两个生成器的体验链接，开放在文档中</w:t>
      </w:r>
      <w:r w:rsidR="00C034C8">
        <w:rPr>
          <w:rFonts w:ascii="Times New Roman" w:eastAsia="SimSun" w:hAnsi="Times New Roman" w:cs="Times New Roman" w:hint="eastAsia"/>
          <w:szCs w:val="21"/>
        </w:rPr>
        <w:t>，可以在我们项目链接</w:t>
      </w:r>
      <w:r w:rsidR="00C034C8">
        <w:rPr>
          <w:rFonts w:ascii="Times New Roman" w:eastAsia="SimSun" w:hAnsi="Times New Roman" w:cs="Times New Roman"/>
          <w:szCs w:val="21"/>
        </w:rPr>
        <w:fldChar w:fldCharType="begin"/>
      </w:r>
      <w:r w:rsidR="00C034C8">
        <w:rPr>
          <w:rFonts w:ascii="Times New Roman" w:eastAsia="SimSun" w:hAnsi="Times New Roman" w:cs="Times New Roman"/>
          <w:szCs w:val="21"/>
        </w:rPr>
        <w:instrText xml:space="preserve"> HYPERLINK "</w:instrText>
      </w:r>
      <w:r w:rsidR="00C034C8" w:rsidRPr="00C034C8">
        <w:rPr>
          <w:rFonts w:ascii="Times New Roman" w:eastAsia="SimSun" w:hAnsi="Times New Roman" w:cs="Times New Roman"/>
          <w:szCs w:val="21"/>
        </w:rPr>
        <w:instrText>https://github.com/LC1332/Chat-Haruhi-Suzumiya</w:instrText>
      </w:r>
      <w:r w:rsidR="00C034C8">
        <w:rPr>
          <w:rFonts w:ascii="Times New Roman" w:eastAsia="SimSun" w:hAnsi="Times New Roman" w:cs="Times New Roman"/>
          <w:szCs w:val="21"/>
        </w:rPr>
        <w:instrText xml:space="preserve">" </w:instrText>
      </w:r>
      <w:r w:rsidR="00C034C8">
        <w:rPr>
          <w:rFonts w:ascii="Times New Roman" w:eastAsia="SimSun" w:hAnsi="Times New Roman" w:cs="Times New Roman"/>
          <w:szCs w:val="21"/>
        </w:rPr>
        <w:fldChar w:fldCharType="separate"/>
      </w:r>
      <w:r w:rsidR="00C034C8" w:rsidRPr="00901B78">
        <w:rPr>
          <w:rStyle w:val="Hyperlink"/>
          <w:rFonts w:ascii="Times New Roman" w:eastAsia="SimSun" w:hAnsi="Times New Roman" w:cs="Times New Roman"/>
          <w:szCs w:val="21"/>
        </w:rPr>
        <w:t>https://github.com/LC1332/Chat-Haruhi-Suzumiya</w:t>
      </w:r>
      <w:r w:rsidR="00C034C8">
        <w:rPr>
          <w:rFonts w:ascii="Times New Roman" w:eastAsia="SimSun" w:hAnsi="Times New Roman" w:cs="Times New Roman"/>
          <w:szCs w:val="21"/>
        </w:rPr>
        <w:fldChar w:fldCharType="end"/>
      </w:r>
      <w:r w:rsidR="000164F0">
        <w:rPr>
          <w:rFonts w:ascii="Times New Roman" w:eastAsia="SimSun" w:hAnsi="Times New Roman" w:cs="Times New Roman"/>
          <w:szCs w:val="21"/>
        </w:rPr>
        <w:t xml:space="preserve"> </w:t>
      </w:r>
      <w:bookmarkStart w:id="13" w:name="_GoBack"/>
      <w:bookmarkEnd w:id="13"/>
      <w:r w:rsidR="00C034C8">
        <w:rPr>
          <w:rFonts w:ascii="Times New Roman" w:eastAsia="SimSun" w:hAnsi="Times New Roman" w:cs="Times New Roman" w:hint="eastAsia"/>
          <w:szCs w:val="21"/>
        </w:rPr>
        <w:t>中找到体验的链接。</w:t>
      </w:r>
    </w:p>
    <w:p w14:paraId="11548162"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欢迎读者有空的时候进行体验。</w:t>
      </w:r>
    </w:p>
    <w:p w14:paraId="71F448B1" w14:textId="77777777" w:rsidR="00DC1793" w:rsidRDefault="00DC1793">
      <w:pPr>
        <w:spacing w:line="360" w:lineRule="auto"/>
        <w:ind w:firstLineChars="200" w:firstLine="420"/>
        <w:rPr>
          <w:rFonts w:ascii="Times New Roman" w:eastAsia="SimSun" w:hAnsi="Times New Roman" w:cs="Times New Roman"/>
          <w:szCs w:val="21"/>
        </w:rPr>
      </w:pPr>
    </w:p>
    <w:p w14:paraId="4395A211"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hint="eastAsia"/>
          <w:b/>
          <w:bCs/>
          <w:sz w:val="24"/>
          <w:szCs w:val="40"/>
        </w:rPr>
        <w:t xml:space="preserve">6 </w:t>
      </w:r>
      <w:r>
        <w:rPr>
          <w:rFonts w:ascii="Times New Roman" w:hAnsi="Times New Roman" w:cs="Times New Roman"/>
          <w:b/>
          <w:bCs/>
          <w:sz w:val="24"/>
          <w:szCs w:val="40"/>
        </w:rPr>
        <w:t>总结与讨论</w:t>
      </w:r>
    </w:p>
    <w:p w14:paraId="5E773214"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从实验的结果来看，通过多次借助</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w:t>
      </w:r>
      <w:r>
        <w:rPr>
          <w:rFonts w:ascii="Times New Roman" w:eastAsia="SimSun" w:hAnsi="Times New Roman" w:cs="Times New Roman"/>
          <w:szCs w:val="21"/>
        </w:rPr>
        <w:t xml:space="preserve">In context </w:t>
      </w:r>
      <w:r>
        <w:rPr>
          <w:rFonts w:ascii="Times New Roman" w:eastAsia="SimSun" w:hAnsi="Times New Roman" w:cs="Times New Roman"/>
          <w:szCs w:val="21"/>
        </w:rPr>
        <w:t>Learning</w:t>
      </w:r>
      <w:r>
        <w:rPr>
          <w:rFonts w:ascii="Times New Roman" w:eastAsia="SimSun" w:hAnsi="Times New Roman" w:cs="Times New Roman"/>
          <w:szCs w:val="21"/>
        </w:rPr>
        <w:t>能力。本文通过先对微博和</w:t>
      </w:r>
      <w:r>
        <w:rPr>
          <w:rFonts w:ascii="Times New Roman" w:eastAsia="SimSun" w:hAnsi="Times New Roman" w:cs="Times New Roman"/>
          <w:szCs w:val="21"/>
        </w:rPr>
        <w:t>Essay</w:t>
      </w:r>
      <w:r>
        <w:rPr>
          <w:rFonts w:ascii="Times New Roman" w:eastAsia="SimSun" w:hAnsi="Times New Roman" w:cs="Times New Roman"/>
          <w:szCs w:val="21"/>
        </w:rPr>
        <w:t>语料进行</w:t>
      </w:r>
      <w:r>
        <w:rPr>
          <w:rFonts w:ascii="Times New Roman" w:eastAsia="SimSun" w:hAnsi="Times New Roman" w:cs="Times New Roman"/>
          <w:szCs w:val="21"/>
        </w:rPr>
        <w:t>13</w:t>
      </w:r>
      <w:r>
        <w:rPr>
          <w:rFonts w:ascii="Times New Roman" w:eastAsia="SimSun" w:hAnsi="Times New Roman" w:cs="Times New Roman"/>
          <w:szCs w:val="21"/>
        </w:rPr>
        <w:t>类别的开放性标注。并对各个类别的语料进行了对话转化，和关键词抽取。对于抽取的关键字，结合特定高</w:t>
      </w:r>
      <w:r>
        <w:rPr>
          <w:rFonts w:ascii="Times New Roman" w:eastAsia="SimSun" w:hAnsi="Times New Roman" w:cs="Times New Roman"/>
          <w:szCs w:val="21"/>
        </w:rPr>
        <w:t>-</w:t>
      </w:r>
      <w:r>
        <w:rPr>
          <w:rFonts w:ascii="Times New Roman" w:eastAsia="SimSun" w:hAnsi="Times New Roman" w:cs="Times New Roman"/>
          <w:szCs w:val="21"/>
        </w:rPr>
        <w:t>低开放性人格的设定，可以在给定高考作文主题的情况下，生成对应人格特质下的高考作文。对于转化后的对话型数据，也可以用来生成特定人格的对话，甚至构造特定人格特质的对话机器人与心理学研究者进行对话。无论是自动生成的高考作文，还是对话机器人所产生的对话文本。都以高概率的形式，通过了人格测试的标定。达到了项目原来的预期设定，即本文提出的系统，可以从开放性对应的</w:t>
      </w:r>
      <w:r>
        <w:rPr>
          <w:rFonts w:ascii="Times New Roman" w:eastAsia="SimSun" w:hAnsi="Times New Roman" w:cs="Times New Roman"/>
          <w:szCs w:val="21"/>
        </w:rPr>
        <w:t>6</w:t>
      </w:r>
      <w:r>
        <w:rPr>
          <w:rFonts w:ascii="Times New Roman" w:eastAsia="SimSun" w:hAnsi="Times New Roman" w:cs="Times New Roman"/>
          <w:szCs w:val="21"/>
        </w:rPr>
        <w:t>个因素中，可以任选一些因素进行单项（高</w:t>
      </w:r>
      <w:r>
        <w:rPr>
          <w:rFonts w:ascii="Times New Roman" w:eastAsia="SimSun" w:hAnsi="Times New Roman" w:cs="Times New Roman"/>
          <w:szCs w:val="21"/>
        </w:rPr>
        <w:t>/</w:t>
      </w:r>
      <w:r>
        <w:rPr>
          <w:rFonts w:ascii="Times New Roman" w:eastAsia="SimSun" w:hAnsi="Times New Roman" w:cs="Times New Roman"/>
          <w:szCs w:val="21"/>
        </w:rPr>
        <w:t>低）的人格</w:t>
      </w:r>
      <w:r>
        <w:rPr>
          <w:rFonts w:ascii="Times New Roman" w:eastAsia="SimSun" w:hAnsi="Times New Roman" w:cs="Times New Roman"/>
          <w:szCs w:val="21"/>
        </w:rPr>
        <w:t>-</w:t>
      </w:r>
      <w:r>
        <w:rPr>
          <w:rFonts w:ascii="Times New Roman" w:eastAsia="SimSun" w:hAnsi="Times New Roman" w:cs="Times New Roman"/>
          <w:szCs w:val="21"/>
        </w:rPr>
        <w:t>语言生成包括了主题写作和聊天机器人两种不同方式的生成。</w:t>
      </w:r>
    </w:p>
    <w:p w14:paraId="1DC9032F"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需要说明的是，因为本次比赛中，赛题的要求是生成</w:t>
      </w:r>
      <w:r>
        <w:rPr>
          <w:rFonts w:ascii="Times New Roman" w:eastAsia="SimSun" w:hAnsi="Times New Roman" w:cs="Times New Roman"/>
          <w:szCs w:val="21"/>
        </w:rPr>
        <w:t xml:space="preserve"> </w:t>
      </w:r>
      <w:r>
        <w:rPr>
          <w:rFonts w:ascii="Times New Roman" w:eastAsia="SimSun" w:hAnsi="Times New Roman" w:cs="Times New Roman"/>
          <w:szCs w:val="21"/>
        </w:rPr>
        <w:t>高</w:t>
      </w:r>
      <w:r>
        <w:rPr>
          <w:rFonts w:ascii="Times New Roman" w:eastAsia="SimSun" w:hAnsi="Times New Roman" w:cs="Times New Roman"/>
          <w:szCs w:val="21"/>
        </w:rPr>
        <w:t>-</w:t>
      </w:r>
      <w:r>
        <w:rPr>
          <w:rFonts w:ascii="Times New Roman" w:eastAsia="SimSun" w:hAnsi="Times New Roman" w:cs="Times New Roman"/>
          <w:szCs w:val="21"/>
        </w:rPr>
        <w:t>低</w:t>
      </w:r>
      <w:r>
        <w:rPr>
          <w:rFonts w:ascii="Times New Roman" w:eastAsia="SimSun" w:hAnsi="Times New Roman" w:cs="Times New Roman"/>
          <w:szCs w:val="21"/>
        </w:rPr>
        <w:t xml:space="preserve"> </w:t>
      </w:r>
      <w:r>
        <w:rPr>
          <w:rFonts w:ascii="Times New Roman" w:eastAsia="SimSun" w:hAnsi="Times New Roman" w:cs="Times New Roman"/>
          <w:szCs w:val="21"/>
        </w:rPr>
        <w:t>开放性人格对应的文本。</w:t>
      </w:r>
      <w:r>
        <w:rPr>
          <w:rFonts w:ascii="Times New Roman" w:eastAsia="SimSun" w:hAnsi="Times New Roman" w:cs="Times New Roman"/>
          <w:szCs w:val="21"/>
        </w:rPr>
        <w:lastRenderedPageBreak/>
        <w:t>所以本项目做了比较两极化的处理。即指考虑六个</w:t>
      </w:r>
      <w:r>
        <w:rPr>
          <w:rFonts w:ascii="Times New Roman" w:eastAsia="SimSun" w:hAnsi="Times New Roman" w:cs="Times New Roman"/>
          <w:szCs w:val="21"/>
        </w:rPr>
        <w:t>factor</w:t>
      </w:r>
      <w:r>
        <w:rPr>
          <w:rFonts w:ascii="Times New Roman" w:eastAsia="SimSun" w:hAnsi="Times New Roman" w:cs="Times New Roman"/>
          <w:szCs w:val="21"/>
        </w:rPr>
        <w:t>中选择三个，都是高开放，或者都是低开放的情况。但是在真实世界中，人的构成是更为多样的。一个长期受到理工科教育，纯理性思维的人，可能对于情感感受方面波动较小，但是对于新鲜的事务和技术，以及多样化的价值观有更高的接受程度。并且根据关键词生成的这种方式，也可以有一定的</w:t>
      </w:r>
      <w:r>
        <w:rPr>
          <w:rFonts w:ascii="Times New Roman" w:eastAsia="SimSun" w:hAnsi="Times New Roman" w:cs="Times New Roman"/>
          <w:szCs w:val="21"/>
        </w:rPr>
        <w:t>“</w:t>
      </w:r>
      <w:r>
        <w:rPr>
          <w:rFonts w:ascii="Times New Roman" w:eastAsia="SimSun" w:hAnsi="Times New Roman" w:cs="Times New Roman"/>
          <w:szCs w:val="21"/>
        </w:rPr>
        <w:t>中间状</w:t>
      </w:r>
      <w:r>
        <w:rPr>
          <w:rFonts w:ascii="Times New Roman" w:eastAsia="SimSun" w:hAnsi="Times New Roman" w:cs="Times New Roman"/>
          <w:szCs w:val="21"/>
        </w:rPr>
        <w:t>态</w:t>
      </w:r>
      <w:r>
        <w:rPr>
          <w:rFonts w:ascii="Times New Roman" w:eastAsia="SimSun" w:hAnsi="Times New Roman" w:cs="Times New Roman"/>
          <w:szCs w:val="21"/>
        </w:rPr>
        <w:t>”</w:t>
      </w:r>
      <w:r>
        <w:rPr>
          <w:rFonts w:ascii="Times New Roman" w:eastAsia="SimSun" w:hAnsi="Times New Roman" w:cs="Times New Roman"/>
          <w:szCs w:val="21"/>
        </w:rPr>
        <w:t>，即抽取一部分高开放性的关键词，抽取一部分比例的低开放性的关键词，这个时候再让语言模型进行生成，就会形成一些中间状态。</w:t>
      </w:r>
    </w:p>
    <w:p w14:paraId="438BD45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并且做这个项目的时候我在思考，本项目是因为赛题的要求，才去采取大量的在</w:t>
      </w:r>
      <w:r>
        <w:rPr>
          <w:rFonts w:ascii="Times New Roman" w:eastAsia="SimSun" w:hAnsi="Times New Roman" w:cs="Times New Roman"/>
          <w:szCs w:val="21"/>
        </w:rPr>
        <w:t>prompt</w:t>
      </w:r>
      <w:r>
        <w:rPr>
          <w:rFonts w:ascii="Times New Roman" w:eastAsia="SimSun" w:hAnsi="Times New Roman" w:cs="Times New Roman"/>
          <w:szCs w:val="21"/>
        </w:rPr>
        <w:t>中构造人格的提示词的方式，去建立人格的。而在真实情况下，一个人的人格特质是由于他过往的经历等逐渐形成的。特别是在我们的</w:t>
      </w:r>
      <w:r>
        <w:rPr>
          <w:rFonts w:ascii="Times New Roman" w:eastAsia="SimSun" w:hAnsi="Times New Roman" w:cs="Times New Roman"/>
          <w:szCs w:val="21"/>
        </w:rPr>
        <w:t>Chat</w:t>
      </w:r>
      <w:r>
        <w:rPr>
          <w:rFonts w:ascii="Times New Roman" w:eastAsia="SimSun" w:hAnsi="Times New Roman" w:cs="Times New Roman"/>
          <w:szCs w:val="21"/>
        </w:rPr>
        <w:t>凉宫春日项目中，我们没有过多去指定凉宫春日的人格特质，但是仅仅凭借凉宫春日这个故事本身的经典桥段，就确定了这个人物的性格。不管用什么基准测试去测试</w:t>
      </w:r>
      <w:r>
        <w:rPr>
          <w:rFonts w:ascii="Times New Roman" w:eastAsia="SimSun" w:hAnsi="Times New Roman" w:cs="Times New Roman"/>
          <w:szCs w:val="21"/>
        </w:rPr>
        <w:t>Chat</w:t>
      </w:r>
      <w:r>
        <w:rPr>
          <w:rFonts w:ascii="Times New Roman" w:eastAsia="SimSun" w:hAnsi="Times New Roman" w:cs="Times New Roman"/>
          <w:szCs w:val="21"/>
        </w:rPr>
        <w:t>凉宫春日，都得到的是高开放</w:t>
      </w:r>
      <w:r>
        <w:rPr>
          <w:rFonts w:ascii="Times New Roman" w:eastAsia="SimSun" w:hAnsi="Times New Roman" w:cs="Times New Roman"/>
          <w:szCs w:val="21"/>
        </w:rPr>
        <w:t>性的回答。我们觉得这种方式才是构造一个真正有血有肉的</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的合理形式。当然，在</w:t>
      </w:r>
      <w:r>
        <w:rPr>
          <w:rFonts w:ascii="Times New Roman" w:eastAsia="SimSun" w:hAnsi="Times New Roman" w:cs="Times New Roman"/>
          <w:szCs w:val="21"/>
        </w:rPr>
        <w:t>prompt</w:t>
      </w:r>
      <w:r>
        <w:rPr>
          <w:rFonts w:ascii="Times New Roman" w:eastAsia="SimSun" w:hAnsi="Times New Roman" w:cs="Times New Roman"/>
          <w:szCs w:val="21"/>
        </w:rPr>
        <w:t>中采取人格构造的提示词，也会产生很多有趣的效应，让我们真正去验证这些人格分析的定义是否会在语言和行为中起到效应，这方面无论是对于心理学的研究，还是对于虚拟角色的构造，都是会产生积极的影响。</w:t>
      </w:r>
    </w:p>
    <w:p w14:paraId="665E55F6" w14:textId="77777777" w:rsidR="00DC1793" w:rsidRDefault="00DC1793">
      <w:pPr>
        <w:spacing w:line="360" w:lineRule="auto"/>
        <w:ind w:firstLineChars="200" w:firstLine="420"/>
        <w:rPr>
          <w:rFonts w:ascii="Times New Roman" w:eastAsia="SimSun" w:hAnsi="Times New Roman" w:cs="Times New Roman"/>
          <w:szCs w:val="21"/>
        </w:rPr>
      </w:pPr>
    </w:p>
    <w:p w14:paraId="4C14B354"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b/>
          <w:bCs/>
          <w:sz w:val="24"/>
          <w:szCs w:val="40"/>
        </w:rPr>
        <w:t>作者的贡献声明</w:t>
      </w:r>
    </w:p>
    <w:p w14:paraId="51308C1C"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 xml:space="preserve">* </w:t>
      </w:r>
      <w:r>
        <w:rPr>
          <w:rFonts w:ascii="Times New Roman" w:eastAsia="SimSun" w:hAnsi="Times New Roman" w:cs="Times New Roman"/>
          <w:szCs w:val="21"/>
        </w:rPr>
        <w:t>所有的作者都是第一作者</w:t>
      </w:r>
    </w:p>
    <w:p w14:paraId="4E7BEBE8"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李鲁鲁发起了项目，设计了项目中所有涉及的</w:t>
      </w:r>
      <w:r>
        <w:rPr>
          <w:rFonts w:ascii="Times New Roman" w:eastAsia="SimSun" w:hAnsi="Times New Roman" w:cs="Times New Roman"/>
          <w:szCs w:val="21"/>
        </w:rPr>
        <w:t>prompt</w:t>
      </w:r>
      <w:r>
        <w:rPr>
          <w:rFonts w:ascii="Times New Roman" w:eastAsia="SimSun" w:hAnsi="Times New Roman" w:cs="Times New Roman"/>
          <w:szCs w:val="21"/>
        </w:rPr>
        <w:t>，以及完成了报告中的绝大部分</w:t>
      </w:r>
    </w:p>
    <w:p w14:paraId="0316060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玄哲理提供了本项目的心理学知识，并且设计了</w:t>
      </w:r>
      <w:r>
        <w:rPr>
          <w:rFonts w:ascii="Times New Roman" w:eastAsia="SimSun" w:hAnsi="Times New Roman" w:cs="Times New Roman"/>
          <w:szCs w:val="21"/>
        </w:rPr>
        <w:t>12</w:t>
      </w:r>
      <w:r>
        <w:rPr>
          <w:rFonts w:ascii="Times New Roman" w:eastAsia="SimSun" w:hAnsi="Times New Roman" w:cs="Times New Roman"/>
          <w:szCs w:val="21"/>
        </w:rPr>
        <w:t>个因素的人格提示词和人格测试基准问题，标注了微博</w:t>
      </w:r>
      <w:r>
        <w:rPr>
          <w:rFonts w:ascii="Times New Roman" w:eastAsia="SimSun" w:hAnsi="Times New Roman" w:cs="Times New Roman"/>
          <w:szCs w:val="21"/>
        </w:rPr>
        <w:t>3</w:t>
      </w:r>
      <w:r>
        <w:rPr>
          <w:rFonts w:ascii="Times New Roman" w:eastAsia="SimSun" w:hAnsi="Times New Roman" w:cs="Times New Roman"/>
          <w:szCs w:val="21"/>
        </w:rPr>
        <w:t>60</w:t>
      </w:r>
      <w:r>
        <w:rPr>
          <w:rFonts w:ascii="Times New Roman" w:eastAsia="SimSun" w:hAnsi="Times New Roman" w:cs="Times New Roman"/>
          <w:szCs w:val="21"/>
        </w:rPr>
        <w:t>的数据</w:t>
      </w:r>
    </w:p>
    <w:p w14:paraId="7EF2708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闫晨曦完成了本项目中大量的后台工作，包括编写人格类别标注自动高考作文生成等</w:t>
      </w:r>
    </w:p>
    <w:p w14:paraId="35D46635"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封小洋对项目中</w:t>
      </w:r>
      <w:r>
        <w:rPr>
          <w:rFonts w:ascii="Times New Roman" w:eastAsia="SimSun" w:hAnsi="Times New Roman" w:cs="Times New Roman"/>
          <w:szCs w:val="21"/>
        </w:rPr>
        <w:t>13</w:t>
      </w:r>
      <w:r>
        <w:rPr>
          <w:rFonts w:ascii="Times New Roman" w:eastAsia="SimSun" w:hAnsi="Times New Roman" w:cs="Times New Roman"/>
          <w:szCs w:val="21"/>
        </w:rPr>
        <w:t>类数据进行了统计，并且完成了有偏的对话数据生成。</w:t>
      </w:r>
    </w:p>
    <w:p w14:paraId="3061C46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周筝实现了关键词的单边抽取，并且实现了词云的统计。</w:t>
      </w:r>
    </w:p>
    <w:p w14:paraId="31B8E316"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汪好盛完成了第一个对话数据转化的程序，并且完成了第一个页面版的人格聊天器的前端用于实验。</w:t>
      </w:r>
    </w:p>
    <w:p w14:paraId="1CEC8EE6"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b/>
          <w:bCs/>
          <w:sz w:val="24"/>
          <w:szCs w:val="40"/>
        </w:rPr>
        <w:t>致谢</w:t>
      </w:r>
    </w:p>
    <w:p w14:paraId="3A32C11B"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在我们完成论文大部分的时候整个项目用了</w:t>
      </w:r>
      <w:r>
        <w:rPr>
          <w:rFonts w:ascii="Times New Roman" w:eastAsia="SimSun" w:hAnsi="Times New Roman" w:cs="Times New Roman"/>
          <w:szCs w:val="21"/>
        </w:rPr>
        <w:t>8</w:t>
      </w:r>
      <w:r>
        <w:rPr>
          <w:rFonts w:ascii="Times New Roman" w:eastAsia="SimSun" w:hAnsi="Times New Roman" w:cs="Times New Roman"/>
          <w:szCs w:val="21"/>
        </w:rPr>
        <w:t>天的时间。这个项目其实是</w:t>
      </w:r>
      <w:r>
        <w:rPr>
          <w:rFonts w:ascii="Times New Roman" w:eastAsia="SimSun" w:hAnsi="Times New Roman" w:cs="Times New Roman"/>
          <w:szCs w:val="21"/>
        </w:rPr>
        <w:t>Chat</w:t>
      </w:r>
      <w:r>
        <w:rPr>
          <w:rFonts w:ascii="Times New Roman" w:eastAsia="SimSun" w:hAnsi="Times New Roman" w:cs="Times New Roman"/>
          <w:szCs w:val="21"/>
        </w:rPr>
        <w:t>凉宫春日的一个衍生项目。起源来自于</w:t>
      </w:r>
      <w:proofErr w:type="spellStart"/>
      <w:r>
        <w:rPr>
          <w:rFonts w:ascii="Times New Roman" w:eastAsia="SimSun" w:hAnsi="Times New Roman" w:cs="Times New Roman"/>
          <w:szCs w:val="21"/>
        </w:rPr>
        <w:t>DataWhale</w:t>
      </w:r>
      <w:proofErr w:type="spellEnd"/>
      <w:r>
        <w:rPr>
          <w:rFonts w:ascii="Times New Roman" w:eastAsia="SimSun" w:hAnsi="Times New Roman" w:cs="Times New Roman"/>
          <w:szCs w:val="21"/>
        </w:rPr>
        <w:t>的助教，广州大学的陈嘉诺告诉了我们有心理所的比赛。并且得知这个比赛的时候（</w:t>
      </w:r>
      <w:r>
        <w:rPr>
          <w:rFonts w:ascii="Times New Roman" w:eastAsia="SimSun" w:hAnsi="Times New Roman" w:cs="Times New Roman"/>
          <w:szCs w:val="21"/>
        </w:rPr>
        <w:t>6</w:t>
      </w:r>
      <w:r>
        <w:rPr>
          <w:rFonts w:ascii="Times New Roman" w:eastAsia="SimSun" w:hAnsi="Times New Roman" w:cs="Times New Roman"/>
          <w:szCs w:val="21"/>
        </w:rPr>
        <w:t>月</w:t>
      </w:r>
      <w:r>
        <w:rPr>
          <w:rFonts w:ascii="Times New Roman" w:eastAsia="SimSun" w:hAnsi="Times New Roman" w:cs="Times New Roman"/>
          <w:szCs w:val="21"/>
        </w:rPr>
        <w:t>7</w:t>
      </w:r>
      <w:r>
        <w:rPr>
          <w:rFonts w:ascii="Times New Roman" w:eastAsia="SimSun" w:hAnsi="Times New Roman" w:cs="Times New Roman"/>
          <w:szCs w:val="21"/>
        </w:rPr>
        <w:t>日）距离比赛提交的截止只有</w:t>
      </w:r>
      <w:r>
        <w:rPr>
          <w:rFonts w:ascii="Times New Roman" w:eastAsia="SimSun" w:hAnsi="Times New Roman" w:cs="Times New Roman"/>
          <w:szCs w:val="21"/>
        </w:rPr>
        <w:t>13</w:t>
      </w:r>
      <w:r>
        <w:rPr>
          <w:rFonts w:ascii="Times New Roman" w:eastAsia="SimSun" w:hAnsi="Times New Roman" w:cs="Times New Roman"/>
          <w:szCs w:val="21"/>
        </w:rPr>
        <w:t>天的时间了。</w:t>
      </w:r>
      <w:r>
        <w:rPr>
          <w:rFonts w:ascii="Times New Roman" w:eastAsia="SimSun" w:hAnsi="Times New Roman" w:cs="Times New Roman"/>
          <w:szCs w:val="21"/>
        </w:rPr>
        <w:lastRenderedPageBreak/>
        <w:t>由于开放性涉及一定的心理学知识，所以我拜托了我本科时候，合作过一起进行计算机与心理交叉的娃娃脸研究的郑雯文同学，她找到了武汉大学的喻丰师兄，后者本身就是人格心理学相关的研究者。喻丰师兄介绍了他的博士玄哲理参与到这个工作中。在此向他们表示感谢。另外在微博</w:t>
      </w:r>
      <w:r>
        <w:rPr>
          <w:rFonts w:ascii="Times New Roman" w:eastAsia="SimSun" w:hAnsi="Times New Roman" w:cs="Times New Roman"/>
          <w:szCs w:val="21"/>
        </w:rPr>
        <w:t>360</w:t>
      </w:r>
      <w:r>
        <w:rPr>
          <w:rFonts w:ascii="Times New Roman" w:eastAsia="SimSun" w:hAnsi="Times New Roman" w:cs="Times New Roman"/>
          <w:szCs w:val="21"/>
        </w:rPr>
        <w:t>数据的标</w:t>
      </w:r>
      <w:r>
        <w:rPr>
          <w:rFonts w:ascii="Times New Roman" w:eastAsia="SimSun" w:hAnsi="Times New Roman" w:cs="Times New Roman"/>
          <w:szCs w:val="21"/>
        </w:rPr>
        <w:t>注中，我的爱人朱慧玲完成了</w:t>
      </w:r>
      <w:r>
        <w:rPr>
          <w:rFonts w:ascii="Times New Roman" w:eastAsia="SimSun" w:hAnsi="Times New Roman" w:cs="Times New Roman"/>
          <w:szCs w:val="21"/>
        </w:rPr>
        <w:t>40%</w:t>
      </w:r>
      <w:r>
        <w:rPr>
          <w:rFonts w:ascii="Times New Roman" w:eastAsia="SimSun" w:hAnsi="Times New Roman" w:cs="Times New Roman"/>
          <w:szCs w:val="21"/>
        </w:rPr>
        <w:t>以上的标注工作，在此向她表示感谢。这里面的队员招募大多来自</w:t>
      </w:r>
      <w:proofErr w:type="spellStart"/>
      <w:r>
        <w:rPr>
          <w:rFonts w:ascii="Times New Roman" w:eastAsia="SimSun" w:hAnsi="Times New Roman" w:cs="Times New Roman"/>
          <w:szCs w:val="21"/>
        </w:rPr>
        <w:t>DataWhale</w:t>
      </w:r>
      <w:proofErr w:type="spellEnd"/>
      <w:r>
        <w:rPr>
          <w:rFonts w:ascii="Times New Roman" w:eastAsia="SimSun" w:hAnsi="Times New Roman" w:cs="Times New Roman"/>
          <w:szCs w:val="21"/>
        </w:rPr>
        <w:t>社区。而项目中使用到的</w:t>
      </w:r>
      <w:proofErr w:type="spellStart"/>
      <w:r>
        <w:rPr>
          <w:rFonts w:ascii="Times New Roman" w:eastAsia="SimSun" w:hAnsi="Times New Roman" w:cs="Times New Roman"/>
          <w:szCs w:val="21"/>
        </w:rPr>
        <w:t>OpenAI</w:t>
      </w:r>
      <w:proofErr w:type="spellEnd"/>
      <w:r>
        <w:rPr>
          <w:rFonts w:ascii="Times New Roman" w:eastAsia="SimSun" w:hAnsi="Times New Roman" w:cs="Times New Roman"/>
          <w:szCs w:val="21"/>
        </w:rPr>
        <w:t>的标注费用，来自于骆驼社区，向骆驼社区的赞助者们表示感谢。</w:t>
      </w:r>
    </w:p>
    <w:p w14:paraId="48270173" w14:textId="77777777" w:rsidR="00DC1793" w:rsidRDefault="00DC1793">
      <w:pPr>
        <w:spacing w:line="360" w:lineRule="auto"/>
        <w:ind w:firstLineChars="200" w:firstLine="420"/>
        <w:rPr>
          <w:rFonts w:ascii="Times New Roman" w:eastAsia="SimSun" w:hAnsi="Times New Roman" w:cs="Times New Roman"/>
          <w:szCs w:val="21"/>
        </w:rPr>
      </w:pPr>
    </w:p>
    <w:p w14:paraId="1B6F6E0C"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b/>
          <w:bCs/>
          <w:sz w:val="24"/>
          <w:szCs w:val="40"/>
        </w:rPr>
        <w:t>参</w:t>
      </w:r>
      <w:commentRangeStart w:id="14"/>
      <w:r>
        <w:rPr>
          <w:rFonts w:ascii="Times New Roman" w:hAnsi="Times New Roman" w:cs="Times New Roman"/>
          <w:b/>
          <w:bCs/>
          <w:sz w:val="24"/>
          <w:szCs w:val="40"/>
        </w:rPr>
        <w:t>考文献</w:t>
      </w:r>
      <w:commentRangeEnd w:id="14"/>
      <w:r>
        <w:commentReference w:id="14"/>
      </w:r>
    </w:p>
    <w:p w14:paraId="7B0EF598"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Al-</w:t>
      </w:r>
      <w:proofErr w:type="spellStart"/>
      <w:r>
        <w:rPr>
          <w:rFonts w:ascii="Times New Roman" w:eastAsia="SimSun" w:hAnsi="Times New Roman" w:cs="Times New Roman"/>
        </w:rPr>
        <w:t>Samarrai</w:t>
      </w:r>
      <w:proofErr w:type="spellEnd"/>
      <w:r>
        <w:rPr>
          <w:rFonts w:ascii="Times New Roman" w:eastAsia="SimSun" w:hAnsi="Times New Roman" w:cs="Times New Roman"/>
        </w:rPr>
        <w:t xml:space="preserve">, B. N., &amp; </w:t>
      </w:r>
      <w:proofErr w:type="spellStart"/>
      <w:r>
        <w:rPr>
          <w:rFonts w:ascii="Times New Roman" w:eastAsia="SimSun" w:hAnsi="Times New Roman" w:cs="Times New Roman"/>
        </w:rPr>
        <w:t>Alsalhi</w:t>
      </w:r>
      <w:proofErr w:type="spellEnd"/>
      <w:r>
        <w:rPr>
          <w:rFonts w:ascii="Times New Roman" w:eastAsia="SimSun" w:hAnsi="Times New Roman" w:cs="Times New Roman"/>
        </w:rPr>
        <w:t xml:space="preserve">, N. R. (2023). Openness to Experience, Divergent Thinking, and Gender Differences: Domain and Facet Traits. </w:t>
      </w:r>
      <w:r>
        <w:rPr>
          <w:rFonts w:ascii="Times New Roman" w:eastAsia="SimSun" w:hAnsi="Times New Roman" w:cs="Times New Roman"/>
          <w:i/>
          <w:iCs/>
        </w:rPr>
        <w:t>Informat</w:t>
      </w:r>
      <w:r>
        <w:rPr>
          <w:rFonts w:ascii="Times New Roman" w:eastAsia="SimSun" w:hAnsi="Times New Roman" w:cs="Times New Roman"/>
          <w:i/>
          <w:iCs/>
        </w:rPr>
        <w:t>ion Sciences Letters, 12</w:t>
      </w:r>
      <w:r>
        <w:rPr>
          <w:rFonts w:ascii="Times New Roman" w:eastAsia="SimSun" w:hAnsi="Times New Roman" w:cs="Times New Roman"/>
        </w:rPr>
        <w:t>(1), 269-276.</w:t>
      </w:r>
    </w:p>
    <w:p w14:paraId="07F0CC52"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Costa, P. T., &amp; McCrae, R. R. (1992). Professional manual: Revised NEO Personality Inventory (NEO-PI-R) and the NEO Five-Factor Inventory (NEO-FFI). </w:t>
      </w:r>
      <w:r>
        <w:rPr>
          <w:rFonts w:ascii="Times New Roman" w:eastAsia="SimSun" w:hAnsi="Times New Roman" w:cs="Times New Roman"/>
          <w:i/>
          <w:iCs/>
        </w:rPr>
        <w:t>Psychological Assessment Resources</w:t>
      </w:r>
      <w:r>
        <w:rPr>
          <w:rFonts w:ascii="Times New Roman" w:eastAsia="SimSun" w:hAnsi="Times New Roman" w:cs="Times New Roman"/>
        </w:rPr>
        <w:t>.</w:t>
      </w:r>
    </w:p>
    <w:p w14:paraId="3BDB2242"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Goldberg, L. R. (1992). The devel</w:t>
      </w:r>
      <w:r>
        <w:rPr>
          <w:rFonts w:ascii="Times New Roman" w:eastAsia="SimSun" w:hAnsi="Times New Roman" w:cs="Times New Roman"/>
        </w:rPr>
        <w:t xml:space="preserve">opment of markers for the Big-Five factor structure. </w:t>
      </w:r>
      <w:r>
        <w:rPr>
          <w:rFonts w:ascii="Times New Roman" w:eastAsia="SimSun" w:hAnsi="Times New Roman" w:cs="Times New Roman"/>
          <w:i/>
          <w:iCs/>
        </w:rPr>
        <w:t>Psychological assessment, 4</w:t>
      </w:r>
      <w:r>
        <w:rPr>
          <w:rFonts w:ascii="Times New Roman" w:eastAsia="SimSun" w:hAnsi="Times New Roman" w:cs="Times New Roman"/>
        </w:rPr>
        <w:t>(1), 26-42.</w:t>
      </w:r>
    </w:p>
    <w:p w14:paraId="60BE07DB" w14:textId="77777777" w:rsidR="00DC1793" w:rsidRDefault="00933623">
      <w:pPr>
        <w:spacing w:line="360" w:lineRule="auto"/>
        <w:ind w:left="420" w:hangingChars="200" w:hanging="420"/>
        <w:jc w:val="left"/>
        <w:rPr>
          <w:rFonts w:ascii="Times New Roman" w:eastAsia="SimSun" w:hAnsi="Times New Roman" w:cs="Times New Roman"/>
        </w:rPr>
      </w:pPr>
      <w:proofErr w:type="spellStart"/>
      <w:r>
        <w:rPr>
          <w:rFonts w:ascii="Times New Roman" w:eastAsia="SimSun" w:hAnsi="Times New Roman" w:cs="Times New Roman"/>
        </w:rPr>
        <w:t>Jourdy</w:t>
      </w:r>
      <w:proofErr w:type="spellEnd"/>
      <w:r>
        <w:rPr>
          <w:rFonts w:ascii="Times New Roman" w:eastAsia="SimSun" w:hAnsi="Times New Roman" w:cs="Times New Roman"/>
        </w:rPr>
        <w:t xml:space="preserve">, R., &amp; </w:t>
      </w:r>
      <w:proofErr w:type="spellStart"/>
      <w:r>
        <w:rPr>
          <w:rFonts w:ascii="Times New Roman" w:eastAsia="SimSun" w:hAnsi="Times New Roman" w:cs="Times New Roman"/>
        </w:rPr>
        <w:t>Petot</w:t>
      </w:r>
      <w:proofErr w:type="spellEnd"/>
      <w:r>
        <w:rPr>
          <w:rFonts w:ascii="Times New Roman" w:eastAsia="SimSun" w:hAnsi="Times New Roman" w:cs="Times New Roman"/>
        </w:rPr>
        <w:t xml:space="preserve">, J. M. (2017). Relationships between personality traits and depression in the light of the “Big Five” and their different facets. </w:t>
      </w:r>
      <w:proofErr w:type="spellStart"/>
      <w:r>
        <w:rPr>
          <w:rFonts w:ascii="Times New Roman" w:eastAsia="SimSun" w:hAnsi="Times New Roman" w:cs="Times New Roman"/>
          <w:i/>
          <w:iCs/>
        </w:rPr>
        <w:t>L'évolution</w:t>
      </w:r>
      <w:proofErr w:type="spellEnd"/>
      <w:r>
        <w:rPr>
          <w:rFonts w:ascii="Times New Roman" w:eastAsia="SimSun" w:hAnsi="Times New Roman" w:cs="Times New Roman"/>
          <w:i/>
          <w:iCs/>
        </w:rPr>
        <w:t xml:space="preserve"> </w:t>
      </w:r>
      <w:proofErr w:type="spellStart"/>
      <w:r>
        <w:rPr>
          <w:rFonts w:ascii="Times New Roman" w:eastAsia="SimSun" w:hAnsi="Times New Roman" w:cs="Times New Roman"/>
          <w:i/>
          <w:iCs/>
        </w:rPr>
        <w:t>P</w:t>
      </w:r>
      <w:r>
        <w:rPr>
          <w:rFonts w:ascii="Times New Roman" w:eastAsia="SimSun" w:hAnsi="Times New Roman" w:cs="Times New Roman"/>
          <w:i/>
          <w:iCs/>
        </w:rPr>
        <w:t>sychiatrique</w:t>
      </w:r>
      <w:proofErr w:type="spellEnd"/>
      <w:r>
        <w:rPr>
          <w:rFonts w:ascii="Times New Roman" w:eastAsia="SimSun" w:hAnsi="Times New Roman" w:cs="Times New Roman"/>
          <w:i/>
          <w:iCs/>
        </w:rPr>
        <w:t>, 82</w:t>
      </w:r>
      <w:r>
        <w:rPr>
          <w:rFonts w:ascii="Times New Roman" w:eastAsia="SimSun" w:hAnsi="Times New Roman" w:cs="Times New Roman"/>
        </w:rPr>
        <w:t>(4), e27-e37.</w:t>
      </w:r>
    </w:p>
    <w:p w14:paraId="75403A24"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Liu, D., &amp; Campbell, W. K. (2017). The Big Five personality traits, Big Two </w:t>
      </w:r>
      <w:proofErr w:type="spellStart"/>
      <w:r>
        <w:rPr>
          <w:rFonts w:ascii="Times New Roman" w:eastAsia="SimSun" w:hAnsi="Times New Roman" w:cs="Times New Roman"/>
        </w:rPr>
        <w:t>metatraits</w:t>
      </w:r>
      <w:proofErr w:type="spellEnd"/>
      <w:r>
        <w:rPr>
          <w:rFonts w:ascii="Times New Roman" w:eastAsia="SimSun" w:hAnsi="Times New Roman" w:cs="Times New Roman"/>
        </w:rPr>
        <w:t xml:space="preserve"> and social media: A meta-analysis. </w:t>
      </w:r>
      <w:r>
        <w:rPr>
          <w:rFonts w:ascii="Times New Roman" w:eastAsia="SimSun" w:hAnsi="Times New Roman" w:cs="Times New Roman"/>
          <w:i/>
          <w:iCs/>
        </w:rPr>
        <w:t>Journal of Research in Personality, 70</w:t>
      </w:r>
      <w:r>
        <w:rPr>
          <w:rFonts w:ascii="Times New Roman" w:eastAsia="SimSun" w:hAnsi="Times New Roman" w:cs="Times New Roman"/>
        </w:rPr>
        <w:t>, 229-240.</w:t>
      </w:r>
    </w:p>
    <w:p w14:paraId="3C037243" w14:textId="77777777" w:rsidR="00DC1793" w:rsidRDefault="00933623">
      <w:pPr>
        <w:spacing w:line="360" w:lineRule="auto"/>
        <w:ind w:left="420" w:hangingChars="200" w:hanging="420"/>
        <w:jc w:val="left"/>
        <w:rPr>
          <w:rFonts w:ascii="Times New Roman" w:eastAsia="SimSun" w:hAnsi="Times New Roman" w:cs="Times New Roman"/>
        </w:rPr>
      </w:pPr>
      <w:proofErr w:type="spellStart"/>
      <w:r>
        <w:rPr>
          <w:rFonts w:ascii="Times New Roman" w:eastAsia="SimSun" w:hAnsi="Times New Roman" w:cs="Times New Roman"/>
        </w:rPr>
        <w:t>Mairesse</w:t>
      </w:r>
      <w:proofErr w:type="spellEnd"/>
      <w:r>
        <w:rPr>
          <w:rFonts w:ascii="Times New Roman" w:eastAsia="SimSun" w:hAnsi="Times New Roman" w:cs="Times New Roman"/>
        </w:rPr>
        <w:t xml:space="preserve">, F., Walker, M. A., </w:t>
      </w:r>
      <w:proofErr w:type="spellStart"/>
      <w:r>
        <w:rPr>
          <w:rFonts w:ascii="Times New Roman" w:eastAsia="SimSun" w:hAnsi="Times New Roman" w:cs="Times New Roman"/>
        </w:rPr>
        <w:t>Mehl</w:t>
      </w:r>
      <w:proofErr w:type="spellEnd"/>
      <w:r>
        <w:rPr>
          <w:rFonts w:ascii="Times New Roman" w:eastAsia="SimSun" w:hAnsi="Times New Roman" w:cs="Times New Roman"/>
        </w:rPr>
        <w:t>, M. R., &amp; Moore, R. K. (2007). Using linguistic cue</w:t>
      </w:r>
      <w:r>
        <w:rPr>
          <w:rFonts w:ascii="Times New Roman" w:eastAsia="SimSun" w:hAnsi="Times New Roman" w:cs="Times New Roman"/>
        </w:rPr>
        <w:t xml:space="preserve">s for the automatic recognition of personality in conversation and text. </w:t>
      </w:r>
      <w:r>
        <w:rPr>
          <w:rFonts w:ascii="Times New Roman" w:eastAsia="SimSun" w:hAnsi="Times New Roman" w:cs="Times New Roman"/>
          <w:i/>
          <w:iCs/>
        </w:rPr>
        <w:t>Journal of artificial intelligence research, 30</w:t>
      </w:r>
      <w:r>
        <w:rPr>
          <w:rFonts w:ascii="Times New Roman" w:eastAsia="SimSun" w:hAnsi="Times New Roman" w:cs="Times New Roman"/>
        </w:rPr>
        <w:t>, 457-500.</w:t>
      </w:r>
    </w:p>
    <w:p w14:paraId="6B433F7E"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Park, G., Schwartz, H. A., Eichstaedt, J. C., Kern, M. L., Kosinski, M., Stillwell, D. J., ... &amp; Seligman, M. E. (2015). Auto</w:t>
      </w:r>
      <w:r>
        <w:rPr>
          <w:rFonts w:ascii="Times New Roman" w:eastAsia="SimSun" w:hAnsi="Times New Roman" w:cs="Times New Roman"/>
        </w:rPr>
        <w:t xml:space="preserve">matic personality assessment through social media language. </w:t>
      </w:r>
      <w:r>
        <w:rPr>
          <w:rFonts w:ascii="Times New Roman" w:eastAsia="SimSun" w:hAnsi="Times New Roman" w:cs="Times New Roman"/>
          <w:i/>
          <w:iCs/>
        </w:rPr>
        <w:t>Journal of personality and social psychology, 108</w:t>
      </w:r>
      <w:r>
        <w:rPr>
          <w:rFonts w:ascii="Times New Roman" w:eastAsia="SimSun" w:hAnsi="Times New Roman" w:cs="Times New Roman"/>
        </w:rPr>
        <w:t>(6), 934.</w:t>
      </w:r>
    </w:p>
    <w:p w14:paraId="0DE7A5BC" w14:textId="77777777" w:rsidR="00DC1793" w:rsidRDefault="00933623">
      <w:pPr>
        <w:spacing w:line="360" w:lineRule="auto"/>
        <w:ind w:left="420" w:hangingChars="200" w:hanging="420"/>
        <w:jc w:val="left"/>
        <w:rPr>
          <w:rFonts w:ascii="Times New Roman" w:eastAsia="SimSun" w:hAnsi="Times New Roman" w:cs="Times New Roman"/>
        </w:rPr>
      </w:pPr>
      <w:proofErr w:type="spellStart"/>
      <w:r>
        <w:rPr>
          <w:rFonts w:ascii="Times New Roman" w:eastAsia="SimSun" w:hAnsi="Times New Roman" w:cs="Times New Roman"/>
        </w:rPr>
        <w:t>Quilty</w:t>
      </w:r>
      <w:proofErr w:type="spellEnd"/>
      <w:r>
        <w:rPr>
          <w:rFonts w:ascii="Times New Roman" w:eastAsia="SimSun" w:hAnsi="Times New Roman" w:cs="Times New Roman"/>
        </w:rPr>
        <w:t xml:space="preserve">, L. C., Pelletier, M., DeYoung, C. G., &amp; </w:t>
      </w:r>
      <w:proofErr w:type="spellStart"/>
      <w:r>
        <w:rPr>
          <w:rFonts w:ascii="Times New Roman" w:eastAsia="SimSun" w:hAnsi="Times New Roman" w:cs="Times New Roman"/>
        </w:rPr>
        <w:t>Bagby</w:t>
      </w:r>
      <w:proofErr w:type="spellEnd"/>
      <w:r>
        <w:rPr>
          <w:rFonts w:ascii="Times New Roman" w:eastAsia="SimSun" w:hAnsi="Times New Roman" w:cs="Times New Roman"/>
        </w:rPr>
        <w:t>, R. M. (2013). Hierarchical personality traits and the distinction between unipolar</w:t>
      </w:r>
      <w:r>
        <w:rPr>
          <w:rFonts w:ascii="Times New Roman" w:eastAsia="SimSun" w:hAnsi="Times New Roman" w:cs="Times New Roman"/>
        </w:rPr>
        <w:t xml:space="preserve"> and bipolar disorders. </w:t>
      </w:r>
      <w:r>
        <w:rPr>
          <w:rFonts w:ascii="Times New Roman" w:eastAsia="SimSun" w:hAnsi="Times New Roman" w:cs="Times New Roman"/>
          <w:i/>
          <w:iCs/>
        </w:rPr>
        <w:t>Journal of affective disorders, 147</w:t>
      </w:r>
      <w:r>
        <w:rPr>
          <w:rFonts w:ascii="Times New Roman" w:eastAsia="SimSun" w:hAnsi="Times New Roman" w:cs="Times New Roman"/>
        </w:rPr>
        <w:t>(1-3), 247-254.</w:t>
      </w:r>
    </w:p>
    <w:p w14:paraId="0ACDD293"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Johnson, K. T., Williams, P. G., Smith, T. W., &amp; </w:t>
      </w:r>
      <w:proofErr w:type="spellStart"/>
      <w:r>
        <w:rPr>
          <w:rFonts w:ascii="Times New Roman" w:eastAsia="SimSun" w:hAnsi="Times New Roman" w:cs="Times New Roman"/>
        </w:rPr>
        <w:t>Baucom</w:t>
      </w:r>
      <w:proofErr w:type="spellEnd"/>
      <w:r>
        <w:rPr>
          <w:rFonts w:ascii="Times New Roman" w:eastAsia="SimSun" w:hAnsi="Times New Roman" w:cs="Times New Roman"/>
        </w:rPr>
        <w:t xml:space="preserve">, B. R. (2021). Individual differences in aesthetic engagement and proneness to aesthetic chill: Associations with stress-related growth </w:t>
      </w:r>
      <w:r>
        <w:rPr>
          <w:rFonts w:ascii="Times New Roman" w:eastAsia="SimSun" w:hAnsi="Times New Roman" w:cs="Times New Roman"/>
        </w:rPr>
        <w:lastRenderedPageBreak/>
        <w:t xml:space="preserve">orientation. </w:t>
      </w:r>
      <w:r>
        <w:rPr>
          <w:rFonts w:ascii="Times New Roman" w:eastAsia="SimSun" w:hAnsi="Times New Roman" w:cs="Times New Roman"/>
          <w:i/>
          <w:iCs/>
        </w:rPr>
        <w:t>Psychology of Aesthetics, Creativity, and the Arts</w:t>
      </w:r>
      <w:r>
        <w:rPr>
          <w:rFonts w:ascii="Times New Roman" w:eastAsia="SimSun" w:hAnsi="Times New Roman" w:cs="Times New Roman"/>
        </w:rPr>
        <w:t>.</w:t>
      </w:r>
    </w:p>
    <w:p w14:paraId="15140A80"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Judd, F., </w:t>
      </w:r>
      <w:proofErr w:type="spellStart"/>
      <w:r>
        <w:rPr>
          <w:rFonts w:ascii="Times New Roman" w:eastAsia="SimSun" w:hAnsi="Times New Roman" w:cs="Times New Roman"/>
        </w:rPr>
        <w:t>Komiti</w:t>
      </w:r>
      <w:proofErr w:type="spellEnd"/>
      <w:r>
        <w:rPr>
          <w:rFonts w:ascii="Times New Roman" w:eastAsia="SimSun" w:hAnsi="Times New Roman" w:cs="Times New Roman"/>
        </w:rPr>
        <w:t xml:space="preserve">, A., &amp; Jackson, H. (2008). How does being female assist help-seeking for mental health </w:t>
      </w:r>
      <w:proofErr w:type="gramStart"/>
      <w:r>
        <w:rPr>
          <w:rFonts w:ascii="Times New Roman" w:eastAsia="SimSun" w:hAnsi="Times New Roman" w:cs="Times New Roman"/>
        </w:rPr>
        <w:t>problems?.</w:t>
      </w:r>
      <w:proofErr w:type="gramEnd"/>
      <w:r>
        <w:rPr>
          <w:rFonts w:ascii="Times New Roman" w:eastAsia="SimSun" w:hAnsi="Times New Roman" w:cs="Times New Roman"/>
        </w:rPr>
        <w:t xml:space="preserve"> </w:t>
      </w:r>
      <w:r>
        <w:rPr>
          <w:rFonts w:ascii="Times New Roman" w:eastAsia="SimSun" w:hAnsi="Times New Roman" w:cs="Times New Roman"/>
          <w:i/>
          <w:iCs/>
        </w:rPr>
        <w:t>Australian and New Zealand journal of psychiatry, 42</w:t>
      </w:r>
      <w:r>
        <w:rPr>
          <w:rFonts w:ascii="Times New Roman" w:eastAsia="SimSun" w:hAnsi="Times New Roman" w:cs="Times New Roman"/>
        </w:rPr>
        <w:t>(1), 24-29.</w:t>
      </w:r>
    </w:p>
    <w:p w14:paraId="3CE393B6"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Khoo, S., &amp; Simms, L. J. (2018). Links between depression and openness and i</w:t>
      </w:r>
      <w:r>
        <w:rPr>
          <w:rFonts w:ascii="Times New Roman" w:eastAsia="SimSun" w:hAnsi="Times New Roman" w:cs="Times New Roman"/>
        </w:rPr>
        <w:t xml:space="preserve">ts facets. </w:t>
      </w:r>
      <w:r>
        <w:rPr>
          <w:rFonts w:ascii="Times New Roman" w:eastAsia="SimSun" w:hAnsi="Times New Roman" w:cs="Times New Roman"/>
          <w:i/>
          <w:iCs/>
        </w:rPr>
        <w:t>Personality and mental health, 12</w:t>
      </w:r>
      <w:r>
        <w:rPr>
          <w:rFonts w:ascii="Times New Roman" w:eastAsia="SimSun" w:hAnsi="Times New Roman" w:cs="Times New Roman"/>
        </w:rPr>
        <w:t>(3), 203-215.</w:t>
      </w:r>
    </w:p>
    <w:p w14:paraId="01A68456"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Lin, R. M., Hong, Y. J., Xiao, H. W., Chen, Y. P., &amp; Lian, R. (2021). Openness to experience and dispositional awe: The moderating role of subjective socioeconomic status and mediating role of Zhong</w:t>
      </w:r>
      <w:r>
        <w:rPr>
          <w:rFonts w:ascii="Times New Roman" w:eastAsia="SimSun" w:hAnsi="Times New Roman" w:cs="Times New Roman"/>
        </w:rPr>
        <w:t xml:space="preserve">‐Yong thinking style in Chinese undergraduates. </w:t>
      </w:r>
      <w:r>
        <w:rPr>
          <w:rFonts w:ascii="Times New Roman" w:eastAsia="SimSun" w:hAnsi="Times New Roman" w:cs="Times New Roman"/>
          <w:i/>
          <w:iCs/>
        </w:rPr>
        <w:t>Scandinavian Journal of Psychology, 62</w:t>
      </w:r>
      <w:r>
        <w:rPr>
          <w:rFonts w:ascii="Times New Roman" w:eastAsia="SimSun" w:hAnsi="Times New Roman" w:cs="Times New Roman"/>
        </w:rPr>
        <w:t>(4), 617-624.</w:t>
      </w:r>
    </w:p>
    <w:p w14:paraId="6C2F9B33"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McCrae, R. R., &amp; Costa, P. T. (1987). Validation of the five-factor model of personality across instruments and observers. </w:t>
      </w:r>
      <w:r>
        <w:rPr>
          <w:rFonts w:ascii="Times New Roman" w:eastAsia="SimSun" w:hAnsi="Times New Roman" w:cs="Times New Roman"/>
          <w:i/>
          <w:iCs/>
        </w:rPr>
        <w:t>Journal of personality and social</w:t>
      </w:r>
      <w:r>
        <w:rPr>
          <w:rFonts w:ascii="Times New Roman" w:eastAsia="SimSun" w:hAnsi="Times New Roman" w:cs="Times New Roman"/>
          <w:i/>
          <w:iCs/>
        </w:rPr>
        <w:t xml:space="preserve"> psychology, 52</w:t>
      </w:r>
      <w:r>
        <w:rPr>
          <w:rFonts w:ascii="Times New Roman" w:eastAsia="SimSun" w:hAnsi="Times New Roman" w:cs="Times New Roman"/>
        </w:rPr>
        <w:t>(1), 81–90.</w:t>
      </w:r>
    </w:p>
    <w:p w14:paraId="7961EA10"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Pilgrim, L., Norris, J. I. &amp; </w:t>
      </w:r>
      <w:proofErr w:type="spellStart"/>
      <w:r>
        <w:rPr>
          <w:rFonts w:ascii="Times New Roman" w:eastAsia="SimSun" w:hAnsi="Times New Roman" w:cs="Times New Roman"/>
        </w:rPr>
        <w:t>Hackathorn</w:t>
      </w:r>
      <w:proofErr w:type="spellEnd"/>
      <w:r>
        <w:rPr>
          <w:rFonts w:ascii="Times New Roman" w:eastAsia="SimSun" w:hAnsi="Times New Roman" w:cs="Times New Roman"/>
        </w:rPr>
        <w:t xml:space="preserve">, J. (2017). Music is awesome: Influences of emotion, personality, and preference on experienced awe. </w:t>
      </w:r>
      <w:r>
        <w:rPr>
          <w:rFonts w:ascii="Times New Roman" w:eastAsia="SimSun" w:hAnsi="Times New Roman" w:cs="Times New Roman"/>
          <w:i/>
          <w:iCs/>
        </w:rPr>
        <w:t xml:space="preserve">Journal of Consumer </w:t>
      </w:r>
      <w:proofErr w:type="spellStart"/>
      <w:r>
        <w:rPr>
          <w:rFonts w:ascii="Times New Roman" w:eastAsia="SimSun" w:hAnsi="Times New Roman" w:cs="Times New Roman"/>
          <w:i/>
          <w:iCs/>
        </w:rPr>
        <w:t>Behaviour</w:t>
      </w:r>
      <w:proofErr w:type="spellEnd"/>
      <w:r>
        <w:rPr>
          <w:rFonts w:ascii="Times New Roman" w:eastAsia="SimSun" w:hAnsi="Times New Roman" w:cs="Times New Roman"/>
          <w:i/>
          <w:iCs/>
        </w:rPr>
        <w:t>, 16</w:t>
      </w:r>
      <w:r>
        <w:rPr>
          <w:rFonts w:ascii="Times New Roman" w:eastAsia="SimSun" w:hAnsi="Times New Roman" w:cs="Times New Roman"/>
        </w:rPr>
        <w:t>, 442–451.</w:t>
      </w:r>
    </w:p>
    <w:p w14:paraId="3C5D5AD4"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Silvia, P. J. &amp; Christensen, A. P. (2020). L</w:t>
      </w:r>
      <w:r>
        <w:rPr>
          <w:rFonts w:ascii="Times New Roman" w:eastAsia="SimSun" w:hAnsi="Times New Roman" w:cs="Times New Roman"/>
        </w:rPr>
        <w:t xml:space="preserve">ooking up at the curious personality: Individual differences in curiosity and Openness to Experience. </w:t>
      </w:r>
      <w:r>
        <w:rPr>
          <w:rFonts w:ascii="Times New Roman" w:eastAsia="SimSun" w:hAnsi="Times New Roman" w:cs="Times New Roman"/>
          <w:i/>
          <w:iCs/>
        </w:rPr>
        <w:t>Current Opinion in Behavioral Sciences, 35</w:t>
      </w:r>
      <w:r>
        <w:rPr>
          <w:rFonts w:ascii="Times New Roman" w:eastAsia="SimSun" w:hAnsi="Times New Roman" w:cs="Times New Roman"/>
        </w:rPr>
        <w:t>, 1–6.</w:t>
      </w:r>
    </w:p>
    <w:p w14:paraId="647249F6" w14:textId="77777777" w:rsidR="00DC1793" w:rsidRDefault="00DC1793">
      <w:pPr>
        <w:spacing w:line="360" w:lineRule="auto"/>
        <w:ind w:firstLineChars="200" w:firstLine="420"/>
        <w:rPr>
          <w:rFonts w:ascii="Times New Roman" w:eastAsia="SimSun" w:hAnsi="Times New Roman" w:cs="Times New Roman"/>
          <w:szCs w:val="21"/>
        </w:rPr>
      </w:pPr>
    </w:p>
    <w:sectPr w:rsidR="00DC179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选这里" w:date="2023-06-19T10:24:00Z" w:initials="">
    <w:p w14:paraId="612E02D3" w14:textId="77777777" w:rsidR="00522539" w:rsidRDefault="00522539" w:rsidP="00522539">
      <w:pPr>
        <w:pStyle w:val="CommentText"/>
      </w:pPr>
      <w:r>
        <w:rPr>
          <w:rFonts w:hint="eastAsia"/>
        </w:rPr>
        <w:t>自己起的名字，不知是否合适</w:t>
      </w:r>
    </w:p>
  </w:comment>
  <w:comment w:id="2" w:author="选这里" w:date="2023-06-19T10:28:00Z" w:initials="">
    <w:p w14:paraId="26772F23" w14:textId="77777777" w:rsidR="00567068" w:rsidRDefault="00567068" w:rsidP="00567068">
      <w:pPr>
        <w:pStyle w:val="CommentText"/>
      </w:pPr>
      <w:r>
        <w:rPr>
          <w:rFonts w:hint="eastAsia"/>
        </w:rPr>
        <w:t>词云图位置？</w:t>
      </w:r>
    </w:p>
  </w:comment>
  <w:comment w:id="3" w:author="选这里" w:date="2023-06-19T10:13:00Z" w:initials="">
    <w:p w14:paraId="685659DC" w14:textId="77777777" w:rsidR="00DC1793" w:rsidRDefault="00933623">
      <w:pPr>
        <w:pStyle w:val="CommentText"/>
      </w:pPr>
      <w:r>
        <w:rPr>
          <w:rFonts w:hint="eastAsia"/>
        </w:rPr>
        <w:t>不知道这样起名字是否合适？</w:t>
      </w:r>
    </w:p>
  </w:comment>
  <w:comment w:id="4" w:author="选这里" w:date="2023-06-19T10:43:00Z" w:initials="">
    <w:p w14:paraId="28720766" w14:textId="77777777" w:rsidR="00DC1793" w:rsidRDefault="00933623">
      <w:pPr>
        <w:pStyle w:val="CommentText"/>
      </w:pPr>
      <w:r>
        <w:rPr>
          <w:rFonts w:hint="eastAsia"/>
        </w:rPr>
        <w:t>参考文献需要添加到最后</w:t>
      </w:r>
      <w:r>
        <w:rPr>
          <w:rFonts w:hint="eastAsia"/>
        </w:rPr>
        <w:t>.</w:t>
      </w:r>
    </w:p>
    <w:p w14:paraId="5CD27185" w14:textId="77777777" w:rsidR="00DC1793" w:rsidRDefault="00933623">
      <w:pPr>
        <w:pStyle w:val="CommentText"/>
      </w:pPr>
      <w:r>
        <w:rPr>
          <w:rFonts w:hint="eastAsia"/>
        </w:rPr>
        <w:t>这一段都缺少。</w:t>
      </w:r>
    </w:p>
  </w:comment>
  <w:comment w:id="5" w:author="选这里" w:date="2023-06-19T10:16:00Z" w:initials="">
    <w:p w14:paraId="4EE625CE" w14:textId="77777777" w:rsidR="00DC1793" w:rsidRDefault="00933623">
      <w:pPr>
        <w:pStyle w:val="CommentText"/>
      </w:pPr>
      <w:r>
        <w:rPr>
          <w:rFonts w:hint="eastAsia"/>
        </w:rPr>
        <w:t>借用了英文论文里常用的“</w:t>
      </w:r>
      <w:r>
        <w:rPr>
          <w:rFonts w:hint="eastAsia"/>
        </w:rPr>
        <w:t>overview of the study</w:t>
      </w:r>
      <w:r>
        <w:rPr>
          <w:rFonts w:hint="eastAsia"/>
        </w:rPr>
        <w:t>”这一说法</w:t>
      </w:r>
    </w:p>
  </w:comment>
  <w:comment w:id="6" w:author="选这里" w:date="2023-06-19T10:25:00Z" w:initials="">
    <w:p w14:paraId="32AA1969" w14:textId="77777777" w:rsidR="00DC1793" w:rsidRDefault="00933623">
      <w:pPr>
        <w:pStyle w:val="CommentText"/>
      </w:pPr>
      <w:r>
        <w:rPr>
          <w:rFonts w:hint="eastAsia"/>
        </w:rPr>
        <w:t>和下面研究</w:t>
      </w:r>
      <w:r>
        <w:rPr>
          <w:rFonts w:hint="eastAsia"/>
        </w:rPr>
        <w:t>3</w:t>
      </w:r>
      <w:r>
        <w:rPr>
          <w:rFonts w:hint="eastAsia"/>
        </w:rPr>
        <w:t>保持了一致</w:t>
      </w:r>
    </w:p>
  </w:comment>
  <w:comment w:id="7" w:author="选这里" w:date="2023-06-19T10:28:00Z" w:initials="">
    <w:p w14:paraId="56F43E86" w14:textId="77777777" w:rsidR="00DC1793" w:rsidRDefault="00933623">
      <w:pPr>
        <w:pStyle w:val="CommentText"/>
      </w:pPr>
      <w:r>
        <w:rPr>
          <w:rFonts w:hint="eastAsia"/>
        </w:rPr>
        <w:t>词云图位</w:t>
      </w:r>
      <w:r>
        <w:rPr>
          <w:rFonts w:hint="eastAsia"/>
        </w:rPr>
        <w:t>置？</w:t>
      </w:r>
    </w:p>
  </w:comment>
  <w:comment w:id="8" w:author="选这里" w:date="2023-06-18T22:16:00Z" w:initials="">
    <w:p w14:paraId="321F6667" w14:textId="77777777" w:rsidR="00DC1793" w:rsidRDefault="00933623">
      <w:pPr>
        <w:pStyle w:val="CommentText"/>
      </w:pPr>
      <w:r>
        <w:rPr>
          <w:rFonts w:hint="eastAsia"/>
        </w:rPr>
        <w:t>需要补充吗？</w:t>
      </w:r>
    </w:p>
  </w:comment>
  <w:comment w:id="9" w:author="选这里" w:date="2023-06-19T10:45:00Z" w:initials="">
    <w:p w14:paraId="1CDD4CD0" w14:textId="77777777" w:rsidR="00DC1793" w:rsidRDefault="00933623">
      <w:pPr>
        <w:pStyle w:val="CommentText"/>
      </w:pPr>
      <w:r>
        <w:rPr>
          <w:rFonts w:hint="eastAsia"/>
        </w:rPr>
        <w:t>该图为截图</w:t>
      </w:r>
    </w:p>
  </w:comment>
  <w:comment w:id="10" w:author="选这里" w:date="2023-06-19T11:24:00Z" w:initials="">
    <w:p w14:paraId="6E022AB9" w14:textId="77777777" w:rsidR="00DC1793" w:rsidRDefault="00933623">
      <w:pPr>
        <w:pStyle w:val="CommentText"/>
      </w:pPr>
      <w:r>
        <w:rPr>
          <w:rFonts w:hint="eastAsia"/>
        </w:rPr>
        <w:t>这段文字是用来论述“</w:t>
      </w:r>
      <w:r>
        <w:rPr>
          <w:rFonts w:ascii="Times New Roman" w:hAnsi="Times New Roman" w:cs="Times New Roman"/>
        </w:rPr>
        <w:t>低开放性人格的设定是有贬义的</w:t>
      </w:r>
      <w:r>
        <w:rPr>
          <w:rFonts w:ascii="Times New Roman" w:hAnsi="Times New Roman" w:cs="Times New Roman"/>
        </w:rPr>
        <w:t xml:space="preserve"> </w:t>
      </w:r>
      <w:r>
        <w:rPr>
          <w:rFonts w:ascii="Times New Roman" w:hAnsi="Times New Roman" w:cs="Times New Roman"/>
        </w:rPr>
        <w:t>至少在社会普遍认知上有贬义</w:t>
      </w:r>
      <w:r>
        <w:rPr>
          <w:rFonts w:hint="eastAsia"/>
        </w:rPr>
        <w:t>”的</w:t>
      </w:r>
    </w:p>
  </w:comment>
  <w:comment w:id="11" w:author="选这里" w:date="2023-06-18T22:24:00Z" w:initials="">
    <w:p w14:paraId="79A978B3" w14:textId="77777777" w:rsidR="00DC1793" w:rsidRDefault="00933623">
      <w:pPr>
        <w:pStyle w:val="CommentText"/>
      </w:pPr>
      <w:r>
        <w:rPr>
          <w:rFonts w:hint="eastAsia"/>
        </w:rPr>
        <w:t>有修改</w:t>
      </w:r>
    </w:p>
  </w:comment>
  <w:comment w:id="12" w:author="选这里" w:date="2023-06-19T10:08:00Z" w:initials="">
    <w:p w14:paraId="7A4E7C09" w14:textId="77777777" w:rsidR="00DC1793" w:rsidRDefault="00933623">
      <w:pPr>
        <w:pStyle w:val="CommentText"/>
      </w:pPr>
      <w:r>
        <w:rPr>
          <w:rFonts w:hint="eastAsia"/>
        </w:rPr>
        <w:t>这个图是截图</w:t>
      </w:r>
    </w:p>
  </w:comment>
  <w:comment w:id="14" w:author="选这里" w:date="2023-06-19T11:54:00Z" w:initials="">
    <w:p w14:paraId="7D5F6FBE" w14:textId="77777777" w:rsidR="00DC1793" w:rsidRDefault="00933623">
      <w:pPr>
        <w:pStyle w:val="CommentText"/>
      </w:pPr>
      <w:r>
        <w:rPr>
          <w:rFonts w:hint="eastAsia"/>
        </w:rPr>
        <w:t>顺序还需调整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2E02D3" w15:done="0"/>
  <w15:commentEx w15:paraId="26772F23" w15:done="0"/>
  <w15:commentEx w15:paraId="685659DC" w15:done="0"/>
  <w15:commentEx w15:paraId="5CD27185" w15:done="0"/>
  <w15:commentEx w15:paraId="4EE625CE" w15:done="0"/>
  <w15:commentEx w15:paraId="32AA1969" w15:done="0"/>
  <w15:commentEx w15:paraId="56F43E86" w15:done="0"/>
  <w15:commentEx w15:paraId="321F6667" w15:done="0"/>
  <w15:commentEx w15:paraId="1CDD4CD0" w15:done="0"/>
  <w15:commentEx w15:paraId="6E022AB9" w15:done="0"/>
  <w15:commentEx w15:paraId="79A978B3" w15:done="0"/>
  <w15:commentEx w15:paraId="7A4E7C09" w15:done="0"/>
  <w15:commentEx w15:paraId="7D5F6F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2E02D3" w16cid:durableId="283AC885"/>
  <w16cid:commentId w16cid:paraId="26772F23" w16cid:durableId="283AC887"/>
  <w16cid:commentId w16cid:paraId="685659DC" w16cid:durableId="283AC881"/>
  <w16cid:commentId w16cid:paraId="5CD27185" w16cid:durableId="283AC882"/>
  <w16cid:commentId w16cid:paraId="4EE625CE" w16cid:durableId="283AC883"/>
  <w16cid:commentId w16cid:paraId="32AA1969" w16cid:durableId="283AC884"/>
  <w16cid:commentId w16cid:paraId="56F43E86" w16cid:durableId="283AC886"/>
  <w16cid:commentId w16cid:paraId="321F6667" w16cid:durableId="283AC888"/>
  <w16cid:commentId w16cid:paraId="1CDD4CD0" w16cid:durableId="283AC889"/>
  <w16cid:commentId w16cid:paraId="6E022AB9" w16cid:durableId="283AC88B"/>
  <w16cid:commentId w16cid:paraId="79A978B3" w16cid:durableId="283AC88D"/>
  <w16cid:commentId w16cid:paraId="7A4E7C09" w16cid:durableId="283AC88E"/>
  <w16cid:commentId w16cid:paraId="7D5F6FBE" w16cid:durableId="283AC8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78CC8" w14:textId="77777777" w:rsidR="00933623" w:rsidRDefault="00933623" w:rsidP="008C125E">
      <w:r>
        <w:separator/>
      </w:r>
    </w:p>
  </w:endnote>
  <w:endnote w:type="continuationSeparator" w:id="0">
    <w:p w14:paraId="6F5A29BA" w14:textId="77777777" w:rsidR="00933623" w:rsidRDefault="00933623" w:rsidP="008C1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楷体">
    <w:altName w:val="Microsoft YaHei"/>
    <w:panose1 w:val="020B0604020202020204"/>
    <w:charset w:val="86"/>
    <w:family w:val="auto"/>
    <w:pitch w:val="default"/>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807D0" w14:textId="77777777" w:rsidR="00933623" w:rsidRDefault="00933623" w:rsidP="008C125E">
      <w:r>
        <w:separator/>
      </w:r>
    </w:p>
  </w:footnote>
  <w:footnote w:type="continuationSeparator" w:id="0">
    <w:p w14:paraId="58D273F3" w14:textId="77777777" w:rsidR="00933623" w:rsidRDefault="00933623" w:rsidP="008C125E">
      <w:r>
        <w:continuationSeparator/>
      </w:r>
    </w:p>
  </w:footnote>
  <w:footnote w:id="1">
    <w:p w14:paraId="5729321F" w14:textId="10F527DD" w:rsidR="008C125E" w:rsidRDefault="008C125E" w:rsidP="008C125E">
      <w:pPr>
        <w:pStyle w:val="FootnoteText"/>
        <w:rPr>
          <w:rFonts w:hint="eastAsia"/>
        </w:rPr>
      </w:pPr>
      <w:r>
        <w:rPr>
          <w:rStyle w:val="FootnoteReference"/>
        </w:rPr>
        <w:footnoteRef/>
      </w:r>
      <w:r>
        <w:t xml:space="preserve"> </w:t>
      </w:r>
      <w:r>
        <w:rPr>
          <w:rFonts w:hint="eastAsia"/>
        </w:rPr>
        <w:t>所有的作者都是第一作者</w:t>
      </w:r>
      <w:r>
        <w:t xml:space="preserve">: </w:t>
      </w:r>
      <w:r>
        <w:rPr>
          <w:rFonts w:hint="eastAsia"/>
        </w:rPr>
        <w:t>李鲁鲁发起了项目，设计了项目中所有涉及的</w:t>
      </w:r>
      <w:r>
        <w:rPr>
          <w:rFonts w:hint="eastAsia"/>
        </w:rPr>
        <w:t>prompt</w:t>
      </w:r>
      <w:r>
        <w:rPr>
          <w:rFonts w:hint="eastAsia"/>
        </w:rPr>
        <w:t>，以及完成了报告中的绝大部分</w:t>
      </w:r>
      <w:r>
        <w:t xml:space="preserve">; </w:t>
      </w:r>
      <w:r>
        <w:rPr>
          <w:rFonts w:hint="eastAsia"/>
        </w:rPr>
        <w:t>玄哲理提供了本项目的心理学知识，并且设计了</w:t>
      </w:r>
      <w:r>
        <w:rPr>
          <w:rFonts w:hint="eastAsia"/>
        </w:rPr>
        <w:t>12</w:t>
      </w:r>
      <w:r>
        <w:rPr>
          <w:rFonts w:hint="eastAsia"/>
        </w:rPr>
        <w:t>个因素的人格提示词和人格测试基准问题，标注了微博</w:t>
      </w:r>
      <w:r>
        <w:rPr>
          <w:rFonts w:hint="eastAsia"/>
        </w:rPr>
        <w:t>360</w:t>
      </w:r>
      <w:r>
        <w:rPr>
          <w:rFonts w:hint="eastAsia"/>
        </w:rPr>
        <w:t>的数据</w:t>
      </w:r>
      <w:r>
        <w:t xml:space="preserve">; </w:t>
      </w:r>
      <w:r>
        <w:rPr>
          <w:rFonts w:hint="eastAsia"/>
        </w:rPr>
        <w:t>闫晨曦完成了本项目中大量的后台工作，包括编写人格类别标注自动高考作文生成等</w:t>
      </w:r>
      <w:r>
        <w:t xml:space="preserve">; </w:t>
      </w:r>
      <w:r>
        <w:rPr>
          <w:rFonts w:hint="eastAsia"/>
        </w:rPr>
        <w:t>封小洋对项目中</w:t>
      </w:r>
      <w:r>
        <w:rPr>
          <w:rFonts w:hint="eastAsia"/>
        </w:rPr>
        <w:t>13</w:t>
      </w:r>
      <w:r>
        <w:rPr>
          <w:rFonts w:hint="eastAsia"/>
        </w:rPr>
        <w:t>类数据进行了统计，并且完成了有偏的对话数据生成。周筝实现了关键词的单边抽取，并且实现了词云的统计。汪好盛完成了第一个对话数据转化的程序，并且完成了第一个页面版的人格聊天器的前端用于实验。</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oNotDisplayPageBoundaries/>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YwOWJlMzU2Mjc0YzU4YThiOTBiMGZiMmQ0MzU3ODkifQ=="/>
  </w:docVars>
  <w:rsids>
    <w:rsidRoot w:val="00DC1793"/>
    <w:rsid w:val="000164F0"/>
    <w:rsid w:val="000C1340"/>
    <w:rsid w:val="001C42D7"/>
    <w:rsid w:val="00273E3E"/>
    <w:rsid w:val="002B76A3"/>
    <w:rsid w:val="00340769"/>
    <w:rsid w:val="004606E6"/>
    <w:rsid w:val="00522539"/>
    <w:rsid w:val="00567068"/>
    <w:rsid w:val="006C1571"/>
    <w:rsid w:val="0070754E"/>
    <w:rsid w:val="00797535"/>
    <w:rsid w:val="007B00C9"/>
    <w:rsid w:val="00826A4C"/>
    <w:rsid w:val="008C125E"/>
    <w:rsid w:val="00933623"/>
    <w:rsid w:val="00A159A9"/>
    <w:rsid w:val="00A60C87"/>
    <w:rsid w:val="00AE0F4C"/>
    <w:rsid w:val="00B85B49"/>
    <w:rsid w:val="00B919FD"/>
    <w:rsid w:val="00C034C8"/>
    <w:rsid w:val="00DC1793"/>
    <w:rsid w:val="00E71BF7"/>
    <w:rsid w:val="013017CD"/>
    <w:rsid w:val="015D5B7D"/>
    <w:rsid w:val="021C6A89"/>
    <w:rsid w:val="022E3AC6"/>
    <w:rsid w:val="02BC3862"/>
    <w:rsid w:val="03D02F6F"/>
    <w:rsid w:val="03FE03D1"/>
    <w:rsid w:val="04EB494D"/>
    <w:rsid w:val="0620399E"/>
    <w:rsid w:val="069B6288"/>
    <w:rsid w:val="06EE7FF2"/>
    <w:rsid w:val="071E02A7"/>
    <w:rsid w:val="072432CE"/>
    <w:rsid w:val="07B42FA8"/>
    <w:rsid w:val="07C03DF5"/>
    <w:rsid w:val="07C942B5"/>
    <w:rsid w:val="07CE6AEC"/>
    <w:rsid w:val="089808CE"/>
    <w:rsid w:val="08DD4532"/>
    <w:rsid w:val="09B73E1D"/>
    <w:rsid w:val="0A434999"/>
    <w:rsid w:val="0A4E1A74"/>
    <w:rsid w:val="0AF04AB4"/>
    <w:rsid w:val="0BA53258"/>
    <w:rsid w:val="0BBD20A3"/>
    <w:rsid w:val="0DBF4373"/>
    <w:rsid w:val="0EC8744E"/>
    <w:rsid w:val="0F3F0865"/>
    <w:rsid w:val="0F8A5CAB"/>
    <w:rsid w:val="0FFA686B"/>
    <w:rsid w:val="1114670F"/>
    <w:rsid w:val="11540260"/>
    <w:rsid w:val="123B3A59"/>
    <w:rsid w:val="12511942"/>
    <w:rsid w:val="12897505"/>
    <w:rsid w:val="12F26454"/>
    <w:rsid w:val="13456351"/>
    <w:rsid w:val="136D537D"/>
    <w:rsid w:val="13CB18CA"/>
    <w:rsid w:val="13E07C7A"/>
    <w:rsid w:val="13EB044B"/>
    <w:rsid w:val="144162BD"/>
    <w:rsid w:val="14EB714C"/>
    <w:rsid w:val="155C41F8"/>
    <w:rsid w:val="159D4B97"/>
    <w:rsid w:val="15C2342E"/>
    <w:rsid w:val="16E01DBD"/>
    <w:rsid w:val="179C2A20"/>
    <w:rsid w:val="18357A43"/>
    <w:rsid w:val="186F555C"/>
    <w:rsid w:val="18B43EE8"/>
    <w:rsid w:val="18D35D30"/>
    <w:rsid w:val="195F2D42"/>
    <w:rsid w:val="195F5F86"/>
    <w:rsid w:val="1A057C82"/>
    <w:rsid w:val="1AA512DB"/>
    <w:rsid w:val="1AD559B1"/>
    <w:rsid w:val="1B017E5C"/>
    <w:rsid w:val="1B651D72"/>
    <w:rsid w:val="1B97254D"/>
    <w:rsid w:val="1BA3395A"/>
    <w:rsid w:val="1C976DEE"/>
    <w:rsid w:val="1CC04A68"/>
    <w:rsid w:val="1CE23A29"/>
    <w:rsid w:val="1D185216"/>
    <w:rsid w:val="1DDA08BB"/>
    <w:rsid w:val="1DFE2117"/>
    <w:rsid w:val="1EA90CE7"/>
    <w:rsid w:val="1EBE3396"/>
    <w:rsid w:val="1EE31B89"/>
    <w:rsid w:val="204A043C"/>
    <w:rsid w:val="20947775"/>
    <w:rsid w:val="20983E85"/>
    <w:rsid w:val="20DA787E"/>
    <w:rsid w:val="211F7DEC"/>
    <w:rsid w:val="21384A09"/>
    <w:rsid w:val="214B46A2"/>
    <w:rsid w:val="21B344ED"/>
    <w:rsid w:val="229D5917"/>
    <w:rsid w:val="22E142A9"/>
    <w:rsid w:val="23C72D33"/>
    <w:rsid w:val="243146FA"/>
    <w:rsid w:val="24FB7DC2"/>
    <w:rsid w:val="256718FC"/>
    <w:rsid w:val="25A77F4A"/>
    <w:rsid w:val="25D13DDC"/>
    <w:rsid w:val="2674499C"/>
    <w:rsid w:val="26F03B92"/>
    <w:rsid w:val="27234F0D"/>
    <w:rsid w:val="272F6AF6"/>
    <w:rsid w:val="27A33FBC"/>
    <w:rsid w:val="28A4369C"/>
    <w:rsid w:val="28C77B6A"/>
    <w:rsid w:val="28FE60D3"/>
    <w:rsid w:val="2941173D"/>
    <w:rsid w:val="29615D81"/>
    <w:rsid w:val="29963BF5"/>
    <w:rsid w:val="29C235A5"/>
    <w:rsid w:val="2A3A75DF"/>
    <w:rsid w:val="2A616B41"/>
    <w:rsid w:val="2B9F743F"/>
    <w:rsid w:val="2BD82FAC"/>
    <w:rsid w:val="2BF36DB1"/>
    <w:rsid w:val="2CC47FBA"/>
    <w:rsid w:val="2CFF241A"/>
    <w:rsid w:val="2D8B23AD"/>
    <w:rsid w:val="2E41489D"/>
    <w:rsid w:val="2F6A296E"/>
    <w:rsid w:val="2FA12EAC"/>
    <w:rsid w:val="30982D0A"/>
    <w:rsid w:val="30B62B49"/>
    <w:rsid w:val="31052FA1"/>
    <w:rsid w:val="31A7208E"/>
    <w:rsid w:val="31B15DF8"/>
    <w:rsid w:val="31B4400C"/>
    <w:rsid w:val="32A55811"/>
    <w:rsid w:val="32E0684A"/>
    <w:rsid w:val="33116CE4"/>
    <w:rsid w:val="331A72C6"/>
    <w:rsid w:val="334A2615"/>
    <w:rsid w:val="335F23E7"/>
    <w:rsid w:val="33E118EB"/>
    <w:rsid w:val="346F6A70"/>
    <w:rsid w:val="34751048"/>
    <w:rsid w:val="34776306"/>
    <w:rsid w:val="34D44BBA"/>
    <w:rsid w:val="35012702"/>
    <w:rsid w:val="356579BA"/>
    <w:rsid w:val="35917824"/>
    <w:rsid w:val="35B91D00"/>
    <w:rsid w:val="35F06330"/>
    <w:rsid w:val="36620EB9"/>
    <w:rsid w:val="36723AFD"/>
    <w:rsid w:val="36A63FF5"/>
    <w:rsid w:val="36D55BA7"/>
    <w:rsid w:val="37151844"/>
    <w:rsid w:val="37907BFA"/>
    <w:rsid w:val="384B6B34"/>
    <w:rsid w:val="386A0303"/>
    <w:rsid w:val="3B777157"/>
    <w:rsid w:val="3BAF07F9"/>
    <w:rsid w:val="3BB00033"/>
    <w:rsid w:val="3BD32381"/>
    <w:rsid w:val="3C8E42AC"/>
    <w:rsid w:val="3DA43295"/>
    <w:rsid w:val="3DA7291A"/>
    <w:rsid w:val="3DB6204F"/>
    <w:rsid w:val="3E5A1BA6"/>
    <w:rsid w:val="3ECD2E76"/>
    <w:rsid w:val="3ECD4126"/>
    <w:rsid w:val="3F0A43A1"/>
    <w:rsid w:val="3F654B88"/>
    <w:rsid w:val="3FFA142D"/>
    <w:rsid w:val="423B107F"/>
    <w:rsid w:val="42AE53D1"/>
    <w:rsid w:val="42FF4A2B"/>
    <w:rsid w:val="43B943E8"/>
    <w:rsid w:val="43E26547"/>
    <w:rsid w:val="43FE2FD4"/>
    <w:rsid w:val="449D1FC8"/>
    <w:rsid w:val="459040FF"/>
    <w:rsid w:val="459E4C1F"/>
    <w:rsid w:val="45E2788A"/>
    <w:rsid w:val="464A6125"/>
    <w:rsid w:val="46AC52F5"/>
    <w:rsid w:val="46D52CF0"/>
    <w:rsid w:val="46D53DA4"/>
    <w:rsid w:val="46F25071"/>
    <w:rsid w:val="47317A9B"/>
    <w:rsid w:val="47974E8A"/>
    <w:rsid w:val="47AD0D2F"/>
    <w:rsid w:val="48A33F0A"/>
    <w:rsid w:val="4A793A18"/>
    <w:rsid w:val="4B6649C6"/>
    <w:rsid w:val="4B7B31A9"/>
    <w:rsid w:val="4B8C3A5E"/>
    <w:rsid w:val="4CA04404"/>
    <w:rsid w:val="4D205D07"/>
    <w:rsid w:val="4E021529"/>
    <w:rsid w:val="4E130D1F"/>
    <w:rsid w:val="4E397D66"/>
    <w:rsid w:val="4E555A2F"/>
    <w:rsid w:val="4F2002A2"/>
    <w:rsid w:val="4F215ECC"/>
    <w:rsid w:val="4F7B1BB0"/>
    <w:rsid w:val="5118580B"/>
    <w:rsid w:val="51DB0D64"/>
    <w:rsid w:val="51E06E2B"/>
    <w:rsid w:val="51FC1166"/>
    <w:rsid w:val="5318131E"/>
    <w:rsid w:val="53FE09DA"/>
    <w:rsid w:val="540D006C"/>
    <w:rsid w:val="5457697B"/>
    <w:rsid w:val="55426A08"/>
    <w:rsid w:val="57BB14B0"/>
    <w:rsid w:val="581A12AA"/>
    <w:rsid w:val="586902DC"/>
    <w:rsid w:val="58A01DCA"/>
    <w:rsid w:val="58BD134A"/>
    <w:rsid w:val="58EF7663"/>
    <w:rsid w:val="59305585"/>
    <w:rsid w:val="5A47702B"/>
    <w:rsid w:val="5BDB5D51"/>
    <w:rsid w:val="5C4A6824"/>
    <w:rsid w:val="5C863F23"/>
    <w:rsid w:val="5CAE5164"/>
    <w:rsid w:val="5D3D1041"/>
    <w:rsid w:val="5D7E5F47"/>
    <w:rsid w:val="5E3B2584"/>
    <w:rsid w:val="5E590ADE"/>
    <w:rsid w:val="5F322E09"/>
    <w:rsid w:val="60A52761"/>
    <w:rsid w:val="61916060"/>
    <w:rsid w:val="61AE6F49"/>
    <w:rsid w:val="61D902B3"/>
    <w:rsid w:val="628250A4"/>
    <w:rsid w:val="62A327AB"/>
    <w:rsid w:val="632E43B0"/>
    <w:rsid w:val="63C76EA4"/>
    <w:rsid w:val="645C47E6"/>
    <w:rsid w:val="64AF130E"/>
    <w:rsid w:val="64DE249A"/>
    <w:rsid w:val="65150451"/>
    <w:rsid w:val="65670581"/>
    <w:rsid w:val="658F06FA"/>
    <w:rsid w:val="661C6D07"/>
    <w:rsid w:val="662F4482"/>
    <w:rsid w:val="663B5ACA"/>
    <w:rsid w:val="66AD2B4B"/>
    <w:rsid w:val="67185FD7"/>
    <w:rsid w:val="674B1DDA"/>
    <w:rsid w:val="68AB1C5D"/>
    <w:rsid w:val="6903538E"/>
    <w:rsid w:val="690600B1"/>
    <w:rsid w:val="69123D92"/>
    <w:rsid w:val="692C5ECF"/>
    <w:rsid w:val="69476DB4"/>
    <w:rsid w:val="69A51678"/>
    <w:rsid w:val="69AB6231"/>
    <w:rsid w:val="6A4837BD"/>
    <w:rsid w:val="6AE554AB"/>
    <w:rsid w:val="6B7A0696"/>
    <w:rsid w:val="6BA04674"/>
    <w:rsid w:val="6DB51D4F"/>
    <w:rsid w:val="6E23118A"/>
    <w:rsid w:val="6E536B68"/>
    <w:rsid w:val="6EA00657"/>
    <w:rsid w:val="6EF47C5F"/>
    <w:rsid w:val="6F2C60ED"/>
    <w:rsid w:val="6F5A6F67"/>
    <w:rsid w:val="70A839B4"/>
    <w:rsid w:val="711A6DEF"/>
    <w:rsid w:val="72113D4E"/>
    <w:rsid w:val="725B47C7"/>
    <w:rsid w:val="72931A05"/>
    <w:rsid w:val="73196D06"/>
    <w:rsid w:val="73214465"/>
    <w:rsid w:val="748464C0"/>
    <w:rsid w:val="74F13466"/>
    <w:rsid w:val="76052FD7"/>
    <w:rsid w:val="77226BCA"/>
    <w:rsid w:val="774F6B90"/>
    <w:rsid w:val="77C71442"/>
    <w:rsid w:val="78762F3F"/>
    <w:rsid w:val="78E561A9"/>
    <w:rsid w:val="78ED1F71"/>
    <w:rsid w:val="7A7F5DA7"/>
    <w:rsid w:val="7A8E41D1"/>
    <w:rsid w:val="7A9947A7"/>
    <w:rsid w:val="7B195264"/>
    <w:rsid w:val="7B5E7632"/>
    <w:rsid w:val="7B771E68"/>
    <w:rsid w:val="7C035E38"/>
    <w:rsid w:val="7C091F3A"/>
    <w:rsid w:val="7C2032FD"/>
    <w:rsid w:val="7C4E7E6A"/>
    <w:rsid w:val="7C772F8A"/>
    <w:rsid w:val="7CB91DF8"/>
    <w:rsid w:val="7D364FB1"/>
    <w:rsid w:val="7DA10F30"/>
    <w:rsid w:val="7E8568A3"/>
    <w:rsid w:val="7EDC1B88"/>
    <w:rsid w:val="7EED4793"/>
    <w:rsid w:val="7FCA378E"/>
    <w:rsid w:val="7FE149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B3E56C9"/>
  <w15:docId w15:val="{E7AB2173-022A-984D-87BB-DC924E2B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paragraph" w:styleId="Heading1">
    <w:name w:val="heading 1"/>
    <w:basedOn w:val="Normal"/>
    <w:next w:val="Normal"/>
    <w:qFormat/>
    <w:pPr>
      <w:spacing w:beforeAutospacing="1" w:afterAutospacing="1"/>
      <w:jc w:val="left"/>
      <w:outlineLvl w:val="0"/>
    </w:pPr>
    <w:rPr>
      <w:rFonts w:ascii="SimSun" w:eastAsia="SimSun" w:hAnsi="SimSun" w:cs="Times New Roman" w:hint="eastAsia"/>
      <w:b/>
      <w:bCs/>
      <w:kern w:val="44"/>
      <w:sz w:val="48"/>
      <w:szCs w:val="48"/>
    </w:rPr>
  </w:style>
  <w:style w:type="paragraph" w:styleId="Heading2">
    <w:name w:val="heading 2"/>
    <w:basedOn w:val="Normal"/>
    <w:next w:val="Normal"/>
    <w:semiHidden/>
    <w:unhideWhenUsed/>
    <w:qFormat/>
    <w:pPr>
      <w:spacing w:beforeAutospacing="1" w:afterAutospacing="1"/>
      <w:jc w:val="left"/>
      <w:outlineLvl w:val="1"/>
    </w:pPr>
    <w:rPr>
      <w:rFonts w:ascii="SimSun" w:eastAsia="SimSun" w:hAnsi="SimSun" w:cs="Times New Roman" w:hint="eastAsia"/>
      <w:b/>
      <w:bCs/>
      <w:kern w:val="0"/>
      <w:sz w:val="36"/>
      <w:szCs w:val="36"/>
    </w:rPr>
  </w:style>
  <w:style w:type="paragraph" w:styleId="Heading3">
    <w:name w:val="heading 3"/>
    <w:basedOn w:val="Normal"/>
    <w:next w:val="Normal"/>
    <w:semiHidden/>
    <w:unhideWhenUsed/>
    <w:qFormat/>
    <w:pPr>
      <w:spacing w:beforeAutospacing="1" w:afterAutospacing="1"/>
      <w:jc w:val="left"/>
      <w:outlineLvl w:val="2"/>
    </w:pPr>
    <w:rPr>
      <w:rFonts w:ascii="SimSun" w:eastAsia="SimSun" w:hAnsi="SimSun" w:cs="Times New Roman" w:hint="eastAsia"/>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pPr>
      <w:jc w:val="left"/>
    </w:pPr>
  </w:style>
  <w:style w:type="paragraph" w:styleId="NormalWeb">
    <w:name w:val="Normal (Web)"/>
    <w:basedOn w:val="Normal"/>
    <w:pPr>
      <w:spacing w:beforeAutospacing="1" w:afterAutospacing="1"/>
      <w:jc w:val="left"/>
    </w:pPr>
    <w:rPr>
      <w:rFonts w:cs="Times New Roman"/>
      <w:kern w:val="0"/>
      <w:sz w:val="24"/>
    </w:rPr>
  </w:style>
  <w:style w:type="character" w:styleId="Strong">
    <w:name w:val="Strong"/>
    <w:basedOn w:val="DefaultParagraphFont"/>
    <w:qFormat/>
    <w:rPr>
      <w:b/>
    </w:rPr>
  </w:style>
  <w:style w:type="character" w:styleId="Hyperlink">
    <w:name w:val="Hyperlink"/>
    <w:basedOn w:val="DefaultParagraphFont"/>
    <w:rPr>
      <w:color w:val="0000FF"/>
      <w:u w:val="single"/>
    </w:rPr>
  </w:style>
  <w:style w:type="character" w:styleId="HTMLCode">
    <w:name w:val="HTML Code"/>
    <w:basedOn w:val="DefaultParagraphFont"/>
    <w:rPr>
      <w:rFonts w:ascii="Courier New" w:hAnsi="Courier New"/>
      <w:sz w:val="20"/>
    </w:rPr>
  </w:style>
  <w:style w:type="character" w:styleId="CommentReference">
    <w:name w:val="annotation reference"/>
    <w:basedOn w:val="DefaultParagraphFont"/>
    <w:rPr>
      <w:sz w:val="16"/>
      <w:szCs w:val="16"/>
    </w:rPr>
  </w:style>
  <w:style w:type="paragraph" w:styleId="BalloonText">
    <w:name w:val="Balloon Text"/>
    <w:basedOn w:val="Normal"/>
    <w:link w:val="BalloonTextChar"/>
    <w:rsid w:val="008C125E"/>
    <w:rPr>
      <w:rFonts w:ascii="Times New Roman" w:hAnsi="Times New Roman" w:cs="Times New Roman"/>
      <w:sz w:val="18"/>
      <w:szCs w:val="18"/>
    </w:rPr>
  </w:style>
  <w:style w:type="character" w:customStyle="1" w:styleId="BalloonTextChar">
    <w:name w:val="Balloon Text Char"/>
    <w:basedOn w:val="DefaultParagraphFont"/>
    <w:link w:val="BalloonText"/>
    <w:rsid w:val="008C125E"/>
    <w:rPr>
      <w:rFonts w:eastAsiaTheme="minorEastAsia"/>
      <w:kern w:val="2"/>
      <w:sz w:val="18"/>
      <w:szCs w:val="18"/>
    </w:rPr>
  </w:style>
  <w:style w:type="paragraph" w:styleId="FootnoteText">
    <w:name w:val="footnote text"/>
    <w:basedOn w:val="Normal"/>
    <w:link w:val="FootnoteTextChar"/>
    <w:rsid w:val="008C125E"/>
    <w:rPr>
      <w:sz w:val="20"/>
      <w:szCs w:val="20"/>
    </w:rPr>
  </w:style>
  <w:style w:type="character" w:customStyle="1" w:styleId="FootnoteTextChar">
    <w:name w:val="Footnote Text Char"/>
    <w:basedOn w:val="DefaultParagraphFont"/>
    <w:link w:val="FootnoteText"/>
    <w:rsid w:val="008C125E"/>
    <w:rPr>
      <w:rFonts w:asciiTheme="minorHAnsi" w:eastAsiaTheme="minorEastAsia" w:hAnsiTheme="minorHAnsi" w:cstheme="minorBidi"/>
      <w:kern w:val="2"/>
    </w:rPr>
  </w:style>
  <w:style w:type="character" w:styleId="FootnoteReference">
    <w:name w:val="footnote reference"/>
    <w:basedOn w:val="DefaultParagraphFont"/>
    <w:rsid w:val="008C125E"/>
    <w:rPr>
      <w:vertAlign w:val="superscript"/>
    </w:rPr>
  </w:style>
  <w:style w:type="character" w:styleId="UnresolvedMention">
    <w:name w:val="Unresolved Mention"/>
    <w:basedOn w:val="DefaultParagraphFont"/>
    <w:uiPriority w:val="99"/>
    <w:semiHidden/>
    <w:unhideWhenUsed/>
    <w:rsid w:val="008C125E"/>
    <w:rPr>
      <w:color w:val="605E5C"/>
      <w:shd w:val="clear" w:color="auto" w:fill="E1DFDD"/>
    </w:rPr>
  </w:style>
  <w:style w:type="table" w:styleId="TableGrid">
    <w:name w:val="Table Grid"/>
    <w:basedOn w:val="TableNormal"/>
    <w:rsid w:val="005670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134665">
      <w:bodyDiv w:val="1"/>
      <w:marLeft w:val="0"/>
      <w:marRight w:val="0"/>
      <w:marTop w:val="0"/>
      <w:marBottom w:val="0"/>
      <w:divBdr>
        <w:top w:val="none" w:sz="0" w:space="0" w:color="auto"/>
        <w:left w:val="none" w:sz="0" w:space="0" w:color="auto"/>
        <w:bottom w:val="none" w:sz="0" w:space="0" w:color="auto"/>
        <w:right w:val="none" w:sz="0" w:space="0" w:color="auto"/>
      </w:divBdr>
      <w:divsChild>
        <w:div w:id="1082408271">
          <w:marLeft w:val="0"/>
          <w:marRight w:val="0"/>
          <w:marTop w:val="0"/>
          <w:marBottom w:val="0"/>
          <w:divBdr>
            <w:top w:val="none" w:sz="0" w:space="0" w:color="auto"/>
            <w:left w:val="none" w:sz="0" w:space="0" w:color="auto"/>
            <w:bottom w:val="none" w:sz="0" w:space="0" w:color="auto"/>
            <w:right w:val="none" w:sz="0" w:space="0" w:color="auto"/>
          </w:divBdr>
          <w:divsChild>
            <w:div w:id="2008828764">
              <w:marLeft w:val="0"/>
              <w:marRight w:val="0"/>
              <w:marTop w:val="0"/>
              <w:marBottom w:val="0"/>
              <w:divBdr>
                <w:top w:val="none" w:sz="0" w:space="0" w:color="auto"/>
                <w:left w:val="none" w:sz="0" w:space="0" w:color="auto"/>
                <w:bottom w:val="none" w:sz="0" w:space="0" w:color="auto"/>
                <w:right w:val="none" w:sz="0" w:space="0" w:color="auto"/>
              </w:divBdr>
            </w:div>
            <w:div w:id="783035366">
              <w:marLeft w:val="0"/>
              <w:marRight w:val="0"/>
              <w:marTop w:val="0"/>
              <w:marBottom w:val="0"/>
              <w:divBdr>
                <w:top w:val="none" w:sz="0" w:space="0" w:color="auto"/>
                <w:left w:val="none" w:sz="0" w:space="0" w:color="auto"/>
                <w:bottom w:val="none" w:sz="0" w:space="0" w:color="auto"/>
                <w:right w:val="none" w:sz="0" w:space="0" w:color="auto"/>
              </w:divBdr>
            </w:div>
            <w:div w:id="683048265">
              <w:marLeft w:val="0"/>
              <w:marRight w:val="0"/>
              <w:marTop w:val="0"/>
              <w:marBottom w:val="0"/>
              <w:divBdr>
                <w:top w:val="none" w:sz="0" w:space="0" w:color="auto"/>
                <w:left w:val="none" w:sz="0" w:space="0" w:color="auto"/>
                <w:bottom w:val="none" w:sz="0" w:space="0" w:color="auto"/>
                <w:right w:val="none" w:sz="0" w:space="0" w:color="auto"/>
              </w:divBdr>
            </w:div>
            <w:div w:id="1987276650">
              <w:marLeft w:val="0"/>
              <w:marRight w:val="0"/>
              <w:marTop w:val="0"/>
              <w:marBottom w:val="0"/>
              <w:divBdr>
                <w:top w:val="none" w:sz="0" w:space="0" w:color="auto"/>
                <w:left w:val="none" w:sz="0" w:space="0" w:color="auto"/>
                <w:bottom w:val="none" w:sz="0" w:space="0" w:color="auto"/>
                <w:right w:val="none" w:sz="0" w:space="0" w:color="auto"/>
              </w:divBdr>
            </w:div>
            <w:div w:id="1849324546">
              <w:marLeft w:val="0"/>
              <w:marRight w:val="0"/>
              <w:marTop w:val="0"/>
              <w:marBottom w:val="0"/>
              <w:divBdr>
                <w:top w:val="none" w:sz="0" w:space="0" w:color="auto"/>
                <w:left w:val="none" w:sz="0" w:space="0" w:color="auto"/>
                <w:bottom w:val="none" w:sz="0" w:space="0" w:color="auto"/>
                <w:right w:val="none" w:sz="0" w:space="0" w:color="auto"/>
              </w:divBdr>
            </w:div>
            <w:div w:id="4770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485">
      <w:bodyDiv w:val="1"/>
      <w:marLeft w:val="0"/>
      <w:marRight w:val="0"/>
      <w:marTop w:val="0"/>
      <w:marBottom w:val="0"/>
      <w:divBdr>
        <w:top w:val="none" w:sz="0" w:space="0" w:color="auto"/>
        <w:left w:val="none" w:sz="0" w:space="0" w:color="auto"/>
        <w:bottom w:val="none" w:sz="0" w:space="0" w:color="auto"/>
        <w:right w:val="none" w:sz="0" w:space="0" w:color="auto"/>
      </w:divBdr>
      <w:divsChild>
        <w:div w:id="902643641">
          <w:marLeft w:val="0"/>
          <w:marRight w:val="0"/>
          <w:marTop w:val="0"/>
          <w:marBottom w:val="0"/>
          <w:divBdr>
            <w:top w:val="none" w:sz="0" w:space="0" w:color="auto"/>
            <w:left w:val="none" w:sz="0" w:space="0" w:color="auto"/>
            <w:bottom w:val="none" w:sz="0" w:space="0" w:color="auto"/>
            <w:right w:val="none" w:sz="0" w:space="0" w:color="auto"/>
          </w:divBdr>
          <w:divsChild>
            <w:div w:id="9930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82E92-569D-264E-8B74-B6205370C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23</Pages>
  <Words>3427</Words>
  <Characters>19535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xzlph</dc:creator>
  <cp:lastModifiedBy>李鲁鲁</cp:lastModifiedBy>
  <cp:revision>18</cp:revision>
  <dcterms:created xsi:type="dcterms:W3CDTF">2023-06-18T13:37:00Z</dcterms:created>
  <dcterms:modified xsi:type="dcterms:W3CDTF">2023-06-19T07:17:00Z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429DCCDD4791494694B194EE6A21C0CC_12</vt:lpwstr>
  </property>
</Properties>
</file>