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F30A2" w:rsidRPr="0083279C" w14:paraId="445A4528" w14:textId="77777777">
        <w:tc>
          <w:tcPr>
            <w:tcW w:w="9062" w:type="dxa"/>
          </w:tcPr>
          <w:p w14:paraId="4E94FA7C" w14:textId="77777777" w:rsidR="005F30A2" w:rsidRPr="0083279C" w:rsidRDefault="005F30A2" w:rsidP="00EF03FD">
            <w:pPr>
              <w:jc w:val="center"/>
              <w:rPr>
                <w:b/>
                <w:bCs/>
                <w:sz w:val="40"/>
                <w:szCs w:val="40"/>
                <w:lang w:val="fr-FR"/>
              </w:rPr>
            </w:pPr>
            <w:r w:rsidRPr="005F30A2">
              <w:rPr>
                <w:b/>
                <w:bCs/>
                <w:sz w:val="40"/>
                <w:szCs w:val="40"/>
                <w:lang w:val="fr-FR"/>
              </w:rPr>
              <w:t>Élaboration de plan alimentaires et de menus</w:t>
            </w:r>
          </w:p>
        </w:tc>
      </w:tr>
    </w:tbl>
    <w:p w14:paraId="7FD1D882" w14:textId="77777777" w:rsidR="00FC1B00" w:rsidRDefault="00FC1B00" w:rsidP="007168BC">
      <w:pPr>
        <w:spacing w:line="240" w:lineRule="auto"/>
        <w:rPr>
          <w:color w:val="E97132" w:themeColor="accent2"/>
          <w:lang w:val="fr-FR"/>
        </w:rPr>
      </w:pPr>
    </w:p>
    <w:p w14:paraId="0D6A9393" w14:textId="0F22FA2A" w:rsidR="001F65EE" w:rsidRDefault="00AF41F8" w:rsidP="00473EF9">
      <w:pPr>
        <w:spacing w:line="240" w:lineRule="auto"/>
        <w:jc w:val="center"/>
        <w:rPr>
          <w:lang w:val="fr-FR"/>
        </w:rPr>
      </w:pPr>
      <w:r w:rsidRPr="00591E38">
        <w:rPr>
          <w:color w:val="E97132" w:themeColor="accent2"/>
          <w:lang w:val="fr-FR"/>
        </w:rPr>
        <w:t>C</w:t>
      </w:r>
      <w:r w:rsidR="000C345C" w:rsidRPr="00591E38">
        <w:rPr>
          <w:color w:val="E97132" w:themeColor="accent2"/>
          <w:lang w:val="fr-FR"/>
        </w:rPr>
        <w:t>ompétence : concevo</w:t>
      </w:r>
      <w:r w:rsidR="000C61AC" w:rsidRPr="00591E38">
        <w:rPr>
          <w:color w:val="E97132" w:themeColor="accent2"/>
          <w:lang w:val="fr-FR"/>
        </w:rPr>
        <w:t>ir une alimenta</w:t>
      </w:r>
      <w:r w:rsidR="007378F7" w:rsidRPr="00591E38">
        <w:rPr>
          <w:color w:val="E97132" w:themeColor="accent2"/>
          <w:lang w:val="fr-FR"/>
        </w:rPr>
        <w:t>tion</w:t>
      </w:r>
      <w:r w:rsidR="00CF5B64" w:rsidRPr="00591E38">
        <w:rPr>
          <w:color w:val="E97132" w:themeColor="accent2"/>
          <w:lang w:val="fr-FR"/>
        </w:rPr>
        <w:t>, saine durable et</w:t>
      </w:r>
      <w:r w:rsidR="00F5780E" w:rsidRPr="00591E38">
        <w:rPr>
          <w:color w:val="E97132" w:themeColor="accent2"/>
          <w:lang w:val="fr-FR"/>
        </w:rPr>
        <w:t xml:space="preserve"> adaptée à un </w:t>
      </w:r>
      <w:r w:rsidR="00CE4609" w:rsidRPr="00591E38">
        <w:rPr>
          <w:color w:val="E97132" w:themeColor="accent2"/>
          <w:lang w:val="fr-FR"/>
        </w:rPr>
        <w:t>individu</w:t>
      </w:r>
    </w:p>
    <w:p w14:paraId="1EC12498" w14:textId="77777777" w:rsidR="00CE4609" w:rsidRDefault="00CE4609">
      <w:pPr>
        <w:rPr>
          <w:lang w:val="fr-FR"/>
        </w:rPr>
      </w:pPr>
    </w:p>
    <w:p w14:paraId="58CF8140" w14:textId="667C9118" w:rsidR="00CE4609" w:rsidRDefault="00AA0EAB">
      <w:pPr>
        <w:rPr>
          <w:lang w:val="fr-FR"/>
        </w:rPr>
      </w:pPr>
      <w:r>
        <w:rPr>
          <w:lang w:val="fr-FR"/>
        </w:rPr>
        <w:t>Apr</w:t>
      </w:r>
      <w:r w:rsidR="00B45694">
        <w:rPr>
          <w:lang w:val="fr-FR"/>
        </w:rPr>
        <w:t xml:space="preserve">ès le recueil et </w:t>
      </w:r>
      <w:r w:rsidR="00F93021">
        <w:rPr>
          <w:lang w:val="fr-FR"/>
        </w:rPr>
        <w:t xml:space="preserve">l’analyse des </w:t>
      </w:r>
      <w:r w:rsidR="00F72429">
        <w:rPr>
          <w:lang w:val="fr-FR"/>
        </w:rPr>
        <w:t>don</w:t>
      </w:r>
      <w:r w:rsidR="00267216">
        <w:rPr>
          <w:lang w:val="fr-FR"/>
        </w:rPr>
        <w:t>nées aliment</w:t>
      </w:r>
      <w:r w:rsidR="00FB2A67">
        <w:rPr>
          <w:lang w:val="fr-FR"/>
        </w:rPr>
        <w:t xml:space="preserve">aires, il faut </w:t>
      </w:r>
      <w:r w:rsidR="00166076">
        <w:rPr>
          <w:lang w:val="fr-FR"/>
        </w:rPr>
        <w:t xml:space="preserve">passer à la </w:t>
      </w:r>
      <w:r w:rsidR="00166076" w:rsidRPr="00B028AF">
        <w:rPr>
          <w:b/>
          <w:bCs/>
          <w:lang w:val="fr-FR"/>
        </w:rPr>
        <w:t>traduc</w:t>
      </w:r>
      <w:r w:rsidR="00CE227A" w:rsidRPr="00B028AF">
        <w:rPr>
          <w:b/>
          <w:bCs/>
          <w:lang w:val="fr-FR"/>
        </w:rPr>
        <w:t xml:space="preserve">tion de l’analyse </w:t>
      </w:r>
      <w:r w:rsidR="004319C8" w:rsidRPr="00B028AF">
        <w:rPr>
          <w:b/>
          <w:bCs/>
          <w:lang w:val="fr-FR"/>
        </w:rPr>
        <w:t xml:space="preserve">en proportions </w:t>
      </w:r>
      <w:r w:rsidR="00F472A3" w:rsidRPr="00B028AF">
        <w:rPr>
          <w:b/>
          <w:bCs/>
          <w:lang w:val="fr-FR"/>
        </w:rPr>
        <w:t>concrètes</w:t>
      </w:r>
      <w:r w:rsidR="00F472A3">
        <w:rPr>
          <w:lang w:val="fr-FR"/>
        </w:rPr>
        <w:t xml:space="preserve">. </w:t>
      </w:r>
      <w:r w:rsidR="00A32A7B">
        <w:rPr>
          <w:lang w:val="fr-FR"/>
        </w:rPr>
        <w:t>C’est</w:t>
      </w:r>
      <w:r w:rsidR="00C419BC">
        <w:rPr>
          <w:lang w:val="fr-FR"/>
        </w:rPr>
        <w:t xml:space="preserve"> la construction du p</w:t>
      </w:r>
      <w:r w:rsidR="006D6788">
        <w:rPr>
          <w:lang w:val="fr-FR"/>
        </w:rPr>
        <w:t>lan alimentaire et</w:t>
      </w:r>
      <w:r w:rsidR="000F7980">
        <w:rPr>
          <w:lang w:val="fr-FR"/>
        </w:rPr>
        <w:t xml:space="preserve"> l’éla</w:t>
      </w:r>
      <w:r w:rsidR="003E4C83">
        <w:rPr>
          <w:lang w:val="fr-FR"/>
        </w:rPr>
        <w:t xml:space="preserve">boration de menus </w:t>
      </w:r>
      <w:r w:rsidR="00AB7522">
        <w:rPr>
          <w:lang w:val="fr-FR"/>
        </w:rPr>
        <w:t>correspondants.</w:t>
      </w:r>
    </w:p>
    <w:p w14:paraId="05BD395E" w14:textId="486BA8A0" w:rsidR="00663B75" w:rsidRDefault="00663B75">
      <w:pPr>
        <w:rPr>
          <w:lang w:val="fr-FR"/>
        </w:rPr>
      </w:pPr>
      <w:r>
        <w:rPr>
          <w:lang w:val="fr-FR"/>
        </w:rPr>
        <w:t xml:space="preserve">Plan </w:t>
      </w:r>
      <w:r w:rsidR="005F79AB">
        <w:rPr>
          <w:lang w:val="fr-FR"/>
        </w:rPr>
        <w:t>alimentaire et menu s</w:t>
      </w:r>
      <w:r w:rsidR="00F73B00">
        <w:rPr>
          <w:lang w:val="fr-FR"/>
        </w:rPr>
        <w:t>ont deux choses dif</w:t>
      </w:r>
      <w:r w:rsidR="00017B2F">
        <w:rPr>
          <w:lang w:val="fr-FR"/>
        </w:rPr>
        <w:t>férentes ma</w:t>
      </w:r>
      <w:r w:rsidR="00056AA3">
        <w:rPr>
          <w:lang w:val="fr-FR"/>
        </w:rPr>
        <w:t xml:space="preserve">is </w:t>
      </w:r>
      <w:r w:rsidR="00CB750C">
        <w:rPr>
          <w:lang w:val="fr-FR"/>
        </w:rPr>
        <w:t>souvent confondues.</w:t>
      </w:r>
      <w:r w:rsidR="00E1514C">
        <w:rPr>
          <w:lang w:val="fr-FR"/>
        </w:rPr>
        <w:t xml:space="preserve"> </w:t>
      </w:r>
      <w:r w:rsidR="00D57076">
        <w:rPr>
          <w:lang w:val="fr-FR"/>
        </w:rPr>
        <w:t>Le plan ali</w:t>
      </w:r>
      <w:r w:rsidR="00C17F60">
        <w:rPr>
          <w:lang w:val="fr-FR"/>
        </w:rPr>
        <w:t xml:space="preserve">mentaire pose le </w:t>
      </w:r>
      <w:r w:rsidR="005D3C55">
        <w:rPr>
          <w:lang w:val="fr-FR"/>
        </w:rPr>
        <w:t>cadre, les</w:t>
      </w:r>
      <w:r w:rsidR="0011435F">
        <w:rPr>
          <w:lang w:val="fr-FR"/>
        </w:rPr>
        <w:t xml:space="preserve"> menus en sont le </w:t>
      </w:r>
      <w:r w:rsidR="00AE5749">
        <w:rPr>
          <w:lang w:val="fr-FR"/>
        </w:rPr>
        <w:t>contenu.</w:t>
      </w:r>
    </w:p>
    <w:p w14:paraId="1FB835CA" w14:textId="15923016" w:rsidR="00AE5749" w:rsidRDefault="00DF56B8">
      <w:pPr>
        <w:rPr>
          <w:lang w:val="fr-FR"/>
        </w:rPr>
      </w:pPr>
      <w:r>
        <w:rPr>
          <w:lang w:val="fr-FR"/>
        </w:rPr>
        <w:t>Le plan ali</w:t>
      </w:r>
      <w:r w:rsidR="00630398">
        <w:rPr>
          <w:lang w:val="fr-FR"/>
        </w:rPr>
        <w:t xml:space="preserve">mentaire </w:t>
      </w:r>
      <w:r w:rsidR="00630398" w:rsidRPr="007064CA">
        <w:rPr>
          <w:b/>
          <w:bCs/>
          <w:lang w:val="fr-FR"/>
        </w:rPr>
        <w:t>répond d’ab</w:t>
      </w:r>
      <w:r w:rsidR="0035344B" w:rsidRPr="007064CA">
        <w:rPr>
          <w:b/>
          <w:bCs/>
          <w:lang w:val="fr-FR"/>
        </w:rPr>
        <w:t xml:space="preserve">ord à un impératif </w:t>
      </w:r>
      <w:r w:rsidR="00824CE1" w:rsidRPr="007064CA">
        <w:rPr>
          <w:b/>
          <w:bCs/>
          <w:lang w:val="fr-FR"/>
        </w:rPr>
        <w:t xml:space="preserve">de cohérence </w:t>
      </w:r>
      <w:r w:rsidR="008B671A" w:rsidRPr="007064CA">
        <w:rPr>
          <w:b/>
          <w:bCs/>
          <w:lang w:val="fr-FR"/>
        </w:rPr>
        <w:t>nutritionnell</w:t>
      </w:r>
      <w:r w:rsidR="003628BE" w:rsidRPr="007064CA">
        <w:rPr>
          <w:b/>
          <w:bCs/>
          <w:lang w:val="fr-FR"/>
        </w:rPr>
        <w:t>e</w:t>
      </w:r>
      <w:r w:rsidR="003628BE">
        <w:rPr>
          <w:lang w:val="fr-FR"/>
        </w:rPr>
        <w:t xml:space="preserve">. Il </w:t>
      </w:r>
      <w:r w:rsidR="00ED7144">
        <w:rPr>
          <w:lang w:val="fr-FR"/>
        </w:rPr>
        <w:t xml:space="preserve">permet de </w:t>
      </w:r>
      <w:r w:rsidR="00ED7144" w:rsidRPr="00E05AC2">
        <w:rPr>
          <w:b/>
          <w:bCs/>
          <w:lang w:val="fr-FR"/>
        </w:rPr>
        <w:t>structurer</w:t>
      </w:r>
      <w:r w:rsidR="00ED7144">
        <w:rPr>
          <w:lang w:val="fr-FR"/>
        </w:rPr>
        <w:t xml:space="preserve"> </w:t>
      </w:r>
      <w:r w:rsidR="00093A05">
        <w:rPr>
          <w:lang w:val="fr-FR"/>
        </w:rPr>
        <w:t>l’alimentation sur la du</w:t>
      </w:r>
      <w:r w:rsidR="00325386">
        <w:rPr>
          <w:lang w:val="fr-FR"/>
        </w:rPr>
        <w:t>rée en définissant</w:t>
      </w:r>
      <w:r w:rsidR="0025355D">
        <w:rPr>
          <w:lang w:val="fr-FR"/>
        </w:rPr>
        <w:t xml:space="preserve"> le nombre de repas, leu</w:t>
      </w:r>
      <w:r w:rsidR="008C7E63">
        <w:rPr>
          <w:lang w:val="fr-FR"/>
        </w:rPr>
        <w:t xml:space="preserve">r répartition dans </w:t>
      </w:r>
      <w:r w:rsidR="00AB2BD4">
        <w:rPr>
          <w:lang w:val="fr-FR"/>
        </w:rPr>
        <w:t>la jo</w:t>
      </w:r>
      <w:r w:rsidR="00622652">
        <w:rPr>
          <w:lang w:val="fr-FR"/>
        </w:rPr>
        <w:t>urnée,</w:t>
      </w:r>
      <w:r w:rsidR="00A94AC8">
        <w:rPr>
          <w:lang w:val="fr-FR"/>
        </w:rPr>
        <w:t xml:space="preserve"> leur </w:t>
      </w:r>
      <w:r w:rsidR="00A94AC8" w:rsidRPr="00594A14">
        <w:rPr>
          <w:b/>
          <w:bCs/>
          <w:lang w:val="fr-FR"/>
        </w:rPr>
        <w:t>composition</w:t>
      </w:r>
      <w:r w:rsidR="00A94AC8">
        <w:rPr>
          <w:lang w:val="fr-FR"/>
        </w:rPr>
        <w:t xml:space="preserve"> </w:t>
      </w:r>
      <w:r w:rsidR="00133B3A" w:rsidRPr="00594A14">
        <w:rPr>
          <w:b/>
          <w:bCs/>
          <w:lang w:val="fr-FR"/>
        </w:rPr>
        <w:t>générale</w:t>
      </w:r>
      <w:r w:rsidR="00133B3A">
        <w:rPr>
          <w:lang w:val="fr-FR"/>
        </w:rPr>
        <w:t xml:space="preserve">, les </w:t>
      </w:r>
      <w:r w:rsidR="0045221A">
        <w:rPr>
          <w:lang w:val="fr-FR"/>
        </w:rPr>
        <w:t>groupes alimentaires à réunir</w:t>
      </w:r>
      <w:r w:rsidR="0098653B">
        <w:rPr>
          <w:lang w:val="fr-FR"/>
        </w:rPr>
        <w:t>, ainsi que l’équil</w:t>
      </w:r>
      <w:r w:rsidR="0008679D">
        <w:rPr>
          <w:lang w:val="fr-FR"/>
        </w:rPr>
        <w:t xml:space="preserve">ibre à trouver </w:t>
      </w:r>
      <w:r w:rsidR="006B68CF">
        <w:rPr>
          <w:lang w:val="fr-FR"/>
        </w:rPr>
        <w:t xml:space="preserve">entre les apports </w:t>
      </w:r>
      <w:r w:rsidR="005B5B69">
        <w:rPr>
          <w:lang w:val="fr-FR"/>
        </w:rPr>
        <w:t xml:space="preserve">énergétiques et </w:t>
      </w:r>
      <w:r w:rsidR="00957457">
        <w:rPr>
          <w:lang w:val="fr-FR"/>
        </w:rPr>
        <w:t>les besoins</w:t>
      </w:r>
      <w:r w:rsidR="005B5B69">
        <w:rPr>
          <w:lang w:val="fr-FR"/>
        </w:rPr>
        <w:t xml:space="preserve"> </w:t>
      </w:r>
      <w:r w:rsidR="001A06D9">
        <w:rPr>
          <w:lang w:val="fr-FR"/>
        </w:rPr>
        <w:t xml:space="preserve">nutritionnels de la </w:t>
      </w:r>
      <w:r w:rsidR="00957457">
        <w:rPr>
          <w:lang w:val="fr-FR"/>
        </w:rPr>
        <w:t>personne.</w:t>
      </w:r>
    </w:p>
    <w:p w14:paraId="040B6EFE" w14:textId="3928EB43" w:rsidR="00561755" w:rsidRDefault="001F3FC3">
      <w:pPr>
        <w:rPr>
          <w:lang w:val="fr-FR"/>
        </w:rPr>
      </w:pPr>
      <w:r w:rsidRPr="00B41589">
        <w:rPr>
          <w:b/>
          <w:bCs/>
          <w:lang w:val="fr-FR"/>
        </w:rPr>
        <w:t>Les menus son</w:t>
      </w:r>
      <w:r w:rsidR="00D933ED" w:rsidRPr="00B41589">
        <w:rPr>
          <w:b/>
          <w:bCs/>
          <w:lang w:val="fr-FR"/>
        </w:rPr>
        <w:t xml:space="preserve">t la traduction </w:t>
      </w:r>
      <w:r w:rsidR="0094139E" w:rsidRPr="00B41589">
        <w:rPr>
          <w:b/>
          <w:bCs/>
          <w:lang w:val="fr-FR"/>
        </w:rPr>
        <w:t>ou l’illustratio</w:t>
      </w:r>
      <w:r w:rsidR="004D1174" w:rsidRPr="00B41589">
        <w:rPr>
          <w:b/>
          <w:bCs/>
          <w:lang w:val="fr-FR"/>
        </w:rPr>
        <w:t>n de ce cadre général</w:t>
      </w:r>
      <w:r w:rsidR="00E40290" w:rsidRPr="00B41589">
        <w:rPr>
          <w:b/>
          <w:bCs/>
          <w:lang w:val="fr-FR"/>
        </w:rPr>
        <w:t xml:space="preserve"> en choix </w:t>
      </w:r>
      <w:r w:rsidR="00A93351" w:rsidRPr="00B41589">
        <w:rPr>
          <w:b/>
          <w:bCs/>
          <w:lang w:val="fr-FR"/>
        </w:rPr>
        <w:t>alimentaires</w:t>
      </w:r>
      <w:r w:rsidR="00A93351">
        <w:rPr>
          <w:lang w:val="fr-FR"/>
        </w:rPr>
        <w:t xml:space="preserve"> concrets. Il</w:t>
      </w:r>
      <w:r w:rsidR="00E33862">
        <w:rPr>
          <w:lang w:val="fr-FR"/>
        </w:rPr>
        <w:t>s transf</w:t>
      </w:r>
      <w:r w:rsidR="006121F8">
        <w:rPr>
          <w:lang w:val="fr-FR"/>
        </w:rPr>
        <w:t>orment des catégories d</w:t>
      </w:r>
      <w:r w:rsidR="001845D5">
        <w:rPr>
          <w:lang w:val="fr-FR"/>
        </w:rPr>
        <w:t>’aliments en repas</w:t>
      </w:r>
      <w:r w:rsidR="00FC738C">
        <w:rPr>
          <w:lang w:val="fr-FR"/>
        </w:rPr>
        <w:t>, des recommandations</w:t>
      </w:r>
      <w:r w:rsidR="00537873">
        <w:rPr>
          <w:lang w:val="fr-FR"/>
        </w:rPr>
        <w:t xml:space="preserve"> en portions, des o</w:t>
      </w:r>
      <w:r w:rsidR="00560C52">
        <w:rPr>
          <w:lang w:val="fr-FR"/>
        </w:rPr>
        <w:t>bjectifs</w:t>
      </w:r>
      <w:r w:rsidR="00760C77">
        <w:rPr>
          <w:lang w:val="fr-FR"/>
        </w:rPr>
        <w:t xml:space="preserve"> nutritionnels en as</w:t>
      </w:r>
      <w:r w:rsidR="002F1274">
        <w:rPr>
          <w:lang w:val="fr-FR"/>
        </w:rPr>
        <w:t xml:space="preserve">siettes </w:t>
      </w:r>
      <w:r w:rsidR="005C0B87">
        <w:rPr>
          <w:lang w:val="fr-FR"/>
        </w:rPr>
        <w:t xml:space="preserve">réalistes et </w:t>
      </w:r>
      <w:r w:rsidR="00093DE2">
        <w:rPr>
          <w:lang w:val="fr-FR"/>
        </w:rPr>
        <w:t>réalisables.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C7CEF" w14:paraId="70C34BD1" w14:textId="77777777" w:rsidTr="00B41A8E">
        <w:tc>
          <w:tcPr>
            <w:tcW w:w="9062" w:type="dxa"/>
            <w:shd w:val="clear" w:color="auto" w:fill="C1F0C7" w:themeFill="accent3" w:themeFillTint="33"/>
          </w:tcPr>
          <w:p w14:paraId="16CA7A52" w14:textId="48DCCC00" w:rsidR="002C7CEF" w:rsidRDefault="002C7CEF">
            <w:pPr>
              <w:rPr>
                <w:lang w:val="fr-FR"/>
              </w:rPr>
            </w:pPr>
            <w:r>
              <w:rPr>
                <w:lang w:val="fr-FR"/>
              </w:rPr>
              <w:t xml:space="preserve">Ni le </w:t>
            </w:r>
            <w:r w:rsidR="005E6DB0">
              <w:rPr>
                <w:lang w:val="fr-FR"/>
              </w:rPr>
              <w:t>plan alimentaire ni les</w:t>
            </w:r>
            <w:r w:rsidR="00F32294">
              <w:rPr>
                <w:lang w:val="fr-FR"/>
              </w:rPr>
              <w:t xml:space="preserve"> menus ne peuvent ê</w:t>
            </w:r>
            <w:r w:rsidR="0061018A">
              <w:rPr>
                <w:lang w:val="fr-FR"/>
              </w:rPr>
              <w:t>tre pensés indépend</w:t>
            </w:r>
            <w:r w:rsidR="007D2AB0">
              <w:rPr>
                <w:lang w:val="fr-FR"/>
              </w:rPr>
              <w:t xml:space="preserve">amment </w:t>
            </w:r>
            <w:r w:rsidR="009E2DB9">
              <w:rPr>
                <w:lang w:val="fr-FR"/>
              </w:rPr>
              <w:t xml:space="preserve">l’un de </w:t>
            </w:r>
            <w:r w:rsidR="00E93782">
              <w:rPr>
                <w:lang w:val="fr-FR"/>
              </w:rPr>
              <w:t xml:space="preserve">l’autre, encore </w:t>
            </w:r>
            <w:r w:rsidR="00BB6F1F">
              <w:rPr>
                <w:lang w:val="fr-FR"/>
              </w:rPr>
              <w:t xml:space="preserve">moins </w:t>
            </w:r>
            <w:r w:rsidR="007A60A4">
              <w:rPr>
                <w:lang w:val="fr-FR"/>
              </w:rPr>
              <w:t>d</w:t>
            </w:r>
            <w:r w:rsidR="00BB6F1F">
              <w:rPr>
                <w:lang w:val="fr-FR"/>
              </w:rPr>
              <w:t xml:space="preserve">e la personne </w:t>
            </w:r>
            <w:r w:rsidR="00DB2E42">
              <w:rPr>
                <w:lang w:val="fr-FR"/>
              </w:rPr>
              <w:t xml:space="preserve">à laquelle ils </w:t>
            </w:r>
            <w:r w:rsidR="00D40B23">
              <w:rPr>
                <w:lang w:val="fr-FR"/>
              </w:rPr>
              <w:t xml:space="preserve">s’adressent, </w:t>
            </w:r>
            <w:r w:rsidR="00F81863">
              <w:rPr>
                <w:lang w:val="fr-FR"/>
              </w:rPr>
              <w:t xml:space="preserve">ses besoins, </w:t>
            </w:r>
            <w:r w:rsidR="00183277">
              <w:rPr>
                <w:lang w:val="fr-FR"/>
              </w:rPr>
              <w:t xml:space="preserve">ses contraintes, </w:t>
            </w:r>
            <w:r w:rsidR="00322948">
              <w:rPr>
                <w:lang w:val="fr-FR"/>
              </w:rPr>
              <w:t>ses att</w:t>
            </w:r>
            <w:r w:rsidR="0096314A">
              <w:rPr>
                <w:lang w:val="fr-FR"/>
              </w:rPr>
              <w:t>entes et ses limi</w:t>
            </w:r>
            <w:r w:rsidR="008E5DC1">
              <w:rPr>
                <w:lang w:val="fr-FR"/>
              </w:rPr>
              <w:t>tes aussi.</w:t>
            </w:r>
          </w:p>
        </w:tc>
      </w:tr>
    </w:tbl>
    <w:p w14:paraId="20EA9574" w14:textId="77777777" w:rsidR="00093DE2" w:rsidRPr="00C5591A" w:rsidRDefault="00093DE2">
      <w:pPr>
        <w:rPr>
          <w:lang w:val="fr-FR"/>
        </w:rPr>
      </w:pPr>
    </w:p>
    <w:tbl>
      <w:tblPr>
        <w:tblStyle w:val="Grilledutableau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C5658D" w:rsidRPr="00367B9E" w14:paraId="71AB317B" w14:textId="77777777" w:rsidTr="008971BD">
        <w:tc>
          <w:tcPr>
            <w:tcW w:w="9072" w:type="dxa"/>
          </w:tcPr>
          <w:p w14:paraId="252E060F" w14:textId="77777777" w:rsidR="00C5658D" w:rsidRPr="000C5F34" w:rsidRDefault="00C5658D" w:rsidP="00895FE3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u w:val="single"/>
                <w:lang w:val="fr-FR"/>
              </w:rPr>
            </w:pPr>
            <w:r w:rsidRPr="000C5F34">
              <w:rPr>
                <w:b/>
                <w:bCs/>
                <w:color w:val="C00000"/>
                <w:sz w:val="28"/>
                <w:szCs w:val="28"/>
                <w:u w:val="single"/>
                <w:lang w:val="fr-FR"/>
              </w:rPr>
              <w:t>Plan alimentaire et menu</w:t>
            </w:r>
          </w:p>
        </w:tc>
      </w:tr>
    </w:tbl>
    <w:p w14:paraId="709FC117" w14:textId="5A525FB2" w:rsidR="00DB0426" w:rsidRPr="008971BD" w:rsidRDefault="00DB0426" w:rsidP="008971BD">
      <w:pPr>
        <w:rPr>
          <w:b/>
          <w:bCs/>
          <w:u w:val="single"/>
          <w:lang w:val="fr-FR"/>
        </w:rPr>
      </w:pPr>
    </w:p>
    <w:p w14:paraId="729BA98D" w14:textId="729E13EF" w:rsidR="005F7F70" w:rsidRPr="005F7F70" w:rsidRDefault="00011B28" w:rsidP="005F7F70">
      <w:pPr>
        <w:rPr>
          <w:lang w:val="fr-FR"/>
        </w:rPr>
      </w:pPr>
      <w:r w:rsidRPr="00E57FB8">
        <w:rPr>
          <w:b/>
          <w:bCs/>
          <w:lang w:val="fr-FR"/>
        </w:rPr>
        <w:t>D</w:t>
      </w:r>
      <w:r w:rsidR="00611C01" w:rsidRPr="00E57FB8">
        <w:rPr>
          <w:b/>
          <w:bCs/>
          <w:lang w:val="fr-FR"/>
        </w:rPr>
        <w:t xml:space="preserve">istinguer </w:t>
      </w:r>
      <w:r w:rsidR="00C55584" w:rsidRPr="00E57FB8">
        <w:rPr>
          <w:b/>
          <w:bCs/>
          <w:lang w:val="fr-FR"/>
        </w:rPr>
        <w:t>précisément</w:t>
      </w:r>
      <w:r w:rsidR="00E72812" w:rsidRPr="00E57FB8">
        <w:rPr>
          <w:b/>
          <w:bCs/>
          <w:lang w:val="fr-FR"/>
        </w:rPr>
        <w:t xml:space="preserve"> ces </w:t>
      </w:r>
      <w:r w:rsidR="0056638F" w:rsidRPr="00E57FB8">
        <w:rPr>
          <w:b/>
          <w:bCs/>
          <w:lang w:val="fr-FR"/>
        </w:rPr>
        <w:t>deux outils est ess</w:t>
      </w:r>
      <w:r w:rsidR="00DC144D" w:rsidRPr="00E57FB8">
        <w:rPr>
          <w:b/>
          <w:bCs/>
          <w:lang w:val="fr-FR"/>
        </w:rPr>
        <w:t>entiel</w:t>
      </w:r>
      <w:r w:rsidR="00DC144D">
        <w:rPr>
          <w:lang w:val="fr-FR"/>
        </w:rPr>
        <w:t> :</w:t>
      </w:r>
      <w:r w:rsidR="009C1DD0">
        <w:rPr>
          <w:lang w:val="fr-FR"/>
        </w:rPr>
        <w:t xml:space="preserve"> ils ne répondent pas au</w:t>
      </w:r>
      <w:r w:rsidR="00114569">
        <w:rPr>
          <w:lang w:val="fr-FR"/>
        </w:rPr>
        <w:t>x mêmes o</w:t>
      </w:r>
      <w:r w:rsidR="00EA338F">
        <w:rPr>
          <w:lang w:val="fr-FR"/>
        </w:rPr>
        <w:t>bjectifs et n’inter</w:t>
      </w:r>
      <w:r w:rsidR="00F74F15">
        <w:rPr>
          <w:lang w:val="fr-FR"/>
        </w:rPr>
        <w:t>viennent pas au m</w:t>
      </w:r>
      <w:r w:rsidR="00724E52">
        <w:rPr>
          <w:lang w:val="fr-FR"/>
        </w:rPr>
        <w:t xml:space="preserve">ême moment de la </w:t>
      </w:r>
      <w:r w:rsidR="008605B3">
        <w:rPr>
          <w:lang w:val="fr-FR"/>
        </w:rPr>
        <w:t>démarche de conseil</w:t>
      </w:r>
      <w:r w:rsidR="00461FB4">
        <w:rPr>
          <w:lang w:val="fr-FR"/>
        </w:rPr>
        <w:t>.</w:t>
      </w:r>
    </w:p>
    <w:p w14:paraId="10696530" w14:textId="233A4118" w:rsidR="00C155DB" w:rsidRPr="00367B9E" w:rsidRDefault="00A300DF" w:rsidP="00827611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367B9E">
        <w:rPr>
          <w:b/>
          <w:bCs/>
          <w:u w:val="single"/>
          <w:lang w:val="fr-FR"/>
        </w:rPr>
        <w:t>Le plan ali</w:t>
      </w:r>
      <w:r w:rsidR="00C155DB" w:rsidRPr="00367B9E">
        <w:rPr>
          <w:b/>
          <w:bCs/>
          <w:u w:val="single"/>
          <w:lang w:val="fr-FR"/>
        </w:rPr>
        <w:t>menta</w:t>
      </w:r>
      <w:r w:rsidR="00827611" w:rsidRPr="00367B9E">
        <w:rPr>
          <w:b/>
          <w:bCs/>
          <w:u w:val="single"/>
          <w:lang w:val="fr-FR"/>
        </w:rPr>
        <w:t xml:space="preserve">ire </w:t>
      </w:r>
    </w:p>
    <w:p w14:paraId="78F43F69" w14:textId="4EA82A0E" w:rsidR="00B47E88" w:rsidRDefault="00B47E88" w:rsidP="00B47E88">
      <w:pPr>
        <w:rPr>
          <w:lang w:val="fr-FR"/>
        </w:rPr>
      </w:pPr>
      <w:r>
        <w:rPr>
          <w:lang w:val="fr-FR"/>
        </w:rPr>
        <w:t>Le</w:t>
      </w:r>
      <w:r w:rsidR="00BE2E9C">
        <w:rPr>
          <w:lang w:val="fr-FR"/>
        </w:rPr>
        <w:t xml:space="preserve"> plan alimentaire </w:t>
      </w:r>
      <w:r w:rsidR="00024FCC">
        <w:rPr>
          <w:lang w:val="fr-FR"/>
        </w:rPr>
        <w:t>constitue l’ossa</w:t>
      </w:r>
      <w:r w:rsidR="00242D61">
        <w:rPr>
          <w:lang w:val="fr-FR"/>
        </w:rPr>
        <w:t>ture de l’accompagnement n</w:t>
      </w:r>
      <w:r w:rsidR="00BC4841">
        <w:rPr>
          <w:lang w:val="fr-FR"/>
        </w:rPr>
        <w:t>utritionnel</w:t>
      </w:r>
      <w:r w:rsidR="00D62303">
        <w:rPr>
          <w:lang w:val="fr-FR"/>
        </w:rPr>
        <w:t>. Il s’a</w:t>
      </w:r>
      <w:r w:rsidR="00995573">
        <w:rPr>
          <w:lang w:val="fr-FR"/>
        </w:rPr>
        <w:t xml:space="preserve">git d’un </w:t>
      </w:r>
      <w:r w:rsidR="00995573" w:rsidRPr="00920983">
        <w:rPr>
          <w:b/>
          <w:bCs/>
          <w:lang w:val="fr-FR"/>
        </w:rPr>
        <w:t>cadre</w:t>
      </w:r>
      <w:r w:rsidR="00A52902" w:rsidRPr="00920983">
        <w:rPr>
          <w:b/>
          <w:bCs/>
          <w:lang w:val="fr-FR"/>
        </w:rPr>
        <w:t xml:space="preserve"> global qui défi</w:t>
      </w:r>
      <w:r w:rsidR="00440EA4" w:rsidRPr="00920983">
        <w:rPr>
          <w:b/>
          <w:bCs/>
          <w:lang w:val="fr-FR"/>
        </w:rPr>
        <w:t>nit l’orga</w:t>
      </w:r>
      <w:r w:rsidR="00BD2DA8" w:rsidRPr="00920983">
        <w:rPr>
          <w:b/>
          <w:bCs/>
          <w:lang w:val="fr-FR"/>
        </w:rPr>
        <w:t xml:space="preserve">nisation de </w:t>
      </w:r>
      <w:r w:rsidR="002031D5" w:rsidRPr="00920983">
        <w:rPr>
          <w:b/>
          <w:bCs/>
          <w:lang w:val="fr-FR"/>
        </w:rPr>
        <w:t>l’alimentaire sur une période</w:t>
      </w:r>
      <w:r w:rsidR="00B67B97" w:rsidRPr="00920983">
        <w:rPr>
          <w:b/>
          <w:bCs/>
          <w:lang w:val="fr-FR"/>
        </w:rPr>
        <w:t xml:space="preserve"> donnée, </w:t>
      </w:r>
      <w:r w:rsidR="00B67B97">
        <w:rPr>
          <w:lang w:val="fr-FR"/>
        </w:rPr>
        <w:t>ind</w:t>
      </w:r>
      <w:r w:rsidR="007A5A38">
        <w:rPr>
          <w:lang w:val="fr-FR"/>
        </w:rPr>
        <w:t>épendamment de</w:t>
      </w:r>
      <w:r w:rsidR="00A91151">
        <w:rPr>
          <w:lang w:val="fr-FR"/>
        </w:rPr>
        <w:t>s aliments pré</w:t>
      </w:r>
      <w:r w:rsidR="003660D4">
        <w:rPr>
          <w:lang w:val="fr-FR"/>
        </w:rPr>
        <w:t>cis consommées.</w:t>
      </w:r>
    </w:p>
    <w:p w14:paraId="008DE5A2" w14:textId="77777777" w:rsidR="00C927AB" w:rsidRDefault="00D61351" w:rsidP="00B47E88">
      <w:pPr>
        <w:rPr>
          <w:lang w:val="fr-FR"/>
        </w:rPr>
      </w:pPr>
      <w:r>
        <w:rPr>
          <w:lang w:val="fr-FR"/>
        </w:rPr>
        <w:t xml:space="preserve">Son </w:t>
      </w:r>
      <w:r w:rsidR="006A1A7B">
        <w:rPr>
          <w:lang w:val="fr-FR"/>
        </w:rPr>
        <w:t>rôle est de r</w:t>
      </w:r>
      <w:r w:rsidR="00CF1D86">
        <w:rPr>
          <w:lang w:val="fr-FR"/>
        </w:rPr>
        <w:t xml:space="preserve">épondre à une </w:t>
      </w:r>
      <w:r w:rsidR="00105BA1">
        <w:rPr>
          <w:lang w:val="fr-FR"/>
        </w:rPr>
        <w:t xml:space="preserve">question </w:t>
      </w:r>
      <w:r w:rsidR="009917EA">
        <w:rPr>
          <w:lang w:val="fr-FR"/>
        </w:rPr>
        <w:t>fondamentale : comment struc</w:t>
      </w:r>
      <w:r w:rsidR="0028170C">
        <w:rPr>
          <w:lang w:val="fr-FR"/>
        </w:rPr>
        <w:t xml:space="preserve">ture l’alimentation de </w:t>
      </w:r>
      <w:r w:rsidR="003A4AF4">
        <w:rPr>
          <w:lang w:val="fr-FR"/>
        </w:rPr>
        <w:t xml:space="preserve">cette personne pour </w:t>
      </w:r>
      <w:r w:rsidR="0098314A">
        <w:rPr>
          <w:lang w:val="fr-FR"/>
        </w:rPr>
        <w:t xml:space="preserve">couvrir ses besoins </w:t>
      </w:r>
      <w:r w:rsidR="00CD14CE">
        <w:rPr>
          <w:lang w:val="fr-FR"/>
        </w:rPr>
        <w:t>nutritionnels, dans le resp</w:t>
      </w:r>
      <w:r w:rsidR="009544BC">
        <w:rPr>
          <w:lang w:val="fr-FR"/>
        </w:rPr>
        <w:t xml:space="preserve">ect de </w:t>
      </w:r>
      <w:r w:rsidR="001B755C">
        <w:rPr>
          <w:lang w:val="fr-FR"/>
        </w:rPr>
        <w:t xml:space="preserve">son mode de vie et </w:t>
      </w:r>
      <w:r w:rsidR="00FF295D">
        <w:rPr>
          <w:lang w:val="fr-FR"/>
        </w:rPr>
        <w:t>de ses contraintes ?</w:t>
      </w:r>
    </w:p>
    <w:p w14:paraId="2555D6B6" w14:textId="1890A81B" w:rsidR="00FF295D" w:rsidRDefault="00A33449" w:rsidP="00B47E88">
      <w:pPr>
        <w:rPr>
          <w:lang w:val="fr-FR"/>
        </w:rPr>
      </w:pPr>
      <w:r>
        <w:rPr>
          <w:noProof/>
          <w:lang w:val="fr-FR"/>
        </w:rPr>
        <w:lastRenderedPageBreak/>
        <w:drawing>
          <wp:anchor distT="0" distB="0" distL="114300" distR="114300" simplePos="0" relativeHeight="251660288" behindDoc="0" locked="0" layoutInCell="1" allowOverlap="1" wp14:anchorId="366E260A" wp14:editId="68CA31E2">
            <wp:simplePos x="0" y="0"/>
            <wp:positionH relativeFrom="column">
              <wp:posOffset>736811</wp:posOffset>
            </wp:positionH>
            <wp:positionV relativeFrom="paragraph">
              <wp:posOffset>476602</wp:posOffset>
            </wp:positionV>
            <wp:extent cx="4058285" cy="1805940"/>
            <wp:effectExtent l="0" t="0" r="5715" b="0"/>
            <wp:wrapTopAndBottom/>
            <wp:docPr id="16260241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24182" name="Image 162602418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2" t="28754" r="53948" b="4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18C">
        <w:rPr>
          <w:lang w:val="fr-FR"/>
        </w:rPr>
        <w:t>U</w:t>
      </w:r>
      <w:r w:rsidR="003C5D31">
        <w:rPr>
          <w:lang w:val="fr-FR"/>
        </w:rPr>
        <w:t xml:space="preserve">n plan alimentaire </w:t>
      </w:r>
      <w:r w:rsidR="00E049DF">
        <w:rPr>
          <w:lang w:val="fr-FR"/>
        </w:rPr>
        <w:t xml:space="preserve">s’intéresse </w:t>
      </w:r>
      <w:r w:rsidR="002C573C">
        <w:rPr>
          <w:lang w:val="fr-FR"/>
        </w:rPr>
        <w:t xml:space="preserve">ainsi à </w:t>
      </w:r>
    </w:p>
    <w:p w14:paraId="082B8320" w14:textId="3ED52039" w:rsidR="002C573C" w:rsidRDefault="002C573C" w:rsidP="00B47E88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64553" w14:paraId="587C692E" w14:textId="77777777" w:rsidTr="00170CB0">
        <w:tc>
          <w:tcPr>
            <w:tcW w:w="9062" w:type="dxa"/>
            <w:shd w:val="clear" w:color="auto" w:fill="C1E4F5" w:themeFill="accent1" w:themeFillTint="33"/>
          </w:tcPr>
          <w:p w14:paraId="36FE652E" w14:textId="6FE54395" w:rsidR="00B64553" w:rsidRDefault="00B64553" w:rsidP="00B47E88">
            <w:pPr>
              <w:rPr>
                <w:lang w:val="fr-FR"/>
              </w:rPr>
            </w:pPr>
            <w:r>
              <w:rPr>
                <w:lang w:val="fr-FR"/>
              </w:rPr>
              <w:t xml:space="preserve">Le </w:t>
            </w:r>
            <w:r w:rsidR="000676D7">
              <w:rPr>
                <w:lang w:val="fr-FR"/>
              </w:rPr>
              <w:t>plan alimentaire ne di</w:t>
            </w:r>
            <w:r w:rsidR="007C27A9">
              <w:rPr>
                <w:lang w:val="fr-FR"/>
              </w:rPr>
              <w:t xml:space="preserve">cte pas des repas </w:t>
            </w:r>
            <w:r w:rsidR="00077DFA">
              <w:rPr>
                <w:lang w:val="fr-FR"/>
              </w:rPr>
              <w:t xml:space="preserve">“à la </w:t>
            </w:r>
            <w:r w:rsidR="00AB1022">
              <w:rPr>
                <w:lang w:val="fr-FR"/>
              </w:rPr>
              <w:t>lettre”</w:t>
            </w:r>
            <w:r w:rsidR="00513AD6">
              <w:rPr>
                <w:lang w:val="fr-FR"/>
              </w:rPr>
              <w:t xml:space="preserve">. Il </w:t>
            </w:r>
            <w:r w:rsidR="00513AD6" w:rsidRPr="00190F16">
              <w:rPr>
                <w:b/>
                <w:bCs/>
                <w:lang w:val="fr-FR"/>
              </w:rPr>
              <w:t>fixe es rep</w:t>
            </w:r>
            <w:r w:rsidR="00E74CBB" w:rsidRPr="00190F16">
              <w:rPr>
                <w:b/>
                <w:bCs/>
                <w:lang w:val="fr-FR"/>
              </w:rPr>
              <w:t>ères</w:t>
            </w:r>
            <w:r w:rsidR="00E74CBB">
              <w:rPr>
                <w:lang w:val="fr-FR"/>
              </w:rPr>
              <w:t xml:space="preserve">, des </w:t>
            </w:r>
            <w:r w:rsidR="00E74CBB" w:rsidRPr="00190F16">
              <w:rPr>
                <w:b/>
                <w:bCs/>
                <w:lang w:val="fr-FR"/>
              </w:rPr>
              <w:t>priorités</w:t>
            </w:r>
            <w:r w:rsidR="00E74CBB">
              <w:rPr>
                <w:lang w:val="fr-FR"/>
              </w:rPr>
              <w:t xml:space="preserve"> </w:t>
            </w:r>
            <w:r w:rsidR="00E201B9">
              <w:rPr>
                <w:lang w:val="fr-FR"/>
              </w:rPr>
              <w:t xml:space="preserve">et des </w:t>
            </w:r>
            <w:r w:rsidR="00E201B9" w:rsidRPr="00190F16">
              <w:rPr>
                <w:b/>
                <w:bCs/>
                <w:lang w:val="fr-FR"/>
              </w:rPr>
              <w:t>équilibres</w:t>
            </w:r>
            <w:r w:rsidR="00E201B9">
              <w:rPr>
                <w:lang w:val="fr-FR"/>
              </w:rPr>
              <w:t xml:space="preserve">. </w:t>
            </w:r>
            <w:r w:rsidR="00036B00">
              <w:rPr>
                <w:lang w:val="fr-FR"/>
              </w:rPr>
              <w:t xml:space="preserve">Il offre un </w:t>
            </w:r>
            <w:r w:rsidR="006E5535">
              <w:rPr>
                <w:lang w:val="fr-FR"/>
              </w:rPr>
              <w:t>cadre stable mais modu</w:t>
            </w:r>
            <w:r w:rsidR="00CE4E04">
              <w:rPr>
                <w:lang w:val="fr-FR"/>
              </w:rPr>
              <w:t>lable, capable d</w:t>
            </w:r>
            <w:r w:rsidR="00ED4396">
              <w:rPr>
                <w:lang w:val="fr-FR"/>
              </w:rPr>
              <w:t xml:space="preserve">’évoluer au fil du </w:t>
            </w:r>
            <w:r w:rsidR="009812C8">
              <w:rPr>
                <w:lang w:val="fr-FR"/>
              </w:rPr>
              <w:t>suivi et des</w:t>
            </w:r>
            <w:r w:rsidR="008C5B51">
              <w:rPr>
                <w:lang w:val="fr-FR"/>
              </w:rPr>
              <w:t xml:space="preserve"> changements de situa</w:t>
            </w:r>
            <w:r w:rsidR="00ED4CA7">
              <w:rPr>
                <w:lang w:val="fr-FR"/>
              </w:rPr>
              <w:t>tion de la personne. En</w:t>
            </w:r>
            <w:r w:rsidR="006E6686">
              <w:rPr>
                <w:lang w:val="fr-FR"/>
              </w:rPr>
              <w:t xml:space="preserve"> ce sens, il </w:t>
            </w:r>
            <w:r w:rsidR="0019580E">
              <w:rPr>
                <w:lang w:val="fr-FR"/>
              </w:rPr>
              <w:t xml:space="preserve">constitue un </w:t>
            </w:r>
            <w:r w:rsidR="0019580E" w:rsidRPr="004E2528">
              <w:rPr>
                <w:b/>
                <w:bCs/>
                <w:lang w:val="fr-FR"/>
              </w:rPr>
              <w:t>outil</w:t>
            </w:r>
            <w:r w:rsidR="0019580E">
              <w:rPr>
                <w:lang w:val="fr-FR"/>
              </w:rPr>
              <w:t xml:space="preserve"> </w:t>
            </w:r>
            <w:r w:rsidR="00170CB0" w:rsidRPr="004E2528">
              <w:rPr>
                <w:b/>
                <w:bCs/>
                <w:lang w:val="fr-FR"/>
              </w:rPr>
              <w:t>stratégique</w:t>
            </w:r>
            <w:r w:rsidR="00B53855">
              <w:rPr>
                <w:lang w:val="fr-FR"/>
              </w:rPr>
              <w:t>,</w:t>
            </w:r>
            <w:r w:rsidR="0002396F">
              <w:rPr>
                <w:lang w:val="fr-FR"/>
              </w:rPr>
              <w:t xml:space="preserve"> au service de la </w:t>
            </w:r>
            <w:r w:rsidR="008F64F8" w:rsidRPr="004E2528">
              <w:rPr>
                <w:b/>
                <w:bCs/>
                <w:lang w:val="fr-FR"/>
              </w:rPr>
              <w:t>personnalisation</w:t>
            </w:r>
            <w:r w:rsidR="008F64F8">
              <w:rPr>
                <w:lang w:val="fr-FR"/>
              </w:rPr>
              <w:t xml:space="preserve"> et</w:t>
            </w:r>
            <w:r w:rsidR="00F005E2">
              <w:rPr>
                <w:lang w:val="fr-FR"/>
              </w:rPr>
              <w:t xml:space="preserve"> de </w:t>
            </w:r>
            <w:r w:rsidR="001166D0">
              <w:rPr>
                <w:lang w:val="fr-FR"/>
              </w:rPr>
              <w:t>la durabilité d</w:t>
            </w:r>
            <w:r w:rsidR="00262A0E">
              <w:rPr>
                <w:lang w:val="fr-FR"/>
              </w:rPr>
              <w:t xml:space="preserve">e l’accompagnement </w:t>
            </w:r>
          </w:p>
        </w:tc>
      </w:tr>
    </w:tbl>
    <w:p w14:paraId="6A725DA1" w14:textId="3DF340F9" w:rsidR="00733467" w:rsidRPr="00B47E88" w:rsidRDefault="00733467" w:rsidP="00B47E88">
      <w:pPr>
        <w:rPr>
          <w:lang w:val="fr-FR"/>
        </w:rPr>
      </w:pPr>
    </w:p>
    <w:p w14:paraId="07CAD4C4" w14:textId="458E6DC1" w:rsidR="00827611" w:rsidRPr="00E82209" w:rsidRDefault="004102FB" w:rsidP="00827611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E82209">
        <w:rPr>
          <w:b/>
          <w:bCs/>
          <w:u w:val="single"/>
          <w:lang w:val="fr-FR"/>
        </w:rPr>
        <w:t>L</w:t>
      </w:r>
      <w:r w:rsidR="006C1BDE" w:rsidRPr="00E82209">
        <w:rPr>
          <w:b/>
          <w:bCs/>
          <w:u w:val="single"/>
          <w:lang w:val="fr-FR"/>
        </w:rPr>
        <w:t>e menu</w:t>
      </w:r>
    </w:p>
    <w:p w14:paraId="22D64AD2" w14:textId="0FEDD09A" w:rsidR="00A33449" w:rsidRDefault="0086464D" w:rsidP="00A33449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9264" behindDoc="0" locked="0" layoutInCell="1" allowOverlap="1" wp14:anchorId="58B6C2CB" wp14:editId="521FB834">
            <wp:simplePos x="0" y="0"/>
            <wp:positionH relativeFrom="column">
              <wp:posOffset>736177</wp:posOffset>
            </wp:positionH>
            <wp:positionV relativeFrom="paragraph">
              <wp:posOffset>681708</wp:posOffset>
            </wp:positionV>
            <wp:extent cx="4142740" cy="1727200"/>
            <wp:effectExtent l="0" t="0" r="0" b="0"/>
            <wp:wrapTopAndBottom/>
            <wp:docPr id="1905688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8605" name="Image 19056886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8" t="32413" r="13379" b="2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485">
        <w:rPr>
          <w:lang w:val="fr-FR"/>
        </w:rPr>
        <w:t xml:space="preserve">Le </w:t>
      </w:r>
      <w:r w:rsidR="00FB38FA">
        <w:rPr>
          <w:lang w:val="fr-FR"/>
        </w:rPr>
        <w:t>menu est l’</w:t>
      </w:r>
      <w:r w:rsidR="00FB38FA" w:rsidRPr="00E544E4">
        <w:rPr>
          <w:b/>
          <w:bCs/>
          <w:lang w:val="fr-FR"/>
        </w:rPr>
        <w:t>expression c</w:t>
      </w:r>
      <w:r w:rsidR="00EC432B" w:rsidRPr="00E544E4">
        <w:rPr>
          <w:b/>
          <w:bCs/>
          <w:lang w:val="fr-FR"/>
        </w:rPr>
        <w:t xml:space="preserve">oncrète du </w:t>
      </w:r>
      <w:r w:rsidR="00315697" w:rsidRPr="00E544E4">
        <w:rPr>
          <w:b/>
          <w:bCs/>
          <w:lang w:val="fr-FR"/>
        </w:rPr>
        <w:t xml:space="preserve">plan </w:t>
      </w:r>
      <w:r w:rsidRPr="00E544E4">
        <w:rPr>
          <w:b/>
          <w:bCs/>
          <w:lang w:val="fr-FR"/>
        </w:rPr>
        <w:t>alimentaire</w:t>
      </w:r>
      <w:r w:rsidR="0007397F">
        <w:rPr>
          <w:lang w:val="fr-FR"/>
        </w:rPr>
        <w:t xml:space="preserve">. </w:t>
      </w:r>
      <w:r w:rsidR="00361418">
        <w:rPr>
          <w:lang w:val="fr-FR"/>
        </w:rPr>
        <w:t>I</w:t>
      </w:r>
      <w:r w:rsidR="007B4337">
        <w:rPr>
          <w:lang w:val="fr-FR"/>
        </w:rPr>
        <w:t>l répond : que</w:t>
      </w:r>
      <w:r w:rsidR="00E01160">
        <w:rPr>
          <w:lang w:val="fr-FR"/>
        </w:rPr>
        <w:t xml:space="preserve"> manque </w:t>
      </w:r>
      <w:r>
        <w:rPr>
          <w:lang w:val="fr-FR"/>
        </w:rPr>
        <w:t>concrètement,</w:t>
      </w:r>
      <w:r w:rsidR="00E2742A">
        <w:rPr>
          <w:lang w:val="fr-FR"/>
        </w:rPr>
        <w:t xml:space="preserve"> aujour</w:t>
      </w:r>
      <w:r w:rsidR="00A535A7">
        <w:rPr>
          <w:lang w:val="fr-FR"/>
        </w:rPr>
        <w:t>d</w:t>
      </w:r>
      <w:r w:rsidR="00A7222C">
        <w:rPr>
          <w:lang w:val="fr-FR"/>
        </w:rPr>
        <w:t>’hui</w:t>
      </w:r>
      <w:r w:rsidR="003A3C8A">
        <w:rPr>
          <w:lang w:val="fr-FR"/>
        </w:rPr>
        <w:t xml:space="preserve"> ou cette </w:t>
      </w:r>
      <w:r w:rsidR="002B2181">
        <w:rPr>
          <w:lang w:val="fr-FR"/>
        </w:rPr>
        <w:t xml:space="preserve">semaine, dans le </w:t>
      </w:r>
      <w:r w:rsidR="00082AB5">
        <w:rPr>
          <w:lang w:val="fr-FR"/>
        </w:rPr>
        <w:t>respect du cadre p</w:t>
      </w:r>
      <w:r>
        <w:rPr>
          <w:lang w:val="fr-FR"/>
        </w:rPr>
        <w:t>osé ?</w:t>
      </w:r>
    </w:p>
    <w:p w14:paraId="1AF30AD3" w14:textId="77777777" w:rsidR="00452216" w:rsidRDefault="00452216" w:rsidP="00A33449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E0C1D" w14:paraId="60DB9A89" w14:textId="77777777" w:rsidTr="007D74CB">
        <w:tc>
          <w:tcPr>
            <w:tcW w:w="9062" w:type="dxa"/>
            <w:shd w:val="clear" w:color="auto" w:fill="C1E4F5" w:themeFill="accent1" w:themeFillTint="33"/>
          </w:tcPr>
          <w:p w14:paraId="05F9F293" w14:textId="40AD800D" w:rsidR="007E0C1D" w:rsidRDefault="007E0C1D" w:rsidP="00A33449">
            <w:pPr>
              <w:rPr>
                <w:lang w:val="fr-FR"/>
              </w:rPr>
            </w:pPr>
            <w:r>
              <w:rPr>
                <w:lang w:val="fr-FR"/>
              </w:rPr>
              <w:t>Le men</w:t>
            </w:r>
            <w:r w:rsidR="00AC39A2">
              <w:rPr>
                <w:lang w:val="fr-FR"/>
              </w:rPr>
              <w:t>u est par na</w:t>
            </w:r>
            <w:r w:rsidR="00362FD6">
              <w:rPr>
                <w:lang w:val="fr-FR"/>
              </w:rPr>
              <w:t xml:space="preserve">ture </w:t>
            </w:r>
            <w:r w:rsidR="00362FD6" w:rsidRPr="00CA0B87">
              <w:rPr>
                <w:b/>
                <w:bCs/>
                <w:lang w:val="fr-FR"/>
              </w:rPr>
              <w:t>plus opérationnel</w:t>
            </w:r>
            <w:r w:rsidR="00194B72" w:rsidRPr="00CA0B87">
              <w:rPr>
                <w:b/>
                <w:bCs/>
                <w:lang w:val="fr-FR"/>
              </w:rPr>
              <w:t>, mais aussi p</w:t>
            </w:r>
            <w:r w:rsidR="00080C17" w:rsidRPr="00CA0B87">
              <w:rPr>
                <w:b/>
                <w:bCs/>
                <w:lang w:val="fr-FR"/>
              </w:rPr>
              <w:t xml:space="preserve">lus exposé aux </w:t>
            </w:r>
            <w:r w:rsidR="004B6472" w:rsidRPr="00CA0B87">
              <w:rPr>
                <w:b/>
                <w:bCs/>
                <w:lang w:val="fr-FR"/>
              </w:rPr>
              <w:t>contraintes du</w:t>
            </w:r>
            <w:r w:rsidR="009E0296" w:rsidRPr="00CA0B87">
              <w:rPr>
                <w:b/>
                <w:bCs/>
                <w:lang w:val="fr-FR"/>
              </w:rPr>
              <w:t xml:space="preserve"> réel</w:t>
            </w:r>
            <w:r w:rsidR="009E0296">
              <w:rPr>
                <w:lang w:val="fr-FR"/>
              </w:rPr>
              <w:t> : saiso</w:t>
            </w:r>
            <w:r w:rsidR="006014A8">
              <w:rPr>
                <w:lang w:val="fr-FR"/>
              </w:rPr>
              <w:t>nnalité, budget</w:t>
            </w:r>
            <w:r w:rsidR="00640233">
              <w:rPr>
                <w:lang w:val="fr-FR"/>
              </w:rPr>
              <w:t>, temps disp</w:t>
            </w:r>
            <w:r w:rsidR="001E3B95">
              <w:rPr>
                <w:lang w:val="fr-FR"/>
              </w:rPr>
              <w:t xml:space="preserve">onible, </w:t>
            </w:r>
            <w:r w:rsidR="002F79FE">
              <w:rPr>
                <w:lang w:val="fr-FR"/>
              </w:rPr>
              <w:t>équipements, enviro</w:t>
            </w:r>
            <w:r w:rsidR="008639D2">
              <w:rPr>
                <w:lang w:val="fr-FR"/>
              </w:rPr>
              <w:t>nnement familial</w:t>
            </w:r>
            <w:r w:rsidR="00E53D1C">
              <w:rPr>
                <w:lang w:val="fr-FR"/>
              </w:rPr>
              <w:t xml:space="preserve"> ou professionnel</w:t>
            </w:r>
            <w:r w:rsidR="00131CE7">
              <w:rPr>
                <w:lang w:val="fr-FR"/>
              </w:rPr>
              <w:t xml:space="preserve">. Il doit rester </w:t>
            </w:r>
            <w:r w:rsidR="00E87DD0">
              <w:rPr>
                <w:lang w:val="fr-FR"/>
              </w:rPr>
              <w:t>flexible et a</w:t>
            </w:r>
            <w:r w:rsidR="00F11ADF">
              <w:rPr>
                <w:lang w:val="fr-FR"/>
              </w:rPr>
              <w:t>daptable. Un menu</w:t>
            </w:r>
            <w:r w:rsidR="00C87241">
              <w:rPr>
                <w:lang w:val="fr-FR"/>
              </w:rPr>
              <w:t xml:space="preserve"> trop rigide, m</w:t>
            </w:r>
            <w:r w:rsidR="00353BE2">
              <w:rPr>
                <w:lang w:val="fr-FR"/>
              </w:rPr>
              <w:t>ême</w:t>
            </w:r>
            <w:r w:rsidR="002539DE">
              <w:rPr>
                <w:lang w:val="fr-FR"/>
              </w:rPr>
              <w:t xml:space="preserve"> </w:t>
            </w:r>
            <w:proofErr w:type="spellStart"/>
            <w:r w:rsidR="007D0EC1">
              <w:rPr>
                <w:lang w:val="fr-FR"/>
              </w:rPr>
              <w:t>nutritionnellement</w:t>
            </w:r>
            <w:proofErr w:type="spellEnd"/>
            <w:r w:rsidR="007D0EC1">
              <w:rPr>
                <w:lang w:val="fr-FR"/>
              </w:rPr>
              <w:t xml:space="preserve"> juste, risq</w:t>
            </w:r>
            <w:r w:rsidR="00E117A5">
              <w:rPr>
                <w:lang w:val="fr-FR"/>
              </w:rPr>
              <w:t xml:space="preserve">ue de </w:t>
            </w:r>
            <w:r w:rsidR="00281B97">
              <w:rPr>
                <w:lang w:val="fr-FR"/>
              </w:rPr>
              <w:t>devenir inapplic</w:t>
            </w:r>
            <w:r w:rsidR="006516D5">
              <w:rPr>
                <w:lang w:val="fr-FR"/>
              </w:rPr>
              <w:t xml:space="preserve">able </w:t>
            </w:r>
            <w:r w:rsidR="007D0EC1">
              <w:rPr>
                <w:lang w:val="fr-FR"/>
              </w:rPr>
              <w:t xml:space="preserve"> </w:t>
            </w:r>
          </w:p>
        </w:tc>
      </w:tr>
    </w:tbl>
    <w:p w14:paraId="1FDF15DF" w14:textId="77777777" w:rsidR="00452216" w:rsidRDefault="00452216" w:rsidP="00A33449">
      <w:pPr>
        <w:rPr>
          <w:lang w:val="fr-FR"/>
        </w:rPr>
      </w:pPr>
    </w:p>
    <w:p w14:paraId="233D5B7B" w14:textId="77777777" w:rsidR="001B5D51" w:rsidRDefault="001B5D51" w:rsidP="00A33449">
      <w:pPr>
        <w:rPr>
          <w:lang w:val="fr-FR"/>
        </w:rPr>
      </w:pPr>
    </w:p>
    <w:p w14:paraId="142FAE01" w14:textId="77777777" w:rsidR="00352D14" w:rsidRDefault="00352D14" w:rsidP="00A33449">
      <w:pPr>
        <w:rPr>
          <w:lang w:val="fr-FR"/>
        </w:rPr>
      </w:pPr>
    </w:p>
    <w:p w14:paraId="717EDB6B" w14:textId="77777777" w:rsidR="001B5D51" w:rsidRPr="00A33449" w:rsidRDefault="001B5D51" w:rsidP="00A33449">
      <w:pPr>
        <w:rPr>
          <w:lang w:val="fr-FR"/>
        </w:rPr>
      </w:pPr>
    </w:p>
    <w:p w14:paraId="39CD4F30" w14:textId="26651888" w:rsidR="00C454BD" w:rsidRDefault="00265585" w:rsidP="00C44220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510279">
        <w:rPr>
          <w:b/>
          <w:bCs/>
          <w:u w:val="single"/>
          <w:lang w:val="fr-FR"/>
        </w:rPr>
        <w:lastRenderedPageBreak/>
        <w:t xml:space="preserve">Deux niveaux </w:t>
      </w:r>
      <w:r w:rsidR="006F44BB" w:rsidRPr="00510279">
        <w:rPr>
          <w:b/>
          <w:bCs/>
          <w:u w:val="single"/>
          <w:lang w:val="fr-FR"/>
        </w:rPr>
        <w:t xml:space="preserve">d’interventions </w:t>
      </w:r>
      <w:r w:rsidR="00C454BD" w:rsidRPr="00510279">
        <w:rPr>
          <w:b/>
          <w:bCs/>
          <w:u w:val="single"/>
          <w:lang w:val="fr-FR"/>
        </w:rPr>
        <w:t>complémentaires.</w:t>
      </w:r>
    </w:p>
    <w:p w14:paraId="31FEC46D" w14:textId="364C280B" w:rsidR="001B5D51" w:rsidRDefault="00A6222B" w:rsidP="001B5D51">
      <w:pPr>
        <w:rPr>
          <w:lang w:val="fr-FR"/>
        </w:rPr>
      </w:pPr>
      <w:r w:rsidRPr="00BA0C36">
        <w:rPr>
          <w:b/>
          <w:bCs/>
          <w:lang w:val="fr-FR"/>
        </w:rPr>
        <w:t xml:space="preserve">Plan </w:t>
      </w:r>
      <w:r w:rsidR="00B142FA" w:rsidRPr="00BA0C36">
        <w:rPr>
          <w:b/>
          <w:bCs/>
          <w:lang w:val="fr-FR"/>
        </w:rPr>
        <w:t>alimentaire et menu n</w:t>
      </w:r>
      <w:r w:rsidR="00A94712" w:rsidRPr="00BA0C36">
        <w:rPr>
          <w:b/>
          <w:bCs/>
          <w:lang w:val="fr-FR"/>
        </w:rPr>
        <w:t>e s’opposent pas</w:t>
      </w:r>
      <w:r w:rsidR="00A94712">
        <w:rPr>
          <w:lang w:val="fr-FR"/>
        </w:rPr>
        <w:t xml:space="preserve"> : </w:t>
      </w:r>
      <w:r w:rsidR="00932E2C">
        <w:rPr>
          <w:lang w:val="fr-FR"/>
        </w:rPr>
        <w:t xml:space="preserve">ils se </w:t>
      </w:r>
      <w:r w:rsidR="00932E2C" w:rsidRPr="009E37CA">
        <w:rPr>
          <w:b/>
          <w:bCs/>
          <w:lang w:val="fr-FR"/>
        </w:rPr>
        <w:t>complèt</w:t>
      </w:r>
      <w:r w:rsidR="0099470D" w:rsidRPr="009E37CA">
        <w:rPr>
          <w:b/>
          <w:bCs/>
          <w:lang w:val="fr-FR"/>
        </w:rPr>
        <w:t>ent</w:t>
      </w:r>
      <w:r w:rsidR="0099470D">
        <w:rPr>
          <w:lang w:val="fr-FR"/>
        </w:rPr>
        <w:t xml:space="preserve">. </w:t>
      </w:r>
    </w:p>
    <w:p w14:paraId="48CC97DB" w14:textId="78BC9847" w:rsidR="0099470D" w:rsidRDefault="0099470D" w:rsidP="001B5D51">
      <w:pPr>
        <w:rPr>
          <w:lang w:val="fr-FR"/>
        </w:rPr>
      </w:pPr>
      <w:r>
        <w:rPr>
          <w:lang w:val="fr-FR"/>
        </w:rPr>
        <w:t>L</w:t>
      </w:r>
      <w:r w:rsidR="00797620">
        <w:rPr>
          <w:lang w:val="fr-FR"/>
        </w:rPr>
        <w:t>e premier donne du s</w:t>
      </w:r>
      <w:r w:rsidR="0055683C">
        <w:rPr>
          <w:lang w:val="fr-FR"/>
        </w:rPr>
        <w:t xml:space="preserve">ens et de la </w:t>
      </w:r>
      <w:r w:rsidR="0055683C" w:rsidRPr="00F27882">
        <w:rPr>
          <w:b/>
          <w:bCs/>
          <w:lang w:val="fr-FR"/>
        </w:rPr>
        <w:t>cohérence</w:t>
      </w:r>
      <w:r w:rsidR="0055683C">
        <w:rPr>
          <w:lang w:val="fr-FR"/>
        </w:rPr>
        <w:t xml:space="preserve">, </w:t>
      </w:r>
      <w:r w:rsidR="007E768F">
        <w:rPr>
          <w:lang w:val="fr-FR"/>
        </w:rPr>
        <w:t xml:space="preserve">le </w:t>
      </w:r>
      <w:r w:rsidR="003F6BF5">
        <w:rPr>
          <w:lang w:val="fr-FR"/>
        </w:rPr>
        <w:t xml:space="preserve">second permet le </w:t>
      </w:r>
      <w:r w:rsidR="003F6BF5" w:rsidRPr="00615178">
        <w:rPr>
          <w:b/>
          <w:bCs/>
          <w:lang w:val="fr-FR"/>
        </w:rPr>
        <w:t>pass</w:t>
      </w:r>
      <w:r w:rsidR="00C15348" w:rsidRPr="00615178">
        <w:rPr>
          <w:b/>
          <w:bCs/>
          <w:lang w:val="fr-FR"/>
        </w:rPr>
        <w:t>age</w:t>
      </w:r>
      <w:r w:rsidR="00C15348">
        <w:rPr>
          <w:lang w:val="fr-FR"/>
        </w:rPr>
        <w:t xml:space="preserve"> </w:t>
      </w:r>
      <w:r w:rsidR="00C15348" w:rsidRPr="00615178">
        <w:rPr>
          <w:b/>
          <w:bCs/>
          <w:lang w:val="fr-FR"/>
        </w:rPr>
        <w:t>à</w:t>
      </w:r>
      <w:r w:rsidR="00C15348">
        <w:rPr>
          <w:lang w:val="fr-FR"/>
        </w:rPr>
        <w:t xml:space="preserve"> </w:t>
      </w:r>
      <w:r w:rsidR="00C15348" w:rsidRPr="00615178">
        <w:rPr>
          <w:b/>
          <w:bCs/>
          <w:lang w:val="fr-FR"/>
        </w:rPr>
        <w:t>l’action</w:t>
      </w:r>
      <w:r w:rsidR="007B6C8C">
        <w:rPr>
          <w:lang w:val="fr-FR"/>
        </w:rPr>
        <w:t xml:space="preserve">. Sans plan </w:t>
      </w:r>
      <w:r w:rsidR="00DC092A">
        <w:rPr>
          <w:lang w:val="fr-FR"/>
        </w:rPr>
        <w:t>alimentaire</w:t>
      </w:r>
      <w:r w:rsidR="007B6C8C">
        <w:rPr>
          <w:lang w:val="fr-FR"/>
        </w:rPr>
        <w:t>, le</w:t>
      </w:r>
      <w:r w:rsidR="00E41129">
        <w:rPr>
          <w:lang w:val="fr-FR"/>
        </w:rPr>
        <w:t>s menus risquent d’</w:t>
      </w:r>
      <w:r w:rsidR="00473E15">
        <w:rPr>
          <w:lang w:val="fr-FR"/>
        </w:rPr>
        <w:t>être une succession de</w:t>
      </w:r>
      <w:r w:rsidR="00B76576">
        <w:rPr>
          <w:lang w:val="fr-FR"/>
        </w:rPr>
        <w:t xml:space="preserve"> bonnes </w:t>
      </w:r>
      <w:r w:rsidR="00EE17BF">
        <w:rPr>
          <w:lang w:val="fr-FR"/>
        </w:rPr>
        <w:t xml:space="preserve">intentions sans vision </w:t>
      </w:r>
      <w:r w:rsidR="00F4362A">
        <w:rPr>
          <w:lang w:val="fr-FR"/>
        </w:rPr>
        <w:t xml:space="preserve">d’ensemble. Sans </w:t>
      </w:r>
      <w:r w:rsidR="00A63DF9">
        <w:rPr>
          <w:lang w:val="fr-FR"/>
        </w:rPr>
        <w:t xml:space="preserve">menus, le plan </w:t>
      </w:r>
      <w:r w:rsidR="006C2217">
        <w:rPr>
          <w:lang w:val="fr-FR"/>
        </w:rPr>
        <w:t xml:space="preserve">alimentaire reste </w:t>
      </w:r>
      <w:r w:rsidR="00B139C1">
        <w:rPr>
          <w:lang w:val="fr-FR"/>
        </w:rPr>
        <w:t>abstrait et diffi</w:t>
      </w:r>
      <w:r w:rsidR="00E77286">
        <w:rPr>
          <w:lang w:val="fr-FR"/>
        </w:rPr>
        <w:t xml:space="preserve">cile </w:t>
      </w:r>
      <w:r w:rsidR="0041596A">
        <w:rPr>
          <w:lang w:val="fr-FR"/>
        </w:rPr>
        <w:t>à</w:t>
      </w:r>
      <w:r w:rsidR="00E77286">
        <w:rPr>
          <w:lang w:val="fr-FR"/>
        </w:rPr>
        <w:t xml:space="preserve"> s’approprier</w:t>
      </w:r>
      <w:r w:rsidR="00DC092A">
        <w:rPr>
          <w:lang w:val="fr-FR"/>
        </w:rPr>
        <w:t xml:space="preserve">. </w:t>
      </w:r>
    </w:p>
    <w:p w14:paraId="0F62C398" w14:textId="6724142C" w:rsidR="00DC092A" w:rsidRPr="008D3167" w:rsidRDefault="00C963FD" w:rsidP="001B5D51">
      <w:pPr>
        <w:rPr>
          <w:lang w:val="fr-FR"/>
        </w:rPr>
      </w:pPr>
      <w:r>
        <w:rPr>
          <w:lang w:val="fr-FR"/>
        </w:rPr>
        <w:t>Cer</w:t>
      </w:r>
      <w:r w:rsidR="008B59EF">
        <w:rPr>
          <w:lang w:val="fr-FR"/>
        </w:rPr>
        <w:t xml:space="preserve">taines personnes auront </w:t>
      </w:r>
      <w:r w:rsidR="00956657">
        <w:rPr>
          <w:lang w:val="fr-FR"/>
        </w:rPr>
        <w:t>besoin avant tout d’u</w:t>
      </w:r>
      <w:r w:rsidR="0038761E">
        <w:rPr>
          <w:lang w:val="fr-FR"/>
        </w:rPr>
        <w:t xml:space="preserve">n </w:t>
      </w:r>
      <w:r w:rsidR="0038761E" w:rsidRPr="00983581">
        <w:rPr>
          <w:b/>
          <w:bCs/>
          <w:lang w:val="fr-FR"/>
        </w:rPr>
        <w:t xml:space="preserve">cadre </w:t>
      </w:r>
      <w:r w:rsidR="00F77FDD" w:rsidRPr="00983581">
        <w:rPr>
          <w:b/>
          <w:bCs/>
          <w:lang w:val="fr-FR"/>
        </w:rPr>
        <w:t>structurant</w:t>
      </w:r>
      <w:r w:rsidR="00F77FDD">
        <w:rPr>
          <w:lang w:val="fr-FR"/>
        </w:rPr>
        <w:t xml:space="preserve"> (plan </w:t>
      </w:r>
      <w:r w:rsidR="00942EF1">
        <w:rPr>
          <w:lang w:val="fr-FR"/>
        </w:rPr>
        <w:t>alimentaire)</w:t>
      </w:r>
      <w:r w:rsidR="00450625">
        <w:rPr>
          <w:lang w:val="fr-FR"/>
        </w:rPr>
        <w:t xml:space="preserve"> pour se r</w:t>
      </w:r>
      <w:r w:rsidR="00A439C9">
        <w:rPr>
          <w:lang w:val="fr-FR"/>
        </w:rPr>
        <w:t>epérer. D’aut</w:t>
      </w:r>
      <w:r w:rsidR="00F2062C">
        <w:rPr>
          <w:lang w:val="fr-FR"/>
        </w:rPr>
        <w:t>res auront davantage</w:t>
      </w:r>
      <w:r w:rsidR="00767E52">
        <w:rPr>
          <w:lang w:val="fr-FR"/>
        </w:rPr>
        <w:t xml:space="preserve"> besoin </w:t>
      </w:r>
      <w:r w:rsidR="00767E52" w:rsidRPr="00602A1C">
        <w:rPr>
          <w:b/>
          <w:bCs/>
          <w:lang w:val="fr-FR"/>
        </w:rPr>
        <w:t>d’exemple</w:t>
      </w:r>
      <w:r w:rsidR="00130724" w:rsidRPr="00602A1C">
        <w:rPr>
          <w:b/>
          <w:bCs/>
          <w:lang w:val="fr-FR"/>
        </w:rPr>
        <w:t>s</w:t>
      </w:r>
      <w:r w:rsidR="00130724" w:rsidRPr="00CA6613">
        <w:rPr>
          <w:b/>
          <w:bCs/>
          <w:lang w:val="fr-FR"/>
        </w:rPr>
        <w:t xml:space="preserve"> concrets</w:t>
      </w:r>
      <w:r w:rsidR="00130724">
        <w:rPr>
          <w:lang w:val="fr-FR"/>
        </w:rPr>
        <w:t xml:space="preserve"> et </w:t>
      </w:r>
      <w:r w:rsidR="00130724" w:rsidRPr="00602A1C">
        <w:rPr>
          <w:b/>
          <w:bCs/>
          <w:lang w:val="fr-FR"/>
        </w:rPr>
        <w:t>d’ou</w:t>
      </w:r>
      <w:r w:rsidR="0087594D" w:rsidRPr="00602A1C">
        <w:rPr>
          <w:b/>
          <w:bCs/>
          <w:lang w:val="fr-FR"/>
        </w:rPr>
        <w:t xml:space="preserve">tils pratiques </w:t>
      </w:r>
      <w:r w:rsidR="003B75B3">
        <w:rPr>
          <w:lang w:val="fr-FR"/>
        </w:rPr>
        <w:t>(menus</w:t>
      </w:r>
      <w:r w:rsidR="00A355F7">
        <w:rPr>
          <w:lang w:val="fr-FR"/>
        </w:rPr>
        <w:t xml:space="preserve">) pour passer à </w:t>
      </w:r>
      <w:r w:rsidR="00E6176A">
        <w:rPr>
          <w:lang w:val="fr-FR"/>
        </w:rPr>
        <w:t>l’action. La m</w:t>
      </w:r>
      <w:r w:rsidR="00A54D5F">
        <w:rPr>
          <w:lang w:val="fr-FR"/>
        </w:rPr>
        <w:t>ajorité bén</w:t>
      </w:r>
      <w:r w:rsidR="00A55EF8">
        <w:rPr>
          <w:lang w:val="fr-FR"/>
        </w:rPr>
        <w:t xml:space="preserve">éficiera d’une </w:t>
      </w:r>
      <w:r w:rsidR="003B1381">
        <w:rPr>
          <w:lang w:val="fr-FR"/>
        </w:rPr>
        <w:t>articulation progressi</w:t>
      </w:r>
      <w:r w:rsidR="00B27D71">
        <w:rPr>
          <w:lang w:val="fr-FR"/>
        </w:rPr>
        <w:t>ve des deu</w:t>
      </w:r>
      <w:r w:rsidR="00332440">
        <w:rPr>
          <w:lang w:val="fr-FR"/>
        </w:rPr>
        <w:t>x.</w:t>
      </w:r>
    </w:p>
    <w:tbl>
      <w:tblPr>
        <w:tblStyle w:val="Grilledutableau"/>
        <w:tblW w:w="9214" w:type="dxa"/>
        <w:tblInd w:w="-5" w:type="dxa"/>
        <w:tblLook w:val="04A0" w:firstRow="1" w:lastRow="0" w:firstColumn="1" w:lastColumn="0" w:noHBand="0" w:noVBand="1"/>
      </w:tblPr>
      <w:tblGrid>
        <w:gridCol w:w="9214"/>
      </w:tblGrid>
      <w:tr w:rsidR="00870FAD" w:rsidRPr="0074760C" w14:paraId="18A7A405" w14:textId="77777777" w:rsidTr="00A163D6">
        <w:tc>
          <w:tcPr>
            <w:tcW w:w="9214" w:type="dxa"/>
          </w:tcPr>
          <w:p w14:paraId="68B591CF" w14:textId="77777777" w:rsidR="00870FAD" w:rsidRPr="00E805EE" w:rsidRDefault="00870FAD" w:rsidP="002B66E4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u w:val="single"/>
                <w:lang w:val="fr-FR"/>
              </w:rPr>
            </w:pPr>
            <w:r w:rsidRPr="00E805EE">
              <w:rPr>
                <w:b/>
                <w:bCs/>
                <w:color w:val="C00000"/>
                <w:sz w:val="28"/>
                <w:szCs w:val="28"/>
                <w:u w:val="single"/>
                <w:lang w:val="fr-FR"/>
              </w:rPr>
              <w:t xml:space="preserve">Construire un plan alimentaire </w:t>
            </w:r>
          </w:p>
        </w:tc>
      </w:tr>
    </w:tbl>
    <w:p w14:paraId="55CBF812" w14:textId="77777777" w:rsidR="00D83C73" w:rsidRDefault="00D83C73" w:rsidP="0009278F">
      <w:pPr>
        <w:rPr>
          <w:lang w:val="fr-FR"/>
        </w:rPr>
      </w:pPr>
    </w:p>
    <w:p w14:paraId="002C81E7" w14:textId="42CD3736" w:rsidR="0009278F" w:rsidRDefault="00C50ACA" w:rsidP="0009278F">
      <w:pPr>
        <w:rPr>
          <w:lang w:val="fr-FR"/>
        </w:rPr>
      </w:pPr>
      <w:r>
        <w:rPr>
          <w:lang w:val="fr-FR"/>
        </w:rPr>
        <w:t>Construire u</w:t>
      </w:r>
      <w:r w:rsidR="00BA0E08">
        <w:rPr>
          <w:lang w:val="fr-FR"/>
        </w:rPr>
        <w:t xml:space="preserve">n plan alimentaire </w:t>
      </w:r>
      <w:r w:rsidR="008E75F7">
        <w:rPr>
          <w:lang w:val="fr-FR"/>
        </w:rPr>
        <w:t>revient à pos</w:t>
      </w:r>
      <w:r w:rsidR="009D4143">
        <w:rPr>
          <w:lang w:val="fr-FR"/>
        </w:rPr>
        <w:t xml:space="preserve">er le </w:t>
      </w:r>
      <w:r w:rsidR="009D4143" w:rsidRPr="00DE2947">
        <w:rPr>
          <w:b/>
          <w:bCs/>
          <w:lang w:val="fr-FR"/>
        </w:rPr>
        <w:t>cadre</w:t>
      </w:r>
      <w:r w:rsidR="009D4143">
        <w:rPr>
          <w:lang w:val="fr-FR"/>
        </w:rPr>
        <w:t>. Cett</w:t>
      </w:r>
      <w:r w:rsidR="00B014A7">
        <w:rPr>
          <w:lang w:val="fr-FR"/>
        </w:rPr>
        <w:t>e étape intervien</w:t>
      </w:r>
      <w:r w:rsidR="007A6A76">
        <w:rPr>
          <w:lang w:val="fr-FR"/>
        </w:rPr>
        <w:t xml:space="preserve">t avant </w:t>
      </w:r>
      <w:r w:rsidR="00FE3765">
        <w:rPr>
          <w:lang w:val="fr-FR"/>
        </w:rPr>
        <w:t>même</w:t>
      </w:r>
      <w:r w:rsidR="007A6A76">
        <w:rPr>
          <w:lang w:val="fr-FR"/>
        </w:rPr>
        <w:t xml:space="preserve"> de</w:t>
      </w:r>
      <w:r w:rsidR="003C174A">
        <w:rPr>
          <w:lang w:val="fr-FR"/>
        </w:rPr>
        <w:t xml:space="preserve"> parler </w:t>
      </w:r>
      <w:r w:rsidR="004B41C7">
        <w:rPr>
          <w:lang w:val="fr-FR"/>
        </w:rPr>
        <w:t>d’aliment précis. I</w:t>
      </w:r>
      <w:r w:rsidR="00B85D9D">
        <w:rPr>
          <w:lang w:val="fr-FR"/>
        </w:rPr>
        <w:t>l va dé</w:t>
      </w:r>
      <w:r w:rsidR="00CD47CF">
        <w:rPr>
          <w:lang w:val="fr-FR"/>
        </w:rPr>
        <w:t xml:space="preserve">finit le </w:t>
      </w:r>
      <w:r w:rsidR="00B43071" w:rsidRPr="00F237B2">
        <w:rPr>
          <w:b/>
          <w:bCs/>
          <w:lang w:val="fr-FR"/>
        </w:rPr>
        <w:t>squelette et l’organis</w:t>
      </w:r>
      <w:r w:rsidR="00F519A5" w:rsidRPr="00F237B2">
        <w:rPr>
          <w:b/>
          <w:bCs/>
          <w:lang w:val="fr-FR"/>
        </w:rPr>
        <w:t>ation</w:t>
      </w:r>
      <w:r w:rsidR="00F519A5">
        <w:rPr>
          <w:lang w:val="fr-FR"/>
        </w:rPr>
        <w:t xml:space="preserve"> </w:t>
      </w:r>
      <w:r w:rsidR="00CD7A7D">
        <w:rPr>
          <w:lang w:val="fr-FR"/>
        </w:rPr>
        <w:t>au quotidien de l’ali</w:t>
      </w:r>
      <w:r w:rsidR="008922B1">
        <w:rPr>
          <w:lang w:val="fr-FR"/>
        </w:rPr>
        <w:t>mentation de la personne.</w:t>
      </w:r>
    </w:p>
    <w:p w14:paraId="2638CCED" w14:textId="1BB3227D" w:rsidR="002B0A79" w:rsidRPr="00F53EFE" w:rsidRDefault="00756514" w:rsidP="0009278F">
      <w:pPr>
        <w:rPr>
          <w:b/>
          <w:bCs/>
          <w:lang w:val="fr-FR"/>
        </w:rPr>
      </w:pPr>
      <w:r>
        <w:rPr>
          <w:lang w:val="fr-FR"/>
        </w:rPr>
        <w:t xml:space="preserve">Un plan </w:t>
      </w:r>
      <w:r w:rsidR="00724E75">
        <w:rPr>
          <w:lang w:val="fr-FR"/>
        </w:rPr>
        <w:t>alimentaire bien conçu</w:t>
      </w:r>
      <w:r w:rsidR="00CC628C">
        <w:rPr>
          <w:lang w:val="fr-FR"/>
        </w:rPr>
        <w:t xml:space="preserve"> ne cherche pas la perfe</w:t>
      </w:r>
      <w:r w:rsidR="00EB1977">
        <w:rPr>
          <w:lang w:val="fr-FR"/>
        </w:rPr>
        <w:t>ction à chaque repas.</w:t>
      </w:r>
      <w:r w:rsidR="005F6D91">
        <w:rPr>
          <w:lang w:val="fr-FR"/>
        </w:rPr>
        <w:t xml:space="preserve"> Il vise la </w:t>
      </w:r>
      <w:r w:rsidR="005F6D91" w:rsidRPr="00F53EFE">
        <w:rPr>
          <w:b/>
          <w:bCs/>
          <w:lang w:val="fr-FR"/>
        </w:rPr>
        <w:t xml:space="preserve">cohérence </w:t>
      </w:r>
      <w:r w:rsidR="00633332" w:rsidRPr="00F53EFE">
        <w:rPr>
          <w:b/>
          <w:bCs/>
          <w:lang w:val="fr-FR"/>
        </w:rPr>
        <w:t>globale, l’équi</w:t>
      </w:r>
      <w:r w:rsidR="00662731" w:rsidRPr="00F53EFE">
        <w:rPr>
          <w:b/>
          <w:bCs/>
          <w:lang w:val="fr-FR"/>
        </w:rPr>
        <w:t xml:space="preserve">libre sur la durée </w:t>
      </w:r>
      <w:r w:rsidR="0097170B" w:rsidRPr="00F53EFE">
        <w:rPr>
          <w:b/>
          <w:bCs/>
          <w:lang w:val="fr-FR"/>
        </w:rPr>
        <w:t xml:space="preserve">et l’applicabilité </w:t>
      </w:r>
      <w:r w:rsidR="00D55FCA" w:rsidRPr="00F53EFE">
        <w:rPr>
          <w:b/>
          <w:bCs/>
          <w:lang w:val="fr-FR"/>
        </w:rPr>
        <w:t>au quotidien</w:t>
      </w:r>
      <w:r w:rsidR="006320D2" w:rsidRPr="00F53EFE">
        <w:rPr>
          <w:b/>
          <w:bCs/>
          <w:lang w:val="fr-FR"/>
        </w:rPr>
        <w:t>.</w:t>
      </w:r>
    </w:p>
    <w:p w14:paraId="250C1744" w14:textId="71BC54CB" w:rsidR="00F7482E" w:rsidRPr="0074760C" w:rsidRDefault="00A872B6" w:rsidP="00A872B6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74760C">
        <w:rPr>
          <w:b/>
          <w:bCs/>
          <w:u w:val="single"/>
          <w:lang w:val="fr-FR"/>
        </w:rPr>
        <w:t xml:space="preserve">Définition </w:t>
      </w:r>
      <w:r w:rsidR="002C1F0F" w:rsidRPr="0074760C">
        <w:rPr>
          <w:b/>
          <w:bCs/>
          <w:u w:val="single"/>
          <w:lang w:val="fr-FR"/>
        </w:rPr>
        <w:t>du nombre et</w:t>
      </w:r>
      <w:r w:rsidR="00C600AE" w:rsidRPr="0074760C">
        <w:rPr>
          <w:b/>
          <w:bCs/>
          <w:u w:val="single"/>
          <w:lang w:val="fr-FR"/>
        </w:rPr>
        <w:t xml:space="preserve"> de la répartition de</w:t>
      </w:r>
      <w:r w:rsidR="00DD5397" w:rsidRPr="0074760C">
        <w:rPr>
          <w:b/>
          <w:bCs/>
          <w:u w:val="single"/>
          <w:lang w:val="fr-FR"/>
        </w:rPr>
        <w:t>s repa</w:t>
      </w:r>
      <w:r w:rsidR="00C7130E" w:rsidRPr="0074760C">
        <w:rPr>
          <w:b/>
          <w:bCs/>
          <w:u w:val="single"/>
          <w:lang w:val="fr-FR"/>
        </w:rPr>
        <w:t xml:space="preserve">s </w:t>
      </w:r>
    </w:p>
    <w:p w14:paraId="7A639BB0" w14:textId="4CF5873E" w:rsidR="00836F63" w:rsidRDefault="00836F63" w:rsidP="00836F63">
      <w:pPr>
        <w:rPr>
          <w:lang w:val="fr-FR"/>
        </w:rPr>
      </w:pPr>
      <w:r>
        <w:rPr>
          <w:lang w:val="fr-FR"/>
        </w:rPr>
        <w:t>La</w:t>
      </w:r>
      <w:r w:rsidR="002D5EEA">
        <w:rPr>
          <w:lang w:val="fr-FR"/>
        </w:rPr>
        <w:t xml:space="preserve"> premi</w:t>
      </w:r>
      <w:r w:rsidR="00B4555E">
        <w:rPr>
          <w:lang w:val="fr-FR"/>
        </w:rPr>
        <w:t>èr</w:t>
      </w:r>
      <w:r w:rsidR="00F25819">
        <w:rPr>
          <w:lang w:val="fr-FR"/>
        </w:rPr>
        <w:t>e étape consis</w:t>
      </w:r>
      <w:r w:rsidR="00D262A5">
        <w:rPr>
          <w:lang w:val="fr-FR"/>
        </w:rPr>
        <w:t xml:space="preserve">te </w:t>
      </w:r>
      <w:r w:rsidR="00177560">
        <w:rPr>
          <w:lang w:val="fr-FR"/>
        </w:rPr>
        <w:t>à</w:t>
      </w:r>
      <w:r w:rsidR="00FA2CF7">
        <w:rPr>
          <w:lang w:val="fr-FR"/>
        </w:rPr>
        <w:t xml:space="preserve"> structurer la </w:t>
      </w:r>
      <w:r w:rsidR="002F155F">
        <w:rPr>
          <w:lang w:val="fr-FR"/>
        </w:rPr>
        <w:t>j</w:t>
      </w:r>
      <w:r w:rsidR="00A6127F">
        <w:rPr>
          <w:lang w:val="fr-FR"/>
        </w:rPr>
        <w:t xml:space="preserve">ournée </w:t>
      </w:r>
      <w:r w:rsidR="0055509B">
        <w:rPr>
          <w:lang w:val="fr-FR"/>
        </w:rPr>
        <w:t xml:space="preserve">alimentaire autour d’un </w:t>
      </w:r>
      <w:r w:rsidR="00CF757F">
        <w:rPr>
          <w:lang w:val="fr-FR"/>
        </w:rPr>
        <w:t>nombre de repas défini</w:t>
      </w:r>
      <w:r w:rsidR="00434F29">
        <w:rPr>
          <w:lang w:val="fr-FR"/>
        </w:rPr>
        <w:t xml:space="preserve">. De leur </w:t>
      </w:r>
      <w:r w:rsidR="00B4483A">
        <w:rPr>
          <w:lang w:val="fr-FR"/>
        </w:rPr>
        <w:t xml:space="preserve">nombre et leur </w:t>
      </w:r>
      <w:r w:rsidR="00B804C9">
        <w:rPr>
          <w:lang w:val="fr-FR"/>
        </w:rPr>
        <w:t xml:space="preserve">réparation sur les </w:t>
      </w:r>
      <w:r w:rsidR="00C26A13">
        <w:rPr>
          <w:lang w:val="fr-FR"/>
        </w:rPr>
        <w:t>24h</w:t>
      </w:r>
      <w:r w:rsidR="000647A1">
        <w:rPr>
          <w:lang w:val="fr-FR"/>
        </w:rPr>
        <w:t xml:space="preserve"> vont dépend</w:t>
      </w:r>
      <w:r w:rsidR="000A7F0B">
        <w:rPr>
          <w:lang w:val="fr-FR"/>
        </w:rPr>
        <w:t xml:space="preserve">re </w:t>
      </w:r>
      <w:r w:rsidR="00C10BB1">
        <w:rPr>
          <w:lang w:val="fr-FR"/>
        </w:rPr>
        <w:t>de la bonne dist</w:t>
      </w:r>
      <w:r w:rsidR="00184E67">
        <w:rPr>
          <w:lang w:val="fr-FR"/>
        </w:rPr>
        <w:t>ribution de l’énerg</w:t>
      </w:r>
      <w:r w:rsidR="00BD1193">
        <w:rPr>
          <w:lang w:val="fr-FR"/>
        </w:rPr>
        <w:t xml:space="preserve">ie, la gestion de la </w:t>
      </w:r>
      <w:r w:rsidR="005A5BFD">
        <w:rPr>
          <w:lang w:val="fr-FR"/>
        </w:rPr>
        <w:t>faim, la stabilité</w:t>
      </w:r>
      <w:r w:rsidR="00E57EC6">
        <w:rPr>
          <w:lang w:val="fr-FR"/>
        </w:rPr>
        <w:t xml:space="preserve"> </w:t>
      </w:r>
      <w:proofErr w:type="spellStart"/>
      <w:r w:rsidR="00E57EC6">
        <w:rPr>
          <w:lang w:val="fr-FR"/>
        </w:rPr>
        <w:t>glycémique</w:t>
      </w:r>
      <w:proofErr w:type="spellEnd"/>
      <w:r w:rsidR="00E57EC6">
        <w:rPr>
          <w:lang w:val="fr-FR"/>
        </w:rPr>
        <w:t xml:space="preserve"> ainsi </w:t>
      </w:r>
      <w:r w:rsidR="00C933ED">
        <w:rPr>
          <w:lang w:val="fr-FR"/>
        </w:rPr>
        <w:t xml:space="preserve">que le </w:t>
      </w:r>
      <w:r w:rsidR="00972AC4">
        <w:rPr>
          <w:lang w:val="fr-FR"/>
        </w:rPr>
        <w:t>confort digestif.</w:t>
      </w:r>
    </w:p>
    <w:p w14:paraId="183F5F07" w14:textId="3CB3B25A" w:rsidR="00BD68BC" w:rsidRDefault="00CB00ED" w:rsidP="00836F63">
      <w:pPr>
        <w:rPr>
          <w:lang w:val="fr-FR"/>
        </w:rPr>
      </w:pPr>
      <w:r>
        <w:rPr>
          <w:lang w:val="fr-FR"/>
        </w:rPr>
        <w:t>Le p</w:t>
      </w:r>
      <w:r w:rsidR="00B87B1D">
        <w:rPr>
          <w:lang w:val="fr-FR"/>
        </w:rPr>
        <w:t xml:space="preserve">lus </w:t>
      </w:r>
      <w:r w:rsidR="004B1960">
        <w:rPr>
          <w:lang w:val="fr-FR"/>
        </w:rPr>
        <w:t xml:space="preserve">répandu </w:t>
      </w:r>
      <w:r w:rsidR="00297057">
        <w:rPr>
          <w:lang w:val="fr-FR"/>
        </w:rPr>
        <w:t>est : petit-</w:t>
      </w:r>
      <w:r w:rsidR="00DF1B77">
        <w:rPr>
          <w:lang w:val="fr-FR"/>
        </w:rPr>
        <w:t xml:space="preserve">déjeuné, déjeune et diner </w:t>
      </w:r>
    </w:p>
    <w:p w14:paraId="680687BD" w14:textId="67B64095" w:rsidR="00953261" w:rsidRDefault="008B10DA" w:rsidP="00836F63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1312" behindDoc="0" locked="0" layoutInCell="1" allowOverlap="1" wp14:anchorId="4605AB6A" wp14:editId="4F8FDB93">
            <wp:simplePos x="0" y="0"/>
            <wp:positionH relativeFrom="column">
              <wp:posOffset>1120916</wp:posOffset>
            </wp:positionH>
            <wp:positionV relativeFrom="paragraph">
              <wp:posOffset>262185</wp:posOffset>
            </wp:positionV>
            <wp:extent cx="3996055" cy="1941195"/>
            <wp:effectExtent l="0" t="0" r="4445" b="1905"/>
            <wp:wrapTopAndBottom/>
            <wp:docPr id="1203256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653" name="Image 12032565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9" t="18037" r="14558" b="3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194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8BB28" w14:textId="77777777" w:rsidR="008B10DA" w:rsidRDefault="008B10DA" w:rsidP="00836F63">
      <w:pPr>
        <w:rPr>
          <w:lang w:val="fr-FR"/>
        </w:rPr>
      </w:pPr>
    </w:p>
    <w:p w14:paraId="32D151C5" w14:textId="77777777" w:rsidR="008B10DA" w:rsidRDefault="008B10DA" w:rsidP="00836F63">
      <w:pPr>
        <w:rPr>
          <w:lang w:val="fr-FR"/>
        </w:rPr>
      </w:pPr>
    </w:p>
    <w:tbl>
      <w:tblPr>
        <w:tblStyle w:val="TableauGrille1Clair-Accentuation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0C00" w14:paraId="29557D6E" w14:textId="77777777" w:rsidTr="00FE7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5FCC233" w14:textId="77777777" w:rsidR="00A90C00" w:rsidRPr="00FB6789" w:rsidRDefault="005C1D23" w:rsidP="00836F63">
            <w:pPr>
              <w:rPr>
                <w:lang w:val="fr-FR"/>
              </w:rPr>
            </w:pPr>
            <w:r w:rsidRPr="00FB6789">
              <w:rPr>
                <w:lang w:val="fr-FR"/>
              </w:rPr>
              <w:lastRenderedPageBreak/>
              <w:t>Zoom : collation ou non</w:t>
            </w:r>
            <w:r w:rsidR="00FC527C" w:rsidRPr="00FB6789">
              <w:rPr>
                <w:lang w:val="fr-FR"/>
              </w:rPr>
              <w:t> ?</w:t>
            </w:r>
          </w:p>
          <w:p w14:paraId="01532C9E" w14:textId="77777777" w:rsidR="00FC527C" w:rsidRDefault="00F41E94" w:rsidP="00836F63">
            <w:pPr>
              <w:rPr>
                <w:lang w:val="fr-FR"/>
              </w:rPr>
            </w:pPr>
            <w:r>
              <w:rPr>
                <w:b w:val="0"/>
                <w:bCs w:val="0"/>
                <w:lang w:val="fr-FR"/>
              </w:rPr>
              <w:t>Tout dépend d</w:t>
            </w:r>
            <w:r w:rsidR="00A30FFF">
              <w:rPr>
                <w:b w:val="0"/>
                <w:bCs w:val="0"/>
                <w:lang w:val="fr-FR"/>
              </w:rPr>
              <w:t>u métabolisme, du</w:t>
            </w:r>
            <w:r w:rsidR="007D6A53">
              <w:rPr>
                <w:b w:val="0"/>
                <w:bCs w:val="0"/>
                <w:lang w:val="fr-FR"/>
              </w:rPr>
              <w:t xml:space="preserve"> niveau d’activité </w:t>
            </w:r>
            <w:r w:rsidR="004F5FD2">
              <w:rPr>
                <w:b w:val="0"/>
                <w:bCs w:val="0"/>
                <w:lang w:val="fr-FR"/>
              </w:rPr>
              <w:t xml:space="preserve">physique ou du </w:t>
            </w:r>
            <w:r w:rsidR="00090591">
              <w:rPr>
                <w:b w:val="0"/>
                <w:bCs w:val="0"/>
                <w:lang w:val="fr-FR"/>
              </w:rPr>
              <w:t>rythme de la personne</w:t>
            </w:r>
            <w:r w:rsidR="00C96BCD">
              <w:rPr>
                <w:b w:val="0"/>
                <w:bCs w:val="0"/>
                <w:lang w:val="fr-FR"/>
              </w:rPr>
              <w:t>. Ni systématique</w:t>
            </w:r>
            <w:r w:rsidR="00BC00A2">
              <w:rPr>
                <w:b w:val="0"/>
                <w:bCs w:val="0"/>
                <w:lang w:val="fr-FR"/>
              </w:rPr>
              <w:t xml:space="preserve"> ni obligatoire, el</w:t>
            </w:r>
            <w:r w:rsidR="00D0595E">
              <w:rPr>
                <w:b w:val="0"/>
                <w:bCs w:val="0"/>
                <w:lang w:val="fr-FR"/>
              </w:rPr>
              <w:t>le n’est pertinent</w:t>
            </w:r>
            <w:r w:rsidR="00AD3930">
              <w:rPr>
                <w:b w:val="0"/>
                <w:bCs w:val="0"/>
                <w:lang w:val="fr-FR"/>
              </w:rPr>
              <w:t>e que si elle répon</w:t>
            </w:r>
            <w:r w:rsidR="004C04DE">
              <w:rPr>
                <w:b w:val="0"/>
                <w:bCs w:val="0"/>
                <w:lang w:val="fr-FR"/>
              </w:rPr>
              <w:t xml:space="preserve">d à un besoin </w:t>
            </w:r>
            <w:r w:rsidR="00D31D06">
              <w:rPr>
                <w:b w:val="0"/>
                <w:bCs w:val="0"/>
                <w:lang w:val="fr-FR"/>
              </w:rPr>
              <w:t>identifié et d’intè</w:t>
            </w:r>
            <w:r w:rsidR="00C63A9D">
              <w:rPr>
                <w:b w:val="0"/>
                <w:bCs w:val="0"/>
                <w:lang w:val="fr-FR"/>
              </w:rPr>
              <w:t xml:space="preserve">gre naturellement au plan </w:t>
            </w:r>
            <w:r w:rsidR="00DF2291">
              <w:rPr>
                <w:b w:val="0"/>
                <w:bCs w:val="0"/>
                <w:lang w:val="fr-FR"/>
              </w:rPr>
              <w:t>ali</w:t>
            </w:r>
            <w:r w:rsidR="00AC3D34">
              <w:rPr>
                <w:b w:val="0"/>
                <w:bCs w:val="0"/>
                <w:lang w:val="fr-FR"/>
              </w:rPr>
              <w:t>mentaire.</w:t>
            </w:r>
          </w:p>
          <w:p w14:paraId="67809895" w14:textId="77777777" w:rsidR="00AC3D34" w:rsidRDefault="00972EDF" w:rsidP="00AC3D34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Une collation mati</w:t>
            </w:r>
            <w:r w:rsidR="009A5597">
              <w:rPr>
                <w:lang w:val="fr-FR"/>
              </w:rPr>
              <w:t xml:space="preserve">nale : </w:t>
            </w:r>
            <w:r w:rsidR="00255888">
              <w:rPr>
                <w:b w:val="0"/>
                <w:bCs w:val="0"/>
                <w:lang w:val="fr-FR"/>
              </w:rPr>
              <w:t>sera</w:t>
            </w:r>
            <w:r w:rsidR="001C2148">
              <w:rPr>
                <w:b w:val="0"/>
                <w:bCs w:val="0"/>
                <w:lang w:val="fr-FR"/>
              </w:rPr>
              <w:t xml:space="preserve"> </w:t>
            </w:r>
            <w:r w:rsidR="00957805">
              <w:rPr>
                <w:b w:val="0"/>
                <w:bCs w:val="0"/>
                <w:lang w:val="fr-FR"/>
              </w:rPr>
              <w:t xml:space="preserve">bienvenue et </w:t>
            </w:r>
            <w:r w:rsidR="00F56292">
              <w:rPr>
                <w:b w:val="0"/>
                <w:bCs w:val="0"/>
                <w:lang w:val="fr-FR"/>
              </w:rPr>
              <w:t>utilisé si le petit-</w:t>
            </w:r>
            <w:r w:rsidR="00791DBF">
              <w:rPr>
                <w:b w:val="0"/>
                <w:bCs w:val="0"/>
                <w:lang w:val="fr-FR"/>
              </w:rPr>
              <w:t>déjeuner a été pris tr</w:t>
            </w:r>
            <w:r w:rsidR="005B1E90">
              <w:rPr>
                <w:b w:val="0"/>
                <w:bCs w:val="0"/>
                <w:lang w:val="fr-FR"/>
              </w:rPr>
              <w:t>ès tôt ou que l’a</w:t>
            </w:r>
            <w:r w:rsidR="002C03AC">
              <w:rPr>
                <w:b w:val="0"/>
                <w:bCs w:val="0"/>
                <w:lang w:val="fr-FR"/>
              </w:rPr>
              <w:t>ctivité de la per</w:t>
            </w:r>
            <w:r w:rsidR="007C21FD">
              <w:rPr>
                <w:b w:val="0"/>
                <w:bCs w:val="0"/>
                <w:lang w:val="fr-FR"/>
              </w:rPr>
              <w:t xml:space="preserve">sonne implique une dépense </w:t>
            </w:r>
            <w:r w:rsidR="00156B1C">
              <w:rPr>
                <w:b w:val="0"/>
                <w:bCs w:val="0"/>
                <w:lang w:val="fr-FR"/>
              </w:rPr>
              <w:t xml:space="preserve">d’énergie </w:t>
            </w:r>
            <w:r w:rsidR="00B61613">
              <w:rPr>
                <w:b w:val="0"/>
                <w:bCs w:val="0"/>
                <w:lang w:val="fr-FR"/>
              </w:rPr>
              <w:t>importan</w:t>
            </w:r>
            <w:r w:rsidR="00FC42AE">
              <w:rPr>
                <w:b w:val="0"/>
                <w:bCs w:val="0"/>
                <w:lang w:val="fr-FR"/>
              </w:rPr>
              <w:t>te dans la matinée</w:t>
            </w:r>
          </w:p>
          <w:p w14:paraId="08AB2921" w14:textId="4C981A13" w:rsidR="00FC42AE" w:rsidRPr="00AC3D34" w:rsidRDefault="00FF6AEC" w:rsidP="00AC3D34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Une collation </w:t>
            </w:r>
            <w:r w:rsidR="00DB662D">
              <w:rPr>
                <w:lang w:val="fr-FR"/>
              </w:rPr>
              <w:t xml:space="preserve">de l’après midi </w:t>
            </w:r>
            <w:r w:rsidR="001700B7">
              <w:rPr>
                <w:b w:val="0"/>
                <w:bCs w:val="0"/>
                <w:lang w:val="fr-FR"/>
              </w:rPr>
              <w:t xml:space="preserve">a plus souvent </w:t>
            </w:r>
            <w:r w:rsidR="0022173E">
              <w:rPr>
                <w:b w:val="0"/>
                <w:bCs w:val="0"/>
                <w:lang w:val="fr-FR"/>
              </w:rPr>
              <w:t xml:space="preserve">vocation à </w:t>
            </w:r>
            <w:r w:rsidR="00837104">
              <w:rPr>
                <w:b w:val="0"/>
                <w:bCs w:val="0"/>
                <w:lang w:val="fr-FR"/>
              </w:rPr>
              <w:t>“tenir”</w:t>
            </w:r>
            <w:r w:rsidR="001F08D1">
              <w:rPr>
                <w:b w:val="0"/>
                <w:bCs w:val="0"/>
                <w:lang w:val="fr-FR"/>
              </w:rPr>
              <w:t xml:space="preserve"> jusqu</w:t>
            </w:r>
            <w:r w:rsidR="007A1565">
              <w:rPr>
                <w:b w:val="0"/>
                <w:bCs w:val="0"/>
                <w:lang w:val="fr-FR"/>
              </w:rPr>
              <w:t xml:space="preserve">’à </w:t>
            </w:r>
            <w:r w:rsidR="00281E4A">
              <w:rPr>
                <w:b w:val="0"/>
                <w:bCs w:val="0"/>
                <w:lang w:val="fr-FR"/>
              </w:rPr>
              <w:t>l’heur</w:t>
            </w:r>
            <w:r w:rsidR="00B159C6">
              <w:rPr>
                <w:b w:val="0"/>
                <w:bCs w:val="0"/>
                <w:lang w:val="fr-FR"/>
              </w:rPr>
              <w:t xml:space="preserve">e </w:t>
            </w:r>
            <w:r w:rsidR="00F81517">
              <w:rPr>
                <w:b w:val="0"/>
                <w:bCs w:val="0"/>
                <w:lang w:val="fr-FR"/>
              </w:rPr>
              <w:t xml:space="preserve">du diner et </w:t>
            </w:r>
            <w:r w:rsidR="00D96CD4">
              <w:rPr>
                <w:b w:val="0"/>
                <w:bCs w:val="0"/>
                <w:lang w:val="fr-FR"/>
              </w:rPr>
              <w:t xml:space="preserve">éviter un repas </w:t>
            </w:r>
            <w:r w:rsidR="00523F55">
              <w:rPr>
                <w:b w:val="0"/>
                <w:bCs w:val="0"/>
                <w:lang w:val="fr-FR"/>
              </w:rPr>
              <w:t>tr</w:t>
            </w:r>
            <w:r w:rsidR="00516FC3">
              <w:rPr>
                <w:b w:val="0"/>
                <w:bCs w:val="0"/>
                <w:lang w:val="fr-FR"/>
              </w:rPr>
              <w:t>op conséquent in</w:t>
            </w:r>
            <w:r w:rsidR="000A5757">
              <w:rPr>
                <w:b w:val="0"/>
                <w:bCs w:val="0"/>
                <w:lang w:val="fr-FR"/>
              </w:rPr>
              <w:t xml:space="preserve">fluencé par une </w:t>
            </w:r>
            <w:r w:rsidR="00BD7051">
              <w:rPr>
                <w:b w:val="0"/>
                <w:bCs w:val="0"/>
                <w:lang w:val="fr-FR"/>
              </w:rPr>
              <w:t xml:space="preserve">longue attente et une </w:t>
            </w:r>
            <w:r w:rsidR="00A11872">
              <w:rPr>
                <w:b w:val="0"/>
                <w:bCs w:val="0"/>
                <w:lang w:val="fr-FR"/>
              </w:rPr>
              <w:t xml:space="preserve">sensation de faim </w:t>
            </w:r>
            <w:r w:rsidR="00572149">
              <w:rPr>
                <w:b w:val="0"/>
                <w:bCs w:val="0"/>
                <w:lang w:val="fr-FR"/>
              </w:rPr>
              <w:t xml:space="preserve">importante. On la </w:t>
            </w:r>
            <w:r w:rsidR="000F2B9A">
              <w:rPr>
                <w:b w:val="0"/>
                <w:bCs w:val="0"/>
                <w:lang w:val="fr-FR"/>
              </w:rPr>
              <w:t xml:space="preserve">propose </w:t>
            </w:r>
            <w:r w:rsidR="00D93D2A">
              <w:rPr>
                <w:b w:val="0"/>
                <w:bCs w:val="0"/>
                <w:lang w:val="fr-FR"/>
              </w:rPr>
              <w:t>plus souv</w:t>
            </w:r>
            <w:r w:rsidR="00152A2F">
              <w:rPr>
                <w:b w:val="0"/>
                <w:bCs w:val="0"/>
                <w:lang w:val="fr-FR"/>
              </w:rPr>
              <w:t xml:space="preserve">ent aux </w:t>
            </w:r>
            <w:r w:rsidR="00F938BF">
              <w:rPr>
                <w:b w:val="0"/>
                <w:bCs w:val="0"/>
                <w:lang w:val="fr-FR"/>
              </w:rPr>
              <w:t>enfants, adoles</w:t>
            </w:r>
            <w:r w:rsidR="009827B1">
              <w:rPr>
                <w:b w:val="0"/>
                <w:bCs w:val="0"/>
                <w:lang w:val="fr-FR"/>
              </w:rPr>
              <w:t>cents, personnes âgé</w:t>
            </w:r>
            <w:r w:rsidR="00693A50">
              <w:rPr>
                <w:b w:val="0"/>
                <w:bCs w:val="0"/>
                <w:lang w:val="fr-FR"/>
              </w:rPr>
              <w:t xml:space="preserve">es ou très </w:t>
            </w:r>
            <w:r w:rsidR="00FB272C">
              <w:rPr>
                <w:b w:val="0"/>
                <w:bCs w:val="0"/>
                <w:lang w:val="fr-FR"/>
              </w:rPr>
              <w:t>actives.</w:t>
            </w:r>
          </w:p>
        </w:tc>
      </w:tr>
    </w:tbl>
    <w:p w14:paraId="217E666E" w14:textId="77777777" w:rsidR="008B10DA" w:rsidRDefault="008B10DA" w:rsidP="00836F63">
      <w:pPr>
        <w:rPr>
          <w:lang w:val="fr-FR"/>
        </w:rPr>
      </w:pPr>
    </w:p>
    <w:tbl>
      <w:tblPr>
        <w:tblStyle w:val="Grilledutableau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9062"/>
      </w:tblGrid>
      <w:tr w:rsidR="0035095B" w14:paraId="6D597AE0" w14:textId="77777777" w:rsidTr="00F95BF4">
        <w:tc>
          <w:tcPr>
            <w:tcW w:w="9062" w:type="dxa"/>
            <w:shd w:val="clear" w:color="auto" w:fill="C1F0C7" w:themeFill="accent3" w:themeFillTint="33"/>
          </w:tcPr>
          <w:p w14:paraId="2FE5118C" w14:textId="303BBD69" w:rsidR="0035095B" w:rsidRDefault="006D158F" w:rsidP="00836F63">
            <w:pPr>
              <w:rPr>
                <w:lang w:val="fr-FR"/>
              </w:rPr>
            </w:pPr>
            <w:r>
              <w:rPr>
                <w:lang w:val="fr-FR"/>
              </w:rPr>
              <w:t xml:space="preserve">Cette </w:t>
            </w:r>
            <w:r w:rsidR="00334674">
              <w:rPr>
                <w:lang w:val="fr-FR"/>
              </w:rPr>
              <w:t>distribution des repas</w:t>
            </w:r>
            <w:r w:rsidR="008D54C6">
              <w:rPr>
                <w:lang w:val="fr-FR"/>
              </w:rPr>
              <w:t xml:space="preserve"> et donc des a</w:t>
            </w:r>
            <w:r w:rsidR="003D58AF">
              <w:rPr>
                <w:lang w:val="fr-FR"/>
              </w:rPr>
              <w:t xml:space="preserve">pports énergétiques sur </w:t>
            </w:r>
            <w:r w:rsidR="00084AF3">
              <w:rPr>
                <w:lang w:val="fr-FR"/>
              </w:rPr>
              <w:t>l</w:t>
            </w:r>
            <w:r w:rsidR="0055346E">
              <w:rPr>
                <w:lang w:val="fr-FR"/>
              </w:rPr>
              <w:t>a</w:t>
            </w:r>
            <w:r w:rsidR="00084AF3">
              <w:rPr>
                <w:lang w:val="fr-FR"/>
              </w:rPr>
              <w:t xml:space="preserve"> </w:t>
            </w:r>
            <w:r w:rsidR="00731DCC">
              <w:rPr>
                <w:lang w:val="fr-FR"/>
              </w:rPr>
              <w:t>journées</w:t>
            </w:r>
            <w:r w:rsidR="00084AF3">
              <w:rPr>
                <w:lang w:val="fr-FR"/>
              </w:rPr>
              <w:t xml:space="preserve"> est cens</w:t>
            </w:r>
            <w:r w:rsidR="00BA22A0">
              <w:rPr>
                <w:lang w:val="fr-FR"/>
              </w:rPr>
              <w:t xml:space="preserve">ée </w:t>
            </w:r>
            <w:r w:rsidR="00BA22A0" w:rsidRPr="00263250">
              <w:rPr>
                <w:b/>
                <w:bCs/>
                <w:lang w:val="fr-FR"/>
              </w:rPr>
              <w:t xml:space="preserve">garantir un </w:t>
            </w:r>
            <w:r w:rsidR="006753FF" w:rsidRPr="00263250">
              <w:rPr>
                <w:b/>
                <w:bCs/>
                <w:lang w:val="fr-FR"/>
              </w:rPr>
              <w:t>niveau d’éner</w:t>
            </w:r>
            <w:r w:rsidR="008D45C2" w:rsidRPr="00263250">
              <w:rPr>
                <w:b/>
                <w:bCs/>
                <w:lang w:val="fr-FR"/>
              </w:rPr>
              <w:t xml:space="preserve">gie </w:t>
            </w:r>
            <w:r w:rsidR="00995537" w:rsidRPr="00263250">
              <w:rPr>
                <w:b/>
                <w:bCs/>
                <w:lang w:val="fr-FR"/>
              </w:rPr>
              <w:t>équili</w:t>
            </w:r>
            <w:r w:rsidR="00D60A82" w:rsidRPr="00263250">
              <w:rPr>
                <w:b/>
                <w:bCs/>
                <w:lang w:val="fr-FR"/>
              </w:rPr>
              <w:t>bré et prév</w:t>
            </w:r>
            <w:r w:rsidR="00507E5D" w:rsidRPr="00263250">
              <w:rPr>
                <w:b/>
                <w:bCs/>
                <w:lang w:val="fr-FR"/>
              </w:rPr>
              <w:t xml:space="preserve">enir les variations brutales de la </w:t>
            </w:r>
            <w:r w:rsidR="0090458B" w:rsidRPr="00263250">
              <w:rPr>
                <w:b/>
                <w:bCs/>
                <w:lang w:val="fr-FR"/>
              </w:rPr>
              <w:t>glycémie.</w:t>
            </w:r>
            <w:r w:rsidR="0090458B">
              <w:rPr>
                <w:lang w:val="fr-FR"/>
              </w:rPr>
              <w:t xml:space="preserve"> </w:t>
            </w:r>
            <w:r w:rsidR="00C759BD">
              <w:rPr>
                <w:lang w:val="fr-FR"/>
              </w:rPr>
              <w:t xml:space="preserve">Tout </w:t>
            </w:r>
            <w:r w:rsidR="002F3B40">
              <w:rPr>
                <w:lang w:val="fr-FR"/>
              </w:rPr>
              <w:t xml:space="preserve">faire en fonction du mode de </w:t>
            </w:r>
            <w:r w:rsidR="006861B5">
              <w:rPr>
                <w:lang w:val="fr-FR"/>
              </w:rPr>
              <w:t>vie de la personne</w:t>
            </w:r>
            <w:r w:rsidR="00F44E12">
              <w:rPr>
                <w:lang w:val="fr-FR"/>
              </w:rPr>
              <w:t>, travail as</w:t>
            </w:r>
            <w:r w:rsidR="00DB6411">
              <w:rPr>
                <w:lang w:val="fr-FR"/>
              </w:rPr>
              <w:t>sis ou physique</w:t>
            </w:r>
            <w:r w:rsidR="00537D66">
              <w:rPr>
                <w:lang w:val="fr-FR"/>
              </w:rPr>
              <w:t xml:space="preserve">, horaires atypiques, </w:t>
            </w:r>
            <w:r w:rsidR="00073C2F">
              <w:rPr>
                <w:lang w:val="fr-FR"/>
              </w:rPr>
              <w:t>pratique d’une activi</w:t>
            </w:r>
            <w:r w:rsidR="0070596E">
              <w:rPr>
                <w:lang w:val="fr-FR"/>
              </w:rPr>
              <w:t>té sportive</w:t>
            </w:r>
            <w:r w:rsidR="00022398">
              <w:rPr>
                <w:lang w:val="fr-FR"/>
              </w:rPr>
              <w:t>, contrainte</w:t>
            </w:r>
            <w:r w:rsidR="00392F08">
              <w:rPr>
                <w:lang w:val="fr-FR"/>
              </w:rPr>
              <w:t>s part</w:t>
            </w:r>
            <w:r w:rsidR="00C237D1">
              <w:rPr>
                <w:lang w:val="fr-FR"/>
              </w:rPr>
              <w:t>iculière…</w:t>
            </w:r>
          </w:p>
          <w:p w14:paraId="013F1D73" w14:textId="12F1C691" w:rsidR="005810CE" w:rsidRDefault="005810CE" w:rsidP="00836F63">
            <w:pPr>
              <w:rPr>
                <w:lang w:val="fr-FR"/>
              </w:rPr>
            </w:pPr>
            <w:r>
              <w:rPr>
                <w:lang w:val="fr-FR"/>
              </w:rPr>
              <w:t xml:space="preserve">Le </w:t>
            </w:r>
            <w:r w:rsidRPr="00EE3D41">
              <w:rPr>
                <w:b/>
                <w:bCs/>
                <w:lang w:val="fr-FR"/>
              </w:rPr>
              <w:t xml:space="preserve">plan </w:t>
            </w:r>
            <w:r w:rsidR="002F5B6C" w:rsidRPr="00EE3D41">
              <w:rPr>
                <w:b/>
                <w:bCs/>
                <w:lang w:val="fr-FR"/>
              </w:rPr>
              <w:t xml:space="preserve">alimentaire </w:t>
            </w:r>
            <w:r w:rsidR="007219F0" w:rsidRPr="00EE3D41">
              <w:rPr>
                <w:b/>
                <w:bCs/>
                <w:lang w:val="fr-FR"/>
              </w:rPr>
              <w:t xml:space="preserve">doit </w:t>
            </w:r>
            <w:r w:rsidR="00EE3D41" w:rsidRPr="00EE3D41">
              <w:rPr>
                <w:b/>
                <w:bCs/>
                <w:lang w:val="fr-FR"/>
              </w:rPr>
              <w:t>être</w:t>
            </w:r>
            <w:r w:rsidR="007219F0" w:rsidRPr="00EE3D41">
              <w:rPr>
                <w:b/>
                <w:bCs/>
                <w:lang w:val="fr-FR"/>
              </w:rPr>
              <w:t xml:space="preserve"> adapté </w:t>
            </w:r>
            <w:r w:rsidR="000E7F1E" w:rsidRPr="00EE3D41">
              <w:rPr>
                <w:b/>
                <w:bCs/>
                <w:lang w:val="fr-FR"/>
              </w:rPr>
              <w:t>à la personn</w:t>
            </w:r>
            <w:r w:rsidR="003340F7" w:rsidRPr="00EE3D41">
              <w:rPr>
                <w:b/>
                <w:bCs/>
                <w:lang w:val="fr-FR"/>
              </w:rPr>
              <w:t>e</w:t>
            </w:r>
            <w:r w:rsidR="003340F7">
              <w:rPr>
                <w:lang w:val="fr-FR"/>
              </w:rPr>
              <w:t xml:space="preserve"> et non l’inverse.</w:t>
            </w:r>
          </w:p>
        </w:tc>
      </w:tr>
    </w:tbl>
    <w:p w14:paraId="73C0F44A" w14:textId="77777777" w:rsidR="00B43629" w:rsidRDefault="00B43629" w:rsidP="00836F63">
      <w:pPr>
        <w:rPr>
          <w:lang w:val="fr-FR"/>
        </w:rPr>
      </w:pPr>
    </w:p>
    <w:tbl>
      <w:tblPr>
        <w:tblStyle w:val="Grilledutableau"/>
        <w:tblW w:w="0" w:type="auto"/>
        <w:shd w:val="clear" w:color="auto" w:fill="FFA7A7"/>
        <w:tblLook w:val="04A0" w:firstRow="1" w:lastRow="0" w:firstColumn="1" w:lastColumn="0" w:noHBand="0" w:noVBand="1"/>
      </w:tblPr>
      <w:tblGrid>
        <w:gridCol w:w="9062"/>
      </w:tblGrid>
      <w:tr w:rsidR="003D6381" w14:paraId="29A75D6A" w14:textId="77777777" w:rsidTr="008F66BB">
        <w:tc>
          <w:tcPr>
            <w:tcW w:w="9062" w:type="dxa"/>
            <w:shd w:val="clear" w:color="auto" w:fill="FFA7A7"/>
          </w:tcPr>
          <w:p w14:paraId="3E2D6E86" w14:textId="77777777" w:rsidR="003D6381" w:rsidRPr="008411B9" w:rsidRDefault="00083BA4" w:rsidP="00836F63">
            <w:pPr>
              <w:rPr>
                <w:b/>
                <w:bCs/>
                <w:u w:val="single"/>
                <w:lang w:val="fr-FR"/>
              </w:rPr>
            </w:pPr>
            <w:r w:rsidRPr="008411B9">
              <w:rPr>
                <w:b/>
                <w:bCs/>
                <w:u w:val="single"/>
                <w:lang w:val="fr-FR"/>
              </w:rPr>
              <w:t>Rappel :</w:t>
            </w:r>
          </w:p>
          <w:p w14:paraId="6AB0E153" w14:textId="77777777" w:rsidR="00083BA4" w:rsidRDefault="00636822" w:rsidP="00836F63">
            <w:pPr>
              <w:rPr>
                <w:lang w:val="fr-FR"/>
              </w:rPr>
            </w:pPr>
            <w:r>
              <w:rPr>
                <w:lang w:val="fr-FR"/>
              </w:rPr>
              <w:t>La répartition re</w:t>
            </w:r>
            <w:r w:rsidR="00C308F6">
              <w:rPr>
                <w:lang w:val="fr-FR"/>
              </w:rPr>
              <w:t>commandée des apports éner</w:t>
            </w:r>
            <w:r w:rsidR="00DF3A47">
              <w:rPr>
                <w:lang w:val="fr-FR"/>
              </w:rPr>
              <w:t>gétique entre les diff</w:t>
            </w:r>
            <w:r w:rsidR="001421FE">
              <w:rPr>
                <w:lang w:val="fr-FR"/>
              </w:rPr>
              <w:t>érents repas est al suiv</w:t>
            </w:r>
            <w:r w:rsidR="00CF0A64">
              <w:rPr>
                <w:lang w:val="fr-FR"/>
              </w:rPr>
              <w:t xml:space="preserve">ante : </w:t>
            </w:r>
          </w:p>
          <w:p w14:paraId="3D051625" w14:textId="77777777" w:rsidR="00CF0A64" w:rsidRDefault="00EA7624" w:rsidP="00CF0A64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>Petit-</w:t>
            </w:r>
            <w:r w:rsidR="00D524E5">
              <w:rPr>
                <w:lang w:val="fr-FR"/>
              </w:rPr>
              <w:t xml:space="preserve">déjeuner : 20 à </w:t>
            </w:r>
            <w:r w:rsidR="004C3C70">
              <w:rPr>
                <w:lang w:val="fr-FR"/>
              </w:rPr>
              <w:t>25%</w:t>
            </w:r>
          </w:p>
          <w:p w14:paraId="6160F4DC" w14:textId="77777777" w:rsidR="004C3C70" w:rsidRDefault="00160871" w:rsidP="00CF0A64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Déjeuner : </w:t>
            </w:r>
            <w:r w:rsidR="000B4680">
              <w:rPr>
                <w:lang w:val="fr-FR"/>
              </w:rPr>
              <w:t>35 à 4</w:t>
            </w:r>
            <w:r w:rsidR="00CD48A7">
              <w:rPr>
                <w:lang w:val="fr-FR"/>
              </w:rPr>
              <w:t>0%</w:t>
            </w:r>
          </w:p>
          <w:p w14:paraId="2E01E55E" w14:textId="77777777" w:rsidR="00CD48A7" w:rsidRDefault="00CD48A7" w:rsidP="00CF0A64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Collation </w:t>
            </w:r>
            <w:r w:rsidR="00757C39">
              <w:rPr>
                <w:lang w:val="fr-FR"/>
              </w:rPr>
              <w:t>(s</w:t>
            </w:r>
            <w:r w:rsidR="00885AD8">
              <w:rPr>
                <w:lang w:val="fr-FR"/>
              </w:rPr>
              <w:t>i présente)</w:t>
            </w:r>
            <w:r w:rsidR="00611C58">
              <w:rPr>
                <w:lang w:val="fr-FR"/>
              </w:rPr>
              <w:t> : 5 à 10</w:t>
            </w:r>
            <w:r w:rsidR="009A624C">
              <w:rPr>
                <w:lang w:val="fr-FR"/>
              </w:rPr>
              <w:t>%</w:t>
            </w:r>
          </w:p>
          <w:p w14:paraId="1311B708" w14:textId="78A38ABA" w:rsidR="009A624C" w:rsidRPr="00CF0A64" w:rsidRDefault="009A624C" w:rsidP="00CF0A64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>
              <w:rPr>
                <w:lang w:val="fr-FR"/>
              </w:rPr>
              <w:t xml:space="preserve">Dîner : </w:t>
            </w:r>
            <w:r w:rsidR="00547FAE">
              <w:rPr>
                <w:lang w:val="fr-FR"/>
              </w:rPr>
              <w:t>30 à 35</w:t>
            </w:r>
            <w:r w:rsidR="00350D93">
              <w:rPr>
                <w:lang w:val="fr-FR"/>
              </w:rPr>
              <w:t>%</w:t>
            </w:r>
          </w:p>
        </w:tc>
      </w:tr>
    </w:tbl>
    <w:p w14:paraId="25653D8B" w14:textId="77777777" w:rsidR="003D6381" w:rsidRPr="00836F63" w:rsidRDefault="003D6381" w:rsidP="00836F63">
      <w:pPr>
        <w:rPr>
          <w:lang w:val="fr-FR"/>
        </w:rPr>
      </w:pPr>
    </w:p>
    <w:p w14:paraId="45F0CE5D" w14:textId="19225EF8" w:rsidR="00C7130E" w:rsidRPr="00E03D3B" w:rsidRDefault="00F241D7" w:rsidP="00A872B6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E03D3B">
        <w:rPr>
          <w:b/>
          <w:bCs/>
          <w:u w:val="single"/>
          <w:lang w:val="fr-FR"/>
        </w:rPr>
        <w:t>Déterminer la com</w:t>
      </w:r>
      <w:r w:rsidR="00615EEA" w:rsidRPr="00E03D3B">
        <w:rPr>
          <w:b/>
          <w:bCs/>
          <w:u w:val="single"/>
          <w:lang w:val="fr-FR"/>
        </w:rPr>
        <w:t>position des repas</w:t>
      </w:r>
    </w:p>
    <w:p w14:paraId="7F8095D0" w14:textId="3275A8FF" w:rsidR="003B1215" w:rsidRDefault="00A3624D" w:rsidP="003B1215">
      <w:pPr>
        <w:rPr>
          <w:lang w:val="fr-FR"/>
        </w:rPr>
      </w:pPr>
      <w:r>
        <w:rPr>
          <w:lang w:val="fr-FR"/>
        </w:rPr>
        <w:t xml:space="preserve">Un repas </w:t>
      </w:r>
      <w:r w:rsidR="00865E46">
        <w:rPr>
          <w:lang w:val="fr-FR"/>
        </w:rPr>
        <w:t xml:space="preserve">équilibré repose sur </w:t>
      </w:r>
      <w:r w:rsidR="005512A6">
        <w:rPr>
          <w:b/>
          <w:bCs/>
          <w:lang w:val="fr-FR"/>
        </w:rPr>
        <w:t>l’association</w:t>
      </w:r>
      <w:r w:rsidR="00647743">
        <w:rPr>
          <w:b/>
          <w:bCs/>
          <w:lang w:val="fr-FR"/>
        </w:rPr>
        <w:t>, pour leur complémentarité</w:t>
      </w:r>
      <w:r w:rsidR="009B5F30">
        <w:rPr>
          <w:b/>
          <w:bCs/>
          <w:lang w:val="fr-FR"/>
        </w:rPr>
        <w:t xml:space="preserve"> de plusieurs </w:t>
      </w:r>
      <w:r w:rsidR="00B36A86">
        <w:rPr>
          <w:b/>
          <w:bCs/>
          <w:lang w:val="fr-FR"/>
        </w:rPr>
        <w:t>groupes alimentaires.</w:t>
      </w:r>
    </w:p>
    <w:p w14:paraId="11D948C3" w14:textId="7448CB9D" w:rsidR="00240E2A" w:rsidRDefault="004427AA" w:rsidP="00D1005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Les </w:t>
      </w:r>
      <w:r w:rsidRPr="00DF315C">
        <w:rPr>
          <w:b/>
          <w:bCs/>
          <w:lang w:val="fr-FR"/>
        </w:rPr>
        <w:t>protéines</w:t>
      </w:r>
      <w:r w:rsidR="006D38D2">
        <w:rPr>
          <w:lang w:val="fr-FR"/>
        </w:rPr>
        <w:t> :</w:t>
      </w:r>
      <w:r w:rsidR="00DF11F0">
        <w:rPr>
          <w:lang w:val="fr-FR"/>
        </w:rPr>
        <w:t xml:space="preserve"> </w:t>
      </w:r>
      <w:r w:rsidR="00A36C33" w:rsidRPr="00A36C33">
        <w:rPr>
          <w:lang w:val="fr-FR"/>
        </w:rPr>
        <w:t>participent à la construction</w:t>
      </w:r>
      <w:r w:rsidR="00427647">
        <w:rPr>
          <w:lang w:val="fr-FR"/>
        </w:rPr>
        <w:t xml:space="preserve">, </w:t>
      </w:r>
      <w:r w:rsidR="00A36C33" w:rsidRPr="00A36C33">
        <w:rPr>
          <w:lang w:val="fr-FR"/>
        </w:rPr>
        <w:t xml:space="preserve"> à l’entretien des tissu</w:t>
      </w:r>
      <w:r w:rsidR="00F90458">
        <w:rPr>
          <w:lang w:val="fr-FR"/>
        </w:rPr>
        <w:t>s</w:t>
      </w:r>
      <w:r w:rsidR="00144696">
        <w:rPr>
          <w:lang w:val="fr-FR"/>
        </w:rPr>
        <w:t xml:space="preserve">, à </w:t>
      </w:r>
      <w:r w:rsidR="001E71DE">
        <w:rPr>
          <w:lang w:val="fr-FR"/>
        </w:rPr>
        <w:t xml:space="preserve">de </w:t>
      </w:r>
      <w:r w:rsidR="00A36C33" w:rsidRPr="00A36C33">
        <w:rPr>
          <w:lang w:val="fr-FR"/>
        </w:rPr>
        <w:t>nombreuses fonctions métaboliques</w:t>
      </w:r>
      <w:r w:rsidR="00B67A3F">
        <w:rPr>
          <w:lang w:val="fr-FR"/>
        </w:rPr>
        <w:t xml:space="preserve">, </w:t>
      </w:r>
      <w:r w:rsidR="00A36C33" w:rsidRPr="00A36C33">
        <w:rPr>
          <w:lang w:val="fr-FR"/>
        </w:rPr>
        <w:t>à la satiété. Les sources animales (viandes, poissons, œufs, produits laitiers) et végétales (légumineuses, céréales, tofu, oléagineux)</w:t>
      </w:r>
      <w:r w:rsidR="005B471A">
        <w:rPr>
          <w:lang w:val="fr-FR"/>
        </w:rPr>
        <w:t>.</w:t>
      </w:r>
    </w:p>
    <w:p w14:paraId="6268AF8B" w14:textId="33224420" w:rsidR="005B471A" w:rsidRDefault="009A2A1F" w:rsidP="00D1005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Les </w:t>
      </w:r>
      <w:r w:rsidRPr="00DF315C">
        <w:rPr>
          <w:b/>
          <w:bCs/>
          <w:lang w:val="fr-FR"/>
        </w:rPr>
        <w:t>féculent</w:t>
      </w:r>
      <w:r w:rsidR="006064E1" w:rsidRPr="00DF315C">
        <w:rPr>
          <w:b/>
          <w:bCs/>
          <w:lang w:val="fr-FR"/>
        </w:rPr>
        <w:t>s</w:t>
      </w:r>
      <w:r w:rsidR="006064E1">
        <w:rPr>
          <w:lang w:val="fr-FR"/>
        </w:rPr>
        <w:t> :</w:t>
      </w:r>
      <w:r w:rsidR="00C60BA2" w:rsidRPr="00C60BA2">
        <w:rPr>
          <w:lang w:val="fr-FR"/>
        </w:rPr>
        <w:t xml:space="preserve"> principale source d’énergie sous forme de glucides complexes. Ils assurent un apport énergétique durable et contribuent à la stabilité </w:t>
      </w:r>
      <w:proofErr w:type="spellStart"/>
      <w:r w:rsidR="00C60BA2" w:rsidRPr="00C60BA2">
        <w:rPr>
          <w:lang w:val="fr-FR"/>
        </w:rPr>
        <w:t>glycémique</w:t>
      </w:r>
      <w:proofErr w:type="spellEnd"/>
      <w:r w:rsidR="00C60BA2" w:rsidRPr="00C60BA2">
        <w:rPr>
          <w:lang w:val="fr-FR"/>
        </w:rPr>
        <w:t>.</w:t>
      </w:r>
      <w:r w:rsidR="00180145">
        <w:rPr>
          <w:lang w:val="fr-FR"/>
        </w:rPr>
        <w:t xml:space="preserve"> </w:t>
      </w:r>
      <w:r w:rsidR="002C2D46">
        <w:rPr>
          <w:lang w:val="fr-FR"/>
        </w:rPr>
        <w:t>Quasime</w:t>
      </w:r>
      <w:r w:rsidR="00B66302">
        <w:rPr>
          <w:lang w:val="fr-FR"/>
        </w:rPr>
        <w:t xml:space="preserve">nt </w:t>
      </w:r>
      <w:r w:rsidR="00602F6E">
        <w:rPr>
          <w:lang w:val="fr-FR"/>
        </w:rPr>
        <w:t>obligatoirement à chaque repas</w:t>
      </w:r>
      <w:r w:rsidR="005C33E8">
        <w:rPr>
          <w:lang w:val="fr-FR"/>
        </w:rPr>
        <w:t xml:space="preserve"> ou très </w:t>
      </w:r>
      <w:r w:rsidR="00932A69">
        <w:rPr>
          <w:lang w:val="fr-FR"/>
        </w:rPr>
        <w:t xml:space="preserve">recommandé et </w:t>
      </w:r>
      <w:r w:rsidR="006078F9">
        <w:rPr>
          <w:lang w:val="fr-FR"/>
        </w:rPr>
        <w:t>particulière</w:t>
      </w:r>
      <w:r w:rsidR="007B31B0">
        <w:rPr>
          <w:lang w:val="fr-FR"/>
        </w:rPr>
        <w:t xml:space="preserve">ment </w:t>
      </w:r>
      <w:r w:rsidR="00120C4D">
        <w:rPr>
          <w:lang w:val="fr-FR"/>
        </w:rPr>
        <w:t>l</w:t>
      </w:r>
      <w:r w:rsidR="00C60BA2" w:rsidRPr="00C60BA2">
        <w:rPr>
          <w:lang w:val="fr-FR"/>
        </w:rPr>
        <w:t>es versions complètes ou semi-complètes, plus riches en fibres et micronutriments.</w:t>
      </w:r>
    </w:p>
    <w:p w14:paraId="1D424A1A" w14:textId="24215F65" w:rsidR="00055341" w:rsidRDefault="00CC3D53" w:rsidP="00D1005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Les </w:t>
      </w:r>
      <w:r w:rsidRPr="00DF315C">
        <w:rPr>
          <w:b/>
          <w:bCs/>
          <w:lang w:val="fr-FR"/>
        </w:rPr>
        <w:t>légu</w:t>
      </w:r>
      <w:r w:rsidR="00FA768A" w:rsidRPr="00DF315C">
        <w:rPr>
          <w:b/>
          <w:bCs/>
          <w:lang w:val="fr-FR"/>
        </w:rPr>
        <w:t>mes</w:t>
      </w:r>
      <w:r w:rsidR="00FA768A">
        <w:rPr>
          <w:lang w:val="fr-FR"/>
        </w:rPr>
        <w:t xml:space="preserve"> : </w:t>
      </w:r>
      <w:r w:rsidR="00C73673" w:rsidRPr="00C73673">
        <w:rPr>
          <w:lang w:val="fr-FR"/>
        </w:rPr>
        <w:t xml:space="preserve">Riches en fibres, vitamines, minéraux et composés protecteurs, ils favorisent la satiété, le transit intestinal et la prévention de nombreuses </w:t>
      </w:r>
      <w:r w:rsidR="00C73673" w:rsidRPr="00C73673">
        <w:rPr>
          <w:lang w:val="fr-FR"/>
        </w:rPr>
        <w:lastRenderedPageBreak/>
        <w:t xml:space="preserve">pathologies chroniques. Leur diversité, notamment en termes de couleurs, garantit une meilleure couverture </w:t>
      </w:r>
      <w:proofErr w:type="spellStart"/>
      <w:r w:rsidR="00C73673" w:rsidRPr="00C73673">
        <w:rPr>
          <w:lang w:val="fr-FR"/>
        </w:rPr>
        <w:t>micronutritionnelle</w:t>
      </w:r>
      <w:proofErr w:type="spellEnd"/>
      <w:r w:rsidR="00C73673" w:rsidRPr="00C73673">
        <w:rPr>
          <w:lang w:val="fr-FR"/>
        </w:rPr>
        <w:t>.</w:t>
      </w:r>
    </w:p>
    <w:p w14:paraId="700FD6A9" w14:textId="7730365D" w:rsidR="002E0A82" w:rsidRDefault="002E0A82" w:rsidP="00D1005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Les </w:t>
      </w:r>
      <w:r w:rsidRPr="006C264D">
        <w:rPr>
          <w:b/>
          <w:bCs/>
          <w:lang w:val="fr-FR"/>
        </w:rPr>
        <w:t>fruits</w:t>
      </w:r>
      <w:r>
        <w:rPr>
          <w:lang w:val="fr-FR"/>
        </w:rPr>
        <w:t xml:space="preserve"> </w:t>
      </w:r>
      <w:r w:rsidR="0056046C">
        <w:rPr>
          <w:lang w:val="fr-FR"/>
        </w:rPr>
        <w:t xml:space="preserve">et les </w:t>
      </w:r>
      <w:r w:rsidR="0056046C" w:rsidRPr="006C264D">
        <w:rPr>
          <w:b/>
          <w:bCs/>
          <w:lang w:val="fr-FR"/>
        </w:rPr>
        <w:t>produits</w:t>
      </w:r>
      <w:r w:rsidR="0056046C">
        <w:rPr>
          <w:lang w:val="fr-FR"/>
        </w:rPr>
        <w:t xml:space="preserve"> </w:t>
      </w:r>
      <w:r w:rsidR="0056046C" w:rsidRPr="006C264D">
        <w:rPr>
          <w:b/>
          <w:bCs/>
          <w:lang w:val="fr-FR"/>
        </w:rPr>
        <w:t>la</w:t>
      </w:r>
      <w:r w:rsidR="00D220B8" w:rsidRPr="006C264D">
        <w:rPr>
          <w:b/>
          <w:bCs/>
          <w:lang w:val="fr-FR"/>
        </w:rPr>
        <w:t>itiers</w:t>
      </w:r>
      <w:r w:rsidR="00D220B8">
        <w:rPr>
          <w:lang w:val="fr-FR"/>
        </w:rPr>
        <w:t xml:space="preserve"> : </w:t>
      </w:r>
      <w:r w:rsidR="00973974" w:rsidRPr="00D92D86">
        <w:rPr>
          <w:lang w:val="fr-FR"/>
        </w:rPr>
        <w:t>viennent</w:t>
      </w:r>
      <w:r w:rsidR="00D92D86" w:rsidRPr="00D92D86">
        <w:rPr>
          <w:lang w:val="fr-FR"/>
        </w:rPr>
        <w:t xml:space="preserve"> compléter l’apport nutritionnel. Les fruits contribuent à l’apport en fibres et en vitamines, tandis que les produits laitiers participent à la couverture des besoins en calcium et en protéines.</w:t>
      </w:r>
    </w:p>
    <w:p w14:paraId="7C7DFDEA" w14:textId="424A941A" w:rsidR="00973974" w:rsidRDefault="00001DC2" w:rsidP="00D1005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Les </w:t>
      </w:r>
      <w:r w:rsidRPr="006C264D">
        <w:rPr>
          <w:b/>
          <w:bCs/>
          <w:lang w:val="fr-FR"/>
        </w:rPr>
        <w:t>matières</w:t>
      </w:r>
      <w:r>
        <w:rPr>
          <w:lang w:val="fr-FR"/>
        </w:rPr>
        <w:t xml:space="preserve"> </w:t>
      </w:r>
      <w:r w:rsidRPr="006C264D">
        <w:rPr>
          <w:b/>
          <w:bCs/>
          <w:lang w:val="fr-FR"/>
        </w:rPr>
        <w:t>grasses</w:t>
      </w:r>
      <w:r w:rsidR="001F647D">
        <w:rPr>
          <w:lang w:val="fr-FR"/>
        </w:rPr>
        <w:t xml:space="preserve"> : </w:t>
      </w:r>
      <w:r w:rsidR="00562E5B" w:rsidRPr="00562E5B">
        <w:rPr>
          <w:lang w:val="fr-FR"/>
        </w:rPr>
        <w:t xml:space="preserve">apportent des acides gras indispensables et des vitamines liposolubles. </w:t>
      </w:r>
      <w:r w:rsidR="003C56AD">
        <w:rPr>
          <w:lang w:val="fr-FR"/>
        </w:rPr>
        <w:t>Privil</w:t>
      </w:r>
      <w:r w:rsidR="00333BCF">
        <w:rPr>
          <w:lang w:val="fr-FR"/>
        </w:rPr>
        <w:t xml:space="preserve">égié les </w:t>
      </w:r>
      <w:r w:rsidR="00562E5B" w:rsidRPr="00562E5B">
        <w:rPr>
          <w:lang w:val="fr-FR"/>
        </w:rPr>
        <w:t>huiles végétales riches en acides gras insaturés, tout en limitant les excès.</w:t>
      </w:r>
    </w:p>
    <w:p w14:paraId="3947904F" w14:textId="3C29E16F" w:rsidR="007A184C" w:rsidRDefault="007A184C" w:rsidP="00D1005C">
      <w:pPr>
        <w:pStyle w:val="Paragraphedeliste"/>
        <w:numPr>
          <w:ilvl w:val="0"/>
          <w:numId w:val="2"/>
        </w:numPr>
        <w:rPr>
          <w:lang w:val="fr-FR"/>
        </w:rPr>
      </w:pPr>
      <w:r w:rsidRPr="006C264D">
        <w:rPr>
          <w:b/>
          <w:bCs/>
          <w:lang w:val="fr-FR"/>
        </w:rPr>
        <w:t>L’</w:t>
      </w:r>
      <w:r w:rsidR="00695F09" w:rsidRPr="006C264D">
        <w:rPr>
          <w:b/>
          <w:bCs/>
          <w:lang w:val="fr-FR"/>
        </w:rPr>
        <w:t>eau</w:t>
      </w:r>
      <w:r w:rsidR="00695F09">
        <w:rPr>
          <w:lang w:val="fr-FR"/>
        </w:rPr>
        <w:t xml:space="preserve"> : </w:t>
      </w:r>
      <w:r w:rsidR="00A75FF7">
        <w:rPr>
          <w:lang w:val="fr-FR"/>
        </w:rPr>
        <w:t>indispensable</w:t>
      </w:r>
      <w:r w:rsidR="008E0FD0">
        <w:rPr>
          <w:lang w:val="fr-FR"/>
        </w:rPr>
        <w:t xml:space="preserve">, toute </w:t>
      </w:r>
      <w:r w:rsidR="00483EBF">
        <w:rPr>
          <w:lang w:val="fr-FR"/>
        </w:rPr>
        <w:t>la jour</w:t>
      </w:r>
      <w:r w:rsidR="00E81F9F">
        <w:rPr>
          <w:lang w:val="fr-FR"/>
        </w:rPr>
        <w:t>née et durant les repas</w:t>
      </w:r>
      <w:r w:rsidR="00FD55E4">
        <w:rPr>
          <w:lang w:val="fr-FR"/>
        </w:rPr>
        <w:t>.</w:t>
      </w:r>
    </w:p>
    <w:tbl>
      <w:tblPr>
        <w:tblStyle w:val="TableauGrille1Clair-Accentuation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347E" w14:paraId="19A4D98B" w14:textId="77777777" w:rsidTr="007C0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926F3B8" w14:textId="560825F4" w:rsidR="0049347E" w:rsidRDefault="007C0B3F" w:rsidP="00DA38D8">
            <w:pPr>
              <w:rPr>
                <w:lang w:val="fr-FR"/>
              </w:rPr>
            </w:pPr>
            <w:r>
              <w:rPr>
                <w:b w:val="0"/>
                <w:bCs w:val="0"/>
                <w:lang w:val="fr-FR"/>
              </w:rPr>
              <w:t>L</w:t>
            </w:r>
            <w:r w:rsidR="0050440E">
              <w:rPr>
                <w:b w:val="0"/>
                <w:bCs w:val="0"/>
                <w:lang w:val="fr-FR"/>
              </w:rPr>
              <w:t>e modèle de</w:t>
            </w:r>
            <w:r w:rsidR="0090301E">
              <w:rPr>
                <w:b w:val="0"/>
                <w:bCs w:val="0"/>
                <w:lang w:val="fr-FR"/>
              </w:rPr>
              <w:t xml:space="preserve"> l’assiette </w:t>
            </w:r>
            <w:r w:rsidR="00F340B2">
              <w:rPr>
                <w:b w:val="0"/>
                <w:bCs w:val="0"/>
                <w:lang w:val="fr-FR"/>
              </w:rPr>
              <w:t>équilibrée</w:t>
            </w:r>
            <w:r w:rsidR="000345B9">
              <w:rPr>
                <w:b w:val="0"/>
                <w:bCs w:val="0"/>
                <w:lang w:val="fr-FR"/>
              </w:rPr>
              <w:t> :</w:t>
            </w:r>
          </w:p>
          <w:p w14:paraId="66A8AAF5" w14:textId="77777777" w:rsidR="000345B9" w:rsidRDefault="00AC1AAD" w:rsidP="00DA38D8">
            <w:pPr>
              <w:rPr>
                <w:lang w:val="fr-FR"/>
              </w:rPr>
            </w:pPr>
            <w:r>
              <w:rPr>
                <w:b w:val="0"/>
                <w:bCs w:val="0"/>
                <w:lang w:val="fr-FR"/>
              </w:rPr>
              <w:t xml:space="preserve">Ça </w:t>
            </w:r>
            <w:r w:rsidR="00E34B3E">
              <w:rPr>
                <w:b w:val="0"/>
                <w:bCs w:val="0"/>
                <w:lang w:val="fr-FR"/>
              </w:rPr>
              <w:t>permet de vi</w:t>
            </w:r>
            <w:r w:rsidR="00634A05">
              <w:rPr>
                <w:b w:val="0"/>
                <w:bCs w:val="0"/>
                <w:lang w:val="fr-FR"/>
              </w:rPr>
              <w:t xml:space="preserve">sualiser simplement </w:t>
            </w:r>
            <w:r w:rsidR="00635080">
              <w:rPr>
                <w:b w:val="0"/>
                <w:bCs w:val="0"/>
                <w:lang w:val="fr-FR"/>
              </w:rPr>
              <w:t xml:space="preserve">les proportions de </w:t>
            </w:r>
            <w:r w:rsidR="005D4644">
              <w:rPr>
                <w:b w:val="0"/>
                <w:bCs w:val="0"/>
                <w:lang w:val="fr-FR"/>
              </w:rPr>
              <w:t>chaque groupe ali</w:t>
            </w:r>
            <w:r w:rsidR="00D40066">
              <w:rPr>
                <w:b w:val="0"/>
                <w:bCs w:val="0"/>
                <w:lang w:val="fr-FR"/>
              </w:rPr>
              <w:t>mentaire</w:t>
            </w:r>
            <w:r w:rsidR="00C60AB8">
              <w:rPr>
                <w:b w:val="0"/>
                <w:bCs w:val="0"/>
                <w:lang w:val="fr-FR"/>
              </w:rPr>
              <w:t xml:space="preserve"> nécessaires </w:t>
            </w:r>
            <w:r w:rsidR="009E2379">
              <w:rPr>
                <w:b w:val="0"/>
                <w:bCs w:val="0"/>
                <w:lang w:val="fr-FR"/>
              </w:rPr>
              <w:t>pour composer un re</w:t>
            </w:r>
            <w:r w:rsidR="008856DB">
              <w:rPr>
                <w:b w:val="0"/>
                <w:bCs w:val="0"/>
                <w:lang w:val="fr-FR"/>
              </w:rPr>
              <w:t xml:space="preserve">pas équilibré </w:t>
            </w:r>
          </w:p>
          <w:p w14:paraId="0D09B1F0" w14:textId="02BCF0AE" w:rsidR="00092E03" w:rsidRPr="00EF388C" w:rsidRDefault="003273C0" w:rsidP="00EF388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EF388C">
              <w:rPr>
                <w:lang w:val="fr-FR"/>
              </w:rPr>
              <w:t xml:space="preserve"> ½ assiette de légumes, crus ou cuits </w:t>
            </w:r>
          </w:p>
          <w:p w14:paraId="7743286F" w14:textId="77777777" w:rsidR="00322D97" w:rsidRPr="008E60F7" w:rsidRDefault="003273C0" w:rsidP="00C90C52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  <w:lang w:val="fr-FR"/>
              </w:rPr>
            </w:pPr>
            <w:r w:rsidRPr="00B33028">
              <w:rPr>
                <w:lang w:val="fr-FR"/>
              </w:rPr>
              <w:t>¼</w:t>
            </w:r>
            <w:r w:rsidRPr="008E60F7">
              <w:rPr>
                <w:b w:val="0"/>
                <w:bCs w:val="0"/>
                <w:lang w:val="fr-FR"/>
              </w:rPr>
              <w:t xml:space="preserve"> assiette de féculents, de préférence complets ou semi-complets</w:t>
            </w:r>
          </w:p>
          <w:p w14:paraId="0E62577E" w14:textId="0393EFF2" w:rsidR="008E60F7" w:rsidRPr="008E60F7" w:rsidRDefault="003273C0" w:rsidP="00C90C52">
            <w:pPr>
              <w:pStyle w:val="Paragraphedeliste"/>
              <w:numPr>
                <w:ilvl w:val="0"/>
                <w:numId w:val="2"/>
              </w:numPr>
              <w:rPr>
                <w:b w:val="0"/>
                <w:bCs w:val="0"/>
                <w:lang w:val="fr-FR"/>
              </w:rPr>
            </w:pPr>
            <w:r w:rsidRPr="00B33028">
              <w:rPr>
                <w:lang w:val="fr-FR"/>
              </w:rPr>
              <w:t>¼</w:t>
            </w:r>
            <w:r w:rsidRPr="008E60F7">
              <w:rPr>
                <w:b w:val="0"/>
                <w:bCs w:val="0"/>
                <w:lang w:val="fr-FR"/>
              </w:rPr>
              <w:t xml:space="preserve"> assiette de protéines, animales ou végétales</w:t>
            </w:r>
          </w:p>
          <w:p w14:paraId="19241E23" w14:textId="234F3E6D" w:rsidR="00E03B39" w:rsidRPr="00C90C52" w:rsidRDefault="003273C0" w:rsidP="00C90C52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8E60F7">
              <w:rPr>
                <w:b w:val="0"/>
                <w:bCs w:val="0"/>
                <w:lang w:val="fr-FR"/>
              </w:rPr>
              <w:t xml:space="preserve">en </w:t>
            </w:r>
            <w:r w:rsidRPr="00B33028">
              <w:rPr>
                <w:lang w:val="fr-FR"/>
              </w:rPr>
              <w:t>complément</w:t>
            </w:r>
            <w:r w:rsidRPr="008E60F7">
              <w:rPr>
                <w:b w:val="0"/>
                <w:bCs w:val="0"/>
                <w:lang w:val="fr-FR"/>
              </w:rPr>
              <w:t xml:space="preserve"> : un fruit ou un produit laitier, un peu de matière grasse de bonne qualité, et de l’eau comme boisson principale.</w:t>
            </w:r>
          </w:p>
        </w:tc>
      </w:tr>
    </w:tbl>
    <w:p w14:paraId="65631441" w14:textId="15E6C822" w:rsidR="00FD55E4" w:rsidRDefault="00A20D38" w:rsidP="00DA38D8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2336" behindDoc="0" locked="0" layoutInCell="1" allowOverlap="1" wp14:anchorId="705A23CE" wp14:editId="7170A314">
            <wp:simplePos x="0" y="0"/>
            <wp:positionH relativeFrom="column">
              <wp:posOffset>828040</wp:posOffset>
            </wp:positionH>
            <wp:positionV relativeFrom="paragraph">
              <wp:posOffset>306782</wp:posOffset>
            </wp:positionV>
            <wp:extent cx="4091940" cy="3066415"/>
            <wp:effectExtent l="0" t="0" r="0" b="0"/>
            <wp:wrapTopAndBottom/>
            <wp:docPr id="1212656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56540" name="Image 121265654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5" t="13169" r="14629" b="15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06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A5AB0" w14:textId="6F11CF37" w:rsidR="00817E8D" w:rsidRDefault="00817E8D" w:rsidP="00DA38D8">
      <w:pPr>
        <w:rPr>
          <w:lang w:val="fr-FR"/>
        </w:rPr>
      </w:pPr>
    </w:p>
    <w:p w14:paraId="3DFCA3F7" w14:textId="77777777" w:rsidR="00164B74" w:rsidRDefault="00164B74" w:rsidP="00DA38D8">
      <w:pPr>
        <w:rPr>
          <w:lang w:val="fr-FR"/>
        </w:rPr>
      </w:pPr>
    </w:p>
    <w:p w14:paraId="2E8A84AE" w14:textId="77777777" w:rsidR="00164B74" w:rsidRDefault="00164B74" w:rsidP="00DA38D8">
      <w:pPr>
        <w:rPr>
          <w:lang w:val="fr-FR"/>
        </w:rPr>
      </w:pPr>
    </w:p>
    <w:p w14:paraId="073ADC8F" w14:textId="77777777" w:rsidR="00164B74" w:rsidRDefault="00164B74" w:rsidP="00DA38D8">
      <w:pPr>
        <w:rPr>
          <w:lang w:val="fr-FR"/>
        </w:rPr>
      </w:pPr>
    </w:p>
    <w:p w14:paraId="4A70FE46" w14:textId="77777777" w:rsidR="00164B74" w:rsidRDefault="00164B74" w:rsidP="00DA38D8">
      <w:pPr>
        <w:rPr>
          <w:lang w:val="fr-FR"/>
        </w:rPr>
      </w:pPr>
    </w:p>
    <w:p w14:paraId="4934F7B0" w14:textId="77777777" w:rsidR="00164B74" w:rsidRPr="00DA38D8" w:rsidRDefault="00164B74" w:rsidP="00DA38D8">
      <w:pPr>
        <w:rPr>
          <w:lang w:val="fr-FR"/>
        </w:rPr>
      </w:pPr>
    </w:p>
    <w:p w14:paraId="593C9FD7" w14:textId="6AC40F33" w:rsidR="00615EEA" w:rsidRPr="00D1141F" w:rsidRDefault="00F86DF8" w:rsidP="00A872B6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D1141F">
        <w:rPr>
          <w:b/>
          <w:bCs/>
          <w:u w:val="single"/>
          <w:lang w:val="fr-FR"/>
        </w:rPr>
        <w:lastRenderedPageBreak/>
        <w:t>A</w:t>
      </w:r>
      <w:r w:rsidR="007257FD" w:rsidRPr="00D1141F">
        <w:rPr>
          <w:b/>
          <w:bCs/>
          <w:u w:val="single"/>
          <w:lang w:val="fr-FR"/>
        </w:rPr>
        <w:t>dapter les appor</w:t>
      </w:r>
      <w:r w:rsidR="00B27673" w:rsidRPr="00D1141F">
        <w:rPr>
          <w:b/>
          <w:bCs/>
          <w:u w:val="single"/>
          <w:lang w:val="fr-FR"/>
        </w:rPr>
        <w:t xml:space="preserve">ts aux besoin </w:t>
      </w:r>
      <w:r w:rsidR="00522215" w:rsidRPr="00D1141F">
        <w:rPr>
          <w:b/>
          <w:bCs/>
          <w:u w:val="single"/>
          <w:lang w:val="fr-FR"/>
        </w:rPr>
        <w:t xml:space="preserve">nutritionnels </w:t>
      </w:r>
    </w:p>
    <w:p w14:paraId="239E8A56" w14:textId="2AA21055" w:rsidR="00D92773" w:rsidRDefault="009F028D" w:rsidP="00D92773">
      <w:pPr>
        <w:rPr>
          <w:lang w:val="fr-FR"/>
        </w:rPr>
      </w:pPr>
      <w:r>
        <w:rPr>
          <w:lang w:val="fr-FR"/>
        </w:rPr>
        <w:t>Le p</w:t>
      </w:r>
      <w:r w:rsidR="00401B2E">
        <w:rPr>
          <w:lang w:val="fr-FR"/>
        </w:rPr>
        <w:t xml:space="preserve">lan </w:t>
      </w:r>
      <w:r w:rsidR="00102106">
        <w:rPr>
          <w:lang w:val="fr-FR"/>
        </w:rPr>
        <w:t xml:space="preserve">nutritionnel est </w:t>
      </w:r>
      <w:r w:rsidR="00197426">
        <w:rPr>
          <w:lang w:val="fr-FR"/>
        </w:rPr>
        <w:t>adapté</w:t>
      </w:r>
      <w:r w:rsidR="00102106">
        <w:rPr>
          <w:lang w:val="fr-FR"/>
        </w:rPr>
        <w:t xml:space="preserve"> </w:t>
      </w:r>
      <w:r w:rsidR="00197426">
        <w:rPr>
          <w:lang w:val="fr-FR"/>
        </w:rPr>
        <w:t>aux besoins nutritionnels</w:t>
      </w:r>
      <w:r w:rsidR="00F621A4">
        <w:rPr>
          <w:lang w:val="fr-FR"/>
        </w:rPr>
        <w:t xml:space="preserve"> de la personne</w:t>
      </w:r>
      <w:r w:rsidR="008C7DC2">
        <w:rPr>
          <w:lang w:val="fr-FR"/>
        </w:rPr>
        <w:t xml:space="preserve">. </w:t>
      </w:r>
    </w:p>
    <w:tbl>
      <w:tblPr>
        <w:tblStyle w:val="TableauGrille1Clair-Accentuation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3225" w14:paraId="2B229205" w14:textId="77777777" w:rsidTr="0065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2522304" w14:textId="77777777" w:rsidR="00623225" w:rsidRDefault="00654DFE" w:rsidP="00D92773">
            <w:pPr>
              <w:rPr>
                <w:lang w:val="fr-FR"/>
              </w:rPr>
            </w:pPr>
            <w:r w:rsidRPr="003F741B">
              <w:rPr>
                <w:b w:val="0"/>
                <w:bCs w:val="0"/>
                <w:u w:val="single"/>
                <w:lang w:val="fr-FR"/>
              </w:rPr>
              <w:t>La r</w:t>
            </w:r>
            <w:r w:rsidR="00125874" w:rsidRPr="003F741B">
              <w:rPr>
                <w:b w:val="0"/>
                <w:bCs w:val="0"/>
                <w:u w:val="single"/>
                <w:lang w:val="fr-FR"/>
              </w:rPr>
              <w:t>è</w:t>
            </w:r>
            <w:r w:rsidR="00125874" w:rsidRPr="004935EC">
              <w:rPr>
                <w:b w:val="0"/>
                <w:bCs w:val="0"/>
                <w:u w:val="single"/>
                <w:lang w:val="fr-FR"/>
              </w:rPr>
              <w:t>gle</w:t>
            </w:r>
            <w:r w:rsidR="00125874">
              <w:rPr>
                <w:b w:val="0"/>
                <w:bCs w:val="0"/>
                <w:lang w:val="fr-FR"/>
              </w:rPr>
              <w:t xml:space="preserve"> : </w:t>
            </w:r>
          </w:p>
          <w:p w14:paraId="45460B0C" w14:textId="5B9F48C6" w:rsidR="00125874" w:rsidRDefault="00125874" w:rsidP="00D92773">
            <w:pPr>
              <w:rPr>
                <w:lang w:val="fr-FR"/>
              </w:rPr>
            </w:pPr>
            <w:r>
              <w:rPr>
                <w:b w:val="0"/>
                <w:bCs w:val="0"/>
                <w:lang w:val="fr-FR"/>
              </w:rPr>
              <w:t>L’o</w:t>
            </w:r>
            <w:r w:rsidR="00E72224">
              <w:rPr>
                <w:b w:val="0"/>
                <w:bCs w:val="0"/>
                <w:lang w:val="fr-FR"/>
              </w:rPr>
              <w:t xml:space="preserve">rganisme a </w:t>
            </w:r>
            <w:r w:rsidR="00E72224" w:rsidRPr="00DD7879">
              <w:rPr>
                <w:lang w:val="fr-FR"/>
              </w:rPr>
              <w:t>besoin d’un ap</w:t>
            </w:r>
            <w:r w:rsidR="00B0011C" w:rsidRPr="00DD7879">
              <w:rPr>
                <w:lang w:val="fr-FR"/>
              </w:rPr>
              <w:t>port énergétique s</w:t>
            </w:r>
            <w:r w:rsidR="00E46E48" w:rsidRPr="00DD7879">
              <w:rPr>
                <w:lang w:val="fr-FR"/>
              </w:rPr>
              <w:t xml:space="preserve">uffisant pour fonctionner </w:t>
            </w:r>
            <w:r w:rsidR="007F1DE5" w:rsidRPr="00DD7879">
              <w:rPr>
                <w:lang w:val="fr-FR"/>
              </w:rPr>
              <w:t>correctement</w:t>
            </w:r>
            <w:r w:rsidR="007F1DE5">
              <w:rPr>
                <w:b w:val="0"/>
                <w:bCs w:val="0"/>
                <w:lang w:val="fr-FR"/>
              </w:rPr>
              <w:t xml:space="preserve">. </w:t>
            </w:r>
            <w:r w:rsidR="00E93EFC">
              <w:rPr>
                <w:b w:val="0"/>
                <w:bCs w:val="0"/>
                <w:lang w:val="fr-FR"/>
              </w:rPr>
              <w:t xml:space="preserve">Cet apport se </w:t>
            </w:r>
            <w:r w:rsidR="00D46317">
              <w:rPr>
                <w:b w:val="0"/>
                <w:bCs w:val="0"/>
                <w:lang w:val="fr-FR"/>
              </w:rPr>
              <w:t>mesure en kilocalor</w:t>
            </w:r>
            <w:r w:rsidR="00013ED1">
              <w:rPr>
                <w:b w:val="0"/>
                <w:bCs w:val="0"/>
                <w:lang w:val="fr-FR"/>
              </w:rPr>
              <w:t>ies (</w:t>
            </w:r>
            <w:proofErr w:type="spellStart"/>
            <w:r w:rsidR="00013ED1">
              <w:rPr>
                <w:b w:val="0"/>
                <w:bCs w:val="0"/>
                <w:lang w:val="fr-FR"/>
              </w:rPr>
              <w:t>kcal</w:t>
            </w:r>
            <w:proofErr w:type="spellEnd"/>
            <w:r w:rsidR="00013ED1">
              <w:rPr>
                <w:b w:val="0"/>
                <w:bCs w:val="0"/>
                <w:lang w:val="fr-FR"/>
              </w:rPr>
              <w:t>)</w:t>
            </w:r>
            <w:r w:rsidR="004F2FDD">
              <w:rPr>
                <w:b w:val="0"/>
                <w:bCs w:val="0"/>
                <w:lang w:val="fr-FR"/>
              </w:rPr>
              <w:t xml:space="preserve"> et varie d’une </w:t>
            </w:r>
            <w:r w:rsidR="00691360">
              <w:rPr>
                <w:b w:val="0"/>
                <w:bCs w:val="0"/>
                <w:lang w:val="fr-FR"/>
              </w:rPr>
              <w:t>personne à une autre</w:t>
            </w:r>
            <w:r w:rsidR="00FA4441">
              <w:rPr>
                <w:b w:val="0"/>
                <w:bCs w:val="0"/>
                <w:lang w:val="fr-FR"/>
              </w:rPr>
              <w:t>. Le r</w:t>
            </w:r>
            <w:r w:rsidR="002379BF">
              <w:rPr>
                <w:b w:val="0"/>
                <w:bCs w:val="0"/>
                <w:lang w:val="fr-FR"/>
              </w:rPr>
              <w:t xml:space="preserve">ôle du plan </w:t>
            </w:r>
            <w:r w:rsidR="004A7777">
              <w:rPr>
                <w:b w:val="0"/>
                <w:bCs w:val="0"/>
                <w:lang w:val="fr-FR"/>
              </w:rPr>
              <w:t xml:space="preserve">alimentaire est de </w:t>
            </w:r>
            <w:r w:rsidR="004A7777" w:rsidRPr="00FF77D9">
              <w:rPr>
                <w:lang w:val="fr-FR"/>
              </w:rPr>
              <w:t xml:space="preserve">l’anticiper et de </w:t>
            </w:r>
            <w:r w:rsidR="00817D99" w:rsidRPr="00FF77D9">
              <w:rPr>
                <w:lang w:val="fr-FR"/>
              </w:rPr>
              <w:t xml:space="preserve">déterminer la manière </w:t>
            </w:r>
            <w:r w:rsidR="00011504" w:rsidRPr="00FF77D9">
              <w:rPr>
                <w:lang w:val="fr-FR"/>
              </w:rPr>
              <w:t>ad</w:t>
            </w:r>
            <w:r w:rsidR="00BC5865" w:rsidRPr="00FF77D9">
              <w:rPr>
                <w:lang w:val="fr-FR"/>
              </w:rPr>
              <w:t>aptée</w:t>
            </w:r>
            <w:r w:rsidR="00DC7E1A" w:rsidRPr="00FF77D9">
              <w:rPr>
                <w:lang w:val="fr-FR"/>
              </w:rPr>
              <w:t xml:space="preserve"> et </w:t>
            </w:r>
            <w:r w:rsidR="00DB05BF" w:rsidRPr="00FF77D9">
              <w:rPr>
                <w:lang w:val="fr-FR"/>
              </w:rPr>
              <w:t>éq</w:t>
            </w:r>
            <w:r w:rsidR="00C06122" w:rsidRPr="00FF77D9">
              <w:rPr>
                <w:lang w:val="fr-FR"/>
              </w:rPr>
              <w:t>uilibrée d’</w:t>
            </w:r>
            <w:r w:rsidR="00DF32E7" w:rsidRPr="00FF77D9">
              <w:rPr>
                <w:lang w:val="fr-FR"/>
              </w:rPr>
              <w:t>y répondre</w:t>
            </w:r>
            <w:r w:rsidR="00DF32E7">
              <w:rPr>
                <w:b w:val="0"/>
                <w:bCs w:val="0"/>
                <w:lang w:val="fr-FR"/>
              </w:rPr>
              <w:t xml:space="preserve">. Un </w:t>
            </w:r>
            <w:r w:rsidR="00DE6DD1">
              <w:rPr>
                <w:b w:val="0"/>
                <w:bCs w:val="0"/>
                <w:lang w:val="fr-FR"/>
              </w:rPr>
              <w:t xml:space="preserve">excède </w:t>
            </w:r>
            <w:r w:rsidR="00BE6D69">
              <w:rPr>
                <w:b w:val="0"/>
                <w:bCs w:val="0"/>
                <w:lang w:val="fr-FR"/>
              </w:rPr>
              <w:t>entraînera une prise</w:t>
            </w:r>
            <w:r w:rsidR="00731DB4">
              <w:rPr>
                <w:b w:val="0"/>
                <w:bCs w:val="0"/>
                <w:lang w:val="fr-FR"/>
              </w:rPr>
              <w:t xml:space="preserve"> de poids, un défici</w:t>
            </w:r>
            <w:r w:rsidR="005067A5">
              <w:rPr>
                <w:b w:val="0"/>
                <w:bCs w:val="0"/>
                <w:lang w:val="fr-FR"/>
              </w:rPr>
              <w:t xml:space="preserve">t de la </w:t>
            </w:r>
            <w:r w:rsidR="004C0DCA">
              <w:rPr>
                <w:b w:val="0"/>
                <w:bCs w:val="0"/>
                <w:lang w:val="fr-FR"/>
              </w:rPr>
              <w:t>fatigue et des carence</w:t>
            </w:r>
            <w:r w:rsidR="00A36E9F">
              <w:rPr>
                <w:b w:val="0"/>
                <w:bCs w:val="0"/>
                <w:lang w:val="fr-FR"/>
              </w:rPr>
              <w:t>s.</w:t>
            </w:r>
          </w:p>
        </w:tc>
      </w:tr>
    </w:tbl>
    <w:p w14:paraId="7BF5C872" w14:textId="737C5644" w:rsidR="0018147D" w:rsidRDefault="00A662F9" w:rsidP="00D92773">
      <w:pPr>
        <w:rPr>
          <w:lang w:val="fr-FR"/>
        </w:rPr>
      </w:pPr>
      <w:r>
        <w:rPr>
          <w:lang w:val="fr-FR"/>
        </w:rPr>
        <w:t xml:space="preserve"> </w:t>
      </w:r>
    </w:p>
    <w:p w14:paraId="2AB0ED70" w14:textId="3A3F4099" w:rsidR="00813495" w:rsidRPr="00A85160" w:rsidRDefault="00813495" w:rsidP="00813495">
      <w:pPr>
        <w:pStyle w:val="Paragraphedeliste"/>
        <w:numPr>
          <w:ilvl w:val="0"/>
          <w:numId w:val="3"/>
        </w:numPr>
        <w:rPr>
          <w:u w:val="single"/>
          <w:lang w:val="fr-FR"/>
        </w:rPr>
      </w:pPr>
      <w:r w:rsidRPr="00A85160">
        <w:rPr>
          <w:u w:val="single"/>
          <w:lang w:val="fr-FR"/>
        </w:rPr>
        <w:t xml:space="preserve">La </w:t>
      </w:r>
      <w:r w:rsidR="007400C1" w:rsidRPr="00A85160">
        <w:rPr>
          <w:u w:val="single"/>
          <w:lang w:val="fr-FR"/>
        </w:rPr>
        <w:t>réparation des mac</w:t>
      </w:r>
      <w:r w:rsidR="00266D3F" w:rsidRPr="00A85160">
        <w:rPr>
          <w:u w:val="single"/>
          <w:lang w:val="fr-FR"/>
        </w:rPr>
        <w:t>ronutriments</w:t>
      </w:r>
    </w:p>
    <w:p w14:paraId="03067E86" w14:textId="64161B6A" w:rsidR="008E2E3D" w:rsidRDefault="000C7BB6" w:rsidP="008E2E3D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3360" behindDoc="0" locked="0" layoutInCell="1" allowOverlap="1" wp14:anchorId="2999AA52" wp14:editId="2B114BC7">
            <wp:simplePos x="0" y="0"/>
            <wp:positionH relativeFrom="column">
              <wp:posOffset>1112520</wp:posOffset>
            </wp:positionH>
            <wp:positionV relativeFrom="paragraph">
              <wp:posOffset>814689</wp:posOffset>
            </wp:positionV>
            <wp:extent cx="3668395" cy="3445510"/>
            <wp:effectExtent l="0" t="0" r="1905" b="0"/>
            <wp:wrapTopAndBottom/>
            <wp:docPr id="165449118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1183" name="Image 165449118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38" t="9295" r="16374" b="10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344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5ED">
        <w:rPr>
          <w:lang w:val="fr-FR"/>
        </w:rPr>
        <w:t>L’énergie apportée par l</w:t>
      </w:r>
      <w:r w:rsidR="00F04FE8">
        <w:rPr>
          <w:lang w:val="fr-FR"/>
        </w:rPr>
        <w:t>’alimentaire se divi</w:t>
      </w:r>
      <w:r w:rsidR="00BA6995">
        <w:rPr>
          <w:lang w:val="fr-FR"/>
        </w:rPr>
        <w:t xml:space="preserve">se en </w:t>
      </w:r>
      <w:r w:rsidR="00485324" w:rsidRPr="00E562D6">
        <w:rPr>
          <w:b/>
          <w:bCs/>
          <w:lang w:val="fr-FR"/>
        </w:rPr>
        <w:t>trois grandes familles</w:t>
      </w:r>
      <w:r w:rsidR="00BA6995">
        <w:rPr>
          <w:lang w:val="fr-FR"/>
        </w:rPr>
        <w:t xml:space="preserve"> de nutriments</w:t>
      </w:r>
      <w:r w:rsidR="00B92806">
        <w:rPr>
          <w:lang w:val="fr-FR"/>
        </w:rPr>
        <w:t xml:space="preserve"> : glucides, </w:t>
      </w:r>
      <w:r w:rsidR="00F42E9B">
        <w:rPr>
          <w:lang w:val="fr-FR"/>
        </w:rPr>
        <w:t>lipides et prot</w:t>
      </w:r>
      <w:r w:rsidR="001C18E0">
        <w:rPr>
          <w:lang w:val="fr-FR"/>
        </w:rPr>
        <w:t xml:space="preserve">éines. Les </w:t>
      </w:r>
      <w:r w:rsidR="00B24C1D" w:rsidRPr="00124EFE">
        <w:rPr>
          <w:b/>
          <w:bCs/>
          <w:lang w:val="fr-FR"/>
        </w:rPr>
        <w:t>r</w:t>
      </w:r>
      <w:r w:rsidR="00B24C1D" w:rsidRPr="003C704A">
        <w:rPr>
          <w:b/>
          <w:bCs/>
          <w:lang w:val="fr-FR"/>
        </w:rPr>
        <w:t xml:space="preserve">ecommandations </w:t>
      </w:r>
      <w:r w:rsidR="00CE2923" w:rsidRPr="003C704A">
        <w:rPr>
          <w:b/>
          <w:bCs/>
          <w:lang w:val="fr-FR"/>
        </w:rPr>
        <w:t>nutritionnelles</w:t>
      </w:r>
      <w:r w:rsidR="00CE2923">
        <w:rPr>
          <w:lang w:val="fr-FR"/>
        </w:rPr>
        <w:t xml:space="preserve"> proposent des fou</w:t>
      </w:r>
      <w:r w:rsidR="00532522">
        <w:rPr>
          <w:lang w:val="fr-FR"/>
        </w:rPr>
        <w:t>rchettes de répar</w:t>
      </w:r>
      <w:r w:rsidR="00C656D4">
        <w:rPr>
          <w:lang w:val="fr-FR"/>
        </w:rPr>
        <w:t xml:space="preserve">tition pour </w:t>
      </w:r>
      <w:r w:rsidR="00B304B6">
        <w:rPr>
          <w:lang w:val="fr-FR"/>
        </w:rPr>
        <w:t>mai</w:t>
      </w:r>
      <w:r w:rsidR="00D95B69">
        <w:rPr>
          <w:lang w:val="fr-FR"/>
        </w:rPr>
        <w:t xml:space="preserve">ntenir </w:t>
      </w:r>
      <w:r w:rsidR="001C3DD5">
        <w:rPr>
          <w:lang w:val="fr-FR"/>
        </w:rPr>
        <w:t>un bon équilibre</w:t>
      </w:r>
      <w:r w:rsidR="008A723C">
        <w:rPr>
          <w:lang w:val="fr-FR"/>
        </w:rPr>
        <w:t xml:space="preserve"> : </w:t>
      </w:r>
    </w:p>
    <w:p w14:paraId="18D0A46B" w14:textId="16FC1AD8" w:rsidR="008A723C" w:rsidRDefault="008A723C" w:rsidP="008E2E3D">
      <w:pPr>
        <w:rPr>
          <w:lang w:val="fr-FR"/>
        </w:rPr>
      </w:pPr>
    </w:p>
    <w:p w14:paraId="730BFC53" w14:textId="4C486827" w:rsidR="007C70EE" w:rsidRDefault="005D26DD" w:rsidP="005D26DD">
      <w:pPr>
        <w:pStyle w:val="Paragraphedeliste"/>
        <w:numPr>
          <w:ilvl w:val="0"/>
          <w:numId w:val="2"/>
        </w:numPr>
        <w:rPr>
          <w:lang w:val="fr-FR"/>
        </w:rPr>
      </w:pPr>
      <w:r w:rsidRPr="00BD0520">
        <w:rPr>
          <w:b/>
          <w:bCs/>
          <w:lang w:val="fr-FR"/>
        </w:rPr>
        <w:t>Glucides</w:t>
      </w:r>
      <w:r w:rsidRPr="005D26DD">
        <w:rPr>
          <w:lang w:val="fr-FR"/>
        </w:rPr>
        <w:t xml:space="preserve"> : 40 à 55 % de l’énergie totale. Ils proviennent de féculents, de fruits et de légumes.</w:t>
      </w:r>
    </w:p>
    <w:p w14:paraId="206B7BC2" w14:textId="17C852AF" w:rsidR="00BD0520" w:rsidRDefault="005D26DD" w:rsidP="005D26DD">
      <w:pPr>
        <w:pStyle w:val="Paragraphedeliste"/>
        <w:numPr>
          <w:ilvl w:val="0"/>
          <w:numId w:val="2"/>
        </w:numPr>
        <w:rPr>
          <w:lang w:val="fr-FR"/>
        </w:rPr>
      </w:pPr>
      <w:r w:rsidRPr="00840F1E">
        <w:rPr>
          <w:b/>
          <w:bCs/>
          <w:lang w:val="fr-FR"/>
        </w:rPr>
        <w:t>Lipides</w:t>
      </w:r>
      <w:r w:rsidRPr="005D26DD">
        <w:rPr>
          <w:lang w:val="fr-FR"/>
        </w:rPr>
        <w:t xml:space="preserve"> : 35 à 40 %. Ils fournissent des acides gras essentiels et des vitamines liposolubles. Les huiles végétales, poissons gras et oléagineux sont à privilégier.</w:t>
      </w:r>
    </w:p>
    <w:p w14:paraId="4A53DE62" w14:textId="4AF47CFB" w:rsidR="000C7BB6" w:rsidRDefault="005D26DD" w:rsidP="005D26DD">
      <w:pPr>
        <w:pStyle w:val="Paragraphedeliste"/>
        <w:numPr>
          <w:ilvl w:val="0"/>
          <w:numId w:val="2"/>
        </w:numPr>
        <w:rPr>
          <w:lang w:val="fr-FR"/>
        </w:rPr>
      </w:pPr>
      <w:r w:rsidRPr="00840F1E">
        <w:rPr>
          <w:b/>
          <w:bCs/>
          <w:lang w:val="fr-FR"/>
        </w:rPr>
        <w:t>Protéines</w:t>
      </w:r>
      <w:r w:rsidRPr="005D26DD">
        <w:rPr>
          <w:lang w:val="fr-FR"/>
        </w:rPr>
        <w:t xml:space="preserve"> : 10 à 20 %. Elles assurent le renouvellement des tissus et participent à de nombreux processus métaboliques. On veille à varier les sources animales et végétales pour couvrir les besoins en acides aminés essentiels.</w:t>
      </w:r>
    </w:p>
    <w:p w14:paraId="22C7C0AE" w14:textId="1D05A3FE" w:rsidR="003E575A" w:rsidRPr="003E575A" w:rsidRDefault="003E575A" w:rsidP="003E575A">
      <w:pPr>
        <w:rPr>
          <w:lang w:val="fr-FR"/>
        </w:rPr>
      </w:pPr>
      <w:r>
        <w:rPr>
          <w:lang w:val="fr-FR"/>
        </w:rPr>
        <w:lastRenderedPageBreak/>
        <w:t xml:space="preserve">Cette </w:t>
      </w:r>
      <w:r w:rsidR="00C75E42">
        <w:rPr>
          <w:lang w:val="fr-FR"/>
        </w:rPr>
        <w:t xml:space="preserve">répartition </w:t>
      </w:r>
      <w:r w:rsidR="003E62E2">
        <w:rPr>
          <w:lang w:val="fr-FR"/>
        </w:rPr>
        <w:t xml:space="preserve">doit </w:t>
      </w:r>
      <w:r w:rsidR="00AB5C88">
        <w:rPr>
          <w:lang w:val="fr-FR"/>
        </w:rPr>
        <w:t>s’a</w:t>
      </w:r>
      <w:r w:rsidR="004037D6">
        <w:rPr>
          <w:lang w:val="fr-FR"/>
        </w:rPr>
        <w:t xml:space="preserve">justée </w:t>
      </w:r>
      <w:r w:rsidR="004037D6" w:rsidRPr="00E47520">
        <w:rPr>
          <w:b/>
          <w:bCs/>
          <w:lang w:val="fr-FR"/>
        </w:rPr>
        <w:t xml:space="preserve">selon le </w:t>
      </w:r>
      <w:r w:rsidR="00A54409" w:rsidRPr="00E47520">
        <w:rPr>
          <w:b/>
          <w:bCs/>
          <w:lang w:val="fr-FR"/>
        </w:rPr>
        <w:t>profil</w:t>
      </w:r>
      <w:r w:rsidR="00A54409">
        <w:rPr>
          <w:lang w:val="fr-FR"/>
        </w:rPr>
        <w:t xml:space="preserve"> de la personne</w:t>
      </w:r>
      <w:r w:rsidR="00705660">
        <w:rPr>
          <w:lang w:val="fr-FR"/>
        </w:rPr>
        <w:t xml:space="preserve">. Un sportif de force </w:t>
      </w:r>
      <w:r w:rsidR="004B407F">
        <w:rPr>
          <w:lang w:val="fr-FR"/>
        </w:rPr>
        <w:t>aura besoin d</w:t>
      </w:r>
      <w:r w:rsidR="00FE636B">
        <w:rPr>
          <w:lang w:val="fr-FR"/>
        </w:rPr>
        <w:t>’avanta</w:t>
      </w:r>
      <w:r w:rsidR="00316DF8">
        <w:rPr>
          <w:lang w:val="fr-FR"/>
        </w:rPr>
        <w:t>ge de protéines</w:t>
      </w:r>
      <w:r w:rsidR="003E15D6">
        <w:rPr>
          <w:lang w:val="fr-FR"/>
        </w:rPr>
        <w:t>, tandis qu’u</w:t>
      </w:r>
      <w:r w:rsidR="001B3B96">
        <w:rPr>
          <w:lang w:val="fr-FR"/>
        </w:rPr>
        <w:t>ne personne très</w:t>
      </w:r>
      <w:r w:rsidR="001C4959">
        <w:rPr>
          <w:lang w:val="fr-FR"/>
        </w:rPr>
        <w:t xml:space="preserve"> active sur le plan </w:t>
      </w:r>
      <w:r w:rsidR="00BB3492">
        <w:rPr>
          <w:lang w:val="fr-FR"/>
        </w:rPr>
        <w:t xml:space="preserve">physique </w:t>
      </w:r>
      <w:r w:rsidR="00F40FDB">
        <w:rPr>
          <w:lang w:val="fr-FR"/>
        </w:rPr>
        <w:t>plutôt d</w:t>
      </w:r>
      <w:r w:rsidR="00083B4D">
        <w:rPr>
          <w:lang w:val="fr-FR"/>
        </w:rPr>
        <w:t xml:space="preserve">’une part élevée </w:t>
      </w:r>
      <w:r w:rsidR="000D60BB">
        <w:rPr>
          <w:lang w:val="fr-FR"/>
        </w:rPr>
        <w:t xml:space="preserve">de </w:t>
      </w:r>
      <w:r w:rsidR="00251AC7">
        <w:rPr>
          <w:lang w:val="fr-FR"/>
        </w:rPr>
        <w:t>glucides.</w:t>
      </w:r>
    </w:p>
    <w:p w14:paraId="0C4B9AF7" w14:textId="07C02769" w:rsidR="004F5152" w:rsidRPr="000E47E9" w:rsidRDefault="00CE1B63" w:rsidP="00813495">
      <w:pPr>
        <w:pStyle w:val="Paragraphedeliste"/>
        <w:numPr>
          <w:ilvl w:val="0"/>
          <w:numId w:val="3"/>
        </w:numPr>
        <w:rPr>
          <w:u w:val="single"/>
          <w:lang w:val="fr-FR"/>
        </w:rPr>
      </w:pPr>
      <w:r w:rsidRPr="000E47E9">
        <w:rPr>
          <w:u w:val="single"/>
          <w:lang w:val="fr-FR"/>
        </w:rPr>
        <w:t>Les besoins</w:t>
      </w:r>
      <w:r w:rsidR="004F5152" w:rsidRPr="000E47E9">
        <w:rPr>
          <w:u w:val="single"/>
          <w:lang w:val="fr-FR"/>
        </w:rPr>
        <w:t xml:space="preserve"> en </w:t>
      </w:r>
      <w:r w:rsidR="00F85F42" w:rsidRPr="000E47E9">
        <w:rPr>
          <w:u w:val="single"/>
          <w:lang w:val="fr-FR"/>
        </w:rPr>
        <w:t xml:space="preserve">micronutriments </w:t>
      </w:r>
    </w:p>
    <w:p w14:paraId="35D6E51C" w14:textId="3FC8CE26" w:rsidR="00BB1FA6" w:rsidRDefault="001D3445" w:rsidP="004E0826">
      <w:pPr>
        <w:rPr>
          <w:lang w:val="fr-FR"/>
        </w:rPr>
      </w:pPr>
      <w:r w:rsidRPr="001D3445">
        <w:rPr>
          <w:lang w:val="fr-FR"/>
        </w:rPr>
        <w:t xml:space="preserve">Au-delà des </w:t>
      </w:r>
      <w:r w:rsidRPr="00035F57">
        <w:rPr>
          <w:b/>
          <w:bCs/>
          <w:lang w:val="fr-FR"/>
        </w:rPr>
        <w:t>macronutriments</w:t>
      </w:r>
      <w:r w:rsidRPr="001D3445">
        <w:rPr>
          <w:lang w:val="fr-FR"/>
        </w:rPr>
        <w:t xml:space="preserve">, l’alimentation doit fournir des </w:t>
      </w:r>
      <w:r w:rsidRPr="00E43DBF">
        <w:rPr>
          <w:b/>
          <w:bCs/>
          <w:lang w:val="fr-FR"/>
        </w:rPr>
        <w:t>vitamines</w:t>
      </w:r>
      <w:r w:rsidRPr="001D3445">
        <w:rPr>
          <w:lang w:val="fr-FR"/>
        </w:rPr>
        <w:t xml:space="preserve">, des minéraux et des fibres. </w:t>
      </w:r>
    </w:p>
    <w:p w14:paraId="13B91F65" w14:textId="77777777" w:rsidR="00FE761A" w:rsidRDefault="001D3445" w:rsidP="00BB1FA6">
      <w:pPr>
        <w:pStyle w:val="Paragraphedeliste"/>
        <w:numPr>
          <w:ilvl w:val="0"/>
          <w:numId w:val="2"/>
        </w:numPr>
        <w:rPr>
          <w:lang w:val="fr-FR"/>
        </w:rPr>
      </w:pPr>
      <w:r w:rsidRPr="00BB1FA6">
        <w:rPr>
          <w:lang w:val="fr-FR"/>
        </w:rPr>
        <w:t xml:space="preserve">Les </w:t>
      </w:r>
      <w:r w:rsidRPr="008A1002">
        <w:rPr>
          <w:b/>
          <w:bCs/>
          <w:lang w:val="fr-FR"/>
        </w:rPr>
        <w:t>vitamines</w:t>
      </w:r>
      <w:r w:rsidRPr="00BB1FA6">
        <w:rPr>
          <w:lang w:val="fr-FR"/>
        </w:rPr>
        <w:t xml:space="preserve"> (C, D, B, etc.) participent aux réactions métaboliques et au maintien des défenses immunitaires</w:t>
      </w:r>
    </w:p>
    <w:p w14:paraId="22179EC4" w14:textId="77777777" w:rsidR="00C231E4" w:rsidRDefault="001D3445" w:rsidP="00BB1FA6">
      <w:pPr>
        <w:pStyle w:val="Paragraphedeliste"/>
        <w:numPr>
          <w:ilvl w:val="0"/>
          <w:numId w:val="2"/>
        </w:numPr>
        <w:rPr>
          <w:lang w:val="fr-FR"/>
        </w:rPr>
      </w:pPr>
      <w:r w:rsidRPr="00BB1FA6">
        <w:rPr>
          <w:lang w:val="fr-FR"/>
        </w:rPr>
        <w:t xml:space="preserve">Les </w:t>
      </w:r>
      <w:r w:rsidRPr="008A1002">
        <w:rPr>
          <w:b/>
          <w:bCs/>
          <w:lang w:val="fr-FR"/>
        </w:rPr>
        <w:t>minéraux</w:t>
      </w:r>
      <w:r w:rsidRPr="00BB1FA6">
        <w:rPr>
          <w:lang w:val="fr-FR"/>
        </w:rPr>
        <w:t xml:space="preserve"> (calcium, magnésium, fer, zinc…) soutiennent la santé osseuse, musculaire et nerveuse</w:t>
      </w:r>
    </w:p>
    <w:p w14:paraId="127D8F0B" w14:textId="77777777" w:rsidR="00C07740" w:rsidRDefault="001D3445" w:rsidP="00BB1FA6">
      <w:pPr>
        <w:pStyle w:val="Paragraphedeliste"/>
        <w:numPr>
          <w:ilvl w:val="0"/>
          <w:numId w:val="2"/>
        </w:numPr>
        <w:rPr>
          <w:lang w:val="fr-FR"/>
        </w:rPr>
      </w:pPr>
      <w:r w:rsidRPr="00BB1FA6">
        <w:rPr>
          <w:lang w:val="fr-FR"/>
        </w:rPr>
        <w:t xml:space="preserve">Les </w:t>
      </w:r>
      <w:r w:rsidRPr="008A1002">
        <w:rPr>
          <w:b/>
          <w:bCs/>
          <w:lang w:val="fr-FR"/>
        </w:rPr>
        <w:t>fibres</w:t>
      </w:r>
      <w:r w:rsidRPr="00BB1FA6">
        <w:rPr>
          <w:lang w:val="fr-FR"/>
        </w:rPr>
        <w:t xml:space="preserve"> </w:t>
      </w:r>
      <w:r w:rsidRPr="008A1002">
        <w:rPr>
          <w:b/>
          <w:bCs/>
          <w:lang w:val="fr-FR"/>
        </w:rPr>
        <w:t>alimentaires</w:t>
      </w:r>
      <w:r w:rsidRPr="00BB1FA6">
        <w:rPr>
          <w:lang w:val="fr-FR"/>
        </w:rPr>
        <w:t xml:space="preserve"> jouent un rôle clé dans la régulation digestive, la satiété et le contrôle de la glycémie. </w:t>
      </w:r>
    </w:p>
    <w:p w14:paraId="007F9F1D" w14:textId="2147A70F" w:rsidR="004E0826" w:rsidRPr="007C18DA" w:rsidRDefault="001D3445" w:rsidP="007C18DA">
      <w:pPr>
        <w:rPr>
          <w:lang w:val="fr-FR"/>
        </w:rPr>
      </w:pPr>
      <w:r w:rsidRPr="007C18DA">
        <w:rPr>
          <w:lang w:val="fr-FR"/>
        </w:rPr>
        <w:t xml:space="preserve">La </w:t>
      </w:r>
      <w:r w:rsidRPr="00863575">
        <w:rPr>
          <w:b/>
          <w:bCs/>
          <w:lang w:val="fr-FR"/>
        </w:rPr>
        <w:t xml:space="preserve">variété des aliments </w:t>
      </w:r>
      <w:r w:rsidRPr="007C18DA">
        <w:rPr>
          <w:lang w:val="fr-FR"/>
        </w:rPr>
        <w:t>constitue le meilleur moyen de garantir une couverture optimale de ces besoins.</w:t>
      </w:r>
    </w:p>
    <w:p w14:paraId="2E6F2D63" w14:textId="6393EC04" w:rsidR="00F85F42" w:rsidRPr="003C502D" w:rsidRDefault="00A32384" w:rsidP="00813495">
      <w:pPr>
        <w:pStyle w:val="Paragraphedeliste"/>
        <w:numPr>
          <w:ilvl w:val="0"/>
          <w:numId w:val="3"/>
        </w:numPr>
        <w:rPr>
          <w:u w:val="single"/>
          <w:lang w:val="fr-FR"/>
        </w:rPr>
      </w:pPr>
      <w:r w:rsidRPr="003C502D">
        <w:rPr>
          <w:u w:val="single"/>
          <w:lang w:val="fr-FR"/>
        </w:rPr>
        <w:t xml:space="preserve">La densité </w:t>
      </w:r>
      <w:r w:rsidR="000B4D02" w:rsidRPr="003C502D">
        <w:rPr>
          <w:u w:val="single"/>
          <w:lang w:val="fr-FR"/>
        </w:rPr>
        <w:t>nutri</w:t>
      </w:r>
      <w:r w:rsidR="002E2579" w:rsidRPr="003C502D">
        <w:rPr>
          <w:u w:val="single"/>
          <w:lang w:val="fr-FR"/>
        </w:rPr>
        <w:t>tionnelle</w:t>
      </w:r>
    </w:p>
    <w:p w14:paraId="76E863FB" w14:textId="7F0D03FE" w:rsidR="00A23C4C" w:rsidRDefault="004B469F" w:rsidP="004B469F">
      <w:pPr>
        <w:rPr>
          <w:lang w:val="fr-FR"/>
        </w:rPr>
      </w:pPr>
      <w:r w:rsidRPr="004B469F">
        <w:rPr>
          <w:lang w:val="fr-FR"/>
        </w:rPr>
        <w:t xml:space="preserve">Un plan alimentaire adapté </w:t>
      </w:r>
      <w:r w:rsidRPr="005C1818">
        <w:rPr>
          <w:b/>
          <w:bCs/>
          <w:lang w:val="fr-FR"/>
        </w:rPr>
        <w:t>ne se résume pas à une simple quantité d’énergie</w:t>
      </w:r>
      <w:r w:rsidRPr="004B469F">
        <w:rPr>
          <w:lang w:val="fr-FR"/>
        </w:rPr>
        <w:t xml:space="preserve">. Il doit aussi être </w:t>
      </w:r>
      <w:proofErr w:type="spellStart"/>
      <w:r w:rsidRPr="004B469F">
        <w:rPr>
          <w:lang w:val="fr-FR"/>
        </w:rPr>
        <w:t>nutritivement</w:t>
      </w:r>
      <w:proofErr w:type="spellEnd"/>
      <w:r w:rsidRPr="004B469F">
        <w:rPr>
          <w:lang w:val="fr-FR"/>
        </w:rPr>
        <w:t xml:space="preserve"> riche. </w:t>
      </w:r>
    </w:p>
    <w:p w14:paraId="3710A7B3" w14:textId="4B64CB1B" w:rsidR="004B469F" w:rsidRPr="004B469F" w:rsidRDefault="004B469F" w:rsidP="004B469F">
      <w:pPr>
        <w:rPr>
          <w:lang w:val="fr-FR"/>
        </w:rPr>
      </w:pPr>
      <w:r w:rsidRPr="004B469F">
        <w:rPr>
          <w:lang w:val="fr-FR"/>
        </w:rPr>
        <w:t>Cela signifie que les calories consommées doivent provenir majoritairement</w:t>
      </w:r>
      <w:r w:rsidRPr="00A90CD7">
        <w:rPr>
          <w:b/>
          <w:bCs/>
          <w:lang w:val="fr-FR"/>
        </w:rPr>
        <w:t xml:space="preserve"> d’aliments de b</w:t>
      </w:r>
      <w:r w:rsidRPr="00C80DBE">
        <w:rPr>
          <w:b/>
          <w:bCs/>
          <w:lang w:val="fr-FR"/>
        </w:rPr>
        <w:t xml:space="preserve">onne qualité </w:t>
      </w:r>
      <w:r w:rsidRPr="004B469F">
        <w:rPr>
          <w:lang w:val="fr-FR"/>
        </w:rPr>
        <w:t>(légumes, fruits, féculents complets, protéines variées, huiles végétales) plutôt que d’aliments très transformés, pauvres en nutriments.</w:t>
      </w:r>
    </w:p>
    <w:p w14:paraId="7ED9371E" w14:textId="2C0FC76C" w:rsidR="00C1421A" w:rsidRPr="007E7CDE" w:rsidRDefault="00714A23" w:rsidP="00813495">
      <w:pPr>
        <w:pStyle w:val="Paragraphedeliste"/>
        <w:numPr>
          <w:ilvl w:val="0"/>
          <w:numId w:val="3"/>
        </w:numPr>
        <w:rPr>
          <w:u w:val="single"/>
          <w:lang w:val="fr-FR"/>
        </w:rPr>
      </w:pPr>
      <w:r w:rsidRPr="007E7CDE">
        <w:rPr>
          <w:u w:val="single"/>
          <w:lang w:val="fr-FR"/>
        </w:rPr>
        <w:t>L’équilibre sur la duré</w:t>
      </w:r>
      <w:r w:rsidR="003654B1" w:rsidRPr="007E7CDE">
        <w:rPr>
          <w:u w:val="single"/>
          <w:lang w:val="fr-FR"/>
        </w:rPr>
        <w:t>e</w:t>
      </w:r>
    </w:p>
    <w:p w14:paraId="14F41008" w14:textId="76718423" w:rsidR="00F218C2" w:rsidRDefault="007035DE" w:rsidP="009E650B">
      <w:pPr>
        <w:rPr>
          <w:lang w:val="fr-FR"/>
        </w:rPr>
      </w:pPr>
      <w:r w:rsidRPr="007035DE">
        <w:rPr>
          <w:lang w:val="fr-FR"/>
        </w:rPr>
        <w:t xml:space="preserve">Un repas unique </w:t>
      </w:r>
      <w:r w:rsidRPr="00D552DE">
        <w:rPr>
          <w:b/>
          <w:bCs/>
          <w:lang w:val="fr-FR"/>
        </w:rPr>
        <w:t>ne suffit pas à couvrir tous les besoins</w:t>
      </w:r>
      <w:r w:rsidRPr="007035DE">
        <w:rPr>
          <w:lang w:val="fr-FR"/>
        </w:rPr>
        <w:t xml:space="preserve">. L’équilibre s’évalue sur la journée et surtout sur la semaine. Cela permet d’intégrer de la flexibilité : si un repas est plus léger en protéines, un autre peut compenser. </w:t>
      </w:r>
    </w:p>
    <w:p w14:paraId="2A1D94D9" w14:textId="5BD484E8" w:rsidR="009E650B" w:rsidRDefault="007035DE" w:rsidP="009E650B">
      <w:pPr>
        <w:rPr>
          <w:lang w:val="fr-FR"/>
        </w:rPr>
      </w:pPr>
      <w:r w:rsidRPr="007035DE">
        <w:rPr>
          <w:lang w:val="fr-FR"/>
        </w:rPr>
        <w:t>Cette vision sur le long terme favorise une alimentation plus souple et plus agréable à suivre.</w:t>
      </w:r>
    </w:p>
    <w:p w14:paraId="0ED0D5F3" w14:textId="77777777" w:rsidR="004736EE" w:rsidRDefault="004736EE" w:rsidP="009E650B">
      <w:pPr>
        <w:rPr>
          <w:lang w:val="fr-FR"/>
        </w:rPr>
      </w:pPr>
    </w:p>
    <w:p w14:paraId="00B581B8" w14:textId="77777777" w:rsidR="004736EE" w:rsidRDefault="004736EE" w:rsidP="009E650B">
      <w:pPr>
        <w:rPr>
          <w:lang w:val="fr-FR"/>
        </w:rPr>
      </w:pPr>
    </w:p>
    <w:p w14:paraId="426A809E" w14:textId="77777777" w:rsidR="004736EE" w:rsidRDefault="004736EE" w:rsidP="009E650B">
      <w:pPr>
        <w:rPr>
          <w:lang w:val="fr-FR"/>
        </w:rPr>
      </w:pPr>
    </w:p>
    <w:p w14:paraId="266D0466" w14:textId="77777777" w:rsidR="004736EE" w:rsidRDefault="004736EE" w:rsidP="009E650B">
      <w:pPr>
        <w:rPr>
          <w:lang w:val="fr-FR"/>
        </w:rPr>
      </w:pPr>
    </w:p>
    <w:p w14:paraId="134512A4" w14:textId="77777777" w:rsidR="00CB5ECB" w:rsidRDefault="00CB5ECB" w:rsidP="009E650B">
      <w:pPr>
        <w:rPr>
          <w:lang w:val="fr-FR"/>
        </w:rPr>
      </w:pPr>
    </w:p>
    <w:p w14:paraId="0D07DF01" w14:textId="77777777" w:rsidR="00CB5ECB" w:rsidRDefault="00CB5ECB" w:rsidP="009E650B">
      <w:pPr>
        <w:rPr>
          <w:lang w:val="fr-FR"/>
        </w:rPr>
      </w:pPr>
    </w:p>
    <w:p w14:paraId="42E4B585" w14:textId="77777777" w:rsidR="00CB5ECB" w:rsidRPr="009E650B" w:rsidRDefault="00CB5ECB" w:rsidP="009E650B">
      <w:pPr>
        <w:rPr>
          <w:lang w:val="fr-FR"/>
        </w:rPr>
      </w:pPr>
    </w:p>
    <w:tbl>
      <w:tblPr>
        <w:tblStyle w:val="Grilledutableau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C069DB" w:rsidRPr="00D73DBE" w14:paraId="6907C908" w14:textId="77777777" w:rsidTr="00875838">
        <w:tc>
          <w:tcPr>
            <w:tcW w:w="9072" w:type="dxa"/>
          </w:tcPr>
          <w:p w14:paraId="08776FC7" w14:textId="77777777" w:rsidR="00C069DB" w:rsidRPr="004736EE" w:rsidRDefault="00C069DB" w:rsidP="00113021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u w:val="single"/>
                <w:lang w:val="fr-FR"/>
              </w:rPr>
            </w:pPr>
            <w:r w:rsidRPr="004736EE">
              <w:rPr>
                <w:b/>
                <w:bCs/>
                <w:color w:val="C00000"/>
                <w:sz w:val="28"/>
                <w:szCs w:val="28"/>
                <w:u w:val="single"/>
                <w:lang w:val="fr-FR"/>
              </w:rPr>
              <w:lastRenderedPageBreak/>
              <w:t>Du plan alimentaire aux menus</w:t>
            </w:r>
          </w:p>
        </w:tc>
      </w:tr>
    </w:tbl>
    <w:p w14:paraId="2D434F5B" w14:textId="77777777" w:rsidR="003E1BD9" w:rsidRDefault="003E1BD9" w:rsidP="00E8413C">
      <w:pPr>
        <w:rPr>
          <w:lang w:val="fr-FR"/>
        </w:rPr>
      </w:pPr>
    </w:p>
    <w:p w14:paraId="51274C53" w14:textId="160A8955" w:rsidR="00703038" w:rsidRDefault="0093117D" w:rsidP="00E8413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4384" behindDoc="0" locked="0" layoutInCell="1" allowOverlap="1" wp14:anchorId="1BC1CAA1" wp14:editId="22FC5604">
            <wp:simplePos x="0" y="0"/>
            <wp:positionH relativeFrom="column">
              <wp:posOffset>459492</wp:posOffset>
            </wp:positionH>
            <wp:positionV relativeFrom="paragraph">
              <wp:posOffset>741447</wp:posOffset>
            </wp:positionV>
            <wp:extent cx="5130991" cy="981307"/>
            <wp:effectExtent l="0" t="0" r="0" b="0"/>
            <wp:wrapTopAndBottom/>
            <wp:docPr id="71732718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7181" name="Image 71732718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2" t="37619" r="13679" b="4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91" cy="981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13C">
        <w:rPr>
          <w:lang w:val="fr-FR"/>
        </w:rPr>
        <w:t>L</w:t>
      </w:r>
      <w:r w:rsidR="00966FF0">
        <w:rPr>
          <w:lang w:val="fr-FR"/>
        </w:rPr>
        <w:t>’élaboration des m</w:t>
      </w:r>
      <w:r w:rsidR="006E5E4C">
        <w:rPr>
          <w:lang w:val="fr-FR"/>
        </w:rPr>
        <w:t xml:space="preserve">enus c’est le passage </w:t>
      </w:r>
      <w:r w:rsidR="006260BF">
        <w:rPr>
          <w:lang w:val="fr-FR"/>
        </w:rPr>
        <w:t xml:space="preserve">de la théorie </w:t>
      </w:r>
      <w:r w:rsidR="00D3238B">
        <w:rPr>
          <w:lang w:val="fr-FR"/>
        </w:rPr>
        <w:t>à la pratique,</w:t>
      </w:r>
      <w:r w:rsidR="005A5081">
        <w:rPr>
          <w:lang w:val="fr-FR"/>
        </w:rPr>
        <w:t xml:space="preserve"> du plan à l’assiette.</w:t>
      </w:r>
      <w:r w:rsidR="00FD5A1B">
        <w:rPr>
          <w:lang w:val="fr-FR"/>
        </w:rPr>
        <w:t xml:space="preserve"> </w:t>
      </w:r>
      <w:r w:rsidR="009501BA">
        <w:rPr>
          <w:lang w:val="fr-FR"/>
        </w:rPr>
        <w:t xml:space="preserve">Le plan </w:t>
      </w:r>
      <w:r w:rsidR="00744CE3">
        <w:rPr>
          <w:lang w:val="fr-FR"/>
        </w:rPr>
        <w:t xml:space="preserve">alimentaire parle </w:t>
      </w:r>
      <w:r w:rsidR="002575D6">
        <w:rPr>
          <w:lang w:val="fr-FR"/>
        </w:rPr>
        <w:t xml:space="preserve">de groupes </w:t>
      </w:r>
      <w:r w:rsidR="005D3CA7">
        <w:rPr>
          <w:lang w:val="fr-FR"/>
        </w:rPr>
        <w:t>d</w:t>
      </w:r>
      <w:r w:rsidR="006F55CB">
        <w:rPr>
          <w:lang w:val="fr-FR"/>
        </w:rPr>
        <w:t xml:space="preserve">’aliments et </w:t>
      </w:r>
      <w:r w:rsidR="00B51F9E">
        <w:rPr>
          <w:lang w:val="fr-FR"/>
        </w:rPr>
        <w:t xml:space="preserve">d’équilibre à attendre, </w:t>
      </w:r>
      <w:r w:rsidR="0011253F">
        <w:rPr>
          <w:lang w:val="fr-FR"/>
        </w:rPr>
        <w:t>le manu parle d’aliments et d</w:t>
      </w:r>
      <w:r w:rsidR="00115EC5">
        <w:rPr>
          <w:lang w:val="fr-FR"/>
        </w:rPr>
        <w:t>’ingrédients, de re</w:t>
      </w:r>
      <w:r w:rsidR="00F066FB">
        <w:rPr>
          <w:lang w:val="fr-FR"/>
        </w:rPr>
        <w:t xml:space="preserve">cette à préparer et de </w:t>
      </w:r>
      <w:r w:rsidR="00456216">
        <w:rPr>
          <w:lang w:val="fr-FR"/>
        </w:rPr>
        <w:t>repa</w:t>
      </w:r>
      <w:r w:rsidR="006232C7">
        <w:rPr>
          <w:lang w:val="fr-FR"/>
        </w:rPr>
        <w:t>s</w:t>
      </w:r>
      <w:r w:rsidR="00456216">
        <w:rPr>
          <w:lang w:val="fr-FR"/>
        </w:rPr>
        <w:t xml:space="preserve"> à composer</w:t>
      </w:r>
    </w:p>
    <w:p w14:paraId="30859AAE" w14:textId="7711C289" w:rsidR="00E575F1" w:rsidRPr="00E8413C" w:rsidRDefault="002B1A19" w:rsidP="00E8413C">
      <w:pPr>
        <w:rPr>
          <w:lang w:val="fr-FR"/>
        </w:rPr>
      </w:pPr>
      <w:r>
        <w:rPr>
          <w:lang w:val="fr-FR"/>
        </w:rPr>
        <w:t>L</w:t>
      </w:r>
      <w:r w:rsidR="00A84FA8">
        <w:rPr>
          <w:lang w:val="fr-FR"/>
        </w:rPr>
        <w:t xml:space="preserve">e </w:t>
      </w:r>
      <w:r w:rsidR="00E92999">
        <w:rPr>
          <w:lang w:val="fr-FR"/>
        </w:rPr>
        <w:t xml:space="preserve">professionnel aide à </w:t>
      </w:r>
      <w:proofErr w:type="spellStart"/>
      <w:r w:rsidR="00E92999">
        <w:rPr>
          <w:lang w:val="fr-FR"/>
        </w:rPr>
        <w:t>c</w:t>
      </w:r>
      <w:r w:rsidR="00380B91">
        <w:rPr>
          <w:lang w:val="fr-FR"/>
        </w:rPr>
        <w:t>oconstruire</w:t>
      </w:r>
      <w:proofErr w:type="spellEnd"/>
      <w:r w:rsidR="00380B91">
        <w:rPr>
          <w:lang w:val="fr-FR"/>
        </w:rPr>
        <w:t xml:space="preserve"> de</w:t>
      </w:r>
      <w:r w:rsidR="00750E19">
        <w:rPr>
          <w:lang w:val="fr-FR"/>
        </w:rPr>
        <w:t xml:space="preserve">s </w:t>
      </w:r>
      <w:r w:rsidR="00A75089">
        <w:rPr>
          <w:lang w:val="fr-FR"/>
        </w:rPr>
        <w:t xml:space="preserve">menus qui ressemblent </w:t>
      </w:r>
      <w:r w:rsidR="00516343">
        <w:rPr>
          <w:lang w:val="fr-FR"/>
        </w:rPr>
        <w:t xml:space="preserve">vraiment à la personne, </w:t>
      </w:r>
      <w:r w:rsidR="00641211">
        <w:rPr>
          <w:lang w:val="fr-FR"/>
        </w:rPr>
        <w:t>à ses gouts, à son ryth</w:t>
      </w:r>
      <w:r w:rsidR="00C90CFF">
        <w:rPr>
          <w:lang w:val="fr-FR"/>
        </w:rPr>
        <w:t>me de vie, à ses</w:t>
      </w:r>
      <w:r w:rsidR="00CD08F0">
        <w:rPr>
          <w:lang w:val="fr-FR"/>
        </w:rPr>
        <w:t xml:space="preserve"> contraintes aussi.</w:t>
      </w:r>
    </w:p>
    <w:p w14:paraId="65F0E03C" w14:textId="46049E23" w:rsidR="00386204" w:rsidRPr="00503BE8" w:rsidRDefault="00386204" w:rsidP="009C74DF">
      <w:pPr>
        <w:pStyle w:val="Paragraphedeliste"/>
        <w:numPr>
          <w:ilvl w:val="1"/>
          <w:numId w:val="1"/>
        </w:numPr>
        <w:rPr>
          <w:b/>
          <w:bCs/>
          <w:u w:val="single"/>
          <w:lang w:val="fr-FR"/>
        </w:rPr>
      </w:pPr>
      <w:r w:rsidRPr="00503BE8">
        <w:rPr>
          <w:b/>
          <w:bCs/>
          <w:u w:val="single"/>
          <w:lang w:val="fr-FR"/>
        </w:rPr>
        <w:t>Méthodologie</w:t>
      </w:r>
    </w:p>
    <w:p w14:paraId="5BD1BC99" w14:textId="7D6396EC" w:rsidR="00D66ED6" w:rsidRPr="001645C6" w:rsidRDefault="002D2153" w:rsidP="00D66ED6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1645C6">
        <w:rPr>
          <w:u w:val="single"/>
          <w:lang w:val="fr-FR"/>
        </w:rPr>
        <w:t>T</w:t>
      </w:r>
      <w:r w:rsidR="00AD45D5" w:rsidRPr="001645C6">
        <w:rPr>
          <w:u w:val="single"/>
          <w:lang w:val="fr-FR"/>
        </w:rPr>
        <w:t>ra</w:t>
      </w:r>
      <w:r w:rsidRPr="001645C6">
        <w:rPr>
          <w:u w:val="single"/>
          <w:lang w:val="fr-FR"/>
        </w:rPr>
        <w:t xml:space="preserve">duire le plan en </w:t>
      </w:r>
      <w:r w:rsidR="007C25B0" w:rsidRPr="001645C6">
        <w:rPr>
          <w:u w:val="single"/>
          <w:lang w:val="fr-FR"/>
        </w:rPr>
        <w:t>catégories d’aliments</w:t>
      </w:r>
    </w:p>
    <w:p w14:paraId="28AC6C28" w14:textId="1A7D9430" w:rsidR="005C3012" w:rsidRPr="005C3012" w:rsidRDefault="00893461" w:rsidP="005C3012">
      <w:pPr>
        <w:rPr>
          <w:lang w:val="fr-FR"/>
        </w:rPr>
      </w:pPr>
      <w:r w:rsidRPr="00893461">
        <w:rPr>
          <w:lang w:val="fr-FR"/>
        </w:rPr>
        <w:t>Si le plan indique pour le déjeuner : protéines + féculents + légumes + fruit ou produit laitier, le menu devra décliner chacune de ces catégories en aliments concrets. </w:t>
      </w:r>
    </w:p>
    <w:p w14:paraId="7D8FDAA0" w14:textId="2D5808D2" w:rsidR="007C25B0" w:rsidRPr="004D5A17" w:rsidRDefault="00BE71A2" w:rsidP="00D66ED6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4D5A17">
        <w:rPr>
          <w:u w:val="single"/>
          <w:lang w:val="fr-FR"/>
        </w:rPr>
        <w:t>Choisir des alime</w:t>
      </w:r>
      <w:r w:rsidR="00F1183E" w:rsidRPr="004D5A17">
        <w:rPr>
          <w:u w:val="single"/>
          <w:lang w:val="fr-FR"/>
        </w:rPr>
        <w:t>nts dans chaque caté</w:t>
      </w:r>
      <w:r w:rsidR="002744E8" w:rsidRPr="004D5A17">
        <w:rPr>
          <w:u w:val="single"/>
          <w:lang w:val="fr-FR"/>
        </w:rPr>
        <w:t>gorie</w:t>
      </w:r>
    </w:p>
    <w:p w14:paraId="7D1864B0" w14:textId="77777777" w:rsidR="00C865DA" w:rsidRDefault="00C865DA" w:rsidP="00C865DA">
      <w:pPr>
        <w:pStyle w:val="Paragraphedeliste"/>
        <w:ind w:left="2340"/>
        <w:rPr>
          <w:lang w:val="fr-FR"/>
        </w:rPr>
      </w:pPr>
    </w:p>
    <w:p w14:paraId="30C3D76F" w14:textId="77777777" w:rsidR="00174ADE" w:rsidRDefault="003A0E55" w:rsidP="006772F0">
      <w:pPr>
        <w:pStyle w:val="Paragraphedeliste"/>
        <w:numPr>
          <w:ilvl w:val="0"/>
          <w:numId w:val="2"/>
        </w:numPr>
        <w:rPr>
          <w:lang w:val="fr-FR"/>
        </w:rPr>
      </w:pPr>
      <w:r w:rsidRPr="008D698A">
        <w:rPr>
          <w:b/>
          <w:bCs/>
          <w:lang w:val="fr-FR"/>
        </w:rPr>
        <w:t>V</w:t>
      </w:r>
      <w:r w:rsidR="00317396" w:rsidRPr="008D698A">
        <w:rPr>
          <w:b/>
          <w:bCs/>
          <w:lang w:val="fr-FR"/>
        </w:rPr>
        <w:t>aleur nutritionnelle</w:t>
      </w:r>
      <w:r w:rsidR="00317396" w:rsidRPr="006772F0">
        <w:rPr>
          <w:lang w:val="fr-FR"/>
        </w:rPr>
        <w:t>, en privilégiant des aliments peu transformés, riches en nutriments.</w:t>
      </w:r>
    </w:p>
    <w:p w14:paraId="03012516" w14:textId="77777777" w:rsidR="00A11881" w:rsidRDefault="00174ADE" w:rsidP="006772F0">
      <w:pPr>
        <w:pStyle w:val="Paragraphedeliste"/>
        <w:numPr>
          <w:ilvl w:val="0"/>
          <w:numId w:val="2"/>
        </w:numPr>
        <w:rPr>
          <w:lang w:val="fr-FR"/>
        </w:rPr>
      </w:pPr>
      <w:r w:rsidRPr="00E404A5">
        <w:rPr>
          <w:b/>
          <w:bCs/>
          <w:lang w:val="fr-FR"/>
        </w:rPr>
        <w:t>G</w:t>
      </w:r>
      <w:r w:rsidR="00317396" w:rsidRPr="00E404A5">
        <w:rPr>
          <w:b/>
          <w:bCs/>
          <w:lang w:val="fr-FR"/>
        </w:rPr>
        <w:t>oûts et habitudes</w:t>
      </w:r>
      <w:r w:rsidR="00317396" w:rsidRPr="006772F0">
        <w:rPr>
          <w:lang w:val="fr-FR"/>
        </w:rPr>
        <w:t>, en tenant compte des préférences de la personne pour favoriser son adhésion à travers la dimension plaisir. </w:t>
      </w:r>
    </w:p>
    <w:p w14:paraId="7C09F023" w14:textId="77777777" w:rsidR="00876491" w:rsidRDefault="00A11881" w:rsidP="006772F0">
      <w:pPr>
        <w:pStyle w:val="Paragraphedeliste"/>
        <w:numPr>
          <w:ilvl w:val="0"/>
          <w:numId w:val="2"/>
        </w:numPr>
        <w:rPr>
          <w:lang w:val="fr-FR"/>
        </w:rPr>
      </w:pPr>
      <w:r w:rsidRPr="00E404A5">
        <w:rPr>
          <w:b/>
          <w:bCs/>
          <w:lang w:val="fr-FR"/>
        </w:rPr>
        <w:t>S</w:t>
      </w:r>
      <w:r w:rsidR="00317396" w:rsidRPr="00E404A5">
        <w:rPr>
          <w:b/>
          <w:bCs/>
          <w:lang w:val="fr-FR"/>
        </w:rPr>
        <w:t>aisonnalité</w:t>
      </w:r>
      <w:r w:rsidR="00317396" w:rsidRPr="006772F0">
        <w:rPr>
          <w:lang w:val="fr-FR"/>
        </w:rPr>
        <w:t>, en préférant autant que possible les fruits et légumes de saison. </w:t>
      </w:r>
    </w:p>
    <w:p w14:paraId="02A36DA7" w14:textId="4DC92707" w:rsidR="00136F44" w:rsidRDefault="00876491" w:rsidP="001E17BE">
      <w:pPr>
        <w:pStyle w:val="Paragraphedeliste"/>
        <w:numPr>
          <w:ilvl w:val="0"/>
          <w:numId w:val="2"/>
        </w:numPr>
        <w:spacing w:line="276" w:lineRule="auto"/>
        <w:rPr>
          <w:lang w:val="fr-FR"/>
        </w:rPr>
      </w:pPr>
      <w:proofErr w:type="spellStart"/>
      <w:r w:rsidRPr="00E404A5">
        <w:rPr>
          <w:b/>
          <w:bCs/>
          <w:lang w:val="fr-FR"/>
        </w:rPr>
        <w:t>P</w:t>
      </w:r>
      <w:r w:rsidR="00317396" w:rsidRPr="00E404A5">
        <w:rPr>
          <w:b/>
          <w:bCs/>
          <w:lang w:val="fr-FR"/>
        </w:rPr>
        <w:t>raticité</w:t>
      </w:r>
      <w:proofErr w:type="spellEnd"/>
      <w:r w:rsidR="00317396" w:rsidRPr="006772F0">
        <w:rPr>
          <w:lang w:val="fr-FR"/>
        </w:rPr>
        <w:t>, en s’assurant que ces propositions soient applicables pour la personne en termes de temps de préparation, d’équipement et de budget. </w:t>
      </w:r>
    </w:p>
    <w:p w14:paraId="4450397A" w14:textId="77777777" w:rsidR="0001558A" w:rsidRPr="008A586E" w:rsidRDefault="0001558A" w:rsidP="0001558A">
      <w:pPr>
        <w:pStyle w:val="Paragraphedeliste"/>
        <w:spacing w:line="276" w:lineRule="auto"/>
        <w:rPr>
          <w:lang w:val="fr-FR"/>
        </w:rPr>
      </w:pPr>
    </w:p>
    <w:p w14:paraId="64C7722F" w14:textId="0A83C2F8" w:rsidR="002744E8" w:rsidRPr="004D5A17" w:rsidRDefault="002744E8" w:rsidP="0052170A">
      <w:pPr>
        <w:pStyle w:val="Paragraphedeliste"/>
        <w:numPr>
          <w:ilvl w:val="2"/>
          <w:numId w:val="1"/>
        </w:numPr>
        <w:spacing w:line="360" w:lineRule="auto"/>
        <w:rPr>
          <w:u w:val="single"/>
          <w:lang w:val="fr-FR"/>
        </w:rPr>
      </w:pPr>
      <w:r w:rsidRPr="004D5A17">
        <w:rPr>
          <w:u w:val="single"/>
          <w:lang w:val="fr-FR"/>
        </w:rPr>
        <w:t>Ass</w:t>
      </w:r>
      <w:r w:rsidR="00C906D9" w:rsidRPr="004D5A17">
        <w:rPr>
          <w:u w:val="single"/>
          <w:lang w:val="fr-FR"/>
        </w:rPr>
        <w:t>ocier les aliment</w:t>
      </w:r>
      <w:r w:rsidR="00A15D74" w:rsidRPr="004D5A17">
        <w:rPr>
          <w:u w:val="single"/>
          <w:lang w:val="fr-FR"/>
        </w:rPr>
        <w:t>s pour form</w:t>
      </w:r>
      <w:r w:rsidR="0037163E" w:rsidRPr="004D5A17">
        <w:rPr>
          <w:u w:val="single"/>
          <w:lang w:val="fr-FR"/>
        </w:rPr>
        <w:t>er un repas cohérent et</w:t>
      </w:r>
      <w:r w:rsidR="0091668C" w:rsidRPr="004D5A17">
        <w:rPr>
          <w:u w:val="single"/>
          <w:lang w:val="fr-FR"/>
        </w:rPr>
        <w:t xml:space="preserve"> plaisant</w:t>
      </w:r>
    </w:p>
    <w:p w14:paraId="05574CD1" w14:textId="482BFC3A" w:rsidR="00F7702B" w:rsidRPr="00F7702B" w:rsidRDefault="00F6639D" w:rsidP="00F7702B">
      <w:pPr>
        <w:rPr>
          <w:lang w:val="fr-FR"/>
        </w:rPr>
      </w:pPr>
      <w:r w:rsidRPr="00F6639D">
        <w:rPr>
          <w:lang w:val="fr-FR"/>
        </w:rPr>
        <w:t xml:space="preserve">L’équilibre ne tient pas uniquement à la présence de tous les groupes alimentaires, mais aussi à la </w:t>
      </w:r>
      <w:r w:rsidRPr="0036001A">
        <w:rPr>
          <w:b/>
          <w:bCs/>
          <w:lang w:val="fr-FR"/>
        </w:rPr>
        <w:t>manière dont ils s’accordent pour composer un repas</w:t>
      </w:r>
      <w:r w:rsidRPr="00F6639D">
        <w:rPr>
          <w:lang w:val="fr-FR"/>
        </w:rPr>
        <w:t xml:space="preserve"> à la fois nutritif et savoureux. </w:t>
      </w:r>
      <w:r w:rsidR="007769C1" w:rsidRPr="007769C1">
        <w:rPr>
          <w:lang w:val="fr-FR"/>
        </w:rPr>
        <w:t>L’offre alimentaire est suffisamment large pour varier les recettes et les plaisirs.  </w:t>
      </w:r>
    </w:p>
    <w:p w14:paraId="53EF0B37" w14:textId="5AB5FF58" w:rsidR="0091668C" w:rsidRPr="004D5A17" w:rsidRDefault="001039D7" w:rsidP="00D66ED6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4D5A17">
        <w:rPr>
          <w:u w:val="single"/>
          <w:lang w:val="fr-FR"/>
        </w:rPr>
        <w:t xml:space="preserve">La </w:t>
      </w:r>
      <w:r w:rsidR="00371FF0" w:rsidRPr="004D5A17">
        <w:rPr>
          <w:u w:val="single"/>
          <w:lang w:val="fr-FR"/>
        </w:rPr>
        <w:t>variété s</w:t>
      </w:r>
      <w:r w:rsidR="00BC735D" w:rsidRPr="004D5A17">
        <w:rPr>
          <w:u w:val="single"/>
          <w:lang w:val="fr-FR"/>
        </w:rPr>
        <w:t xml:space="preserve">ur la </w:t>
      </w:r>
      <w:r w:rsidR="004B2E3B" w:rsidRPr="004D5A17">
        <w:rPr>
          <w:u w:val="single"/>
          <w:lang w:val="fr-FR"/>
        </w:rPr>
        <w:t xml:space="preserve">semaine </w:t>
      </w:r>
    </w:p>
    <w:p w14:paraId="59A4FDA4" w14:textId="77777777" w:rsidR="00A5726F" w:rsidRDefault="00B4388D" w:rsidP="00F07254">
      <w:pPr>
        <w:rPr>
          <w:lang w:val="fr-FR"/>
        </w:rPr>
      </w:pPr>
      <w:r w:rsidRPr="00B4388D">
        <w:rPr>
          <w:lang w:val="fr-FR"/>
        </w:rPr>
        <w:t xml:space="preserve">Le menu de la semaine doit veiller à alterner les sources de protéines (viande, poisson, œufs, légumineuses), celles de féculents (riz, pâtes, pommes de terre, blé, semoule, </w:t>
      </w:r>
      <w:proofErr w:type="spellStart"/>
      <w:r w:rsidRPr="00B4388D">
        <w:rPr>
          <w:lang w:val="fr-FR"/>
        </w:rPr>
        <w:t>quinoa</w:t>
      </w:r>
      <w:proofErr w:type="spellEnd"/>
      <w:r w:rsidRPr="00B4388D">
        <w:rPr>
          <w:lang w:val="fr-FR"/>
        </w:rPr>
        <w:t xml:space="preserve"> .) ainsi que de légumes (aux goûts, textures et modes de préparation multiples).</w:t>
      </w:r>
    </w:p>
    <w:p w14:paraId="501BBF1C" w14:textId="6376A501" w:rsidR="00F07254" w:rsidRPr="00F07254" w:rsidRDefault="00B4388D" w:rsidP="00F07254">
      <w:pPr>
        <w:rPr>
          <w:lang w:val="fr-FR"/>
        </w:rPr>
      </w:pPr>
      <w:r w:rsidRPr="00B4388D">
        <w:rPr>
          <w:lang w:val="fr-FR"/>
        </w:rPr>
        <w:t xml:space="preserve"> Cela garantira une </w:t>
      </w:r>
      <w:r w:rsidRPr="0006736D">
        <w:rPr>
          <w:b/>
          <w:bCs/>
          <w:lang w:val="fr-FR"/>
        </w:rPr>
        <w:t xml:space="preserve">meilleure couverture en micronutriments </w:t>
      </w:r>
      <w:r w:rsidRPr="00B4388D">
        <w:rPr>
          <w:lang w:val="fr-FR"/>
        </w:rPr>
        <w:t>tout en entretenant le plaisir de manger.</w:t>
      </w:r>
    </w:p>
    <w:p w14:paraId="6D1C1561" w14:textId="61FBA0E7" w:rsidR="003F6A4C" w:rsidRPr="0061290F" w:rsidRDefault="004B2E3B" w:rsidP="002C0A20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E04C03">
        <w:rPr>
          <w:u w:val="single"/>
          <w:lang w:val="fr-FR"/>
        </w:rPr>
        <w:lastRenderedPageBreak/>
        <w:t>La saiso</w:t>
      </w:r>
      <w:r w:rsidR="005B4651" w:rsidRPr="00E04C03">
        <w:rPr>
          <w:u w:val="single"/>
          <w:lang w:val="fr-FR"/>
        </w:rPr>
        <w:t>nn</w:t>
      </w:r>
      <w:r w:rsidR="00681C2E" w:rsidRPr="00E04C03">
        <w:rPr>
          <w:u w:val="single"/>
          <w:lang w:val="fr-FR"/>
        </w:rPr>
        <w:t>ali</w:t>
      </w:r>
      <w:r w:rsidR="009F6A81" w:rsidRPr="00E04C03">
        <w:rPr>
          <w:u w:val="single"/>
          <w:lang w:val="fr-FR"/>
        </w:rPr>
        <w:t xml:space="preserve">té </w:t>
      </w:r>
    </w:p>
    <w:p w14:paraId="667D9487" w14:textId="69EA348A" w:rsidR="009272BD" w:rsidRPr="002C0A20" w:rsidRDefault="000E7FF4" w:rsidP="002C0A20">
      <w:pPr>
        <w:rPr>
          <w:lang w:val="fr-FR"/>
        </w:rPr>
      </w:pPr>
      <w:r>
        <w:rPr>
          <w:lang w:val="fr-FR"/>
        </w:rPr>
        <w:t xml:space="preserve">Il est </w:t>
      </w:r>
      <w:r w:rsidR="00D20A17">
        <w:rPr>
          <w:lang w:val="fr-FR"/>
        </w:rPr>
        <w:t>import</w:t>
      </w:r>
      <w:r w:rsidR="00FC5501">
        <w:rPr>
          <w:lang w:val="fr-FR"/>
        </w:rPr>
        <w:t xml:space="preserve">ant de </w:t>
      </w:r>
      <w:r w:rsidR="00FC5501" w:rsidRPr="00E04C03">
        <w:rPr>
          <w:b/>
          <w:bCs/>
          <w:lang w:val="fr-FR"/>
        </w:rPr>
        <w:t>respe</w:t>
      </w:r>
      <w:r w:rsidR="000345BF" w:rsidRPr="00E04C03">
        <w:rPr>
          <w:b/>
          <w:bCs/>
          <w:lang w:val="fr-FR"/>
        </w:rPr>
        <w:t xml:space="preserve">cter le rythme </w:t>
      </w:r>
      <w:r w:rsidR="00336CFD" w:rsidRPr="00E04C03">
        <w:rPr>
          <w:b/>
          <w:bCs/>
          <w:lang w:val="fr-FR"/>
        </w:rPr>
        <w:t>des saisons</w:t>
      </w:r>
      <w:r w:rsidR="0036685F">
        <w:rPr>
          <w:lang w:val="fr-FR"/>
        </w:rPr>
        <w:t xml:space="preserve">, par </w:t>
      </w:r>
      <w:r w:rsidR="000D066E">
        <w:rPr>
          <w:lang w:val="fr-FR"/>
        </w:rPr>
        <w:t xml:space="preserve">respect pour la </w:t>
      </w:r>
      <w:r w:rsidR="006F48C2">
        <w:rPr>
          <w:lang w:val="fr-FR"/>
        </w:rPr>
        <w:t>nature et l’environnement</w:t>
      </w:r>
      <w:r w:rsidR="003851BC">
        <w:rPr>
          <w:lang w:val="fr-FR"/>
        </w:rPr>
        <w:t>.</w:t>
      </w:r>
      <w:r w:rsidR="003E28A8">
        <w:rPr>
          <w:lang w:val="fr-FR"/>
        </w:rPr>
        <w:t xml:space="preserve"> Hor</w:t>
      </w:r>
      <w:r w:rsidR="00155235">
        <w:rPr>
          <w:lang w:val="fr-FR"/>
        </w:rPr>
        <w:t xml:space="preserve">s saison </w:t>
      </w:r>
      <w:r w:rsidR="00CE524A">
        <w:rPr>
          <w:lang w:val="fr-FR"/>
        </w:rPr>
        <w:t>les fruits et lé</w:t>
      </w:r>
      <w:r w:rsidR="00D01F44">
        <w:rPr>
          <w:lang w:val="fr-FR"/>
        </w:rPr>
        <w:t>gumes sont importés</w:t>
      </w:r>
      <w:r w:rsidR="00864A30">
        <w:rPr>
          <w:lang w:val="fr-FR"/>
        </w:rPr>
        <w:t xml:space="preserve"> de loins</w:t>
      </w:r>
      <w:r w:rsidR="0051793F">
        <w:rPr>
          <w:lang w:val="fr-FR"/>
        </w:rPr>
        <w:t>, ils sont plus</w:t>
      </w:r>
      <w:r w:rsidR="006C76EA">
        <w:rPr>
          <w:lang w:val="fr-FR"/>
        </w:rPr>
        <w:t xml:space="preserve"> chers. Des produits </w:t>
      </w:r>
      <w:r w:rsidR="00052D0D">
        <w:rPr>
          <w:lang w:val="fr-FR"/>
        </w:rPr>
        <w:t>locaux, ré</w:t>
      </w:r>
      <w:r w:rsidR="00317314">
        <w:rPr>
          <w:lang w:val="fr-FR"/>
        </w:rPr>
        <w:t>coltés à matu</w:t>
      </w:r>
      <w:r w:rsidR="00F66DE4">
        <w:rPr>
          <w:lang w:val="fr-FR"/>
        </w:rPr>
        <w:t xml:space="preserve">rité, sont </w:t>
      </w:r>
      <w:r w:rsidR="00AB30A7">
        <w:rPr>
          <w:lang w:val="fr-FR"/>
        </w:rPr>
        <w:t xml:space="preserve">plus savoureux et </w:t>
      </w:r>
      <w:r w:rsidR="00241EC4">
        <w:rPr>
          <w:lang w:val="fr-FR"/>
        </w:rPr>
        <w:t>plus riches</w:t>
      </w:r>
      <w:r w:rsidR="00A05DEB">
        <w:rPr>
          <w:lang w:val="fr-FR"/>
        </w:rPr>
        <w:t xml:space="preserve"> en vitamines, mi</w:t>
      </w:r>
      <w:r w:rsidR="000D3AD2">
        <w:rPr>
          <w:lang w:val="fr-FR"/>
        </w:rPr>
        <w:t>néraux et antio</w:t>
      </w:r>
      <w:r w:rsidR="004F0353">
        <w:rPr>
          <w:lang w:val="fr-FR"/>
        </w:rPr>
        <w:t>xydants.</w:t>
      </w:r>
    </w:p>
    <w:p w14:paraId="25418DC4" w14:textId="68913E34" w:rsidR="009F6A81" w:rsidRDefault="00866433" w:rsidP="005B4651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FC3893">
        <w:rPr>
          <w:u w:val="single"/>
          <w:lang w:val="fr-FR"/>
        </w:rPr>
        <w:t>Les préférenc</w:t>
      </w:r>
      <w:r w:rsidR="00F77FA2" w:rsidRPr="00FC3893">
        <w:rPr>
          <w:u w:val="single"/>
          <w:lang w:val="fr-FR"/>
        </w:rPr>
        <w:t xml:space="preserve">es </w:t>
      </w:r>
      <w:r w:rsidR="00DA48A2" w:rsidRPr="00FC3893">
        <w:rPr>
          <w:u w:val="single"/>
          <w:lang w:val="fr-FR"/>
        </w:rPr>
        <w:t>habitudes alime</w:t>
      </w:r>
      <w:r w:rsidR="004E6EB9" w:rsidRPr="00FC3893">
        <w:rPr>
          <w:u w:val="single"/>
          <w:lang w:val="fr-FR"/>
        </w:rPr>
        <w:t>ntaires</w:t>
      </w:r>
    </w:p>
    <w:p w14:paraId="0CB8A8FD" w14:textId="1BEBC793" w:rsidR="0015373C" w:rsidRDefault="007417CC" w:rsidP="00FC3893">
      <w:pPr>
        <w:rPr>
          <w:lang w:val="fr-FR"/>
        </w:rPr>
      </w:pPr>
      <w:r w:rsidRPr="007417CC">
        <w:rPr>
          <w:lang w:val="fr-FR"/>
        </w:rPr>
        <w:t xml:space="preserve">Un « bon » menu ne doit </w:t>
      </w:r>
      <w:r w:rsidRPr="0086508F">
        <w:rPr>
          <w:b/>
          <w:bCs/>
          <w:lang w:val="fr-FR"/>
        </w:rPr>
        <w:t>pas aller à l’encontre des goûts ou de la culture</w:t>
      </w:r>
      <w:r w:rsidRPr="007417CC">
        <w:rPr>
          <w:lang w:val="fr-FR"/>
        </w:rPr>
        <w:t xml:space="preserve"> de la personne. </w:t>
      </w:r>
      <w:r w:rsidR="00A40241">
        <w:rPr>
          <w:lang w:val="fr-FR"/>
        </w:rPr>
        <w:t xml:space="preserve">D’adapter à ses </w:t>
      </w:r>
      <w:r w:rsidR="00B809DE">
        <w:rPr>
          <w:lang w:val="fr-FR"/>
        </w:rPr>
        <w:t>goûts</w:t>
      </w:r>
      <w:r w:rsidR="0062696A">
        <w:rPr>
          <w:lang w:val="fr-FR"/>
        </w:rPr>
        <w:t xml:space="preserve">, à </w:t>
      </w:r>
      <w:r w:rsidR="009272BD">
        <w:rPr>
          <w:lang w:val="fr-FR"/>
        </w:rPr>
        <w:t>sa religion</w:t>
      </w:r>
      <w:r w:rsidR="00DA4513">
        <w:rPr>
          <w:lang w:val="fr-FR"/>
        </w:rPr>
        <w:t xml:space="preserve">, </w:t>
      </w:r>
      <w:r w:rsidR="00C30437">
        <w:rPr>
          <w:lang w:val="fr-FR"/>
        </w:rPr>
        <w:t>aux habitudes fam</w:t>
      </w:r>
      <w:r w:rsidR="00D44407">
        <w:rPr>
          <w:lang w:val="fr-FR"/>
        </w:rPr>
        <w:t>iliales</w:t>
      </w:r>
      <w:r w:rsidR="00AC2CD7">
        <w:rPr>
          <w:lang w:val="fr-FR"/>
        </w:rPr>
        <w:t xml:space="preserve"> et </w:t>
      </w:r>
      <w:r w:rsidR="00815D16">
        <w:rPr>
          <w:lang w:val="fr-FR"/>
        </w:rPr>
        <w:t>culturelles.</w:t>
      </w:r>
    </w:p>
    <w:p w14:paraId="56AD08A3" w14:textId="473132E0" w:rsidR="009272BD" w:rsidRPr="009C7BF4" w:rsidRDefault="007417CC" w:rsidP="00FC3893">
      <w:pPr>
        <w:rPr>
          <w:lang w:val="fr-FR"/>
        </w:rPr>
      </w:pPr>
      <w:r w:rsidRPr="007417CC">
        <w:rPr>
          <w:lang w:val="fr-FR"/>
        </w:rPr>
        <w:t>Par exemple l’exclusion de certaines protéines animales ou le fait que le dîner doive être un plat unique partagé par toute la famille.</w:t>
      </w:r>
    </w:p>
    <w:p w14:paraId="3384E678" w14:textId="70D882B5" w:rsidR="004E6EB9" w:rsidRDefault="004E6EB9" w:rsidP="005B4651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FC3893">
        <w:rPr>
          <w:u w:val="single"/>
          <w:lang w:val="fr-FR"/>
        </w:rPr>
        <w:t xml:space="preserve">La </w:t>
      </w:r>
      <w:r w:rsidR="002E32F6" w:rsidRPr="00FC3893">
        <w:rPr>
          <w:u w:val="single"/>
          <w:lang w:val="fr-FR"/>
        </w:rPr>
        <w:t>faisabilité sur le pl</w:t>
      </w:r>
      <w:r w:rsidR="00C159F0" w:rsidRPr="00FC3893">
        <w:rPr>
          <w:u w:val="single"/>
          <w:lang w:val="fr-FR"/>
        </w:rPr>
        <w:t>an pratique</w:t>
      </w:r>
    </w:p>
    <w:p w14:paraId="63B447A6" w14:textId="77777777" w:rsidR="0087221C" w:rsidRDefault="00712C1D" w:rsidP="004B6F0E">
      <w:pPr>
        <w:rPr>
          <w:lang w:val="fr-FR"/>
        </w:rPr>
      </w:pPr>
      <w:r w:rsidRPr="00755D65">
        <w:rPr>
          <w:lang w:val="fr-FR"/>
        </w:rPr>
        <w:t xml:space="preserve">La personne doit pouvoir suivre le menu proposé avec la disponibilité, l’équipement et le budget qui sont les siens. Certains ont le temps de cuisiner, d’autres pas du tout. </w:t>
      </w:r>
    </w:p>
    <w:p w14:paraId="0AAAAE76" w14:textId="6C690761" w:rsidR="003619CA" w:rsidRDefault="00C159F0" w:rsidP="00C4076D">
      <w:pPr>
        <w:pStyle w:val="Paragraphedeliste"/>
        <w:numPr>
          <w:ilvl w:val="2"/>
          <w:numId w:val="1"/>
        </w:numPr>
        <w:rPr>
          <w:u w:val="single"/>
          <w:lang w:val="fr-FR"/>
        </w:rPr>
      </w:pPr>
      <w:r w:rsidRPr="00C4076D">
        <w:rPr>
          <w:u w:val="single"/>
          <w:lang w:val="fr-FR"/>
        </w:rPr>
        <w:t xml:space="preserve">La </w:t>
      </w:r>
      <w:proofErr w:type="spellStart"/>
      <w:r w:rsidRPr="00C4076D">
        <w:rPr>
          <w:u w:val="single"/>
          <w:lang w:val="fr-FR"/>
        </w:rPr>
        <w:t>sen</w:t>
      </w:r>
      <w:r w:rsidR="00D13078" w:rsidRPr="00C4076D">
        <w:rPr>
          <w:u w:val="single"/>
          <w:lang w:val="fr-FR"/>
        </w:rPr>
        <w:t>sori</w:t>
      </w:r>
      <w:r w:rsidR="00CA06DA" w:rsidRPr="00C4076D">
        <w:rPr>
          <w:u w:val="single"/>
          <w:lang w:val="fr-FR"/>
        </w:rPr>
        <w:t>a</w:t>
      </w:r>
      <w:r w:rsidR="00D13078" w:rsidRPr="00C4076D">
        <w:rPr>
          <w:u w:val="single"/>
          <w:lang w:val="fr-FR"/>
        </w:rPr>
        <w:t>lité</w:t>
      </w:r>
      <w:proofErr w:type="spellEnd"/>
      <w:r w:rsidR="00D13078" w:rsidRPr="00C4076D">
        <w:rPr>
          <w:u w:val="single"/>
          <w:lang w:val="fr-FR"/>
        </w:rPr>
        <w:t xml:space="preserve"> et la</w:t>
      </w:r>
      <w:r w:rsidR="0029531D" w:rsidRPr="00C4076D">
        <w:rPr>
          <w:u w:val="single"/>
          <w:lang w:val="fr-FR"/>
        </w:rPr>
        <w:t xml:space="preserve"> convivialité</w:t>
      </w:r>
    </w:p>
    <w:p w14:paraId="6C0D651C" w14:textId="4CF1856B" w:rsidR="00C4076D" w:rsidRDefault="009F464D" w:rsidP="00637FD5">
      <w:pPr>
        <w:rPr>
          <w:lang w:val="fr-FR"/>
        </w:rPr>
      </w:pPr>
      <w:r w:rsidRPr="004A19CA">
        <w:rPr>
          <w:lang w:val="fr-FR"/>
        </w:rPr>
        <w:t>On dit bien varier les plaisirs. La variété des couleurs, des saveurs et des textures contribue largement au plaisir associé au repas. Une salade colorée en entrée, des légumes croquants associés à un risotto fondant en plat principal, un filet de saumon qui la joue sucré-salé et un dessert acidulé apporteront tout sauf la monotonie.  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23FF5" w14:paraId="0EDA81BD" w14:textId="77777777" w:rsidTr="00DA6A48">
        <w:tc>
          <w:tcPr>
            <w:tcW w:w="9062" w:type="dxa"/>
            <w:shd w:val="clear" w:color="auto" w:fill="FAE2D5" w:themeFill="accent2" w:themeFillTint="33"/>
          </w:tcPr>
          <w:p w14:paraId="16CC417D" w14:textId="77777777" w:rsidR="00A23FF5" w:rsidRPr="00DA6A48" w:rsidRDefault="00A23FF5" w:rsidP="00637FD5">
            <w:pPr>
              <w:rPr>
                <w:u w:val="single"/>
                <w:lang w:val="fr-FR"/>
              </w:rPr>
            </w:pPr>
            <w:r w:rsidRPr="00DA6A48">
              <w:rPr>
                <w:u w:val="single"/>
                <w:lang w:val="fr-FR"/>
              </w:rPr>
              <w:t xml:space="preserve">Exemples de </w:t>
            </w:r>
            <w:r w:rsidR="00AB02A2" w:rsidRPr="00DA6A48">
              <w:rPr>
                <w:u w:val="single"/>
                <w:lang w:val="fr-FR"/>
              </w:rPr>
              <w:t xml:space="preserve">menus du déjeuner : </w:t>
            </w:r>
          </w:p>
          <w:p w14:paraId="55CC04A1" w14:textId="27E065F1" w:rsidR="007022CE" w:rsidRDefault="007022CE" w:rsidP="00637FD5">
            <w:pPr>
              <w:rPr>
                <w:lang w:val="fr-FR"/>
              </w:rPr>
            </w:pPr>
            <w:r>
              <w:rPr>
                <w:lang w:val="fr-FR"/>
              </w:rPr>
              <w:t>Protéi</w:t>
            </w:r>
            <w:r w:rsidR="006458B4">
              <w:rPr>
                <w:lang w:val="fr-FR"/>
              </w:rPr>
              <w:t>nes + fécu</w:t>
            </w:r>
            <w:r w:rsidR="00407D5B">
              <w:rPr>
                <w:lang w:val="fr-FR"/>
              </w:rPr>
              <w:t xml:space="preserve">lents + légumes </w:t>
            </w:r>
            <w:r w:rsidR="00D741BF">
              <w:rPr>
                <w:lang w:val="fr-FR"/>
              </w:rPr>
              <w:t>+ fruit ou produit laiti</w:t>
            </w:r>
            <w:r w:rsidR="00A1336D">
              <w:rPr>
                <w:lang w:val="fr-FR"/>
              </w:rPr>
              <w:t xml:space="preserve">er </w:t>
            </w:r>
            <w:r w:rsidR="00A1336D" w:rsidRPr="00A1336D">
              <w:rPr>
                <w:lang w:val="fr-FR"/>
              </w:rPr>
              <w:sym w:font="Wingdings" w:char="F0E8"/>
            </w:r>
            <w:r w:rsidR="00A1336D">
              <w:rPr>
                <w:lang w:val="fr-FR"/>
              </w:rPr>
              <w:t xml:space="preserve"> </w:t>
            </w:r>
            <w:r w:rsidR="00AB14D3">
              <w:rPr>
                <w:lang w:val="fr-FR"/>
              </w:rPr>
              <w:t>papillote de saumo</w:t>
            </w:r>
            <w:r w:rsidR="00697B49">
              <w:rPr>
                <w:lang w:val="fr-FR"/>
              </w:rPr>
              <w:t>n + riz</w:t>
            </w:r>
            <w:r w:rsidR="001F14E7">
              <w:rPr>
                <w:lang w:val="fr-FR"/>
              </w:rPr>
              <w:t xml:space="preserve"> + rata</w:t>
            </w:r>
            <w:r w:rsidR="007A1E10">
              <w:rPr>
                <w:lang w:val="fr-FR"/>
              </w:rPr>
              <w:t>touille + from</w:t>
            </w:r>
            <w:r w:rsidR="00C50952">
              <w:rPr>
                <w:lang w:val="fr-FR"/>
              </w:rPr>
              <w:t xml:space="preserve">age blanc au miel </w:t>
            </w:r>
          </w:p>
        </w:tc>
      </w:tr>
    </w:tbl>
    <w:p w14:paraId="6B1FAD40" w14:textId="77777777" w:rsidR="00E91A44" w:rsidRPr="004A19CA" w:rsidRDefault="00E91A44" w:rsidP="00637FD5">
      <w:pPr>
        <w:rPr>
          <w:lang w:val="fr-FR"/>
        </w:rPr>
      </w:pPr>
    </w:p>
    <w:sectPr w:rsidR="00E91A44" w:rsidRPr="004A19CA">
      <w:footerReference w:type="even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FF1D98" w14:textId="77777777" w:rsidR="001B20E7" w:rsidRDefault="001B20E7" w:rsidP="00D4233F">
      <w:pPr>
        <w:spacing w:after="0" w:line="240" w:lineRule="auto"/>
      </w:pPr>
      <w:r>
        <w:separator/>
      </w:r>
    </w:p>
  </w:endnote>
  <w:endnote w:type="continuationSeparator" w:id="0">
    <w:p w14:paraId="305B619B" w14:textId="77777777" w:rsidR="001B20E7" w:rsidRDefault="001B20E7" w:rsidP="00D42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55366406"/>
      <w:docPartObj>
        <w:docPartGallery w:val="Page Numbers (Bottom of Page)"/>
        <w:docPartUnique/>
      </w:docPartObj>
    </w:sdtPr>
    <w:sdtContent>
      <w:p w14:paraId="640129DD" w14:textId="4746C954" w:rsidR="00D4233F" w:rsidRDefault="00D4233F" w:rsidP="00A56EC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FC8D5F2" w14:textId="77777777" w:rsidR="00D4233F" w:rsidRDefault="00D4233F" w:rsidP="00D4233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1423074571"/>
      <w:docPartObj>
        <w:docPartGallery w:val="Page Numbers (Bottom of Page)"/>
        <w:docPartUnique/>
      </w:docPartObj>
    </w:sdtPr>
    <w:sdtContent>
      <w:p w14:paraId="7D9C287A" w14:textId="6DA36298" w:rsidR="00D4233F" w:rsidRDefault="00D4233F" w:rsidP="00A56EC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1E81718" w14:textId="77777777" w:rsidR="00D4233F" w:rsidRDefault="00D4233F" w:rsidP="00D4233F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7C07E9" w14:textId="77777777" w:rsidR="001B20E7" w:rsidRDefault="001B20E7" w:rsidP="00D4233F">
      <w:pPr>
        <w:spacing w:after="0" w:line="240" w:lineRule="auto"/>
      </w:pPr>
      <w:r>
        <w:separator/>
      </w:r>
    </w:p>
  </w:footnote>
  <w:footnote w:type="continuationSeparator" w:id="0">
    <w:p w14:paraId="14F0C9D5" w14:textId="77777777" w:rsidR="001B20E7" w:rsidRDefault="001B20E7" w:rsidP="00D42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C030D5"/>
    <w:multiLevelType w:val="hybridMultilevel"/>
    <w:tmpl w:val="3DD80ED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C6893"/>
    <w:multiLevelType w:val="hybridMultilevel"/>
    <w:tmpl w:val="1B7E267C"/>
    <w:lvl w:ilvl="0" w:tplc="B670750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C00000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9">
      <w:start w:val="1"/>
      <w:numFmt w:val="lowerLetter"/>
      <w:lvlText w:val="%3."/>
      <w:lvlJc w:val="left"/>
      <w:pPr>
        <w:ind w:left="2340" w:hanging="36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744E4"/>
    <w:multiLevelType w:val="hybridMultilevel"/>
    <w:tmpl w:val="3AD0C46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953382">
    <w:abstractNumId w:val="1"/>
  </w:num>
  <w:num w:numId="2" w16cid:durableId="419985840">
    <w:abstractNumId w:val="0"/>
  </w:num>
  <w:num w:numId="3" w16cid:durableId="8233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3A"/>
    <w:rsid w:val="00001DC2"/>
    <w:rsid w:val="00004238"/>
    <w:rsid w:val="00011504"/>
    <w:rsid w:val="00011B28"/>
    <w:rsid w:val="00013ED1"/>
    <w:rsid w:val="0001558A"/>
    <w:rsid w:val="00017B2F"/>
    <w:rsid w:val="00022398"/>
    <w:rsid w:val="0002396F"/>
    <w:rsid w:val="00024FCC"/>
    <w:rsid w:val="00026D7E"/>
    <w:rsid w:val="00027953"/>
    <w:rsid w:val="000345B9"/>
    <w:rsid w:val="000345BF"/>
    <w:rsid w:val="00035F57"/>
    <w:rsid w:val="00036B00"/>
    <w:rsid w:val="00052D0D"/>
    <w:rsid w:val="00052D8E"/>
    <w:rsid w:val="00055341"/>
    <w:rsid w:val="000568DA"/>
    <w:rsid w:val="00056AA3"/>
    <w:rsid w:val="000647A1"/>
    <w:rsid w:val="0006736D"/>
    <w:rsid w:val="000676D7"/>
    <w:rsid w:val="0007397F"/>
    <w:rsid w:val="00073C2F"/>
    <w:rsid w:val="00077DFA"/>
    <w:rsid w:val="00080C17"/>
    <w:rsid w:val="000825D3"/>
    <w:rsid w:val="00082AB5"/>
    <w:rsid w:val="00083B4D"/>
    <w:rsid w:val="00083BA4"/>
    <w:rsid w:val="00084AF3"/>
    <w:rsid w:val="0008679D"/>
    <w:rsid w:val="00090591"/>
    <w:rsid w:val="0009278F"/>
    <w:rsid w:val="00092E03"/>
    <w:rsid w:val="00093A05"/>
    <w:rsid w:val="00093DE2"/>
    <w:rsid w:val="000A2469"/>
    <w:rsid w:val="000A5757"/>
    <w:rsid w:val="000A7F0B"/>
    <w:rsid w:val="000B4680"/>
    <w:rsid w:val="000B4D02"/>
    <w:rsid w:val="000C345C"/>
    <w:rsid w:val="000C5F34"/>
    <w:rsid w:val="000C61AC"/>
    <w:rsid w:val="000C7BB6"/>
    <w:rsid w:val="000D066E"/>
    <w:rsid w:val="000D3AD2"/>
    <w:rsid w:val="000D60BB"/>
    <w:rsid w:val="000E47E9"/>
    <w:rsid w:val="000E7F1E"/>
    <w:rsid w:val="000E7FF4"/>
    <w:rsid w:val="000F2B9A"/>
    <w:rsid w:val="000F7980"/>
    <w:rsid w:val="00102106"/>
    <w:rsid w:val="001039D7"/>
    <w:rsid w:val="00105BA1"/>
    <w:rsid w:val="00111A8B"/>
    <w:rsid w:val="0011253F"/>
    <w:rsid w:val="0011435F"/>
    <w:rsid w:val="00114569"/>
    <w:rsid w:val="00115EC5"/>
    <w:rsid w:val="001166D0"/>
    <w:rsid w:val="00120C4D"/>
    <w:rsid w:val="00121911"/>
    <w:rsid w:val="00124645"/>
    <w:rsid w:val="00124EFE"/>
    <w:rsid w:val="00125874"/>
    <w:rsid w:val="00130724"/>
    <w:rsid w:val="00131CE7"/>
    <w:rsid w:val="00133B3A"/>
    <w:rsid w:val="00136F44"/>
    <w:rsid w:val="001421FE"/>
    <w:rsid w:val="00144696"/>
    <w:rsid w:val="00152A2F"/>
    <w:rsid w:val="0015373C"/>
    <w:rsid w:val="00155235"/>
    <w:rsid w:val="00156B1C"/>
    <w:rsid w:val="00160871"/>
    <w:rsid w:val="001645C6"/>
    <w:rsid w:val="00164B74"/>
    <w:rsid w:val="00166076"/>
    <w:rsid w:val="001700B7"/>
    <w:rsid w:val="00170CB0"/>
    <w:rsid w:val="00174ADE"/>
    <w:rsid w:val="00177560"/>
    <w:rsid w:val="00180145"/>
    <w:rsid w:val="0018147D"/>
    <w:rsid w:val="00182572"/>
    <w:rsid w:val="00183277"/>
    <w:rsid w:val="001845D5"/>
    <w:rsid w:val="00184E67"/>
    <w:rsid w:val="00190F16"/>
    <w:rsid w:val="00194B72"/>
    <w:rsid w:val="0019580E"/>
    <w:rsid w:val="00197426"/>
    <w:rsid w:val="001A06D9"/>
    <w:rsid w:val="001A20B9"/>
    <w:rsid w:val="001A7CCD"/>
    <w:rsid w:val="001B20E7"/>
    <w:rsid w:val="001B3B96"/>
    <w:rsid w:val="001B5D51"/>
    <w:rsid w:val="001B755C"/>
    <w:rsid w:val="001C18E0"/>
    <w:rsid w:val="001C2148"/>
    <w:rsid w:val="001C3DD5"/>
    <w:rsid w:val="001C4959"/>
    <w:rsid w:val="001D2F40"/>
    <w:rsid w:val="001D3445"/>
    <w:rsid w:val="001E17BE"/>
    <w:rsid w:val="001E3B95"/>
    <w:rsid w:val="001E71DE"/>
    <w:rsid w:val="001F08D1"/>
    <w:rsid w:val="001F14E7"/>
    <w:rsid w:val="001F3FC3"/>
    <w:rsid w:val="001F647D"/>
    <w:rsid w:val="001F65EE"/>
    <w:rsid w:val="002031D5"/>
    <w:rsid w:val="0022173E"/>
    <w:rsid w:val="002245B7"/>
    <w:rsid w:val="0023010F"/>
    <w:rsid w:val="002379BF"/>
    <w:rsid w:val="00240E2A"/>
    <w:rsid w:val="00241EC4"/>
    <w:rsid w:val="00242D61"/>
    <w:rsid w:val="00251AC7"/>
    <w:rsid w:val="0025355D"/>
    <w:rsid w:val="002539DE"/>
    <w:rsid w:val="00255888"/>
    <w:rsid w:val="002575D6"/>
    <w:rsid w:val="00262A0E"/>
    <w:rsid w:val="00263250"/>
    <w:rsid w:val="00265585"/>
    <w:rsid w:val="00266D3F"/>
    <w:rsid w:val="00267216"/>
    <w:rsid w:val="002744E8"/>
    <w:rsid w:val="002808DA"/>
    <w:rsid w:val="0028170C"/>
    <w:rsid w:val="00281B97"/>
    <w:rsid w:val="00281E4A"/>
    <w:rsid w:val="0029531D"/>
    <w:rsid w:val="00297057"/>
    <w:rsid w:val="002A578A"/>
    <w:rsid w:val="002B0A79"/>
    <w:rsid w:val="002B1A19"/>
    <w:rsid w:val="002B2181"/>
    <w:rsid w:val="002C03AC"/>
    <w:rsid w:val="002C0A20"/>
    <w:rsid w:val="002C1F0F"/>
    <w:rsid w:val="002C2D46"/>
    <w:rsid w:val="002C573C"/>
    <w:rsid w:val="002C7CEF"/>
    <w:rsid w:val="002D2153"/>
    <w:rsid w:val="002D5EEA"/>
    <w:rsid w:val="002E0A82"/>
    <w:rsid w:val="002E2579"/>
    <w:rsid w:val="002E32F6"/>
    <w:rsid w:val="002E463B"/>
    <w:rsid w:val="002E6485"/>
    <w:rsid w:val="002F1274"/>
    <w:rsid w:val="002F155F"/>
    <w:rsid w:val="002F3B40"/>
    <w:rsid w:val="002F5B6C"/>
    <w:rsid w:val="002F79FE"/>
    <w:rsid w:val="00315697"/>
    <w:rsid w:val="00315FE5"/>
    <w:rsid w:val="00316DF8"/>
    <w:rsid w:val="00317314"/>
    <w:rsid w:val="00317396"/>
    <w:rsid w:val="00322151"/>
    <w:rsid w:val="00322948"/>
    <w:rsid w:val="00322D97"/>
    <w:rsid w:val="003245C0"/>
    <w:rsid w:val="00325386"/>
    <w:rsid w:val="003273C0"/>
    <w:rsid w:val="00332440"/>
    <w:rsid w:val="00333BCF"/>
    <w:rsid w:val="003340F7"/>
    <w:rsid w:val="00334674"/>
    <w:rsid w:val="00336CFD"/>
    <w:rsid w:val="00341C01"/>
    <w:rsid w:val="0035095B"/>
    <w:rsid w:val="00350D93"/>
    <w:rsid w:val="00352D14"/>
    <w:rsid w:val="0035344B"/>
    <w:rsid w:val="00353BE2"/>
    <w:rsid w:val="0036001A"/>
    <w:rsid w:val="00361418"/>
    <w:rsid w:val="003619CA"/>
    <w:rsid w:val="003628BE"/>
    <w:rsid w:val="00362FD6"/>
    <w:rsid w:val="003654B1"/>
    <w:rsid w:val="003660D4"/>
    <w:rsid w:val="003665ED"/>
    <w:rsid w:val="0036685F"/>
    <w:rsid w:val="00367B9E"/>
    <w:rsid w:val="0037163E"/>
    <w:rsid w:val="00371FF0"/>
    <w:rsid w:val="00380B91"/>
    <w:rsid w:val="003851BC"/>
    <w:rsid w:val="00386204"/>
    <w:rsid w:val="0038761E"/>
    <w:rsid w:val="00392F08"/>
    <w:rsid w:val="003A0E55"/>
    <w:rsid w:val="003A3C8A"/>
    <w:rsid w:val="003A4AF4"/>
    <w:rsid w:val="003B1215"/>
    <w:rsid w:val="003B1381"/>
    <w:rsid w:val="003B75B3"/>
    <w:rsid w:val="003C174A"/>
    <w:rsid w:val="003C502D"/>
    <w:rsid w:val="003C56AD"/>
    <w:rsid w:val="003C5D31"/>
    <w:rsid w:val="003C6615"/>
    <w:rsid w:val="003C704A"/>
    <w:rsid w:val="003D58AF"/>
    <w:rsid w:val="003D6381"/>
    <w:rsid w:val="003E15D6"/>
    <w:rsid w:val="003E1BD9"/>
    <w:rsid w:val="003E28A8"/>
    <w:rsid w:val="003E4C83"/>
    <w:rsid w:val="003E4FD2"/>
    <w:rsid w:val="003E575A"/>
    <w:rsid w:val="003E62E2"/>
    <w:rsid w:val="003F6A4C"/>
    <w:rsid w:val="003F6BF5"/>
    <w:rsid w:val="003F6CC1"/>
    <w:rsid w:val="003F741B"/>
    <w:rsid w:val="00401B2E"/>
    <w:rsid w:val="004037D6"/>
    <w:rsid w:val="00407D5B"/>
    <w:rsid w:val="004102FB"/>
    <w:rsid w:val="0041596A"/>
    <w:rsid w:val="0042205A"/>
    <w:rsid w:val="00427647"/>
    <w:rsid w:val="004319C8"/>
    <w:rsid w:val="00432154"/>
    <w:rsid w:val="00434F29"/>
    <w:rsid w:val="00440EA4"/>
    <w:rsid w:val="004427AA"/>
    <w:rsid w:val="00450625"/>
    <w:rsid w:val="00452216"/>
    <w:rsid w:val="0045221A"/>
    <w:rsid w:val="00453AA2"/>
    <w:rsid w:val="00456216"/>
    <w:rsid w:val="00461A79"/>
    <w:rsid w:val="00461FB4"/>
    <w:rsid w:val="004736EE"/>
    <w:rsid w:val="00473E15"/>
    <w:rsid w:val="00473EF9"/>
    <w:rsid w:val="00483EBF"/>
    <w:rsid w:val="00485324"/>
    <w:rsid w:val="0049347E"/>
    <w:rsid w:val="004935EC"/>
    <w:rsid w:val="004A19CA"/>
    <w:rsid w:val="004A7777"/>
    <w:rsid w:val="004B1960"/>
    <w:rsid w:val="004B2E3B"/>
    <w:rsid w:val="004B407F"/>
    <w:rsid w:val="004B41C7"/>
    <w:rsid w:val="004B469F"/>
    <w:rsid w:val="004B6472"/>
    <w:rsid w:val="004B6F0E"/>
    <w:rsid w:val="004C04DE"/>
    <w:rsid w:val="004C0DCA"/>
    <w:rsid w:val="004C3C70"/>
    <w:rsid w:val="004D1174"/>
    <w:rsid w:val="004D5A17"/>
    <w:rsid w:val="004E0826"/>
    <w:rsid w:val="004E2528"/>
    <w:rsid w:val="004E6EB9"/>
    <w:rsid w:val="004F0353"/>
    <w:rsid w:val="004F2FDD"/>
    <w:rsid w:val="004F5152"/>
    <w:rsid w:val="004F5FD2"/>
    <w:rsid w:val="00503BE8"/>
    <w:rsid w:val="0050440E"/>
    <w:rsid w:val="005067A5"/>
    <w:rsid w:val="00507E5D"/>
    <w:rsid w:val="00510279"/>
    <w:rsid w:val="00513AD6"/>
    <w:rsid w:val="00516343"/>
    <w:rsid w:val="00516FC3"/>
    <w:rsid w:val="0051793F"/>
    <w:rsid w:val="005208C5"/>
    <w:rsid w:val="0052170A"/>
    <w:rsid w:val="00522215"/>
    <w:rsid w:val="00523F55"/>
    <w:rsid w:val="00532522"/>
    <w:rsid w:val="00537873"/>
    <w:rsid w:val="00537D66"/>
    <w:rsid w:val="00547FAE"/>
    <w:rsid w:val="005512A6"/>
    <w:rsid w:val="0055346E"/>
    <w:rsid w:val="0055509B"/>
    <w:rsid w:val="0055683C"/>
    <w:rsid w:val="0056046C"/>
    <w:rsid w:val="00560C52"/>
    <w:rsid w:val="00561755"/>
    <w:rsid w:val="00562E5B"/>
    <w:rsid w:val="00564C3A"/>
    <w:rsid w:val="0056638F"/>
    <w:rsid w:val="00572149"/>
    <w:rsid w:val="0057518C"/>
    <w:rsid w:val="005810CE"/>
    <w:rsid w:val="00591E38"/>
    <w:rsid w:val="00594A14"/>
    <w:rsid w:val="005A1184"/>
    <w:rsid w:val="005A5081"/>
    <w:rsid w:val="005A5BFD"/>
    <w:rsid w:val="005B1E90"/>
    <w:rsid w:val="005B324E"/>
    <w:rsid w:val="005B4651"/>
    <w:rsid w:val="005B471A"/>
    <w:rsid w:val="005B5B69"/>
    <w:rsid w:val="005C0B87"/>
    <w:rsid w:val="005C1818"/>
    <w:rsid w:val="005C1D23"/>
    <w:rsid w:val="005C2C84"/>
    <w:rsid w:val="005C3012"/>
    <w:rsid w:val="005C33E8"/>
    <w:rsid w:val="005D26DD"/>
    <w:rsid w:val="005D3C55"/>
    <w:rsid w:val="005D3CA7"/>
    <w:rsid w:val="005D4644"/>
    <w:rsid w:val="005E6DB0"/>
    <w:rsid w:val="005F30A2"/>
    <w:rsid w:val="005F6D91"/>
    <w:rsid w:val="005F79AB"/>
    <w:rsid w:val="005F7F70"/>
    <w:rsid w:val="006014A8"/>
    <w:rsid w:val="00602A1C"/>
    <w:rsid w:val="00602F6E"/>
    <w:rsid w:val="00602F8F"/>
    <w:rsid w:val="00604AAC"/>
    <w:rsid w:val="00605743"/>
    <w:rsid w:val="006064E1"/>
    <w:rsid w:val="006078F9"/>
    <w:rsid w:val="0061018A"/>
    <w:rsid w:val="00611C01"/>
    <w:rsid w:val="00611C58"/>
    <w:rsid w:val="006121F8"/>
    <w:rsid w:val="00612901"/>
    <w:rsid w:val="0061290F"/>
    <w:rsid w:val="00615178"/>
    <w:rsid w:val="00615EEA"/>
    <w:rsid w:val="00622652"/>
    <w:rsid w:val="00623225"/>
    <w:rsid w:val="006232C7"/>
    <w:rsid w:val="006260BF"/>
    <w:rsid w:val="0062696A"/>
    <w:rsid w:val="00630398"/>
    <w:rsid w:val="006320D2"/>
    <w:rsid w:val="00633332"/>
    <w:rsid w:val="00634A05"/>
    <w:rsid w:val="00635080"/>
    <w:rsid w:val="00636822"/>
    <w:rsid w:val="00637FD5"/>
    <w:rsid w:val="00640233"/>
    <w:rsid w:val="00641211"/>
    <w:rsid w:val="006458B4"/>
    <w:rsid w:val="00647743"/>
    <w:rsid w:val="006516D5"/>
    <w:rsid w:val="00654DFE"/>
    <w:rsid w:val="00662731"/>
    <w:rsid w:val="00663B75"/>
    <w:rsid w:val="00666DA6"/>
    <w:rsid w:val="006753FF"/>
    <w:rsid w:val="006772F0"/>
    <w:rsid w:val="00681C2E"/>
    <w:rsid w:val="006861B5"/>
    <w:rsid w:val="006900A3"/>
    <w:rsid w:val="00691360"/>
    <w:rsid w:val="00693A50"/>
    <w:rsid w:val="00695F09"/>
    <w:rsid w:val="00697B49"/>
    <w:rsid w:val="006A1A7B"/>
    <w:rsid w:val="006B68CF"/>
    <w:rsid w:val="006C1BDE"/>
    <w:rsid w:val="006C2217"/>
    <w:rsid w:val="006C264D"/>
    <w:rsid w:val="006C76EA"/>
    <w:rsid w:val="006D158F"/>
    <w:rsid w:val="006D38D2"/>
    <w:rsid w:val="006D6788"/>
    <w:rsid w:val="006E438C"/>
    <w:rsid w:val="006E5535"/>
    <w:rsid w:val="006E5E4C"/>
    <w:rsid w:val="006E6686"/>
    <w:rsid w:val="006F44BB"/>
    <w:rsid w:val="006F48C2"/>
    <w:rsid w:val="006F55CB"/>
    <w:rsid w:val="007022CE"/>
    <w:rsid w:val="00703038"/>
    <w:rsid w:val="007035DE"/>
    <w:rsid w:val="00705660"/>
    <w:rsid w:val="0070596E"/>
    <w:rsid w:val="007064CA"/>
    <w:rsid w:val="00712C1D"/>
    <w:rsid w:val="00714A23"/>
    <w:rsid w:val="007168BC"/>
    <w:rsid w:val="007219F0"/>
    <w:rsid w:val="007249EC"/>
    <w:rsid w:val="00724E52"/>
    <w:rsid w:val="00724E75"/>
    <w:rsid w:val="007257FD"/>
    <w:rsid w:val="00731DB4"/>
    <w:rsid w:val="00731DCC"/>
    <w:rsid w:val="00733467"/>
    <w:rsid w:val="0073561E"/>
    <w:rsid w:val="007378F7"/>
    <w:rsid w:val="007400C1"/>
    <w:rsid w:val="007417CC"/>
    <w:rsid w:val="00742402"/>
    <w:rsid w:val="00744CE3"/>
    <w:rsid w:val="0074760C"/>
    <w:rsid w:val="00750E19"/>
    <w:rsid w:val="007559B9"/>
    <w:rsid w:val="00755D65"/>
    <w:rsid w:val="00756514"/>
    <w:rsid w:val="00757C39"/>
    <w:rsid w:val="00760C77"/>
    <w:rsid w:val="00767E52"/>
    <w:rsid w:val="007769C1"/>
    <w:rsid w:val="00780E1E"/>
    <w:rsid w:val="0078220A"/>
    <w:rsid w:val="00791DBF"/>
    <w:rsid w:val="00797620"/>
    <w:rsid w:val="007A1565"/>
    <w:rsid w:val="007A184C"/>
    <w:rsid w:val="007A1E10"/>
    <w:rsid w:val="007A2B45"/>
    <w:rsid w:val="007A5A38"/>
    <w:rsid w:val="007A60A4"/>
    <w:rsid w:val="007A6A76"/>
    <w:rsid w:val="007B1C19"/>
    <w:rsid w:val="007B31B0"/>
    <w:rsid w:val="007B400E"/>
    <w:rsid w:val="007B4337"/>
    <w:rsid w:val="007B47E7"/>
    <w:rsid w:val="007B6C8C"/>
    <w:rsid w:val="007C0B3F"/>
    <w:rsid w:val="007C18DA"/>
    <w:rsid w:val="007C21FD"/>
    <w:rsid w:val="007C25B0"/>
    <w:rsid w:val="007C27A9"/>
    <w:rsid w:val="007C70EE"/>
    <w:rsid w:val="007D0EC1"/>
    <w:rsid w:val="007D2AB0"/>
    <w:rsid w:val="007D6A53"/>
    <w:rsid w:val="007D74CB"/>
    <w:rsid w:val="007E0C1D"/>
    <w:rsid w:val="007E768F"/>
    <w:rsid w:val="007E7CDE"/>
    <w:rsid w:val="007F1DE5"/>
    <w:rsid w:val="00813495"/>
    <w:rsid w:val="00815D16"/>
    <w:rsid w:val="00817D99"/>
    <w:rsid w:val="00817E8D"/>
    <w:rsid w:val="00824CE1"/>
    <w:rsid w:val="00827611"/>
    <w:rsid w:val="0083279C"/>
    <w:rsid w:val="00836F63"/>
    <w:rsid w:val="00837104"/>
    <w:rsid w:val="00840F1E"/>
    <w:rsid w:val="008411B9"/>
    <w:rsid w:val="00847959"/>
    <w:rsid w:val="00850AC7"/>
    <w:rsid w:val="008605B3"/>
    <w:rsid w:val="00863575"/>
    <w:rsid w:val="008639D2"/>
    <w:rsid w:val="0086464D"/>
    <w:rsid w:val="00864A30"/>
    <w:rsid w:val="0086508F"/>
    <w:rsid w:val="00865E46"/>
    <w:rsid w:val="00866433"/>
    <w:rsid w:val="00870FAD"/>
    <w:rsid w:val="0087221C"/>
    <w:rsid w:val="00875838"/>
    <w:rsid w:val="0087594D"/>
    <w:rsid w:val="00876491"/>
    <w:rsid w:val="008856DB"/>
    <w:rsid w:val="00885AD8"/>
    <w:rsid w:val="008922B1"/>
    <w:rsid w:val="00893461"/>
    <w:rsid w:val="008971BD"/>
    <w:rsid w:val="008A1002"/>
    <w:rsid w:val="008A586E"/>
    <w:rsid w:val="008A723C"/>
    <w:rsid w:val="008B10DA"/>
    <w:rsid w:val="008B59EF"/>
    <w:rsid w:val="008B671A"/>
    <w:rsid w:val="008C1569"/>
    <w:rsid w:val="008C3914"/>
    <w:rsid w:val="008C5B51"/>
    <w:rsid w:val="008C7DC2"/>
    <w:rsid w:val="008C7E63"/>
    <w:rsid w:val="008D2984"/>
    <w:rsid w:val="008D3167"/>
    <w:rsid w:val="008D45C2"/>
    <w:rsid w:val="008D54C6"/>
    <w:rsid w:val="008D698A"/>
    <w:rsid w:val="008E0FD0"/>
    <w:rsid w:val="008E2E3D"/>
    <w:rsid w:val="008E5DC1"/>
    <w:rsid w:val="008E60F7"/>
    <w:rsid w:val="008E75F7"/>
    <w:rsid w:val="008F4A99"/>
    <w:rsid w:val="008F5ADA"/>
    <w:rsid w:val="008F64F8"/>
    <w:rsid w:val="008F66BB"/>
    <w:rsid w:val="0090301E"/>
    <w:rsid w:val="0090458B"/>
    <w:rsid w:val="0091668C"/>
    <w:rsid w:val="00920983"/>
    <w:rsid w:val="009272BD"/>
    <w:rsid w:val="0093117D"/>
    <w:rsid w:val="00932A69"/>
    <w:rsid w:val="00932E2C"/>
    <w:rsid w:val="0094139E"/>
    <w:rsid w:val="00942EF1"/>
    <w:rsid w:val="009501BA"/>
    <w:rsid w:val="00953261"/>
    <w:rsid w:val="009544BC"/>
    <w:rsid w:val="00956657"/>
    <w:rsid w:val="00957457"/>
    <w:rsid w:val="00957805"/>
    <w:rsid w:val="0096314A"/>
    <w:rsid w:val="00966FF0"/>
    <w:rsid w:val="0097170B"/>
    <w:rsid w:val="00972AC4"/>
    <w:rsid w:val="00972EDF"/>
    <w:rsid w:val="00973974"/>
    <w:rsid w:val="009812C8"/>
    <w:rsid w:val="009827B1"/>
    <w:rsid w:val="0098314A"/>
    <w:rsid w:val="00983581"/>
    <w:rsid w:val="0098653B"/>
    <w:rsid w:val="009917EA"/>
    <w:rsid w:val="00992430"/>
    <w:rsid w:val="0099470D"/>
    <w:rsid w:val="00995537"/>
    <w:rsid w:val="00995573"/>
    <w:rsid w:val="00995612"/>
    <w:rsid w:val="009A2318"/>
    <w:rsid w:val="009A2A1F"/>
    <w:rsid w:val="009A5597"/>
    <w:rsid w:val="009A624C"/>
    <w:rsid w:val="009B0EB4"/>
    <w:rsid w:val="009B4459"/>
    <w:rsid w:val="009B5F30"/>
    <w:rsid w:val="009C1DD0"/>
    <w:rsid w:val="009C5C86"/>
    <w:rsid w:val="009C74DF"/>
    <w:rsid w:val="009C7BF4"/>
    <w:rsid w:val="009D4143"/>
    <w:rsid w:val="009D61F2"/>
    <w:rsid w:val="009E0296"/>
    <w:rsid w:val="009E12AA"/>
    <w:rsid w:val="009E2379"/>
    <w:rsid w:val="009E2DB9"/>
    <w:rsid w:val="009E37CA"/>
    <w:rsid w:val="009E650B"/>
    <w:rsid w:val="009F028D"/>
    <w:rsid w:val="009F464D"/>
    <w:rsid w:val="009F6300"/>
    <w:rsid w:val="009F6A81"/>
    <w:rsid w:val="00A05DEB"/>
    <w:rsid w:val="00A11872"/>
    <w:rsid w:val="00A11881"/>
    <w:rsid w:val="00A1336D"/>
    <w:rsid w:val="00A15D74"/>
    <w:rsid w:val="00A163D6"/>
    <w:rsid w:val="00A20D38"/>
    <w:rsid w:val="00A21C84"/>
    <w:rsid w:val="00A23C4C"/>
    <w:rsid w:val="00A23FF5"/>
    <w:rsid w:val="00A257DC"/>
    <w:rsid w:val="00A300DF"/>
    <w:rsid w:val="00A30FFF"/>
    <w:rsid w:val="00A32384"/>
    <w:rsid w:val="00A32A7B"/>
    <w:rsid w:val="00A33449"/>
    <w:rsid w:val="00A3530F"/>
    <w:rsid w:val="00A355F7"/>
    <w:rsid w:val="00A3624D"/>
    <w:rsid w:val="00A36C33"/>
    <w:rsid w:val="00A36E9F"/>
    <w:rsid w:val="00A40241"/>
    <w:rsid w:val="00A439C9"/>
    <w:rsid w:val="00A52902"/>
    <w:rsid w:val="00A535A7"/>
    <w:rsid w:val="00A54409"/>
    <w:rsid w:val="00A54D5F"/>
    <w:rsid w:val="00A55EF8"/>
    <w:rsid w:val="00A5726F"/>
    <w:rsid w:val="00A6127F"/>
    <w:rsid w:val="00A6222B"/>
    <w:rsid w:val="00A63DF9"/>
    <w:rsid w:val="00A662F9"/>
    <w:rsid w:val="00A70861"/>
    <w:rsid w:val="00A7222C"/>
    <w:rsid w:val="00A74A4A"/>
    <w:rsid w:val="00A75089"/>
    <w:rsid w:val="00A75FF7"/>
    <w:rsid w:val="00A76CB0"/>
    <w:rsid w:val="00A84FA8"/>
    <w:rsid w:val="00A85160"/>
    <w:rsid w:val="00A872B6"/>
    <w:rsid w:val="00A90C00"/>
    <w:rsid w:val="00A90CD7"/>
    <w:rsid w:val="00A91151"/>
    <w:rsid w:val="00A93351"/>
    <w:rsid w:val="00A94712"/>
    <w:rsid w:val="00A94AC8"/>
    <w:rsid w:val="00AA0EAB"/>
    <w:rsid w:val="00AA305F"/>
    <w:rsid w:val="00AB02A2"/>
    <w:rsid w:val="00AB1022"/>
    <w:rsid w:val="00AB14D3"/>
    <w:rsid w:val="00AB2BD4"/>
    <w:rsid w:val="00AB30A7"/>
    <w:rsid w:val="00AB5C88"/>
    <w:rsid w:val="00AB7522"/>
    <w:rsid w:val="00AB7DF3"/>
    <w:rsid w:val="00AC1AAD"/>
    <w:rsid w:val="00AC2CD7"/>
    <w:rsid w:val="00AC39A2"/>
    <w:rsid w:val="00AC3D34"/>
    <w:rsid w:val="00AD3930"/>
    <w:rsid w:val="00AD45D5"/>
    <w:rsid w:val="00AE5749"/>
    <w:rsid w:val="00AF41F8"/>
    <w:rsid w:val="00B0011C"/>
    <w:rsid w:val="00B014A7"/>
    <w:rsid w:val="00B028AF"/>
    <w:rsid w:val="00B067FB"/>
    <w:rsid w:val="00B139C1"/>
    <w:rsid w:val="00B142FA"/>
    <w:rsid w:val="00B159C6"/>
    <w:rsid w:val="00B24C1D"/>
    <w:rsid w:val="00B27673"/>
    <w:rsid w:val="00B27D71"/>
    <w:rsid w:val="00B304B6"/>
    <w:rsid w:val="00B33028"/>
    <w:rsid w:val="00B33B54"/>
    <w:rsid w:val="00B36A86"/>
    <w:rsid w:val="00B41589"/>
    <w:rsid w:val="00B41A8E"/>
    <w:rsid w:val="00B43071"/>
    <w:rsid w:val="00B43629"/>
    <w:rsid w:val="00B4388D"/>
    <w:rsid w:val="00B43D0A"/>
    <w:rsid w:val="00B4483A"/>
    <w:rsid w:val="00B4555E"/>
    <w:rsid w:val="00B45694"/>
    <w:rsid w:val="00B47E88"/>
    <w:rsid w:val="00B51F9E"/>
    <w:rsid w:val="00B53855"/>
    <w:rsid w:val="00B5673E"/>
    <w:rsid w:val="00B61613"/>
    <w:rsid w:val="00B64553"/>
    <w:rsid w:val="00B66302"/>
    <w:rsid w:val="00B67A3F"/>
    <w:rsid w:val="00B67B97"/>
    <w:rsid w:val="00B72D9F"/>
    <w:rsid w:val="00B76576"/>
    <w:rsid w:val="00B804C9"/>
    <w:rsid w:val="00B809DE"/>
    <w:rsid w:val="00B82DEA"/>
    <w:rsid w:val="00B85D9D"/>
    <w:rsid w:val="00B87B1D"/>
    <w:rsid w:val="00B92806"/>
    <w:rsid w:val="00B96D28"/>
    <w:rsid w:val="00BA0C36"/>
    <w:rsid w:val="00BA0E08"/>
    <w:rsid w:val="00BA22A0"/>
    <w:rsid w:val="00BA6995"/>
    <w:rsid w:val="00BB1FA6"/>
    <w:rsid w:val="00BB3492"/>
    <w:rsid w:val="00BB44C9"/>
    <w:rsid w:val="00BB6F1F"/>
    <w:rsid w:val="00BC00A2"/>
    <w:rsid w:val="00BC4841"/>
    <w:rsid w:val="00BC5865"/>
    <w:rsid w:val="00BC735D"/>
    <w:rsid w:val="00BD0520"/>
    <w:rsid w:val="00BD1193"/>
    <w:rsid w:val="00BD2DA8"/>
    <w:rsid w:val="00BD68BC"/>
    <w:rsid w:val="00BD7051"/>
    <w:rsid w:val="00BE2E9C"/>
    <w:rsid w:val="00BE3114"/>
    <w:rsid w:val="00BE6D69"/>
    <w:rsid w:val="00BE71A2"/>
    <w:rsid w:val="00BF20AA"/>
    <w:rsid w:val="00C045FE"/>
    <w:rsid w:val="00C06122"/>
    <w:rsid w:val="00C069DB"/>
    <w:rsid w:val="00C07740"/>
    <w:rsid w:val="00C10BB1"/>
    <w:rsid w:val="00C1421A"/>
    <w:rsid w:val="00C145AF"/>
    <w:rsid w:val="00C15348"/>
    <w:rsid w:val="00C155DB"/>
    <w:rsid w:val="00C159F0"/>
    <w:rsid w:val="00C17F60"/>
    <w:rsid w:val="00C231E4"/>
    <w:rsid w:val="00C237D1"/>
    <w:rsid w:val="00C26A13"/>
    <w:rsid w:val="00C277E4"/>
    <w:rsid w:val="00C30437"/>
    <w:rsid w:val="00C308F6"/>
    <w:rsid w:val="00C4076D"/>
    <w:rsid w:val="00C419BC"/>
    <w:rsid w:val="00C44220"/>
    <w:rsid w:val="00C454BD"/>
    <w:rsid w:val="00C50952"/>
    <w:rsid w:val="00C50ACA"/>
    <w:rsid w:val="00C55584"/>
    <w:rsid w:val="00C5591A"/>
    <w:rsid w:val="00C5658D"/>
    <w:rsid w:val="00C600AE"/>
    <w:rsid w:val="00C60AB8"/>
    <w:rsid w:val="00C60BA2"/>
    <w:rsid w:val="00C63A9D"/>
    <w:rsid w:val="00C656D4"/>
    <w:rsid w:val="00C7130E"/>
    <w:rsid w:val="00C731E1"/>
    <w:rsid w:val="00C73673"/>
    <w:rsid w:val="00C73BBD"/>
    <w:rsid w:val="00C759BD"/>
    <w:rsid w:val="00C75E42"/>
    <w:rsid w:val="00C80DBE"/>
    <w:rsid w:val="00C82649"/>
    <w:rsid w:val="00C8593A"/>
    <w:rsid w:val="00C865DA"/>
    <w:rsid w:val="00C87241"/>
    <w:rsid w:val="00C906D9"/>
    <w:rsid w:val="00C90C52"/>
    <w:rsid w:val="00C90CFF"/>
    <w:rsid w:val="00C927AB"/>
    <w:rsid w:val="00C933ED"/>
    <w:rsid w:val="00C963FD"/>
    <w:rsid w:val="00C969DA"/>
    <w:rsid w:val="00C96BCD"/>
    <w:rsid w:val="00CA06DA"/>
    <w:rsid w:val="00CA0B87"/>
    <w:rsid w:val="00CA6613"/>
    <w:rsid w:val="00CB00ED"/>
    <w:rsid w:val="00CB046E"/>
    <w:rsid w:val="00CB34C5"/>
    <w:rsid w:val="00CB5ECB"/>
    <w:rsid w:val="00CB750C"/>
    <w:rsid w:val="00CC3D53"/>
    <w:rsid w:val="00CC628C"/>
    <w:rsid w:val="00CD08F0"/>
    <w:rsid w:val="00CD14CE"/>
    <w:rsid w:val="00CD47CF"/>
    <w:rsid w:val="00CD48A7"/>
    <w:rsid w:val="00CD7A7D"/>
    <w:rsid w:val="00CE1B63"/>
    <w:rsid w:val="00CE227A"/>
    <w:rsid w:val="00CE2923"/>
    <w:rsid w:val="00CE4609"/>
    <w:rsid w:val="00CE4E04"/>
    <w:rsid w:val="00CE524A"/>
    <w:rsid w:val="00CF0A64"/>
    <w:rsid w:val="00CF1D86"/>
    <w:rsid w:val="00CF5B64"/>
    <w:rsid w:val="00CF757F"/>
    <w:rsid w:val="00D01F44"/>
    <w:rsid w:val="00D0595E"/>
    <w:rsid w:val="00D1005C"/>
    <w:rsid w:val="00D1141F"/>
    <w:rsid w:val="00D13078"/>
    <w:rsid w:val="00D149E7"/>
    <w:rsid w:val="00D1642B"/>
    <w:rsid w:val="00D17F3B"/>
    <w:rsid w:val="00D20A17"/>
    <w:rsid w:val="00D220B8"/>
    <w:rsid w:val="00D262A5"/>
    <w:rsid w:val="00D31D06"/>
    <w:rsid w:val="00D3238B"/>
    <w:rsid w:val="00D40066"/>
    <w:rsid w:val="00D40B23"/>
    <w:rsid w:val="00D4233F"/>
    <w:rsid w:val="00D44407"/>
    <w:rsid w:val="00D46317"/>
    <w:rsid w:val="00D524E5"/>
    <w:rsid w:val="00D552DE"/>
    <w:rsid w:val="00D55FCA"/>
    <w:rsid w:val="00D57076"/>
    <w:rsid w:val="00D60A82"/>
    <w:rsid w:val="00D61351"/>
    <w:rsid w:val="00D62303"/>
    <w:rsid w:val="00D64A76"/>
    <w:rsid w:val="00D66ED6"/>
    <w:rsid w:val="00D73DBE"/>
    <w:rsid w:val="00D741BF"/>
    <w:rsid w:val="00D83C73"/>
    <w:rsid w:val="00D92773"/>
    <w:rsid w:val="00D92D86"/>
    <w:rsid w:val="00D933ED"/>
    <w:rsid w:val="00D93D2A"/>
    <w:rsid w:val="00D95B69"/>
    <w:rsid w:val="00D96CD4"/>
    <w:rsid w:val="00DA38D8"/>
    <w:rsid w:val="00DA4513"/>
    <w:rsid w:val="00DA48A2"/>
    <w:rsid w:val="00DA6A48"/>
    <w:rsid w:val="00DB0426"/>
    <w:rsid w:val="00DB05BF"/>
    <w:rsid w:val="00DB2E42"/>
    <w:rsid w:val="00DB6411"/>
    <w:rsid w:val="00DB662D"/>
    <w:rsid w:val="00DB6A74"/>
    <w:rsid w:val="00DC092A"/>
    <w:rsid w:val="00DC144D"/>
    <w:rsid w:val="00DC7E1A"/>
    <w:rsid w:val="00DD2182"/>
    <w:rsid w:val="00DD5397"/>
    <w:rsid w:val="00DD7879"/>
    <w:rsid w:val="00DE257C"/>
    <w:rsid w:val="00DE2947"/>
    <w:rsid w:val="00DE6DD1"/>
    <w:rsid w:val="00DF11F0"/>
    <w:rsid w:val="00DF1B77"/>
    <w:rsid w:val="00DF2291"/>
    <w:rsid w:val="00DF315C"/>
    <w:rsid w:val="00DF32E7"/>
    <w:rsid w:val="00DF3A47"/>
    <w:rsid w:val="00DF4E04"/>
    <w:rsid w:val="00DF56B8"/>
    <w:rsid w:val="00E01160"/>
    <w:rsid w:val="00E03B39"/>
    <w:rsid w:val="00E03D3B"/>
    <w:rsid w:val="00E049DF"/>
    <w:rsid w:val="00E04C03"/>
    <w:rsid w:val="00E05AC2"/>
    <w:rsid w:val="00E117A5"/>
    <w:rsid w:val="00E1514C"/>
    <w:rsid w:val="00E201B9"/>
    <w:rsid w:val="00E23364"/>
    <w:rsid w:val="00E2742A"/>
    <w:rsid w:val="00E30F50"/>
    <w:rsid w:val="00E31278"/>
    <w:rsid w:val="00E33862"/>
    <w:rsid w:val="00E34B3E"/>
    <w:rsid w:val="00E40290"/>
    <w:rsid w:val="00E404A5"/>
    <w:rsid w:val="00E41129"/>
    <w:rsid w:val="00E418A0"/>
    <w:rsid w:val="00E43DBF"/>
    <w:rsid w:val="00E46E48"/>
    <w:rsid w:val="00E47520"/>
    <w:rsid w:val="00E53D1C"/>
    <w:rsid w:val="00E544E4"/>
    <w:rsid w:val="00E562D6"/>
    <w:rsid w:val="00E575F1"/>
    <w:rsid w:val="00E57EC6"/>
    <w:rsid w:val="00E57FB8"/>
    <w:rsid w:val="00E6176A"/>
    <w:rsid w:val="00E72224"/>
    <w:rsid w:val="00E725F3"/>
    <w:rsid w:val="00E72812"/>
    <w:rsid w:val="00E74CBB"/>
    <w:rsid w:val="00E7604B"/>
    <w:rsid w:val="00E77286"/>
    <w:rsid w:val="00E805EE"/>
    <w:rsid w:val="00E81F9F"/>
    <w:rsid w:val="00E82209"/>
    <w:rsid w:val="00E8413C"/>
    <w:rsid w:val="00E87DD0"/>
    <w:rsid w:val="00E90DB7"/>
    <w:rsid w:val="00E91A44"/>
    <w:rsid w:val="00E92999"/>
    <w:rsid w:val="00E92E24"/>
    <w:rsid w:val="00E93782"/>
    <w:rsid w:val="00E93EFC"/>
    <w:rsid w:val="00E9450E"/>
    <w:rsid w:val="00EA0633"/>
    <w:rsid w:val="00EA338F"/>
    <w:rsid w:val="00EA5465"/>
    <w:rsid w:val="00EA7624"/>
    <w:rsid w:val="00EB1977"/>
    <w:rsid w:val="00EC432B"/>
    <w:rsid w:val="00ED4396"/>
    <w:rsid w:val="00ED4CA7"/>
    <w:rsid w:val="00ED7144"/>
    <w:rsid w:val="00EE17BF"/>
    <w:rsid w:val="00EE3D41"/>
    <w:rsid w:val="00EF03FD"/>
    <w:rsid w:val="00EF3739"/>
    <w:rsid w:val="00EF388C"/>
    <w:rsid w:val="00EF70C2"/>
    <w:rsid w:val="00F005E2"/>
    <w:rsid w:val="00F04FE8"/>
    <w:rsid w:val="00F066FB"/>
    <w:rsid w:val="00F07254"/>
    <w:rsid w:val="00F1183E"/>
    <w:rsid w:val="00F11ADF"/>
    <w:rsid w:val="00F2062C"/>
    <w:rsid w:val="00F218C2"/>
    <w:rsid w:val="00F237B2"/>
    <w:rsid w:val="00F241D7"/>
    <w:rsid w:val="00F25819"/>
    <w:rsid w:val="00F27882"/>
    <w:rsid w:val="00F32294"/>
    <w:rsid w:val="00F340B2"/>
    <w:rsid w:val="00F40FDB"/>
    <w:rsid w:val="00F41E94"/>
    <w:rsid w:val="00F42351"/>
    <w:rsid w:val="00F42E9B"/>
    <w:rsid w:val="00F4362A"/>
    <w:rsid w:val="00F44CAB"/>
    <w:rsid w:val="00F44E12"/>
    <w:rsid w:val="00F472A3"/>
    <w:rsid w:val="00F519A5"/>
    <w:rsid w:val="00F53EFE"/>
    <w:rsid w:val="00F56292"/>
    <w:rsid w:val="00F5780E"/>
    <w:rsid w:val="00F621A4"/>
    <w:rsid w:val="00F6639D"/>
    <w:rsid w:val="00F66DE4"/>
    <w:rsid w:val="00F72101"/>
    <w:rsid w:val="00F72429"/>
    <w:rsid w:val="00F73B00"/>
    <w:rsid w:val="00F7482E"/>
    <w:rsid w:val="00F74F15"/>
    <w:rsid w:val="00F7702B"/>
    <w:rsid w:val="00F77FA2"/>
    <w:rsid w:val="00F77FDD"/>
    <w:rsid w:val="00F81517"/>
    <w:rsid w:val="00F81863"/>
    <w:rsid w:val="00F85F42"/>
    <w:rsid w:val="00F86DF8"/>
    <w:rsid w:val="00F90458"/>
    <w:rsid w:val="00F93021"/>
    <w:rsid w:val="00F938BF"/>
    <w:rsid w:val="00F95BF4"/>
    <w:rsid w:val="00FA2CF7"/>
    <w:rsid w:val="00FA4441"/>
    <w:rsid w:val="00FA768A"/>
    <w:rsid w:val="00FA76AE"/>
    <w:rsid w:val="00FB272C"/>
    <w:rsid w:val="00FB2A67"/>
    <w:rsid w:val="00FB38FA"/>
    <w:rsid w:val="00FB6789"/>
    <w:rsid w:val="00FC1B00"/>
    <w:rsid w:val="00FC3893"/>
    <w:rsid w:val="00FC42AE"/>
    <w:rsid w:val="00FC527C"/>
    <w:rsid w:val="00FC5501"/>
    <w:rsid w:val="00FC5FE0"/>
    <w:rsid w:val="00FC738C"/>
    <w:rsid w:val="00FD55E4"/>
    <w:rsid w:val="00FD5A1B"/>
    <w:rsid w:val="00FE2036"/>
    <w:rsid w:val="00FE3765"/>
    <w:rsid w:val="00FE636B"/>
    <w:rsid w:val="00FE74EF"/>
    <w:rsid w:val="00FE761A"/>
    <w:rsid w:val="00FF11F9"/>
    <w:rsid w:val="00FF295D"/>
    <w:rsid w:val="00FF6AEC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E5173F"/>
  <w15:chartTrackingRefBased/>
  <w15:docId w15:val="{2B771B95-7B51-4B41-886A-B59B895A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4C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4C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4C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4C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4C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4C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4C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4C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4C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4C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4C3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C7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5">
    <w:name w:val="Grid Table 1 Light Accent 5"/>
    <w:basedOn w:val="TableauNormal"/>
    <w:uiPriority w:val="46"/>
    <w:rsid w:val="00FE74E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7C0B3F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D423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233F"/>
  </w:style>
  <w:style w:type="paragraph" w:styleId="Pieddepage">
    <w:name w:val="footer"/>
    <w:basedOn w:val="Normal"/>
    <w:link w:val="PieddepageCar"/>
    <w:uiPriority w:val="99"/>
    <w:unhideWhenUsed/>
    <w:rsid w:val="00D423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233F"/>
  </w:style>
  <w:style w:type="character" w:styleId="Numrodepage">
    <w:name w:val="page number"/>
    <w:basedOn w:val="Policepardfaut"/>
    <w:uiPriority w:val="99"/>
    <w:semiHidden/>
    <w:unhideWhenUsed/>
    <w:rsid w:val="00D4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2096</Words>
  <Characters>11530</Characters>
  <Application>Microsoft Office Word</Application>
  <DocSecurity>0</DocSecurity>
  <Lines>96</Lines>
  <Paragraphs>27</Paragraphs>
  <ScaleCrop>false</ScaleCrop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Lemaire Lucie</dc:creator>
  <cp:keywords/>
  <dc:description/>
  <cp:lastModifiedBy>Lemaire Lucie</cp:lastModifiedBy>
  <cp:revision>54</cp:revision>
  <dcterms:created xsi:type="dcterms:W3CDTF">2026-09-14T08:55:00Z</dcterms:created>
  <dcterms:modified xsi:type="dcterms:W3CDTF">2026-09-21T13:12:00Z</dcterms:modified>
</cp:coreProperties>
</file>