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W w:w="0" w:type="auto"/>
        <w:tblLook w:val="04A0" w:firstRow="1" w:lastRow="0" w:firstColumn="1" w:lastColumn="0" w:noHBand="0" w:noVBand="1"/>
      </w:tblPr>
      <w:tblGrid>
        <w:gridCol w:w="9062"/>
      </w:tblGrid>
      <w:tr w:rsidR="0014613F" w:rsidRPr="00114CEF" w14:paraId="0AB5FD97" w14:textId="77777777">
        <w:tc>
          <w:tcPr>
            <w:tcW w:w="9062" w:type="dxa"/>
          </w:tcPr>
          <w:p w14:paraId="578454CC" w14:textId="77777777" w:rsidR="0014613F" w:rsidRPr="00114CEF" w:rsidRDefault="0014613F" w:rsidP="00BC3567">
            <w:pPr>
              <w:jc w:val="center"/>
              <w:rPr>
                <w:b/>
                <w:bCs/>
                <w:sz w:val="40"/>
                <w:szCs w:val="40"/>
                <w:lang w:val="fr-FR"/>
              </w:rPr>
            </w:pPr>
            <w:r w:rsidRPr="00114CEF">
              <w:rPr>
                <w:b/>
                <w:bCs/>
                <w:sz w:val="40"/>
                <w:szCs w:val="40"/>
                <w:lang w:val="fr-FR"/>
              </w:rPr>
              <w:t>Macronutriments</w:t>
            </w:r>
          </w:p>
        </w:tc>
      </w:tr>
    </w:tbl>
    <w:p w14:paraId="6B3A39AB" w14:textId="7C800D1F" w:rsidR="004A1172" w:rsidRPr="008A2A91" w:rsidRDefault="004A1172" w:rsidP="00103FC6">
      <w:pPr>
        <w:jc w:val="center"/>
        <w:rPr>
          <w:sz w:val="16"/>
          <w:szCs w:val="16"/>
          <w:lang w:val="fr-FR"/>
        </w:rPr>
      </w:pPr>
    </w:p>
    <w:p w14:paraId="6F35FFD6" w14:textId="77777777" w:rsidR="00855EA0" w:rsidRPr="00647618" w:rsidRDefault="004A1172">
      <w:pPr>
        <w:rPr>
          <w:color w:val="E97132" w:themeColor="accent2"/>
          <w:u w:val="single"/>
          <w:lang w:val="fr-FR"/>
        </w:rPr>
      </w:pPr>
      <w:r w:rsidRPr="00647618">
        <w:rPr>
          <w:color w:val="E97132" w:themeColor="accent2"/>
          <w:u w:val="single"/>
          <w:lang w:val="fr-FR"/>
        </w:rPr>
        <w:t xml:space="preserve">Compétences : </w:t>
      </w:r>
    </w:p>
    <w:p w14:paraId="487E8ECE" w14:textId="55021DDB" w:rsidR="004A1172" w:rsidRPr="00C84790" w:rsidRDefault="00C84790" w:rsidP="00855EA0">
      <w:pPr>
        <w:pStyle w:val="Paragraphedeliste"/>
        <w:numPr>
          <w:ilvl w:val="0"/>
          <w:numId w:val="1"/>
        </w:numPr>
        <w:rPr>
          <w:color w:val="E97132" w:themeColor="accent2"/>
          <w:lang w:val="fr-FR"/>
        </w:rPr>
      </w:pPr>
      <w:r w:rsidRPr="00C84790">
        <w:rPr>
          <w:color w:val="E97132" w:themeColor="accent2"/>
          <w:lang w:val="fr-FR"/>
        </w:rPr>
        <w:t>Concevoir</w:t>
      </w:r>
      <w:r w:rsidR="004A1172" w:rsidRPr="00C84790">
        <w:rPr>
          <w:color w:val="E97132" w:themeColor="accent2"/>
          <w:lang w:val="fr-FR"/>
        </w:rPr>
        <w:t xml:space="preserve"> une alimentation, saine durable et adaptée à un individu </w:t>
      </w:r>
    </w:p>
    <w:p w14:paraId="1C471432" w14:textId="7FDE763A" w:rsidR="009E418C" w:rsidRPr="00C84790" w:rsidRDefault="00623046" w:rsidP="00AE39FF">
      <w:pPr>
        <w:pStyle w:val="Paragraphedeliste"/>
        <w:numPr>
          <w:ilvl w:val="0"/>
          <w:numId w:val="1"/>
        </w:numPr>
        <w:rPr>
          <w:color w:val="E97132" w:themeColor="accent2"/>
          <w:lang w:val="fr-FR"/>
        </w:rPr>
      </w:pPr>
      <w:r w:rsidRPr="00C84790">
        <w:rPr>
          <w:color w:val="E97132" w:themeColor="accent2"/>
          <w:lang w:val="fr-FR"/>
        </w:rPr>
        <w:t xml:space="preserve">Proposer </w:t>
      </w:r>
      <w:r w:rsidR="009F166A" w:rsidRPr="00C84790">
        <w:rPr>
          <w:color w:val="E97132" w:themeColor="accent2"/>
          <w:lang w:val="fr-FR"/>
        </w:rPr>
        <w:t xml:space="preserve">une </w:t>
      </w:r>
      <w:r w:rsidR="00A612E1" w:rsidRPr="00C84790">
        <w:rPr>
          <w:color w:val="E97132" w:themeColor="accent2"/>
          <w:lang w:val="fr-FR"/>
        </w:rPr>
        <w:t>alimentation saine</w:t>
      </w:r>
      <w:r w:rsidR="00841D3C" w:rsidRPr="00C84790">
        <w:rPr>
          <w:color w:val="E97132" w:themeColor="accent2"/>
          <w:lang w:val="fr-FR"/>
        </w:rPr>
        <w:t xml:space="preserve">, durable et </w:t>
      </w:r>
      <w:r w:rsidR="00B642D8" w:rsidRPr="00C84790">
        <w:rPr>
          <w:color w:val="E97132" w:themeColor="accent2"/>
          <w:lang w:val="fr-FR"/>
        </w:rPr>
        <w:t>adaptée sur le p</w:t>
      </w:r>
      <w:r w:rsidR="00495D45" w:rsidRPr="00C84790">
        <w:rPr>
          <w:color w:val="E97132" w:themeColor="accent2"/>
          <w:lang w:val="fr-FR"/>
        </w:rPr>
        <w:t>lan collectif</w:t>
      </w:r>
    </w:p>
    <w:p w14:paraId="2716388B" w14:textId="2BB1EC76" w:rsidR="00AB55B6" w:rsidRPr="003F4870" w:rsidRDefault="00AB55B6" w:rsidP="00AE39FF">
      <w:pPr>
        <w:rPr>
          <w:b/>
          <w:bCs/>
          <w:u w:val="single"/>
          <w:lang w:val="fr-FR"/>
        </w:rPr>
      </w:pPr>
      <w:r w:rsidRPr="003F4870">
        <w:rPr>
          <w:b/>
          <w:bCs/>
          <w:u w:val="single"/>
          <w:lang w:val="fr-FR"/>
        </w:rPr>
        <w:t>In</w:t>
      </w:r>
      <w:r w:rsidR="007C419B" w:rsidRPr="003F4870">
        <w:rPr>
          <w:b/>
          <w:bCs/>
          <w:u w:val="single"/>
          <w:lang w:val="fr-FR"/>
        </w:rPr>
        <w:t xml:space="preserve">troduction : </w:t>
      </w:r>
    </w:p>
    <w:p w14:paraId="37C5CED0" w14:textId="07F2ADC4" w:rsidR="007C419B" w:rsidRDefault="0097210A" w:rsidP="00AE39FF">
      <w:pPr>
        <w:rPr>
          <w:lang w:val="fr-FR"/>
        </w:rPr>
      </w:pPr>
      <w:r>
        <w:rPr>
          <w:lang w:val="fr-FR"/>
        </w:rPr>
        <w:t xml:space="preserve">Les </w:t>
      </w:r>
      <w:r w:rsidRPr="00D94C60">
        <w:rPr>
          <w:b/>
          <w:bCs/>
          <w:lang w:val="fr-FR"/>
        </w:rPr>
        <w:t>macronutriments</w:t>
      </w:r>
      <w:r>
        <w:rPr>
          <w:lang w:val="fr-FR"/>
        </w:rPr>
        <w:t xml:space="preserve"> sont les nutriments dont l’organisme a besoin en quantité importante chaque jour afin de : </w:t>
      </w:r>
    </w:p>
    <w:p w14:paraId="332D3A93" w14:textId="3B3BC30B" w:rsidR="0097210A" w:rsidRDefault="0097210A" w:rsidP="0097210A">
      <w:pPr>
        <w:pStyle w:val="Paragraphedeliste"/>
        <w:numPr>
          <w:ilvl w:val="0"/>
          <w:numId w:val="1"/>
        </w:numPr>
        <w:rPr>
          <w:lang w:val="fr-FR"/>
        </w:rPr>
      </w:pPr>
      <w:r w:rsidRPr="00A02DE3">
        <w:rPr>
          <w:b/>
          <w:bCs/>
          <w:lang w:val="fr-FR"/>
        </w:rPr>
        <w:t>Fournir de l’énergie</w:t>
      </w:r>
      <w:r>
        <w:rPr>
          <w:lang w:val="fr-FR"/>
        </w:rPr>
        <w:t> : glucides et lipides sont les principales sources d’énergie. Les protéines peuvent être utilisées en dernier recours si les apports glucidiques et lipidiques sont insuffisants.</w:t>
      </w:r>
    </w:p>
    <w:p w14:paraId="352B1609" w14:textId="631D195B" w:rsidR="0097210A" w:rsidRDefault="0097210A" w:rsidP="0097210A">
      <w:pPr>
        <w:pStyle w:val="Paragraphedeliste"/>
        <w:numPr>
          <w:ilvl w:val="0"/>
          <w:numId w:val="1"/>
        </w:numPr>
        <w:rPr>
          <w:lang w:val="fr-FR"/>
        </w:rPr>
      </w:pPr>
      <w:r w:rsidRPr="000A33E5">
        <w:rPr>
          <w:b/>
          <w:bCs/>
          <w:lang w:val="fr-FR"/>
        </w:rPr>
        <w:t>Construire et réparer </w:t>
      </w:r>
      <w:r>
        <w:rPr>
          <w:lang w:val="fr-FR"/>
        </w:rPr>
        <w:t xml:space="preserve">: les protéines assurent la </w:t>
      </w:r>
      <w:r w:rsidRPr="004A3D7E">
        <w:rPr>
          <w:b/>
          <w:bCs/>
          <w:lang w:val="fr-FR"/>
        </w:rPr>
        <w:t>synthèse</w:t>
      </w:r>
      <w:r>
        <w:rPr>
          <w:lang w:val="fr-FR"/>
        </w:rPr>
        <w:t xml:space="preserve"> des tissus, des muscles et des enzymes</w:t>
      </w:r>
      <w:r w:rsidR="00A61DED">
        <w:rPr>
          <w:lang w:val="fr-FR"/>
        </w:rPr>
        <w:t xml:space="preserve">, </w:t>
      </w:r>
      <w:r>
        <w:rPr>
          <w:lang w:val="fr-FR"/>
        </w:rPr>
        <w:t xml:space="preserve">les lipides participent à la constitution des </w:t>
      </w:r>
      <w:r w:rsidRPr="002C5769">
        <w:rPr>
          <w:b/>
          <w:bCs/>
          <w:lang w:val="fr-FR"/>
        </w:rPr>
        <w:t>membranes cellulaires</w:t>
      </w:r>
      <w:r w:rsidR="00007EA5">
        <w:rPr>
          <w:lang w:val="fr-FR"/>
        </w:rPr>
        <w:t xml:space="preserve">, </w:t>
      </w:r>
      <w:r>
        <w:rPr>
          <w:lang w:val="fr-FR"/>
        </w:rPr>
        <w:t xml:space="preserve">les glucides sont </w:t>
      </w:r>
      <w:r w:rsidR="004A446A">
        <w:rPr>
          <w:lang w:val="fr-FR"/>
        </w:rPr>
        <w:t>indispensables</w:t>
      </w:r>
      <w:r>
        <w:rPr>
          <w:lang w:val="fr-FR"/>
        </w:rPr>
        <w:t xml:space="preserve"> au stockage énergétique sous forme de </w:t>
      </w:r>
      <w:r w:rsidRPr="00F424F3">
        <w:rPr>
          <w:b/>
          <w:bCs/>
          <w:lang w:val="fr-FR"/>
        </w:rPr>
        <w:t>glycogène</w:t>
      </w:r>
      <w:r>
        <w:rPr>
          <w:lang w:val="fr-FR"/>
        </w:rPr>
        <w:t>.</w:t>
      </w:r>
    </w:p>
    <w:p w14:paraId="0E410A3C" w14:textId="224840F4" w:rsidR="0097210A" w:rsidRDefault="0097210A" w:rsidP="0097210A">
      <w:pPr>
        <w:pStyle w:val="Paragraphedeliste"/>
        <w:numPr>
          <w:ilvl w:val="0"/>
          <w:numId w:val="1"/>
        </w:numPr>
        <w:rPr>
          <w:lang w:val="fr-FR"/>
        </w:rPr>
      </w:pPr>
      <w:r w:rsidRPr="00291B14">
        <w:rPr>
          <w:b/>
          <w:bCs/>
          <w:lang w:val="fr-FR"/>
        </w:rPr>
        <w:t>Réguler certaines fonctions :</w:t>
      </w:r>
      <w:r>
        <w:rPr>
          <w:lang w:val="fr-FR"/>
        </w:rPr>
        <w:t xml:space="preserve"> les </w:t>
      </w:r>
      <w:r w:rsidRPr="00F628B8">
        <w:rPr>
          <w:b/>
          <w:bCs/>
          <w:lang w:val="fr-FR"/>
        </w:rPr>
        <w:t>fibres</w:t>
      </w:r>
      <w:r>
        <w:rPr>
          <w:lang w:val="fr-FR"/>
        </w:rPr>
        <w:t xml:space="preserve"> (composants particuliers des glucides) régulent le </w:t>
      </w:r>
      <w:r w:rsidRPr="00935FE2">
        <w:rPr>
          <w:b/>
          <w:bCs/>
          <w:lang w:val="fr-FR"/>
        </w:rPr>
        <w:t>transit</w:t>
      </w:r>
      <w:r>
        <w:rPr>
          <w:lang w:val="fr-FR"/>
        </w:rPr>
        <w:t xml:space="preserve"> </w:t>
      </w:r>
      <w:r w:rsidRPr="006F398D">
        <w:rPr>
          <w:lang w:val="fr-FR"/>
        </w:rPr>
        <w:t>intestinal</w:t>
      </w:r>
      <w:r>
        <w:rPr>
          <w:lang w:val="fr-FR"/>
        </w:rPr>
        <w:t xml:space="preserve">, </w:t>
      </w:r>
      <w:r w:rsidRPr="000026A1">
        <w:rPr>
          <w:b/>
          <w:bCs/>
          <w:lang w:val="fr-FR"/>
        </w:rPr>
        <w:t>l’eau</w:t>
      </w:r>
      <w:r>
        <w:rPr>
          <w:lang w:val="fr-FR"/>
        </w:rPr>
        <w:t xml:space="preserve"> intervient dans toutes les </w:t>
      </w:r>
      <w:r w:rsidRPr="00F84BA1">
        <w:rPr>
          <w:b/>
          <w:bCs/>
          <w:lang w:val="fr-FR"/>
        </w:rPr>
        <w:t>réactions</w:t>
      </w:r>
      <w:r>
        <w:rPr>
          <w:lang w:val="fr-FR"/>
        </w:rPr>
        <w:t xml:space="preserve"> </w:t>
      </w:r>
      <w:r w:rsidRPr="00753F65">
        <w:rPr>
          <w:b/>
          <w:bCs/>
          <w:lang w:val="fr-FR"/>
        </w:rPr>
        <w:t>métaboliques</w:t>
      </w:r>
      <w:r>
        <w:rPr>
          <w:lang w:val="fr-FR"/>
        </w:rPr>
        <w:t xml:space="preserve"> et dans la </w:t>
      </w:r>
      <w:r w:rsidRPr="00753F65">
        <w:rPr>
          <w:b/>
          <w:bCs/>
          <w:lang w:val="fr-FR"/>
        </w:rPr>
        <w:t>thermorégulation</w:t>
      </w:r>
      <w:r>
        <w:rPr>
          <w:lang w:val="fr-FR"/>
        </w:rPr>
        <w:t xml:space="preserve"> et le fonctionnement du </w:t>
      </w:r>
      <w:r w:rsidRPr="00835D5E">
        <w:rPr>
          <w:b/>
          <w:bCs/>
          <w:lang w:val="fr-FR"/>
        </w:rPr>
        <w:t>système</w:t>
      </w:r>
      <w:r>
        <w:rPr>
          <w:lang w:val="fr-FR"/>
        </w:rPr>
        <w:t xml:space="preserve"> </w:t>
      </w:r>
      <w:r w:rsidRPr="00E8441A">
        <w:rPr>
          <w:b/>
          <w:bCs/>
          <w:lang w:val="fr-FR"/>
        </w:rPr>
        <w:t>nerveux</w:t>
      </w:r>
      <w:r>
        <w:rPr>
          <w:lang w:val="fr-FR"/>
        </w:rPr>
        <w:t>.</w:t>
      </w:r>
    </w:p>
    <w:p w14:paraId="0A7AA6C9" w14:textId="2FF2AAD1" w:rsidR="004E4628" w:rsidRPr="005E2307" w:rsidRDefault="004E4628" w:rsidP="004629DC">
      <w:pPr>
        <w:rPr>
          <w:b/>
          <w:bCs/>
          <w:u w:val="single"/>
          <w:lang w:val="fr-FR"/>
        </w:rPr>
      </w:pPr>
      <w:r w:rsidRPr="005E2307">
        <w:rPr>
          <w:b/>
          <w:bCs/>
          <w:u w:val="single"/>
          <w:lang w:val="fr-FR"/>
        </w:rPr>
        <w:t>Différence entre macronutriments et micronutriments</w:t>
      </w:r>
      <w:r w:rsidR="00882A26" w:rsidRPr="005E2307">
        <w:rPr>
          <w:b/>
          <w:bCs/>
          <w:u w:val="single"/>
          <w:lang w:val="fr-FR"/>
        </w:rPr>
        <w:t xml:space="preserve"> : </w:t>
      </w:r>
    </w:p>
    <w:p w14:paraId="2B596D1C" w14:textId="02329286" w:rsidR="00882A26" w:rsidRDefault="004F6798" w:rsidP="00C006BB">
      <w:pPr>
        <w:pStyle w:val="Paragraphedeliste"/>
        <w:numPr>
          <w:ilvl w:val="0"/>
          <w:numId w:val="1"/>
        </w:numPr>
        <w:rPr>
          <w:lang w:val="fr-FR"/>
        </w:rPr>
      </w:pPr>
      <w:r w:rsidRPr="00E31BA4">
        <w:rPr>
          <w:b/>
          <w:bCs/>
          <w:lang w:val="fr-FR"/>
        </w:rPr>
        <w:t>M</w:t>
      </w:r>
      <w:r w:rsidR="00C006BB" w:rsidRPr="00E31BA4">
        <w:rPr>
          <w:b/>
          <w:bCs/>
          <w:lang w:val="fr-FR"/>
        </w:rPr>
        <w:t>acron</w:t>
      </w:r>
      <w:r w:rsidRPr="00E31BA4">
        <w:rPr>
          <w:b/>
          <w:bCs/>
          <w:lang w:val="fr-FR"/>
        </w:rPr>
        <w:t>utriments</w:t>
      </w:r>
      <w:r>
        <w:rPr>
          <w:lang w:val="fr-FR"/>
        </w:rPr>
        <w:t> : apport</w:t>
      </w:r>
      <w:r w:rsidR="00D87D37">
        <w:rPr>
          <w:lang w:val="fr-FR"/>
        </w:rPr>
        <w:t>és en quantités impo</w:t>
      </w:r>
      <w:r w:rsidR="002F76DE">
        <w:rPr>
          <w:lang w:val="fr-FR"/>
        </w:rPr>
        <w:t xml:space="preserve">rtantes (de </w:t>
      </w:r>
      <w:r w:rsidR="006E5568">
        <w:rPr>
          <w:lang w:val="fr-FR"/>
        </w:rPr>
        <w:t>l’ordre de dizai</w:t>
      </w:r>
      <w:r w:rsidR="00665E3F">
        <w:rPr>
          <w:lang w:val="fr-FR"/>
        </w:rPr>
        <w:t>nes à centaines de</w:t>
      </w:r>
      <w:r w:rsidR="00CE5237">
        <w:rPr>
          <w:lang w:val="fr-FR"/>
        </w:rPr>
        <w:t xml:space="preserve"> grammes par jour</w:t>
      </w:r>
      <w:r w:rsidR="00953182">
        <w:rPr>
          <w:lang w:val="fr-FR"/>
        </w:rPr>
        <w:t>), ils four</w:t>
      </w:r>
      <w:r w:rsidR="005F37E4">
        <w:rPr>
          <w:lang w:val="fr-FR"/>
        </w:rPr>
        <w:t>nissent de l’énergie</w:t>
      </w:r>
      <w:r w:rsidR="005872D1">
        <w:rPr>
          <w:lang w:val="fr-FR"/>
        </w:rPr>
        <w:t xml:space="preserve"> (sauf </w:t>
      </w:r>
      <w:r w:rsidR="00861D0B">
        <w:rPr>
          <w:lang w:val="fr-FR"/>
        </w:rPr>
        <w:t>l’eau et les f</w:t>
      </w:r>
      <w:r w:rsidR="00691CE9">
        <w:rPr>
          <w:lang w:val="fr-FR"/>
        </w:rPr>
        <w:t xml:space="preserve">ibres) </w:t>
      </w:r>
      <w:r w:rsidR="00A132F7">
        <w:rPr>
          <w:lang w:val="fr-FR"/>
        </w:rPr>
        <w:t>et interviennent dans la construction et la régulation du corps</w:t>
      </w:r>
    </w:p>
    <w:p w14:paraId="53B0DD1B" w14:textId="5D7B7046" w:rsidR="00A132F7" w:rsidRDefault="00A132F7" w:rsidP="00C006BB">
      <w:pPr>
        <w:pStyle w:val="Paragraphedeliste"/>
        <w:numPr>
          <w:ilvl w:val="0"/>
          <w:numId w:val="1"/>
        </w:numPr>
        <w:rPr>
          <w:lang w:val="fr-FR"/>
        </w:rPr>
      </w:pPr>
      <w:r w:rsidRPr="00E31BA4">
        <w:rPr>
          <w:b/>
          <w:bCs/>
          <w:lang w:val="fr-FR"/>
        </w:rPr>
        <w:t>Micronutriments</w:t>
      </w:r>
      <w:r>
        <w:rPr>
          <w:lang w:val="fr-FR"/>
        </w:rPr>
        <w:t> : apportés en très petites quantités (milligrammes ou microgrammes), ils ne fournissent pas d’énergie, mais participent à des réactions enzymatiques, au métabolisme cellulaire, à l’immunité, et à la prévention de nombreuses maladies.</w:t>
      </w:r>
    </w:p>
    <w:p w14:paraId="3854DF86" w14:textId="67095AE5" w:rsidR="00F8324F" w:rsidRPr="005A6DD2" w:rsidRDefault="00F8324F" w:rsidP="00F8324F">
      <w:pPr>
        <w:rPr>
          <w:b/>
          <w:bCs/>
          <w:u w:val="single"/>
          <w:lang w:val="fr-FR"/>
        </w:rPr>
      </w:pPr>
      <w:r w:rsidRPr="005A6DD2">
        <w:rPr>
          <w:b/>
          <w:bCs/>
          <w:u w:val="single"/>
          <w:lang w:val="fr-FR"/>
        </w:rPr>
        <w:t xml:space="preserve">Trois grandes familles de macronutriments : </w:t>
      </w:r>
    </w:p>
    <w:p w14:paraId="75050C65" w14:textId="7D5E5DD0" w:rsidR="00F8324F" w:rsidRDefault="00F8324F" w:rsidP="00F8324F">
      <w:pPr>
        <w:pStyle w:val="Paragraphedeliste"/>
        <w:numPr>
          <w:ilvl w:val="0"/>
          <w:numId w:val="1"/>
        </w:numPr>
        <w:rPr>
          <w:lang w:val="fr-FR"/>
        </w:rPr>
      </w:pPr>
      <w:r>
        <w:rPr>
          <w:lang w:val="fr-FR"/>
        </w:rPr>
        <w:t xml:space="preserve">Les </w:t>
      </w:r>
      <w:r w:rsidRPr="00FB4BD7">
        <w:rPr>
          <w:b/>
          <w:bCs/>
          <w:lang w:val="fr-FR"/>
        </w:rPr>
        <w:t>glucides</w:t>
      </w:r>
      <w:r>
        <w:rPr>
          <w:lang w:val="fr-FR"/>
        </w:rPr>
        <w:t xml:space="preserve"> : principal carburant de l’organisme, environ 4 kcal/g, </w:t>
      </w:r>
      <w:r w:rsidR="00B65548">
        <w:rPr>
          <w:lang w:val="fr-FR"/>
        </w:rPr>
        <w:t>source principale</w:t>
      </w:r>
      <w:r>
        <w:rPr>
          <w:lang w:val="fr-FR"/>
        </w:rPr>
        <w:t xml:space="preserve"> du </w:t>
      </w:r>
      <w:r w:rsidRPr="002D1B30">
        <w:rPr>
          <w:b/>
          <w:bCs/>
          <w:lang w:val="fr-FR"/>
        </w:rPr>
        <w:t>cerveau</w:t>
      </w:r>
      <w:r>
        <w:rPr>
          <w:lang w:val="fr-FR"/>
        </w:rPr>
        <w:t xml:space="preserve"> et des </w:t>
      </w:r>
      <w:r w:rsidRPr="002B4261">
        <w:rPr>
          <w:b/>
          <w:bCs/>
          <w:lang w:val="fr-FR"/>
        </w:rPr>
        <w:t>muscles</w:t>
      </w:r>
    </w:p>
    <w:p w14:paraId="3F52FFB2" w14:textId="2CFABEF2" w:rsidR="00F8324F" w:rsidRDefault="00F8324F" w:rsidP="00F8324F">
      <w:pPr>
        <w:pStyle w:val="Paragraphedeliste"/>
        <w:numPr>
          <w:ilvl w:val="0"/>
          <w:numId w:val="1"/>
        </w:numPr>
        <w:rPr>
          <w:lang w:val="fr-FR"/>
        </w:rPr>
      </w:pPr>
      <w:r>
        <w:rPr>
          <w:lang w:val="fr-FR"/>
        </w:rPr>
        <w:t xml:space="preserve">Les </w:t>
      </w:r>
      <w:r w:rsidRPr="000B4FDD">
        <w:rPr>
          <w:b/>
          <w:bCs/>
          <w:lang w:val="fr-FR"/>
        </w:rPr>
        <w:t>lipides</w:t>
      </w:r>
      <w:r>
        <w:rPr>
          <w:lang w:val="fr-FR"/>
        </w:rPr>
        <w:t xml:space="preserve"> : construisent </w:t>
      </w:r>
      <w:r w:rsidR="00E96009">
        <w:rPr>
          <w:lang w:val="fr-FR"/>
        </w:rPr>
        <w:t xml:space="preserve">des </w:t>
      </w:r>
      <w:r w:rsidR="00E96009" w:rsidRPr="00177D41">
        <w:rPr>
          <w:b/>
          <w:bCs/>
          <w:lang w:val="fr-FR"/>
        </w:rPr>
        <w:t>membranes cellulaires</w:t>
      </w:r>
      <w:r>
        <w:rPr>
          <w:lang w:val="fr-FR"/>
        </w:rPr>
        <w:t xml:space="preserve">, </w:t>
      </w:r>
      <w:r w:rsidRPr="00961F24">
        <w:rPr>
          <w:b/>
          <w:bCs/>
          <w:lang w:val="fr-FR"/>
        </w:rPr>
        <w:t>transportent des vitamines liposolubles</w:t>
      </w:r>
      <w:r>
        <w:rPr>
          <w:lang w:val="fr-FR"/>
        </w:rPr>
        <w:t xml:space="preserve"> et </w:t>
      </w:r>
      <w:r w:rsidR="00D4795F" w:rsidRPr="00041400">
        <w:rPr>
          <w:b/>
          <w:bCs/>
          <w:lang w:val="fr-FR"/>
        </w:rPr>
        <w:t>synthétise</w:t>
      </w:r>
      <w:r>
        <w:rPr>
          <w:lang w:val="fr-FR"/>
        </w:rPr>
        <w:t xml:space="preserve"> certaines </w:t>
      </w:r>
      <w:r w:rsidRPr="00041400">
        <w:rPr>
          <w:b/>
          <w:bCs/>
          <w:lang w:val="fr-FR"/>
        </w:rPr>
        <w:t>hormones</w:t>
      </w:r>
      <w:r>
        <w:rPr>
          <w:lang w:val="fr-FR"/>
        </w:rPr>
        <w:t>, environ 9kcal/g.</w:t>
      </w:r>
    </w:p>
    <w:p w14:paraId="21FF362C" w14:textId="305A3F1A" w:rsidR="00F8324F" w:rsidRDefault="00F8324F" w:rsidP="00F8324F">
      <w:pPr>
        <w:pStyle w:val="Paragraphedeliste"/>
        <w:numPr>
          <w:ilvl w:val="0"/>
          <w:numId w:val="1"/>
        </w:numPr>
        <w:rPr>
          <w:lang w:val="fr-FR"/>
        </w:rPr>
      </w:pPr>
      <w:r>
        <w:rPr>
          <w:lang w:val="fr-FR"/>
        </w:rPr>
        <w:t xml:space="preserve">Les </w:t>
      </w:r>
      <w:r w:rsidRPr="000B4FDD">
        <w:rPr>
          <w:b/>
          <w:bCs/>
          <w:lang w:val="fr-FR"/>
        </w:rPr>
        <w:t>protéines</w:t>
      </w:r>
      <w:r>
        <w:rPr>
          <w:lang w:val="fr-FR"/>
        </w:rPr>
        <w:t xml:space="preserve"> : </w:t>
      </w:r>
      <w:r w:rsidR="00A511D0">
        <w:rPr>
          <w:lang w:val="fr-FR"/>
        </w:rPr>
        <w:t xml:space="preserve">constituées </w:t>
      </w:r>
      <w:r w:rsidR="00A511D0" w:rsidRPr="007C3CF6">
        <w:rPr>
          <w:b/>
          <w:bCs/>
          <w:lang w:val="fr-FR"/>
        </w:rPr>
        <w:t>d’acides</w:t>
      </w:r>
      <w:r w:rsidR="00A511D0">
        <w:rPr>
          <w:lang w:val="fr-FR"/>
        </w:rPr>
        <w:t xml:space="preserve"> </w:t>
      </w:r>
      <w:r w:rsidR="00A511D0" w:rsidRPr="00740602">
        <w:rPr>
          <w:b/>
          <w:bCs/>
          <w:lang w:val="fr-FR"/>
        </w:rPr>
        <w:t>aminés</w:t>
      </w:r>
      <w:r w:rsidR="00A511D0">
        <w:rPr>
          <w:lang w:val="fr-FR"/>
        </w:rPr>
        <w:t>, elles participent à la structure des tissus (muscles, peau, enzymes, hormones), fournissent de l’énergie (4kcal/g) en cas de besoin</w:t>
      </w:r>
    </w:p>
    <w:p w14:paraId="0F933242" w14:textId="77777777" w:rsidR="00E77406" w:rsidRPr="00827EAB" w:rsidRDefault="00E77406" w:rsidP="00827EAB">
      <w:pPr>
        <w:rPr>
          <w:lang w:val="fr-FR"/>
        </w:rPr>
      </w:pPr>
    </w:p>
    <w:p w14:paraId="05921470" w14:textId="7D7B4294" w:rsidR="00A511D0" w:rsidRDefault="00A511D0" w:rsidP="00A511D0">
      <w:pPr>
        <w:ind w:left="360"/>
        <w:rPr>
          <w:lang w:val="fr-FR"/>
        </w:rPr>
      </w:pPr>
      <w:r>
        <w:rPr>
          <w:lang w:val="fr-FR"/>
        </w:rPr>
        <w:lastRenderedPageBreak/>
        <w:t xml:space="preserve">On peut aussi associer : </w:t>
      </w:r>
    </w:p>
    <w:p w14:paraId="746FD818" w14:textId="14896611" w:rsidR="00A511D0" w:rsidRDefault="00A511D0" w:rsidP="00A511D0">
      <w:pPr>
        <w:pStyle w:val="Paragraphedeliste"/>
        <w:numPr>
          <w:ilvl w:val="0"/>
          <w:numId w:val="1"/>
        </w:numPr>
        <w:rPr>
          <w:lang w:val="fr-FR"/>
        </w:rPr>
      </w:pPr>
      <w:r w:rsidRPr="00993508">
        <w:rPr>
          <w:b/>
          <w:bCs/>
          <w:lang w:val="fr-FR"/>
        </w:rPr>
        <w:t>L’eau</w:t>
      </w:r>
      <w:r>
        <w:rPr>
          <w:lang w:val="fr-FR"/>
        </w:rPr>
        <w:t xml:space="preserve"> : </w:t>
      </w:r>
      <w:r w:rsidR="00D756F1" w:rsidRPr="00F11AEF">
        <w:rPr>
          <w:lang w:val="fr-FR"/>
        </w:rPr>
        <w:t>n'apporte</w:t>
      </w:r>
      <w:r w:rsidR="00D756F1">
        <w:rPr>
          <w:lang w:val="fr-FR"/>
        </w:rPr>
        <w:t xml:space="preserve"> pas</w:t>
      </w:r>
      <w:r>
        <w:rPr>
          <w:lang w:val="fr-FR"/>
        </w:rPr>
        <w:t xml:space="preserve"> d’énergie, mais </w:t>
      </w:r>
      <w:r w:rsidRPr="00CF1C8E">
        <w:rPr>
          <w:b/>
          <w:bCs/>
          <w:lang w:val="fr-FR"/>
        </w:rPr>
        <w:t>indispensable</w:t>
      </w:r>
      <w:r>
        <w:rPr>
          <w:lang w:val="fr-FR"/>
        </w:rPr>
        <w:t xml:space="preserve"> à toutes </w:t>
      </w:r>
      <w:r w:rsidRPr="00EC4644">
        <w:rPr>
          <w:b/>
          <w:bCs/>
          <w:lang w:val="fr-FR"/>
        </w:rPr>
        <w:t>réactions</w:t>
      </w:r>
      <w:r>
        <w:rPr>
          <w:lang w:val="fr-FR"/>
        </w:rPr>
        <w:t xml:space="preserve"> </w:t>
      </w:r>
      <w:r w:rsidRPr="00C125DA">
        <w:rPr>
          <w:b/>
          <w:bCs/>
          <w:lang w:val="fr-FR"/>
        </w:rPr>
        <w:t>biologiques</w:t>
      </w:r>
      <w:r>
        <w:rPr>
          <w:lang w:val="fr-FR"/>
        </w:rPr>
        <w:t xml:space="preserve"> et à </w:t>
      </w:r>
      <w:r w:rsidRPr="00C125DA">
        <w:rPr>
          <w:b/>
          <w:bCs/>
          <w:lang w:val="fr-FR"/>
        </w:rPr>
        <w:t>l’homéostasie</w:t>
      </w:r>
      <w:r>
        <w:rPr>
          <w:lang w:val="fr-FR"/>
        </w:rPr>
        <w:t xml:space="preserve"> </w:t>
      </w:r>
    </w:p>
    <w:p w14:paraId="670716E4" w14:textId="5BAF77A9" w:rsidR="00A511D0" w:rsidRPr="00A511D0" w:rsidRDefault="00A511D0" w:rsidP="00A511D0">
      <w:pPr>
        <w:pStyle w:val="Paragraphedeliste"/>
        <w:numPr>
          <w:ilvl w:val="0"/>
          <w:numId w:val="1"/>
        </w:numPr>
        <w:rPr>
          <w:lang w:val="fr-FR"/>
        </w:rPr>
      </w:pPr>
      <w:r w:rsidRPr="00CD2FA0">
        <w:rPr>
          <w:b/>
          <w:bCs/>
          <w:lang w:val="fr-FR"/>
        </w:rPr>
        <w:t>Les fibres alimentaires </w:t>
      </w:r>
      <w:r>
        <w:rPr>
          <w:lang w:val="fr-FR"/>
        </w:rPr>
        <w:t xml:space="preserve">: non digestibles, régulent le transit, la </w:t>
      </w:r>
      <w:r w:rsidR="00647618">
        <w:rPr>
          <w:lang w:val="fr-FR"/>
        </w:rPr>
        <w:t>satiété</w:t>
      </w:r>
      <w:r>
        <w:rPr>
          <w:lang w:val="fr-FR"/>
        </w:rPr>
        <w:t xml:space="preserve"> et l’équilibre glycémique.</w:t>
      </w:r>
    </w:p>
    <w:p w14:paraId="6358ECCC" w14:textId="77777777" w:rsidR="00A865FA" w:rsidRPr="004A53D8" w:rsidRDefault="00A865FA" w:rsidP="004A53D8">
      <w:pPr>
        <w:pStyle w:val="Paragraphedeliste"/>
        <w:rPr>
          <w:lang w:val="fr-FR"/>
        </w:rPr>
      </w:pPr>
    </w:p>
    <w:tbl>
      <w:tblPr>
        <w:tblStyle w:val="Grilledutableau"/>
        <w:tblW w:w="0" w:type="auto"/>
        <w:tblInd w:w="-5" w:type="dxa"/>
        <w:tblLook w:val="04A0" w:firstRow="1" w:lastRow="0" w:firstColumn="1" w:lastColumn="0" w:noHBand="0" w:noVBand="1"/>
      </w:tblPr>
      <w:tblGrid>
        <w:gridCol w:w="8931"/>
      </w:tblGrid>
      <w:tr w:rsidR="00245B88" w:rsidRPr="00EE4AF4" w14:paraId="5A33128D" w14:textId="77777777" w:rsidTr="00246389">
        <w:tc>
          <w:tcPr>
            <w:tcW w:w="8931" w:type="dxa"/>
          </w:tcPr>
          <w:p w14:paraId="577FBAEE" w14:textId="77777777" w:rsidR="00245B88" w:rsidRPr="00EE4AF4" w:rsidRDefault="00245B88" w:rsidP="003D289E">
            <w:pPr>
              <w:pStyle w:val="Paragraphedeliste"/>
              <w:numPr>
                <w:ilvl w:val="0"/>
                <w:numId w:val="2"/>
              </w:numPr>
              <w:rPr>
                <w:b/>
                <w:bCs/>
                <w:sz w:val="28"/>
                <w:szCs w:val="28"/>
                <w:lang w:val="fr-FR"/>
              </w:rPr>
            </w:pPr>
            <w:r w:rsidRPr="00245B88">
              <w:rPr>
                <w:b/>
                <w:bCs/>
                <w:color w:val="C00000"/>
                <w:sz w:val="28"/>
                <w:szCs w:val="28"/>
                <w:lang w:val="fr-FR"/>
              </w:rPr>
              <w:t xml:space="preserve">Les glucides </w:t>
            </w:r>
          </w:p>
        </w:tc>
      </w:tr>
    </w:tbl>
    <w:p w14:paraId="79C9F1B6" w14:textId="698759FD" w:rsidR="00B14280" w:rsidRPr="000D7B35" w:rsidRDefault="002569B8" w:rsidP="00AD0C51">
      <w:pPr>
        <w:pStyle w:val="Paragraphedeliste"/>
        <w:numPr>
          <w:ilvl w:val="1"/>
          <w:numId w:val="2"/>
        </w:numPr>
        <w:rPr>
          <w:b/>
          <w:bCs/>
          <w:u w:val="single"/>
          <w:lang w:val="fr-FR"/>
        </w:rPr>
      </w:pPr>
      <w:r w:rsidRPr="000D7B35">
        <w:rPr>
          <w:b/>
          <w:bCs/>
          <w:u w:val="single"/>
          <w:lang w:val="fr-FR"/>
        </w:rPr>
        <w:t>Définition d</w:t>
      </w:r>
      <w:r w:rsidR="00636820" w:rsidRPr="000D7B35">
        <w:rPr>
          <w:b/>
          <w:bCs/>
          <w:u w:val="single"/>
          <w:lang w:val="fr-FR"/>
        </w:rPr>
        <w:t>es glucides</w:t>
      </w:r>
    </w:p>
    <w:p w14:paraId="5439EB3C" w14:textId="32394D27" w:rsidR="00890064" w:rsidRDefault="00890064" w:rsidP="00890064">
      <w:pPr>
        <w:rPr>
          <w:lang w:val="fr-FR"/>
        </w:rPr>
      </w:pPr>
      <w:r>
        <w:rPr>
          <w:lang w:val="fr-FR"/>
        </w:rPr>
        <w:t xml:space="preserve">Un glucide est une molécule organique </w:t>
      </w:r>
      <w:r w:rsidR="008B37E6">
        <w:rPr>
          <w:lang w:val="fr-FR"/>
        </w:rPr>
        <w:t xml:space="preserve">constituée de </w:t>
      </w:r>
      <w:r w:rsidR="00BE5736" w:rsidRPr="00F35125">
        <w:rPr>
          <w:b/>
          <w:bCs/>
          <w:lang w:val="fr-FR"/>
        </w:rPr>
        <w:t>c</w:t>
      </w:r>
      <w:r w:rsidR="003716DB" w:rsidRPr="00F35125">
        <w:rPr>
          <w:b/>
          <w:bCs/>
          <w:lang w:val="fr-FR"/>
        </w:rPr>
        <w:t>arbone</w:t>
      </w:r>
      <w:r w:rsidR="003716DB">
        <w:rPr>
          <w:lang w:val="fr-FR"/>
        </w:rPr>
        <w:t xml:space="preserve"> (C), </w:t>
      </w:r>
      <w:r w:rsidR="00706B78" w:rsidRPr="00245605">
        <w:rPr>
          <w:b/>
          <w:bCs/>
          <w:lang w:val="fr-FR"/>
        </w:rPr>
        <w:t>d’hydrogène</w:t>
      </w:r>
      <w:r w:rsidR="00706B78">
        <w:rPr>
          <w:lang w:val="fr-FR"/>
        </w:rPr>
        <w:t xml:space="preserve"> </w:t>
      </w:r>
      <w:r w:rsidR="00C12061">
        <w:rPr>
          <w:lang w:val="fr-FR"/>
        </w:rPr>
        <w:t xml:space="preserve">(H) et </w:t>
      </w:r>
      <w:r w:rsidR="00E67B31" w:rsidRPr="005031EC">
        <w:rPr>
          <w:b/>
          <w:bCs/>
          <w:lang w:val="fr-FR"/>
        </w:rPr>
        <w:t>d’oxygène</w:t>
      </w:r>
      <w:r w:rsidR="00E67B31">
        <w:rPr>
          <w:lang w:val="fr-FR"/>
        </w:rPr>
        <w:t xml:space="preserve"> </w:t>
      </w:r>
      <w:r w:rsidR="0066578A">
        <w:rPr>
          <w:lang w:val="fr-FR"/>
        </w:rPr>
        <w:t>(O) qui</w:t>
      </w:r>
      <w:r w:rsidR="003E25F4">
        <w:rPr>
          <w:lang w:val="fr-FR"/>
        </w:rPr>
        <w:t xml:space="preserve"> sert </w:t>
      </w:r>
      <w:r w:rsidR="008C0BF6">
        <w:rPr>
          <w:lang w:val="fr-FR"/>
        </w:rPr>
        <w:t>principalement de source d’</w:t>
      </w:r>
      <w:r w:rsidR="009B66B9">
        <w:rPr>
          <w:lang w:val="fr-FR"/>
        </w:rPr>
        <w:t xml:space="preserve">énergie à </w:t>
      </w:r>
      <w:r w:rsidR="006A2318">
        <w:rPr>
          <w:lang w:val="fr-FR"/>
        </w:rPr>
        <w:t xml:space="preserve">l’organisme </w:t>
      </w:r>
      <w:r w:rsidR="003B1A4E">
        <w:rPr>
          <w:lang w:val="fr-FR"/>
        </w:rPr>
        <w:t>(</w:t>
      </w:r>
      <w:r w:rsidR="00C73046" w:rsidRPr="00C73046">
        <w:rPr>
          <w:lang w:val="fr-FR"/>
        </w:rPr>
        <w:t>≈</w:t>
      </w:r>
      <w:r w:rsidR="00C73046">
        <w:rPr>
          <w:lang w:val="fr-FR"/>
        </w:rPr>
        <w:t xml:space="preserve"> </w:t>
      </w:r>
      <w:r w:rsidR="002B1908">
        <w:rPr>
          <w:lang w:val="fr-FR"/>
        </w:rPr>
        <w:t xml:space="preserve">4 kcal </w:t>
      </w:r>
      <w:r w:rsidR="002D44A7">
        <w:rPr>
          <w:lang w:val="fr-FR"/>
        </w:rPr>
        <w:t>/g)</w:t>
      </w:r>
      <w:r w:rsidR="00EF53D0">
        <w:rPr>
          <w:lang w:val="fr-FR"/>
        </w:rPr>
        <w:t>. On en trouve dans les fruits, les légumes, les céréales, les légumineuses et les produits sucrés.</w:t>
      </w:r>
    </w:p>
    <w:p w14:paraId="514020BD" w14:textId="709502DD" w:rsidR="00CC30EE" w:rsidRDefault="00CC30EE" w:rsidP="00890064">
      <w:pPr>
        <w:rPr>
          <w:lang w:val="fr-FR"/>
        </w:rPr>
      </w:pPr>
      <w:r>
        <w:rPr>
          <w:lang w:val="fr-FR"/>
        </w:rPr>
        <w:t xml:space="preserve">Ils </w:t>
      </w:r>
      <w:r w:rsidR="007E56C4">
        <w:rPr>
          <w:lang w:val="fr-FR"/>
        </w:rPr>
        <w:t>représentent la s</w:t>
      </w:r>
      <w:r w:rsidR="007E56C4" w:rsidRPr="003E4029">
        <w:rPr>
          <w:b/>
          <w:bCs/>
          <w:lang w:val="fr-FR"/>
        </w:rPr>
        <w:t>ource d’éner</w:t>
      </w:r>
      <w:r w:rsidR="00A009B3" w:rsidRPr="003E4029">
        <w:rPr>
          <w:b/>
          <w:bCs/>
          <w:lang w:val="fr-FR"/>
        </w:rPr>
        <w:t xml:space="preserve">gie </w:t>
      </w:r>
      <w:r w:rsidR="006E3343" w:rsidRPr="003E4029">
        <w:rPr>
          <w:b/>
          <w:bCs/>
          <w:lang w:val="fr-FR"/>
        </w:rPr>
        <w:t xml:space="preserve">privilégiée de </w:t>
      </w:r>
      <w:r w:rsidR="00B66A62" w:rsidRPr="003E4029">
        <w:rPr>
          <w:b/>
          <w:bCs/>
          <w:lang w:val="fr-FR"/>
        </w:rPr>
        <w:t>l’organisme</w:t>
      </w:r>
      <w:r w:rsidR="00B66A62">
        <w:rPr>
          <w:lang w:val="fr-FR"/>
        </w:rPr>
        <w:t>, notamment</w:t>
      </w:r>
      <w:r w:rsidR="00CE467D">
        <w:rPr>
          <w:lang w:val="fr-FR"/>
        </w:rPr>
        <w:t xml:space="preserve"> parce qu’il</w:t>
      </w:r>
      <w:r w:rsidR="00FD0803">
        <w:rPr>
          <w:lang w:val="fr-FR"/>
        </w:rPr>
        <w:t>s sont</w:t>
      </w:r>
      <w:r w:rsidR="00FD0803" w:rsidRPr="00AF02E3">
        <w:rPr>
          <w:b/>
          <w:bCs/>
          <w:lang w:val="fr-FR"/>
        </w:rPr>
        <w:t xml:space="preserve"> rapidement tra</w:t>
      </w:r>
      <w:r w:rsidR="00B34A18" w:rsidRPr="00AF02E3">
        <w:rPr>
          <w:b/>
          <w:bCs/>
          <w:lang w:val="fr-FR"/>
        </w:rPr>
        <w:t>nsformés en glu</w:t>
      </w:r>
      <w:r w:rsidR="001D46E7" w:rsidRPr="00AF02E3">
        <w:rPr>
          <w:b/>
          <w:bCs/>
          <w:lang w:val="fr-FR"/>
        </w:rPr>
        <w:t>cose, le carburant de</w:t>
      </w:r>
      <w:r w:rsidR="0049213F" w:rsidRPr="00AF02E3">
        <w:rPr>
          <w:b/>
          <w:bCs/>
          <w:lang w:val="fr-FR"/>
        </w:rPr>
        <w:t xml:space="preserve"> référence</w:t>
      </w:r>
      <w:r w:rsidR="0049213F">
        <w:rPr>
          <w:lang w:val="fr-FR"/>
        </w:rPr>
        <w:t xml:space="preserve"> de </w:t>
      </w:r>
      <w:r w:rsidR="004B4599">
        <w:rPr>
          <w:lang w:val="fr-FR"/>
        </w:rPr>
        <w:t>nos cellule</w:t>
      </w:r>
      <w:r w:rsidR="00C14A5E">
        <w:rPr>
          <w:lang w:val="fr-FR"/>
        </w:rPr>
        <w:t>s.</w:t>
      </w:r>
    </w:p>
    <w:p w14:paraId="3973BDA8" w14:textId="1B9FA6AC" w:rsidR="00C14A5E" w:rsidRPr="00890064" w:rsidRDefault="00C14A5E" w:rsidP="00890064">
      <w:pPr>
        <w:rPr>
          <w:lang w:val="fr-FR"/>
        </w:rPr>
      </w:pPr>
      <w:r>
        <w:rPr>
          <w:lang w:val="fr-FR"/>
        </w:rPr>
        <w:t xml:space="preserve">Même au </w:t>
      </w:r>
      <w:r w:rsidRPr="00A31B6C">
        <w:rPr>
          <w:b/>
          <w:bCs/>
          <w:lang w:val="fr-FR"/>
        </w:rPr>
        <w:t>re</w:t>
      </w:r>
      <w:r w:rsidR="00CA2B46" w:rsidRPr="00A31B6C">
        <w:rPr>
          <w:b/>
          <w:bCs/>
          <w:lang w:val="fr-FR"/>
        </w:rPr>
        <w:t>pos</w:t>
      </w:r>
      <w:r w:rsidR="00CA2B46">
        <w:rPr>
          <w:lang w:val="fr-FR"/>
        </w:rPr>
        <w:t xml:space="preserve">, </w:t>
      </w:r>
      <w:r w:rsidR="00E200CF">
        <w:rPr>
          <w:lang w:val="fr-FR"/>
        </w:rPr>
        <w:t xml:space="preserve">l’organisme a besoin d’un </w:t>
      </w:r>
      <w:r w:rsidR="00E200CF" w:rsidRPr="008612DA">
        <w:rPr>
          <w:b/>
          <w:bCs/>
          <w:lang w:val="fr-FR"/>
        </w:rPr>
        <w:t>apport constant en glucides.</w:t>
      </w:r>
      <w:r w:rsidR="00E200CF">
        <w:rPr>
          <w:lang w:val="fr-FR"/>
        </w:rPr>
        <w:t xml:space="preserve"> Le cœur, les muscles, mais surtout le cerveau (qui consomme à lui seul </w:t>
      </w:r>
      <w:r w:rsidR="00E200CF" w:rsidRPr="00E200CF">
        <w:rPr>
          <w:lang w:val="fr-FR"/>
        </w:rPr>
        <w:t>≈</w:t>
      </w:r>
      <w:r w:rsidR="00C97EDA">
        <w:rPr>
          <w:lang w:val="fr-FR"/>
        </w:rPr>
        <w:t xml:space="preserve"> </w:t>
      </w:r>
      <w:r w:rsidR="009A2EC1">
        <w:rPr>
          <w:lang w:val="fr-FR"/>
        </w:rPr>
        <w:t>60%</w:t>
      </w:r>
      <w:r w:rsidR="005A077A">
        <w:rPr>
          <w:lang w:val="fr-FR"/>
        </w:rPr>
        <w:t xml:space="preserve"> du glucose dispo</w:t>
      </w:r>
      <w:r w:rsidR="00D82072">
        <w:rPr>
          <w:lang w:val="fr-FR"/>
        </w:rPr>
        <w:t xml:space="preserve">nible alors qu’il ne </w:t>
      </w:r>
      <w:r w:rsidR="004F4D36">
        <w:rPr>
          <w:lang w:val="fr-FR"/>
        </w:rPr>
        <w:t>pèse que 2</w:t>
      </w:r>
      <w:r w:rsidR="00C525C8">
        <w:rPr>
          <w:lang w:val="fr-FR"/>
        </w:rPr>
        <w:t xml:space="preserve">% du poids </w:t>
      </w:r>
      <w:r w:rsidR="00A133DC">
        <w:rPr>
          <w:lang w:val="fr-FR"/>
        </w:rPr>
        <w:t>corporel) dépendan</w:t>
      </w:r>
      <w:r w:rsidR="007D4360">
        <w:rPr>
          <w:lang w:val="fr-FR"/>
        </w:rPr>
        <w:t xml:space="preserve">t de ce substrat </w:t>
      </w:r>
      <w:r w:rsidR="00D9333A">
        <w:rPr>
          <w:lang w:val="fr-FR"/>
        </w:rPr>
        <w:t>énergétique</w:t>
      </w:r>
      <w:r w:rsidR="00DA01B8">
        <w:rPr>
          <w:lang w:val="fr-FR"/>
        </w:rPr>
        <w:t>.</w:t>
      </w:r>
    </w:p>
    <w:p w14:paraId="148C1CD2" w14:textId="1BC40F8D" w:rsidR="00636820" w:rsidRPr="000A47E4" w:rsidRDefault="00773AF2" w:rsidP="00B14280">
      <w:pPr>
        <w:pStyle w:val="Paragraphedeliste"/>
        <w:numPr>
          <w:ilvl w:val="1"/>
          <w:numId w:val="2"/>
        </w:numPr>
        <w:rPr>
          <w:b/>
          <w:bCs/>
          <w:u w:val="single"/>
          <w:lang w:val="fr-FR"/>
        </w:rPr>
      </w:pPr>
      <w:r w:rsidRPr="000A47E4">
        <w:rPr>
          <w:b/>
          <w:bCs/>
          <w:u w:val="single"/>
          <w:lang w:val="fr-FR"/>
        </w:rPr>
        <w:t>Rôles principaux des glucides</w:t>
      </w:r>
    </w:p>
    <w:p w14:paraId="181BB9B0" w14:textId="2558EA28" w:rsidR="005C20CC" w:rsidRDefault="005C20CC" w:rsidP="005C20CC">
      <w:pPr>
        <w:rPr>
          <w:lang w:val="fr-FR"/>
        </w:rPr>
      </w:pPr>
      <w:r>
        <w:rPr>
          <w:lang w:val="fr-FR"/>
        </w:rPr>
        <w:t xml:space="preserve">Les glucides participent à de </w:t>
      </w:r>
      <w:r w:rsidRPr="00B769F3">
        <w:rPr>
          <w:b/>
          <w:bCs/>
          <w:lang w:val="fr-FR"/>
        </w:rPr>
        <w:t xml:space="preserve">nombreuses fonctions physiologiques : </w:t>
      </w:r>
    </w:p>
    <w:p w14:paraId="491CB120" w14:textId="1D2EA434" w:rsidR="005C20CC" w:rsidRDefault="005C20CC" w:rsidP="005C20CC">
      <w:pPr>
        <w:pStyle w:val="Paragraphedeliste"/>
        <w:numPr>
          <w:ilvl w:val="0"/>
          <w:numId w:val="1"/>
        </w:numPr>
        <w:rPr>
          <w:lang w:val="fr-FR"/>
        </w:rPr>
      </w:pPr>
      <w:r>
        <w:rPr>
          <w:lang w:val="fr-FR"/>
        </w:rPr>
        <w:t xml:space="preserve">Maintien de l’activité musculaire </w:t>
      </w:r>
      <w:r w:rsidR="0009642C">
        <w:rPr>
          <w:lang w:val="fr-FR"/>
        </w:rPr>
        <w:t>(y</w:t>
      </w:r>
      <w:r>
        <w:rPr>
          <w:lang w:val="fr-FR"/>
        </w:rPr>
        <w:t xml:space="preserve"> compris les muscles involontaires comme le cœur et le diaphragme)</w:t>
      </w:r>
    </w:p>
    <w:p w14:paraId="2485F142" w14:textId="08D5EF6E" w:rsidR="005C20CC" w:rsidRDefault="005C20CC" w:rsidP="005C20CC">
      <w:pPr>
        <w:pStyle w:val="Paragraphedeliste"/>
        <w:numPr>
          <w:ilvl w:val="0"/>
          <w:numId w:val="1"/>
        </w:numPr>
        <w:rPr>
          <w:lang w:val="fr-FR"/>
        </w:rPr>
      </w:pPr>
      <w:r>
        <w:rPr>
          <w:lang w:val="fr-FR"/>
        </w:rPr>
        <w:t>Production de chaleur et régulation thermique</w:t>
      </w:r>
    </w:p>
    <w:p w14:paraId="7B991A4E" w14:textId="345B1581" w:rsidR="005C20CC" w:rsidRDefault="005C20CC" w:rsidP="005C20CC">
      <w:pPr>
        <w:pStyle w:val="Paragraphedeliste"/>
        <w:numPr>
          <w:ilvl w:val="0"/>
          <w:numId w:val="1"/>
        </w:numPr>
        <w:rPr>
          <w:lang w:val="fr-FR"/>
        </w:rPr>
      </w:pPr>
      <w:r>
        <w:rPr>
          <w:lang w:val="fr-FR"/>
        </w:rPr>
        <w:t>Fonctionnement cérébral et activité cognitive</w:t>
      </w:r>
    </w:p>
    <w:p w14:paraId="41D37C83" w14:textId="41E72C34" w:rsidR="005C20CC" w:rsidRDefault="005C20CC" w:rsidP="005C20CC">
      <w:pPr>
        <w:pStyle w:val="Paragraphedeliste"/>
        <w:numPr>
          <w:ilvl w:val="0"/>
          <w:numId w:val="1"/>
        </w:numPr>
        <w:rPr>
          <w:lang w:val="fr-FR"/>
        </w:rPr>
      </w:pPr>
      <w:r>
        <w:rPr>
          <w:lang w:val="fr-FR"/>
        </w:rPr>
        <w:t>Contribution à la régulation de l’appétit, grâce aux fibres et aux glucides complexes qui favorisent la satiété</w:t>
      </w:r>
    </w:p>
    <w:p w14:paraId="5174FAE4" w14:textId="3455F6F8" w:rsidR="005C20CC" w:rsidRDefault="005C20CC" w:rsidP="005C20CC">
      <w:pPr>
        <w:pStyle w:val="Paragraphedeliste"/>
        <w:numPr>
          <w:ilvl w:val="0"/>
          <w:numId w:val="1"/>
        </w:numPr>
        <w:rPr>
          <w:lang w:val="fr-FR"/>
        </w:rPr>
      </w:pPr>
      <w:r>
        <w:rPr>
          <w:lang w:val="fr-FR"/>
        </w:rPr>
        <w:t>Rôle indirect dans la qualité du sommeil et le bien-être global.</w:t>
      </w:r>
    </w:p>
    <w:p w14:paraId="01909800" w14:textId="77777777" w:rsidR="0008249D" w:rsidRPr="0008249D" w:rsidRDefault="0008249D" w:rsidP="00744B2B">
      <w:pPr>
        <w:pStyle w:val="Paragraphedeliste"/>
        <w:rPr>
          <w:lang w:val="fr-FR"/>
        </w:rPr>
      </w:pPr>
    </w:p>
    <w:p w14:paraId="39008ECB" w14:textId="75194912" w:rsidR="00773AF2" w:rsidRPr="0008249D" w:rsidRDefault="008358AC" w:rsidP="00B14280">
      <w:pPr>
        <w:pStyle w:val="Paragraphedeliste"/>
        <w:numPr>
          <w:ilvl w:val="1"/>
          <w:numId w:val="2"/>
        </w:numPr>
        <w:rPr>
          <w:b/>
          <w:bCs/>
          <w:u w:val="single"/>
          <w:lang w:val="fr-FR"/>
        </w:rPr>
      </w:pPr>
      <w:r w:rsidRPr="0008249D">
        <w:rPr>
          <w:b/>
          <w:bCs/>
          <w:u w:val="single"/>
          <w:lang w:val="fr-FR"/>
        </w:rPr>
        <w:t>Classification des</w:t>
      </w:r>
      <w:r w:rsidR="00854F24" w:rsidRPr="0008249D">
        <w:rPr>
          <w:b/>
          <w:bCs/>
          <w:u w:val="single"/>
          <w:lang w:val="fr-FR"/>
        </w:rPr>
        <w:t xml:space="preserve"> glucides</w:t>
      </w:r>
    </w:p>
    <w:p w14:paraId="28890DFD" w14:textId="2902BCCD" w:rsidR="0082752C" w:rsidRDefault="0082752C" w:rsidP="0082752C">
      <w:pPr>
        <w:rPr>
          <w:lang w:val="fr-FR"/>
        </w:rPr>
      </w:pPr>
      <w:r>
        <w:rPr>
          <w:lang w:val="fr-FR"/>
        </w:rPr>
        <w:t>On</w:t>
      </w:r>
      <w:r w:rsidR="00820FA8">
        <w:rPr>
          <w:lang w:val="fr-FR"/>
        </w:rPr>
        <w:t xml:space="preserve"> distingue </w:t>
      </w:r>
      <w:r w:rsidR="00820FA8" w:rsidRPr="007A6FA7">
        <w:rPr>
          <w:b/>
          <w:bCs/>
          <w:lang w:val="fr-FR"/>
        </w:rPr>
        <w:t>les gluci</w:t>
      </w:r>
      <w:r w:rsidR="000662C9" w:rsidRPr="007A6FA7">
        <w:rPr>
          <w:b/>
          <w:bCs/>
          <w:lang w:val="fr-FR"/>
        </w:rPr>
        <w:t>des « simpl</w:t>
      </w:r>
      <w:r w:rsidR="0074017D" w:rsidRPr="007A6FA7">
        <w:rPr>
          <w:b/>
          <w:bCs/>
          <w:lang w:val="fr-FR"/>
        </w:rPr>
        <w:t xml:space="preserve">es » et les glucides </w:t>
      </w:r>
      <w:r w:rsidR="0041715E" w:rsidRPr="007A6FA7">
        <w:rPr>
          <w:b/>
          <w:bCs/>
          <w:lang w:val="fr-FR"/>
        </w:rPr>
        <w:t>« complexes</w:t>
      </w:r>
      <w:r w:rsidR="00877349" w:rsidRPr="007A6FA7">
        <w:rPr>
          <w:b/>
          <w:bCs/>
          <w:lang w:val="fr-FR"/>
        </w:rPr>
        <w:t> ».</w:t>
      </w:r>
    </w:p>
    <w:p w14:paraId="689F6D60" w14:textId="5B818FDF" w:rsidR="00877349" w:rsidRDefault="00877349" w:rsidP="0082752C">
      <w:pPr>
        <w:rPr>
          <w:lang w:val="fr-FR"/>
        </w:rPr>
      </w:pPr>
      <w:r w:rsidRPr="009144B5">
        <w:rPr>
          <w:b/>
          <w:bCs/>
          <w:lang w:val="fr-FR"/>
        </w:rPr>
        <w:t>Les gluc</w:t>
      </w:r>
      <w:r w:rsidR="00F75139" w:rsidRPr="009144B5">
        <w:rPr>
          <w:b/>
          <w:bCs/>
          <w:lang w:val="fr-FR"/>
        </w:rPr>
        <w:t xml:space="preserve">ides simples ou </w:t>
      </w:r>
      <w:r w:rsidR="00FD147F" w:rsidRPr="009144B5">
        <w:rPr>
          <w:b/>
          <w:bCs/>
          <w:lang w:val="fr-FR"/>
        </w:rPr>
        <w:t>sucré simples</w:t>
      </w:r>
      <w:r w:rsidR="00FD147F">
        <w:rPr>
          <w:lang w:val="fr-FR"/>
        </w:rPr>
        <w:t xml:space="preserve"> ont u</w:t>
      </w:r>
      <w:r w:rsidR="00C9566C">
        <w:rPr>
          <w:lang w:val="fr-FR"/>
        </w:rPr>
        <w:t>ne structure basée</w:t>
      </w:r>
      <w:r w:rsidR="002333E4">
        <w:rPr>
          <w:lang w:val="fr-FR"/>
        </w:rPr>
        <w:t xml:space="preserve"> soit sur une </w:t>
      </w:r>
      <w:r w:rsidR="007D3396" w:rsidRPr="004D227F">
        <w:rPr>
          <w:b/>
          <w:bCs/>
          <w:lang w:val="fr-FR"/>
        </w:rPr>
        <w:t>seule molécule</w:t>
      </w:r>
      <w:r w:rsidR="007D3396">
        <w:rPr>
          <w:lang w:val="fr-FR"/>
        </w:rPr>
        <w:t xml:space="preserve"> </w:t>
      </w:r>
      <w:r w:rsidR="002E55BE">
        <w:rPr>
          <w:lang w:val="fr-FR"/>
        </w:rPr>
        <w:t>(glucose, gala</w:t>
      </w:r>
      <w:r w:rsidR="004075F3">
        <w:rPr>
          <w:lang w:val="fr-FR"/>
        </w:rPr>
        <w:t>ctose ou fru</w:t>
      </w:r>
      <w:r w:rsidR="00607788">
        <w:rPr>
          <w:lang w:val="fr-FR"/>
        </w:rPr>
        <w:t xml:space="preserve">ctose), soit </w:t>
      </w:r>
      <w:r w:rsidR="00750F9C">
        <w:rPr>
          <w:lang w:val="fr-FR"/>
        </w:rPr>
        <w:t xml:space="preserve">sur </w:t>
      </w:r>
      <w:r w:rsidR="00750F9C" w:rsidRPr="00E73BF3">
        <w:rPr>
          <w:b/>
          <w:bCs/>
          <w:lang w:val="fr-FR"/>
        </w:rPr>
        <w:t>deux molé</w:t>
      </w:r>
      <w:r w:rsidR="00C2625E" w:rsidRPr="00E73BF3">
        <w:rPr>
          <w:b/>
          <w:bCs/>
          <w:lang w:val="fr-FR"/>
        </w:rPr>
        <w:t>cules</w:t>
      </w:r>
      <w:r w:rsidR="00C2625E">
        <w:rPr>
          <w:lang w:val="fr-FR"/>
        </w:rPr>
        <w:t xml:space="preserve"> (</w:t>
      </w:r>
      <w:r w:rsidR="001A1B9A">
        <w:rPr>
          <w:lang w:val="fr-FR"/>
        </w:rPr>
        <w:t>saccharos</w:t>
      </w:r>
      <w:r w:rsidR="008C672D">
        <w:rPr>
          <w:lang w:val="fr-FR"/>
        </w:rPr>
        <w:t xml:space="preserve">e, </w:t>
      </w:r>
      <w:r w:rsidR="002C1B65">
        <w:rPr>
          <w:lang w:val="fr-FR"/>
        </w:rPr>
        <w:t>maltose ou lactose)</w:t>
      </w:r>
      <w:r w:rsidR="0019626E">
        <w:rPr>
          <w:lang w:val="fr-FR"/>
        </w:rPr>
        <w:t>.</w:t>
      </w:r>
    </w:p>
    <w:p w14:paraId="0D402B41" w14:textId="747529A1" w:rsidR="0019626E" w:rsidRDefault="0019626E" w:rsidP="0082752C">
      <w:pPr>
        <w:rPr>
          <w:lang w:val="fr-FR"/>
        </w:rPr>
      </w:pPr>
      <w:r>
        <w:rPr>
          <w:lang w:val="fr-FR"/>
        </w:rPr>
        <w:t>Ce s</w:t>
      </w:r>
      <w:r w:rsidR="001D1FB2">
        <w:rPr>
          <w:lang w:val="fr-FR"/>
        </w:rPr>
        <w:t xml:space="preserve">ont les </w:t>
      </w:r>
      <w:r w:rsidR="001D1FB2" w:rsidRPr="007B68CC">
        <w:rPr>
          <w:b/>
          <w:bCs/>
          <w:lang w:val="fr-FR"/>
        </w:rPr>
        <w:t>mon</w:t>
      </w:r>
      <w:r w:rsidR="00CC7A31" w:rsidRPr="007B68CC">
        <w:rPr>
          <w:b/>
          <w:bCs/>
          <w:lang w:val="fr-FR"/>
        </w:rPr>
        <w:t>osaccharides</w:t>
      </w:r>
      <w:r w:rsidR="00CC7A31">
        <w:rPr>
          <w:lang w:val="fr-FR"/>
        </w:rPr>
        <w:t xml:space="preserve"> (ou </w:t>
      </w:r>
      <w:r w:rsidR="00CC7A31" w:rsidRPr="004F6174">
        <w:rPr>
          <w:b/>
          <w:bCs/>
          <w:lang w:val="fr-FR"/>
        </w:rPr>
        <w:t>oses</w:t>
      </w:r>
      <w:r w:rsidR="00CC7A31">
        <w:rPr>
          <w:lang w:val="fr-FR"/>
        </w:rPr>
        <w:t xml:space="preserve">) et </w:t>
      </w:r>
      <w:r w:rsidR="00CC7A31" w:rsidRPr="004F6174">
        <w:rPr>
          <w:b/>
          <w:bCs/>
          <w:lang w:val="fr-FR"/>
        </w:rPr>
        <w:t>disaccharides</w:t>
      </w:r>
      <w:r w:rsidR="00CC7A31">
        <w:rPr>
          <w:lang w:val="fr-FR"/>
        </w:rPr>
        <w:t xml:space="preserve">, faciles à reconnaître, car beaucoup se finissent par </w:t>
      </w:r>
      <w:r w:rsidR="00CC7A31" w:rsidRPr="001E06C4">
        <w:rPr>
          <w:b/>
          <w:bCs/>
          <w:lang w:val="fr-FR"/>
        </w:rPr>
        <w:t>-</w:t>
      </w:r>
      <w:r w:rsidR="00CC7A31" w:rsidRPr="008029D0">
        <w:rPr>
          <w:b/>
          <w:bCs/>
          <w:lang w:val="fr-FR"/>
        </w:rPr>
        <w:t>ose</w:t>
      </w:r>
      <w:r w:rsidR="00CC7A31">
        <w:rPr>
          <w:lang w:val="fr-FR"/>
        </w:rPr>
        <w:t xml:space="preserve"> (glucose, fructose, lactose, saccharose). Ils se trouvent </w:t>
      </w:r>
      <w:r w:rsidR="00CC7A31">
        <w:rPr>
          <w:lang w:val="fr-FR"/>
        </w:rPr>
        <w:lastRenderedPageBreak/>
        <w:t xml:space="preserve">naturellement dans les fruits, le lait, le miel, mais aussi dans les produits industriels sucrés (boissons sucrées, </w:t>
      </w:r>
      <w:r w:rsidR="00647618">
        <w:rPr>
          <w:lang w:val="fr-FR"/>
        </w:rPr>
        <w:t>pâtisseries</w:t>
      </w:r>
      <w:r w:rsidR="00CC7A31">
        <w:rPr>
          <w:lang w:val="fr-FR"/>
        </w:rPr>
        <w:t>, plats préparés, sauces…).</w:t>
      </w:r>
    </w:p>
    <w:tbl>
      <w:tblPr>
        <w:tblStyle w:val="TableauGrille1Clair-Accentuation3"/>
        <w:tblW w:w="0" w:type="auto"/>
        <w:tblLook w:val="04A0" w:firstRow="1" w:lastRow="0" w:firstColumn="1" w:lastColumn="0" w:noHBand="0" w:noVBand="1"/>
      </w:tblPr>
      <w:tblGrid>
        <w:gridCol w:w="9062"/>
      </w:tblGrid>
      <w:tr w:rsidR="00C56FB5" w14:paraId="1A4B0F51" w14:textId="77777777" w:rsidTr="00EE78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DB3F955" w14:textId="77777777" w:rsidR="00EA7498" w:rsidRPr="00DE2098" w:rsidRDefault="00F02DDE" w:rsidP="0082752C">
            <w:pPr>
              <w:rPr>
                <w:lang w:val="fr-FR"/>
              </w:rPr>
            </w:pPr>
            <w:r w:rsidRPr="00DE2098">
              <w:rPr>
                <w:lang w:val="fr-FR"/>
              </w:rPr>
              <w:t xml:space="preserve">Les principaux monosaccharides : </w:t>
            </w:r>
          </w:p>
          <w:p w14:paraId="6C145A3F" w14:textId="77777777" w:rsidR="00A9275D" w:rsidRPr="00393585" w:rsidRDefault="00F02DDE" w:rsidP="00EA7498">
            <w:pPr>
              <w:pStyle w:val="Paragraphedeliste"/>
              <w:numPr>
                <w:ilvl w:val="0"/>
                <w:numId w:val="1"/>
              </w:numPr>
              <w:rPr>
                <w:b w:val="0"/>
                <w:bCs w:val="0"/>
                <w:lang w:val="fr-FR"/>
              </w:rPr>
            </w:pPr>
            <w:r w:rsidRPr="007376FB">
              <w:rPr>
                <w:color w:val="7030A0"/>
                <w:lang w:val="fr-FR"/>
              </w:rPr>
              <w:t>Glucose</w:t>
            </w:r>
            <w:r w:rsidRPr="00393585">
              <w:rPr>
                <w:b w:val="0"/>
                <w:bCs w:val="0"/>
                <w:lang w:val="fr-FR"/>
              </w:rPr>
              <w:t xml:space="preserve"> : carburant principal des cellules et du cerveau.</w:t>
            </w:r>
          </w:p>
          <w:p w14:paraId="1F768710" w14:textId="77777777" w:rsidR="003A10AB" w:rsidRPr="00393585" w:rsidRDefault="00F02DDE" w:rsidP="00EA7498">
            <w:pPr>
              <w:pStyle w:val="Paragraphedeliste"/>
              <w:numPr>
                <w:ilvl w:val="0"/>
                <w:numId w:val="1"/>
              </w:numPr>
              <w:rPr>
                <w:b w:val="0"/>
                <w:bCs w:val="0"/>
                <w:lang w:val="fr-FR"/>
              </w:rPr>
            </w:pPr>
            <w:r w:rsidRPr="007376FB">
              <w:rPr>
                <w:color w:val="7030A0"/>
                <w:lang w:val="fr-FR"/>
              </w:rPr>
              <w:t>Fructose</w:t>
            </w:r>
            <w:r w:rsidRPr="00393585">
              <w:rPr>
                <w:b w:val="0"/>
                <w:bCs w:val="0"/>
                <w:lang w:val="fr-FR"/>
              </w:rPr>
              <w:t xml:space="preserve"> : présent dans les fruits et le miel.</w:t>
            </w:r>
          </w:p>
          <w:p w14:paraId="0A8F1918" w14:textId="77777777" w:rsidR="001659E7" w:rsidRPr="00393585" w:rsidRDefault="00F02DDE" w:rsidP="00EA7498">
            <w:pPr>
              <w:pStyle w:val="Paragraphedeliste"/>
              <w:numPr>
                <w:ilvl w:val="0"/>
                <w:numId w:val="1"/>
              </w:numPr>
              <w:rPr>
                <w:b w:val="0"/>
                <w:bCs w:val="0"/>
                <w:lang w:val="fr-FR"/>
              </w:rPr>
            </w:pPr>
            <w:r w:rsidRPr="00E43EEA">
              <w:rPr>
                <w:color w:val="7030A0"/>
                <w:lang w:val="fr-FR"/>
              </w:rPr>
              <w:t>Galactose</w:t>
            </w:r>
            <w:r w:rsidRPr="00393585">
              <w:rPr>
                <w:b w:val="0"/>
                <w:bCs w:val="0"/>
                <w:lang w:val="fr-FR"/>
              </w:rPr>
              <w:t xml:space="preserve"> : issu de la digestion du lactose (sucre du lait). </w:t>
            </w:r>
          </w:p>
          <w:p w14:paraId="54B8A2D2" w14:textId="77777777" w:rsidR="00145A0E" w:rsidRPr="00393585" w:rsidRDefault="00145A0E" w:rsidP="00145A0E">
            <w:pPr>
              <w:rPr>
                <w:b w:val="0"/>
                <w:bCs w:val="0"/>
                <w:lang w:val="fr-FR"/>
              </w:rPr>
            </w:pPr>
          </w:p>
          <w:p w14:paraId="58314DDD" w14:textId="2B5DC458" w:rsidR="00176EE3" w:rsidRPr="0093622A" w:rsidRDefault="00F02DDE" w:rsidP="003D1064">
            <w:pPr>
              <w:rPr>
                <w:lang w:val="fr-FR"/>
              </w:rPr>
            </w:pPr>
            <w:r w:rsidRPr="0093622A">
              <w:rPr>
                <w:lang w:val="fr-FR"/>
              </w:rPr>
              <w:t xml:space="preserve">Les principaux disaccharides : </w:t>
            </w:r>
          </w:p>
          <w:p w14:paraId="42365C92" w14:textId="77777777" w:rsidR="00DD0DD9" w:rsidRPr="00393585" w:rsidRDefault="00F02DDE" w:rsidP="00EA7498">
            <w:pPr>
              <w:pStyle w:val="Paragraphedeliste"/>
              <w:numPr>
                <w:ilvl w:val="0"/>
                <w:numId w:val="1"/>
              </w:numPr>
              <w:rPr>
                <w:b w:val="0"/>
                <w:bCs w:val="0"/>
                <w:lang w:val="fr-FR"/>
              </w:rPr>
            </w:pPr>
            <w:r w:rsidRPr="006C62C0">
              <w:rPr>
                <w:color w:val="7030A0"/>
                <w:lang w:val="fr-FR"/>
              </w:rPr>
              <w:t>Saccharose</w:t>
            </w:r>
            <w:r w:rsidRPr="00393585">
              <w:rPr>
                <w:b w:val="0"/>
                <w:bCs w:val="0"/>
                <w:lang w:val="fr-FR"/>
              </w:rPr>
              <w:t xml:space="preserve"> : glucose + fructose (sucre de table, sucre de canne, betterave).</w:t>
            </w:r>
          </w:p>
          <w:p w14:paraId="52E2B24E" w14:textId="77777777" w:rsidR="00ED10C1" w:rsidRPr="00393585" w:rsidRDefault="00F02DDE" w:rsidP="00EA7498">
            <w:pPr>
              <w:pStyle w:val="Paragraphedeliste"/>
              <w:numPr>
                <w:ilvl w:val="0"/>
                <w:numId w:val="1"/>
              </w:numPr>
              <w:rPr>
                <w:b w:val="0"/>
                <w:bCs w:val="0"/>
                <w:lang w:val="fr-FR"/>
              </w:rPr>
            </w:pPr>
            <w:r w:rsidRPr="006C62C0">
              <w:rPr>
                <w:color w:val="7030A0"/>
                <w:lang w:val="fr-FR"/>
              </w:rPr>
              <w:t>Lactose</w:t>
            </w:r>
            <w:r w:rsidRPr="00393585">
              <w:rPr>
                <w:b w:val="0"/>
                <w:bCs w:val="0"/>
                <w:lang w:val="fr-FR"/>
              </w:rPr>
              <w:t xml:space="preserve"> : glucose + galactose (lait et produits laitiers).</w:t>
            </w:r>
          </w:p>
          <w:p w14:paraId="471F63F9" w14:textId="7FD96ACA" w:rsidR="00C56FB5" w:rsidRPr="00393585" w:rsidRDefault="00F02DDE" w:rsidP="00EA7498">
            <w:pPr>
              <w:pStyle w:val="Paragraphedeliste"/>
              <w:numPr>
                <w:ilvl w:val="0"/>
                <w:numId w:val="1"/>
              </w:numPr>
              <w:rPr>
                <w:b w:val="0"/>
                <w:bCs w:val="0"/>
                <w:lang w:val="fr-FR"/>
              </w:rPr>
            </w:pPr>
            <w:r w:rsidRPr="00F31CDC">
              <w:rPr>
                <w:color w:val="7030A0"/>
                <w:lang w:val="fr-FR"/>
              </w:rPr>
              <w:t>Maltose</w:t>
            </w:r>
            <w:r w:rsidRPr="00393585">
              <w:rPr>
                <w:b w:val="0"/>
                <w:bCs w:val="0"/>
                <w:lang w:val="fr-FR"/>
              </w:rPr>
              <w:t xml:space="preserve"> : glucose + glucose (issu de l’amidon, dans les céréales germées).</w:t>
            </w:r>
          </w:p>
        </w:tc>
      </w:tr>
    </w:tbl>
    <w:p w14:paraId="1069D4C4" w14:textId="77777777" w:rsidR="00CC7A31" w:rsidRDefault="00CC7A31" w:rsidP="0082752C">
      <w:pPr>
        <w:rPr>
          <w:lang w:val="fr-FR"/>
        </w:rPr>
      </w:pPr>
    </w:p>
    <w:p w14:paraId="46EA4E5F" w14:textId="0DBAC9A6" w:rsidR="0022571C" w:rsidRDefault="0022571C" w:rsidP="0082752C">
      <w:pPr>
        <w:rPr>
          <w:lang w:val="fr-FR"/>
        </w:rPr>
      </w:pPr>
      <w:r w:rsidRPr="0086706C">
        <w:rPr>
          <w:b/>
          <w:bCs/>
          <w:lang w:val="fr-FR"/>
        </w:rPr>
        <w:t xml:space="preserve">Les </w:t>
      </w:r>
      <w:r w:rsidR="00E178D1" w:rsidRPr="0086706C">
        <w:rPr>
          <w:b/>
          <w:bCs/>
          <w:lang w:val="fr-FR"/>
        </w:rPr>
        <w:t>glucides complexes</w:t>
      </w:r>
      <w:r w:rsidR="00240693" w:rsidRPr="0086706C">
        <w:rPr>
          <w:b/>
          <w:bCs/>
          <w:lang w:val="fr-FR"/>
        </w:rPr>
        <w:t xml:space="preserve"> ou sucres complexes</w:t>
      </w:r>
      <w:r w:rsidR="0069642A">
        <w:rPr>
          <w:lang w:val="fr-FR"/>
        </w:rPr>
        <w:t xml:space="preserve"> sont cons</w:t>
      </w:r>
      <w:r w:rsidR="001C60A3">
        <w:rPr>
          <w:lang w:val="fr-FR"/>
        </w:rPr>
        <w:t>titués de plusieurs m</w:t>
      </w:r>
      <w:r w:rsidR="00B07A39">
        <w:rPr>
          <w:lang w:val="fr-FR"/>
        </w:rPr>
        <w:t xml:space="preserve">olécules, comme </w:t>
      </w:r>
      <w:r w:rsidR="006F4A56" w:rsidRPr="00FF54F3">
        <w:rPr>
          <w:b/>
          <w:bCs/>
          <w:lang w:val="fr-FR"/>
        </w:rPr>
        <w:t>l’amidon</w:t>
      </w:r>
      <w:r w:rsidR="006F4A56">
        <w:rPr>
          <w:lang w:val="fr-FR"/>
        </w:rPr>
        <w:t xml:space="preserve"> (</w:t>
      </w:r>
      <w:r w:rsidR="00C056A6">
        <w:rPr>
          <w:lang w:val="fr-FR"/>
        </w:rPr>
        <w:t xml:space="preserve">féculents, pain </w:t>
      </w:r>
      <w:r w:rsidR="00A34AB7">
        <w:rPr>
          <w:lang w:val="fr-FR"/>
        </w:rPr>
        <w:t xml:space="preserve">riz, pâtes, pomme de terre), le </w:t>
      </w:r>
      <w:r w:rsidR="00A34AB7" w:rsidRPr="006206F3">
        <w:rPr>
          <w:b/>
          <w:bCs/>
          <w:lang w:val="fr-FR"/>
        </w:rPr>
        <w:t>glycogène</w:t>
      </w:r>
      <w:r w:rsidR="00A34AB7">
        <w:rPr>
          <w:lang w:val="fr-FR"/>
        </w:rPr>
        <w:t xml:space="preserve"> (forme de stockage animale) et la </w:t>
      </w:r>
      <w:r w:rsidR="00A34AB7" w:rsidRPr="001A55FD">
        <w:rPr>
          <w:b/>
          <w:bCs/>
          <w:lang w:val="fr-FR"/>
        </w:rPr>
        <w:t>cellulose</w:t>
      </w:r>
      <w:r w:rsidR="00A34AB7">
        <w:rPr>
          <w:lang w:val="fr-FR"/>
        </w:rPr>
        <w:t xml:space="preserve"> (fibre végétale non digérée par l’homme). Ces glucides ont généralement une assimilation plus lente et </w:t>
      </w:r>
      <w:r w:rsidR="000F12CA">
        <w:rPr>
          <w:lang w:val="fr-FR"/>
        </w:rPr>
        <w:t>un impact différent</w:t>
      </w:r>
      <w:r w:rsidR="00A34AB7">
        <w:rPr>
          <w:lang w:val="fr-FR"/>
        </w:rPr>
        <w:t xml:space="preserve"> sur la glycémie.</w:t>
      </w:r>
    </w:p>
    <w:tbl>
      <w:tblPr>
        <w:tblStyle w:val="TableauGrille1Clair-Accentuation3"/>
        <w:tblW w:w="0" w:type="auto"/>
        <w:tblLook w:val="04A0" w:firstRow="1" w:lastRow="0" w:firstColumn="1" w:lastColumn="0" w:noHBand="0" w:noVBand="1"/>
      </w:tblPr>
      <w:tblGrid>
        <w:gridCol w:w="9062"/>
      </w:tblGrid>
      <w:tr w:rsidR="00F86D79" w14:paraId="309B8823" w14:textId="77777777" w:rsidTr="005E1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7FBDE7F" w14:textId="77777777" w:rsidR="00C839C2" w:rsidRPr="007F7091" w:rsidRDefault="00987556" w:rsidP="0082752C">
            <w:pPr>
              <w:rPr>
                <w:lang w:val="fr-FR"/>
              </w:rPr>
            </w:pPr>
            <w:r w:rsidRPr="007F7091">
              <w:rPr>
                <w:lang w:val="fr-FR"/>
              </w:rPr>
              <w:t xml:space="preserve">Les principaux polysaccharides digestibles : </w:t>
            </w:r>
          </w:p>
          <w:p w14:paraId="66B64899" w14:textId="77777777" w:rsidR="00B53411" w:rsidRPr="0038167C" w:rsidRDefault="00987556" w:rsidP="00253CAA">
            <w:pPr>
              <w:pStyle w:val="Paragraphedeliste"/>
              <w:numPr>
                <w:ilvl w:val="0"/>
                <w:numId w:val="1"/>
              </w:numPr>
              <w:rPr>
                <w:b w:val="0"/>
                <w:bCs w:val="0"/>
                <w:lang w:val="fr-FR"/>
              </w:rPr>
            </w:pPr>
            <w:r w:rsidRPr="00F84F11">
              <w:rPr>
                <w:color w:val="7030A0"/>
                <w:lang w:val="fr-FR"/>
              </w:rPr>
              <w:t>Amidon</w:t>
            </w:r>
            <w:r w:rsidRPr="0038167C">
              <w:rPr>
                <w:b w:val="0"/>
                <w:bCs w:val="0"/>
                <w:lang w:val="fr-FR"/>
              </w:rPr>
              <w:t xml:space="preserve"> : principal glucide végétal, présent dans les céréales, pommes de terre, légumineuses.</w:t>
            </w:r>
          </w:p>
          <w:p w14:paraId="56365CEB" w14:textId="77777777" w:rsidR="00A764A2" w:rsidRPr="0038167C" w:rsidRDefault="00987556" w:rsidP="00253CAA">
            <w:pPr>
              <w:pStyle w:val="Paragraphedeliste"/>
              <w:numPr>
                <w:ilvl w:val="0"/>
                <w:numId w:val="1"/>
              </w:numPr>
              <w:rPr>
                <w:b w:val="0"/>
                <w:bCs w:val="0"/>
                <w:lang w:val="fr-FR"/>
              </w:rPr>
            </w:pPr>
            <w:r w:rsidRPr="00F84F11">
              <w:rPr>
                <w:color w:val="7030A0"/>
                <w:lang w:val="fr-FR"/>
              </w:rPr>
              <w:t>Glycogène</w:t>
            </w:r>
            <w:r w:rsidRPr="0038167C">
              <w:rPr>
                <w:b w:val="0"/>
                <w:bCs w:val="0"/>
                <w:lang w:val="fr-FR"/>
              </w:rPr>
              <w:t xml:space="preserve"> : forme de réserve du glucose chez les animaux, stocké dans le foie et les muscles. </w:t>
            </w:r>
          </w:p>
          <w:p w14:paraId="074C0A51" w14:textId="77777777" w:rsidR="00985E8A" w:rsidRPr="0038167C" w:rsidRDefault="00985E8A" w:rsidP="00985E8A">
            <w:pPr>
              <w:pStyle w:val="Paragraphedeliste"/>
              <w:rPr>
                <w:b w:val="0"/>
                <w:bCs w:val="0"/>
                <w:lang w:val="fr-FR"/>
              </w:rPr>
            </w:pPr>
          </w:p>
          <w:p w14:paraId="5CC5DB6C" w14:textId="7E977BB5" w:rsidR="00CC2467" w:rsidRPr="00B31A8A" w:rsidRDefault="00987556" w:rsidP="00224BCE">
            <w:pPr>
              <w:rPr>
                <w:lang w:val="fr-FR"/>
              </w:rPr>
            </w:pPr>
            <w:r w:rsidRPr="00B31A8A">
              <w:rPr>
                <w:lang w:val="fr-FR"/>
              </w:rPr>
              <w:t xml:space="preserve">Les principaux polysaccharides non digestibles : </w:t>
            </w:r>
          </w:p>
          <w:p w14:paraId="01B26410" w14:textId="77777777" w:rsidR="00697507" w:rsidRPr="0038167C" w:rsidRDefault="00987556" w:rsidP="00253CAA">
            <w:pPr>
              <w:pStyle w:val="Paragraphedeliste"/>
              <w:numPr>
                <w:ilvl w:val="0"/>
                <w:numId w:val="1"/>
              </w:numPr>
              <w:rPr>
                <w:b w:val="0"/>
                <w:bCs w:val="0"/>
                <w:lang w:val="fr-FR"/>
              </w:rPr>
            </w:pPr>
            <w:r w:rsidRPr="00F84F11">
              <w:rPr>
                <w:color w:val="7030A0"/>
                <w:lang w:val="fr-FR"/>
              </w:rPr>
              <w:t>Cellulose</w:t>
            </w:r>
            <w:r w:rsidRPr="0038167C">
              <w:rPr>
                <w:b w:val="0"/>
                <w:bCs w:val="0"/>
                <w:lang w:val="fr-FR"/>
              </w:rPr>
              <w:t xml:space="preserve"> : présente dans les parois végétales.</w:t>
            </w:r>
          </w:p>
          <w:p w14:paraId="79D056D8" w14:textId="77777777" w:rsidR="00651400" w:rsidRPr="0038167C" w:rsidRDefault="00987556" w:rsidP="00253CAA">
            <w:pPr>
              <w:pStyle w:val="Paragraphedeliste"/>
              <w:numPr>
                <w:ilvl w:val="0"/>
                <w:numId w:val="1"/>
              </w:numPr>
              <w:rPr>
                <w:b w:val="0"/>
                <w:bCs w:val="0"/>
                <w:lang w:val="fr-FR"/>
              </w:rPr>
            </w:pPr>
            <w:r w:rsidRPr="00F84F11">
              <w:rPr>
                <w:color w:val="7030A0"/>
                <w:lang w:val="fr-FR"/>
              </w:rPr>
              <w:t>Pectine</w:t>
            </w:r>
            <w:r w:rsidRPr="0038167C">
              <w:rPr>
                <w:b w:val="0"/>
                <w:bCs w:val="0"/>
                <w:lang w:val="fr-FR"/>
              </w:rPr>
              <w:t xml:space="preserve"> : fruits, légumes.</w:t>
            </w:r>
          </w:p>
          <w:p w14:paraId="33E69980" w14:textId="4E0D9314" w:rsidR="00F86D79" w:rsidRPr="0038167C" w:rsidRDefault="00987556" w:rsidP="00253CAA">
            <w:pPr>
              <w:pStyle w:val="Paragraphedeliste"/>
              <w:numPr>
                <w:ilvl w:val="0"/>
                <w:numId w:val="1"/>
              </w:numPr>
              <w:rPr>
                <w:b w:val="0"/>
                <w:bCs w:val="0"/>
                <w:lang w:val="fr-FR"/>
              </w:rPr>
            </w:pPr>
            <w:r w:rsidRPr="00F84F11">
              <w:rPr>
                <w:color w:val="7030A0"/>
                <w:lang w:val="fr-FR"/>
              </w:rPr>
              <w:t>Inuline</w:t>
            </w:r>
            <w:r w:rsidRPr="0038167C">
              <w:rPr>
                <w:b w:val="0"/>
                <w:bCs w:val="0"/>
                <w:lang w:val="fr-FR"/>
              </w:rPr>
              <w:t xml:space="preserve"> : racines (chicorée, topinambour). Ces fibres ne sont pas digérées par nos enzymes, mais elles ont des effets bénéfiques sur la digestion et nourrissent le microbiote intestinal.</w:t>
            </w:r>
          </w:p>
        </w:tc>
      </w:tr>
    </w:tbl>
    <w:p w14:paraId="44EEA4B5" w14:textId="77777777" w:rsidR="00A34AB7" w:rsidRDefault="00A34AB7" w:rsidP="0082752C">
      <w:pPr>
        <w:rPr>
          <w:lang w:val="fr-FR"/>
        </w:rPr>
      </w:pPr>
    </w:p>
    <w:tbl>
      <w:tblPr>
        <w:tblStyle w:val="Grilledutableau"/>
        <w:tblW w:w="0" w:type="auto"/>
        <w:tblLook w:val="04A0" w:firstRow="1" w:lastRow="0" w:firstColumn="1" w:lastColumn="0" w:noHBand="0" w:noVBand="1"/>
      </w:tblPr>
      <w:tblGrid>
        <w:gridCol w:w="9062"/>
      </w:tblGrid>
      <w:tr w:rsidR="00A5643B" w14:paraId="080F1D84" w14:textId="77777777" w:rsidTr="003237A8">
        <w:tc>
          <w:tcPr>
            <w:tcW w:w="9062" w:type="dxa"/>
            <w:shd w:val="clear" w:color="auto" w:fill="C1F0C7" w:themeFill="accent3" w:themeFillTint="33"/>
          </w:tcPr>
          <w:p w14:paraId="2E9E4022" w14:textId="33B140D1" w:rsidR="00A5643B" w:rsidRDefault="00276680" w:rsidP="0082752C">
            <w:pPr>
              <w:rPr>
                <w:lang w:val="fr-FR"/>
              </w:rPr>
            </w:pPr>
            <w:r w:rsidRPr="009D6603">
              <w:rPr>
                <w:b/>
                <w:bCs/>
                <w:lang w:val="fr-FR"/>
              </w:rPr>
              <w:t>Certains gluci</w:t>
            </w:r>
            <w:r w:rsidR="00977D47" w:rsidRPr="009D6603">
              <w:rPr>
                <w:b/>
                <w:bCs/>
                <w:lang w:val="fr-FR"/>
              </w:rPr>
              <w:t xml:space="preserve">des sont </w:t>
            </w:r>
            <w:r w:rsidR="00797B15" w:rsidRPr="009D6603">
              <w:rPr>
                <w:b/>
                <w:bCs/>
                <w:lang w:val="fr-FR"/>
              </w:rPr>
              <w:t>digestibles</w:t>
            </w:r>
            <w:r w:rsidR="00797B15">
              <w:rPr>
                <w:lang w:val="fr-FR"/>
              </w:rPr>
              <w:t> : absor</w:t>
            </w:r>
            <w:r w:rsidR="00B03123">
              <w:rPr>
                <w:lang w:val="fr-FR"/>
              </w:rPr>
              <w:t>bés et utili</w:t>
            </w:r>
            <w:r w:rsidR="00E06162">
              <w:rPr>
                <w:lang w:val="fr-FR"/>
              </w:rPr>
              <w:t>sés comme une sou</w:t>
            </w:r>
            <w:r w:rsidR="0022111C">
              <w:rPr>
                <w:lang w:val="fr-FR"/>
              </w:rPr>
              <w:t xml:space="preserve">rce d’énergie </w:t>
            </w:r>
            <w:r w:rsidR="00A56A04">
              <w:rPr>
                <w:lang w:val="fr-FR"/>
              </w:rPr>
              <w:t xml:space="preserve">comme le </w:t>
            </w:r>
            <w:r w:rsidR="00476E63">
              <w:rPr>
                <w:lang w:val="fr-FR"/>
              </w:rPr>
              <w:t>glucose, l’ami</w:t>
            </w:r>
            <w:r w:rsidR="00754EDF">
              <w:rPr>
                <w:lang w:val="fr-FR"/>
              </w:rPr>
              <w:t xml:space="preserve">don, le </w:t>
            </w:r>
            <w:r w:rsidR="00DE36B9">
              <w:rPr>
                <w:lang w:val="fr-FR"/>
              </w:rPr>
              <w:t>saccharose,</w:t>
            </w:r>
            <w:r w:rsidR="00A56DB6">
              <w:rPr>
                <w:lang w:val="fr-FR"/>
              </w:rPr>
              <w:t xml:space="preserve"> le lactose et </w:t>
            </w:r>
            <w:r w:rsidR="007E6B71">
              <w:rPr>
                <w:lang w:val="fr-FR"/>
              </w:rPr>
              <w:t xml:space="preserve">d’autres sont </w:t>
            </w:r>
            <w:r w:rsidR="007E6B71" w:rsidRPr="00DF6C76">
              <w:rPr>
                <w:b/>
                <w:bCs/>
                <w:lang w:val="fr-FR"/>
              </w:rPr>
              <w:t>non dig</w:t>
            </w:r>
            <w:r w:rsidR="00602223" w:rsidRPr="00DF6C76">
              <w:rPr>
                <w:b/>
                <w:bCs/>
                <w:lang w:val="fr-FR"/>
              </w:rPr>
              <w:t>estibles</w:t>
            </w:r>
            <w:r w:rsidR="00602223">
              <w:rPr>
                <w:lang w:val="fr-FR"/>
              </w:rPr>
              <w:t xml:space="preserve"> : fibres </w:t>
            </w:r>
            <w:r w:rsidR="002115F8">
              <w:rPr>
                <w:lang w:val="fr-FR"/>
              </w:rPr>
              <w:t>alimentaires, qui pass</w:t>
            </w:r>
            <w:r w:rsidR="00007E9D">
              <w:rPr>
                <w:lang w:val="fr-FR"/>
              </w:rPr>
              <w:t xml:space="preserve">ent </w:t>
            </w:r>
            <w:r w:rsidR="00E9382B">
              <w:rPr>
                <w:lang w:val="fr-FR"/>
              </w:rPr>
              <w:t>dans l’intestin sa</w:t>
            </w:r>
            <w:r w:rsidR="00B40392">
              <w:rPr>
                <w:lang w:val="fr-FR"/>
              </w:rPr>
              <w:t>ns être assimilées mais jouent un rôle physiologique essentiel (satiété, régulation du tr</w:t>
            </w:r>
            <w:r w:rsidR="00897D2B">
              <w:rPr>
                <w:lang w:val="fr-FR"/>
              </w:rPr>
              <w:t>ansit</w:t>
            </w:r>
            <w:r w:rsidR="00C45F9E">
              <w:rPr>
                <w:lang w:val="fr-FR"/>
              </w:rPr>
              <w:t xml:space="preserve">, </w:t>
            </w:r>
            <w:r w:rsidR="006338FD">
              <w:rPr>
                <w:lang w:val="fr-FR"/>
              </w:rPr>
              <w:t>fermentation par el mic</w:t>
            </w:r>
            <w:r w:rsidR="000C2E85">
              <w:rPr>
                <w:lang w:val="fr-FR"/>
              </w:rPr>
              <w:t>ro</w:t>
            </w:r>
            <w:r w:rsidR="00735579">
              <w:rPr>
                <w:lang w:val="fr-FR"/>
              </w:rPr>
              <w:t>biote).</w:t>
            </w:r>
          </w:p>
        </w:tc>
      </w:tr>
    </w:tbl>
    <w:p w14:paraId="0895A50A" w14:textId="77777777" w:rsidR="007E586C" w:rsidRDefault="007E586C" w:rsidP="0082752C">
      <w:pPr>
        <w:rPr>
          <w:lang w:val="fr-FR"/>
        </w:rPr>
      </w:pPr>
    </w:p>
    <w:p w14:paraId="3D7C21D9" w14:textId="77777777" w:rsidR="00985637" w:rsidRDefault="00985637" w:rsidP="0082752C">
      <w:pPr>
        <w:rPr>
          <w:lang w:val="fr-FR"/>
        </w:rPr>
      </w:pPr>
    </w:p>
    <w:p w14:paraId="3E467FBB" w14:textId="77777777" w:rsidR="00985637" w:rsidRDefault="00985637" w:rsidP="0082752C">
      <w:pPr>
        <w:rPr>
          <w:lang w:val="fr-FR"/>
        </w:rPr>
      </w:pPr>
    </w:p>
    <w:p w14:paraId="38C4DF6F" w14:textId="77777777" w:rsidR="00985637" w:rsidRDefault="00985637" w:rsidP="0082752C">
      <w:pPr>
        <w:rPr>
          <w:lang w:val="fr-FR"/>
        </w:rPr>
      </w:pPr>
    </w:p>
    <w:tbl>
      <w:tblPr>
        <w:tblStyle w:val="TableauGrille1Clair-Accentuation3"/>
        <w:tblW w:w="0" w:type="auto"/>
        <w:tblLook w:val="04A0" w:firstRow="1" w:lastRow="0" w:firstColumn="1" w:lastColumn="0" w:noHBand="0" w:noVBand="1"/>
      </w:tblPr>
      <w:tblGrid>
        <w:gridCol w:w="9062"/>
      </w:tblGrid>
      <w:tr w:rsidR="001C12BC" w14:paraId="2B6A4EE6" w14:textId="77777777" w:rsidTr="00E57C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608226C" w14:textId="48269D54" w:rsidR="001D2A67" w:rsidRPr="00AC6D84" w:rsidRDefault="00735579" w:rsidP="00062ABA">
            <w:pPr>
              <w:rPr>
                <w:b w:val="0"/>
                <w:bCs w:val="0"/>
                <w:color w:val="002060"/>
                <w:lang w:val="fr-FR"/>
              </w:rPr>
            </w:pPr>
            <w:r w:rsidRPr="00EF2B3D">
              <w:rPr>
                <w:color w:val="A02B93" w:themeColor="accent5"/>
                <w:lang w:val="fr-FR"/>
              </w:rPr>
              <w:lastRenderedPageBreak/>
              <w:t xml:space="preserve">Les </w:t>
            </w:r>
            <w:r w:rsidR="00AD6527" w:rsidRPr="00EF2B3D">
              <w:rPr>
                <w:color w:val="A02B93" w:themeColor="accent5"/>
                <w:lang w:val="fr-FR"/>
              </w:rPr>
              <w:t>*</w:t>
            </w:r>
            <w:r w:rsidRPr="00EF2B3D">
              <w:rPr>
                <w:color w:val="A02B93" w:themeColor="accent5"/>
                <w:lang w:val="fr-FR"/>
              </w:rPr>
              <w:t>oses</w:t>
            </w:r>
            <w:r w:rsidRPr="00775C3E">
              <w:rPr>
                <w:b w:val="0"/>
                <w:bCs w:val="0"/>
                <w:lang w:val="fr-FR"/>
              </w:rPr>
              <w:t xml:space="preserve"> constituent </w:t>
            </w:r>
            <w:r w:rsidRPr="00C5331E">
              <w:rPr>
                <w:lang w:val="fr-FR"/>
              </w:rPr>
              <w:t>l’unité structurale des glucides</w:t>
            </w:r>
            <w:r w:rsidRPr="00775C3E">
              <w:rPr>
                <w:b w:val="0"/>
                <w:bCs w:val="0"/>
                <w:lang w:val="fr-FR"/>
              </w:rPr>
              <w:t xml:space="preserve">. Autrement dit, ce sont les sucres les plus simples. On les appelle aussi les </w:t>
            </w:r>
            <w:r w:rsidRPr="008E7C64">
              <w:rPr>
                <w:lang w:val="fr-FR"/>
              </w:rPr>
              <w:t>monosaccharides</w:t>
            </w:r>
            <w:r w:rsidRPr="00775C3E">
              <w:rPr>
                <w:b w:val="0"/>
                <w:bCs w:val="0"/>
                <w:lang w:val="fr-FR"/>
              </w:rPr>
              <w:t xml:space="preserve"> </w:t>
            </w:r>
            <w:r w:rsidRPr="00AC6D84">
              <w:rPr>
                <w:b w:val="0"/>
                <w:bCs w:val="0"/>
                <w:color w:val="002060"/>
                <w:lang w:val="fr-FR"/>
              </w:rPr>
              <w:t>(mono = un, saccharide = sucre).</w:t>
            </w:r>
          </w:p>
          <w:p w14:paraId="54E15B0D" w14:textId="77777777" w:rsidR="002F09F7" w:rsidRPr="00775C3E" w:rsidRDefault="00817F12" w:rsidP="006D04DC">
            <w:pPr>
              <w:pStyle w:val="Paragraphedeliste"/>
              <w:numPr>
                <w:ilvl w:val="0"/>
                <w:numId w:val="1"/>
              </w:numPr>
              <w:rPr>
                <w:b w:val="0"/>
                <w:bCs w:val="0"/>
                <w:lang w:val="fr-FR"/>
              </w:rPr>
            </w:pPr>
            <w:r w:rsidRPr="00D90E46">
              <w:rPr>
                <w:lang w:val="fr-FR"/>
              </w:rPr>
              <w:t>Quand deux oses s'assemblent</w:t>
            </w:r>
            <w:r w:rsidRPr="00775C3E">
              <w:rPr>
                <w:b w:val="0"/>
                <w:bCs w:val="0"/>
                <w:lang w:val="fr-FR"/>
              </w:rPr>
              <w:t xml:space="preserve">, on obtient un </w:t>
            </w:r>
            <w:r w:rsidRPr="00C57298">
              <w:rPr>
                <w:lang w:val="fr-FR"/>
              </w:rPr>
              <w:t>disaccharide</w:t>
            </w:r>
            <w:r w:rsidRPr="00775C3E">
              <w:rPr>
                <w:b w:val="0"/>
                <w:bCs w:val="0"/>
                <w:lang w:val="fr-FR"/>
              </w:rPr>
              <w:t xml:space="preserve"> (sucre formé par condensation de deux monosaccharides). </w:t>
            </w:r>
          </w:p>
          <w:p w14:paraId="7EAED0BE" w14:textId="77777777" w:rsidR="00C97A60" w:rsidRPr="00775C3E" w:rsidRDefault="008D6459" w:rsidP="006D04DC">
            <w:pPr>
              <w:pStyle w:val="Paragraphedeliste"/>
              <w:numPr>
                <w:ilvl w:val="0"/>
                <w:numId w:val="1"/>
              </w:numPr>
              <w:rPr>
                <w:b w:val="0"/>
                <w:bCs w:val="0"/>
                <w:lang w:val="fr-FR"/>
              </w:rPr>
            </w:pPr>
            <w:r w:rsidRPr="00D34A38">
              <w:rPr>
                <w:lang w:val="fr-FR"/>
              </w:rPr>
              <w:t>Q</w:t>
            </w:r>
            <w:r w:rsidR="00817F12" w:rsidRPr="00D34A38">
              <w:rPr>
                <w:lang w:val="fr-FR"/>
              </w:rPr>
              <w:t>uand plus de deux oses s'assemblent</w:t>
            </w:r>
            <w:r w:rsidR="00817F12" w:rsidRPr="00775C3E">
              <w:rPr>
                <w:b w:val="0"/>
                <w:bCs w:val="0"/>
                <w:lang w:val="fr-FR"/>
              </w:rPr>
              <w:t xml:space="preserve">, on obtient un </w:t>
            </w:r>
            <w:r w:rsidR="00817F12" w:rsidRPr="00C701C3">
              <w:rPr>
                <w:lang w:val="fr-FR"/>
              </w:rPr>
              <w:t>polysaccharide</w:t>
            </w:r>
            <w:r w:rsidR="00817F12" w:rsidRPr="00775C3E">
              <w:rPr>
                <w:b w:val="0"/>
                <w:bCs w:val="0"/>
                <w:lang w:val="fr-FR"/>
              </w:rPr>
              <w:t xml:space="preserve"> (formé par la condensation de plusieurs sucres simples), ce sont les glucides complexes. </w:t>
            </w:r>
          </w:p>
          <w:p w14:paraId="5663F975" w14:textId="77777777" w:rsidR="00C97A60" w:rsidRPr="00775C3E" w:rsidRDefault="00C97A60" w:rsidP="000F4F49">
            <w:pPr>
              <w:pStyle w:val="Paragraphedeliste"/>
              <w:rPr>
                <w:b w:val="0"/>
                <w:bCs w:val="0"/>
                <w:lang w:val="fr-FR"/>
              </w:rPr>
            </w:pPr>
          </w:p>
          <w:p w14:paraId="0D19A20C" w14:textId="2B7429B6" w:rsidR="008F4856" w:rsidRPr="00775C3E" w:rsidRDefault="00817F12" w:rsidP="002301F4">
            <w:pPr>
              <w:rPr>
                <w:b w:val="0"/>
                <w:bCs w:val="0"/>
                <w:lang w:val="fr-FR"/>
              </w:rPr>
            </w:pPr>
            <w:r w:rsidRPr="00EB15D5">
              <w:rPr>
                <w:color w:val="A02B93" w:themeColor="accent5"/>
                <w:lang w:val="fr-FR"/>
              </w:rPr>
              <w:t xml:space="preserve">Les </w:t>
            </w:r>
            <w:r w:rsidR="00421B51" w:rsidRPr="00EB15D5">
              <w:rPr>
                <w:color w:val="A02B93" w:themeColor="accent5"/>
                <w:lang w:val="fr-FR"/>
              </w:rPr>
              <w:t>*</w:t>
            </w:r>
            <w:r w:rsidRPr="00EB15D5">
              <w:rPr>
                <w:color w:val="A02B93" w:themeColor="accent5"/>
                <w:lang w:val="fr-FR"/>
              </w:rPr>
              <w:t>oses</w:t>
            </w:r>
            <w:r w:rsidRPr="00775C3E">
              <w:rPr>
                <w:b w:val="0"/>
                <w:bCs w:val="0"/>
                <w:lang w:val="fr-FR"/>
              </w:rPr>
              <w:t xml:space="preserve"> sont </w:t>
            </w:r>
            <w:r w:rsidRPr="00404D25">
              <w:rPr>
                <w:lang w:val="fr-FR"/>
              </w:rPr>
              <w:t>la forme la plus simple des glucides</w:t>
            </w:r>
            <w:r w:rsidRPr="00775C3E">
              <w:rPr>
                <w:b w:val="0"/>
                <w:bCs w:val="0"/>
                <w:lang w:val="fr-FR"/>
              </w:rPr>
              <w:t xml:space="preserve">. Notre corps transforme souvent </w:t>
            </w:r>
            <w:r w:rsidRPr="003A39DC">
              <w:rPr>
                <w:lang w:val="fr-FR"/>
              </w:rPr>
              <w:t xml:space="preserve">les sucres complexes en oses </w:t>
            </w:r>
            <w:r w:rsidRPr="00775C3E">
              <w:rPr>
                <w:b w:val="0"/>
                <w:bCs w:val="0"/>
                <w:lang w:val="fr-FR"/>
              </w:rPr>
              <w:t xml:space="preserve">(surtout en glucose) pour pouvoir les </w:t>
            </w:r>
            <w:r w:rsidRPr="00005811">
              <w:rPr>
                <w:lang w:val="fr-FR"/>
              </w:rPr>
              <w:t>utiliser comme carburant.</w:t>
            </w:r>
          </w:p>
        </w:tc>
      </w:tr>
    </w:tbl>
    <w:p w14:paraId="49235437" w14:textId="1AACB8D1" w:rsidR="002467F1" w:rsidRPr="0082752C" w:rsidRDefault="00D50B29" w:rsidP="0082752C">
      <w:pPr>
        <w:rPr>
          <w:lang w:val="fr-FR"/>
        </w:rPr>
      </w:pPr>
      <w:r>
        <w:rPr>
          <w:noProof/>
          <w:lang w:val="fr-FR"/>
        </w:rPr>
        <w:drawing>
          <wp:anchor distT="0" distB="0" distL="114300" distR="114300" simplePos="0" relativeHeight="251659264" behindDoc="0" locked="0" layoutInCell="1" allowOverlap="1" wp14:anchorId="14DDD67A" wp14:editId="25FA54C3">
            <wp:simplePos x="0" y="0"/>
            <wp:positionH relativeFrom="column">
              <wp:posOffset>0</wp:posOffset>
            </wp:positionH>
            <wp:positionV relativeFrom="paragraph">
              <wp:posOffset>192970</wp:posOffset>
            </wp:positionV>
            <wp:extent cx="5760720" cy="6315075"/>
            <wp:effectExtent l="0" t="0" r="5080" b="0"/>
            <wp:wrapTopAndBottom/>
            <wp:docPr id="16489155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15599" name="Image 16489155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6315075"/>
                    </a:xfrm>
                    <a:prstGeom prst="rect">
                      <a:avLst/>
                    </a:prstGeom>
                  </pic:spPr>
                </pic:pic>
              </a:graphicData>
            </a:graphic>
          </wp:anchor>
        </w:drawing>
      </w:r>
    </w:p>
    <w:p w14:paraId="52B2B7B0" w14:textId="0EE61E74" w:rsidR="00854F24" w:rsidRPr="00746677" w:rsidRDefault="00836C91" w:rsidP="00B14280">
      <w:pPr>
        <w:pStyle w:val="Paragraphedeliste"/>
        <w:numPr>
          <w:ilvl w:val="1"/>
          <w:numId w:val="2"/>
        </w:numPr>
        <w:rPr>
          <w:b/>
          <w:bCs/>
          <w:u w:val="single"/>
          <w:lang w:val="fr-FR"/>
        </w:rPr>
      </w:pPr>
      <w:r w:rsidRPr="00746677">
        <w:rPr>
          <w:b/>
          <w:bCs/>
          <w:u w:val="single"/>
          <w:lang w:val="fr-FR"/>
        </w:rPr>
        <w:lastRenderedPageBreak/>
        <w:t>Digestion et métabolisme des glucides</w:t>
      </w:r>
    </w:p>
    <w:p w14:paraId="14F7E5D8" w14:textId="7A769A05" w:rsidR="00881B19" w:rsidRDefault="00623C15" w:rsidP="00881B19">
      <w:pPr>
        <w:rPr>
          <w:lang w:val="fr-FR"/>
        </w:rPr>
      </w:pPr>
      <w:r w:rsidRPr="00846CEF">
        <w:rPr>
          <w:b/>
          <w:bCs/>
          <w:lang w:val="fr-FR"/>
        </w:rPr>
        <w:t>La digestion des glucides</w:t>
      </w:r>
      <w:r w:rsidRPr="00623C15">
        <w:rPr>
          <w:lang w:val="fr-FR"/>
        </w:rPr>
        <w:t xml:space="preserve"> a pour but de </w:t>
      </w:r>
      <w:r w:rsidRPr="00894F19">
        <w:rPr>
          <w:b/>
          <w:bCs/>
          <w:lang w:val="fr-FR"/>
        </w:rPr>
        <w:t>transformer les sucres complexes</w:t>
      </w:r>
      <w:r w:rsidRPr="00623C15">
        <w:rPr>
          <w:lang w:val="fr-FR"/>
        </w:rPr>
        <w:t xml:space="preserve"> présents dans les aliments (comme l’amidon des pâtes ou du riz) en </w:t>
      </w:r>
      <w:r w:rsidRPr="00D11EF5">
        <w:rPr>
          <w:b/>
          <w:bCs/>
          <w:lang w:val="fr-FR"/>
        </w:rPr>
        <w:t>sucres simples,</w:t>
      </w:r>
      <w:r w:rsidR="005A09D2" w:rsidRPr="00D11EF5">
        <w:rPr>
          <w:b/>
          <w:bCs/>
          <w:lang w:val="fr-FR"/>
        </w:rPr>
        <w:t xml:space="preserve"> </w:t>
      </w:r>
      <w:r w:rsidR="005A09D2" w:rsidRPr="005A09D2">
        <w:rPr>
          <w:lang w:val="fr-FR"/>
        </w:rPr>
        <w:t xml:space="preserve">principalement le glucose, afin qu’ils puissent </w:t>
      </w:r>
      <w:r w:rsidR="005A09D2" w:rsidRPr="007516F4">
        <w:rPr>
          <w:b/>
          <w:bCs/>
          <w:lang w:val="fr-FR"/>
        </w:rPr>
        <w:t>être absorbés et utilisés comme carburant</w:t>
      </w:r>
      <w:r w:rsidR="005A09D2" w:rsidRPr="005A09D2">
        <w:rPr>
          <w:lang w:val="fr-FR"/>
        </w:rPr>
        <w:t xml:space="preserve"> par les cellules de notre corps.</w:t>
      </w:r>
    </w:p>
    <w:tbl>
      <w:tblPr>
        <w:tblStyle w:val="TableauGrille1Clair-Accentuation3"/>
        <w:tblW w:w="0" w:type="auto"/>
        <w:tblLook w:val="04A0" w:firstRow="1" w:lastRow="0" w:firstColumn="1" w:lastColumn="0" w:noHBand="0" w:noVBand="1"/>
      </w:tblPr>
      <w:tblGrid>
        <w:gridCol w:w="9062"/>
      </w:tblGrid>
      <w:tr w:rsidR="00CC71F1" w:rsidRPr="00111FF1" w14:paraId="3F87C00B" w14:textId="77777777" w:rsidTr="00EC1B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E983553" w14:textId="77777777" w:rsidR="00624C0C" w:rsidRPr="0003164C" w:rsidRDefault="008053CF" w:rsidP="00881B19">
            <w:pPr>
              <w:rPr>
                <w:u w:val="single"/>
                <w:lang w:val="fr-FR"/>
              </w:rPr>
            </w:pPr>
            <w:r w:rsidRPr="008B3068">
              <w:rPr>
                <w:color w:val="196B24" w:themeColor="accent3"/>
                <w:u w:val="single"/>
                <w:lang w:val="fr-FR"/>
              </w:rPr>
              <w:t xml:space="preserve">Étape 1 : digestion dans la bouche et dans l'intestin grêle </w:t>
            </w:r>
          </w:p>
          <w:p w14:paraId="12B2DFE5" w14:textId="77777777" w:rsidR="00E22B30" w:rsidRPr="00111FF1" w:rsidRDefault="008053CF" w:rsidP="00881B19">
            <w:pPr>
              <w:rPr>
                <w:b w:val="0"/>
                <w:bCs w:val="0"/>
                <w:lang w:val="fr-FR"/>
              </w:rPr>
            </w:pPr>
            <w:r w:rsidRPr="00111FF1">
              <w:rPr>
                <w:b w:val="0"/>
                <w:bCs w:val="0"/>
                <w:lang w:val="fr-FR"/>
              </w:rPr>
              <w:t xml:space="preserve">Tout commence dans la </w:t>
            </w:r>
            <w:r w:rsidRPr="007B2597">
              <w:rPr>
                <w:lang w:val="fr-FR"/>
              </w:rPr>
              <w:t>bouche</w:t>
            </w:r>
            <w:r w:rsidRPr="00111FF1">
              <w:rPr>
                <w:b w:val="0"/>
                <w:bCs w:val="0"/>
                <w:lang w:val="fr-FR"/>
              </w:rPr>
              <w:t xml:space="preserve"> : dès la mastication, une enzyme appelée </w:t>
            </w:r>
            <w:r w:rsidRPr="00ED74A8">
              <w:rPr>
                <w:lang w:val="fr-FR"/>
              </w:rPr>
              <w:t>amylase</w:t>
            </w:r>
            <w:r w:rsidRPr="00111FF1">
              <w:rPr>
                <w:b w:val="0"/>
                <w:bCs w:val="0"/>
                <w:lang w:val="fr-FR"/>
              </w:rPr>
              <w:t xml:space="preserve"> </w:t>
            </w:r>
            <w:r w:rsidRPr="00963FE5">
              <w:rPr>
                <w:lang w:val="fr-FR"/>
              </w:rPr>
              <w:t>salivaire</w:t>
            </w:r>
            <w:r w:rsidRPr="00111FF1">
              <w:rPr>
                <w:b w:val="0"/>
                <w:bCs w:val="0"/>
                <w:lang w:val="fr-FR"/>
              </w:rPr>
              <w:t xml:space="preserve"> (ou ptyaline) fragmente l’amidon en molécules plus petites comme le maltose. C</w:t>
            </w:r>
            <w:r w:rsidR="001A6757" w:rsidRPr="00111FF1">
              <w:rPr>
                <w:b w:val="0"/>
                <w:bCs w:val="0"/>
                <w:lang w:val="fr-FR"/>
              </w:rPr>
              <w:t>’e</w:t>
            </w:r>
            <w:r w:rsidR="0048749A" w:rsidRPr="00111FF1">
              <w:rPr>
                <w:b w:val="0"/>
                <w:bCs w:val="0"/>
                <w:lang w:val="fr-FR"/>
              </w:rPr>
              <w:t>st</w:t>
            </w:r>
            <w:r w:rsidRPr="00111FF1">
              <w:rPr>
                <w:b w:val="0"/>
                <w:bCs w:val="0"/>
                <w:lang w:val="fr-FR"/>
              </w:rPr>
              <w:t xml:space="preserve"> limité, car cette enzyme est rapidement inactivée par l’acidité de l’estomac. Dans l’estomac, il n’y a donc pas de véritable digestion des glucides, mais plutôt un brassage mécanique qui prépare leur arrivée dans l’intestin</w:t>
            </w:r>
          </w:p>
          <w:p w14:paraId="760479A7" w14:textId="77777777" w:rsidR="00D967E9" w:rsidRPr="00111FF1" w:rsidRDefault="00D967E9" w:rsidP="00881B19">
            <w:pPr>
              <w:rPr>
                <w:b w:val="0"/>
                <w:bCs w:val="0"/>
                <w:lang w:val="fr-FR"/>
              </w:rPr>
            </w:pPr>
          </w:p>
          <w:p w14:paraId="74E63FF4" w14:textId="2894F840" w:rsidR="007C0217" w:rsidRPr="00111FF1" w:rsidRDefault="008053CF" w:rsidP="00881B19">
            <w:pPr>
              <w:rPr>
                <w:b w:val="0"/>
                <w:bCs w:val="0"/>
                <w:lang w:val="fr-FR"/>
              </w:rPr>
            </w:pPr>
            <w:r w:rsidRPr="00E21678">
              <w:rPr>
                <w:lang w:val="fr-FR"/>
              </w:rPr>
              <w:t xml:space="preserve">C’est dans l’intestin grêle que le processus devient réellement efficace. </w:t>
            </w:r>
            <w:r w:rsidRPr="00111FF1">
              <w:rPr>
                <w:b w:val="0"/>
                <w:bCs w:val="0"/>
                <w:lang w:val="fr-FR"/>
              </w:rPr>
              <w:t xml:space="preserve">L’amylase pancréatique dégrade l’amidon en sucres plus courts. </w:t>
            </w:r>
          </w:p>
          <w:p w14:paraId="1D6E9BEE" w14:textId="77777777" w:rsidR="007C0217" w:rsidRPr="00111FF1" w:rsidRDefault="007C0217" w:rsidP="00881B19">
            <w:pPr>
              <w:rPr>
                <w:b w:val="0"/>
                <w:bCs w:val="0"/>
                <w:lang w:val="fr-FR"/>
              </w:rPr>
            </w:pPr>
          </w:p>
          <w:p w14:paraId="7477C1CE" w14:textId="77777777" w:rsidR="00D235D3" w:rsidRPr="00111FF1" w:rsidRDefault="008053CF" w:rsidP="00881B19">
            <w:pPr>
              <w:rPr>
                <w:b w:val="0"/>
                <w:bCs w:val="0"/>
                <w:lang w:val="fr-FR"/>
              </w:rPr>
            </w:pPr>
            <w:r w:rsidRPr="00111FF1">
              <w:rPr>
                <w:b w:val="0"/>
                <w:bCs w:val="0"/>
                <w:lang w:val="fr-FR"/>
              </w:rPr>
              <w:t xml:space="preserve">Puis, sur la surface des cellules intestinales, au niveau de ce qu’on appelle la </w:t>
            </w:r>
            <w:r w:rsidRPr="00725785">
              <w:rPr>
                <w:color w:val="A02B93" w:themeColor="accent5"/>
                <w:lang w:val="fr-FR"/>
              </w:rPr>
              <w:t>bordure en brosse*</w:t>
            </w:r>
            <w:r w:rsidRPr="00111FF1">
              <w:rPr>
                <w:b w:val="0"/>
                <w:bCs w:val="0"/>
                <w:lang w:val="fr-FR"/>
              </w:rPr>
              <w:t xml:space="preserve">, d’autres enzymes prennent le relais : </w:t>
            </w:r>
          </w:p>
          <w:p w14:paraId="6C6592BB" w14:textId="77777777" w:rsidR="00627832" w:rsidRPr="00111FF1" w:rsidRDefault="00D235D3" w:rsidP="00D235D3">
            <w:pPr>
              <w:pStyle w:val="Paragraphedeliste"/>
              <w:numPr>
                <w:ilvl w:val="0"/>
                <w:numId w:val="4"/>
              </w:numPr>
              <w:rPr>
                <w:b w:val="0"/>
                <w:bCs w:val="0"/>
                <w:lang w:val="fr-FR"/>
              </w:rPr>
            </w:pPr>
            <w:r w:rsidRPr="00111FF1">
              <w:rPr>
                <w:b w:val="0"/>
                <w:bCs w:val="0"/>
                <w:lang w:val="fr-FR"/>
              </w:rPr>
              <w:t>L</w:t>
            </w:r>
            <w:r w:rsidR="008053CF" w:rsidRPr="00111FF1">
              <w:rPr>
                <w:b w:val="0"/>
                <w:bCs w:val="0"/>
                <w:lang w:val="fr-FR"/>
              </w:rPr>
              <w:t xml:space="preserve">a </w:t>
            </w:r>
            <w:r w:rsidR="008053CF" w:rsidRPr="00D10891">
              <w:rPr>
                <w:color w:val="196B24" w:themeColor="accent3"/>
                <w:lang w:val="fr-FR"/>
              </w:rPr>
              <w:t>maltase</w:t>
            </w:r>
            <w:r w:rsidR="008053CF" w:rsidRPr="00111FF1">
              <w:rPr>
                <w:b w:val="0"/>
                <w:bCs w:val="0"/>
                <w:lang w:val="fr-FR"/>
              </w:rPr>
              <w:t xml:space="preserve"> transforme le </w:t>
            </w:r>
            <w:r w:rsidR="008053CF" w:rsidRPr="00296321">
              <w:rPr>
                <w:lang w:val="fr-FR"/>
              </w:rPr>
              <w:t>maltose</w:t>
            </w:r>
            <w:r w:rsidR="008053CF" w:rsidRPr="00111FF1">
              <w:rPr>
                <w:b w:val="0"/>
                <w:bCs w:val="0"/>
                <w:lang w:val="fr-FR"/>
              </w:rPr>
              <w:t xml:space="preserve"> en </w:t>
            </w:r>
            <w:r w:rsidR="008053CF" w:rsidRPr="00AB6FF8">
              <w:rPr>
                <w:lang w:val="fr-FR"/>
              </w:rPr>
              <w:t>deux</w:t>
            </w:r>
            <w:r w:rsidR="008053CF" w:rsidRPr="00111FF1">
              <w:rPr>
                <w:b w:val="0"/>
                <w:bCs w:val="0"/>
                <w:lang w:val="fr-FR"/>
              </w:rPr>
              <w:t xml:space="preserve"> molécules de </w:t>
            </w:r>
            <w:r w:rsidR="008053CF" w:rsidRPr="0036670E">
              <w:rPr>
                <w:lang w:val="fr-FR"/>
              </w:rPr>
              <w:t>glucose</w:t>
            </w:r>
            <w:r w:rsidR="008053CF" w:rsidRPr="00111FF1">
              <w:rPr>
                <w:b w:val="0"/>
                <w:bCs w:val="0"/>
                <w:lang w:val="fr-FR"/>
              </w:rPr>
              <w:t xml:space="preserve">, </w:t>
            </w:r>
          </w:p>
          <w:p w14:paraId="28AC1BDB" w14:textId="77777777" w:rsidR="00CB6708" w:rsidRPr="00111FF1" w:rsidRDefault="00CB6708" w:rsidP="00D235D3">
            <w:pPr>
              <w:pStyle w:val="Paragraphedeliste"/>
              <w:numPr>
                <w:ilvl w:val="0"/>
                <w:numId w:val="4"/>
              </w:numPr>
              <w:rPr>
                <w:b w:val="0"/>
                <w:bCs w:val="0"/>
                <w:lang w:val="fr-FR"/>
              </w:rPr>
            </w:pPr>
            <w:r w:rsidRPr="00111FF1">
              <w:rPr>
                <w:b w:val="0"/>
                <w:bCs w:val="0"/>
                <w:lang w:val="fr-FR"/>
              </w:rPr>
              <w:t>L</w:t>
            </w:r>
            <w:r w:rsidR="008053CF" w:rsidRPr="00111FF1">
              <w:rPr>
                <w:b w:val="0"/>
                <w:bCs w:val="0"/>
                <w:lang w:val="fr-FR"/>
              </w:rPr>
              <w:t xml:space="preserve">a </w:t>
            </w:r>
            <w:r w:rsidR="008053CF" w:rsidRPr="006F2E8B">
              <w:rPr>
                <w:color w:val="196B24" w:themeColor="accent3"/>
                <w:lang w:val="fr-FR"/>
              </w:rPr>
              <w:t>lactase</w:t>
            </w:r>
            <w:r w:rsidR="008053CF" w:rsidRPr="00111FF1">
              <w:rPr>
                <w:b w:val="0"/>
                <w:bCs w:val="0"/>
                <w:lang w:val="fr-FR"/>
              </w:rPr>
              <w:t xml:space="preserve"> divise le </w:t>
            </w:r>
            <w:r w:rsidR="008053CF" w:rsidRPr="009F5C1A">
              <w:rPr>
                <w:lang w:val="fr-FR"/>
              </w:rPr>
              <w:t>lactose</w:t>
            </w:r>
            <w:r w:rsidR="008053CF" w:rsidRPr="00111FF1">
              <w:rPr>
                <w:b w:val="0"/>
                <w:bCs w:val="0"/>
                <w:lang w:val="fr-FR"/>
              </w:rPr>
              <w:t xml:space="preserve"> en </w:t>
            </w:r>
            <w:r w:rsidR="008053CF" w:rsidRPr="00217FB9">
              <w:rPr>
                <w:lang w:val="fr-FR"/>
              </w:rPr>
              <w:t>glucose</w:t>
            </w:r>
            <w:r w:rsidR="008053CF" w:rsidRPr="00111FF1">
              <w:rPr>
                <w:b w:val="0"/>
                <w:bCs w:val="0"/>
                <w:lang w:val="fr-FR"/>
              </w:rPr>
              <w:t xml:space="preserve"> et </w:t>
            </w:r>
            <w:r w:rsidR="008053CF" w:rsidRPr="009F5C1A">
              <w:rPr>
                <w:lang w:val="fr-FR"/>
              </w:rPr>
              <w:t>galactose</w:t>
            </w:r>
          </w:p>
          <w:p w14:paraId="26CB7379" w14:textId="77777777" w:rsidR="009871A8" w:rsidRPr="00111FF1" w:rsidRDefault="004C3608" w:rsidP="00D235D3">
            <w:pPr>
              <w:pStyle w:val="Paragraphedeliste"/>
              <w:numPr>
                <w:ilvl w:val="0"/>
                <w:numId w:val="4"/>
              </w:numPr>
              <w:rPr>
                <w:b w:val="0"/>
                <w:bCs w:val="0"/>
                <w:lang w:val="fr-FR"/>
              </w:rPr>
            </w:pPr>
            <w:r w:rsidRPr="00111FF1">
              <w:rPr>
                <w:b w:val="0"/>
                <w:bCs w:val="0"/>
                <w:lang w:val="fr-FR"/>
              </w:rPr>
              <w:t>L</w:t>
            </w:r>
            <w:r w:rsidR="008053CF" w:rsidRPr="00111FF1">
              <w:rPr>
                <w:b w:val="0"/>
                <w:bCs w:val="0"/>
                <w:lang w:val="fr-FR"/>
              </w:rPr>
              <w:t xml:space="preserve">a </w:t>
            </w:r>
            <w:r w:rsidR="008053CF" w:rsidRPr="00053A77">
              <w:rPr>
                <w:color w:val="196B24" w:themeColor="accent3"/>
                <w:lang w:val="fr-FR"/>
              </w:rPr>
              <w:t>saccharase</w:t>
            </w:r>
            <w:r w:rsidR="008053CF" w:rsidRPr="00111FF1">
              <w:rPr>
                <w:b w:val="0"/>
                <w:bCs w:val="0"/>
                <w:lang w:val="fr-FR"/>
              </w:rPr>
              <w:t xml:space="preserve"> scinde le </w:t>
            </w:r>
            <w:r w:rsidR="008053CF" w:rsidRPr="000E25D5">
              <w:rPr>
                <w:lang w:val="fr-FR"/>
              </w:rPr>
              <w:t>saccharose</w:t>
            </w:r>
            <w:r w:rsidR="008053CF" w:rsidRPr="00111FF1">
              <w:rPr>
                <w:b w:val="0"/>
                <w:bCs w:val="0"/>
                <w:lang w:val="fr-FR"/>
              </w:rPr>
              <w:t xml:space="preserve"> en </w:t>
            </w:r>
            <w:r w:rsidR="008053CF" w:rsidRPr="004C0C0A">
              <w:rPr>
                <w:lang w:val="fr-FR"/>
              </w:rPr>
              <w:t>glucose</w:t>
            </w:r>
            <w:r w:rsidR="008053CF" w:rsidRPr="00111FF1">
              <w:rPr>
                <w:b w:val="0"/>
                <w:bCs w:val="0"/>
                <w:lang w:val="fr-FR"/>
              </w:rPr>
              <w:t xml:space="preserve"> et </w:t>
            </w:r>
            <w:r w:rsidR="008053CF" w:rsidRPr="004C0C0A">
              <w:rPr>
                <w:lang w:val="fr-FR"/>
              </w:rPr>
              <w:t>fructose</w:t>
            </w:r>
            <w:r w:rsidR="008053CF" w:rsidRPr="00111FF1">
              <w:rPr>
                <w:b w:val="0"/>
                <w:bCs w:val="0"/>
                <w:lang w:val="fr-FR"/>
              </w:rPr>
              <w:t xml:space="preserve">. </w:t>
            </w:r>
          </w:p>
          <w:p w14:paraId="020C51B1" w14:textId="77777777" w:rsidR="00E44066" w:rsidRPr="00111FF1" w:rsidRDefault="00E44066" w:rsidP="00E44066">
            <w:pPr>
              <w:rPr>
                <w:b w:val="0"/>
                <w:bCs w:val="0"/>
                <w:lang w:val="fr-FR"/>
              </w:rPr>
            </w:pPr>
          </w:p>
          <w:p w14:paraId="00B57945" w14:textId="77777777" w:rsidR="00CC71F1" w:rsidRDefault="008053CF" w:rsidP="00E44066">
            <w:pPr>
              <w:rPr>
                <w:lang w:val="fr-FR"/>
              </w:rPr>
            </w:pPr>
            <w:r w:rsidRPr="00111FF1">
              <w:rPr>
                <w:b w:val="0"/>
                <w:bCs w:val="0"/>
                <w:lang w:val="fr-FR"/>
              </w:rPr>
              <w:t xml:space="preserve">À la fin de cette étape, tous les glucides sont réduits à des </w:t>
            </w:r>
            <w:r w:rsidRPr="00F05B2F">
              <w:rPr>
                <w:lang w:val="fr-FR"/>
              </w:rPr>
              <w:t>monosaccharides</w:t>
            </w:r>
            <w:r w:rsidRPr="00111FF1">
              <w:rPr>
                <w:b w:val="0"/>
                <w:bCs w:val="0"/>
                <w:lang w:val="fr-FR"/>
              </w:rPr>
              <w:t xml:space="preserve"> (glucose, fructose, galactose), la seule forme que l’organisme peut absorber. </w:t>
            </w:r>
          </w:p>
          <w:p w14:paraId="2F76B608" w14:textId="77777777" w:rsidR="00033A37" w:rsidRDefault="00033A37" w:rsidP="00E44066">
            <w:pPr>
              <w:rPr>
                <w:lang w:val="fr-FR"/>
              </w:rPr>
            </w:pPr>
          </w:p>
          <w:p w14:paraId="60FD78DA" w14:textId="77777777" w:rsidR="00033A37" w:rsidRDefault="0024042C" w:rsidP="00E44066">
            <w:pPr>
              <w:rPr>
                <w:lang w:val="fr-FR"/>
              </w:rPr>
            </w:pPr>
            <w:r>
              <w:rPr>
                <w:noProof/>
                <w:lang w:val="fr-FR"/>
              </w:rPr>
              <w:drawing>
                <wp:anchor distT="0" distB="0" distL="114300" distR="114300" simplePos="0" relativeHeight="251660288" behindDoc="0" locked="0" layoutInCell="1" allowOverlap="1" wp14:anchorId="7A38B65F" wp14:editId="1F6380C5">
                  <wp:simplePos x="0" y="0"/>
                  <wp:positionH relativeFrom="column">
                    <wp:posOffset>-65405</wp:posOffset>
                  </wp:positionH>
                  <wp:positionV relativeFrom="paragraph">
                    <wp:posOffset>202565</wp:posOffset>
                  </wp:positionV>
                  <wp:extent cx="5760720" cy="2063115"/>
                  <wp:effectExtent l="0" t="0" r="5080" b="0"/>
                  <wp:wrapTopAndBottom/>
                  <wp:docPr id="17452318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31877" name="Image 1745231877"/>
                          <pic:cNvPicPr/>
                        </pic:nvPicPr>
                        <pic:blipFill>
                          <a:blip r:embed="rId8">
                            <a:extLst>
                              <a:ext uri="{28A0092B-C50C-407E-A947-70E740481C1C}">
                                <a14:useLocalDpi xmlns:a14="http://schemas.microsoft.com/office/drawing/2010/main" val="0"/>
                              </a:ext>
                            </a:extLst>
                          </a:blip>
                          <a:stretch>
                            <a:fillRect/>
                          </a:stretch>
                        </pic:blipFill>
                        <pic:spPr>
                          <a:xfrm>
                            <a:off x="0" y="0"/>
                            <a:ext cx="5760720" cy="2063115"/>
                          </a:xfrm>
                          <a:prstGeom prst="rect">
                            <a:avLst/>
                          </a:prstGeom>
                        </pic:spPr>
                      </pic:pic>
                    </a:graphicData>
                  </a:graphic>
                </wp:anchor>
              </w:drawing>
            </w:r>
          </w:p>
          <w:p w14:paraId="20E50787" w14:textId="77777777" w:rsidR="00B76244" w:rsidRDefault="00B76244" w:rsidP="00E44066">
            <w:pPr>
              <w:rPr>
                <w:lang w:val="fr-FR"/>
              </w:rPr>
            </w:pPr>
          </w:p>
          <w:tbl>
            <w:tblPr>
              <w:tblStyle w:val="Grilledutableau"/>
              <w:tblW w:w="0" w:type="auto"/>
              <w:tblLook w:val="04A0" w:firstRow="1" w:lastRow="0" w:firstColumn="1" w:lastColumn="0" w:noHBand="0" w:noVBand="1"/>
            </w:tblPr>
            <w:tblGrid>
              <w:gridCol w:w="8836"/>
            </w:tblGrid>
            <w:tr w:rsidR="00B519AF" w14:paraId="17C91458" w14:textId="77777777" w:rsidTr="00B519AF">
              <w:tc>
                <w:tcPr>
                  <w:tcW w:w="8836" w:type="dxa"/>
                </w:tcPr>
                <w:p w14:paraId="7B661F3B" w14:textId="25402BCD" w:rsidR="00B519AF" w:rsidRPr="006C6FE5" w:rsidRDefault="00056C0D" w:rsidP="006C6FE5">
                  <w:pPr>
                    <w:rPr>
                      <w:lang w:val="fr-FR"/>
                    </w:rPr>
                  </w:pPr>
                  <w:r w:rsidRPr="0046429E">
                    <w:rPr>
                      <w:b/>
                      <w:bCs/>
                      <w:color w:val="A02B93" w:themeColor="accent5"/>
                      <w:lang w:val="fr-FR"/>
                    </w:rPr>
                    <w:t>*</w:t>
                  </w:r>
                  <w:r w:rsidR="00575E67" w:rsidRPr="0046429E">
                    <w:rPr>
                      <w:b/>
                      <w:bCs/>
                      <w:color w:val="A02B93" w:themeColor="accent5"/>
                      <w:lang w:val="fr-FR"/>
                    </w:rPr>
                    <w:t>la bordure en bross</w:t>
                  </w:r>
                  <w:r w:rsidR="00187542" w:rsidRPr="0046429E">
                    <w:rPr>
                      <w:b/>
                      <w:bCs/>
                      <w:color w:val="A02B93" w:themeColor="accent5"/>
                      <w:lang w:val="fr-FR"/>
                    </w:rPr>
                    <w:t>e</w:t>
                  </w:r>
                  <w:r w:rsidR="00BC3528">
                    <w:rPr>
                      <w:lang w:val="fr-FR"/>
                    </w:rPr>
                    <w:t xml:space="preserve"> : </w:t>
                  </w:r>
                  <w:r w:rsidR="00BC3528" w:rsidRPr="00134186">
                    <w:rPr>
                      <w:b/>
                      <w:bCs/>
                      <w:lang w:val="fr-FR"/>
                    </w:rPr>
                    <w:t xml:space="preserve">couche </w:t>
                  </w:r>
                  <w:r w:rsidR="000921EE" w:rsidRPr="00134186">
                    <w:rPr>
                      <w:b/>
                      <w:bCs/>
                      <w:lang w:val="fr-FR"/>
                    </w:rPr>
                    <w:t>de microvillosités</w:t>
                  </w:r>
                  <w:r w:rsidR="00EC094F" w:rsidRPr="00134186">
                    <w:rPr>
                      <w:b/>
                      <w:bCs/>
                      <w:lang w:val="fr-FR"/>
                    </w:rPr>
                    <w:t xml:space="preserve"> </w:t>
                  </w:r>
                  <w:r w:rsidR="00EC094F" w:rsidRPr="00EC094F">
                    <w:rPr>
                      <w:lang w:val="fr-FR"/>
                    </w:rPr>
                    <w:t xml:space="preserve">qui recouvre la surface des cellules intestinales appelées </w:t>
                  </w:r>
                  <w:r w:rsidR="00EC094F" w:rsidRPr="00755720">
                    <w:rPr>
                      <w:b/>
                      <w:bCs/>
                      <w:lang w:val="fr-FR"/>
                    </w:rPr>
                    <w:t>entérocytes</w:t>
                  </w:r>
                  <w:r w:rsidR="00EC094F" w:rsidRPr="00EC094F">
                    <w:rPr>
                      <w:lang w:val="fr-FR"/>
                    </w:rPr>
                    <w:t>. Ces microvillosités sont de très fines expansions de la membrane cellulaire, ressemblant à de petits poils, qui donnent un aspect « en brosse » vu au microscope électronique. Elles se situent dans l’intestin grêle, à la surface des villosités intestinales, et leur rôle est d’</w:t>
                  </w:r>
                  <w:r w:rsidR="00EC094F" w:rsidRPr="00BE261E">
                    <w:rPr>
                      <w:b/>
                      <w:bCs/>
                      <w:lang w:val="fr-FR"/>
                    </w:rPr>
                    <w:t>augmenter considérablement la surface d’absorption</w:t>
                  </w:r>
                  <w:r w:rsidR="00EC094F" w:rsidRPr="00EC094F">
                    <w:rPr>
                      <w:lang w:val="fr-FR"/>
                    </w:rPr>
                    <w:t xml:space="preserve"> : on estime qu’elles multiplient par 20 la surface disponible pour l’absorption des nutriments.</w:t>
                  </w:r>
                </w:p>
              </w:tc>
            </w:tr>
          </w:tbl>
          <w:p w14:paraId="5281257B" w14:textId="3CCC0716" w:rsidR="00033DD3" w:rsidRPr="00111FF1" w:rsidRDefault="00033DD3" w:rsidP="00E44066">
            <w:pPr>
              <w:rPr>
                <w:b w:val="0"/>
                <w:bCs w:val="0"/>
                <w:lang w:val="fr-FR"/>
              </w:rPr>
            </w:pPr>
          </w:p>
        </w:tc>
      </w:tr>
    </w:tbl>
    <w:p w14:paraId="66E4F1B7" w14:textId="77777777" w:rsidR="00FC2872" w:rsidRDefault="00FC2872" w:rsidP="00881B19">
      <w:pPr>
        <w:rPr>
          <w:lang w:val="fr-FR"/>
        </w:rPr>
      </w:pPr>
    </w:p>
    <w:tbl>
      <w:tblPr>
        <w:tblStyle w:val="TableauGrille1Clair-Accentuation3"/>
        <w:tblW w:w="0" w:type="auto"/>
        <w:tblLook w:val="04A0" w:firstRow="1" w:lastRow="0" w:firstColumn="1" w:lastColumn="0" w:noHBand="0" w:noVBand="1"/>
      </w:tblPr>
      <w:tblGrid>
        <w:gridCol w:w="9062"/>
      </w:tblGrid>
      <w:tr w:rsidR="00E46276" w:rsidRPr="00C55184" w14:paraId="532692D6" w14:textId="77777777" w:rsidTr="00602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5748045" w14:textId="77777777" w:rsidR="00E46276" w:rsidRPr="00EB14CD" w:rsidRDefault="00DA7399" w:rsidP="00881B19">
            <w:pPr>
              <w:rPr>
                <w:u w:val="single"/>
                <w:lang w:val="fr-FR"/>
              </w:rPr>
            </w:pPr>
            <w:r w:rsidRPr="00BA5D1E">
              <w:rPr>
                <w:color w:val="196B24" w:themeColor="accent3"/>
                <w:u w:val="single"/>
                <w:lang w:val="fr-FR"/>
              </w:rPr>
              <w:lastRenderedPageBreak/>
              <w:t xml:space="preserve">Etape </w:t>
            </w:r>
            <w:r w:rsidR="004004DF" w:rsidRPr="00BA5D1E">
              <w:rPr>
                <w:color w:val="196B24" w:themeColor="accent3"/>
                <w:u w:val="single"/>
                <w:lang w:val="fr-FR"/>
              </w:rPr>
              <w:t>2 : a</w:t>
            </w:r>
            <w:r w:rsidR="00302BB4" w:rsidRPr="00BA5D1E">
              <w:rPr>
                <w:color w:val="196B24" w:themeColor="accent3"/>
                <w:u w:val="single"/>
                <w:lang w:val="fr-FR"/>
              </w:rPr>
              <w:t xml:space="preserve">bsorption </w:t>
            </w:r>
            <w:r w:rsidR="00092B90" w:rsidRPr="00BA5D1E">
              <w:rPr>
                <w:color w:val="196B24" w:themeColor="accent3"/>
                <w:u w:val="single"/>
                <w:lang w:val="fr-FR"/>
              </w:rPr>
              <w:t xml:space="preserve">intestinale </w:t>
            </w:r>
          </w:p>
          <w:p w14:paraId="345B4D85" w14:textId="52C1D41D" w:rsidR="00092B90" w:rsidRDefault="00E14292" w:rsidP="00881B19">
            <w:pPr>
              <w:rPr>
                <w:lang w:val="fr-FR"/>
              </w:rPr>
            </w:pPr>
            <w:r w:rsidRPr="0098420F">
              <w:rPr>
                <w:lang w:val="fr-FR"/>
              </w:rPr>
              <w:t>L’absorption des monosaccharides</w:t>
            </w:r>
            <w:r w:rsidRPr="00C55184">
              <w:rPr>
                <w:b w:val="0"/>
                <w:bCs w:val="0"/>
                <w:lang w:val="fr-FR"/>
              </w:rPr>
              <w:t xml:space="preserve"> se fait grâce à des transporteurs spécialisés : le glucose et le galactose entrent dans les cellules intestinales grâce à un transport </w:t>
            </w:r>
            <w:r w:rsidR="00775BF4">
              <w:rPr>
                <w:b w:val="0"/>
                <w:bCs w:val="0"/>
                <w:lang w:val="fr-FR"/>
              </w:rPr>
              <w:t>b</w:t>
            </w:r>
            <w:r w:rsidRPr="00C55184">
              <w:rPr>
                <w:b w:val="0"/>
                <w:bCs w:val="0"/>
                <w:lang w:val="fr-FR"/>
              </w:rPr>
              <w:t xml:space="preserve"> utilisant du </w:t>
            </w:r>
            <w:r w:rsidRPr="00540F33">
              <w:rPr>
                <w:lang w:val="fr-FR"/>
              </w:rPr>
              <w:t>sodium</w:t>
            </w:r>
            <w:r w:rsidRPr="00C55184">
              <w:rPr>
                <w:b w:val="0"/>
                <w:bCs w:val="0"/>
                <w:lang w:val="fr-FR"/>
              </w:rPr>
              <w:t xml:space="preserve"> (SGLT1), tandis que le fructose passe par diffusion facilitée via un autre transporteur (GLUT5). Une fois dans la cellule, tous ces sucres rejoignent la circulation sanguine par la </w:t>
            </w:r>
            <w:r w:rsidRPr="00B53C34">
              <w:rPr>
                <w:color w:val="A02B93" w:themeColor="accent5"/>
                <w:lang w:val="fr-FR"/>
              </w:rPr>
              <w:t>veine porte*</w:t>
            </w:r>
            <w:r w:rsidRPr="00C55184">
              <w:rPr>
                <w:b w:val="0"/>
                <w:bCs w:val="0"/>
                <w:lang w:val="fr-FR"/>
              </w:rPr>
              <w:t>, direction le foie.</w:t>
            </w:r>
          </w:p>
          <w:p w14:paraId="4A1CEE3D" w14:textId="77777777" w:rsidR="00B53C34" w:rsidRDefault="00B53C34" w:rsidP="00881B19">
            <w:pPr>
              <w:rPr>
                <w:lang w:val="fr-FR"/>
              </w:rPr>
            </w:pPr>
          </w:p>
          <w:tbl>
            <w:tblPr>
              <w:tblStyle w:val="Grilledutableau"/>
              <w:tblW w:w="0" w:type="auto"/>
              <w:tblLook w:val="04A0" w:firstRow="1" w:lastRow="0" w:firstColumn="1" w:lastColumn="0" w:noHBand="0" w:noVBand="1"/>
            </w:tblPr>
            <w:tblGrid>
              <w:gridCol w:w="8836"/>
            </w:tblGrid>
            <w:tr w:rsidR="00DE4609" w14:paraId="3F38EAB5" w14:textId="77777777" w:rsidTr="00DE4609">
              <w:tc>
                <w:tcPr>
                  <w:tcW w:w="8836" w:type="dxa"/>
                </w:tcPr>
                <w:p w14:paraId="4FF646FA" w14:textId="6694C054" w:rsidR="00183779" w:rsidRDefault="0047496A" w:rsidP="00881B19">
                  <w:pPr>
                    <w:rPr>
                      <w:lang w:val="fr-FR"/>
                    </w:rPr>
                  </w:pPr>
                  <w:r w:rsidRPr="000B1EA6">
                    <w:rPr>
                      <w:b/>
                      <w:bCs/>
                      <w:color w:val="A02B93" w:themeColor="accent5"/>
                      <w:lang w:val="fr-FR"/>
                    </w:rPr>
                    <w:t>* La veine porte</w:t>
                  </w:r>
                  <w:r w:rsidRPr="0047496A">
                    <w:rPr>
                      <w:lang w:val="fr-FR"/>
                    </w:rPr>
                    <w:t xml:space="preserve"> hépatique est un gros vaisseau sanguin qui relie directement l'intestin (et aussi la rate, le pancréas) au foie. Son rôle est simple : tout ce qui est absorbé par l'intestin (glucides, acides aminés, certaines </w:t>
                  </w:r>
                  <w:r w:rsidR="00183779" w:rsidRPr="0047496A">
                    <w:rPr>
                      <w:lang w:val="fr-FR"/>
                    </w:rPr>
                    <w:t>vitamines.</w:t>
                  </w:r>
                  <w:r w:rsidRPr="0047496A">
                    <w:rPr>
                      <w:lang w:val="fr-FR"/>
                    </w:rPr>
                    <w:t xml:space="preserve">) passe d'abord par le foie avant de rejoindre la circulation générale. </w:t>
                  </w:r>
                </w:p>
                <w:p w14:paraId="513D7EDE" w14:textId="65C4F4F5" w:rsidR="00DE4609" w:rsidRDefault="0047496A" w:rsidP="00881B19">
                  <w:pPr>
                    <w:rPr>
                      <w:lang w:val="fr-FR"/>
                    </w:rPr>
                  </w:pPr>
                  <w:r w:rsidRPr="0047496A">
                    <w:rPr>
                      <w:lang w:val="fr-FR"/>
                    </w:rPr>
                    <w:t xml:space="preserve">C’est une sorte de filtre obligatoire qui permet au foie de contrôler, trier et réguler ce qui arrive dans le sang. Pour les glucides, cela veut dire que glucose, fructose et galactose absorbés par les </w:t>
                  </w:r>
                  <w:r w:rsidRPr="00816207">
                    <w:rPr>
                      <w:b/>
                      <w:bCs/>
                      <w:lang w:val="fr-FR"/>
                    </w:rPr>
                    <w:t>entérocytes</w:t>
                  </w:r>
                  <w:r w:rsidRPr="0047496A">
                    <w:rPr>
                      <w:lang w:val="fr-FR"/>
                    </w:rPr>
                    <w:t xml:space="preserve"> empruntent la veine porte pour arriver directement au foie.</w:t>
                  </w:r>
                </w:p>
              </w:tc>
            </w:tr>
          </w:tbl>
          <w:p w14:paraId="6CBC4354" w14:textId="77777777" w:rsidR="00B53C34" w:rsidRDefault="00B53C34" w:rsidP="00881B19">
            <w:pPr>
              <w:rPr>
                <w:lang w:val="fr-FR"/>
              </w:rPr>
            </w:pPr>
          </w:p>
          <w:p w14:paraId="7A596938" w14:textId="4FE4FC2D" w:rsidR="003F2554" w:rsidRPr="00C55184" w:rsidRDefault="003F2554" w:rsidP="00881B19">
            <w:pPr>
              <w:rPr>
                <w:b w:val="0"/>
                <w:bCs w:val="0"/>
                <w:lang w:val="fr-FR"/>
              </w:rPr>
            </w:pPr>
          </w:p>
        </w:tc>
      </w:tr>
    </w:tbl>
    <w:p w14:paraId="3052AC61" w14:textId="77777777" w:rsidR="00551816" w:rsidRDefault="00551816" w:rsidP="00881B19">
      <w:pPr>
        <w:rPr>
          <w:lang w:val="fr-FR"/>
        </w:rPr>
      </w:pPr>
    </w:p>
    <w:tbl>
      <w:tblPr>
        <w:tblStyle w:val="TableauGrille1Clair-Accentuation3"/>
        <w:tblW w:w="0" w:type="auto"/>
        <w:tblLook w:val="04A0" w:firstRow="1" w:lastRow="0" w:firstColumn="1" w:lastColumn="0" w:noHBand="0" w:noVBand="1"/>
      </w:tblPr>
      <w:tblGrid>
        <w:gridCol w:w="9062"/>
      </w:tblGrid>
      <w:tr w:rsidR="005929A6" w14:paraId="22871B2E" w14:textId="77777777" w:rsidTr="000B3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B552AFA" w14:textId="77777777" w:rsidR="005929A6" w:rsidRPr="007C67B3" w:rsidRDefault="000B31D3" w:rsidP="00881B19">
            <w:pPr>
              <w:rPr>
                <w:u w:val="single"/>
                <w:lang w:val="fr-FR"/>
              </w:rPr>
            </w:pPr>
            <w:r w:rsidRPr="004C01BC">
              <w:rPr>
                <w:color w:val="196B24" w:themeColor="accent3"/>
                <w:u w:val="single"/>
                <w:lang w:val="fr-FR"/>
              </w:rPr>
              <w:t xml:space="preserve">Etape </w:t>
            </w:r>
            <w:r w:rsidR="003C1FAA" w:rsidRPr="004C01BC">
              <w:rPr>
                <w:color w:val="196B24" w:themeColor="accent3"/>
                <w:u w:val="single"/>
                <w:lang w:val="fr-FR"/>
              </w:rPr>
              <w:t xml:space="preserve">3 : le foie, centre </w:t>
            </w:r>
            <w:r w:rsidR="00ED5EBC" w:rsidRPr="004C01BC">
              <w:rPr>
                <w:color w:val="196B24" w:themeColor="accent3"/>
                <w:u w:val="single"/>
                <w:lang w:val="fr-FR"/>
              </w:rPr>
              <w:t xml:space="preserve">de tri et de décision </w:t>
            </w:r>
          </w:p>
          <w:p w14:paraId="6F147B7B" w14:textId="77777777" w:rsidR="000A60DB" w:rsidRDefault="00DC4273" w:rsidP="00881B19">
            <w:pPr>
              <w:rPr>
                <w:lang w:val="fr-FR"/>
              </w:rPr>
            </w:pPr>
            <w:r w:rsidRPr="00670BCE">
              <w:rPr>
                <w:lang w:val="fr-FR"/>
              </w:rPr>
              <w:t>Le foie est le chef d’orchestre du métabolisme glucidique</w:t>
            </w:r>
            <w:r w:rsidRPr="00207646">
              <w:rPr>
                <w:b w:val="0"/>
                <w:bCs w:val="0"/>
                <w:lang w:val="fr-FR"/>
              </w:rPr>
              <w:t xml:space="preserve">. Il distribue le glucose dans le sang pour maintenir une glycémie stable (autour de 0,8 g/L), transforme le fructose et le galactose en glucose, et stocke l’excédent sous forme de glycogène. Le </w:t>
            </w:r>
            <w:r w:rsidRPr="00242C96">
              <w:rPr>
                <w:lang w:val="fr-FR"/>
              </w:rPr>
              <w:t xml:space="preserve">glycogène hépatique </w:t>
            </w:r>
            <w:r w:rsidRPr="00207646">
              <w:rPr>
                <w:b w:val="0"/>
                <w:bCs w:val="0"/>
                <w:lang w:val="fr-FR"/>
              </w:rPr>
              <w:t>(du foie) sert à maintenir la glycémie entre les repas, tandis que le</w:t>
            </w:r>
            <w:r w:rsidRPr="00734FC9">
              <w:rPr>
                <w:lang w:val="fr-FR"/>
              </w:rPr>
              <w:t xml:space="preserve"> glycogène musculaire </w:t>
            </w:r>
            <w:r w:rsidRPr="00207646">
              <w:rPr>
                <w:b w:val="0"/>
                <w:bCs w:val="0"/>
                <w:lang w:val="fr-FR"/>
              </w:rPr>
              <w:t xml:space="preserve">est utilisé uniquement par les muscles lors d’un effort. Ces réserves restent toutefois limitées, environ 300 à 500 g pour un adulte. </w:t>
            </w:r>
          </w:p>
          <w:p w14:paraId="6B34CD9E" w14:textId="77777777" w:rsidR="00AE6B4C" w:rsidRDefault="00AE6B4C" w:rsidP="00881B19">
            <w:pPr>
              <w:rPr>
                <w:lang w:val="fr-FR"/>
              </w:rPr>
            </w:pPr>
          </w:p>
          <w:p w14:paraId="7708273E" w14:textId="77777777" w:rsidR="00143E11" w:rsidRDefault="00DC4273" w:rsidP="00881B19">
            <w:pPr>
              <w:rPr>
                <w:lang w:val="fr-FR"/>
              </w:rPr>
            </w:pPr>
            <w:r w:rsidRPr="00207646">
              <w:rPr>
                <w:b w:val="0"/>
                <w:bCs w:val="0"/>
                <w:lang w:val="fr-FR"/>
              </w:rPr>
              <w:t xml:space="preserve">Si les apports en glucides </w:t>
            </w:r>
            <w:r w:rsidRPr="002017F9">
              <w:rPr>
                <w:lang w:val="fr-FR"/>
              </w:rPr>
              <w:t>dépassent</w:t>
            </w:r>
            <w:r w:rsidRPr="00207646">
              <w:rPr>
                <w:b w:val="0"/>
                <w:bCs w:val="0"/>
                <w:lang w:val="fr-FR"/>
              </w:rPr>
              <w:t xml:space="preserve"> les besoins, le surplus est transformé en acides gras et stocké dans le tissu adipeux : c’est la </w:t>
            </w:r>
            <w:r w:rsidRPr="00BF1CD3">
              <w:rPr>
                <w:color w:val="A02B93" w:themeColor="accent5"/>
                <w:lang w:val="fr-FR"/>
              </w:rPr>
              <w:t>lipogenèse</w:t>
            </w:r>
            <w:r w:rsidRPr="00207646">
              <w:rPr>
                <w:b w:val="0"/>
                <w:bCs w:val="0"/>
                <w:lang w:val="fr-FR"/>
              </w:rPr>
              <w:t xml:space="preserve">. </w:t>
            </w:r>
          </w:p>
          <w:p w14:paraId="3E44E9B4" w14:textId="77777777" w:rsidR="00EB6A99" w:rsidRDefault="00EB6A99" w:rsidP="00881B19">
            <w:pPr>
              <w:rPr>
                <w:lang w:val="fr-FR"/>
              </w:rPr>
            </w:pPr>
          </w:p>
          <w:p w14:paraId="37D96801" w14:textId="77777777" w:rsidR="009D4C56" w:rsidRDefault="00DC4273" w:rsidP="00881B19">
            <w:pPr>
              <w:rPr>
                <w:lang w:val="fr-FR"/>
              </w:rPr>
            </w:pPr>
            <w:r w:rsidRPr="00207646">
              <w:rPr>
                <w:b w:val="0"/>
                <w:bCs w:val="0"/>
                <w:lang w:val="fr-FR"/>
              </w:rPr>
              <w:t xml:space="preserve">À l’inverse, quand les apports </w:t>
            </w:r>
            <w:r w:rsidRPr="00AC40F1">
              <w:rPr>
                <w:lang w:val="fr-FR"/>
              </w:rPr>
              <w:t>diminuent</w:t>
            </w:r>
            <w:r w:rsidRPr="00207646">
              <w:rPr>
                <w:b w:val="0"/>
                <w:bCs w:val="0"/>
                <w:lang w:val="fr-FR"/>
              </w:rPr>
              <w:t xml:space="preserve">, le foie libère le glucose de ses réserves (c’est la </w:t>
            </w:r>
            <w:r w:rsidRPr="00BA4AAE">
              <w:rPr>
                <w:lang w:val="fr-FR"/>
              </w:rPr>
              <w:t>glycogénolyse</w:t>
            </w:r>
            <w:r w:rsidRPr="00207646">
              <w:rPr>
                <w:b w:val="0"/>
                <w:bCs w:val="0"/>
                <w:lang w:val="fr-FR"/>
              </w:rPr>
              <w:t xml:space="preserve">). Si le jeûne se prolonge et que les stocks s’épuisent, l’organisme active une autre voie appelée </w:t>
            </w:r>
            <w:r w:rsidRPr="00CE08C6">
              <w:rPr>
                <w:color w:val="A02B93" w:themeColor="accent5"/>
                <w:lang w:val="fr-FR"/>
              </w:rPr>
              <w:t>néoglucogenèse</w:t>
            </w:r>
            <w:r w:rsidRPr="00207646">
              <w:rPr>
                <w:b w:val="0"/>
                <w:bCs w:val="0"/>
                <w:lang w:val="fr-FR"/>
              </w:rPr>
              <w:t>, qui fabrique du glucose à partir d’autres substrats comme certains acides aminés issus des protéines, le lactate produit par les muscles ou encore le glycérol issu des graisses. En cas de déficit trop long, l’organisme bascule sur une utilisation accrue des graisses, qui produisent des molécules appelées corps cétoniques, capables de fournir une partie de l’énergie nécessaire au cerveau en remplacement du glucose.</w:t>
            </w:r>
          </w:p>
          <w:p w14:paraId="078305F8" w14:textId="77777777" w:rsidR="000D3851" w:rsidRDefault="000D3851" w:rsidP="00881B19">
            <w:pPr>
              <w:rPr>
                <w:lang w:val="fr-FR"/>
              </w:rPr>
            </w:pPr>
          </w:p>
          <w:tbl>
            <w:tblPr>
              <w:tblStyle w:val="Grilledutableau"/>
              <w:tblW w:w="0" w:type="auto"/>
              <w:tblLook w:val="04A0" w:firstRow="1" w:lastRow="0" w:firstColumn="1" w:lastColumn="0" w:noHBand="0" w:noVBand="1"/>
            </w:tblPr>
            <w:tblGrid>
              <w:gridCol w:w="8836"/>
            </w:tblGrid>
            <w:tr w:rsidR="00256AC6" w14:paraId="50038252" w14:textId="77777777" w:rsidTr="00256AC6">
              <w:tc>
                <w:tcPr>
                  <w:tcW w:w="8836" w:type="dxa"/>
                </w:tcPr>
                <w:p w14:paraId="1B96BF9A" w14:textId="77777777" w:rsidR="00EB57E3" w:rsidRDefault="00A46567" w:rsidP="00881B19">
                  <w:pPr>
                    <w:rPr>
                      <w:lang w:val="fr-FR"/>
                    </w:rPr>
                  </w:pPr>
                  <w:r w:rsidRPr="00611A9A">
                    <w:rPr>
                      <w:b/>
                      <w:bCs/>
                      <w:color w:val="A02B93" w:themeColor="accent5"/>
                      <w:lang w:val="fr-FR"/>
                    </w:rPr>
                    <w:t>Glycogenèse</w:t>
                  </w:r>
                  <w:r w:rsidRPr="00A46567">
                    <w:rPr>
                      <w:lang w:val="fr-FR"/>
                    </w:rPr>
                    <w:t xml:space="preserve"> : stockage du glucose en glycogène (réserve rapide).</w:t>
                  </w:r>
                </w:p>
                <w:p w14:paraId="0ACA4FA2" w14:textId="77777777" w:rsidR="00F60DD7" w:rsidRDefault="00A46567" w:rsidP="00881B19">
                  <w:pPr>
                    <w:rPr>
                      <w:lang w:val="fr-FR"/>
                    </w:rPr>
                  </w:pPr>
                  <w:r w:rsidRPr="00611A9A">
                    <w:rPr>
                      <w:b/>
                      <w:bCs/>
                      <w:color w:val="A02B93" w:themeColor="accent5"/>
                      <w:lang w:val="fr-FR"/>
                    </w:rPr>
                    <w:t>Lipogenèse</w:t>
                  </w:r>
                  <w:r w:rsidRPr="00A46567">
                    <w:rPr>
                      <w:lang w:val="fr-FR"/>
                    </w:rPr>
                    <w:t xml:space="preserve"> : conversion du glucose excédentaire en graisses (réserve longue durée).</w:t>
                  </w:r>
                </w:p>
                <w:p w14:paraId="035787DB" w14:textId="216A6C52" w:rsidR="00256AC6" w:rsidRDefault="00A46567" w:rsidP="00881B19">
                  <w:pPr>
                    <w:rPr>
                      <w:lang w:val="fr-FR"/>
                    </w:rPr>
                  </w:pPr>
                  <w:r w:rsidRPr="00611A9A">
                    <w:rPr>
                      <w:b/>
                      <w:bCs/>
                      <w:color w:val="A02B93" w:themeColor="accent5"/>
                      <w:lang w:val="fr-FR"/>
                    </w:rPr>
                    <w:t>Néoglucogenèse</w:t>
                  </w:r>
                  <w:r w:rsidRPr="00A46567">
                    <w:rPr>
                      <w:lang w:val="fr-FR"/>
                    </w:rPr>
                    <w:t xml:space="preserve"> : fabrication de glucose en période de manque, à partir d’autres nutriments.</w:t>
                  </w:r>
                </w:p>
              </w:tc>
            </w:tr>
          </w:tbl>
          <w:p w14:paraId="024169DE" w14:textId="65653752" w:rsidR="008375A5" w:rsidRPr="00207646" w:rsidRDefault="008375A5" w:rsidP="00881B19">
            <w:pPr>
              <w:rPr>
                <w:b w:val="0"/>
                <w:bCs w:val="0"/>
                <w:lang w:val="fr-FR"/>
              </w:rPr>
            </w:pPr>
          </w:p>
        </w:tc>
      </w:tr>
    </w:tbl>
    <w:p w14:paraId="0AC5C1B9" w14:textId="77777777" w:rsidR="00AA5A44" w:rsidRDefault="00AA5A44" w:rsidP="00881B19">
      <w:pPr>
        <w:rPr>
          <w:lang w:val="fr-FR"/>
        </w:rPr>
      </w:pPr>
    </w:p>
    <w:p w14:paraId="0EFE697C" w14:textId="77777777" w:rsidR="00221CF2" w:rsidRDefault="00221CF2" w:rsidP="00881B19">
      <w:pPr>
        <w:rPr>
          <w:lang w:val="fr-FR"/>
        </w:rPr>
      </w:pPr>
    </w:p>
    <w:tbl>
      <w:tblPr>
        <w:tblStyle w:val="TableauGrille1Clair-Accentuation3"/>
        <w:tblW w:w="0" w:type="auto"/>
        <w:tblLook w:val="04A0" w:firstRow="1" w:lastRow="0" w:firstColumn="1" w:lastColumn="0" w:noHBand="0" w:noVBand="1"/>
      </w:tblPr>
      <w:tblGrid>
        <w:gridCol w:w="9062"/>
      </w:tblGrid>
      <w:tr w:rsidR="00E869F6" w14:paraId="205D0C99" w14:textId="77777777" w:rsidTr="00344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D5CB997" w14:textId="77777777" w:rsidR="00E869F6" w:rsidRPr="00732854" w:rsidRDefault="00344325" w:rsidP="00881B19">
            <w:pPr>
              <w:rPr>
                <w:u w:val="single"/>
                <w:lang w:val="fr-FR"/>
              </w:rPr>
            </w:pPr>
            <w:r w:rsidRPr="00911279">
              <w:rPr>
                <w:color w:val="196B24" w:themeColor="accent3"/>
                <w:u w:val="single"/>
                <w:lang w:val="fr-FR"/>
              </w:rPr>
              <w:lastRenderedPageBreak/>
              <w:t>P</w:t>
            </w:r>
            <w:r w:rsidR="00160B2F" w:rsidRPr="00911279">
              <w:rPr>
                <w:color w:val="196B24" w:themeColor="accent3"/>
                <w:u w:val="single"/>
                <w:lang w:val="fr-FR"/>
              </w:rPr>
              <w:t>ourquoi les sucre</w:t>
            </w:r>
            <w:r w:rsidR="0003769C" w:rsidRPr="00911279">
              <w:rPr>
                <w:color w:val="196B24" w:themeColor="accent3"/>
                <w:u w:val="single"/>
                <w:lang w:val="fr-FR"/>
              </w:rPr>
              <w:t xml:space="preserve">s </w:t>
            </w:r>
            <w:r w:rsidR="00A57B54" w:rsidRPr="00911279">
              <w:rPr>
                <w:color w:val="196B24" w:themeColor="accent3"/>
                <w:u w:val="single"/>
                <w:lang w:val="fr-FR"/>
              </w:rPr>
              <w:t xml:space="preserve">complexes </w:t>
            </w:r>
            <w:r w:rsidR="009C5B7F" w:rsidRPr="00911279">
              <w:rPr>
                <w:color w:val="196B24" w:themeColor="accent3"/>
                <w:u w:val="single"/>
                <w:lang w:val="fr-FR"/>
              </w:rPr>
              <w:t xml:space="preserve">ne peuvent </w:t>
            </w:r>
            <w:r w:rsidR="001E3BD3" w:rsidRPr="00911279">
              <w:rPr>
                <w:color w:val="196B24" w:themeColor="accent3"/>
                <w:u w:val="single"/>
                <w:lang w:val="fr-FR"/>
              </w:rPr>
              <w:t>pas être d</w:t>
            </w:r>
            <w:r w:rsidR="00F126B4" w:rsidRPr="00911279">
              <w:rPr>
                <w:color w:val="196B24" w:themeColor="accent3"/>
                <w:u w:val="single"/>
                <w:lang w:val="fr-FR"/>
              </w:rPr>
              <w:t>igérés tels quels</w:t>
            </w:r>
            <w:r w:rsidR="00FF20A6" w:rsidRPr="00911279">
              <w:rPr>
                <w:color w:val="196B24" w:themeColor="accent3"/>
                <w:u w:val="single"/>
                <w:lang w:val="fr-FR"/>
              </w:rPr>
              <w:t> ?</w:t>
            </w:r>
          </w:p>
          <w:p w14:paraId="08811A2F" w14:textId="77777777" w:rsidR="00A7692A" w:rsidRDefault="00A7692A" w:rsidP="00881B19">
            <w:pPr>
              <w:rPr>
                <w:lang w:val="fr-FR"/>
              </w:rPr>
            </w:pPr>
            <w:r>
              <w:rPr>
                <w:b w:val="0"/>
                <w:bCs w:val="0"/>
                <w:lang w:val="fr-FR"/>
              </w:rPr>
              <w:t xml:space="preserve">Les </w:t>
            </w:r>
            <w:r w:rsidR="007E257C">
              <w:rPr>
                <w:b w:val="0"/>
                <w:bCs w:val="0"/>
                <w:lang w:val="fr-FR"/>
              </w:rPr>
              <w:t>sucres complexes, comm</w:t>
            </w:r>
            <w:r w:rsidR="00276C10">
              <w:rPr>
                <w:b w:val="0"/>
                <w:bCs w:val="0"/>
                <w:lang w:val="fr-FR"/>
              </w:rPr>
              <w:t xml:space="preserve">e </w:t>
            </w:r>
            <w:r w:rsidR="00276C10" w:rsidRPr="002D5837">
              <w:rPr>
                <w:lang w:val="fr-FR"/>
              </w:rPr>
              <w:t>l’amido</w:t>
            </w:r>
            <w:r w:rsidR="00B158F7" w:rsidRPr="002D5837">
              <w:rPr>
                <w:lang w:val="fr-FR"/>
              </w:rPr>
              <w:t>n</w:t>
            </w:r>
            <w:r w:rsidR="00B158F7">
              <w:rPr>
                <w:b w:val="0"/>
                <w:bCs w:val="0"/>
                <w:lang w:val="fr-FR"/>
              </w:rPr>
              <w:t xml:space="preserve"> (dans </w:t>
            </w:r>
            <w:r w:rsidR="00494FB9">
              <w:rPr>
                <w:b w:val="0"/>
                <w:bCs w:val="0"/>
                <w:lang w:val="fr-FR"/>
              </w:rPr>
              <w:t>les p</w:t>
            </w:r>
            <w:r w:rsidR="000A6744">
              <w:rPr>
                <w:b w:val="0"/>
                <w:bCs w:val="0"/>
                <w:lang w:val="fr-FR"/>
              </w:rPr>
              <w:t xml:space="preserve">âtes, le </w:t>
            </w:r>
            <w:r w:rsidR="009E17CB">
              <w:rPr>
                <w:b w:val="0"/>
                <w:bCs w:val="0"/>
                <w:lang w:val="fr-FR"/>
              </w:rPr>
              <w:t xml:space="preserve">pain, le </w:t>
            </w:r>
            <w:r w:rsidR="007A6E14">
              <w:rPr>
                <w:b w:val="0"/>
                <w:bCs w:val="0"/>
                <w:lang w:val="fr-FR"/>
              </w:rPr>
              <w:t>riz</w:t>
            </w:r>
            <w:r w:rsidR="004342D9">
              <w:rPr>
                <w:b w:val="0"/>
                <w:bCs w:val="0"/>
                <w:lang w:val="fr-FR"/>
              </w:rPr>
              <w:t xml:space="preserve">) ou le </w:t>
            </w:r>
            <w:r w:rsidR="004342D9" w:rsidRPr="00ED0907">
              <w:rPr>
                <w:lang w:val="fr-FR"/>
              </w:rPr>
              <w:t>gly</w:t>
            </w:r>
            <w:r w:rsidR="00073936" w:rsidRPr="00ED0907">
              <w:rPr>
                <w:lang w:val="fr-FR"/>
              </w:rPr>
              <w:t>cogène</w:t>
            </w:r>
            <w:r w:rsidR="00073936">
              <w:rPr>
                <w:b w:val="0"/>
                <w:bCs w:val="0"/>
                <w:lang w:val="fr-FR"/>
              </w:rPr>
              <w:t xml:space="preserve"> (d</w:t>
            </w:r>
            <w:r w:rsidR="00C241CF">
              <w:rPr>
                <w:b w:val="0"/>
                <w:bCs w:val="0"/>
                <w:lang w:val="fr-FR"/>
              </w:rPr>
              <w:t>a</w:t>
            </w:r>
            <w:r w:rsidR="00207D58">
              <w:rPr>
                <w:b w:val="0"/>
                <w:bCs w:val="0"/>
                <w:lang w:val="fr-FR"/>
              </w:rPr>
              <w:t>ns la viande</w:t>
            </w:r>
            <w:r w:rsidR="00314C60">
              <w:rPr>
                <w:b w:val="0"/>
                <w:bCs w:val="0"/>
                <w:lang w:val="fr-FR"/>
              </w:rPr>
              <w:t>), sont cons</w:t>
            </w:r>
            <w:r w:rsidR="005C0319">
              <w:rPr>
                <w:b w:val="0"/>
                <w:bCs w:val="0"/>
                <w:lang w:val="fr-FR"/>
              </w:rPr>
              <w:t>titués de lon</w:t>
            </w:r>
            <w:r w:rsidR="00F1097C">
              <w:rPr>
                <w:b w:val="0"/>
                <w:bCs w:val="0"/>
                <w:lang w:val="fr-FR"/>
              </w:rPr>
              <w:t xml:space="preserve">gues chaînes </w:t>
            </w:r>
            <w:r w:rsidR="00BB31D8">
              <w:rPr>
                <w:b w:val="0"/>
                <w:bCs w:val="0"/>
                <w:lang w:val="fr-FR"/>
              </w:rPr>
              <w:t xml:space="preserve">de </w:t>
            </w:r>
            <w:bookmarkStart w:id="0" w:name="_Int_JJnWIxYw"/>
            <w:proofErr w:type="gramStart"/>
            <w:r w:rsidR="00172267">
              <w:rPr>
                <w:b w:val="0"/>
                <w:bCs w:val="0"/>
                <w:lang w:val="fr-FR"/>
              </w:rPr>
              <w:t>glucose relié</w:t>
            </w:r>
            <w:r w:rsidR="00084388">
              <w:rPr>
                <w:b w:val="0"/>
                <w:bCs w:val="0"/>
                <w:lang w:val="fr-FR"/>
              </w:rPr>
              <w:t>es</w:t>
            </w:r>
            <w:bookmarkEnd w:id="0"/>
            <w:proofErr w:type="gramEnd"/>
            <w:r w:rsidR="005108EE">
              <w:rPr>
                <w:b w:val="0"/>
                <w:bCs w:val="0"/>
                <w:lang w:val="fr-FR"/>
              </w:rPr>
              <w:t xml:space="preserve"> entre elles </w:t>
            </w:r>
            <w:r w:rsidR="00764A38">
              <w:rPr>
                <w:b w:val="0"/>
                <w:bCs w:val="0"/>
                <w:lang w:val="fr-FR"/>
              </w:rPr>
              <w:t>par des liaisons chimique</w:t>
            </w:r>
            <w:r w:rsidR="00E00B0C">
              <w:rPr>
                <w:b w:val="0"/>
                <w:bCs w:val="0"/>
                <w:lang w:val="fr-FR"/>
              </w:rPr>
              <w:t>s spécifique</w:t>
            </w:r>
            <w:r w:rsidR="0022483E">
              <w:rPr>
                <w:b w:val="0"/>
                <w:bCs w:val="0"/>
                <w:lang w:val="fr-FR"/>
              </w:rPr>
              <w:t xml:space="preserve">s. </w:t>
            </w:r>
            <w:r w:rsidR="00BD7EEE">
              <w:rPr>
                <w:b w:val="0"/>
                <w:bCs w:val="0"/>
                <w:lang w:val="fr-FR"/>
              </w:rPr>
              <w:t xml:space="preserve">Ces grosses </w:t>
            </w:r>
            <w:r w:rsidR="00023ECA">
              <w:rPr>
                <w:b w:val="0"/>
                <w:bCs w:val="0"/>
                <w:lang w:val="fr-FR"/>
              </w:rPr>
              <w:t xml:space="preserve">molécules sont trop </w:t>
            </w:r>
            <w:r w:rsidR="00BE67F1">
              <w:rPr>
                <w:b w:val="0"/>
                <w:bCs w:val="0"/>
                <w:lang w:val="fr-FR"/>
              </w:rPr>
              <w:t>volumineuses et trop comp</w:t>
            </w:r>
            <w:r w:rsidR="00C96FC5">
              <w:rPr>
                <w:b w:val="0"/>
                <w:bCs w:val="0"/>
                <w:lang w:val="fr-FR"/>
              </w:rPr>
              <w:t xml:space="preserve">lexes </w:t>
            </w:r>
            <w:r w:rsidR="00172267">
              <w:rPr>
                <w:b w:val="0"/>
                <w:bCs w:val="0"/>
                <w:lang w:val="fr-FR"/>
              </w:rPr>
              <w:t>pour</w:t>
            </w:r>
            <w:r w:rsidR="00C96FC5">
              <w:rPr>
                <w:b w:val="0"/>
                <w:bCs w:val="0"/>
                <w:lang w:val="fr-FR"/>
              </w:rPr>
              <w:t xml:space="preserve"> traverser </w:t>
            </w:r>
            <w:r w:rsidR="00172267">
              <w:rPr>
                <w:b w:val="0"/>
                <w:bCs w:val="0"/>
                <w:lang w:val="fr-FR"/>
              </w:rPr>
              <w:t xml:space="preserve">directement </w:t>
            </w:r>
            <w:r w:rsidR="00E91874">
              <w:rPr>
                <w:b w:val="0"/>
                <w:bCs w:val="0"/>
                <w:lang w:val="fr-FR"/>
              </w:rPr>
              <w:t>la</w:t>
            </w:r>
            <w:r w:rsidR="00042A2B">
              <w:rPr>
                <w:b w:val="0"/>
                <w:bCs w:val="0"/>
                <w:lang w:val="fr-FR"/>
              </w:rPr>
              <w:t xml:space="preserve"> paroi </w:t>
            </w:r>
            <w:r w:rsidR="002409BA">
              <w:rPr>
                <w:b w:val="0"/>
                <w:bCs w:val="0"/>
                <w:lang w:val="fr-FR"/>
              </w:rPr>
              <w:t xml:space="preserve">de l’intestin et passer dans </w:t>
            </w:r>
            <w:r w:rsidR="002671E4">
              <w:rPr>
                <w:b w:val="0"/>
                <w:bCs w:val="0"/>
                <w:lang w:val="fr-FR"/>
              </w:rPr>
              <w:t>le sang.</w:t>
            </w:r>
          </w:p>
          <w:p w14:paraId="40BCA6F0" w14:textId="31BC5882" w:rsidR="002671E4" w:rsidRDefault="00226E83" w:rsidP="00881B19">
            <w:pPr>
              <w:rPr>
                <w:lang w:val="fr-FR"/>
              </w:rPr>
            </w:pPr>
            <w:r w:rsidRPr="00E72CDD">
              <w:rPr>
                <w:lang w:val="fr-FR"/>
              </w:rPr>
              <w:t xml:space="preserve">Notre organisme ne </w:t>
            </w:r>
            <w:r w:rsidR="00B55DD4" w:rsidRPr="00E72CDD">
              <w:rPr>
                <w:lang w:val="fr-FR"/>
              </w:rPr>
              <w:t xml:space="preserve">peut absorber que </w:t>
            </w:r>
            <w:r w:rsidR="0088473B" w:rsidRPr="00E72CDD">
              <w:rPr>
                <w:lang w:val="fr-FR"/>
              </w:rPr>
              <w:t>des sucres simples</w:t>
            </w:r>
            <w:r w:rsidR="0088473B">
              <w:rPr>
                <w:b w:val="0"/>
                <w:bCs w:val="0"/>
                <w:lang w:val="fr-FR"/>
              </w:rPr>
              <w:t xml:space="preserve"> </w:t>
            </w:r>
            <w:r w:rsidR="002736F5">
              <w:rPr>
                <w:b w:val="0"/>
                <w:bCs w:val="0"/>
                <w:lang w:val="fr-FR"/>
              </w:rPr>
              <w:t>(ou</w:t>
            </w:r>
            <w:r w:rsidR="00E3789D">
              <w:rPr>
                <w:b w:val="0"/>
                <w:bCs w:val="0"/>
                <w:lang w:val="fr-FR"/>
              </w:rPr>
              <w:t xml:space="preserve"> </w:t>
            </w:r>
            <w:r w:rsidR="00B157A8" w:rsidRPr="00FF574F">
              <w:rPr>
                <w:lang w:val="fr-FR"/>
              </w:rPr>
              <w:t>monosaccharides</w:t>
            </w:r>
            <w:r w:rsidR="00B157A8">
              <w:rPr>
                <w:b w:val="0"/>
                <w:bCs w:val="0"/>
                <w:lang w:val="fr-FR"/>
              </w:rPr>
              <w:t>)</w:t>
            </w:r>
            <w:r w:rsidR="009A1544">
              <w:rPr>
                <w:b w:val="0"/>
                <w:bCs w:val="0"/>
                <w:lang w:val="fr-FR"/>
              </w:rPr>
              <w:t xml:space="preserve"> </w:t>
            </w:r>
            <w:r w:rsidR="00FE0F5D">
              <w:rPr>
                <w:b w:val="0"/>
                <w:bCs w:val="0"/>
                <w:lang w:val="fr-FR"/>
              </w:rPr>
              <w:t xml:space="preserve">comme le </w:t>
            </w:r>
            <w:r w:rsidR="00991B11">
              <w:rPr>
                <w:b w:val="0"/>
                <w:bCs w:val="0"/>
                <w:lang w:val="fr-FR"/>
              </w:rPr>
              <w:t>glucose, le fructo</w:t>
            </w:r>
            <w:r w:rsidR="00247C12">
              <w:rPr>
                <w:b w:val="0"/>
                <w:bCs w:val="0"/>
                <w:lang w:val="fr-FR"/>
              </w:rPr>
              <w:t xml:space="preserve">se, et le </w:t>
            </w:r>
            <w:r w:rsidR="006143D5">
              <w:rPr>
                <w:b w:val="0"/>
                <w:bCs w:val="0"/>
                <w:lang w:val="fr-FR"/>
              </w:rPr>
              <w:t>galactose</w:t>
            </w:r>
            <w:r w:rsidR="00797591">
              <w:rPr>
                <w:b w:val="0"/>
                <w:bCs w:val="0"/>
                <w:lang w:val="fr-FR"/>
              </w:rPr>
              <w:t xml:space="preserve">. Ces petites </w:t>
            </w:r>
            <w:r w:rsidR="00222997">
              <w:rPr>
                <w:b w:val="0"/>
                <w:bCs w:val="0"/>
                <w:lang w:val="fr-FR"/>
              </w:rPr>
              <w:t xml:space="preserve">molécules sont </w:t>
            </w:r>
            <w:r w:rsidR="002B0467">
              <w:rPr>
                <w:b w:val="0"/>
                <w:bCs w:val="0"/>
                <w:lang w:val="fr-FR"/>
              </w:rPr>
              <w:t xml:space="preserve">capables de franchir </w:t>
            </w:r>
            <w:r w:rsidR="00A46399">
              <w:rPr>
                <w:b w:val="0"/>
                <w:bCs w:val="0"/>
                <w:lang w:val="fr-FR"/>
              </w:rPr>
              <w:t xml:space="preserve">la membrane </w:t>
            </w:r>
            <w:r w:rsidR="005F1CFF">
              <w:rPr>
                <w:b w:val="0"/>
                <w:bCs w:val="0"/>
                <w:lang w:val="fr-FR"/>
              </w:rPr>
              <w:t>des cellu</w:t>
            </w:r>
            <w:r w:rsidR="00834C5E">
              <w:rPr>
                <w:b w:val="0"/>
                <w:bCs w:val="0"/>
                <w:lang w:val="fr-FR"/>
              </w:rPr>
              <w:t>les intestina</w:t>
            </w:r>
            <w:r w:rsidR="00EC0CB0">
              <w:rPr>
                <w:b w:val="0"/>
                <w:bCs w:val="0"/>
                <w:lang w:val="fr-FR"/>
              </w:rPr>
              <w:t xml:space="preserve">les grâce à des </w:t>
            </w:r>
            <w:r w:rsidR="008C1843">
              <w:rPr>
                <w:b w:val="0"/>
                <w:bCs w:val="0"/>
                <w:lang w:val="fr-FR"/>
              </w:rPr>
              <w:t xml:space="preserve">transporteurs </w:t>
            </w:r>
            <w:r w:rsidR="003076ED">
              <w:rPr>
                <w:b w:val="0"/>
                <w:bCs w:val="0"/>
                <w:lang w:val="fr-FR"/>
              </w:rPr>
              <w:t>spécifiques.</w:t>
            </w:r>
          </w:p>
        </w:tc>
      </w:tr>
    </w:tbl>
    <w:p w14:paraId="184D402E" w14:textId="77777777" w:rsidR="00F742A8" w:rsidRPr="00881B19" w:rsidRDefault="00F742A8" w:rsidP="00881B19">
      <w:pPr>
        <w:rPr>
          <w:lang w:val="fr-FR"/>
        </w:rPr>
      </w:pPr>
    </w:p>
    <w:p w14:paraId="653A4B9C" w14:textId="42ED4E44" w:rsidR="00836C91" w:rsidRPr="00F73279" w:rsidRDefault="00836C91" w:rsidP="00B14280">
      <w:pPr>
        <w:pStyle w:val="Paragraphedeliste"/>
        <w:numPr>
          <w:ilvl w:val="1"/>
          <w:numId w:val="2"/>
        </w:numPr>
        <w:rPr>
          <w:b/>
          <w:bCs/>
          <w:u w:val="single"/>
          <w:lang w:val="fr-FR"/>
        </w:rPr>
      </w:pPr>
      <w:r w:rsidRPr="00F73279">
        <w:rPr>
          <w:b/>
          <w:bCs/>
          <w:u w:val="single"/>
          <w:lang w:val="fr-FR"/>
        </w:rPr>
        <w:t>Rôles physiologiques des glucides</w:t>
      </w:r>
    </w:p>
    <w:p w14:paraId="0B5ABD6A" w14:textId="511A21B1" w:rsidR="00DF5DA4" w:rsidRPr="000E453A" w:rsidRDefault="00921651" w:rsidP="00DF5DA4">
      <w:pPr>
        <w:pStyle w:val="Paragraphedeliste"/>
        <w:numPr>
          <w:ilvl w:val="2"/>
          <w:numId w:val="2"/>
        </w:numPr>
        <w:rPr>
          <w:u w:val="single"/>
          <w:lang w:val="fr-FR"/>
        </w:rPr>
      </w:pPr>
      <w:r w:rsidRPr="000E453A">
        <w:rPr>
          <w:u w:val="single"/>
          <w:lang w:val="fr-FR"/>
        </w:rPr>
        <w:t xml:space="preserve">Source d’énergie </w:t>
      </w:r>
    </w:p>
    <w:p w14:paraId="7AF12ED2" w14:textId="425DF54C" w:rsidR="008575E5" w:rsidRDefault="00BA1203" w:rsidP="008575E5">
      <w:pPr>
        <w:rPr>
          <w:lang w:val="fr-FR"/>
        </w:rPr>
      </w:pPr>
      <w:r>
        <w:rPr>
          <w:lang w:val="fr-FR"/>
        </w:rPr>
        <w:t xml:space="preserve">Le </w:t>
      </w:r>
      <w:r w:rsidRPr="00EC48FF">
        <w:rPr>
          <w:b/>
          <w:bCs/>
          <w:lang w:val="fr-FR"/>
        </w:rPr>
        <w:t>glucose</w:t>
      </w:r>
      <w:r>
        <w:rPr>
          <w:lang w:val="fr-FR"/>
        </w:rPr>
        <w:t xml:space="preserve"> est </w:t>
      </w:r>
      <w:r w:rsidR="00E90766">
        <w:rPr>
          <w:lang w:val="fr-FR"/>
        </w:rPr>
        <w:t xml:space="preserve">le </w:t>
      </w:r>
      <w:r w:rsidR="00E90766" w:rsidRPr="00980F2B">
        <w:rPr>
          <w:b/>
          <w:bCs/>
          <w:lang w:val="fr-FR"/>
        </w:rPr>
        <w:t xml:space="preserve">carburant </w:t>
      </w:r>
      <w:r w:rsidR="00D03102" w:rsidRPr="00980F2B">
        <w:rPr>
          <w:b/>
          <w:bCs/>
          <w:lang w:val="fr-FR"/>
        </w:rPr>
        <w:t>principal des cellules,</w:t>
      </w:r>
      <w:r w:rsidR="00ED455F">
        <w:rPr>
          <w:lang w:val="fr-FR"/>
        </w:rPr>
        <w:t xml:space="preserve"> il fournit rapidement de </w:t>
      </w:r>
      <w:r w:rsidR="00B13718">
        <w:rPr>
          <w:lang w:val="fr-FR"/>
        </w:rPr>
        <w:t xml:space="preserve">l’énergie grâce </w:t>
      </w:r>
      <w:r w:rsidR="001060F6">
        <w:rPr>
          <w:lang w:val="fr-FR"/>
        </w:rPr>
        <w:t xml:space="preserve">à la </w:t>
      </w:r>
      <w:r w:rsidR="001060F6" w:rsidRPr="009B5C8B">
        <w:rPr>
          <w:b/>
          <w:bCs/>
          <w:lang w:val="fr-FR"/>
        </w:rPr>
        <w:t>glycolyse</w:t>
      </w:r>
      <w:r w:rsidR="00E61442">
        <w:rPr>
          <w:lang w:val="fr-FR"/>
        </w:rPr>
        <w:t xml:space="preserve">, qui produit </w:t>
      </w:r>
      <w:r w:rsidR="00494022">
        <w:rPr>
          <w:lang w:val="fr-FR"/>
        </w:rPr>
        <w:t xml:space="preserve">de </w:t>
      </w:r>
      <w:r w:rsidR="00494022" w:rsidRPr="00BF550B">
        <w:rPr>
          <w:b/>
          <w:bCs/>
          <w:lang w:val="fr-FR"/>
        </w:rPr>
        <w:t>l’ATP</w:t>
      </w:r>
      <w:r w:rsidR="00494022">
        <w:rPr>
          <w:lang w:val="fr-FR"/>
        </w:rPr>
        <w:t>,</w:t>
      </w:r>
      <w:r w:rsidR="00E808FA">
        <w:rPr>
          <w:lang w:val="fr-FR"/>
        </w:rPr>
        <w:t xml:space="preserve"> la molécule </w:t>
      </w:r>
      <w:r w:rsidR="000878A9">
        <w:rPr>
          <w:lang w:val="fr-FR"/>
        </w:rPr>
        <w:t>énergétiq</w:t>
      </w:r>
      <w:r w:rsidR="001A4770">
        <w:rPr>
          <w:lang w:val="fr-FR"/>
        </w:rPr>
        <w:t>ue universelle</w:t>
      </w:r>
      <w:r w:rsidR="00100BD9">
        <w:rPr>
          <w:lang w:val="fr-FR"/>
        </w:rPr>
        <w:t>.</w:t>
      </w:r>
    </w:p>
    <w:p w14:paraId="509DB394" w14:textId="38C92ED8" w:rsidR="00100BD9" w:rsidRDefault="00100BD9" w:rsidP="008575E5">
      <w:pPr>
        <w:rPr>
          <w:lang w:val="fr-FR"/>
        </w:rPr>
      </w:pPr>
      <w:r>
        <w:rPr>
          <w:lang w:val="fr-FR"/>
        </w:rPr>
        <w:t>Ce rô</w:t>
      </w:r>
      <w:r w:rsidR="00F06911">
        <w:rPr>
          <w:lang w:val="fr-FR"/>
        </w:rPr>
        <w:t>le est particulièrement </w:t>
      </w:r>
      <w:r w:rsidR="003352F7">
        <w:rPr>
          <w:lang w:val="fr-FR"/>
        </w:rPr>
        <w:t>vi</w:t>
      </w:r>
      <w:r w:rsidR="00E83F1B">
        <w:rPr>
          <w:lang w:val="fr-FR"/>
        </w:rPr>
        <w:t xml:space="preserve">tal </w:t>
      </w:r>
      <w:r w:rsidR="00360C41">
        <w:rPr>
          <w:lang w:val="fr-FR"/>
        </w:rPr>
        <w:t>pour certains or</w:t>
      </w:r>
      <w:r w:rsidR="00456640">
        <w:rPr>
          <w:lang w:val="fr-FR"/>
        </w:rPr>
        <w:t xml:space="preserve">ganes qui dépendent presque </w:t>
      </w:r>
      <w:r w:rsidR="008240A0">
        <w:rPr>
          <w:lang w:val="fr-FR"/>
        </w:rPr>
        <w:t>exclusivement du glu</w:t>
      </w:r>
      <w:r w:rsidR="00A95D62">
        <w:rPr>
          <w:lang w:val="fr-FR"/>
        </w:rPr>
        <w:t>cose</w:t>
      </w:r>
      <w:r w:rsidR="000C3F0F">
        <w:rPr>
          <w:lang w:val="fr-FR"/>
        </w:rPr>
        <w:t xml:space="preserve"> : le </w:t>
      </w:r>
      <w:r w:rsidR="000C3F0F" w:rsidRPr="00D25707">
        <w:rPr>
          <w:b/>
          <w:bCs/>
          <w:lang w:val="fr-FR"/>
        </w:rPr>
        <w:t>cerveau</w:t>
      </w:r>
      <w:r w:rsidR="000C3F0F">
        <w:rPr>
          <w:lang w:val="fr-FR"/>
        </w:rPr>
        <w:t xml:space="preserve"> </w:t>
      </w:r>
      <w:r w:rsidR="00EB73B8">
        <w:rPr>
          <w:lang w:val="fr-FR"/>
        </w:rPr>
        <w:t>(e</w:t>
      </w:r>
      <w:r w:rsidR="00BB3E23">
        <w:rPr>
          <w:lang w:val="fr-FR"/>
        </w:rPr>
        <w:t>nviron 120</w:t>
      </w:r>
      <w:r w:rsidR="00EA3EFB">
        <w:rPr>
          <w:lang w:val="fr-FR"/>
        </w:rPr>
        <w:t xml:space="preserve">g de </w:t>
      </w:r>
      <w:r w:rsidR="00832B9F">
        <w:rPr>
          <w:lang w:val="fr-FR"/>
        </w:rPr>
        <w:t>glucose consommé</w:t>
      </w:r>
      <w:r w:rsidR="00510E6A">
        <w:rPr>
          <w:lang w:val="fr-FR"/>
        </w:rPr>
        <w:t xml:space="preserve"> </w:t>
      </w:r>
      <w:r w:rsidR="00832B9F">
        <w:rPr>
          <w:lang w:val="fr-FR"/>
        </w:rPr>
        <w:t>par j</w:t>
      </w:r>
      <w:r w:rsidR="00EA3702">
        <w:rPr>
          <w:lang w:val="fr-FR"/>
        </w:rPr>
        <w:t xml:space="preserve">our), les </w:t>
      </w:r>
      <w:r w:rsidR="0013550B" w:rsidRPr="00B66368">
        <w:rPr>
          <w:b/>
          <w:bCs/>
          <w:lang w:val="fr-FR"/>
        </w:rPr>
        <w:t>globules</w:t>
      </w:r>
      <w:r w:rsidR="00F1531E" w:rsidRPr="00B66368">
        <w:rPr>
          <w:b/>
          <w:bCs/>
          <w:lang w:val="fr-FR"/>
        </w:rPr>
        <w:t xml:space="preserve"> rouges</w:t>
      </w:r>
      <w:r w:rsidR="001348D9">
        <w:rPr>
          <w:lang w:val="fr-FR"/>
        </w:rPr>
        <w:t xml:space="preserve">, les </w:t>
      </w:r>
      <w:r w:rsidR="001348D9" w:rsidRPr="007F0359">
        <w:rPr>
          <w:b/>
          <w:bCs/>
          <w:lang w:val="fr-FR"/>
        </w:rPr>
        <w:t>muscles</w:t>
      </w:r>
      <w:r w:rsidR="001348D9">
        <w:rPr>
          <w:lang w:val="fr-FR"/>
        </w:rPr>
        <w:t xml:space="preserve"> en </w:t>
      </w:r>
      <w:r w:rsidR="00363ABB">
        <w:rPr>
          <w:lang w:val="fr-FR"/>
        </w:rPr>
        <w:t>activité intense</w:t>
      </w:r>
      <w:r w:rsidR="00E57012">
        <w:rPr>
          <w:lang w:val="fr-FR"/>
        </w:rPr>
        <w:t>.</w:t>
      </w:r>
    </w:p>
    <w:p w14:paraId="386C16B2" w14:textId="2A47862E" w:rsidR="00F87CB4" w:rsidRPr="008575E5" w:rsidRDefault="00C30D31" w:rsidP="008575E5">
      <w:pPr>
        <w:rPr>
          <w:lang w:val="fr-FR"/>
        </w:rPr>
      </w:pPr>
      <w:r>
        <w:rPr>
          <w:lang w:val="fr-FR"/>
        </w:rPr>
        <w:t xml:space="preserve">Lorsqu’un repas </w:t>
      </w:r>
      <w:r w:rsidR="00B07545">
        <w:rPr>
          <w:lang w:val="fr-FR"/>
        </w:rPr>
        <w:t>riche en glucides es</w:t>
      </w:r>
      <w:r w:rsidR="00BA2153">
        <w:rPr>
          <w:lang w:val="fr-FR"/>
        </w:rPr>
        <w:t xml:space="preserve">t consommé, la </w:t>
      </w:r>
      <w:r w:rsidR="004C2491">
        <w:rPr>
          <w:lang w:val="fr-FR"/>
        </w:rPr>
        <w:t xml:space="preserve">glycémie augmente et </w:t>
      </w:r>
      <w:r w:rsidR="00A732EF">
        <w:rPr>
          <w:lang w:val="fr-FR"/>
        </w:rPr>
        <w:t xml:space="preserve">l’insuline facilite </w:t>
      </w:r>
      <w:r w:rsidR="00BB5204">
        <w:rPr>
          <w:lang w:val="fr-FR"/>
        </w:rPr>
        <w:t>l’entrée du g</w:t>
      </w:r>
      <w:r w:rsidR="00656D4B">
        <w:rPr>
          <w:lang w:val="fr-FR"/>
        </w:rPr>
        <w:t>lucose dans les cellules</w:t>
      </w:r>
      <w:r w:rsidR="00B6637F">
        <w:rPr>
          <w:lang w:val="fr-FR"/>
        </w:rPr>
        <w:t>, où</w:t>
      </w:r>
      <w:r w:rsidR="008E7EF1">
        <w:rPr>
          <w:lang w:val="fr-FR"/>
        </w:rPr>
        <w:t xml:space="preserve"> il est immédiatement </w:t>
      </w:r>
      <w:r w:rsidR="001C43FD">
        <w:rPr>
          <w:lang w:val="fr-FR"/>
        </w:rPr>
        <w:t xml:space="preserve">utilisé pour </w:t>
      </w:r>
      <w:r w:rsidR="00EB4BDC">
        <w:rPr>
          <w:lang w:val="fr-FR"/>
        </w:rPr>
        <w:t xml:space="preserve">couvrir </w:t>
      </w:r>
      <w:r w:rsidR="00F21D12">
        <w:rPr>
          <w:lang w:val="fr-FR"/>
        </w:rPr>
        <w:t>les besoins énergétiques</w:t>
      </w:r>
      <w:r w:rsidR="00F87CB4">
        <w:rPr>
          <w:lang w:val="fr-FR"/>
        </w:rPr>
        <w:t>.</w:t>
      </w:r>
    </w:p>
    <w:p w14:paraId="0C013DCB" w14:textId="62DB9E97" w:rsidR="006F21B3" w:rsidRPr="00764FAC" w:rsidRDefault="007A4A6F" w:rsidP="00DF5DA4">
      <w:pPr>
        <w:pStyle w:val="Paragraphedeliste"/>
        <w:numPr>
          <w:ilvl w:val="2"/>
          <w:numId w:val="2"/>
        </w:numPr>
        <w:rPr>
          <w:u w:val="single"/>
          <w:lang w:val="fr-FR"/>
        </w:rPr>
      </w:pPr>
      <w:r w:rsidRPr="00764FAC">
        <w:rPr>
          <w:u w:val="single"/>
          <w:lang w:val="fr-FR"/>
        </w:rPr>
        <w:t>Réservé énergétique</w:t>
      </w:r>
    </w:p>
    <w:p w14:paraId="58C93834" w14:textId="4A58EA12" w:rsidR="00F21D12" w:rsidRPr="00E43E5F" w:rsidRDefault="008113FD" w:rsidP="00036737">
      <w:pPr>
        <w:rPr>
          <w:b/>
          <w:bCs/>
          <w:lang w:val="fr-FR"/>
        </w:rPr>
      </w:pPr>
      <w:r>
        <w:rPr>
          <w:lang w:val="fr-FR"/>
        </w:rPr>
        <w:t>L’organis</w:t>
      </w:r>
      <w:r w:rsidR="005B5F2F">
        <w:rPr>
          <w:lang w:val="fr-FR"/>
        </w:rPr>
        <w:t xml:space="preserve">me a besoin </w:t>
      </w:r>
      <w:r w:rsidR="00AE6A32">
        <w:rPr>
          <w:lang w:val="fr-FR"/>
        </w:rPr>
        <w:t xml:space="preserve">d’avoir </w:t>
      </w:r>
      <w:r w:rsidR="00ED19D3">
        <w:rPr>
          <w:lang w:val="fr-FR"/>
        </w:rPr>
        <w:t xml:space="preserve">une constance </w:t>
      </w:r>
      <w:r w:rsidR="00EB5334">
        <w:rPr>
          <w:lang w:val="fr-FR"/>
        </w:rPr>
        <w:t>de glucose</w:t>
      </w:r>
      <w:r w:rsidR="004F4557">
        <w:rPr>
          <w:lang w:val="fr-FR"/>
        </w:rPr>
        <w:t xml:space="preserve">, même </w:t>
      </w:r>
      <w:r w:rsidR="008C2660">
        <w:rPr>
          <w:lang w:val="fr-FR"/>
        </w:rPr>
        <w:t>entre les repas o</w:t>
      </w:r>
      <w:r w:rsidR="00BD4CFF">
        <w:rPr>
          <w:lang w:val="fr-FR"/>
        </w:rPr>
        <w:t xml:space="preserve">u pendant </w:t>
      </w:r>
      <w:r w:rsidR="009646DC">
        <w:rPr>
          <w:lang w:val="fr-FR"/>
        </w:rPr>
        <w:t>le sommeil</w:t>
      </w:r>
      <w:r w:rsidR="00547D7A">
        <w:rPr>
          <w:lang w:val="fr-FR"/>
        </w:rPr>
        <w:t>. I</w:t>
      </w:r>
      <w:r w:rsidR="00BE3215">
        <w:rPr>
          <w:lang w:val="fr-FR"/>
        </w:rPr>
        <w:t>l</w:t>
      </w:r>
      <w:r w:rsidR="003724ED">
        <w:rPr>
          <w:lang w:val="fr-FR"/>
        </w:rPr>
        <w:t xml:space="preserve"> </w:t>
      </w:r>
      <w:r w:rsidR="003724ED" w:rsidRPr="00E43E5F">
        <w:rPr>
          <w:b/>
          <w:bCs/>
          <w:lang w:val="fr-FR"/>
        </w:rPr>
        <w:t>stoc</w:t>
      </w:r>
      <w:r w:rsidR="006A7C52" w:rsidRPr="00E43E5F">
        <w:rPr>
          <w:b/>
          <w:bCs/>
          <w:lang w:val="fr-FR"/>
        </w:rPr>
        <w:t xml:space="preserve">ke une partie du glucose </w:t>
      </w:r>
      <w:r w:rsidR="0099667D" w:rsidRPr="00E43E5F">
        <w:rPr>
          <w:b/>
          <w:bCs/>
          <w:lang w:val="fr-FR"/>
        </w:rPr>
        <w:t>sous for</w:t>
      </w:r>
      <w:r w:rsidR="000D50FA" w:rsidRPr="00E43E5F">
        <w:rPr>
          <w:b/>
          <w:bCs/>
          <w:lang w:val="fr-FR"/>
        </w:rPr>
        <w:t>me de gl</w:t>
      </w:r>
      <w:r w:rsidR="00054EFB" w:rsidRPr="00E43E5F">
        <w:rPr>
          <w:b/>
          <w:bCs/>
          <w:lang w:val="fr-FR"/>
        </w:rPr>
        <w:t>ycogène.</w:t>
      </w:r>
    </w:p>
    <w:p w14:paraId="5B84F51B" w14:textId="628E40ED" w:rsidR="00054EFB" w:rsidRDefault="00054EFB" w:rsidP="00036737">
      <w:pPr>
        <w:rPr>
          <w:lang w:val="fr-FR"/>
        </w:rPr>
      </w:pPr>
      <w:r>
        <w:rPr>
          <w:lang w:val="fr-FR"/>
        </w:rPr>
        <w:t xml:space="preserve">Le </w:t>
      </w:r>
      <w:r w:rsidR="00AD660C" w:rsidRPr="00863B1E">
        <w:rPr>
          <w:b/>
          <w:bCs/>
          <w:lang w:val="fr-FR"/>
        </w:rPr>
        <w:t>glycogè</w:t>
      </w:r>
      <w:r w:rsidR="00A10B5E" w:rsidRPr="00863B1E">
        <w:rPr>
          <w:b/>
          <w:bCs/>
          <w:lang w:val="fr-FR"/>
        </w:rPr>
        <w:t>ne hépatique</w:t>
      </w:r>
      <w:r w:rsidR="00A10B5E">
        <w:rPr>
          <w:lang w:val="fr-FR"/>
        </w:rPr>
        <w:t xml:space="preserve"> </w:t>
      </w:r>
      <w:r w:rsidR="009C53A0">
        <w:rPr>
          <w:lang w:val="fr-FR"/>
        </w:rPr>
        <w:t>permet de mai</w:t>
      </w:r>
      <w:r w:rsidR="009566DD">
        <w:rPr>
          <w:lang w:val="fr-FR"/>
        </w:rPr>
        <w:t xml:space="preserve">ntenir </w:t>
      </w:r>
      <w:r w:rsidR="00061F7A">
        <w:rPr>
          <w:lang w:val="fr-FR"/>
        </w:rPr>
        <w:t xml:space="preserve">une glycémie </w:t>
      </w:r>
      <w:r w:rsidR="00385B4A">
        <w:rPr>
          <w:lang w:val="fr-FR"/>
        </w:rPr>
        <w:t xml:space="preserve">stable en libérant </w:t>
      </w:r>
      <w:r w:rsidR="00425B22">
        <w:rPr>
          <w:lang w:val="fr-FR"/>
        </w:rPr>
        <w:t xml:space="preserve">du glucose dans le sang </w:t>
      </w:r>
      <w:r w:rsidR="004A4C85">
        <w:rPr>
          <w:lang w:val="fr-FR"/>
        </w:rPr>
        <w:t xml:space="preserve">quand cela </w:t>
      </w:r>
      <w:r w:rsidR="00A648D9">
        <w:rPr>
          <w:lang w:val="fr-FR"/>
        </w:rPr>
        <w:t>est néces</w:t>
      </w:r>
      <w:r w:rsidR="007F6505">
        <w:rPr>
          <w:lang w:val="fr-FR"/>
        </w:rPr>
        <w:t>saire.</w:t>
      </w:r>
    </w:p>
    <w:p w14:paraId="5488C36E" w14:textId="632A3DEF" w:rsidR="007F6505" w:rsidRPr="00036737" w:rsidRDefault="00D856BE" w:rsidP="00036737">
      <w:pPr>
        <w:rPr>
          <w:lang w:val="fr-FR"/>
        </w:rPr>
      </w:pPr>
      <w:r>
        <w:rPr>
          <w:lang w:val="fr-FR"/>
        </w:rPr>
        <w:t>L</w:t>
      </w:r>
      <w:r w:rsidR="005A64A2">
        <w:rPr>
          <w:lang w:val="fr-FR"/>
        </w:rPr>
        <w:t xml:space="preserve">e </w:t>
      </w:r>
      <w:r w:rsidR="005A64A2" w:rsidRPr="00EF0437">
        <w:rPr>
          <w:b/>
          <w:bCs/>
          <w:lang w:val="fr-FR"/>
        </w:rPr>
        <w:t>glycogè</w:t>
      </w:r>
      <w:r w:rsidR="003B1A45" w:rsidRPr="00EF0437">
        <w:rPr>
          <w:b/>
          <w:bCs/>
          <w:lang w:val="fr-FR"/>
        </w:rPr>
        <w:t>ne musculaire</w:t>
      </w:r>
      <w:r w:rsidR="003B1A45">
        <w:rPr>
          <w:lang w:val="fr-FR"/>
        </w:rPr>
        <w:t xml:space="preserve">, </w:t>
      </w:r>
      <w:r w:rsidR="00D82481">
        <w:rPr>
          <w:lang w:val="fr-FR"/>
        </w:rPr>
        <w:t>quant</w:t>
      </w:r>
      <w:r w:rsidR="00F03D78">
        <w:rPr>
          <w:lang w:val="fr-FR"/>
        </w:rPr>
        <w:t xml:space="preserve"> à lui </w:t>
      </w:r>
      <w:r w:rsidR="008A0C30">
        <w:rPr>
          <w:lang w:val="fr-FR"/>
        </w:rPr>
        <w:t>constitu</w:t>
      </w:r>
      <w:r w:rsidR="00FA73D4">
        <w:rPr>
          <w:lang w:val="fr-FR"/>
        </w:rPr>
        <w:t xml:space="preserve">e une réserve locale qui </w:t>
      </w:r>
      <w:r w:rsidR="00DA7FEC">
        <w:rPr>
          <w:lang w:val="fr-FR"/>
        </w:rPr>
        <w:t xml:space="preserve">n’est utilisée que </w:t>
      </w:r>
      <w:r w:rsidR="00095117">
        <w:rPr>
          <w:lang w:val="fr-FR"/>
        </w:rPr>
        <w:t>par</w:t>
      </w:r>
      <w:r w:rsidR="00DA7FEC">
        <w:rPr>
          <w:lang w:val="fr-FR"/>
        </w:rPr>
        <w:t xml:space="preserve"> le </w:t>
      </w:r>
      <w:r w:rsidR="00690CC4">
        <w:rPr>
          <w:lang w:val="fr-FR"/>
        </w:rPr>
        <w:t>muscle qui l’a sto</w:t>
      </w:r>
      <w:r w:rsidR="004F430B">
        <w:rPr>
          <w:lang w:val="fr-FR"/>
        </w:rPr>
        <w:t xml:space="preserve">ckée, </w:t>
      </w:r>
      <w:r w:rsidR="009C02BC">
        <w:rPr>
          <w:lang w:val="fr-FR"/>
        </w:rPr>
        <w:t xml:space="preserve">notamment lors </w:t>
      </w:r>
      <w:r w:rsidR="00C53A73">
        <w:rPr>
          <w:lang w:val="fr-FR"/>
        </w:rPr>
        <w:t xml:space="preserve">de </w:t>
      </w:r>
      <w:r w:rsidR="008E5CA1">
        <w:rPr>
          <w:lang w:val="fr-FR"/>
        </w:rPr>
        <w:t xml:space="preserve">l’exercice </w:t>
      </w:r>
      <w:r w:rsidR="00805012">
        <w:rPr>
          <w:lang w:val="fr-FR"/>
        </w:rPr>
        <w:t>physique. C</w:t>
      </w:r>
      <w:r w:rsidR="00A11798">
        <w:rPr>
          <w:lang w:val="fr-FR"/>
        </w:rPr>
        <w:t>es ré</w:t>
      </w:r>
      <w:r w:rsidR="00195D26">
        <w:rPr>
          <w:lang w:val="fr-FR"/>
        </w:rPr>
        <w:t>serves res</w:t>
      </w:r>
      <w:r w:rsidR="006111E6">
        <w:rPr>
          <w:lang w:val="fr-FR"/>
        </w:rPr>
        <w:t>tent limi</w:t>
      </w:r>
      <w:r w:rsidR="00FC405D">
        <w:rPr>
          <w:lang w:val="fr-FR"/>
        </w:rPr>
        <w:t xml:space="preserve">tées </w:t>
      </w:r>
      <w:r w:rsidR="00C968E4">
        <w:rPr>
          <w:lang w:val="fr-FR"/>
        </w:rPr>
        <w:t xml:space="preserve">(300 à </w:t>
      </w:r>
      <w:r w:rsidR="00BB0C18">
        <w:rPr>
          <w:lang w:val="fr-FR"/>
        </w:rPr>
        <w:t xml:space="preserve">500g </w:t>
      </w:r>
      <w:r w:rsidR="00CC5A55">
        <w:rPr>
          <w:lang w:val="fr-FR"/>
        </w:rPr>
        <w:t>au total)</w:t>
      </w:r>
      <w:r w:rsidR="00665AB2">
        <w:rPr>
          <w:lang w:val="fr-FR"/>
        </w:rPr>
        <w:t xml:space="preserve">, ce qui </w:t>
      </w:r>
      <w:r w:rsidR="004A4DCA">
        <w:rPr>
          <w:lang w:val="fr-FR"/>
        </w:rPr>
        <w:t>explique pourquoi un a</w:t>
      </w:r>
      <w:r w:rsidR="004542D0">
        <w:rPr>
          <w:lang w:val="fr-FR"/>
        </w:rPr>
        <w:t>pport régulier en gluci</w:t>
      </w:r>
      <w:r w:rsidR="007B1EE5">
        <w:rPr>
          <w:lang w:val="fr-FR"/>
        </w:rPr>
        <w:t xml:space="preserve">des est </w:t>
      </w:r>
      <w:r w:rsidR="00F37939">
        <w:rPr>
          <w:lang w:val="fr-FR"/>
        </w:rPr>
        <w:t>indispensable.</w:t>
      </w:r>
    </w:p>
    <w:p w14:paraId="28E004E7" w14:textId="0DAFD636" w:rsidR="00921F58" w:rsidRPr="00CC49DB" w:rsidRDefault="00B32783" w:rsidP="00921F58">
      <w:pPr>
        <w:pStyle w:val="Paragraphedeliste"/>
        <w:numPr>
          <w:ilvl w:val="2"/>
          <w:numId w:val="2"/>
        </w:numPr>
        <w:rPr>
          <w:u w:val="single"/>
          <w:lang w:val="fr-FR"/>
        </w:rPr>
      </w:pPr>
      <w:r w:rsidRPr="00CC49DB">
        <w:rPr>
          <w:u w:val="single"/>
          <w:lang w:val="fr-FR"/>
        </w:rPr>
        <w:t>R</w:t>
      </w:r>
      <w:r w:rsidR="00D95A30" w:rsidRPr="00CC49DB">
        <w:rPr>
          <w:u w:val="single"/>
          <w:lang w:val="fr-FR"/>
        </w:rPr>
        <w:t xml:space="preserve">ôle structural et </w:t>
      </w:r>
      <w:r w:rsidR="00921F58" w:rsidRPr="00CC49DB">
        <w:rPr>
          <w:u w:val="single"/>
          <w:lang w:val="fr-FR"/>
        </w:rPr>
        <w:t>métabolique</w:t>
      </w:r>
    </w:p>
    <w:p w14:paraId="60DEDF2B" w14:textId="0EC9A9EF" w:rsidR="001F6E69" w:rsidRDefault="00233709" w:rsidP="001F6E69">
      <w:pPr>
        <w:rPr>
          <w:lang w:val="fr-FR"/>
        </w:rPr>
      </w:pPr>
      <w:r>
        <w:rPr>
          <w:lang w:val="fr-FR"/>
        </w:rPr>
        <w:t>C</w:t>
      </w:r>
      <w:r w:rsidR="008A5417">
        <w:rPr>
          <w:lang w:val="fr-FR"/>
        </w:rPr>
        <w:t xml:space="preserve">ertains </w:t>
      </w:r>
      <w:r w:rsidR="005A2704">
        <w:rPr>
          <w:lang w:val="fr-FR"/>
        </w:rPr>
        <w:t>glucides e</w:t>
      </w:r>
      <w:r w:rsidR="001A1CE2">
        <w:rPr>
          <w:lang w:val="fr-FR"/>
        </w:rPr>
        <w:t>ntrent dan</w:t>
      </w:r>
      <w:r w:rsidR="00AE30F6">
        <w:rPr>
          <w:lang w:val="fr-FR"/>
        </w:rPr>
        <w:t xml:space="preserve">s la </w:t>
      </w:r>
      <w:r w:rsidR="00404E50" w:rsidRPr="00AA650B">
        <w:rPr>
          <w:b/>
          <w:bCs/>
          <w:lang w:val="fr-FR"/>
        </w:rPr>
        <w:t>constitution de molé</w:t>
      </w:r>
      <w:r w:rsidR="008110E3" w:rsidRPr="00AA650B">
        <w:rPr>
          <w:b/>
          <w:bCs/>
          <w:lang w:val="fr-FR"/>
        </w:rPr>
        <w:t>cules biolo</w:t>
      </w:r>
      <w:r w:rsidR="0040618F" w:rsidRPr="00AA650B">
        <w:rPr>
          <w:b/>
          <w:bCs/>
          <w:lang w:val="fr-FR"/>
        </w:rPr>
        <w:t>giques compl</w:t>
      </w:r>
      <w:r w:rsidR="008A5D60" w:rsidRPr="00AA650B">
        <w:rPr>
          <w:b/>
          <w:bCs/>
          <w:lang w:val="fr-FR"/>
        </w:rPr>
        <w:t>exes.</w:t>
      </w:r>
    </w:p>
    <w:p w14:paraId="7BFB1340" w14:textId="57248BDD" w:rsidR="0083751B" w:rsidRDefault="0065067E" w:rsidP="001F6E69">
      <w:pPr>
        <w:rPr>
          <w:lang w:val="fr-FR"/>
        </w:rPr>
      </w:pPr>
      <w:r>
        <w:rPr>
          <w:lang w:val="fr-FR"/>
        </w:rPr>
        <w:t xml:space="preserve">On les </w:t>
      </w:r>
      <w:r w:rsidR="00F85522">
        <w:rPr>
          <w:lang w:val="fr-FR"/>
        </w:rPr>
        <w:t xml:space="preserve">retrouve associés </w:t>
      </w:r>
      <w:r w:rsidR="00CD2C24">
        <w:rPr>
          <w:lang w:val="fr-FR"/>
        </w:rPr>
        <w:t xml:space="preserve">à des </w:t>
      </w:r>
      <w:r w:rsidR="00CD2C24" w:rsidRPr="00D901CA">
        <w:rPr>
          <w:b/>
          <w:bCs/>
          <w:lang w:val="fr-FR"/>
        </w:rPr>
        <w:t>protéines</w:t>
      </w:r>
      <w:r w:rsidR="00CD2C24">
        <w:rPr>
          <w:lang w:val="fr-FR"/>
        </w:rPr>
        <w:t xml:space="preserve"> </w:t>
      </w:r>
      <w:r w:rsidR="00DD7823">
        <w:rPr>
          <w:lang w:val="fr-FR"/>
        </w:rPr>
        <w:t>ou de</w:t>
      </w:r>
      <w:r w:rsidR="00A770E0">
        <w:rPr>
          <w:lang w:val="fr-FR"/>
        </w:rPr>
        <w:t xml:space="preserve">s </w:t>
      </w:r>
      <w:r w:rsidR="00A770E0" w:rsidRPr="00D901CA">
        <w:rPr>
          <w:b/>
          <w:bCs/>
          <w:lang w:val="fr-FR"/>
        </w:rPr>
        <w:t>lipides</w:t>
      </w:r>
      <w:r w:rsidR="00A770E0">
        <w:rPr>
          <w:lang w:val="fr-FR"/>
        </w:rPr>
        <w:t xml:space="preserve">, formant des </w:t>
      </w:r>
      <w:r w:rsidR="00C953E6" w:rsidRPr="009F0C37">
        <w:rPr>
          <w:b/>
          <w:bCs/>
          <w:lang w:val="fr-FR"/>
        </w:rPr>
        <w:t>glycoprotéines</w:t>
      </w:r>
      <w:r w:rsidR="00C953E6">
        <w:rPr>
          <w:lang w:val="fr-FR"/>
        </w:rPr>
        <w:t xml:space="preserve"> et de</w:t>
      </w:r>
      <w:r w:rsidR="00353B51">
        <w:rPr>
          <w:lang w:val="fr-FR"/>
        </w:rPr>
        <w:t xml:space="preserve">s </w:t>
      </w:r>
      <w:r w:rsidR="00353B51" w:rsidRPr="009F0C37">
        <w:rPr>
          <w:b/>
          <w:bCs/>
          <w:lang w:val="fr-FR"/>
        </w:rPr>
        <w:t>glyco</w:t>
      </w:r>
      <w:r w:rsidR="00FD6762" w:rsidRPr="009F0C37">
        <w:rPr>
          <w:b/>
          <w:bCs/>
          <w:lang w:val="fr-FR"/>
        </w:rPr>
        <w:t>lipides</w:t>
      </w:r>
      <w:r w:rsidR="00FD6762">
        <w:rPr>
          <w:lang w:val="fr-FR"/>
        </w:rPr>
        <w:t>, qui</w:t>
      </w:r>
      <w:r w:rsidR="00397E93">
        <w:rPr>
          <w:lang w:val="fr-FR"/>
        </w:rPr>
        <w:t xml:space="preserve"> </w:t>
      </w:r>
      <w:r w:rsidR="00986EE5">
        <w:rPr>
          <w:lang w:val="fr-FR"/>
        </w:rPr>
        <w:t>interviennent dans la communicatio</w:t>
      </w:r>
      <w:r w:rsidR="00785EFF">
        <w:rPr>
          <w:lang w:val="fr-FR"/>
        </w:rPr>
        <w:t>n cellulaire, l’imm</w:t>
      </w:r>
      <w:r w:rsidR="006B0CB7">
        <w:rPr>
          <w:lang w:val="fr-FR"/>
        </w:rPr>
        <w:t xml:space="preserve">unité ou encore </w:t>
      </w:r>
      <w:r w:rsidR="003D5F56">
        <w:rPr>
          <w:lang w:val="fr-FR"/>
        </w:rPr>
        <w:t>la reconnaissance</w:t>
      </w:r>
      <w:r w:rsidR="00CD3A6F">
        <w:rPr>
          <w:lang w:val="fr-FR"/>
        </w:rPr>
        <w:t xml:space="preserve"> entre c</w:t>
      </w:r>
      <w:r w:rsidR="00B85964">
        <w:rPr>
          <w:lang w:val="fr-FR"/>
        </w:rPr>
        <w:t>ellules.</w:t>
      </w:r>
    </w:p>
    <w:p w14:paraId="77995191" w14:textId="1C1D3026" w:rsidR="00A8095A" w:rsidRPr="001F6E69" w:rsidRDefault="00CA02B7" w:rsidP="001F6E69">
      <w:pPr>
        <w:rPr>
          <w:lang w:val="fr-FR"/>
        </w:rPr>
      </w:pPr>
      <w:r>
        <w:rPr>
          <w:lang w:val="fr-FR"/>
        </w:rPr>
        <w:lastRenderedPageBreak/>
        <w:t>De plus, des g</w:t>
      </w:r>
      <w:r w:rsidR="00AF1290">
        <w:rPr>
          <w:lang w:val="fr-FR"/>
        </w:rPr>
        <w:t xml:space="preserve">lucides comme le </w:t>
      </w:r>
      <w:r w:rsidR="00B64744">
        <w:rPr>
          <w:lang w:val="fr-FR"/>
        </w:rPr>
        <w:t>ribo</w:t>
      </w:r>
      <w:r w:rsidR="00DC636A">
        <w:rPr>
          <w:lang w:val="fr-FR"/>
        </w:rPr>
        <w:t xml:space="preserve">se et </w:t>
      </w:r>
      <w:r w:rsidR="0006049C">
        <w:rPr>
          <w:lang w:val="fr-FR"/>
        </w:rPr>
        <w:t>les désoxyriboses</w:t>
      </w:r>
      <w:r w:rsidR="00B11420">
        <w:rPr>
          <w:lang w:val="fr-FR"/>
        </w:rPr>
        <w:t xml:space="preserve"> </w:t>
      </w:r>
      <w:r w:rsidR="00C51ECD">
        <w:rPr>
          <w:lang w:val="fr-FR"/>
        </w:rPr>
        <w:t xml:space="preserve">constituent </w:t>
      </w:r>
      <w:r w:rsidR="0023491F">
        <w:rPr>
          <w:lang w:val="fr-FR"/>
        </w:rPr>
        <w:t>l’</w:t>
      </w:r>
      <w:r w:rsidR="0023491F" w:rsidRPr="00B94A25">
        <w:rPr>
          <w:b/>
          <w:bCs/>
          <w:lang w:val="fr-FR"/>
        </w:rPr>
        <w:t xml:space="preserve">ossature des acides </w:t>
      </w:r>
      <w:r w:rsidR="00FC3300" w:rsidRPr="00B94A25">
        <w:rPr>
          <w:b/>
          <w:bCs/>
          <w:lang w:val="fr-FR"/>
        </w:rPr>
        <w:t xml:space="preserve">nucléiques </w:t>
      </w:r>
      <w:r w:rsidR="00C41583" w:rsidRPr="00B94A25">
        <w:rPr>
          <w:b/>
          <w:bCs/>
          <w:lang w:val="fr-FR"/>
        </w:rPr>
        <w:t>(ARN</w:t>
      </w:r>
      <w:r w:rsidR="00B951B2" w:rsidRPr="00B94A25">
        <w:rPr>
          <w:b/>
          <w:bCs/>
          <w:lang w:val="fr-FR"/>
        </w:rPr>
        <w:t xml:space="preserve"> et ADN)</w:t>
      </w:r>
      <w:r w:rsidR="00AF5FC3">
        <w:rPr>
          <w:lang w:val="fr-FR"/>
        </w:rPr>
        <w:t>, essentiels</w:t>
      </w:r>
      <w:r w:rsidR="00921C26">
        <w:rPr>
          <w:lang w:val="fr-FR"/>
        </w:rPr>
        <w:t xml:space="preserve"> à la transmission de</w:t>
      </w:r>
      <w:r w:rsidR="00EA6607">
        <w:rPr>
          <w:lang w:val="fr-FR"/>
        </w:rPr>
        <w:t xml:space="preserve"> l’information génétique</w:t>
      </w:r>
      <w:r w:rsidR="0006049C">
        <w:rPr>
          <w:lang w:val="fr-FR"/>
        </w:rPr>
        <w:t> ?</w:t>
      </w:r>
    </w:p>
    <w:p w14:paraId="4E632BFD" w14:textId="558505DD" w:rsidR="00836C91" w:rsidRPr="008437F8" w:rsidRDefault="00836C91" w:rsidP="00B14280">
      <w:pPr>
        <w:pStyle w:val="Paragraphedeliste"/>
        <w:numPr>
          <w:ilvl w:val="1"/>
          <w:numId w:val="2"/>
        </w:numPr>
        <w:rPr>
          <w:b/>
          <w:bCs/>
          <w:u w:val="single"/>
          <w:lang w:val="fr-FR"/>
        </w:rPr>
      </w:pPr>
      <w:r w:rsidRPr="008437F8">
        <w:rPr>
          <w:b/>
          <w:bCs/>
          <w:u w:val="single"/>
          <w:lang w:val="fr-FR"/>
        </w:rPr>
        <w:t xml:space="preserve">Besoins et recommandations nutritionnelles </w:t>
      </w:r>
    </w:p>
    <w:p w14:paraId="0E29EBF9" w14:textId="3BC6247D" w:rsidR="00FD1936" w:rsidRDefault="00FD72A7" w:rsidP="00FD1936">
      <w:pPr>
        <w:rPr>
          <w:lang w:val="fr-FR"/>
        </w:rPr>
      </w:pPr>
      <w:r>
        <w:rPr>
          <w:noProof/>
          <w:lang w:val="fr-FR"/>
        </w:rPr>
        <w:drawing>
          <wp:anchor distT="0" distB="0" distL="114300" distR="114300" simplePos="0" relativeHeight="251663360" behindDoc="0" locked="0" layoutInCell="1" allowOverlap="1" wp14:anchorId="3C7992FB" wp14:editId="36851A1B">
            <wp:simplePos x="0" y="0"/>
            <wp:positionH relativeFrom="column">
              <wp:posOffset>0</wp:posOffset>
            </wp:positionH>
            <wp:positionV relativeFrom="paragraph">
              <wp:posOffset>1326092</wp:posOffset>
            </wp:positionV>
            <wp:extent cx="5760720" cy="2568575"/>
            <wp:effectExtent l="0" t="0" r="5080" b="0"/>
            <wp:wrapTopAndBottom/>
            <wp:docPr id="10708674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6746" name="Image 1070867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568575"/>
                    </a:xfrm>
                    <a:prstGeom prst="rect">
                      <a:avLst/>
                    </a:prstGeom>
                  </pic:spPr>
                </pic:pic>
              </a:graphicData>
            </a:graphic>
          </wp:anchor>
        </w:drawing>
      </w:r>
      <w:r w:rsidR="004F3ABF">
        <w:rPr>
          <w:lang w:val="fr-FR"/>
        </w:rPr>
        <w:t xml:space="preserve">Les </w:t>
      </w:r>
      <w:r w:rsidR="008142C6">
        <w:rPr>
          <w:lang w:val="fr-FR"/>
        </w:rPr>
        <w:t xml:space="preserve">glucides </w:t>
      </w:r>
      <w:r w:rsidR="007C1C30">
        <w:rPr>
          <w:lang w:val="fr-FR"/>
        </w:rPr>
        <w:t>doivent représenter une part i</w:t>
      </w:r>
      <w:r w:rsidR="008D41DB">
        <w:rPr>
          <w:lang w:val="fr-FR"/>
        </w:rPr>
        <w:t>mportante de l’alimentation</w:t>
      </w:r>
      <w:r w:rsidR="007E0B84">
        <w:rPr>
          <w:lang w:val="fr-FR"/>
        </w:rPr>
        <w:t xml:space="preserve"> quotidienne. Selon les </w:t>
      </w:r>
      <w:r w:rsidR="001D0E2B">
        <w:rPr>
          <w:lang w:val="fr-FR"/>
        </w:rPr>
        <w:t>recommandations internatio</w:t>
      </w:r>
      <w:r w:rsidR="00B2640D">
        <w:rPr>
          <w:lang w:val="fr-FR"/>
        </w:rPr>
        <w:t xml:space="preserve">nales (OMS, </w:t>
      </w:r>
      <w:r w:rsidR="00835501">
        <w:rPr>
          <w:lang w:val="fr-FR"/>
        </w:rPr>
        <w:t>EFSA, ANSES</w:t>
      </w:r>
      <w:r w:rsidR="00FE0F3A">
        <w:rPr>
          <w:lang w:val="fr-FR"/>
        </w:rPr>
        <w:t xml:space="preserve">), ils </w:t>
      </w:r>
      <w:r w:rsidR="00906F8C">
        <w:rPr>
          <w:lang w:val="fr-FR"/>
        </w:rPr>
        <w:t xml:space="preserve">devraient </w:t>
      </w:r>
      <w:r w:rsidR="0045360D">
        <w:rPr>
          <w:lang w:val="fr-FR"/>
        </w:rPr>
        <w:t xml:space="preserve">couvrir entre </w:t>
      </w:r>
      <w:r w:rsidR="0045360D" w:rsidRPr="009F5C17">
        <w:rPr>
          <w:b/>
          <w:bCs/>
          <w:lang w:val="fr-FR"/>
        </w:rPr>
        <w:t>40</w:t>
      </w:r>
      <w:r w:rsidR="00C81028" w:rsidRPr="009F5C17">
        <w:rPr>
          <w:b/>
          <w:bCs/>
          <w:lang w:val="fr-FR"/>
        </w:rPr>
        <w:t xml:space="preserve"> et 55%</w:t>
      </w:r>
      <w:r w:rsidR="00B33528">
        <w:rPr>
          <w:lang w:val="fr-FR"/>
        </w:rPr>
        <w:t xml:space="preserve"> de l’apport énergétique</w:t>
      </w:r>
      <w:r w:rsidR="006D782D">
        <w:rPr>
          <w:lang w:val="fr-FR"/>
        </w:rPr>
        <w:t xml:space="preserve"> total (A</w:t>
      </w:r>
      <w:r w:rsidR="00A85D5E">
        <w:rPr>
          <w:lang w:val="fr-FR"/>
        </w:rPr>
        <w:t xml:space="preserve">ET). </w:t>
      </w:r>
      <w:r w:rsidR="006B4D47">
        <w:rPr>
          <w:lang w:val="fr-FR"/>
        </w:rPr>
        <w:t>Pour un adulte dont</w:t>
      </w:r>
      <w:r w:rsidR="00EF230E">
        <w:rPr>
          <w:lang w:val="fr-FR"/>
        </w:rPr>
        <w:t xml:space="preserve"> </w:t>
      </w:r>
      <w:r w:rsidR="00282478">
        <w:rPr>
          <w:lang w:val="fr-FR"/>
        </w:rPr>
        <w:t>les besoins</w:t>
      </w:r>
      <w:r w:rsidR="00EF230E">
        <w:rPr>
          <w:lang w:val="fr-FR"/>
        </w:rPr>
        <w:t xml:space="preserve"> se situent autour de </w:t>
      </w:r>
      <w:r w:rsidR="00DD490E">
        <w:rPr>
          <w:lang w:val="fr-FR"/>
        </w:rPr>
        <w:t xml:space="preserve">2000 kcal par </w:t>
      </w:r>
      <w:r w:rsidR="008458AA">
        <w:rPr>
          <w:lang w:val="fr-FR"/>
        </w:rPr>
        <w:t xml:space="preserve">jour, cela </w:t>
      </w:r>
      <w:r w:rsidR="00373AAC">
        <w:rPr>
          <w:lang w:val="fr-FR"/>
        </w:rPr>
        <w:t>correspon</w:t>
      </w:r>
      <w:r w:rsidR="008E2BD1">
        <w:rPr>
          <w:lang w:val="fr-FR"/>
        </w:rPr>
        <w:t xml:space="preserve">d à environ </w:t>
      </w:r>
      <w:r w:rsidR="009309FD">
        <w:rPr>
          <w:lang w:val="fr-FR"/>
        </w:rPr>
        <w:t>200 à 275</w:t>
      </w:r>
      <w:r w:rsidR="00F97CAE">
        <w:rPr>
          <w:lang w:val="fr-FR"/>
        </w:rPr>
        <w:t xml:space="preserve">g de glucides </w:t>
      </w:r>
      <w:r w:rsidR="00E32431">
        <w:rPr>
          <w:lang w:val="fr-FR"/>
        </w:rPr>
        <w:t xml:space="preserve">quotidiens. </w:t>
      </w:r>
    </w:p>
    <w:p w14:paraId="6498A5DA" w14:textId="5402FEF4" w:rsidR="006947EE" w:rsidRDefault="006947EE" w:rsidP="00FD1936">
      <w:pPr>
        <w:rPr>
          <w:lang w:val="fr-FR"/>
        </w:rPr>
      </w:pPr>
    </w:p>
    <w:p w14:paraId="5EB80081" w14:textId="5ECEF602" w:rsidR="00AA2163" w:rsidRDefault="00875F61" w:rsidP="00FD1936">
      <w:pPr>
        <w:rPr>
          <w:lang w:val="fr-FR"/>
        </w:rPr>
      </w:pPr>
      <w:r>
        <w:rPr>
          <w:lang w:val="fr-FR"/>
        </w:rPr>
        <w:t>Tous les</w:t>
      </w:r>
      <w:r w:rsidR="00A55F88">
        <w:rPr>
          <w:lang w:val="fr-FR"/>
        </w:rPr>
        <w:t xml:space="preserve"> glucides </w:t>
      </w:r>
      <w:r w:rsidR="00AA33F6">
        <w:rPr>
          <w:lang w:val="fr-FR"/>
        </w:rPr>
        <w:t xml:space="preserve">n’ont cependant pas la même </w:t>
      </w:r>
      <w:r w:rsidR="00077AC7">
        <w:rPr>
          <w:lang w:val="fr-FR"/>
        </w:rPr>
        <w:t xml:space="preserve">valeur </w:t>
      </w:r>
      <w:r w:rsidR="004C52F6">
        <w:rPr>
          <w:lang w:val="fr-FR"/>
        </w:rPr>
        <w:t>nutritionnelle</w:t>
      </w:r>
      <w:r w:rsidR="00151FE4">
        <w:rPr>
          <w:lang w:val="fr-FR"/>
        </w:rPr>
        <w:t xml:space="preserve">. Les glucides </w:t>
      </w:r>
      <w:r w:rsidR="00897DC6" w:rsidRPr="00DA16E8">
        <w:rPr>
          <w:b/>
          <w:bCs/>
          <w:lang w:val="fr-FR"/>
        </w:rPr>
        <w:t>complexes</w:t>
      </w:r>
      <w:r w:rsidR="00897DC6">
        <w:rPr>
          <w:lang w:val="fr-FR"/>
        </w:rPr>
        <w:t xml:space="preserve">, </w:t>
      </w:r>
      <w:r w:rsidR="00C1516A">
        <w:rPr>
          <w:lang w:val="fr-FR"/>
        </w:rPr>
        <w:t xml:space="preserve">présents dans les </w:t>
      </w:r>
      <w:r w:rsidR="00C1516A" w:rsidRPr="005F14BC">
        <w:rPr>
          <w:b/>
          <w:bCs/>
          <w:lang w:val="fr-FR"/>
        </w:rPr>
        <w:t>c</w:t>
      </w:r>
      <w:r w:rsidR="004B2155" w:rsidRPr="005F14BC">
        <w:rPr>
          <w:b/>
          <w:bCs/>
          <w:lang w:val="fr-FR"/>
        </w:rPr>
        <w:t>éréales</w:t>
      </w:r>
      <w:r w:rsidR="004B2155">
        <w:rPr>
          <w:lang w:val="fr-FR"/>
        </w:rPr>
        <w:t xml:space="preserve">, </w:t>
      </w:r>
      <w:r w:rsidR="004B2155" w:rsidRPr="005F14BC">
        <w:rPr>
          <w:b/>
          <w:bCs/>
          <w:lang w:val="fr-FR"/>
        </w:rPr>
        <w:t>légum</w:t>
      </w:r>
      <w:r w:rsidR="00DD16B5" w:rsidRPr="005F14BC">
        <w:rPr>
          <w:b/>
          <w:bCs/>
          <w:lang w:val="fr-FR"/>
        </w:rPr>
        <w:t>ineuses</w:t>
      </w:r>
      <w:r w:rsidR="00DD16B5">
        <w:rPr>
          <w:lang w:val="fr-FR"/>
        </w:rPr>
        <w:t xml:space="preserve">, </w:t>
      </w:r>
      <w:r w:rsidR="00DD16B5" w:rsidRPr="005F14BC">
        <w:rPr>
          <w:b/>
          <w:bCs/>
          <w:lang w:val="fr-FR"/>
        </w:rPr>
        <w:t>tu</w:t>
      </w:r>
      <w:r w:rsidR="00F23F5E" w:rsidRPr="005F14BC">
        <w:rPr>
          <w:b/>
          <w:bCs/>
          <w:lang w:val="fr-FR"/>
        </w:rPr>
        <w:t>bercules</w:t>
      </w:r>
      <w:r w:rsidR="00F23F5E">
        <w:rPr>
          <w:lang w:val="fr-FR"/>
        </w:rPr>
        <w:t xml:space="preserve"> </w:t>
      </w:r>
      <w:r w:rsidR="00716E6B">
        <w:rPr>
          <w:lang w:val="fr-FR"/>
        </w:rPr>
        <w:t>et</w:t>
      </w:r>
      <w:r w:rsidR="008E59A7">
        <w:rPr>
          <w:lang w:val="fr-FR"/>
        </w:rPr>
        <w:t xml:space="preserve"> </w:t>
      </w:r>
      <w:r w:rsidR="008E59A7" w:rsidRPr="0001758B">
        <w:rPr>
          <w:b/>
          <w:bCs/>
          <w:lang w:val="fr-FR"/>
        </w:rPr>
        <w:t>légumes</w:t>
      </w:r>
      <w:r w:rsidR="008E59A7">
        <w:rPr>
          <w:lang w:val="fr-FR"/>
        </w:rPr>
        <w:t xml:space="preserve">, doivent </w:t>
      </w:r>
      <w:r w:rsidR="00880EB2">
        <w:rPr>
          <w:lang w:val="fr-FR"/>
        </w:rPr>
        <w:t>constituer la bas</w:t>
      </w:r>
      <w:r w:rsidR="00993978">
        <w:rPr>
          <w:lang w:val="fr-FR"/>
        </w:rPr>
        <w:t>e de l’apport</w:t>
      </w:r>
      <w:r w:rsidR="00044FFD">
        <w:rPr>
          <w:lang w:val="fr-FR"/>
        </w:rPr>
        <w:t xml:space="preserve">. </w:t>
      </w:r>
      <w:r w:rsidR="002610C1">
        <w:rPr>
          <w:lang w:val="fr-FR"/>
        </w:rPr>
        <w:t>Ils as</w:t>
      </w:r>
      <w:r w:rsidR="00F92EDA">
        <w:rPr>
          <w:lang w:val="fr-FR"/>
        </w:rPr>
        <w:t xml:space="preserve">surent une libération </w:t>
      </w:r>
      <w:r w:rsidR="00BF1D37">
        <w:rPr>
          <w:lang w:val="fr-FR"/>
        </w:rPr>
        <w:t xml:space="preserve">progressive d’énergie </w:t>
      </w:r>
      <w:r w:rsidR="00F06C14">
        <w:rPr>
          <w:lang w:val="fr-FR"/>
        </w:rPr>
        <w:t xml:space="preserve">et contribuent à la </w:t>
      </w:r>
      <w:r w:rsidR="0045574C">
        <w:rPr>
          <w:lang w:val="fr-FR"/>
        </w:rPr>
        <w:t>sa</w:t>
      </w:r>
      <w:r w:rsidR="00ED1102">
        <w:rPr>
          <w:lang w:val="fr-FR"/>
        </w:rPr>
        <w:t>tiété.</w:t>
      </w:r>
    </w:p>
    <w:p w14:paraId="2B0EC4CE" w14:textId="2CAB8C90" w:rsidR="00ED1102" w:rsidRDefault="00063C0F" w:rsidP="00FD1936">
      <w:pPr>
        <w:rPr>
          <w:lang w:val="fr-FR"/>
        </w:rPr>
      </w:pPr>
      <w:r>
        <w:rPr>
          <w:lang w:val="fr-FR"/>
        </w:rPr>
        <w:t xml:space="preserve">Les </w:t>
      </w:r>
      <w:r w:rsidRPr="00FF46D9">
        <w:rPr>
          <w:b/>
          <w:bCs/>
          <w:lang w:val="fr-FR"/>
        </w:rPr>
        <w:t>fibres</w:t>
      </w:r>
      <w:r w:rsidR="004E3261">
        <w:rPr>
          <w:lang w:val="fr-FR"/>
        </w:rPr>
        <w:t xml:space="preserve"> faisant partie </w:t>
      </w:r>
      <w:r w:rsidR="003B68A7">
        <w:rPr>
          <w:lang w:val="fr-FR"/>
        </w:rPr>
        <w:t xml:space="preserve">des </w:t>
      </w:r>
      <w:r w:rsidR="003B68A7" w:rsidRPr="00377985">
        <w:rPr>
          <w:b/>
          <w:bCs/>
          <w:lang w:val="fr-FR"/>
        </w:rPr>
        <w:t>gluci</w:t>
      </w:r>
      <w:r w:rsidR="00F97FD4" w:rsidRPr="00377985">
        <w:rPr>
          <w:b/>
          <w:bCs/>
          <w:lang w:val="fr-FR"/>
        </w:rPr>
        <w:t>des</w:t>
      </w:r>
      <w:r w:rsidR="00F97FD4">
        <w:rPr>
          <w:lang w:val="fr-FR"/>
        </w:rPr>
        <w:t>, sont r</w:t>
      </w:r>
      <w:r w:rsidR="00B163E1">
        <w:rPr>
          <w:lang w:val="fr-FR"/>
        </w:rPr>
        <w:t xml:space="preserve">ecommandé </w:t>
      </w:r>
      <w:r w:rsidR="00387ED0">
        <w:rPr>
          <w:lang w:val="fr-FR"/>
        </w:rPr>
        <w:t>d’en co</w:t>
      </w:r>
      <w:r w:rsidR="00681997">
        <w:rPr>
          <w:lang w:val="fr-FR"/>
        </w:rPr>
        <w:t>nsommer 25 à 3</w:t>
      </w:r>
      <w:r w:rsidR="00740AF0">
        <w:rPr>
          <w:lang w:val="fr-FR"/>
        </w:rPr>
        <w:t xml:space="preserve">0g par jour </w:t>
      </w:r>
      <w:r w:rsidR="00383315">
        <w:rPr>
          <w:lang w:val="fr-FR"/>
        </w:rPr>
        <w:t>chez l’adulte. C</w:t>
      </w:r>
      <w:r w:rsidR="007C29C5">
        <w:rPr>
          <w:lang w:val="fr-FR"/>
        </w:rPr>
        <w:t xml:space="preserve">ette quantité est </w:t>
      </w:r>
      <w:r w:rsidR="007F65DC">
        <w:rPr>
          <w:lang w:val="fr-FR"/>
        </w:rPr>
        <w:t xml:space="preserve">atteinte en </w:t>
      </w:r>
      <w:r w:rsidR="002A4CE4">
        <w:rPr>
          <w:lang w:val="fr-FR"/>
        </w:rPr>
        <w:t>intégra</w:t>
      </w:r>
      <w:r w:rsidR="0011283D">
        <w:rPr>
          <w:lang w:val="fr-FR"/>
        </w:rPr>
        <w:t>nt régulièrement des f</w:t>
      </w:r>
      <w:r w:rsidR="002603D3">
        <w:rPr>
          <w:lang w:val="fr-FR"/>
        </w:rPr>
        <w:t>ruits, légumes, cér</w:t>
      </w:r>
      <w:r w:rsidR="00197546">
        <w:rPr>
          <w:lang w:val="fr-FR"/>
        </w:rPr>
        <w:t>éales complètes e</w:t>
      </w:r>
      <w:r w:rsidR="00922E08">
        <w:rPr>
          <w:lang w:val="fr-FR"/>
        </w:rPr>
        <w:t xml:space="preserve">t légumineuses </w:t>
      </w:r>
      <w:r w:rsidR="006F68BF">
        <w:rPr>
          <w:lang w:val="fr-FR"/>
        </w:rPr>
        <w:t>dans les repas.</w:t>
      </w:r>
    </w:p>
    <w:p w14:paraId="3E1489CE" w14:textId="4F667F5C" w:rsidR="002F56F8" w:rsidRDefault="008E20F7" w:rsidP="00FD1936">
      <w:pPr>
        <w:rPr>
          <w:lang w:val="fr-FR"/>
        </w:rPr>
      </w:pPr>
      <w:r>
        <w:rPr>
          <w:lang w:val="fr-FR"/>
        </w:rPr>
        <w:t>A l’inverse</w:t>
      </w:r>
      <w:r w:rsidR="00AF431F">
        <w:rPr>
          <w:lang w:val="fr-FR"/>
        </w:rPr>
        <w:t>, la consomma</w:t>
      </w:r>
      <w:r w:rsidR="00217839">
        <w:rPr>
          <w:lang w:val="fr-FR"/>
        </w:rPr>
        <w:t xml:space="preserve">tion des </w:t>
      </w:r>
      <w:r w:rsidR="00217839" w:rsidRPr="00F54EDD">
        <w:rPr>
          <w:b/>
          <w:bCs/>
          <w:lang w:val="fr-FR"/>
        </w:rPr>
        <w:t>sucres</w:t>
      </w:r>
      <w:r w:rsidR="00217839">
        <w:rPr>
          <w:lang w:val="fr-FR"/>
        </w:rPr>
        <w:t xml:space="preserve"> </w:t>
      </w:r>
      <w:r w:rsidR="00217839" w:rsidRPr="008E26F7">
        <w:rPr>
          <w:b/>
          <w:bCs/>
          <w:lang w:val="fr-FR"/>
        </w:rPr>
        <w:t>simp</w:t>
      </w:r>
      <w:r w:rsidR="00B051D6" w:rsidRPr="008E26F7">
        <w:rPr>
          <w:b/>
          <w:bCs/>
          <w:lang w:val="fr-FR"/>
        </w:rPr>
        <w:t>les</w:t>
      </w:r>
      <w:r w:rsidR="00B051D6">
        <w:rPr>
          <w:lang w:val="fr-FR"/>
        </w:rPr>
        <w:t xml:space="preserve"> ajoutés doit êtr</w:t>
      </w:r>
      <w:r w:rsidR="00A9541F">
        <w:rPr>
          <w:lang w:val="fr-FR"/>
        </w:rPr>
        <w:t xml:space="preserve">e </w:t>
      </w:r>
      <w:r w:rsidR="00A9541F" w:rsidRPr="000B6094">
        <w:rPr>
          <w:b/>
          <w:bCs/>
          <w:lang w:val="fr-FR"/>
        </w:rPr>
        <w:t>limitée</w:t>
      </w:r>
      <w:r w:rsidR="00A9541F">
        <w:rPr>
          <w:lang w:val="fr-FR"/>
        </w:rPr>
        <w:t xml:space="preserve">. </w:t>
      </w:r>
      <w:r w:rsidR="004C5EAC">
        <w:rPr>
          <w:lang w:val="fr-FR"/>
        </w:rPr>
        <w:t>L’OMS recomm</w:t>
      </w:r>
      <w:r w:rsidR="00340895">
        <w:rPr>
          <w:lang w:val="fr-FR"/>
        </w:rPr>
        <w:t>ande de ne pas dé</w:t>
      </w:r>
      <w:r w:rsidR="00690CF2">
        <w:rPr>
          <w:lang w:val="fr-FR"/>
        </w:rPr>
        <w:t xml:space="preserve">passer </w:t>
      </w:r>
      <w:r w:rsidR="00690CF2" w:rsidRPr="00867C2E">
        <w:rPr>
          <w:b/>
          <w:bCs/>
          <w:lang w:val="fr-FR"/>
        </w:rPr>
        <w:t>10%</w:t>
      </w:r>
      <w:r w:rsidR="00802027">
        <w:rPr>
          <w:lang w:val="fr-FR"/>
        </w:rPr>
        <w:t xml:space="preserve"> de l’AET</w:t>
      </w:r>
      <w:r w:rsidR="00995F3D">
        <w:rPr>
          <w:lang w:val="fr-FR"/>
        </w:rPr>
        <w:t>, soit environ 50G</w:t>
      </w:r>
      <w:r w:rsidR="002A3601">
        <w:rPr>
          <w:lang w:val="fr-FR"/>
        </w:rPr>
        <w:t xml:space="preserve"> par jour </w:t>
      </w:r>
      <w:r w:rsidR="00556F32">
        <w:rPr>
          <w:lang w:val="fr-FR"/>
        </w:rPr>
        <w:t>pou</w:t>
      </w:r>
      <w:r w:rsidR="001520D4">
        <w:rPr>
          <w:lang w:val="fr-FR"/>
        </w:rPr>
        <w:t>r un adulte, et i</w:t>
      </w:r>
      <w:r w:rsidR="003E4F6A">
        <w:rPr>
          <w:lang w:val="fr-FR"/>
        </w:rPr>
        <w:t>déalement de</w:t>
      </w:r>
      <w:r w:rsidR="00AB726A">
        <w:rPr>
          <w:lang w:val="fr-FR"/>
        </w:rPr>
        <w:t xml:space="preserve"> rester en dessous </w:t>
      </w:r>
      <w:r w:rsidR="00AE7ED5">
        <w:rPr>
          <w:lang w:val="fr-FR"/>
        </w:rPr>
        <w:t>de 5%,</w:t>
      </w:r>
      <w:r w:rsidR="00D23094">
        <w:rPr>
          <w:lang w:val="fr-FR"/>
        </w:rPr>
        <w:t xml:space="preserve"> </w:t>
      </w:r>
      <w:r w:rsidR="00BF39FB">
        <w:rPr>
          <w:lang w:val="fr-FR"/>
        </w:rPr>
        <w:t xml:space="preserve">c.-à-d. </w:t>
      </w:r>
      <w:r w:rsidR="00024FB2">
        <w:rPr>
          <w:lang w:val="fr-FR"/>
        </w:rPr>
        <w:t>25g</w:t>
      </w:r>
      <w:r w:rsidR="000169B7">
        <w:rPr>
          <w:lang w:val="fr-FR"/>
        </w:rPr>
        <w:t>/jo</w:t>
      </w:r>
      <w:r w:rsidR="009911AA">
        <w:rPr>
          <w:lang w:val="fr-FR"/>
        </w:rPr>
        <w:t>ur.</w:t>
      </w:r>
    </w:p>
    <w:p w14:paraId="0C441B51" w14:textId="5AA45CDD" w:rsidR="00F70086" w:rsidRDefault="001F207F" w:rsidP="00FD1936">
      <w:pPr>
        <w:rPr>
          <w:lang w:val="fr-FR"/>
        </w:rPr>
      </w:pPr>
      <w:r>
        <w:rPr>
          <w:lang w:val="fr-FR"/>
        </w:rPr>
        <w:t xml:space="preserve">Ces </w:t>
      </w:r>
      <w:r w:rsidR="00F51647" w:rsidRPr="00180E11">
        <w:rPr>
          <w:b/>
          <w:bCs/>
          <w:lang w:val="fr-FR"/>
        </w:rPr>
        <w:t>sucres ajoutés</w:t>
      </w:r>
      <w:r w:rsidR="00F51647">
        <w:rPr>
          <w:lang w:val="fr-FR"/>
        </w:rPr>
        <w:t xml:space="preserve"> incluent ceux</w:t>
      </w:r>
      <w:r w:rsidR="00BA33C0">
        <w:rPr>
          <w:lang w:val="fr-FR"/>
        </w:rPr>
        <w:t xml:space="preserve"> que l’on retrouve </w:t>
      </w:r>
      <w:r w:rsidR="007A25AC">
        <w:rPr>
          <w:lang w:val="fr-FR"/>
        </w:rPr>
        <w:t>dans les boissons sucrées</w:t>
      </w:r>
      <w:r w:rsidR="00C47606">
        <w:rPr>
          <w:lang w:val="fr-FR"/>
        </w:rPr>
        <w:t xml:space="preserve">, pâtisserie, </w:t>
      </w:r>
      <w:r w:rsidR="006A31DD">
        <w:rPr>
          <w:lang w:val="fr-FR"/>
        </w:rPr>
        <w:t xml:space="preserve">confiseries, et </w:t>
      </w:r>
      <w:r w:rsidR="00285B61">
        <w:rPr>
          <w:lang w:val="fr-FR"/>
        </w:rPr>
        <w:t xml:space="preserve">bcp de produits </w:t>
      </w:r>
      <w:r w:rsidR="008D6813">
        <w:rPr>
          <w:lang w:val="fr-FR"/>
        </w:rPr>
        <w:t>transformés.</w:t>
      </w:r>
      <w:r w:rsidR="009A528C">
        <w:rPr>
          <w:lang w:val="fr-FR"/>
        </w:rPr>
        <w:t xml:space="preserve"> L</w:t>
      </w:r>
      <w:r w:rsidR="00A53BCA">
        <w:rPr>
          <w:lang w:val="fr-FR"/>
        </w:rPr>
        <w:t>eur excès favor</w:t>
      </w:r>
      <w:r w:rsidR="00AF5985">
        <w:rPr>
          <w:lang w:val="fr-FR"/>
        </w:rPr>
        <w:t>ise la prise</w:t>
      </w:r>
      <w:r w:rsidR="00B52506">
        <w:rPr>
          <w:lang w:val="fr-FR"/>
        </w:rPr>
        <w:t xml:space="preserve"> de poids, les </w:t>
      </w:r>
      <w:r w:rsidR="00236815">
        <w:rPr>
          <w:lang w:val="fr-FR"/>
        </w:rPr>
        <w:t xml:space="preserve">caries et le </w:t>
      </w:r>
      <w:r w:rsidR="00FB381F">
        <w:rPr>
          <w:lang w:val="fr-FR"/>
        </w:rPr>
        <w:t>développement de m</w:t>
      </w:r>
      <w:r w:rsidR="009A75C6">
        <w:rPr>
          <w:lang w:val="fr-FR"/>
        </w:rPr>
        <w:t>aladies chroniques co</w:t>
      </w:r>
      <w:r w:rsidR="00EB2CFC">
        <w:rPr>
          <w:lang w:val="fr-FR"/>
        </w:rPr>
        <w:t>mme le diabète de typ</w:t>
      </w:r>
      <w:r w:rsidR="002F0F13">
        <w:rPr>
          <w:lang w:val="fr-FR"/>
        </w:rPr>
        <w:t>e 2.</w:t>
      </w:r>
    </w:p>
    <w:p w14:paraId="3D683FCD" w14:textId="3C1942D1" w:rsidR="0058428C" w:rsidRDefault="00340699" w:rsidP="00FD1936">
      <w:pPr>
        <w:rPr>
          <w:lang w:val="fr-FR"/>
        </w:rPr>
      </w:pPr>
      <w:r>
        <w:rPr>
          <w:noProof/>
          <w:lang w:val="fr-FR"/>
        </w:rPr>
        <w:lastRenderedPageBreak/>
        <w:drawing>
          <wp:anchor distT="0" distB="0" distL="114300" distR="114300" simplePos="0" relativeHeight="251664384" behindDoc="0" locked="0" layoutInCell="1" allowOverlap="1" wp14:anchorId="30252819" wp14:editId="36A1EEA1">
            <wp:simplePos x="0" y="0"/>
            <wp:positionH relativeFrom="column">
              <wp:posOffset>0</wp:posOffset>
            </wp:positionH>
            <wp:positionV relativeFrom="paragraph">
              <wp:posOffset>316230</wp:posOffset>
            </wp:positionV>
            <wp:extent cx="5760720" cy="4888865"/>
            <wp:effectExtent l="0" t="0" r="5080" b="635"/>
            <wp:wrapTopAndBottom/>
            <wp:docPr id="1213298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98329" name="Image 12132983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4888865"/>
                    </a:xfrm>
                    <a:prstGeom prst="rect">
                      <a:avLst/>
                    </a:prstGeom>
                  </pic:spPr>
                </pic:pic>
              </a:graphicData>
            </a:graphic>
          </wp:anchor>
        </w:drawing>
      </w:r>
    </w:p>
    <w:p w14:paraId="56A18B8A" w14:textId="77777777" w:rsidR="004D6080" w:rsidRDefault="004D6080" w:rsidP="00FD1936">
      <w:pPr>
        <w:rPr>
          <w:lang w:val="fr-FR"/>
        </w:rPr>
      </w:pPr>
    </w:p>
    <w:p w14:paraId="3A24EBE6" w14:textId="7DF502A4" w:rsidR="00381524" w:rsidRDefault="00381524" w:rsidP="00FD1936">
      <w:pPr>
        <w:rPr>
          <w:lang w:val="fr-FR"/>
        </w:rPr>
      </w:pPr>
      <w:r>
        <w:rPr>
          <w:lang w:val="fr-FR"/>
        </w:rPr>
        <w:t>Les</w:t>
      </w:r>
      <w:r w:rsidR="00044825">
        <w:rPr>
          <w:lang w:val="fr-FR"/>
        </w:rPr>
        <w:t xml:space="preserve"> besoins </w:t>
      </w:r>
      <w:r w:rsidR="006C29D8">
        <w:rPr>
          <w:lang w:val="fr-FR"/>
        </w:rPr>
        <w:t xml:space="preserve">peuvent </w:t>
      </w:r>
      <w:r w:rsidR="006C29D8" w:rsidRPr="006820B1">
        <w:rPr>
          <w:b/>
          <w:bCs/>
          <w:lang w:val="fr-FR"/>
        </w:rPr>
        <w:t>varier</w:t>
      </w:r>
      <w:r w:rsidR="006C29D8">
        <w:rPr>
          <w:lang w:val="fr-FR"/>
        </w:rPr>
        <w:t xml:space="preserve"> en fonct</w:t>
      </w:r>
      <w:r w:rsidR="00771896">
        <w:rPr>
          <w:lang w:val="fr-FR"/>
        </w:rPr>
        <w:t xml:space="preserve">ion </w:t>
      </w:r>
      <w:r w:rsidR="007F1760">
        <w:rPr>
          <w:lang w:val="fr-FR"/>
        </w:rPr>
        <w:t>de l</w:t>
      </w:r>
      <w:r w:rsidR="000C1ACC">
        <w:rPr>
          <w:lang w:val="fr-FR"/>
        </w:rPr>
        <w:t>’</w:t>
      </w:r>
      <w:r w:rsidR="003733DD">
        <w:rPr>
          <w:lang w:val="fr-FR"/>
        </w:rPr>
        <w:t>â</w:t>
      </w:r>
      <w:r w:rsidR="000C1ACC">
        <w:rPr>
          <w:lang w:val="fr-FR"/>
        </w:rPr>
        <w:t>ge, du sexe</w:t>
      </w:r>
      <w:r w:rsidR="007F291A">
        <w:rPr>
          <w:lang w:val="fr-FR"/>
        </w:rPr>
        <w:t>, de l’</w:t>
      </w:r>
      <w:r w:rsidR="00B77B48">
        <w:rPr>
          <w:lang w:val="fr-FR"/>
        </w:rPr>
        <w:t>état phys</w:t>
      </w:r>
      <w:r w:rsidR="00F9606A">
        <w:rPr>
          <w:lang w:val="fr-FR"/>
        </w:rPr>
        <w:t xml:space="preserve">iologique et du niveau </w:t>
      </w:r>
      <w:r w:rsidR="001606E3">
        <w:rPr>
          <w:lang w:val="fr-FR"/>
        </w:rPr>
        <w:t>d’activité.</w:t>
      </w:r>
    </w:p>
    <w:p w14:paraId="7D6CF627" w14:textId="0F33C76B" w:rsidR="00CC42CB" w:rsidRDefault="00BE12CA" w:rsidP="00CC42CB">
      <w:pPr>
        <w:pStyle w:val="Paragraphedeliste"/>
        <w:numPr>
          <w:ilvl w:val="0"/>
          <w:numId w:val="4"/>
        </w:numPr>
        <w:rPr>
          <w:lang w:val="fr-FR"/>
        </w:rPr>
      </w:pPr>
      <w:r w:rsidRPr="00E91B10">
        <w:rPr>
          <w:b/>
          <w:bCs/>
          <w:lang w:val="fr-FR"/>
        </w:rPr>
        <w:t>Chez l</w:t>
      </w:r>
      <w:r w:rsidR="00E65970" w:rsidRPr="00E91B10">
        <w:rPr>
          <w:b/>
          <w:bCs/>
          <w:lang w:val="fr-FR"/>
        </w:rPr>
        <w:t>’enfant et l’ado</w:t>
      </w:r>
      <w:r w:rsidR="005A6ACA" w:rsidRPr="00E91B10">
        <w:rPr>
          <w:b/>
          <w:bCs/>
          <w:lang w:val="fr-FR"/>
        </w:rPr>
        <w:t xml:space="preserve">lescent </w:t>
      </w:r>
      <w:r w:rsidR="00103F38" w:rsidRPr="00E91B10">
        <w:rPr>
          <w:b/>
          <w:bCs/>
          <w:lang w:val="fr-FR"/>
        </w:rPr>
        <w:t>en c</w:t>
      </w:r>
      <w:r w:rsidR="00947485" w:rsidRPr="00E91B10">
        <w:rPr>
          <w:b/>
          <w:bCs/>
          <w:lang w:val="fr-FR"/>
        </w:rPr>
        <w:t>roissance</w:t>
      </w:r>
      <w:r w:rsidR="00327A61" w:rsidRPr="00E91B10">
        <w:rPr>
          <w:b/>
          <w:bCs/>
          <w:lang w:val="fr-FR"/>
        </w:rPr>
        <w:t> </w:t>
      </w:r>
      <w:r w:rsidR="00327A61">
        <w:rPr>
          <w:lang w:val="fr-FR"/>
        </w:rPr>
        <w:t xml:space="preserve">: la part </w:t>
      </w:r>
      <w:r w:rsidR="00364828">
        <w:rPr>
          <w:lang w:val="fr-FR"/>
        </w:rPr>
        <w:t>des glucides doit ê</w:t>
      </w:r>
      <w:r w:rsidR="00F64FEB">
        <w:rPr>
          <w:lang w:val="fr-FR"/>
        </w:rPr>
        <w:t>tre suffisante po</w:t>
      </w:r>
      <w:r w:rsidR="00DE0574">
        <w:rPr>
          <w:lang w:val="fr-FR"/>
        </w:rPr>
        <w:t xml:space="preserve">ur soutenir </w:t>
      </w:r>
      <w:r w:rsidR="005A2572">
        <w:rPr>
          <w:lang w:val="fr-FR"/>
        </w:rPr>
        <w:t xml:space="preserve">le </w:t>
      </w:r>
      <w:r w:rsidR="00EB2D3B">
        <w:rPr>
          <w:lang w:val="fr-FR"/>
        </w:rPr>
        <w:t>développement et l’activité p</w:t>
      </w:r>
      <w:r w:rsidR="001B0E13">
        <w:rPr>
          <w:lang w:val="fr-FR"/>
        </w:rPr>
        <w:t xml:space="preserve">hysique souvent </w:t>
      </w:r>
      <w:r w:rsidR="0015638A">
        <w:rPr>
          <w:lang w:val="fr-FR"/>
        </w:rPr>
        <w:t xml:space="preserve">importante </w:t>
      </w:r>
    </w:p>
    <w:p w14:paraId="5B6C2E59" w14:textId="7CD77926" w:rsidR="0015638A" w:rsidRDefault="0015638A" w:rsidP="00CC42CB">
      <w:pPr>
        <w:pStyle w:val="Paragraphedeliste"/>
        <w:numPr>
          <w:ilvl w:val="0"/>
          <w:numId w:val="4"/>
        </w:numPr>
        <w:rPr>
          <w:lang w:val="fr-FR"/>
        </w:rPr>
      </w:pPr>
      <w:r w:rsidRPr="00941A88">
        <w:rPr>
          <w:b/>
          <w:bCs/>
          <w:lang w:val="fr-FR"/>
        </w:rPr>
        <w:t>Chez l</w:t>
      </w:r>
      <w:r w:rsidR="008301DA" w:rsidRPr="00941A88">
        <w:rPr>
          <w:b/>
          <w:bCs/>
          <w:lang w:val="fr-FR"/>
        </w:rPr>
        <w:t>e sportif </w:t>
      </w:r>
      <w:r w:rsidR="008301DA">
        <w:rPr>
          <w:lang w:val="fr-FR"/>
        </w:rPr>
        <w:t xml:space="preserve">: </w:t>
      </w:r>
      <w:r w:rsidR="00864216">
        <w:rPr>
          <w:lang w:val="fr-FR"/>
        </w:rPr>
        <w:t xml:space="preserve">les apports </w:t>
      </w:r>
      <w:r w:rsidR="00D36D63">
        <w:rPr>
          <w:lang w:val="fr-FR"/>
        </w:rPr>
        <w:t xml:space="preserve">adaptés </w:t>
      </w:r>
      <w:r w:rsidR="00110C04">
        <w:rPr>
          <w:lang w:val="fr-FR"/>
        </w:rPr>
        <w:t xml:space="preserve">à la </w:t>
      </w:r>
      <w:r w:rsidR="003831C7">
        <w:rPr>
          <w:lang w:val="fr-FR"/>
        </w:rPr>
        <w:t xml:space="preserve">dépense énergétique </w:t>
      </w:r>
      <w:r w:rsidR="00092E08">
        <w:rPr>
          <w:lang w:val="fr-FR"/>
        </w:rPr>
        <w:t>et au typ</w:t>
      </w:r>
      <w:r w:rsidR="00AE5CC2">
        <w:rPr>
          <w:lang w:val="fr-FR"/>
        </w:rPr>
        <w:t>e d’effort fourn</w:t>
      </w:r>
      <w:r w:rsidR="00A2135E">
        <w:rPr>
          <w:lang w:val="fr-FR"/>
        </w:rPr>
        <w:t xml:space="preserve">i, </w:t>
      </w:r>
      <w:r w:rsidR="00AD048D">
        <w:rPr>
          <w:lang w:val="fr-FR"/>
        </w:rPr>
        <w:t>afin de re</w:t>
      </w:r>
      <w:r w:rsidR="00EC44C0">
        <w:rPr>
          <w:lang w:val="fr-FR"/>
        </w:rPr>
        <w:t xml:space="preserve">constituer les </w:t>
      </w:r>
      <w:r w:rsidR="009B231D">
        <w:rPr>
          <w:lang w:val="fr-FR"/>
        </w:rPr>
        <w:t xml:space="preserve">réserves de </w:t>
      </w:r>
      <w:r w:rsidR="00622D93">
        <w:rPr>
          <w:lang w:val="fr-FR"/>
        </w:rPr>
        <w:t>glycogénique musculaire.</w:t>
      </w:r>
    </w:p>
    <w:p w14:paraId="193998B8" w14:textId="5D2DF816" w:rsidR="00622D93" w:rsidRDefault="001E665B" w:rsidP="00CC42CB">
      <w:pPr>
        <w:pStyle w:val="Paragraphedeliste"/>
        <w:numPr>
          <w:ilvl w:val="0"/>
          <w:numId w:val="4"/>
        </w:numPr>
        <w:rPr>
          <w:lang w:val="fr-FR"/>
        </w:rPr>
      </w:pPr>
      <w:r w:rsidRPr="00941A88">
        <w:rPr>
          <w:b/>
          <w:bCs/>
          <w:lang w:val="fr-FR"/>
        </w:rPr>
        <w:t>Chez la fe</w:t>
      </w:r>
      <w:r w:rsidR="009B7099" w:rsidRPr="00941A88">
        <w:rPr>
          <w:b/>
          <w:bCs/>
          <w:lang w:val="fr-FR"/>
        </w:rPr>
        <w:t>mme enceinte ou allai</w:t>
      </w:r>
      <w:r w:rsidR="00E30692" w:rsidRPr="00941A88">
        <w:rPr>
          <w:b/>
          <w:bCs/>
          <w:lang w:val="fr-FR"/>
        </w:rPr>
        <w:t>tante :</w:t>
      </w:r>
      <w:r w:rsidR="00E30692">
        <w:rPr>
          <w:lang w:val="fr-FR"/>
        </w:rPr>
        <w:t xml:space="preserve"> </w:t>
      </w:r>
      <w:r w:rsidR="00F73DCC">
        <w:rPr>
          <w:lang w:val="fr-FR"/>
        </w:rPr>
        <w:t>besoins</w:t>
      </w:r>
      <w:r w:rsidR="00E30692">
        <w:rPr>
          <w:lang w:val="fr-FR"/>
        </w:rPr>
        <w:t xml:space="preserve"> augme</w:t>
      </w:r>
      <w:r w:rsidR="004216B5">
        <w:rPr>
          <w:lang w:val="fr-FR"/>
        </w:rPr>
        <w:t xml:space="preserve">ntent afin de couvrir la </w:t>
      </w:r>
      <w:r w:rsidR="00A5577E">
        <w:rPr>
          <w:lang w:val="fr-FR"/>
        </w:rPr>
        <w:t>croissance du</w:t>
      </w:r>
      <w:r w:rsidR="00DB0042">
        <w:rPr>
          <w:lang w:val="fr-FR"/>
        </w:rPr>
        <w:t xml:space="preserve"> fœtus ou </w:t>
      </w:r>
      <w:r w:rsidR="001E21A8">
        <w:rPr>
          <w:lang w:val="fr-FR"/>
        </w:rPr>
        <w:t xml:space="preserve">la production de lait </w:t>
      </w:r>
    </w:p>
    <w:p w14:paraId="7B3B720F" w14:textId="3D059A71" w:rsidR="00F73DCC" w:rsidRPr="00CC42CB" w:rsidRDefault="00883411" w:rsidP="00CC42CB">
      <w:pPr>
        <w:pStyle w:val="Paragraphedeliste"/>
        <w:numPr>
          <w:ilvl w:val="0"/>
          <w:numId w:val="4"/>
        </w:numPr>
        <w:rPr>
          <w:lang w:val="fr-FR"/>
        </w:rPr>
      </w:pPr>
      <w:r w:rsidRPr="0081248D">
        <w:rPr>
          <w:b/>
          <w:bCs/>
          <w:lang w:val="fr-FR"/>
        </w:rPr>
        <w:t xml:space="preserve">Chez </w:t>
      </w:r>
      <w:r w:rsidR="000923FE" w:rsidRPr="0081248D">
        <w:rPr>
          <w:b/>
          <w:bCs/>
          <w:lang w:val="fr-FR"/>
        </w:rPr>
        <w:t>les personnes âgées</w:t>
      </w:r>
      <w:r w:rsidR="00415957">
        <w:rPr>
          <w:lang w:val="fr-FR"/>
        </w:rPr>
        <w:t xml:space="preserve"> : apport doit </w:t>
      </w:r>
      <w:r w:rsidR="00727E29">
        <w:rPr>
          <w:lang w:val="fr-FR"/>
        </w:rPr>
        <w:t xml:space="preserve">rester suffisant </w:t>
      </w:r>
      <w:r w:rsidR="00655AB3">
        <w:rPr>
          <w:lang w:val="fr-FR"/>
        </w:rPr>
        <w:t>tout en veillant à pri</w:t>
      </w:r>
      <w:r w:rsidR="00D43310">
        <w:rPr>
          <w:lang w:val="fr-FR"/>
        </w:rPr>
        <w:t xml:space="preserve">vilégier des sources </w:t>
      </w:r>
      <w:r w:rsidR="00661F5D">
        <w:rPr>
          <w:lang w:val="fr-FR"/>
        </w:rPr>
        <w:t>riches en fi</w:t>
      </w:r>
      <w:r w:rsidR="00695AEA">
        <w:rPr>
          <w:lang w:val="fr-FR"/>
        </w:rPr>
        <w:t xml:space="preserve">bres afin </w:t>
      </w:r>
      <w:r w:rsidR="003335A7">
        <w:rPr>
          <w:lang w:val="fr-FR"/>
        </w:rPr>
        <w:t xml:space="preserve">de maintenir </w:t>
      </w:r>
      <w:r w:rsidR="001232E1">
        <w:rPr>
          <w:lang w:val="fr-FR"/>
        </w:rPr>
        <w:t>un bon transi</w:t>
      </w:r>
      <w:r w:rsidR="00FD514D">
        <w:rPr>
          <w:lang w:val="fr-FR"/>
        </w:rPr>
        <w:t xml:space="preserve">t et un apport </w:t>
      </w:r>
      <w:r w:rsidR="00FF398C">
        <w:rPr>
          <w:lang w:val="fr-FR"/>
        </w:rPr>
        <w:t xml:space="preserve">énergétique adapté </w:t>
      </w:r>
      <w:r w:rsidR="00004C35">
        <w:rPr>
          <w:lang w:val="fr-FR"/>
        </w:rPr>
        <w:t>à une dépens</w:t>
      </w:r>
      <w:r w:rsidR="001E4921">
        <w:rPr>
          <w:lang w:val="fr-FR"/>
        </w:rPr>
        <w:t xml:space="preserve">e souvent </w:t>
      </w:r>
      <w:r w:rsidR="00A83E32">
        <w:rPr>
          <w:lang w:val="fr-FR"/>
        </w:rPr>
        <w:t>réduite.</w:t>
      </w:r>
    </w:p>
    <w:p w14:paraId="6526663B" w14:textId="14489CAA" w:rsidR="00836C91" w:rsidRPr="00C42065" w:rsidRDefault="00FD1936" w:rsidP="00B14280">
      <w:pPr>
        <w:pStyle w:val="Paragraphedeliste"/>
        <w:numPr>
          <w:ilvl w:val="1"/>
          <w:numId w:val="2"/>
        </w:numPr>
        <w:rPr>
          <w:b/>
          <w:bCs/>
          <w:u w:val="single"/>
          <w:lang w:val="fr-FR"/>
        </w:rPr>
      </w:pPr>
      <w:r w:rsidRPr="00C42065">
        <w:rPr>
          <w:b/>
          <w:bCs/>
          <w:noProof/>
          <w:u w:val="single"/>
          <w:lang w:val="fr-FR"/>
        </w:rPr>
        <w:lastRenderedPageBreak/>
        <w:drawing>
          <wp:anchor distT="0" distB="0" distL="114300" distR="114300" simplePos="0" relativeHeight="251662336" behindDoc="0" locked="0" layoutInCell="1" allowOverlap="1" wp14:anchorId="31E76C1E" wp14:editId="43799A1F">
            <wp:simplePos x="0" y="0"/>
            <wp:positionH relativeFrom="column">
              <wp:posOffset>-169334</wp:posOffset>
            </wp:positionH>
            <wp:positionV relativeFrom="paragraph">
              <wp:posOffset>316230</wp:posOffset>
            </wp:positionV>
            <wp:extent cx="6424295" cy="3824605"/>
            <wp:effectExtent l="0" t="0" r="1905" b="0"/>
            <wp:wrapTopAndBottom/>
            <wp:docPr id="12024992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99208" name="Image 12024992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24295" cy="3824605"/>
                    </a:xfrm>
                    <a:prstGeom prst="rect">
                      <a:avLst/>
                    </a:prstGeom>
                  </pic:spPr>
                </pic:pic>
              </a:graphicData>
            </a:graphic>
            <wp14:sizeRelH relativeFrom="margin">
              <wp14:pctWidth>0</wp14:pctWidth>
            </wp14:sizeRelH>
            <wp14:sizeRelV relativeFrom="margin">
              <wp14:pctHeight>0</wp14:pctHeight>
            </wp14:sizeRelV>
          </wp:anchor>
        </w:drawing>
      </w:r>
      <w:r w:rsidR="00836C91" w:rsidRPr="00C42065">
        <w:rPr>
          <w:b/>
          <w:bCs/>
          <w:u w:val="single"/>
          <w:lang w:val="fr-FR"/>
        </w:rPr>
        <w:t xml:space="preserve">Les sources alimentaires </w:t>
      </w:r>
    </w:p>
    <w:p w14:paraId="031CC8BD" w14:textId="6920AF9C" w:rsidR="002618D4" w:rsidRPr="002618D4" w:rsidRDefault="002618D4" w:rsidP="002618D4">
      <w:pPr>
        <w:rPr>
          <w:lang w:val="fr-FR"/>
        </w:rPr>
      </w:pPr>
    </w:p>
    <w:p w14:paraId="59699DAD" w14:textId="0FE83366" w:rsidR="00B944D9" w:rsidRPr="00841620" w:rsidRDefault="00836C91" w:rsidP="004D4EE4">
      <w:pPr>
        <w:pStyle w:val="Paragraphedeliste"/>
        <w:numPr>
          <w:ilvl w:val="1"/>
          <w:numId w:val="2"/>
        </w:numPr>
        <w:rPr>
          <w:b/>
          <w:bCs/>
          <w:u w:val="single"/>
          <w:lang w:val="fr-FR"/>
        </w:rPr>
      </w:pPr>
      <w:r w:rsidRPr="00841620">
        <w:rPr>
          <w:b/>
          <w:bCs/>
          <w:u w:val="single"/>
          <w:lang w:val="fr-FR"/>
        </w:rPr>
        <w:t>Excès et carences</w:t>
      </w:r>
    </w:p>
    <w:p w14:paraId="16CFA5DF" w14:textId="57C42F4D" w:rsidR="004D4EE4" w:rsidRDefault="001963D1" w:rsidP="006B7BAF">
      <w:pPr>
        <w:pStyle w:val="Paragraphedeliste"/>
        <w:numPr>
          <w:ilvl w:val="2"/>
          <w:numId w:val="2"/>
        </w:numPr>
        <w:rPr>
          <w:lang w:val="fr-FR"/>
        </w:rPr>
      </w:pPr>
      <w:r w:rsidRPr="00841620">
        <w:rPr>
          <w:u w:val="single"/>
          <w:lang w:val="fr-FR"/>
        </w:rPr>
        <w:t>Les e</w:t>
      </w:r>
      <w:r w:rsidR="005200B0" w:rsidRPr="00841620">
        <w:rPr>
          <w:u w:val="single"/>
          <w:lang w:val="fr-FR"/>
        </w:rPr>
        <w:t>xcès</w:t>
      </w:r>
    </w:p>
    <w:p w14:paraId="6B6D32FD" w14:textId="3ADAB192" w:rsidR="002442D6" w:rsidRDefault="00AE4FB9" w:rsidP="002442D6">
      <w:pPr>
        <w:rPr>
          <w:lang w:val="fr-FR"/>
        </w:rPr>
      </w:pPr>
      <w:r>
        <w:rPr>
          <w:lang w:val="fr-FR"/>
        </w:rPr>
        <w:t xml:space="preserve">Une consommation trop </w:t>
      </w:r>
      <w:r w:rsidR="002C237E">
        <w:rPr>
          <w:lang w:val="fr-FR"/>
        </w:rPr>
        <w:t>importante</w:t>
      </w:r>
      <w:r w:rsidR="000D6F78">
        <w:rPr>
          <w:lang w:val="fr-FR"/>
        </w:rPr>
        <w:t xml:space="preserve"> de glucides</w:t>
      </w:r>
      <w:r w:rsidR="00C91C00">
        <w:rPr>
          <w:lang w:val="fr-FR"/>
        </w:rPr>
        <w:t xml:space="preserve">, en particulier </w:t>
      </w:r>
      <w:r w:rsidR="00D26136">
        <w:rPr>
          <w:lang w:val="fr-FR"/>
        </w:rPr>
        <w:t>de sucres simples ajouté</w:t>
      </w:r>
      <w:r w:rsidR="00F349C8">
        <w:rPr>
          <w:lang w:val="fr-FR"/>
        </w:rPr>
        <w:t>s et d’aliments raffinée</w:t>
      </w:r>
      <w:r w:rsidR="00D95C35">
        <w:rPr>
          <w:lang w:val="fr-FR"/>
        </w:rPr>
        <w:t xml:space="preserve">s à index </w:t>
      </w:r>
      <w:r w:rsidR="00412DA1">
        <w:rPr>
          <w:lang w:val="fr-FR"/>
        </w:rPr>
        <w:t>glycérique élevés entr</w:t>
      </w:r>
      <w:r w:rsidR="00F82023">
        <w:rPr>
          <w:lang w:val="fr-FR"/>
        </w:rPr>
        <w:t xml:space="preserve">aîne </w:t>
      </w:r>
      <w:r w:rsidR="008C24EA">
        <w:rPr>
          <w:lang w:val="fr-FR"/>
        </w:rPr>
        <w:t xml:space="preserve">une </w:t>
      </w:r>
      <w:r w:rsidR="008C24EA" w:rsidRPr="002764D9">
        <w:rPr>
          <w:b/>
          <w:bCs/>
          <w:lang w:val="fr-FR"/>
        </w:rPr>
        <w:t>élévation</w:t>
      </w:r>
      <w:r w:rsidR="005C0BC1" w:rsidRPr="002764D9">
        <w:rPr>
          <w:b/>
          <w:bCs/>
          <w:lang w:val="fr-FR"/>
        </w:rPr>
        <w:t xml:space="preserve"> de la glycémie </w:t>
      </w:r>
      <w:r w:rsidR="009574FA" w:rsidRPr="002764D9">
        <w:rPr>
          <w:b/>
          <w:bCs/>
          <w:lang w:val="fr-FR"/>
        </w:rPr>
        <w:t>et une séc</w:t>
      </w:r>
      <w:r w:rsidR="00B878B9" w:rsidRPr="002764D9">
        <w:rPr>
          <w:b/>
          <w:bCs/>
          <w:lang w:val="fr-FR"/>
        </w:rPr>
        <w:t xml:space="preserve">rétion d’insuline. </w:t>
      </w:r>
      <w:r w:rsidR="00B878B9">
        <w:rPr>
          <w:lang w:val="fr-FR"/>
        </w:rPr>
        <w:t>Sur le l</w:t>
      </w:r>
      <w:r w:rsidR="008908C9">
        <w:rPr>
          <w:lang w:val="fr-FR"/>
        </w:rPr>
        <w:t xml:space="preserve">ong terme, cela </w:t>
      </w:r>
      <w:r w:rsidR="00570669">
        <w:rPr>
          <w:lang w:val="fr-FR"/>
        </w:rPr>
        <w:t>favorise une r</w:t>
      </w:r>
      <w:r w:rsidR="00570669" w:rsidRPr="00BD72E9">
        <w:rPr>
          <w:b/>
          <w:bCs/>
          <w:lang w:val="fr-FR"/>
        </w:rPr>
        <w:t>é</w:t>
      </w:r>
      <w:r w:rsidR="0009731C" w:rsidRPr="00BD72E9">
        <w:rPr>
          <w:b/>
          <w:bCs/>
          <w:lang w:val="fr-FR"/>
        </w:rPr>
        <w:t xml:space="preserve">sistance à </w:t>
      </w:r>
      <w:r w:rsidR="00D13BE4" w:rsidRPr="00BD72E9">
        <w:rPr>
          <w:b/>
          <w:bCs/>
          <w:lang w:val="fr-FR"/>
        </w:rPr>
        <w:t>l’insulin</w:t>
      </w:r>
      <w:r w:rsidR="00D13BE4">
        <w:rPr>
          <w:lang w:val="fr-FR"/>
        </w:rPr>
        <w:t xml:space="preserve">e </w:t>
      </w:r>
      <w:r w:rsidR="004A2BC0">
        <w:rPr>
          <w:lang w:val="fr-FR"/>
        </w:rPr>
        <w:t xml:space="preserve">ouvrant </w:t>
      </w:r>
      <w:r w:rsidR="00374440">
        <w:rPr>
          <w:lang w:val="fr-FR"/>
        </w:rPr>
        <w:t>la voie</w:t>
      </w:r>
      <w:r w:rsidR="005D19D7">
        <w:rPr>
          <w:lang w:val="fr-FR"/>
        </w:rPr>
        <w:t xml:space="preserve"> au</w:t>
      </w:r>
      <w:r w:rsidR="005D19D7" w:rsidRPr="0043426B">
        <w:rPr>
          <w:b/>
          <w:bCs/>
          <w:lang w:val="fr-FR"/>
        </w:rPr>
        <w:t xml:space="preserve"> </w:t>
      </w:r>
      <w:r w:rsidR="00692950" w:rsidRPr="0043426B">
        <w:rPr>
          <w:b/>
          <w:bCs/>
          <w:lang w:val="fr-FR"/>
        </w:rPr>
        <w:t>dia</w:t>
      </w:r>
      <w:r w:rsidR="00205326" w:rsidRPr="0043426B">
        <w:rPr>
          <w:b/>
          <w:bCs/>
          <w:lang w:val="fr-FR"/>
        </w:rPr>
        <w:t>bète de type 2</w:t>
      </w:r>
      <w:r w:rsidR="00E74507">
        <w:rPr>
          <w:lang w:val="fr-FR"/>
        </w:rPr>
        <w:t xml:space="preserve"> et au</w:t>
      </w:r>
      <w:r w:rsidR="00E74507" w:rsidRPr="0043426B">
        <w:rPr>
          <w:b/>
          <w:bCs/>
          <w:lang w:val="fr-FR"/>
        </w:rPr>
        <w:t xml:space="preserve"> </w:t>
      </w:r>
      <w:r w:rsidR="009B240B" w:rsidRPr="0043426B">
        <w:rPr>
          <w:b/>
          <w:bCs/>
          <w:lang w:val="fr-FR"/>
        </w:rPr>
        <w:t>syndrome métab</w:t>
      </w:r>
      <w:r w:rsidR="00F97C6C" w:rsidRPr="0043426B">
        <w:rPr>
          <w:b/>
          <w:bCs/>
          <w:lang w:val="fr-FR"/>
        </w:rPr>
        <w:t>olique.</w:t>
      </w:r>
    </w:p>
    <w:p w14:paraId="6C847539" w14:textId="1C4474AF" w:rsidR="00F97C6C" w:rsidRDefault="002B1AD6" w:rsidP="002442D6">
      <w:pPr>
        <w:rPr>
          <w:lang w:val="fr-FR"/>
        </w:rPr>
      </w:pPr>
      <w:r>
        <w:rPr>
          <w:lang w:val="fr-FR"/>
        </w:rPr>
        <w:t>L’e</w:t>
      </w:r>
      <w:r w:rsidR="00E35189">
        <w:rPr>
          <w:lang w:val="fr-FR"/>
        </w:rPr>
        <w:t>xcès de sucre a</w:t>
      </w:r>
      <w:r w:rsidR="003511AA">
        <w:rPr>
          <w:lang w:val="fr-FR"/>
        </w:rPr>
        <w:t xml:space="preserve">joutés est également </w:t>
      </w:r>
      <w:r w:rsidR="00FF0568">
        <w:rPr>
          <w:lang w:val="fr-FR"/>
        </w:rPr>
        <w:t xml:space="preserve">un facteur </w:t>
      </w:r>
      <w:r w:rsidR="00E52BD1">
        <w:rPr>
          <w:lang w:val="fr-FR"/>
        </w:rPr>
        <w:t xml:space="preserve">majeur </w:t>
      </w:r>
      <w:r w:rsidR="00E52BD1" w:rsidRPr="000D2965">
        <w:rPr>
          <w:b/>
          <w:bCs/>
          <w:lang w:val="fr-FR"/>
        </w:rPr>
        <w:t>d’obé</w:t>
      </w:r>
      <w:r w:rsidR="003644D9" w:rsidRPr="000D2965">
        <w:rPr>
          <w:b/>
          <w:bCs/>
          <w:lang w:val="fr-FR"/>
        </w:rPr>
        <w:t>sité</w:t>
      </w:r>
      <w:r w:rsidR="003644D9">
        <w:rPr>
          <w:lang w:val="fr-FR"/>
        </w:rPr>
        <w:t xml:space="preserve">, car </w:t>
      </w:r>
      <w:r w:rsidR="0027077C">
        <w:rPr>
          <w:lang w:val="fr-FR"/>
        </w:rPr>
        <w:t xml:space="preserve">ces </w:t>
      </w:r>
      <w:r w:rsidR="00285433">
        <w:rPr>
          <w:lang w:val="fr-FR"/>
        </w:rPr>
        <w:t xml:space="preserve">aliments </w:t>
      </w:r>
      <w:r w:rsidR="00006C6D">
        <w:rPr>
          <w:lang w:val="fr-FR"/>
        </w:rPr>
        <w:t>a</w:t>
      </w:r>
      <w:r w:rsidR="0039226B">
        <w:rPr>
          <w:lang w:val="fr-FR"/>
        </w:rPr>
        <w:t xml:space="preserve">pportent bcp </w:t>
      </w:r>
      <w:r w:rsidR="00EE1CF3">
        <w:rPr>
          <w:lang w:val="fr-FR"/>
        </w:rPr>
        <w:t xml:space="preserve">d’énergie </w:t>
      </w:r>
      <w:r w:rsidR="00397583">
        <w:rPr>
          <w:lang w:val="fr-FR"/>
        </w:rPr>
        <w:t>sa</w:t>
      </w:r>
      <w:r w:rsidR="00755641">
        <w:rPr>
          <w:lang w:val="fr-FR"/>
        </w:rPr>
        <w:t>ns effet rass</w:t>
      </w:r>
      <w:r w:rsidR="004C646D">
        <w:rPr>
          <w:lang w:val="fr-FR"/>
        </w:rPr>
        <w:t xml:space="preserve">asiant. </w:t>
      </w:r>
      <w:r w:rsidR="009D09AB">
        <w:rPr>
          <w:lang w:val="fr-FR"/>
        </w:rPr>
        <w:t>I</w:t>
      </w:r>
      <w:r w:rsidR="004E4312">
        <w:rPr>
          <w:lang w:val="fr-FR"/>
        </w:rPr>
        <w:t>ls contribuent a</w:t>
      </w:r>
      <w:r w:rsidR="005F2F02">
        <w:rPr>
          <w:lang w:val="fr-FR"/>
        </w:rPr>
        <w:t xml:space="preserve">u développement </w:t>
      </w:r>
      <w:r w:rsidR="00496CEF">
        <w:rPr>
          <w:lang w:val="fr-FR"/>
        </w:rPr>
        <w:t xml:space="preserve">de caries </w:t>
      </w:r>
      <w:r w:rsidR="00054613">
        <w:rPr>
          <w:lang w:val="fr-FR"/>
        </w:rPr>
        <w:t>e</w:t>
      </w:r>
      <w:r w:rsidR="00C03707">
        <w:rPr>
          <w:lang w:val="fr-FR"/>
        </w:rPr>
        <w:t>n alimentant les ba</w:t>
      </w:r>
      <w:r w:rsidR="00CD451F">
        <w:rPr>
          <w:lang w:val="fr-FR"/>
        </w:rPr>
        <w:t xml:space="preserve">ctéries de la cavité </w:t>
      </w:r>
      <w:r w:rsidR="00AD1F76">
        <w:rPr>
          <w:lang w:val="fr-FR"/>
        </w:rPr>
        <w:t>buccale.</w:t>
      </w:r>
    </w:p>
    <w:p w14:paraId="7790298C" w14:textId="08FAA713" w:rsidR="00DE00D9" w:rsidRPr="002442D6" w:rsidRDefault="00F67CAE" w:rsidP="002442D6">
      <w:pPr>
        <w:rPr>
          <w:lang w:val="fr-FR"/>
        </w:rPr>
      </w:pPr>
      <w:r>
        <w:rPr>
          <w:lang w:val="fr-FR"/>
        </w:rPr>
        <w:t>Un</w:t>
      </w:r>
      <w:r w:rsidR="000343AD">
        <w:rPr>
          <w:lang w:val="fr-FR"/>
        </w:rPr>
        <w:t>e consommatio</w:t>
      </w:r>
      <w:r w:rsidR="008A47C1">
        <w:rPr>
          <w:lang w:val="fr-FR"/>
        </w:rPr>
        <w:t xml:space="preserve">n chronique de </w:t>
      </w:r>
      <w:r w:rsidR="003634BD">
        <w:rPr>
          <w:lang w:val="fr-FR"/>
        </w:rPr>
        <w:t xml:space="preserve">glucides simples </w:t>
      </w:r>
      <w:r w:rsidR="00AF469C">
        <w:rPr>
          <w:lang w:val="fr-FR"/>
        </w:rPr>
        <w:t>est associée à u</w:t>
      </w:r>
      <w:r w:rsidR="00FC1F73">
        <w:rPr>
          <w:lang w:val="fr-FR"/>
        </w:rPr>
        <w:t>n risque plus élevé</w:t>
      </w:r>
      <w:r w:rsidR="008176FE">
        <w:rPr>
          <w:lang w:val="fr-FR"/>
        </w:rPr>
        <w:t xml:space="preserve"> </w:t>
      </w:r>
      <w:r w:rsidR="00755B30">
        <w:rPr>
          <w:lang w:val="fr-FR"/>
        </w:rPr>
        <w:t>de</w:t>
      </w:r>
      <w:r w:rsidR="00BA73C0" w:rsidRPr="00174C30">
        <w:rPr>
          <w:b/>
          <w:bCs/>
          <w:lang w:val="fr-FR"/>
        </w:rPr>
        <w:t xml:space="preserve"> maladies</w:t>
      </w:r>
      <w:r w:rsidR="00CB0370" w:rsidRPr="00174C30">
        <w:rPr>
          <w:b/>
          <w:bCs/>
          <w:lang w:val="fr-FR"/>
        </w:rPr>
        <w:t xml:space="preserve"> cardio</w:t>
      </w:r>
      <w:r w:rsidR="0082796D" w:rsidRPr="00174C30">
        <w:rPr>
          <w:b/>
          <w:bCs/>
          <w:lang w:val="fr-FR"/>
        </w:rPr>
        <w:t>v</w:t>
      </w:r>
      <w:r w:rsidR="00972C8E" w:rsidRPr="00174C30">
        <w:rPr>
          <w:b/>
          <w:bCs/>
          <w:lang w:val="fr-FR"/>
        </w:rPr>
        <w:t>asculaires</w:t>
      </w:r>
      <w:r w:rsidR="0077052E">
        <w:rPr>
          <w:lang w:val="fr-FR"/>
        </w:rPr>
        <w:t xml:space="preserve">, notamment </w:t>
      </w:r>
      <w:r w:rsidR="003A2916">
        <w:rPr>
          <w:lang w:val="fr-FR"/>
        </w:rPr>
        <w:t xml:space="preserve">par l’intermédiaire </w:t>
      </w:r>
      <w:r w:rsidR="000E5080">
        <w:rPr>
          <w:lang w:val="fr-FR"/>
        </w:rPr>
        <w:t>d’un profil</w:t>
      </w:r>
      <w:r w:rsidR="00F152E4">
        <w:rPr>
          <w:lang w:val="fr-FR"/>
        </w:rPr>
        <w:t xml:space="preserve"> </w:t>
      </w:r>
      <w:r w:rsidR="00F152E4" w:rsidRPr="003275D3">
        <w:rPr>
          <w:b/>
          <w:bCs/>
          <w:lang w:val="fr-FR"/>
        </w:rPr>
        <w:t>lipid</w:t>
      </w:r>
      <w:r w:rsidR="000D6FDD" w:rsidRPr="003275D3">
        <w:rPr>
          <w:b/>
          <w:bCs/>
          <w:lang w:val="fr-FR"/>
        </w:rPr>
        <w:t>ique dé</w:t>
      </w:r>
      <w:r w:rsidR="00BE1D06" w:rsidRPr="003275D3">
        <w:rPr>
          <w:b/>
          <w:bCs/>
          <w:lang w:val="fr-FR"/>
        </w:rPr>
        <w:t>favorable (</w:t>
      </w:r>
      <w:proofErr w:type="spellStart"/>
      <w:r w:rsidR="00BE1D06" w:rsidRPr="003275D3">
        <w:rPr>
          <w:b/>
          <w:bCs/>
          <w:lang w:val="fr-FR"/>
        </w:rPr>
        <w:t>h</w:t>
      </w:r>
      <w:r w:rsidR="00DE7444" w:rsidRPr="003275D3">
        <w:rPr>
          <w:b/>
          <w:bCs/>
          <w:lang w:val="fr-FR"/>
        </w:rPr>
        <w:t>ypertri</w:t>
      </w:r>
      <w:r w:rsidR="00311342" w:rsidRPr="003275D3">
        <w:rPr>
          <w:b/>
          <w:bCs/>
          <w:lang w:val="fr-FR"/>
        </w:rPr>
        <w:t>g</w:t>
      </w:r>
      <w:r w:rsidR="00176D9F" w:rsidRPr="003275D3">
        <w:rPr>
          <w:b/>
          <w:bCs/>
          <w:lang w:val="fr-FR"/>
        </w:rPr>
        <w:t>lycé</w:t>
      </w:r>
      <w:r w:rsidR="00D63E35" w:rsidRPr="003275D3">
        <w:rPr>
          <w:b/>
          <w:bCs/>
          <w:lang w:val="fr-FR"/>
        </w:rPr>
        <w:t>dém</w:t>
      </w:r>
      <w:r w:rsidR="00DF16D1" w:rsidRPr="003275D3">
        <w:rPr>
          <w:b/>
          <w:bCs/>
          <w:lang w:val="fr-FR"/>
        </w:rPr>
        <w:t>ie</w:t>
      </w:r>
      <w:proofErr w:type="spellEnd"/>
      <w:r w:rsidR="00DF16D1" w:rsidRPr="003275D3">
        <w:rPr>
          <w:b/>
          <w:bCs/>
          <w:lang w:val="fr-FR"/>
        </w:rPr>
        <w:t>, baisse du H</w:t>
      </w:r>
      <w:r w:rsidR="0013073B" w:rsidRPr="003275D3">
        <w:rPr>
          <w:b/>
          <w:bCs/>
          <w:lang w:val="fr-FR"/>
        </w:rPr>
        <w:t>DL-cholestéro</w:t>
      </w:r>
      <w:r w:rsidR="00367618" w:rsidRPr="003275D3">
        <w:rPr>
          <w:b/>
          <w:bCs/>
          <w:lang w:val="fr-FR"/>
        </w:rPr>
        <w:t>l).</w:t>
      </w:r>
    </w:p>
    <w:p w14:paraId="625BFC66" w14:textId="357072ED" w:rsidR="005200B0" w:rsidRPr="008D6F04" w:rsidRDefault="00B10E6A" w:rsidP="006B7BAF">
      <w:pPr>
        <w:pStyle w:val="Paragraphedeliste"/>
        <w:numPr>
          <w:ilvl w:val="2"/>
          <w:numId w:val="2"/>
        </w:numPr>
        <w:rPr>
          <w:u w:val="single"/>
          <w:lang w:val="fr-FR"/>
        </w:rPr>
      </w:pPr>
      <w:r w:rsidRPr="008D6F04">
        <w:rPr>
          <w:u w:val="single"/>
          <w:lang w:val="fr-FR"/>
        </w:rPr>
        <w:t>Les carences</w:t>
      </w:r>
    </w:p>
    <w:p w14:paraId="74E18298" w14:textId="2ECB96E9" w:rsidR="002E38E1" w:rsidRDefault="00292C5C" w:rsidP="002E38E1">
      <w:pPr>
        <w:rPr>
          <w:lang w:val="fr-FR"/>
        </w:rPr>
      </w:pPr>
      <w:r>
        <w:rPr>
          <w:lang w:val="fr-FR"/>
        </w:rPr>
        <w:t>Les c</w:t>
      </w:r>
      <w:r w:rsidR="00934C32">
        <w:rPr>
          <w:lang w:val="fr-FR"/>
        </w:rPr>
        <w:t xml:space="preserve">arence en glucides sont </w:t>
      </w:r>
      <w:r w:rsidR="00DE49DB" w:rsidRPr="00240D96">
        <w:rPr>
          <w:b/>
          <w:bCs/>
          <w:lang w:val="fr-FR"/>
        </w:rPr>
        <w:t>rares</w:t>
      </w:r>
      <w:r w:rsidR="00E64841">
        <w:rPr>
          <w:lang w:val="fr-FR"/>
        </w:rPr>
        <w:t xml:space="preserve">, </w:t>
      </w:r>
      <w:r w:rsidR="005C57AD">
        <w:rPr>
          <w:lang w:val="fr-FR"/>
        </w:rPr>
        <w:t>mais un déficit</w:t>
      </w:r>
      <w:r w:rsidR="007F5527">
        <w:rPr>
          <w:lang w:val="fr-FR"/>
        </w:rPr>
        <w:t xml:space="preserve"> ou un régime trop pauvre en </w:t>
      </w:r>
      <w:r w:rsidR="00607AD3">
        <w:rPr>
          <w:lang w:val="fr-FR"/>
        </w:rPr>
        <w:t>glucides peut entraîner d</w:t>
      </w:r>
      <w:r w:rsidR="00365DA3">
        <w:rPr>
          <w:lang w:val="fr-FR"/>
        </w:rPr>
        <w:t>ivers déséquili</w:t>
      </w:r>
      <w:r w:rsidR="00F53C86">
        <w:rPr>
          <w:lang w:val="fr-FR"/>
        </w:rPr>
        <w:t>bres.</w:t>
      </w:r>
    </w:p>
    <w:p w14:paraId="049649D9" w14:textId="4E6F9952" w:rsidR="00F53C86" w:rsidRDefault="00E47E89" w:rsidP="002E38E1">
      <w:pPr>
        <w:rPr>
          <w:lang w:val="fr-FR"/>
        </w:rPr>
      </w:pPr>
      <w:r>
        <w:rPr>
          <w:lang w:val="fr-FR"/>
        </w:rPr>
        <w:lastRenderedPageBreak/>
        <w:t xml:space="preserve">La </w:t>
      </w:r>
      <w:r w:rsidR="00C532D7">
        <w:rPr>
          <w:lang w:val="fr-FR"/>
        </w:rPr>
        <w:t>première consé</w:t>
      </w:r>
      <w:r w:rsidR="00681B64">
        <w:rPr>
          <w:lang w:val="fr-FR"/>
        </w:rPr>
        <w:t xml:space="preserve">quence est une </w:t>
      </w:r>
      <w:r w:rsidR="00681B64" w:rsidRPr="00196F49">
        <w:rPr>
          <w:b/>
          <w:bCs/>
          <w:lang w:val="fr-FR"/>
        </w:rPr>
        <w:t>fatigue</w:t>
      </w:r>
      <w:r w:rsidR="007026DE">
        <w:rPr>
          <w:lang w:val="fr-FR"/>
        </w:rPr>
        <w:t xml:space="preserve"> importante l</w:t>
      </w:r>
      <w:r w:rsidR="00D24D67">
        <w:rPr>
          <w:lang w:val="fr-FR"/>
        </w:rPr>
        <w:t>iée à une bais</w:t>
      </w:r>
      <w:r w:rsidR="00210516">
        <w:rPr>
          <w:lang w:val="fr-FR"/>
        </w:rPr>
        <w:t>se de la glyc</w:t>
      </w:r>
      <w:r w:rsidR="0006373E">
        <w:rPr>
          <w:lang w:val="fr-FR"/>
        </w:rPr>
        <w:t>émie, a</w:t>
      </w:r>
      <w:r w:rsidR="008A0846">
        <w:rPr>
          <w:lang w:val="fr-FR"/>
        </w:rPr>
        <w:t>ccompagnée de troubles</w:t>
      </w:r>
      <w:r w:rsidR="00C00C67">
        <w:rPr>
          <w:lang w:val="fr-FR"/>
        </w:rPr>
        <w:t xml:space="preserve"> de al </w:t>
      </w:r>
      <w:r w:rsidR="000D7B91">
        <w:rPr>
          <w:lang w:val="fr-FR"/>
        </w:rPr>
        <w:t>concentration et de l’humeur</w:t>
      </w:r>
      <w:r w:rsidR="00261F2F">
        <w:rPr>
          <w:lang w:val="fr-FR"/>
        </w:rPr>
        <w:t xml:space="preserve">, car le cerveau est </w:t>
      </w:r>
      <w:r w:rsidR="00E27D30">
        <w:rPr>
          <w:lang w:val="fr-FR"/>
        </w:rPr>
        <w:t xml:space="preserve">fortement dépendant </w:t>
      </w:r>
      <w:r w:rsidR="00BE0F50">
        <w:rPr>
          <w:lang w:val="fr-FR"/>
        </w:rPr>
        <w:t>du glucose.</w:t>
      </w:r>
    </w:p>
    <w:p w14:paraId="4DEA7739" w14:textId="142DC5DC" w:rsidR="00BE0F50" w:rsidRDefault="00804963" w:rsidP="002E38E1">
      <w:pPr>
        <w:rPr>
          <w:lang w:val="fr-FR"/>
        </w:rPr>
      </w:pPr>
      <w:r>
        <w:rPr>
          <w:lang w:val="fr-FR"/>
        </w:rPr>
        <w:t>Chez les sportifs</w:t>
      </w:r>
      <w:r w:rsidR="00973784">
        <w:rPr>
          <w:lang w:val="fr-FR"/>
        </w:rPr>
        <w:t>, ce manqu</w:t>
      </w:r>
      <w:r w:rsidR="00CD35F3">
        <w:rPr>
          <w:lang w:val="fr-FR"/>
        </w:rPr>
        <w:t xml:space="preserve">e réduit </w:t>
      </w:r>
      <w:r w:rsidR="001C7CE0">
        <w:rPr>
          <w:lang w:val="fr-FR"/>
        </w:rPr>
        <w:t xml:space="preserve">les réserves de </w:t>
      </w:r>
      <w:r w:rsidR="00C752B7">
        <w:rPr>
          <w:lang w:val="fr-FR"/>
        </w:rPr>
        <w:t>glyco</w:t>
      </w:r>
      <w:r w:rsidR="003F2702">
        <w:rPr>
          <w:lang w:val="fr-FR"/>
        </w:rPr>
        <w:t xml:space="preserve">gène musculaire et </w:t>
      </w:r>
      <w:r w:rsidR="004F6393">
        <w:rPr>
          <w:lang w:val="fr-FR"/>
        </w:rPr>
        <w:t>provoque une</w:t>
      </w:r>
      <w:r w:rsidR="004F6393" w:rsidRPr="006134EC">
        <w:rPr>
          <w:b/>
          <w:bCs/>
          <w:lang w:val="fr-FR"/>
        </w:rPr>
        <w:t xml:space="preserve"> baisse de </w:t>
      </w:r>
      <w:r w:rsidR="00936227" w:rsidRPr="006134EC">
        <w:rPr>
          <w:b/>
          <w:bCs/>
          <w:lang w:val="fr-FR"/>
        </w:rPr>
        <w:t>performance</w:t>
      </w:r>
      <w:r w:rsidR="00936227">
        <w:rPr>
          <w:lang w:val="fr-FR"/>
        </w:rPr>
        <w:t xml:space="preserve"> et une </w:t>
      </w:r>
      <w:r w:rsidR="00936227" w:rsidRPr="00AB4D12">
        <w:rPr>
          <w:b/>
          <w:bCs/>
          <w:lang w:val="fr-FR"/>
        </w:rPr>
        <w:t>récupé</w:t>
      </w:r>
      <w:r w:rsidR="001E7834" w:rsidRPr="00AB4D12">
        <w:rPr>
          <w:b/>
          <w:bCs/>
          <w:lang w:val="fr-FR"/>
        </w:rPr>
        <w:t xml:space="preserve">ration plus </w:t>
      </w:r>
      <w:r w:rsidR="00A50093" w:rsidRPr="00AB4D12">
        <w:rPr>
          <w:b/>
          <w:bCs/>
          <w:lang w:val="fr-FR"/>
        </w:rPr>
        <w:t>difficile.</w:t>
      </w:r>
    </w:p>
    <w:p w14:paraId="626CC495" w14:textId="391F5FD0" w:rsidR="00A50093" w:rsidRPr="002E38E1" w:rsidRDefault="00A50093" w:rsidP="002E38E1">
      <w:pPr>
        <w:rPr>
          <w:lang w:val="fr-FR"/>
        </w:rPr>
      </w:pPr>
      <w:r>
        <w:rPr>
          <w:lang w:val="fr-FR"/>
        </w:rPr>
        <w:t xml:space="preserve">L’organisme </w:t>
      </w:r>
      <w:r w:rsidR="001351ED">
        <w:rPr>
          <w:lang w:val="fr-FR"/>
        </w:rPr>
        <w:t xml:space="preserve">compense alors en </w:t>
      </w:r>
      <w:r w:rsidR="003E3076">
        <w:rPr>
          <w:lang w:val="fr-FR"/>
        </w:rPr>
        <w:t>utilisant d</w:t>
      </w:r>
      <w:r w:rsidR="003E3076" w:rsidRPr="005B4347">
        <w:rPr>
          <w:b/>
          <w:bCs/>
          <w:lang w:val="fr-FR"/>
        </w:rPr>
        <w:t xml:space="preserve">’autres </w:t>
      </w:r>
      <w:r w:rsidR="00E80C0D" w:rsidRPr="005B4347">
        <w:rPr>
          <w:b/>
          <w:bCs/>
          <w:lang w:val="fr-FR"/>
        </w:rPr>
        <w:t>substrats</w:t>
      </w:r>
      <w:r w:rsidR="00E80C0D">
        <w:rPr>
          <w:lang w:val="fr-FR"/>
        </w:rPr>
        <w:t xml:space="preserve"> : les protéines </w:t>
      </w:r>
      <w:r w:rsidR="00981AC4">
        <w:rPr>
          <w:lang w:val="fr-FR"/>
        </w:rPr>
        <w:t xml:space="preserve">musculaires </w:t>
      </w:r>
      <w:r w:rsidR="00307553">
        <w:rPr>
          <w:lang w:val="fr-FR"/>
        </w:rPr>
        <w:t xml:space="preserve">(entraîne une fonte </w:t>
      </w:r>
      <w:r w:rsidR="00155328">
        <w:rPr>
          <w:lang w:val="fr-FR"/>
        </w:rPr>
        <w:t xml:space="preserve">musculaire) et </w:t>
      </w:r>
      <w:r w:rsidR="009E6C2F">
        <w:rPr>
          <w:lang w:val="fr-FR"/>
        </w:rPr>
        <w:t xml:space="preserve">les graisses, qui </w:t>
      </w:r>
      <w:r w:rsidR="006A1BEC">
        <w:rPr>
          <w:lang w:val="fr-FR"/>
        </w:rPr>
        <w:t xml:space="preserve">produisent des corps </w:t>
      </w:r>
      <w:r w:rsidR="002B6F8C">
        <w:rPr>
          <w:lang w:val="fr-FR"/>
        </w:rPr>
        <w:t>cétoniques</w:t>
      </w:r>
      <w:r w:rsidR="0059422E">
        <w:rPr>
          <w:lang w:val="fr-FR"/>
        </w:rPr>
        <w:t>. A long ter</w:t>
      </w:r>
      <w:r w:rsidR="002D3A95">
        <w:rPr>
          <w:lang w:val="fr-FR"/>
        </w:rPr>
        <w:t xml:space="preserve">me ça peut </w:t>
      </w:r>
      <w:r w:rsidR="00116829">
        <w:rPr>
          <w:lang w:val="fr-FR"/>
        </w:rPr>
        <w:t>entraîner une cét</w:t>
      </w:r>
      <w:r w:rsidR="00935F75">
        <w:rPr>
          <w:lang w:val="fr-FR"/>
        </w:rPr>
        <w:t xml:space="preserve">ose, état </w:t>
      </w:r>
      <w:r w:rsidR="002A7699">
        <w:rPr>
          <w:lang w:val="fr-FR"/>
        </w:rPr>
        <w:t>métabolique pouv</w:t>
      </w:r>
      <w:r w:rsidR="00A36BAB">
        <w:rPr>
          <w:lang w:val="fr-FR"/>
        </w:rPr>
        <w:t xml:space="preserve">ant être </w:t>
      </w:r>
      <w:r w:rsidR="00ED0104">
        <w:rPr>
          <w:lang w:val="fr-FR"/>
        </w:rPr>
        <w:t xml:space="preserve">tolérable dans </w:t>
      </w:r>
      <w:r w:rsidR="003145F2">
        <w:rPr>
          <w:lang w:val="fr-FR"/>
        </w:rPr>
        <w:t xml:space="preserve">certaines conditions </w:t>
      </w:r>
      <w:r w:rsidR="00ED68FA">
        <w:rPr>
          <w:lang w:val="fr-FR"/>
        </w:rPr>
        <w:t>mais diffici</w:t>
      </w:r>
      <w:r w:rsidR="00EF715B">
        <w:rPr>
          <w:lang w:val="fr-FR"/>
        </w:rPr>
        <w:t xml:space="preserve">lement soutenable à </w:t>
      </w:r>
      <w:r w:rsidR="00232FC2">
        <w:rPr>
          <w:lang w:val="fr-FR"/>
        </w:rPr>
        <w:t xml:space="preserve">long terme </w:t>
      </w:r>
      <w:r w:rsidR="004361DE">
        <w:rPr>
          <w:lang w:val="fr-FR"/>
        </w:rPr>
        <w:t>chez la plu</w:t>
      </w:r>
      <w:r w:rsidR="00681664">
        <w:rPr>
          <w:lang w:val="fr-FR"/>
        </w:rPr>
        <w:t xml:space="preserve">part des </w:t>
      </w:r>
      <w:r w:rsidR="005F4A52">
        <w:rPr>
          <w:lang w:val="fr-FR"/>
        </w:rPr>
        <w:t>gens.</w:t>
      </w:r>
    </w:p>
    <w:tbl>
      <w:tblPr>
        <w:tblStyle w:val="Grilledutableau"/>
        <w:tblW w:w="9214" w:type="dxa"/>
        <w:tblInd w:w="-5" w:type="dxa"/>
        <w:tblLook w:val="04A0" w:firstRow="1" w:lastRow="0" w:firstColumn="1" w:lastColumn="0" w:noHBand="0" w:noVBand="1"/>
      </w:tblPr>
      <w:tblGrid>
        <w:gridCol w:w="9214"/>
      </w:tblGrid>
      <w:tr w:rsidR="009357A9" w:rsidRPr="00A973F8" w14:paraId="13B870E9" w14:textId="77777777" w:rsidTr="00476E58">
        <w:tc>
          <w:tcPr>
            <w:tcW w:w="9214" w:type="dxa"/>
          </w:tcPr>
          <w:p w14:paraId="2466B848" w14:textId="77777777" w:rsidR="009357A9" w:rsidRPr="00A973F8" w:rsidRDefault="009357A9" w:rsidP="00E14E62">
            <w:pPr>
              <w:pStyle w:val="Paragraphedeliste"/>
              <w:numPr>
                <w:ilvl w:val="0"/>
                <w:numId w:val="2"/>
              </w:numPr>
              <w:rPr>
                <w:b/>
                <w:bCs/>
                <w:sz w:val="28"/>
                <w:szCs w:val="28"/>
                <w:u w:val="single"/>
                <w:lang w:val="fr-FR"/>
              </w:rPr>
            </w:pPr>
            <w:r w:rsidRPr="009357A9">
              <w:rPr>
                <w:b/>
                <w:bCs/>
                <w:color w:val="C00000"/>
                <w:sz w:val="28"/>
                <w:szCs w:val="28"/>
                <w:u w:val="single"/>
                <w:lang w:val="fr-FR"/>
              </w:rPr>
              <w:t>Les protéines</w:t>
            </w:r>
          </w:p>
        </w:tc>
      </w:tr>
    </w:tbl>
    <w:p w14:paraId="4BEE5FCD" w14:textId="0B88A307" w:rsidR="00836C91" w:rsidRPr="00476E58" w:rsidRDefault="00836C91" w:rsidP="00476E58">
      <w:pPr>
        <w:pStyle w:val="Paragraphedeliste"/>
        <w:numPr>
          <w:ilvl w:val="1"/>
          <w:numId w:val="2"/>
        </w:numPr>
        <w:rPr>
          <w:lang w:val="fr-FR"/>
        </w:rPr>
      </w:pPr>
      <w:r w:rsidRPr="00476E58">
        <w:rPr>
          <w:b/>
          <w:bCs/>
          <w:u w:val="single"/>
          <w:lang w:val="fr-FR"/>
        </w:rPr>
        <w:t xml:space="preserve">Définition et composition </w:t>
      </w:r>
    </w:p>
    <w:p w14:paraId="2E7E1966" w14:textId="06F5A7EC" w:rsidR="005E364B" w:rsidRDefault="00577F55" w:rsidP="005E364B">
      <w:pPr>
        <w:rPr>
          <w:lang w:val="fr-FR"/>
        </w:rPr>
      </w:pPr>
      <w:r>
        <w:rPr>
          <w:lang w:val="fr-FR"/>
        </w:rPr>
        <w:t xml:space="preserve">Les </w:t>
      </w:r>
      <w:r w:rsidR="007B5F35">
        <w:rPr>
          <w:lang w:val="fr-FR"/>
        </w:rPr>
        <w:t xml:space="preserve">protéines sont des </w:t>
      </w:r>
      <w:r w:rsidR="007B5F35" w:rsidRPr="00C020AF">
        <w:rPr>
          <w:b/>
          <w:bCs/>
          <w:lang w:val="fr-FR"/>
        </w:rPr>
        <w:t>ma</w:t>
      </w:r>
      <w:r w:rsidR="008D3B8B" w:rsidRPr="00C020AF">
        <w:rPr>
          <w:b/>
          <w:bCs/>
          <w:lang w:val="fr-FR"/>
        </w:rPr>
        <w:t>cromolécules</w:t>
      </w:r>
      <w:r w:rsidR="00A76757">
        <w:rPr>
          <w:lang w:val="fr-FR"/>
        </w:rPr>
        <w:t xml:space="preserve"> essentielles à la </w:t>
      </w:r>
      <w:r w:rsidR="00922F43">
        <w:rPr>
          <w:lang w:val="fr-FR"/>
        </w:rPr>
        <w:t>vie, prés</w:t>
      </w:r>
      <w:r w:rsidR="00B2658F">
        <w:rPr>
          <w:lang w:val="fr-FR"/>
        </w:rPr>
        <w:t xml:space="preserve">entes </w:t>
      </w:r>
      <w:r w:rsidR="006F09C1">
        <w:rPr>
          <w:lang w:val="fr-FR"/>
        </w:rPr>
        <w:t xml:space="preserve">dans </w:t>
      </w:r>
      <w:r w:rsidR="00A168E1">
        <w:rPr>
          <w:lang w:val="fr-FR"/>
        </w:rPr>
        <w:t>toutes les cellu</w:t>
      </w:r>
      <w:r w:rsidR="00361E50">
        <w:rPr>
          <w:lang w:val="fr-FR"/>
        </w:rPr>
        <w:t xml:space="preserve">les de </w:t>
      </w:r>
      <w:r w:rsidR="00440D41">
        <w:rPr>
          <w:lang w:val="fr-FR"/>
        </w:rPr>
        <w:t xml:space="preserve">l’organisme. </w:t>
      </w:r>
    </w:p>
    <w:p w14:paraId="0AB7CFBB" w14:textId="19A30CF4" w:rsidR="00B03C2F" w:rsidRDefault="000B0D5C" w:rsidP="005E364B">
      <w:pPr>
        <w:rPr>
          <w:lang w:val="fr-FR"/>
        </w:rPr>
      </w:pPr>
      <w:r>
        <w:rPr>
          <w:lang w:val="fr-FR"/>
        </w:rPr>
        <w:t xml:space="preserve">Vient </w:t>
      </w:r>
      <w:r w:rsidR="003B5C19">
        <w:rPr>
          <w:lang w:val="fr-FR"/>
        </w:rPr>
        <w:t xml:space="preserve">du </w:t>
      </w:r>
      <w:r w:rsidR="003B5C19" w:rsidRPr="005D7ED2">
        <w:rPr>
          <w:color w:val="0E2841" w:themeColor="text2"/>
          <w:lang w:val="fr-FR"/>
        </w:rPr>
        <w:t xml:space="preserve">grec </w:t>
      </w:r>
      <w:r w:rsidR="006618B1" w:rsidRPr="005D7ED2">
        <w:rPr>
          <w:i/>
          <w:iCs/>
          <w:color w:val="0E2841" w:themeColor="text2"/>
          <w:lang w:val="fr-FR"/>
        </w:rPr>
        <w:t>protos</w:t>
      </w:r>
      <w:r w:rsidR="002D2D90" w:rsidRPr="005D7ED2">
        <w:rPr>
          <w:i/>
          <w:iCs/>
          <w:color w:val="0E2841" w:themeColor="text2"/>
          <w:lang w:val="fr-FR"/>
        </w:rPr>
        <w:t>,</w:t>
      </w:r>
      <w:r w:rsidR="000609C6" w:rsidRPr="005D7ED2">
        <w:rPr>
          <w:i/>
          <w:iCs/>
          <w:color w:val="0E2841" w:themeColor="text2"/>
          <w:lang w:val="fr-FR"/>
        </w:rPr>
        <w:t xml:space="preserve"> </w:t>
      </w:r>
      <w:r w:rsidR="008C065A" w:rsidRPr="005D7ED2">
        <w:rPr>
          <w:color w:val="0E2841" w:themeColor="text2"/>
          <w:lang w:val="fr-FR"/>
        </w:rPr>
        <w:t xml:space="preserve">qui signifie </w:t>
      </w:r>
      <w:r w:rsidR="00BE08F4" w:rsidRPr="005D7ED2">
        <w:rPr>
          <w:color w:val="0E2841" w:themeColor="text2"/>
          <w:lang w:val="fr-FR"/>
        </w:rPr>
        <w:t>« premier</w:t>
      </w:r>
      <w:r w:rsidR="00261D27" w:rsidRPr="005D7ED2">
        <w:rPr>
          <w:color w:val="0E2841" w:themeColor="text2"/>
          <w:lang w:val="fr-FR"/>
        </w:rPr>
        <w:t> » ou « pri</w:t>
      </w:r>
      <w:r w:rsidR="00A57532" w:rsidRPr="005D7ED2">
        <w:rPr>
          <w:color w:val="0E2841" w:themeColor="text2"/>
          <w:lang w:val="fr-FR"/>
        </w:rPr>
        <w:t>mordial</w:t>
      </w:r>
      <w:r w:rsidR="009A2E86" w:rsidRPr="005D7ED2">
        <w:rPr>
          <w:color w:val="0E2841" w:themeColor="text2"/>
          <w:lang w:val="fr-FR"/>
        </w:rPr>
        <w:t> »</w:t>
      </w:r>
      <w:r w:rsidR="009A2E86">
        <w:rPr>
          <w:lang w:val="fr-FR"/>
        </w:rPr>
        <w:t xml:space="preserve">, ce qui </w:t>
      </w:r>
      <w:r w:rsidR="00E04E19">
        <w:rPr>
          <w:lang w:val="fr-FR"/>
        </w:rPr>
        <w:t>reflète bien leur i</w:t>
      </w:r>
      <w:r w:rsidR="00D513AE">
        <w:rPr>
          <w:lang w:val="fr-FR"/>
        </w:rPr>
        <w:t xml:space="preserve">mportance. </w:t>
      </w:r>
    </w:p>
    <w:p w14:paraId="4D469EA2" w14:textId="4505A480" w:rsidR="00D513AE" w:rsidRDefault="00E62D32" w:rsidP="005E364B">
      <w:pPr>
        <w:rPr>
          <w:lang w:val="fr-FR"/>
        </w:rPr>
      </w:pPr>
      <w:r>
        <w:rPr>
          <w:lang w:val="fr-FR"/>
        </w:rPr>
        <w:t xml:space="preserve">Les </w:t>
      </w:r>
      <w:r w:rsidR="007E74D1">
        <w:rPr>
          <w:lang w:val="fr-FR"/>
        </w:rPr>
        <w:t xml:space="preserve">contiennent </w:t>
      </w:r>
      <w:r w:rsidR="006B2166">
        <w:rPr>
          <w:lang w:val="fr-FR"/>
        </w:rPr>
        <w:t xml:space="preserve">de </w:t>
      </w:r>
      <w:r w:rsidR="006B2166" w:rsidRPr="0083384E">
        <w:rPr>
          <w:b/>
          <w:bCs/>
          <w:lang w:val="fr-FR"/>
        </w:rPr>
        <w:t>l’azote</w:t>
      </w:r>
      <w:r w:rsidR="006B2166">
        <w:rPr>
          <w:lang w:val="fr-FR"/>
        </w:rPr>
        <w:t xml:space="preserve"> </w:t>
      </w:r>
      <w:r w:rsidR="00AF13CB">
        <w:rPr>
          <w:lang w:val="fr-FR"/>
        </w:rPr>
        <w:t xml:space="preserve">(N) </w:t>
      </w:r>
      <w:r w:rsidR="00591945">
        <w:rPr>
          <w:lang w:val="fr-FR"/>
        </w:rPr>
        <w:t>dans leur structure</w:t>
      </w:r>
      <w:r w:rsidR="0005285F">
        <w:rPr>
          <w:lang w:val="fr-FR"/>
        </w:rPr>
        <w:t xml:space="preserve">, ce qui les rend </w:t>
      </w:r>
      <w:r w:rsidR="009A63CD" w:rsidRPr="0083384E">
        <w:rPr>
          <w:b/>
          <w:bCs/>
          <w:lang w:val="fr-FR"/>
        </w:rPr>
        <w:t>uniques</w:t>
      </w:r>
      <w:r w:rsidR="009A63CD">
        <w:rPr>
          <w:lang w:val="fr-FR"/>
        </w:rPr>
        <w:t xml:space="preserve"> parmi </w:t>
      </w:r>
      <w:r w:rsidR="00AD1B85">
        <w:rPr>
          <w:lang w:val="fr-FR"/>
        </w:rPr>
        <w:t xml:space="preserve">les macronutriments. </w:t>
      </w:r>
      <w:r w:rsidR="000863C9">
        <w:rPr>
          <w:lang w:val="fr-FR"/>
        </w:rPr>
        <w:t xml:space="preserve">Elles constituent environ </w:t>
      </w:r>
      <w:r w:rsidR="004E612E" w:rsidRPr="008E12B3">
        <w:rPr>
          <w:b/>
          <w:bCs/>
          <w:lang w:val="fr-FR"/>
        </w:rPr>
        <w:t>15% du poids cor</w:t>
      </w:r>
      <w:r w:rsidR="00B027EF" w:rsidRPr="008E12B3">
        <w:rPr>
          <w:b/>
          <w:bCs/>
          <w:lang w:val="fr-FR"/>
        </w:rPr>
        <w:t>porel d</w:t>
      </w:r>
      <w:r w:rsidR="00613941" w:rsidRPr="008E12B3">
        <w:rPr>
          <w:b/>
          <w:bCs/>
          <w:lang w:val="fr-FR"/>
        </w:rPr>
        <w:t xml:space="preserve">’un </w:t>
      </w:r>
      <w:r w:rsidR="006E31A4" w:rsidRPr="008E12B3">
        <w:rPr>
          <w:b/>
          <w:bCs/>
          <w:lang w:val="fr-FR"/>
        </w:rPr>
        <w:t>adulte</w:t>
      </w:r>
      <w:r w:rsidR="006E31A4">
        <w:rPr>
          <w:lang w:val="fr-FR"/>
        </w:rPr>
        <w:t>,</w:t>
      </w:r>
      <w:r w:rsidR="00505D8C">
        <w:rPr>
          <w:lang w:val="fr-FR"/>
        </w:rPr>
        <w:t xml:space="preserve"> </w:t>
      </w:r>
      <w:r w:rsidR="00522E1D">
        <w:rPr>
          <w:lang w:val="fr-FR"/>
        </w:rPr>
        <w:t>principalement sous forme de mas</w:t>
      </w:r>
      <w:r w:rsidR="00005C14">
        <w:rPr>
          <w:lang w:val="fr-FR"/>
        </w:rPr>
        <w:t>se musculaire.</w:t>
      </w:r>
    </w:p>
    <w:p w14:paraId="6DF5CCB5" w14:textId="3D3449F3" w:rsidR="00005C14" w:rsidRPr="000609C6" w:rsidRDefault="00666AF5" w:rsidP="005E364B">
      <w:pPr>
        <w:rPr>
          <w:lang w:val="fr-FR"/>
        </w:rPr>
      </w:pPr>
      <w:r>
        <w:rPr>
          <w:lang w:val="fr-FR"/>
        </w:rPr>
        <w:t xml:space="preserve">Sur le </w:t>
      </w:r>
      <w:r w:rsidRPr="008E12B3">
        <w:rPr>
          <w:b/>
          <w:bCs/>
          <w:lang w:val="fr-FR"/>
        </w:rPr>
        <w:t>plan chimique</w:t>
      </w:r>
      <w:r w:rsidR="00A067C6">
        <w:rPr>
          <w:lang w:val="fr-FR"/>
        </w:rPr>
        <w:t xml:space="preserve">, les protéines </w:t>
      </w:r>
      <w:r w:rsidR="0081358A">
        <w:rPr>
          <w:lang w:val="fr-FR"/>
        </w:rPr>
        <w:t xml:space="preserve">sont formées </w:t>
      </w:r>
      <w:r w:rsidR="00002655">
        <w:rPr>
          <w:lang w:val="fr-FR"/>
        </w:rPr>
        <w:t>de</w:t>
      </w:r>
      <w:r w:rsidR="00850061">
        <w:rPr>
          <w:lang w:val="fr-FR"/>
        </w:rPr>
        <w:t xml:space="preserve"> longue chaînes d</w:t>
      </w:r>
      <w:r w:rsidR="00802915" w:rsidRPr="00D66C04">
        <w:rPr>
          <w:b/>
          <w:bCs/>
          <w:lang w:val="fr-FR"/>
        </w:rPr>
        <w:t>’acides aminé</w:t>
      </w:r>
      <w:r w:rsidR="00786456" w:rsidRPr="00D66C04">
        <w:rPr>
          <w:b/>
          <w:bCs/>
          <w:lang w:val="fr-FR"/>
        </w:rPr>
        <w:t xml:space="preserve">s </w:t>
      </w:r>
      <w:r w:rsidR="00786456">
        <w:rPr>
          <w:lang w:val="fr-FR"/>
        </w:rPr>
        <w:t>reliés entre eux par des</w:t>
      </w:r>
      <w:r w:rsidR="00786456" w:rsidRPr="00FB269C">
        <w:rPr>
          <w:b/>
          <w:bCs/>
          <w:lang w:val="fr-FR"/>
        </w:rPr>
        <w:t xml:space="preserve"> </w:t>
      </w:r>
      <w:r w:rsidR="000E23F0" w:rsidRPr="00FB269C">
        <w:rPr>
          <w:b/>
          <w:bCs/>
          <w:lang w:val="fr-FR"/>
        </w:rPr>
        <w:t>liaisons pep</w:t>
      </w:r>
      <w:r w:rsidR="00AA0ADE" w:rsidRPr="00FB269C">
        <w:rPr>
          <w:b/>
          <w:bCs/>
          <w:lang w:val="fr-FR"/>
        </w:rPr>
        <w:t>tidiques</w:t>
      </w:r>
      <w:r w:rsidR="00AA0ADE">
        <w:rPr>
          <w:lang w:val="fr-FR"/>
        </w:rPr>
        <w:t xml:space="preserve">. </w:t>
      </w:r>
      <w:r w:rsidR="00302D57">
        <w:rPr>
          <w:lang w:val="fr-FR"/>
        </w:rPr>
        <w:t>La séquence des ac</w:t>
      </w:r>
      <w:r w:rsidR="00DE5AB4">
        <w:rPr>
          <w:lang w:val="fr-FR"/>
        </w:rPr>
        <w:t>ides aminés détermine l</w:t>
      </w:r>
      <w:r w:rsidR="00781A25">
        <w:rPr>
          <w:lang w:val="fr-FR"/>
        </w:rPr>
        <w:t>a</w:t>
      </w:r>
      <w:r w:rsidR="00DE5AB4">
        <w:rPr>
          <w:lang w:val="fr-FR"/>
        </w:rPr>
        <w:t xml:space="preserve"> </w:t>
      </w:r>
      <w:r w:rsidR="00DE5AB4" w:rsidRPr="00781A25">
        <w:rPr>
          <w:b/>
          <w:bCs/>
          <w:lang w:val="fr-FR"/>
        </w:rPr>
        <w:t>forme</w:t>
      </w:r>
      <w:r w:rsidR="00DE5AB4">
        <w:rPr>
          <w:lang w:val="fr-FR"/>
        </w:rPr>
        <w:t xml:space="preserve"> et </w:t>
      </w:r>
      <w:r w:rsidR="008F2A03">
        <w:rPr>
          <w:lang w:val="fr-FR"/>
        </w:rPr>
        <w:t xml:space="preserve">la </w:t>
      </w:r>
      <w:r w:rsidR="008F2A03" w:rsidRPr="00413D75">
        <w:rPr>
          <w:b/>
          <w:bCs/>
          <w:lang w:val="fr-FR"/>
        </w:rPr>
        <w:t>fonction</w:t>
      </w:r>
      <w:r w:rsidR="008F2A03">
        <w:rPr>
          <w:lang w:val="fr-FR"/>
        </w:rPr>
        <w:t xml:space="preserve"> de chaque protéine</w:t>
      </w:r>
      <w:r w:rsidR="00E1353C">
        <w:rPr>
          <w:lang w:val="fr-FR"/>
        </w:rPr>
        <w:t>.</w:t>
      </w:r>
    </w:p>
    <w:p w14:paraId="2F5DD74E" w14:textId="21001DF9" w:rsidR="00836C91" w:rsidRPr="00731432" w:rsidRDefault="00836C91" w:rsidP="00836C91">
      <w:pPr>
        <w:pStyle w:val="Paragraphedeliste"/>
        <w:numPr>
          <w:ilvl w:val="1"/>
          <w:numId w:val="2"/>
        </w:numPr>
        <w:rPr>
          <w:b/>
          <w:bCs/>
          <w:u w:val="single"/>
          <w:lang w:val="fr-FR"/>
        </w:rPr>
      </w:pPr>
      <w:r w:rsidRPr="00731432">
        <w:rPr>
          <w:b/>
          <w:bCs/>
          <w:u w:val="single"/>
          <w:lang w:val="fr-FR"/>
        </w:rPr>
        <w:t>Les acides aminés</w:t>
      </w:r>
    </w:p>
    <w:p w14:paraId="700DD8DF" w14:textId="3C57C638" w:rsidR="00145596" w:rsidRDefault="00251172" w:rsidP="00145596">
      <w:pPr>
        <w:rPr>
          <w:lang w:val="fr-FR"/>
        </w:rPr>
      </w:pPr>
      <w:r>
        <w:rPr>
          <w:lang w:val="fr-FR"/>
        </w:rPr>
        <w:t>Il e</w:t>
      </w:r>
      <w:r w:rsidR="00C3280A">
        <w:rPr>
          <w:lang w:val="fr-FR"/>
        </w:rPr>
        <w:t>x</w:t>
      </w:r>
      <w:r w:rsidR="0048797A">
        <w:rPr>
          <w:lang w:val="fr-FR"/>
        </w:rPr>
        <w:t>iste u</w:t>
      </w:r>
      <w:r w:rsidR="00CF7343">
        <w:rPr>
          <w:lang w:val="fr-FR"/>
        </w:rPr>
        <w:t xml:space="preserve">ne </w:t>
      </w:r>
      <w:r w:rsidR="00CF7343" w:rsidRPr="009E3600">
        <w:rPr>
          <w:b/>
          <w:bCs/>
          <w:lang w:val="fr-FR"/>
        </w:rPr>
        <w:t>vingtaine d’a</w:t>
      </w:r>
      <w:r w:rsidR="00E87600" w:rsidRPr="009E3600">
        <w:rPr>
          <w:b/>
          <w:bCs/>
          <w:lang w:val="fr-FR"/>
        </w:rPr>
        <w:t>cides aminés</w:t>
      </w:r>
      <w:r w:rsidR="00E87600">
        <w:rPr>
          <w:lang w:val="fr-FR"/>
        </w:rPr>
        <w:t xml:space="preserve"> qui </w:t>
      </w:r>
      <w:r w:rsidR="009C6681">
        <w:rPr>
          <w:lang w:val="fr-FR"/>
        </w:rPr>
        <w:t>participent à la constitution</w:t>
      </w:r>
      <w:r w:rsidR="00A04A35">
        <w:rPr>
          <w:lang w:val="fr-FR"/>
        </w:rPr>
        <w:t xml:space="preserve"> des protéines humaines</w:t>
      </w:r>
      <w:r w:rsidR="00990A46">
        <w:rPr>
          <w:lang w:val="fr-FR"/>
        </w:rPr>
        <w:t>.</w:t>
      </w:r>
    </w:p>
    <w:p w14:paraId="096A7FE5" w14:textId="77777777" w:rsidR="00C83D6B" w:rsidRDefault="004164A5" w:rsidP="00990A46">
      <w:pPr>
        <w:pStyle w:val="Paragraphedeliste"/>
        <w:numPr>
          <w:ilvl w:val="0"/>
          <w:numId w:val="4"/>
        </w:numPr>
        <w:rPr>
          <w:lang w:val="fr-FR"/>
        </w:rPr>
      </w:pPr>
      <w:r w:rsidRPr="00CC5254">
        <w:rPr>
          <w:b/>
          <w:bCs/>
          <w:lang w:val="fr-FR"/>
        </w:rPr>
        <w:t>9 acides aminé</w:t>
      </w:r>
      <w:r w:rsidR="00950581" w:rsidRPr="00CC5254">
        <w:rPr>
          <w:b/>
          <w:bCs/>
          <w:lang w:val="fr-FR"/>
        </w:rPr>
        <w:t>s essentiels </w:t>
      </w:r>
      <w:r w:rsidR="00950581">
        <w:rPr>
          <w:lang w:val="fr-FR"/>
        </w:rPr>
        <w:t>:</w:t>
      </w:r>
      <w:r w:rsidR="005770FE">
        <w:rPr>
          <w:lang w:val="fr-FR"/>
        </w:rPr>
        <w:t xml:space="preserve"> </w:t>
      </w:r>
      <w:r w:rsidR="008F5468" w:rsidRPr="008F5468">
        <w:rPr>
          <w:lang w:val="fr-FR"/>
        </w:rPr>
        <w:t xml:space="preserve">l’organisme ne peut pas les synthétiser, ils doivent donc être apportés par l’alimentation. </w:t>
      </w:r>
    </w:p>
    <w:p w14:paraId="02346BF2" w14:textId="76467E5C" w:rsidR="00990A46" w:rsidRDefault="008F5468" w:rsidP="00C83D6B">
      <w:pPr>
        <w:pStyle w:val="Paragraphedeliste"/>
        <w:rPr>
          <w:lang w:val="fr-FR"/>
        </w:rPr>
      </w:pPr>
      <w:r w:rsidRPr="008F5468">
        <w:rPr>
          <w:lang w:val="fr-FR"/>
        </w:rPr>
        <w:t>Ce sont :</w:t>
      </w:r>
      <w:r w:rsidRPr="00385B5C">
        <w:rPr>
          <w:color w:val="C00000"/>
          <w:lang w:val="fr-FR"/>
        </w:rPr>
        <w:t xml:space="preserve"> la leucine, l’isoleucine, la valine, la lysine, la méthionine, la phénylalanine, le tryptophane, la thréonine et l’histidine</w:t>
      </w:r>
      <w:r w:rsidRPr="008F5468">
        <w:rPr>
          <w:lang w:val="fr-FR"/>
        </w:rPr>
        <w:t xml:space="preserve"> (essentielle surtout chez l’enfant).</w:t>
      </w:r>
    </w:p>
    <w:p w14:paraId="358EED8D" w14:textId="11ABC12F" w:rsidR="003E06D7" w:rsidRDefault="003E06D7" w:rsidP="00990A46">
      <w:pPr>
        <w:pStyle w:val="Paragraphedeliste"/>
        <w:numPr>
          <w:ilvl w:val="0"/>
          <w:numId w:val="4"/>
        </w:numPr>
        <w:rPr>
          <w:lang w:val="fr-FR"/>
        </w:rPr>
      </w:pPr>
      <w:r w:rsidRPr="00385B5C">
        <w:rPr>
          <w:b/>
          <w:bCs/>
          <w:lang w:val="fr-FR"/>
        </w:rPr>
        <w:t>11 aci</w:t>
      </w:r>
      <w:r w:rsidR="00814749" w:rsidRPr="00385B5C">
        <w:rPr>
          <w:b/>
          <w:bCs/>
          <w:lang w:val="fr-FR"/>
        </w:rPr>
        <w:t xml:space="preserve">des </w:t>
      </w:r>
      <w:r w:rsidR="0054202C" w:rsidRPr="00385B5C">
        <w:rPr>
          <w:b/>
          <w:bCs/>
          <w:lang w:val="fr-FR"/>
        </w:rPr>
        <w:t>aminés non essentiels</w:t>
      </w:r>
      <w:r w:rsidR="0054202C">
        <w:rPr>
          <w:lang w:val="fr-FR"/>
        </w:rPr>
        <w:t xml:space="preserve"> : </w:t>
      </w:r>
      <w:r w:rsidR="00762405" w:rsidRPr="00762405">
        <w:rPr>
          <w:lang w:val="fr-FR"/>
        </w:rPr>
        <w:t>le corps peut les fabriquer à partir d’autres composés (exemple :</w:t>
      </w:r>
      <w:r w:rsidR="00762405" w:rsidRPr="00BC0757">
        <w:rPr>
          <w:color w:val="C00000"/>
          <w:lang w:val="fr-FR"/>
        </w:rPr>
        <w:t xml:space="preserve"> l’alanine, la sérine, la glycine</w:t>
      </w:r>
      <w:r w:rsidR="00762405" w:rsidRPr="00762405">
        <w:rPr>
          <w:lang w:val="fr-FR"/>
        </w:rPr>
        <w:t xml:space="preserve">). Certains deviennent cependant </w:t>
      </w:r>
      <w:r w:rsidR="00762405" w:rsidRPr="00201320">
        <w:rPr>
          <w:b/>
          <w:bCs/>
          <w:lang w:val="fr-FR"/>
        </w:rPr>
        <w:t>« semi-essentiels »</w:t>
      </w:r>
      <w:r w:rsidR="00762405" w:rsidRPr="00762405">
        <w:rPr>
          <w:lang w:val="fr-FR"/>
        </w:rPr>
        <w:t xml:space="preserve"> dans des situations particulières, comme l’arginine ou la glutamine en cas de croissance rapide, de stress ou de maladie.</w:t>
      </w:r>
    </w:p>
    <w:p w14:paraId="18B2701F" w14:textId="77777777" w:rsidR="00BC4DFC" w:rsidRDefault="00BC4DFC" w:rsidP="00BC4DFC">
      <w:pPr>
        <w:rPr>
          <w:lang w:val="fr-FR"/>
        </w:rPr>
      </w:pPr>
    </w:p>
    <w:p w14:paraId="5CE6726D" w14:textId="77777777" w:rsidR="00BC4DFC" w:rsidRDefault="00BC4DFC" w:rsidP="00BC4DFC">
      <w:pPr>
        <w:rPr>
          <w:lang w:val="fr-FR"/>
        </w:rPr>
      </w:pPr>
    </w:p>
    <w:p w14:paraId="6AD0EF19" w14:textId="747F9B1B" w:rsidR="00BC4DFC" w:rsidRDefault="00B840FD" w:rsidP="00BC4DFC">
      <w:pPr>
        <w:rPr>
          <w:lang w:val="fr-FR"/>
        </w:rPr>
      </w:pPr>
      <w:r>
        <w:rPr>
          <w:noProof/>
          <w:lang w:val="fr-FR"/>
        </w:rPr>
        <w:drawing>
          <wp:anchor distT="0" distB="0" distL="114300" distR="114300" simplePos="0" relativeHeight="251665408" behindDoc="0" locked="0" layoutInCell="1" allowOverlap="1" wp14:anchorId="1514FBB9" wp14:editId="3987D23B">
            <wp:simplePos x="0" y="0"/>
            <wp:positionH relativeFrom="column">
              <wp:posOffset>-53269</wp:posOffset>
            </wp:positionH>
            <wp:positionV relativeFrom="paragraph">
              <wp:posOffset>564</wp:posOffset>
            </wp:positionV>
            <wp:extent cx="6342380" cy="7472680"/>
            <wp:effectExtent l="0" t="0" r="0" b="0"/>
            <wp:wrapTopAndBottom/>
            <wp:docPr id="20047393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39327" name="Image 20047393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42380" cy="7472680"/>
                    </a:xfrm>
                    <a:prstGeom prst="rect">
                      <a:avLst/>
                    </a:prstGeom>
                  </pic:spPr>
                </pic:pic>
              </a:graphicData>
            </a:graphic>
            <wp14:sizeRelH relativeFrom="margin">
              <wp14:pctWidth>0</wp14:pctWidth>
            </wp14:sizeRelH>
            <wp14:sizeRelV relativeFrom="margin">
              <wp14:pctHeight>0</wp14:pctHeight>
            </wp14:sizeRelV>
          </wp:anchor>
        </w:drawing>
      </w:r>
    </w:p>
    <w:p w14:paraId="19B9CDED" w14:textId="77777777" w:rsidR="0076707A" w:rsidRDefault="0076707A" w:rsidP="00BC4DFC">
      <w:pPr>
        <w:rPr>
          <w:lang w:val="fr-FR"/>
        </w:rPr>
      </w:pPr>
    </w:p>
    <w:p w14:paraId="7A75763F" w14:textId="77777777" w:rsidR="0076707A" w:rsidRDefault="0076707A" w:rsidP="00BC4DFC">
      <w:pPr>
        <w:rPr>
          <w:lang w:val="fr-FR"/>
        </w:rPr>
      </w:pPr>
    </w:p>
    <w:p w14:paraId="2BF9EA1C" w14:textId="081DCE06" w:rsidR="00C51E77" w:rsidRPr="005A66CF" w:rsidRDefault="00423E92" w:rsidP="00BC4DFC">
      <w:pPr>
        <w:rPr>
          <w:b/>
          <w:bCs/>
          <w:lang w:val="fr-FR"/>
        </w:rPr>
      </w:pPr>
      <w:r w:rsidRPr="00423E92">
        <w:rPr>
          <w:lang w:val="fr-FR"/>
        </w:rPr>
        <w:lastRenderedPageBreak/>
        <w:t xml:space="preserve">Chaque protéine alimentaire est donc caractérisée par </w:t>
      </w:r>
      <w:r w:rsidRPr="00E5566A">
        <w:rPr>
          <w:b/>
          <w:bCs/>
          <w:lang w:val="fr-FR"/>
        </w:rPr>
        <w:t>son profil en acides aminés.</w:t>
      </w:r>
      <w:r w:rsidRPr="00423E92">
        <w:rPr>
          <w:lang w:val="fr-FR"/>
        </w:rPr>
        <w:t xml:space="preserve"> Les </w:t>
      </w:r>
      <w:r w:rsidRPr="00511FA9">
        <w:rPr>
          <w:b/>
          <w:bCs/>
          <w:lang w:val="fr-FR"/>
        </w:rPr>
        <w:t>protéines animales</w:t>
      </w:r>
      <w:r w:rsidRPr="00423E92">
        <w:rPr>
          <w:lang w:val="fr-FR"/>
        </w:rPr>
        <w:t xml:space="preserve"> (viande, poisson, œufs, laitages) contiennent généralement tous les acides aminés essentiels en quantité suffisante : on parle de </w:t>
      </w:r>
      <w:bookmarkStart w:id="1" w:name="_Int_ftbk7TOl"/>
      <w:proofErr w:type="gramStart"/>
      <w:r w:rsidRPr="00EC56BB">
        <w:rPr>
          <w:b/>
          <w:bCs/>
          <w:lang w:val="fr-FR"/>
        </w:rPr>
        <w:t xml:space="preserve">protéines  </w:t>
      </w:r>
      <w:r w:rsidR="005A66CF" w:rsidRPr="00EC56BB">
        <w:rPr>
          <w:b/>
          <w:bCs/>
          <w:lang w:val="fr-FR"/>
        </w:rPr>
        <w:t>«</w:t>
      </w:r>
      <w:bookmarkEnd w:id="1"/>
      <w:proofErr w:type="gramEnd"/>
      <w:r w:rsidR="005A66CF">
        <w:rPr>
          <w:b/>
          <w:bCs/>
          <w:lang w:val="fr-FR"/>
        </w:rPr>
        <w:t> </w:t>
      </w:r>
      <w:r w:rsidR="005A66CF" w:rsidRPr="005A66CF">
        <w:rPr>
          <w:b/>
          <w:bCs/>
          <w:lang w:val="fr-FR"/>
        </w:rPr>
        <w:t>complètes »</w:t>
      </w:r>
      <w:r w:rsidRPr="005A66CF">
        <w:rPr>
          <w:b/>
          <w:bCs/>
          <w:lang w:val="fr-FR"/>
        </w:rPr>
        <w:t xml:space="preserve">. </w:t>
      </w:r>
    </w:p>
    <w:p w14:paraId="70A1428C" w14:textId="5644C243" w:rsidR="009B3132" w:rsidRPr="00BC4DFC" w:rsidRDefault="00423E92" w:rsidP="00BC4DFC">
      <w:pPr>
        <w:rPr>
          <w:lang w:val="fr-FR"/>
        </w:rPr>
      </w:pPr>
      <w:r w:rsidRPr="00423E92">
        <w:rPr>
          <w:lang w:val="fr-FR"/>
        </w:rPr>
        <w:t xml:space="preserve">Les </w:t>
      </w:r>
      <w:r w:rsidRPr="00EC56BB">
        <w:rPr>
          <w:b/>
          <w:bCs/>
          <w:lang w:val="fr-FR"/>
        </w:rPr>
        <w:t>protéines végétales</w:t>
      </w:r>
      <w:r w:rsidRPr="00423E92">
        <w:rPr>
          <w:lang w:val="fr-FR"/>
        </w:rPr>
        <w:t xml:space="preserve"> (céréales, légumineuses, oléagineux) sont souvent déficientes en un ou plusieurs acides aminés : elles sont dites</w:t>
      </w:r>
      <w:r w:rsidRPr="0029466B">
        <w:rPr>
          <w:b/>
          <w:bCs/>
          <w:lang w:val="fr-FR"/>
        </w:rPr>
        <w:t xml:space="preserve"> « incomplètes »,</w:t>
      </w:r>
      <w:r w:rsidRPr="00423E92">
        <w:rPr>
          <w:lang w:val="fr-FR"/>
        </w:rPr>
        <w:t xml:space="preserve"> mais leur </w:t>
      </w:r>
      <w:r w:rsidRPr="0029466B">
        <w:rPr>
          <w:b/>
          <w:bCs/>
          <w:lang w:val="fr-FR"/>
        </w:rPr>
        <w:t>complémentarité</w:t>
      </w:r>
      <w:r w:rsidRPr="00423E92">
        <w:rPr>
          <w:lang w:val="fr-FR"/>
        </w:rPr>
        <w:t xml:space="preserve"> (par exemple, céréales riches en méthionine + légumineuses riches en lysine) permet d’obtenir un apport équilibré.</w:t>
      </w:r>
    </w:p>
    <w:p w14:paraId="0C83C506" w14:textId="53BABF0F" w:rsidR="00836C91" w:rsidRPr="00777CFD" w:rsidRDefault="00836C91" w:rsidP="00836C91">
      <w:pPr>
        <w:pStyle w:val="Paragraphedeliste"/>
        <w:numPr>
          <w:ilvl w:val="1"/>
          <w:numId w:val="2"/>
        </w:numPr>
        <w:rPr>
          <w:b/>
          <w:bCs/>
          <w:u w:val="single"/>
          <w:lang w:val="fr-FR"/>
        </w:rPr>
      </w:pPr>
      <w:r w:rsidRPr="00777CFD">
        <w:rPr>
          <w:b/>
          <w:bCs/>
          <w:u w:val="single"/>
          <w:lang w:val="fr-FR"/>
        </w:rPr>
        <w:t xml:space="preserve">Structure des protéines </w:t>
      </w:r>
    </w:p>
    <w:p w14:paraId="4DAB007D" w14:textId="5F7EB398" w:rsidR="00D10C85" w:rsidRDefault="00DC44F4" w:rsidP="000D54F9">
      <w:pPr>
        <w:rPr>
          <w:lang w:val="fr-FR"/>
        </w:rPr>
      </w:pPr>
      <w:r>
        <w:rPr>
          <w:lang w:val="fr-FR"/>
        </w:rPr>
        <w:t xml:space="preserve">Les protéines </w:t>
      </w:r>
      <w:r w:rsidR="007B14E3">
        <w:rPr>
          <w:lang w:val="fr-FR"/>
        </w:rPr>
        <w:t>s’organisent en</w:t>
      </w:r>
      <w:r w:rsidR="007B14E3" w:rsidRPr="0034445E">
        <w:rPr>
          <w:b/>
          <w:bCs/>
          <w:lang w:val="fr-FR"/>
        </w:rPr>
        <w:t xml:space="preserve"> différentes struc</w:t>
      </w:r>
      <w:r w:rsidR="004D2DD7" w:rsidRPr="0034445E">
        <w:rPr>
          <w:b/>
          <w:bCs/>
          <w:lang w:val="fr-FR"/>
        </w:rPr>
        <w:t>ture tridimensionnelle</w:t>
      </w:r>
      <w:r w:rsidR="00DB320F" w:rsidRPr="0034445E">
        <w:rPr>
          <w:b/>
          <w:bCs/>
          <w:lang w:val="fr-FR"/>
        </w:rPr>
        <w:t>s</w:t>
      </w:r>
      <w:r w:rsidR="00DB320F">
        <w:rPr>
          <w:lang w:val="fr-FR"/>
        </w:rPr>
        <w:t xml:space="preserve"> qui </w:t>
      </w:r>
      <w:r w:rsidR="007C0CA2">
        <w:rPr>
          <w:lang w:val="fr-FR"/>
        </w:rPr>
        <w:t xml:space="preserve">conditionnent leur </w:t>
      </w:r>
      <w:r w:rsidR="00B932AC">
        <w:rPr>
          <w:lang w:val="fr-FR"/>
        </w:rPr>
        <w:t>rô</w:t>
      </w:r>
      <w:r w:rsidR="00915F2C">
        <w:rPr>
          <w:lang w:val="fr-FR"/>
        </w:rPr>
        <w:t>le</w:t>
      </w:r>
      <w:r w:rsidR="00B932AC">
        <w:rPr>
          <w:lang w:val="fr-FR"/>
        </w:rPr>
        <w:t xml:space="preserve"> biologique</w:t>
      </w:r>
      <w:r w:rsidR="00D10C85">
        <w:rPr>
          <w:lang w:val="fr-FR"/>
        </w:rPr>
        <w:t>.</w:t>
      </w:r>
    </w:p>
    <w:p w14:paraId="56426E2F" w14:textId="55EB1AD5" w:rsidR="00D10C85" w:rsidRDefault="00A40C89" w:rsidP="00A40C89">
      <w:pPr>
        <w:pStyle w:val="Paragraphedeliste"/>
        <w:numPr>
          <w:ilvl w:val="0"/>
          <w:numId w:val="4"/>
        </w:numPr>
        <w:rPr>
          <w:lang w:val="fr-FR"/>
        </w:rPr>
      </w:pPr>
      <w:r w:rsidRPr="0034445E">
        <w:rPr>
          <w:b/>
          <w:bCs/>
          <w:lang w:val="fr-FR"/>
        </w:rPr>
        <w:t>Structure p</w:t>
      </w:r>
      <w:r w:rsidR="00A27A8B" w:rsidRPr="0034445E">
        <w:rPr>
          <w:b/>
          <w:bCs/>
          <w:lang w:val="fr-FR"/>
        </w:rPr>
        <w:t>rimaire</w:t>
      </w:r>
      <w:r w:rsidR="00A27A8B">
        <w:rPr>
          <w:lang w:val="fr-FR"/>
        </w:rPr>
        <w:t xml:space="preserve"> : </w:t>
      </w:r>
      <w:r w:rsidR="00013C3E">
        <w:rPr>
          <w:lang w:val="fr-FR"/>
        </w:rPr>
        <w:t>la séquence d’acides am</w:t>
      </w:r>
      <w:r w:rsidR="004B5BCB">
        <w:rPr>
          <w:lang w:val="fr-FR"/>
        </w:rPr>
        <w:t>inés</w:t>
      </w:r>
    </w:p>
    <w:p w14:paraId="0DD32BD9" w14:textId="448AF425" w:rsidR="004B5BCB" w:rsidRDefault="00A10520" w:rsidP="00A40C89">
      <w:pPr>
        <w:pStyle w:val="Paragraphedeliste"/>
        <w:numPr>
          <w:ilvl w:val="0"/>
          <w:numId w:val="4"/>
        </w:numPr>
        <w:rPr>
          <w:lang w:val="fr-FR"/>
        </w:rPr>
      </w:pPr>
      <w:r w:rsidRPr="00476423">
        <w:rPr>
          <w:b/>
          <w:bCs/>
          <w:lang w:val="fr-FR"/>
        </w:rPr>
        <w:t>Structure secondaire</w:t>
      </w:r>
      <w:r w:rsidR="00FE21BD" w:rsidRPr="00476423">
        <w:rPr>
          <w:b/>
          <w:bCs/>
          <w:lang w:val="fr-FR"/>
        </w:rPr>
        <w:t> :</w:t>
      </w:r>
      <w:r w:rsidR="00FE21BD">
        <w:rPr>
          <w:lang w:val="fr-FR"/>
        </w:rPr>
        <w:t xml:space="preserve"> organisation locale </w:t>
      </w:r>
      <w:r w:rsidR="00014269">
        <w:rPr>
          <w:lang w:val="fr-FR"/>
        </w:rPr>
        <w:t xml:space="preserve">en </w:t>
      </w:r>
      <w:r w:rsidR="005328DC">
        <w:rPr>
          <w:lang w:val="fr-FR"/>
        </w:rPr>
        <w:t xml:space="preserve">hélice </w:t>
      </w:r>
      <w:r w:rsidR="005328DC" w:rsidRPr="00145DC7">
        <w:rPr>
          <w:lang w:val="fr-FR"/>
        </w:rPr>
        <w:t>α</w:t>
      </w:r>
      <w:r w:rsidR="00145DC7" w:rsidRPr="00145DC7">
        <w:rPr>
          <w:lang w:val="fr-FR"/>
        </w:rPr>
        <w:t xml:space="preserve"> ou feuillet β.</w:t>
      </w:r>
    </w:p>
    <w:p w14:paraId="1DFF2C78" w14:textId="4B692DBB" w:rsidR="005328DC" w:rsidRDefault="007022D4" w:rsidP="00A40C89">
      <w:pPr>
        <w:pStyle w:val="Paragraphedeliste"/>
        <w:numPr>
          <w:ilvl w:val="0"/>
          <w:numId w:val="4"/>
        </w:numPr>
        <w:rPr>
          <w:lang w:val="fr-FR"/>
        </w:rPr>
      </w:pPr>
      <w:r w:rsidRPr="00476423">
        <w:rPr>
          <w:b/>
          <w:bCs/>
          <w:lang w:val="fr-FR"/>
        </w:rPr>
        <w:t xml:space="preserve">Structure </w:t>
      </w:r>
      <w:r w:rsidR="00E15EBF" w:rsidRPr="00476423">
        <w:rPr>
          <w:b/>
          <w:bCs/>
          <w:lang w:val="fr-FR"/>
        </w:rPr>
        <w:t>tertiaire</w:t>
      </w:r>
      <w:r w:rsidR="00E15EBF">
        <w:rPr>
          <w:lang w:val="fr-FR"/>
        </w:rPr>
        <w:t> : repliement glo</w:t>
      </w:r>
      <w:r w:rsidR="00385729">
        <w:rPr>
          <w:lang w:val="fr-FR"/>
        </w:rPr>
        <w:t xml:space="preserve">bal de la protéine en </w:t>
      </w:r>
      <w:r w:rsidR="00E5069D">
        <w:rPr>
          <w:lang w:val="fr-FR"/>
        </w:rPr>
        <w:t>3D</w:t>
      </w:r>
    </w:p>
    <w:p w14:paraId="77BFE30C" w14:textId="61C3C06B" w:rsidR="00E5069D" w:rsidRDefault="00025292" w:rsidP="00A40C89">
      <w:pPr>
        <w:pStyle w:val="Paragraphedeliste"/>
        <w:numPr>
          <w:ilvl w:val="0"/>
          <w:numId w:val="4"/>
        </w:numPr>
        <w:rPr>
          <w:lang w:val="fr-FR"/>
        </w:rPr>
      </w:pPr>
      <w:r w:rsidRPr="00D45C63">
        <w:rPr>
          <w:b/>
          <w:bCs/>
          <w:noProof/>
          <w:lang w:val="fr-FR"/>
        </w:rPr>
        <w:drawing>
          <wp:anchor distT="0" distB="0" distL="114300" distR="114300" simplePos="0" relativeHeight="251667456" behindDoc="0" locked="0" layoutInCell="1" allowOverlap="1" wp14:anchorId="153F1EB7" wp14:editId="06FF407B">
            <wp:simplePos x="0" y="0"/>
            <wp:positionH relativeFrom="column">
              <wp:posOffset>-65314</wp:posOffset>
            </wp:positionH>
            <wp:positionV relativeFrom="paragraph">
              <wp:posOffset>549548</wp:posOffset>
            </wp:positionV>
            <wp:extent cx="5760720" cy="2326005"/>
            <wp:effectExtent l="0" t="0" r="5080" b="0"/>
            <wp:wrapTopAndBottom/>
            <wp:docPr id="14693972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97237" name="Image 14693972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anchor>
        </w:drawing>
      </w:r>
      <w:r w:rsidR="00DA0BDF" w:rsidRPr="00D45C63">
        <w:rPr>
          <w:b/>
          <w:bCs/>
          <w:lang w:val="fr-FR"/>
        </w:rPr>
        <w:t>Structure quaternaire</w:t>
      </w:r>
      <w:r w:rsidR="00DA0BDF">
        <w:rPr>
          <w:lang w:val="fr-FR"/>
        </w:rPr>
        <w:t xml:space="preserve"> : </w:t>
      </w:r>
      <w:r w:rsidR="007B67E2">
        <w:rPr>
          <w:lang w:val="fr-FR"/>
        </w:rPr>
        <w:t xml:space="preserve">association de plusieurs chaînes </w:t>
      </w:r>
      <w:r w:rsidR="003B7A6A">
        <w:rPr>
          <w:lang w:val="fr-FR"/>
        </w:rPr>
        <w:t>polype</w:t>
      </w:r>
      <w:r w:rsidR="00AA3ACF">
        <w:rPr>
          <w:lang w:val="fr-FR"/>
        </w:rPr>
        <w:t>ptidiques (ex</w:t>
      </w:r>
      <w:r w:rsidR="00713A94">
        <w:rPr>
          <w:lang w:val="fr-FR"/>
        </w:rPr>
        <w:t xml:space="preserve"> : </w:t>
      </w:r>
      <w:r w:rsidR="005B0D8F">
        <w:rPr>
          <w:lang w:val="fr-FR"/>
        </w:rPr>
        <w:t>hémoglobine)</w:t>
      </w:r>
    </w:p>
    <w:p w14:paraId="002A25F3" w14:textId="7C9CCA13" w:rsidR="00B339D6" w:rsidRDefault="00B339D6" w:rsidP="00B339D6">
      <w:pPr>
        <w:rPr>
          <w:lang w:val="fr-FR"/>
        </w:rPr>
      </w:pPr>
    </w:p>
    <w:p w14:paraId="47673D7C" w14:textId="338D9920" w:rsidR="00025292" w:rsidRDefault="0033054B" w:rsidP="00B339D6">
      <w:pPr>
        <w:rPr>
          <w:lang w:val="fr-FR"/>
        </w:rPr>
      </w:pPr>
      <w:r>
        <w:rPr>
          <w:lang w:val="fr-FR"/>
        </w:rPr>
        <w:t xml:space="preserve">Cette </w:t>
      </w:r>
      <w:r w:rsidR="00331E48">
        <w:rPr>
          <w:lang w:val="fr-FR"/>
        </w:rPr>
        <w:t xml:space="preserve">organisation explique </w:t>
      </w:r>
      <w:r w:rsidR="00A5576F">
        <w:rPr>
          <w:lang w:val="fr-FR"/>
        </w:rPr>
        <w:t>l</w:t>
      </w:r>
      <w:r w:rsidR="004217C2">
        <w:rPr>
          <w:lang w:val="fr-FR"/>
        </w:rPr>
        <w:t>a</w:t>
      </w:r>
      <w:r w:rsidR="00A5576F">
        <w:rPr>
          <w:lang w:val="fr-FR"/>
        </w:rPr>
        <w:t xml:space="preserve"> </w:t>
      </w:r>
      <w:r w:rsidR="00A5576F" w:rsidRPr="005C32CF">
        <w:rPr>
          <w:b/>
          <w:bCs/>
          <w:lang w:val="fr-FR"/>
        </w:rPr>
        <w:t>grande diversité</w:t>
      </w:r>
      <w:r w:rsidR="00A5576F">
        <w:rPr>
          <w:lang w:val="fr-FR"/>
        </w:rPr>
        <w:t xml:space="preserve"> de </w:t>
      </w:r>
      <w:r w:rsidR="00FA425D" w:rsidRPr="005C32CF">
        <w:rPr>
          <w:b/>
          <w:bCs/>
          <w:lang w:val="fr-FR"/>
        </w:rPr>
        <w:t>fonctions</w:t>
      </w:r>
      <w:r w:rsidR="00FA425D">
        <w:rPr>
          <w:lang w:val="fr-FR"/>
        </w:rPr>
        <w:t xml:space="preserve"> assurées par les protéines</w:t>
      </w:r>
      <w:r w:rsidR="00910987">
        <w:rPr>
          <w:lang w:val="fr-FR"/>
        </w:rPr>
        <w:t xml:space="preserve"> : selon leur </w:t>
      </w:r>
      <w:r w:rsidR="008C33CE">
        <w:rPr>
          <w:lang w:val="fr-FR"/>
        </w:rPr>
        <w:t>structure, el</w:t>
      </w:r>
      <w:r w:rsidR="00DF647B">
        <w:rPr>
          <w:lang w:val="fr-FR"/>
        </w:rPr>
        <w:t>les d</w:t>
      </w:r>
      <w:r w:rsidR="00D15DF6">
        <w:rPr>
          <w:lang w:val="fr-FR"/>
        </w:rPr>
        <w:t>evienn</w:t>
      </w:r>
      <w:r w:rsidR="001F39CD">
        <w:rPr>
          <w:lang w:val="fr-FR"/>
        </w:rPr>
        <w:t>ent</w:t>
      </w:r>
      <w:r w:rsidR="00F55A52">
        <w:rPr>
          <w:lang w:val="fr-FR"/>
        </w:rPr>
        <w:t xml:space="preserve"> </w:t>
      </w:r>
      <w:r w:rsidR="00F55A52" w:rsidRPr="007F1137">
        <w:rPr>
          <w:b/>
          <w:bCs/>
          <w:color w:val="C00000"/>
          <w:lang w:val="fr-FR"/>
        </w:rPr>
        <w:t>enzymes, horm</w:t>
      </w:r>
      <w:r w:rsidR="004A2CBD" w:rsidRPr="007F1137">
        <w:rPr>
          <w:b/>
          <w:bCs/>
          <w:color w:val="C00000"/>
          <w:lang w:val="fr-FR"/>
        </w:rPr>
        <w:t>ones, transporteurs</w:t>
      </w:r>
      <w:r w:rsidR="008D4736" w:rsidRPr="007F1137">
        <w:rPr>
          <w:b/>
          <w:bCs/>
          <w:color w:val="C00000"/>
          <w:lang w:val="fr-FR"/>
        </w:rPr>
        <w:t xml:space="preserve">, anticorps ou </w:t>
      </w:r>
      <w:r w:rsidR="00862CD3" w:rsidRPr="007F1137">
        <w:rPr>
          <w:b/>
          <w:bCs/>
          <w:color w:val="C00000"/>
          <w:lang w:val="fr-FR"/>
        </w:rPr>
        <w:t>mémentos de structure</w:t>
      </w:r>
      <w:r w:rsidR="00862CD3">
        <w:rPr>
          <w:lang w:val="fr-FR"/>
        </w:rPr>
        <w:t xml:space="preserve">. </w:t>
      </w:r>
    </w:p>
    <w:p w14:paraId="445E7005" w14:textId="77777777" w:rsidR="00214B36" w:rsidRDefault="00214B36" w:rsidP="00B339D6">
      <w:pPr>
        <w:rPr>
          <w:lang w:val="fr-FR"/>
        </w:rPr>
      </w:pPr>
    </w:p>
    <w:p w14:paraId="6B071F2D" w14:textId="77777777" w:rsidR="00214B36" w:rsidRDefault="00214B36" w:rsidP="00B339D6">
      <w:pPr>
        <w:rPr>
          <w:lang w:val="fr-FR"/>
        </w:rPr>
      </w:pPr>
    </w:p>
    <w:p w14:paraId="468FC2EC" w14:textId="77777777" w:rsidR="00214B36" w:rsidRDefault="00214B36" w:rsidP="00B339D6">
      <w:pPr>
        <w:rPr>
          <w:lang w:val="fr-FR"/>
        </w:rPr>
      </w:pPr>
    </w:p>
    <w:p w14:paraId="6DC1655A" w14:textId="77777777" w:rsidR="00214B36" w:rsidRDefault="00214B36" w:rsidP="00B339D6">
      <w:pPr>
        <w:rPr>
          <w:lang w:val="fr-FR"/>
        </w:rPr>
      </w:pPr>
    </w:p>
    <w:p w14:paraId="3088CEC6" w14:textId="77777777" w:rsidR="00214B36" w:rsidRDefault="00214B36" w:rsidP="00B339D6">
      <w:pPr>
        <w:rPr>
          <w:lang w:val="fr-FR"/>
        </w:rPr>
      </w:pPr>
    </w:p>
    <w:p w14:paraId="7671C1B3" w14:textId="365EC023" w:rsidR="00D631FA" w:rsidRPr="001F00F0" w:rsidRDefault="00CF25F7" w:rsidP="00CF25F7">
      <w:pPr>
        <w:pStyle w:val="Paragraphedeliste"/>
        <w:numPr>
          <w:ilvl w:val="1"/>
          <w:numId w:val="2"/>
        </w:numPr>
        <w:rPr>
          <w:b/>
          <w:bCs/>
          <w:u w:val="single"/>
          <w:lang w:val="fr-FR"/>
        </w:rPr>
      </w:pPr>
      <w:r w:rsidRPr="001F00F0">
        <w:rPr>
          <w:b/>
          <w:bCs/>
          <w:u w:val="single"/>
          <w:lang w:val="fr-FR"/>
        </w:rPr>
        <w:lastRenderedPageBreak/>
        <w:t>Diges</w:t>
      </w:r>
      <w:r w:rsidR="00C840C5" w:rsidRPr="001F00F0">
        <w:rPr>
          <w:b/>
          <w:bCs/>
          <w:u w:val="single"/>
          <w:lang w:val="fr-FR"/>
        </w:rPr>
        <w:t>tion et métabolisme des</w:t>
      </w:r>
      <w:r w:rsidR="00134FB0" w:rsidRPr="001F00F0">
        <w:rPr>
          <w:b/>
          <w:bCs/>
          <w:u w:val="single"/>
          <w:lang w:val="fr-FR"/>
        </w:rPr>
        <w:t xml:space="preserve"> protéines </w:t>
      </w:r>
    </w:p>
    <w:p w14:paraId="1A7EA0DD" w14:textId="4B631857" w:rsidR="004F7ED4" w:rsidRPr="001F6863" w:rsidRDefault="00E72309" w:rsidP="001F6863">
      <w:pPr>
        <w:rPr>
          <w:lang w:val="fr-FR"/>
        </w:rPr>
      </w:pPr>
      <w:r>
        <w:rPr>
          <w:lang w:val="fr-FR"/>
        </w:rPr>
        <w:t xml:space="preserve">La </w:t>
      </w:r>
      <w:r w:rsidR="00C857CD">
        <w:rPr>
          <w:lang w:val="fr-FR"/>
        </w:rPr>
        <w:t>digestion des prot</w:t>
      </w:r>
      <w:r w:rsidR="00702484">
        <w:rPr>
          <w:lang w:val="fr-FR"/>
        </w:rPr>
        <w:t xml:space="preserve">éines consiste </w:t>
      </w:r>
      <w:r w:rsidR="0015748A">
        <w:rPr>
          <w:lang w:val="fr-FR"/>
        </w:rPr>
        <w:t xml:space="preserve">à </w:t>
      </w:r>
      <w:r w:rsidR="0015748A" w:rsidRPr="009450F1">
        <w:rPr>
          <w:b/>
          <w:bCs/>
          <w:lang w:val="fr-FR"/>
        </w:rPr>
        <w:t>fra</w:t>
      </w:r>
      <w:r w:rsidR="00B96241" w:rsidRPr="009450F1">
        <w:rPr>
          <w:b/>
          <w:bCs/>
          <w:lang w:val="fr-FR"/>
        </w:rPr>
        <w:t xml:space="preserve">gmenter ces longues </w:t>
      </w:r>
      <w:r w:rsidR="005C119B" w:rsidRPr="009450F1">
        <w:rPr>
          <w:b/>
          <w:bCs/>
          <w:lang w:val="fr-FR"/>
        </w:rPr>
        <w:t xml:space="preserve">chaînes d’acides </w:t>
      </w:r>
      <w:r w:rsidR="00C65CD8" w:rsidRPr="009450F1">
        <w:rPr>
          <w:b/>
          <w:bCs/>
          <w:lang w:val="fr-FR"/>
        </w:rPr>
        <w:t xml:space="preserve">aminés en unités </w:t>
      </w:r>
      <w:r w:rsidR="00846264" w:rsidRPr="009450F1">
        <w:rPr>
          <w:b/>
          <w:bCs/>
          <w:lang w:val="fr-FR"/>
        </w:rPr>
        <w:t>plus petites</w:t>
      </w:r>
      <w:r w:rsidR="00846264">
        <w:rPr>
          <w:lang w:val="fr-FR"/>
        </w:rPr>
        <w:t xml:space="preserve"> (</w:t>
      </w:r>
      <w:r w:rsidR="00C15B53">
        <w:rPr>
          <w:lang w:val="fr-FR"/>
        </w:rPr>
        <w:t xml:space="preserve">acides aminés </w:t>
      </w:r>
      <w:r w:rsidR="00E634F4">
        <w:rPr>
          <w:lang w:val="fr-FR"/>
        </w:rPr>
        <w:t>libres, dipe</w:t>
      </w:r>
      <w:r w:rsidR="00CD2DF9">
        <w:rPr>
          <w:lang w:val="fr-FR"/>
        </w:rPr>
        <w:t xml:space="preserve">ptides et </w:t>
      </w:r>
      <w:proofErr w:type="spellStart"/>
      <w:r w:rsidR="00CD2DF9">
        <w:rPr>
          <w:lang w:val="fr-FR"/>
        </w:rPr>
        <w:t>triceptides</w:t>
      </w:r>
      <w:proofErr w:type="spellEnd"/>
      <w:r w:rsidR="001D631B">
        <w:rPr>
          <w:lang w:val="fr-FR"/>
        </w:rPr>
        <w:t>), capable</w:t>
      </w:r>
      <w:r w:rsidR="00A26863">
        <w:rPr>
          <w:lang w:val="fr-FR"/>
        </w:rPr>
        <w:t xml:space="preserve"> d’être absorbée</w:t>
      </w:r>
      <w:r w:rsidR="009C4BBE">
        <w:rPr>
          <w:lang w:val="fr-FR"/>
        </w:rPr>
        <w:t>s par l’intesti</w:t>
      </w:r>
      <w:r w:rsidR="00B4351F">
        <w:rPr>
          <w:lang w:val="fr-FR"/>
        </w:rPr>
        <w:t>n et utilis</w:t>
      </w:r>
      <w:r w:rsidR="00C42F7D">
        <w:rPr>
          <w:lang w:val="fr-FR"/>
        </w:rPr>
        <w:t>ées par l’organisme</w:t>
      </w:r>
      <w:r w:rsidR="0066292A">
        <w:rPr>
          <w:lang w:val="fr-FR"/>
        </w:rPr>
        <w:t>. Ce processus</w:t>
      </w:r>
      <w:r w:rsidR="000E020D">
        <w:rPr>
          <w:lang w:val="fr-FR"/>
        </w:rPr>
        <w:t xml:space="preserve"> est complexe car </w:t>
      </w:r>
      <w:r w:rsidR="00256A01">
        <w:rPr>
          <w:lang w:val="fr-FR"/>
        </w:rPr>
        <w:t>il implique plusieurs or</w:t>
      </w:r>
      <w:r w:rsidR="00EE3F0E">
        <w:rPr>
          <w:lang w:val="fr-FR"/>
        </w:rPr>
        <w:t>ganes et de n</w:t>
      </w:r>
      <w:r w:rsidR="00E421A9">
        <w:rPr>
          <w:lang w:val="fr-FR"/>
        </w:rPr>
        <w:t xml:space="preserve">ombreuses enzymes </w:t>
      </w:r>
      <w:r w:rsidR="00C347BB">
        <w:rPr>
          <w:lang w:val="fr-FR"/>
        </w:rPr>
        <w:t>spécialisées</w:t>
      </w:r>
      <w:r w:rsidR="00BB10FD">
        <w:rPr>
          <w:lang w:val="fr-FR"/>
        </w:rPr>
        <w:t xml:space="preserve">. </w:t>
      </w:r>
    </w:p>
    <w:p w14:paraId="4F68AC65" w14:textId="3FC0C7F4" w:rsidR="00836C91" w:rsidRPr="001F00F0" w:rsidRDefault="00836C91" w:rsidP="00710BF3">
      <w:pPr>
        <w:pStyle w:val="Paragraphedeliste"/>
        <w:numPr>
          <w:ilvl w:val="2"/>
          <w:numId w:val="2"/>
        </w:numPr>
        <w:rPr>
          <w:u w:val="single"/>
          <w:lang w:val="fr-FR"/>
        </w:rPr>
      </w:pPr>
      <w:r w:rsidRPr="001F00F0">
        <w:rPr>
          <w:u w:val="single"/>
          <w:lang w:val="fr-FR"/>
        </w:rPr>
        <w:t>Digestion des protéines</w:t>
      </w:r>
    </w:p>
    <w:p w14:paraId="4B1A0C24" w14:textId="77777777" w:rsidR="00136F93" w:rsidRDefault="008C02C3" w:rsidP="002F1813">
      <w:pPr>
        <w:rPr>
          <w:lang w:val="fr-FR"/>
        </w:rPr>
      </w:pPr>
      <w:r w:rsidRPr="008C02C3">
        <w:rPr>
          <w:lang w:val="fr-FR"/>
        </w:rPr>
        <w:t xml:space="preserve">La première étape se déroule dans </w:t>
      </w:r>
      <w:r w:rsidRPr="00E86B99">
        <w:rPr>
          <w:b/>
          <w:bCs/>
          <w:lang w:val="fr-FR"/>
        </w:rPr>
        <w:t>l’estomac</w:t>
      </w:r>
      <w:r w:rsidRPr="008C02C3">
        <w:rPr>
          <w:lang w:val="fr-FR"/>
        </w:rPr>
        <w:t xml:space="preserve">. L’acidité gastrique (acide chlorhydrique, sécrété par les cellules pariétales) </w:t>
      </w:r>
      <w:r w:rsidRPr="0006524E">
        <w:rPr>
          <w:b/>
          <w:bCs/>
          <w:lang w:val="fr-FR"/>
        </w:rPr>
        <w:t>dénature les protéines</w:t>
      </w:r>
      <w:r w:rsidRPr="008C02C3">
        <w:rPr>
          <w:lang w:val="fr-FR"/>
        </w:rPr>
        <w:t xml:space="preserve"> : elles perdent leur structure tridimensionnelle et deviennent plus accessibles aux enzymes digestives. La </w:t>
      </w:r>
      <w:r w:rsidRPr="001363E9">
        <w:rPr>
          <w:b/>
          <w:bCs/>
          <w:lang w:val="fr-FR"/>
        </w:rPr>
        <w:t>pepsine</w:t>
      </w:r>
      <w:r w:rsidRPr="008C02C3">
        <w:rPr>
          <w:lang w:val="fr-FR"/>
        </w:rPr>
        <w:t xml:space="preserve">, une enzyme activée par ce milieu acide, commence à scinder les chaînes protéiques en fragments plus courts appelés </w:t>
      </w:r>
      <w:r w:rsidRPr="001A488C">
        <w:rPr>
          <w:b/>
          <w:bCs/>
          <w:lang w:val="fr-FR"/>
        </w:rPr>
        <w:t>polypeptides</w:t>
      </w:r>
      <w:r w:rsidRPr="008C02C3">
        <w:rPr>
          <w:lang w:val="fr-FR"/>
        </w:rPr>
        <w:t xml:space="preserve">. </w:t>
      </w:r>
    </w:p>
    <w:p w14:paraId="79CA1D50" w14:textId="77777777" w:rsidR="00940D41" w:rsidRDefault="008C02C3" w:rsidP="002F1813">
      <w:pPr>
        <w:rPr>
          <w:lang w:val="fr-FR"/>
        </w:rPr>
      </w:pPr>
      <w:r w:rsidRPr="008C02C3">
        <w:rPr>
          <w:lang w:val="fr-FR"/>
        </w:rPr>
        <w:t>La digestion se poursuit ensuite dans l’</w:t>
      </w:r>
      <w:r w:rsidRPr="006F5B59">
        <w:rPr>
          <w:b/>
          <w:bCs/>
          <w:lang w:val="fr-FR"/>
        </w:rPr>
        <w:t>intestin grêle</w:t>
      </w:r>
      <w:r w:rsidRPr="008C02C3">
        <w:rPr>
          <w:lang w:val="fr-FR"/>
        </w:rPr>
        <w:t xml:space="preserve">, lieu principal de la dégradation protéique. Le pancréas libère un ensemble </w:t>
      </w:r>
      <w:r w:rsidRPr="000A1ECF">
        <w:rPr>
          <w:b/>
          <w:bCs/>
          <w:color w:val="C00000"/>
          <w:lang w:val="fr-FR"/>
        </w:rPr>
        <w:t>d’enzymes protéolytiques</w:t>
      </w:r>
      <w:r w:rsidRPr="008C02C3">
        <w:rPr>
          <w:lang w:val="fr-FR"/>
        </w:rPr>
        <w:t xml:space="preserve">, notamment la </w:t>
      </w:r>
      <w:r w:rsidRPr="000A1ECF">
        <w:rPr>
          <w:color w:val="C00000"/>
          <w:lang w:val="fr-FR"/>
        </w:rPr>
        <w:t>trypsine</w:t>
      </w:r>
      <w:r w:rsidRPr="008C02C3">
        <w:rPr>
          <w:lang w:val="fr-FR"/>
        </w:rPr>
        <w:t xml:space="preserve"> et la </w:t>
      </w:r>
      <w:r w:rsidRPr="00CC434F">
        <w:rPr>
          <w:color w:val="C00000"/>
          <w:lang w:val="fr-FR"/>
        </w:rPr>
        <w:t>chymotrypsine</w:t>
      </w:r>
      <w:r w:rsidRPr="008C02C3">
        <w:rPr>
          <w:lang w:val="fr-FR"/>
        </w:rPr>
        <w:t xml:space="preserve">, qui découpent les </w:t>
      </w:r>
      <w:r w:rsidRPr="00CC434F">
        <w:rPr>
          <w:color w:val="C00000"/>
          <w:lang w:val="fr-FR"/>
        </w:rPr>
        <w:t>polypeptides</w:t>
      </w:r>
      <w:r w:rsidRPr="008C02C3">
        <w:rPr>
          <w:lang w:val="fr-FR"/>
        </w:rPr>
        <w:t xml:space="preserve"> en peptides plus petits. </w:t>
      </w:r>
    </w:p>
    <w:p w14:paraId="7F2DF793" w14:textId="2CC76DC0" w:rsidR="002F1813" w:rsidRPr="005D68F3" w:rsidRDefault="008C02C3" w:rsidP="002F1813">
      <w:pPr>
        <w:rPr>
          <w:b/>
          <w:bCs/>
          <w:color w:val="C00000"/>
          <w:lang w:val="fr-FR"/>
        </w:rPr>
      </w:pPr>
      <w:r w:rsidRPr="008C02C3">
        <w:rPr>
          <w:lang w:val="fr-FR"/>
        </w:rPr>
        <w:t xml:space="preserve">D’autres </w:t>
      </w:r>
      <w:r w:rsidRPr="001768A0">
        <w:rPr>
          <w:b/>
          <w:bCs/>
          <w:lang w:val="fr-FR"/>
        </w:rPr>
        <w:t>enzymes pancréatiques</w:t>
      </w:r>
      <w:r w:rsidRPr="008C02C3">
        <w:rPr>
          <w:lang w:val="fr-FR"/>
        </w:rPr>
        <w:t xml:space="preserve">, comme les </w:t>
      </w:r>
      <w:r w:rsidRPr="003D057E">
        <w:rPr>
          <w:color w:val="C00000"/>
          <w:lang w:val="fr-FR"/>
        </w:rPr>
        <w:t>carboxypeptidases</w:t>
      </w:r>
      <w:r w:rsidRPr="008C02C3">
        <w:rPr>
          <w:lang w:val="fr-FR"/>
        </w:rPr>
        <w:t xml:space="preserve">, éliminent progressivement les acides aminés aux extrémités des chaînes. Enfin, les </w:t>
      </w:r>
      <w:r w:rsidRPr="00103ACD">
        <w:rPr>
          <w:b/>
          <w:bCs/>
          <w:lang w:val="fr-FR"/>
        </w:rPr>
        <w:t>enzymes de la bordure en brosse</w:t>
      </w:r>
      <w:r w:rsidRPr="008C02C3">
        <w:rPr>
          <w:lang w:val="fr-FR"/>
        </w:rPr>
        <w:t xml:space="preserve"> des </w:t>
      </w:r>
      <w:r w:rsidRPr="00A91F93">
        <w:rPr>
          <w:color w:val="C00000"/>
          <w:lang w:val="fr-FR"/>
        </w:rPr>
        <w:t>entérocytes</w:t>
      </w:r>
      <w:r w:rsidRPr="008C02C3">
        <w:rPr>
          <w:lang w:val="fr-FR"/>
        </w:rPr>
        <w:t xml:space="preserve"> (</w:t>
      </w:r>
      <w:r w:rsidRPr="00A91F93">
        <w:rPr>
          <w:color w:val="C00000"/>
          <w:lang w:val="fr-FR"/>
        </w:rPr>
        <w:t>aminopeptidases</w:t>
      </w:r>
      <w:r w:rsidRPr="008C02C3">
        <w:rPr>
          <w:lang w:val="fr-FR"/>
        </w:rPr>
        <w:t xml:space="preserve">, </w:t>
      </w:r>
      <w:proofErr w:type="spellStart"/>
      <w:r w:rsidRPr="00A91F93">
        <w:rPr>
          <w:color w:val="C00000"/>
          <w:lang w:val="fr-FR"/>
        </w:rPr>
        <w:t>dipeptidases</w:t>
      </w:r>
      <w:proofErr w:type="spellEnd"/>
      <w:r w:rsidRPr="008C02C3">
        <w:rPr>
          <w:lang w:val="fr-FR"/>
        </w:rPr>
        <w:t>) achèvent la digestion et libèrent des acides aminés libres, ainsi que quelques</w:t>
      </w:r>
      <w:r w:rsidRPr="005D68F3">
        <w:rPr>
          <w:b/>
          <w:bCs/>
          <w:color w:val="C00000"/>
          <w:lang w:val="fr-FR"/>
        </w:rPr>
        <w:t xml:space="preserve"> di- </w:t>
      </w:r>
      <w:r w:rsidRPr="005D68F3">
        <w:rPr>
          <w:color w:val="000000" w:themeColor="text1"/>
          <w:lang w:val="fr-FR"/>
        </w:rPr>
        <w:t>et</w:t>
      </w:r>
      <w:r w:rsidRPr="005D68F3">
        <w:rPr>
          <w:b/>
          <w:bCs/>
          <w:color w:val="C00000"/>
          <w:lang w:val="fr-FR"/>
        </w:rPr>
        <w:t xml:space="preserve"> tripeptides.</w:t>
      </w:r>
    </w:p>
    <w:p w14:paraId="100936F2" w14:textId="5946124A" w:rsidR="00836C91" w:rsidRPr="008A0721" w:rsidRDefault="00836C91" w:rsidP="00E76C35">
      <w:pPr>
        <w:pStyle w:val="Paragraphedeliste"/>
        <w:numPr>
          <w:ilvl w:val="2"/>
          <w:numId w:val="2"/>
        </w:numPr>
        <w:rPr>
          <w:u w:val="single"/>
          <w:lang w:val="fr-FR"/>
        </w:rPr>
      </w:pPr>
      <w:r w:rsidRPr="008A0721">
        <w:rPr>
          <w:u w:val="single"/>
          <w:lang w:val="fr-FR"/>
        </w:rPr>
        <w:t xml:space="preserve">Absorption intestinale </w:t>
      </w:r>
    </w:p>
    <w:p w14:paraId="579AE53E" w14:textId="77777777" w:rsidR="00F63987" w:rsidRDefault="0012720E" w:rsidP="00446AE7">
      <w:pPr>
        <w:rPr>
          <w:lang w:val="fr-FR"/>
        </w:rPr>
      </w:pPr>
      <w:r w:rsidRPr="0012720E">
        <w:rPr>
          <w:lang w:val="fr-FR"/>
        </w:rPr>
        <w:t xml:space="preserve">Les acides aminés et petits peptides </w:t>
      </w:r>
      <w:r w:rsidRPr="00EC1EE7">
        <w:rPr>
          <w:b/>
          <w:bCs/>
          <w:lang w:val="fr-FR"/>
        </w:rPr>
        <w:t xml:space="preserve">traversent la paroi intestinale </w:t>
      </w:r>
      <w:r w:rsidRPr="0012720E">
        <w:rPr>
          <w:lang w:val="fr-FR"/>
        </w:rPr>
        <w:t>grâce à des transporteurs spécifiques situés sur la</w:t>
      </w:r>
      <w:r w:rsidRPr="00312775">
        <w:rPr>
          <w:color w:val="C00000"/>
          <w:lang w:val="fr-FR"/>
        </w:rPr>
        <w:t xml:space="preserve"> membrane des entérocytes</w:t>
      </w:r>
      <w:r w:rsidRPr="0012720E">
        <w:rPr>
          <w:lang w:val="fr-FR"/>
        </w:rPr>
        <w:t xml:space="preserve">. Ce transport se fait en partie par diffusion facilitée, mais aussi par des mécanismes actifs dépendant du sodium. </w:t>
      </w:r>
    </w:p>
    <w:p w14:paraId="4A3C5760" w14:textId="34B9D130" w:rsidR="00446AE7" w:rsidRPr="00446AE7" w:rsidRDefault="0012720E" w:rsidP="00446AE7">
      <w:pPr>
        <w:rPr>
          <w:lang w:val="fr-FR"/>
        </w:rPr>
      </w:pPr>
      <w:r w:rsidRPr="0012720E">
        <w:rPr>
          <w:lang w:val="fr-FR"/>
        </w:rPr>
        <w:t xml:space="preserve">Une fois dans les </w:t>
      </w:r>
      <w:r w:rsidRPr="00E60445">
        <w:rPr>
          <w:b/>
          <w:bCs/>
          <w:lang w:val="fr-FR"/>
        </w:rPr>
        <w:t>entérocytes</w:t>
      </w:r>
      <w:r w:rsidRPr="0012720E">
        <w:rPr>
          <w:lang w:val="fr-FR"/>
        </w:rPr>
        <w:t xml:space="preserve">, les </w:t>
      </w:r>
      <w:r w:rsidRPr="00E60445">
        <w:rPr>
          <w:b/>
          <w:bCs/>
          <w:lang w:val="fr-FR"/>
        </w:rPr>
        <w:t>di- et tripeptides</w:t>
      </w:r>
      <w:r w:rsidRPr="0012720E">
        <w:rPr>
          <w:lang w:val="fr-FR"/>
        </w:rPr>
        <w:t xml:space="preserve"> sont </w:t>
      </w:r>
      <w:r w:rsidRPr="00E60445">
        <w:rPr>
          <w:b/>
          <w:bCs/>
          <w:lang w:val="fr-FR"/>
        </w:rPr>
        <w:t>hydrolysés en acides aminés libres</w:t>
      </w:r>
      <w:r w:rsidRPr="0012720E">
        <w:rPr>
          <w:lang w:val="fr-FR"/>
        </w:rPr>
        <w:t>, qui rejoignent ensuite la circulation sanguine par la veine porte en direction du foie.</w:t>
      </w:r>
    </w:p>
    <w:p w14:paraId="13FB3DCD" w14:textId="6317EA7C" w:rsidR="00836C91" w:rsidRPr="0023715C" w:rsidRDefault="00836C91" w:rsidP="002437FE">
      <w:pPr>
        <w:pStyle w:val="Paragraphedeliste"/>
        <w:numPr>
          <w:ilvl w:val="2"/>
          <w:numId w:val="2"/>
        </w:numPr>
        <w:rPr>
          <w:u w:val="single"/>
          <w:lang w:val="fr-FR"/>
        </w:rPr>
      </w:pPr>
      <w:r w:rsidRPr="0023715C">
        <w:rPr>
          <w:u w:val="single"/>
          <w:lang w:val="fr-FR"/>
        </w:rPr>
        <w:t>Métabolisme des protéines et des acides aminés</w:t>
      </w:r>
    </w:p>
    <w:p w14:paraId="7A427E75" w14:textId="40AA4AFF" w:rsidR="007B7A59" w:rsidRDefault="002178D5" w:rsidP="007B7A59">
      <w:pPr>
        <w:rPr>
          <w:lang w:val="fr-FR"/>
        </w:rPr>
      </w:pPr>
      <w:r>
        <w:rPr>
          <w:lang w:val="fr-FR"/>
        </w:rPr>
        <w:t xml:space="preserve">Le </w:t>
      </w:r>
      <w:r w:rsidRPr="00C37059">
        <w:rPr>
          <w:b/>
          <w:bCs/>
          <w:lang w:val="fr-FR"/>
        </w:rPr>
        <w:t>foie</w:t>
      </w:r>
      <w:r>
        <w:rPr>
          <w:lang w:val="fr-FR"/>
        </w:rPr>
        <w:t xml:space="preserve"> </w:t>
      </w:r>
      <w:r w:rsidR="00DC5892">
        <w:rPr>
          <w:lang w:val="fr-FR"/>
        </w:rPr>
        <w:t>occupe</w:t>
      </w:r>
      <w:r w:rsidR="008D536E">
        <w:rPr>
          <w:lang w:val="fr-FR"/>
        </w:rPr>
        <w:t xml:space="preserve"> une pl</w:t>
      </w:r>
      <w:r w:rsidR="00BA5003">
        <w:rPr>
          <w:lang w:val="fr-FR"/>
        </w:rPr>
        <w:t xml:space="preserve">ace </w:t>
      </w:r>
      <w:r w:rsidR="00783787">
        <w:rPr>
          <w:lang w:val="fr-FR"/>
        </w:rPr>
        <w:t>centr</w:t>
      </w:r>
      <w:r w:rsidR="00EF71C0">
        <w:rPr>
          <w:lang w:val="fr-FR"/>
        </w:rPr>
        <w:t xml:space="preserve">ale dans le </w:t>
      </w:r>
      <w:r w:rsidR="00FE0911">
        <w:rPr>
          <w:lang w:val="fr-FR"/>
        </w:rPr>
        <w:t>métabolisme des protéines</w:t>
      </w:r>
      <w:r w:rsidR="00D1123E">
        <w:rPr>
          <w:lang w:val="fr-FR"/>
        </w:rPr>
        <w:t>, il répartir les a</w:t>
      </w:r>
      <w:r w:rsidR="004B04C1">
        <w:rPr>
          <w:lang w:val="fr-FR"/>
        </w:rPr>
        <w:t xml:space="preserve">cides aminés </w:t>
      </w:r>
      <w:r w:rsidR="009128D4">
        <w:rPr>
          <w:lang w:val="fr-FR"/>
        </w:rPr>
        <w:t>e</w:t>
      </w:r>
      <w:r w:rsidR="006C1EEE">
        <w:rPr>
          <w:lang w:val="fr-FR"/>
        </w:rPr>
        <w:t xml:space="preserve">ntre différents </w:t>
      </w:r>
      <w:r w:rsidR="00785CA4">
        <w:rPr>
          <w:lang w:val="fr-FR"/>
        </w:rPr>
        <w:t xml:space="preserve">usages : </w:t>
      </w:r>
    </w:p>
    <w:p w14:paraId="2A3BEF66" w14:textId="77777777" w:rsidR="00C21C96" w:rsidRDefault="00920F17" w:rsidP="00F06D17">
      <w:pPr>
        <w:pStyle w:val="Paragraphedeliste"/>
        <w:numPr>
          <w:ilvl w:val="0"/>
          <w:numId w:val="4"/>
        </w:numPr>
        <w:rPr>
          <w:lang w:val="fr-FR"/>
        </w:rPr>
      </w:pPr>
      <w:r w:rsidRPr="00BD4D3E">
        <w:rPr>
          <w:b/>
          <w:bCs/>
          <w:lang w:val="fr-FR"/>
        </w:rPr>
        <w:t>Synthèse protéique</w:t>
      </w:r>
      <w:r w:rsidRPr="00920F17">
        <w:rPr>
          <w:lang w:val="fr-FR"/>
        </w:rPr>
        <w:t xml:space="preserve"> : construction des protéines </w:t>
      </w:r>
      <w:r w:rsidRPr="00C15160">
        <w:rPr>
          <w:b/>
          <w:bCs/>
          <w:lang w:val="fr-FR"/>
        </w:rPr>
        <w:t>plasmatiques</w:t>
      </w:r>
      <w:r w:rsidRPr="00920F17">
        <w:rPr>
          <w:lang w:val="fr-FR"/>
        </w:rPr>
        <w:t xml:space="preserve"> (</w:t>
      </w:r>
      <w:r w:rsidRPr="00C15160">
        <w:rPr>
          <w:color w:val="C00000"/>
          <w:lang w:val="fr-FR"/>
        </w:rPr>
        <w:t>albumine</w:t>
      </w:r>
      <w:r w:rsidRPr="00920F17">
        <w:rPr>
          <w:lang w:val="fr-FR"/>
        </w:rPr>
        <w:t>, facteurs de coagulation) et régulation de l’équilibre azoté</w:t>
      </w:r>
    </w:p>
    <w:p w14:paraId="06C6A4C8" w14:textId="77777777" w:rsidR="005474DD" w:rsidRDefault="00920F17" w:rsidP="00F06D17">
      <w:pPr>
        <w:pStyle w:val="Paragraphedeliste"/>
        <w:numPr>
          <w:ilvl w:val="0"/>
          <w:numId w:val="4"/>
        </w:numPr>
        <w:rPr>
          <w:lang w:val="fr-FR"/>
        </w:rPr>
      </w:pPr>
      <w:r w:rsidRPr="00BD4D3E">
        <w:rPr>
          <w:b/>
          <w:bCs/>
          <w:lang w:val="fr-FR"/>
        </w:rPr>
        <w:t>Conversion</w:t>
      </w:r>
      <w:r w:rsidRPr="00920F17">
        <w:rPr>
          <w:lang w:val="fr-FR"/>
        </w:rPr>
        <w:t xml:space="preserve"> : transformation de certains acides aminés en d’autres (transamination), ou en précurseurs de molécules comme les neurotransmetteurs (ex. tryptophane → sérotonine).</w:t>
      </w:r>
    </w:p>
    <w:p w14:paraId="42B8C2A4" w14:textId="401528AF" w:rsidR="00785CA4" w:rsidRDefault="00920F17" w:rsidP="00F06D17">
      <w:pPr>
        <w:pStyle w:val="Paragraphedeliste"/>
        <w:numPr>
          <w:ilvl w:val="0"/>
          <w:numId w:val="4"/>
        </w:numPr>
        <w:rPr>
          <w:lang w:val="fr-FR"/>
        </w:rPr>
      </w:pPr>
      <w:r w:rsidRPr="00906F9B">
        <w:rPr>
          <w:b/>
          <w:bCs/>
          <w:lang w:val="fr-FR"/>
        </w:rPr>
        <w:t>Utilisation</w:t>
      </w:r>
      <w:r w:rsidRPr="00920F17">
        <w:rPr>
          <w:lang w:val="fr-FR"/>
        </w:rPr>
        <w:t xml:space="preserve"> </w:t>
      </w:r>
      <w:r w:rsidRPr="00906F9B">
        <w:rPr>
          <w:b/>
          <w:bCs/>
          <w:lang w:val="fr-FR"/>
        </w:rPr>
        <w:t>énergétique</w:t>
      </w:r>
      <w:r w:rsidRPr="00920F17">
        <w:rPr>
          <w:lang w:val="fr-FR"/>
        </w:rPr>
        <w:t xml:space="preserve"> : si les apports en glucides et en lipides sont insuffisants, les acides aminés peuvent être désaminés (perte du groupement </w:t>
      </w:r>
      <w:r w:rsidRPr="00920F17">
        <w:rPr>
          <w:lang w:val="fr-FR"/>
        </w:rPr>
        <w:lastRenderedPageBreak/>
        <w:t xml:space="preserve">azoté). Le </w:t>
      </w:r>
      <w:r w:rsidRPr="00C12B7D">
        <w:rPr>
          <w:b/>
          <w:bCs/>
          <w:lang w:val="fr-FR"/>
        </w:rPr>
        <w:t xml:space="preserve">squelette carboné </w:t>
      </w:r>
      <w:r w:rsidRPr="00920F17">
        <w:rPr>
          <w:lang w:val="fr-FR"/>
        </w:rPr>
        <w:t xml:space="preserve">sert alors à produire du </w:t>
      </w:r>
      <w:r w:rsidRPr="00C12B7D">
        <w:rPr>
          <w:b/>
          <w:bCs/>
          <w:lang w:val="fr-FR"/>
        </w:rPr>
        <w:t>glucose</w:t>
      </w:r>
      <w:r w:rsidRPr="00920F17">
        <w:rPr>
          <w:lang w:val="fr-FR"/>
        </w:rPr>
        <w:t xml:space="preserve"> (néoglucogenèse) ou de l’énergie via le cycle de Krebs. L’azote libéré est transformé en urée et excrété par les reins.</w:t>
      </w:r>
    </w:p>
    <w:p w14:paraId="0072ABCB" w14:textId="26495058" w:rsidR="002B7B63" w:rsidRDefault="00CB5CBA" w:rsidP="002B7B63">
      <w:pPr>
        <w:rPr>
          <w:lang w:val="fr-FR"/>
        </w:rPr>
      </w:pPr>
      <w:r>
        <w:rPr>
          <w:noProof/>
          <w:lang w:val="fr-FR"/>
        </w:rPr>
        <w:drawing>
          <wp:anchor distT="0" distB="0" distL="114300" distR="114300" simplePos="0" relativeHeight="251668480" behindDoc="0" locked="0" layoutInCell="1" allowOverlap="1" wp14:anchorId="659C0CB1" wp14:editId="2D9E2104">
            <wp:simplePos x="0" y="0"/>
            <wp:positionH relativeFrom="column">
              <wp:posOffset>0</wp:posOffset>
            </wp:positionH>
            <wp:positionV relativeFrom="paragraph">
              <wp:posOffset>316230</wp:posOffset>
            </wp:positionV>
            <wp:extent cx="5760720" cy="4481830"/>
            <wp:effectExtent l="0" t="0" r="5080" b="1270"/>
            <wp:wrapTopAndBottom/>
            <wp:docPr id="18712371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37167" name="Image 1871237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481830"/>
                    </a:xfrm>
                    <a:prstGeom prst="rect">
                      <a:avLst/>
                    </a:prstGeom>
                  </pic:spPr>
                </pic:pic>
              </a:graphicData>
            </a:graphic>
          </wp:anchor>
        </w:drawing>
      </w:r>
    </w:p>
    <w:p w14:paraId="5BF0D3FF" w14:textId="77777777" w:rsidR="00A10CDA" w:rsidRPr="002B7B63" w:rsidRDefault="00A10CDA" w:rsidP="002B7B63">
      <w:pPr>
        <w:rPr>
          <w:lang w:val="fr-FR"/>
        </w:rPr>
      </w:pPr>
    </w:p>
    <w:p w14:paraId="4ED67097" w14:textId="73290028" w:rsidR="00836C91" w:rsidRPr="00D55F83" w:rsidRDefault="00836C91" w:rsidP="00836C91">
      <w:pPr>
        <w:pStyle w:val="Paragraphedeliste"/>
        <w:numPr>
          <w:ilvl w:val="1"/>
          <w:numId w:val="2"/>
        </w:numPr>
        <w:rPr>
          <w:b/>
          <w:bCs/>
          <w:u w:val="single"/>
          <w:lang w:val="fr-FR"/>
        </w:rPr>
      </w:pPr>
      <w:r w:rsidRPr="00D55F83">
        <w:rPr>
          <w:b/>
          <w:bCs/>
          <w:u w:val="single"/>
          <w:lang w:val="fr-FR"/>
        </w:rPr>
        <w:t>Rôles physiologiques des protéines</w:t>
      </w:r>
    </w:p>
    <w:p w14:paraId="51D5AE62" w14:textId="2DF4D6F1" w:rsidR="00350CF4" w:rsidRDefault="0090480E" w:rsidP="00350CF4">
      <w:pPr>
        <w:rPr>
          <w:lang w:val="fr-FR"/>
        </w:rPr>
      </w:pPr>
      <w:r>
        <w:rPr>
          <w:lang w:val="fr-FR"/>
        </w:rPr>
        <w:t xml:space="preserve">Les protéines </w:t>
      </w:r>
      <w:r w:rsidR="004737BC">
        <w:rPr>
          <w:lang w:val="fr-FR"/>
        </w:rPr>
        <w:t xml:space="preserve">sont </w:t>
      </w:r>
      <w:r w:rsidR="00657856">
        <w:rPr>
          <w:lang w:val="fr-FR"/>
        </w:rPr>
        <w:t xml:space="preserve">indispensables </w:t>
      </w:r>
      <w:r w:rsidR="00810C78">
        <w:rPr>
          <w:lang w:val="fr-FR"/>
        </w:rPr>
        <w:t xml:space="preserve">à la vie car elles </w:t>
      </w:r>
      <w:r w:rsidR="008C69A7">
        <w:rPr>
          <w:lang w:val="fr-FR"/>
        </w:rPr>
        <w:t xml:space="preserve">interviennent dans presque toutes </w:t>
      </w:r>
      <w:r w:rsidR="000D4F13">
        <w:rPr>
          <w:lang w:val="fr-FR"/>
        </w:rPr>
        <w:t>les fonctions de l’organis</w:t>
      </w:r>
      <w:r w:rsidR="00EC2CC9">
        <w:rPr>
          <w:lang w:val="fr-FR"/>
        </w:rPr>
        <w:t xml:space="preserve">me. </w:t>
      </w:r>
    </w:p>
    <w:p w14:paraId="3E2BF8A5" w14:textId="1D74E069" w:rsidR="00EC2CC9" w:rsidRPr="00350CF4" w:rsidRDefault="0019478C" w:rsidP="00350CF4">
      <w:pPr>
        <w:rPr>
          <w:lang w:val="fr-FR"/>
        </w:rPr>
      </w:pPr>
      <w:r>
        <w:rPr>
          <w:lang w:val="fr-FR"/>
        </w:rPr>
        <w:t xml:space="preserve">Leur </w:t>
      </w:r>
      <w:r w:rsidR="003D4B98">
        <w:rPr>
          <w:lang w:val="fr-FR"/>
        </w:rPr>
        <w:t xml:space="preserve">rôle ne se </w:t>
      </w:r>
      <w:r w:rsidR="00583E39" w:rsidRPr="008147F9">
        <w:rPr>
          <w:b/>
          <w:bCs/>
          <w:lang w:val="fr-FR"/>
        </w:rPr>
        <w:t xml:space="preserve">limite pas à la construction </w:t>
      </w:r>
      <w:r w:rsidR="004B2F2E" w:rsidRPr="008147F9">
        <w:rPr>
          <w:b/>
          <w:bCs/>
          <w:lang w:val="fr-FR"/>
        </w:rPr>
        <w:t>musculaire</w:t>
      </w:r>
      <w:r w:rsidR="004B2F2E">
        <w:rPr>
          <w:lang w:val="fr-FR"/>
        </w:rPr>
        <w:t xml:space="preserve"> : elles </w:t>
      </w:r>
      <w:r w:rsidR="00405C96">
        <w:rPr>
          <w:lang w:val="fr-FR"/>
        </w:rPr>
        <w:t xml:space="preserve">participent aussi </w:t>
      </w:r>
      <w:r w:rsidR="00A07D3A">
        <w:rPr>
          <w:lang w:val="fr-FR"/>
        </w:rPr>
        <w:t xml:space="preserve">fonctionnement des cellules, </w:t>
      </w:r>
      <w:r w:rsidR="000208DC">
        <w:rPr>
          <w:lang w:val="fr-FR"/>
        </w:rPr>
        <w:t>à la dé</w:t>
      </w:r>
      <w:r w:rsidR="00AF1D92">
        <w:rPr>
          <w:lang w:val="fr-FR"/>
        </w:rPr>
        <w:t>fense i</w:t>
      </w:r>
      <w:r w:rsidR="00AB39BF">
        <w:rPr>
          <w:lang w:val="fr-FR"/>
        </w:rPr>
        <w:t>mmunitaire</w:t>
      </w:r>
      <w:r w:rsidR="00994F15">
        <w:rPr>
          <w:lang w:val="fr-FR"/>
        </w:rPr>
        <w:t>, au transpor</w:t>
      </w:r>
      <w:r w:rsidR="004C77D4">
        <w:rPr>
          <w:lang w:val="fr-FR"/>
        </w:rPr>
        <w:t xml:space="preserve">t de substances </w:t>
      </w:r>
      <w:r w:rsidR="005E4823">
        <w:rPr>
          <w:lang w:val="fr-FR"/>
        </w:rPr>
        <w:t>vitales</w:t>
      </w:r>
      <w:r w:rsidR="00901862">
        <w:rPr>
          <w:lang w:val="fr-FR"/>
        </w:rPr>
        <w:t xml:space="preserve"> et, </w:t>
      </w:r>
      <w:r w:rsidR="009F7B71">
        <w:rPr>
          <w:lang w:val="fr-FR"/>
        </w:rPr>
        <w:t>da</w:t>
      </w:r>
      <w:r w:rsidR="0079509F">
        <w:rPr>
          <w:lang w:val="fr-FR"/>
        </w:rPr>
        <w:t xml:space="preserve">ns certaines </w:t>
      </w:r>
      <w:r w:rsidR="00776409">
        <w:rPr>
          <w:lang w:val="fr-FR"/>
        </w:rPr>
        <w:t xml:space="preserve">conditions, à </w:t>
      </w:r>
      <w:r w:rsidR="00E82230">
        <w:rPr>
          <w:lang w:val="fr-FR"/>
        </w:rPr>
        <w:t xml:space="preserve">la production </w:t>
      </w:r>
      <w:r w:rsidR="009760F8">
        <w:rPr>
          <w:lang w:val="fr-FR"/>
        </w:rPr>
        <w:t>d’énergie.</w:t>
      </w:r>
    </w:p>
    <w:p w14:paraId="6F70131C" w14:textId="61E3A2E6" w:rsidR="00944157" w:rsidRPr="00D55F83" w:rsidRDefault="00575FD3" w:rsidP="00720743">
      <w:pPr>
        <w:pStyle w:val="Paragraphedeliste"/>
        <w:numPr>
          <w:ilvl w:val="2"/>
          <w:numId w:val="2"/>
        </w:numPr>
        <w:rPr>
          <w:u w:val="single"/>
          <w:lang w:val="fr-FR"/>
        </w:rPr>
      </w:pPr>
      <w:r w:rsidRPr="00D55F83">
        <w:rPr>
          <w:u w:val="single"/>
          <w:lang w:val="fr-FR"/>
        </w:rPr>
        <w:t xml:space="preserve">Rôle </w:t>
      </w:r>
      <w:r w:rsidR="00944157" w:rsidRPr="00D55F83">
        <w:rPr>
          <w:u w:val="single"/>
          <w:lang w:val="fr-FR"/>
        </w:rPr>
        <w:t>structural</w:t>
      </w:r>
    </w:p>
    <w:p w14:paraId="08C602D8" w14:textId="77777777" w:rsidR="00FF28A0" w:rsidRDefault="009E7824" w:rsidP="008F1638">
      <w:pPr>
        <w:rPr>
          <w:lang w:val="fr-FR"/>
        </w:rPr>
      </w:pPr>
      <w:r w:rsidRPr="009E7824">
        <w:rPr>
          <w:lang w:val="fr-FR"/>
        </w:rPr>
        <w:t xml:space="preserve">Les protéines sont les « briques » de l’organisme. </w:t>
      </w:r>
    </w:p>
    <w:p w14:paraId="784F87BA" w14:textId="77777777" w:rsidR="00210C59" w:rsidRDefault="009E7824" w:rsidP="008F1638">
      <w:pPr>
        <w:rPr>
          <w:lang w:val="fr-FR"/>
        </w:rPr>
      </w:pPr>
      <w:r w:rsidRPr="009E7824">
        <w:rPr>
          <w:lang w:val="fr-FR"/>
        </w:rPr>
        <w:t xml:space="preserve">Elles constituent la </w:t>
      </w:r>
      <w:r w:rsidRPr="00DB1D07">
        <w:rPr>
          <w:b/>
          <w:bCs/>
          <w:lang w:val="fr-FR"/>
        </w:rPr>
        <w:t>masse musculaire</w:t>
      </w:r>
      <w:r w:rsidRPr="009E7824">
        <w:rPr>
          <w:lang w:val="fr-FR"/>
        </w:rPr>
        <w:t xml:space="preserve">, mais aussi la </w:t>
      </w:r>
      <w:r w:rsidRPr="009A53B6">
        <w:rPr>
          <w:b/>
          <w:bCs/>
          <w:lang w:val="fr-FR"/>
        </w:rPr>
        <w:t>peau</w:t>
      </w:r>
      <w:r w:rsidRPr="009E7824">
        <w:rPr>
          <w:lang w:val="fr-FR"/>
        </w:rPr>
        <w:t xml:space="preserve">, les </w:t>
      </w:r>
      <w:r w:rsidRPr="009A53B6">
        <w:rPr>
          <w:b/>
          <w:bCs/>
          <w:lang w:val="fr-FR"/>
        </w:rPr>
        <w:t>cheveux</w:t>
      </w:r>
      <w:r w:rsidRPr="009E7824">
        <w:rPr>
          <w:lang w:val="fr-FR"/>
        </w:rPr>
        <w:t xml:space="preserve">, les </w:t>
      </w:r>
      <w:r w:rsidRPr="009A53B6">
        <w:rPr>
          <w:b/>
          <w:bCs/>
          <w:lang w:val="fr-FR"/>
        </w:rPr>
        <w:t>ongles</w:t>
      </w:r>
      <w:r w:rsidRPr="009E7824">
        <w:rPr>
          <w:lang w:val="fr-FR"/>
        </w:rPr>
        <w:t xml:space="preserve">, les </w:t>
      </w:r>
      <w:r w:rsidRPr="009A53B6">
        <w:rPr>
          <w:b/>
          <w:bCs/>
          <w:lang w:val="fr-FR"/>
        </w:rPr>
        <w:t>os</w:t>
      </w:r>
      <w:r w:rsidRPr="009E7824">
        <w:rPr>
          <w:lang w:val="fr-FR"/>
        </w:rPr>
        <w:t xml:space="preserve"> et le </w:t>
      </w:r>
      <w:r w:rsidRPr="009A53B6">
        <w:rPr>
          <w:b/>
          <w:bCs/>
          <w:lang w:val="fr-FR"/>
        </w:rPr>
        <w:t>tissu</w:t>
      </w:r>
      <w:r w:rsidRPr="009E7824">
        <w:rPr>
          <w:lang w:val="fr-FR"/>
        </w:rPr>
        <w:t xml:space="preserve"> </w:t>
      </w:r>
      <w:r w:rsidRPr="009A53B6">
        <w:rPr>
          <w:b/>
          <w:bCs/>
          <w:lang w:val="fr-FR"/>
        </w:rPr>
        <w:t>conjonctif</w:t>
      </w:r>
      <w:r w:rsidRPr="009E7824">
        <w:rPr>
          <w:lang w:val="fr-FR"/>
        </w:rPr>
        <w:t xml:space="preserve">. Le </w:t>
      </w:r>
      <w:r w:rsidRPr="00892B64">
        <w:rPr>
          <w:b/>
          <w:bCs/>
          <w:lang w:val="fr-FR"/>
        </w:rPr>
        <w:t>collagène</w:t>
      </w:r>
      <w:r w:rsidRPr="009E7824">
        <w:rPr>
          <w:lang w:val="fr-FR"/>
        </w:rPr>
        <w:t xml:space="preserve">, par exemple, est une </w:t>
      </w:r>
      <w:r w:rsidRPr="00892B64">
        <w:rPr>
          <w:b/>
          <w:bCs/>
          <w:lang w:val="fr-FR"/>
        </w:rPr>
        <w:t>protéine</w:t>
      </w:r>
      <w:r w:rsidRPr="009E7824">
        <w:rPr>
          <w:lang w:val="fr-FR"/>
        </w:rPr>
        <w:t xml:space="preserve"> </w:t>
      </w:r>
      <w:r w:rsidRPr="00892B64">
        <w:rPr>
          <w:b/>
          <w:bCs/>
          <w:lang w:val="fr-FR"/>
        </w:rPr>
        <w:t>fibreuse</w:t>
      </w:r>
      <w:r w:rsidRPr="009E7824">
        <w:rPr>
          <w:lang w:val="fr-FR"/>
        </w:rPr>
        <w:t xml:space="preserve"> qui assure la solidité et l’élasticité des tissus. </w:t>
      </w:r>
    </w:p>
    <w:p w14:paraId="77384416" w14:textId="03056C9A" w:rsidR="00C17FC9" w:rsidRPr="008F1638" w:rsidRDefault="009E7824" w:rsidP="008F1638">
      <w:pPr>
        <w:rPr>
          <w:lang w:val="fr-FR"/>
        </w:rPr>
      </w:pPr>
      <w:r w:rsidRPr="009E7824">
        <w:rPr>
          <w:lang w:val="fr-FR"/>
        </w:rPr>
        <w:lastRenderedPageBreak/>
        <w:t xml:space="preserve">La </w:t>
      </w:r>
      <w:r w:rsidRPr="000002C2">
        <w:rPr>
          <w:b/>
          <w:bCs/>
          <w:lang w:val="fr-FR"/>
        </w:rPr>
        <w:t>kératine</w:t>
      </w:r>
      <w:r w:rsidRPr="009E7824">
        <w:rPr>
          <w:lang w:val="fr-FR"/>
        </w:rPr>
        <w:t xml:space="preserve"> est une autre </w:t>
      </w:r>
      <w:r w:rsidRPr="000002C2">
        <w:rPr>
          <w:b/>
          <w:bCs/>
          <w:lang w:val="fr-FR"/>
        </w:rPr>
        <w:t>protéine</w:t>
      </w:r>
      <w:r w:rsidRPr="009E7824">
        <w:rPr>
          <w:lang w:val="fr-FR"/>
        </w:rPr>
        <w:t xml:space="preserve"> essentielle, présente dans les cheveux et les ongles. Ainsi, sans protéines, le corps ne pourrait pas se construire ni se réparer.</w:t>
      </w:r>
    </w:p>
    <w:p w14:paraId="25D5F036" w14:textId="0F6A2C44" w:rsidR="00836C91" w:rsidRPr="009610C8" w:rsidRDefault="00C12E19" w:rsidP="00836C91">
      <w:pPr>
        <w:pStyle w:val="Paragraphedeliste"/>
        <w:numPr>
          <w:ilvl w:val="2"/>
          <w:numId w:val="2"/>
        </w:numPr>
        <w:rPr>
          <w:u w:val="single"/>
          <w:lang w:val="fr-FR"/>
        </w:rPr>
      </w:pPr>
      <w:r w:rsidRPr="009610C8">
        <w:rPr>
          <w:u w:val="single"/>
          <w:lang w:val="fr-FR"/>
        </w:rPr>
        <w:t>R</w:t>
      </w:r>
      <w:r w:rsidR="00195B9E" w:rsidRPr="009610C8">
        <w:rPr>
          <w:u w:val="single"/>
          <w:lang w:val="fr-FR"/>
        </w:rPr>
        <w:t>ôle fonctio</w:t>
      </w:r>
      <w:r w:rsidR="001C7B76" w:rsidRPr="009610C8">
        <w:rPr>
          <w:u w:val="single"/>
          <w:lang w:val="fr-FR"/>
        </w:rPr>
        <w:t xml:space="preserve">nnel et </w:t>
      </w:r>
      <w:r w:rsidR="002914FC" w:rsidRPr="009610C8">
        <w:rPr>
          <w:u w:val="single"/>
          <w:lang w:val="fr-FR"/>
        </w:rPr>
        <w:t>métabolique</w:t>
      </w:r>
    </w:p>
    <w:p w14:paraId="630ACE43" w14:textId="77777777" w:rsidR="00AA6A3F" w:rsidRDefault="00A91A0D" w:rsidP="00217439">
      <w:pPr>
        <w:rPr>
          <w:lang w:val="fr-FR"/>
        </w:rPr>
      </w:pPr>
      <w:r w:rsidRPr="00A91A0D">
        <w:rPr>
          <w:lang w:val="fr-FR"/>
        </w:rPr>
        <w:t xml:space="preserve">De nombreuses protéines agissent comme des </w:t>
      </w:r>
      <w:r w:rsidRPr="005B5529">
        <w:rPr>
          <w:b/>
          <w:bCs/>
          <w:lang w:val="fr-FR"/>
        </w:rPr>
        <w:t>enzymes</w:t>
      </w:r>
      <w:r w:rsidRPr="00A91A0D">
        <w:rPr>
          <w:lang w:val="fr-FR"/>
        </w:rPr>
        <w:t xml:space="preserve">, c’est-à-dire des </w:t>
      </w:r>
      <w:r w:rsidRPr="00F6714E">
        <w:rPr>
          <w:b/>
          <w:bCs/>
          <w:lang w:val="fr-FR"/>
        </w:rPr>
        <w:t>catalyseurs</w:t>
      </w:r>
      <w:r w:rsidRPr="00A91A0D">
        <w:rPr>
          <w:lang w:val="fr-FR"/>
        </w:rPr>
        <w:t xml:space="preserve"> </w:t>
      </w:r>
      <w:r w:rsidRPr="00F6714E">
        <w:rPr>
          <w:b/>
          <w:bCs/>
          <w:lang w:val="fr-FR"/>
        </w:rPr>
        <w:t>biologiques</w:t>
      </w:r>
      <w:r w:rsidRPr="00A91A0D">
        <w:rPr>
          <w:lang w:val="fr-FR"/>
        </w:rPr>
        <w:t xml:space="preserve"> qui accélèrent les réactions chimiques indispensables à la vie. </w:t>
      </w:r>
    </w:p>
    <w:p w14:paraId="6550A1AB" w14:textId="77777777" w:rsidR="00620A09" w:rsidRDefault="00A91A0D" w:rsidP="00217439">
      <w:pPr>
        <w:rPr>
          <w:lang w:val="fr-FR"/>
        </w:rPr>
      </w:pPr>
      <w:r w:rsidRPr="00A91A0D">
        <w:rPr>
          <w:lang w:val="fr-FR"/>
        </w:rPr>
        <w:t xml:space="preserve">La digestion elle-même dépend </w:t>
      </w:r>
      <w:r w:rsidRPr="00196B0A">
        <w:rPr>
          <w:b/>
          <w:bCs/>
          <w:lang w:val="fr-FR"/>
        </w:rPr>
        <w:t>d’enzymes</w:t>
      </w:r>
      <w:r w:rsidRPr="00A91A0D">
        <w:rPr>
          <w:lang w:val="fr-FR"/>
        </w:rPr>
        <w:t xml:space="preserve"> </w:t>
      </w:r>
      <w:r w:rsidRPr="00196B0A">
        <w:rPr>
          <w:b/>
          <w:bCs/>
          <w:lang w:val="fr-FR"/>
        </w:rPr>
        <w:t>protéiques</w:t>
      </w:r>
      <w:r w:rsidRPr="00A91A0D">
        <w:rPr>
          <w:lang w:val="fr-FR"/>
        </w:rPr>
        <w:t xml:space="preserve"> comme la </w:t>
      </w:r>
      <w:r w:rsidRPr="00BF577D">
        <w:rPr>
          <w:color w:val="C00000"/>
          <w:lang w:val="fr-FR"/>
        </w:rPr>
        <w:t>pepsine</w:t>
      </w:r>
      <w:r w:rsidRPr="00A91A0D">
        <w:rPr>
          <w:lang w:val="fr-FR"/>
        </w:rPr>
        <w:t xml:space="preserve"> ou la </w:t>
      </w:r>
      <w:r w:rsidRPr="00BF577D">
        <w:rPr>
          <w:color w:val="C00000"/>
          <w:lang w:val="fr-FR"/>
        </w:rPr>
        <w:t>trypsine</w:t>
      </w:r>
      <w:r w:rsidRPr="00A91A0D">
        <w:rPr>
          <w:lang w:val="fr-FR"/>
        </w:rPr>
        <w:t xml:space="preserve">. Les protéines interviennent aussi dans la régulation hormonale : certaines hormones sont des peptides ou des protéines, comme </w:t>
      </w:r>
      <w:r w:rsidRPr="000117D3">
        <w:rPr>
          <w:b/>
          <w:bCs/>
          <w:lang w:val="fr-FR"/>
        </w:rPr>
        <w:t>l’insuline</w:t>
      </w:r>
      <w:r w:rsidRPr="00A91A0D">
        <w:rPr>
          <w:lang w:val="fr-FR"/>
        </w:rPr>
        <w:t xml:space="preserve"> (qui régule la glycémie) ou la </w:t>
      </w:r>
      <w:r w:rsidRPr="000117D3">
        <w:rPr>
          <w:b/>
          <w:bCs/>
          <w:lang w:val="fr-FR"/>
        </w:rPr>
        <w:t>glucagon</w:t>
      </w:r>
      <w:r w:rsidRPr="00A91A0D">
        <w:rPr>
          <w:lang w:val="fr-FR"/>
        </w:rPr>
        <w:t xml:space="preserve"> (qui stimule la libération de glucose). </w:t>
      </w:r>
    </w:p>
    <w:p w14:paraId="5A421C58" w14:textId="39935C81" w:rsidR="00217439" w:rsidRPr="00217439" w:rsidRDefault="00A91A0D" w:rsidP="00217439">
      <w:pPr>
        <w:rPr>
          <w:lang w:val="fr-FR"/>
        </w:rPr>
      </w:pPr>
      <w:r w:rsidRPr="00A91A0D">
        <w:rPr>
          <w:lang w:val="fr-FR"/>
        </w:rPr>
        <w:t xml:space="preserve">Elles participent également au </w:t>
      </w:r>
      <w:r w:rsidRPr="004C2AD1">
        <w:rPr>
          <w:b/>
          <w:bCs/>
          <w:lang w:val="fr-FR"/>
        </w:rPr>
        <w:t>transport de substances :</w:t>
      </w:r>
      <w:r w:rsidRPr="00A91A0D">
        <w:rPr>
          <w:lang w:val="fr-FR"/>
        </w:rPr>
        <w:t xml:space="preserve"> l’hémoglobine transporte l’oxygène dans le sang, l’albumine transporte les hormones et les acides gras, et les lipoprotéines assurent le transport des graisses dans la circulation sanguine.</w:t>
      </w:r>
    </w:p>
    <w:p w14:paraId="57630B3B" w14:textId="486E0A65" w:rsidR="002914FC" w:rsidRPr="00D03693" w:rsidRDefault="002914FC" w:rsidP="00836C91">
      <w:pPr>
        <w:pStyle w:val="Paragraphedeliste"/>
        <w:numPr>
          <w:ilvl w:val="2"/>
          <w:numId w:val="2"/>
        </w:numPr>
        <w:rPr>
          <w:u w:val="single"/>
          <w:lang w:val="fr-FR"/>
        </w:rPr>
      </w:pPr>
      <w:r w:rsidRPr="00D03693">
        <w:rPr>
          <w:u w:val="single"/>
          <w:lang w:val="fr-FR"/>
        </w:rPr>
        <w:t xml:space="preserve">Rôle </w:t>
      </w:r>
      <w:r w:rsidR="00D1233A" w:rsidRPr="00D03693">
        <w:rPr>
          <w:u w:val="single"/>
          <w:lang w:val="fr-FR"/>
        </w:rPr>
        <w:t xml:space="preserve">immunitaire </w:t>
      </w:r>
    </w:p>
    <w:p w14:paraId="6C09B091" w14:textId="7DC08A69" w:rsidR="00C2032B" w:rsidRDefault="00271936" w:rsidP="00C2032B">
      <w:pPr>
        <w:rPr>
          <w:lang w:val="fr-FR"/>
        </w:rPr>
      </w:pPr>
      <w:r>
        <w:rPr>
          <w:lang w:val="fr-FR"/>
        </w:rPr>
        <w:t xml:space="preserve">Le </w:t>
      </w:r>
      <w:r w:rsidRPr="00ED53D2">
        <w:rPr>
          <w:b/>
          <w:bCs/>
          <w:lang w:val="fr-FR"/>
        </w:rPr>
        <w:t>systè</w:t>
      </w:r>
      <w:r w:rsidR="008A0326" w:rsidRPr="00ED53D2">
        <w:rPr>
          <w:b/>
          <w:bCs/>
          <w:lang w:val="fr-FR"/>
        </w:rPr>
        <w:t>me immunitaire</w:t>
      </w:r>
      <w:r w:rsidR="008A0326">
        <w:rPr>
          <w:lang w:val="fr-FR"/>
        </w:rPr>
        <w:t xml:space="preserve"> </w:t>
      </w:r>
      <w:r w:rsidR="00D044DF">
        <w:rPr>
          <w:lang w:val="fr-FR"/>
        </w:rPr>
        <w:t xml:space="preserve">repose largement </w:t>
      </w:r>
      <w:r w:rsidR="00421C1A">
        <w:rPr>
          <w:lang w:val="fr-FR"/>
        </w:rPr>
        <w:t xml:space="preserve">sur des </w:t>
      </w:r>
      <w:r w:rsidR="00421C1A" w:rsidRPr="00ED53D2">
        <w:rPr>
          <w:b/>
          <w:bCs/>
          <w:lang w:val="fr-FR"/>
        </w:rPr>
        <w:t>protéines</w:t>
      </w:r>
      <w:r w:rsidR="00EC5F08">
        <w:rPr>
          <w:lang w:val="fr-FR"/>
        </w:rPr>
        <w:t xml:space="preserve">. Les </w:t>
      </w:r>
      <w:r w:rsidR="00EC5F08" w:rsidRPr="00082624">
        <w:rPr>
          <w:color w:val="C00000"/>
          <w:lang w:val="fr-FR"/>
        </w:rPr>
        <w:t>anticorps</w:t>
      </w:r>
      <w:r w:rsidR="00EC5F08">
        <w:rPr>
          <w:lang w:val="fr-FR"/>
        </w:rPr>
        <w:t xml:space="preserve"> </w:t>
      </w:r>
      <w:r w:rsidR="00D11081">
        <w:rPr>
          <w:lang w:val="fr-FR"/>
        </w:rPr>
        <w:t xml:space="preserve">(ou </w:t>
      </w:r>
      <w:proofErr w:type="spellStart"/>
      <w:r w:rsidR="00D11081">
        <w:rPr>
          <w:lang w:val="fr-FR"/>
        </w:rPr>
        <w:t>imm</w:t>
      </w:r>
      <w:r w:rsidR="00647618">
        <w:rPr>
          <w:lang w:val="fr-FR"/>
        </w:rPr>
        <w:t>o</w:t>
      </w:r>
      <w:r w:rsidR="00B77A5A">
        <w:rPr>
          <w:lang w:val="fr-FR"/>
        </w:rPr>
        <w:t>globulines</w:t>
      </w:r>
      <w:proofErr w:type="spellEnd"/>
      <w:r w:rsidR="00B77A5A">
        <w:rPr>
          <w:lang w:val="fr-FR"/>
        </w:rPr>
        <w:t>)</w:t>
      </w:r>
      <w:r w:rsidR="000C3090">
        <w:rPr>
          <w:lang w:val="fr-FR"/>
        </w:rPr>
        <w:t xml:space="preserve"> sont des protéines</w:t>
      </w:r>
      <w:r w:rsidR="006A5CC2">
        <w:rPr>
          <w:lang w:val="fr-FR"/>
        </w:rPr>
        <w:t xml:space="preserve"> spécialisées </w:t>
      </w:r>
      <w:r w:rsidR="00F57F96">
        <w:rPr>
          <w:lang w:val="fr-FR"/>
        </w:rPr>
        <w:t xml:space="preserve">dans la </w:t>
      </w:r>
      <w:r w:rsidR="009A2E6C" w:rsidRPr="00F02EE5">
        <w:rPr>
          <w:b/>
          <w:bCs/>
          <w:lang w:val="fr-FR"/>
        </w:rPr>
        <w:t>reconnaissance et la neutralisa</w:t>
      </w:r>
      <w:r w:rsidR="00B97243" w:rsidRPr="00F02EE5">
        <w:rPr>
          <w:b/>
          <w:bCs/>
          <w:lang w:val="fr-FR"/>
        </w:rPr>
        <w:t>tion des agents patho</w:t>
      </w:r>
      <w:r w:rsidR="00506F19" w:rsidRPr="00F02EE5">
        <w:rPr>
          <w:b/>
          <w:bCs/>
          <w:lang w:val="fr-FR"/>
        </w:rPr>
        <w:t>gènes (virus</w:t>
      </w:r>
      <w:r w:rsidR="00FF35B1" w:rsidRPr="00F02EE5">
        <w:rPr>
          <w:b/>
          <w:bCs/>
          <w:lang w:val="fr-FR"/>
        </w:rPr>
        <w:t xml:space="preserve">, </w:t>
      </w:r>
      <w:r w:rsidR="00C368F1" w:rsidRPr="00F02EE5">
        <w:rPr>
          <w:b/>
          <w:bCs/>
          <w:lang w:val="fr-FR"/>
        </w:rPr>
        <w:t>bactéries</w:t>
      </w:r>
      <w:r w:rsidR="003C7C37" w:rsidRPr="00F02EE5">
        <w:rPr>
          <w:b/>
          <w:bCs/>
          <w:lang w:val="fr-FR"/>
        </w:rPr>
        <w:t>, toxines).</w:t>
      </w:r>
    </w:p>
    <w:p w14:paraId="5218DE9E" w14:textId="42C60691" w:rsidR="00097E8C" w:rsidRPr="00C2032B" w:rsidRDefault="003473C6" w:rsidP="00C2032B">
      <w:pPr>
        <w:rPr>
          <w:lang w:val="fr-FR"/>
        </w:rPr>
      </w:pPr>
      <w:r>
        <w:rPr>
          <w:lang w:val="fr-FR"/>
        </w:rPr>
        <w:t>Sans apport pr</w:t>
      </w:r>
      <w:r w:rsidR="00343A86">
        <w:rPr>
          <w:lang w:val="fr-FR"/>
        </w:rPr>
        <w:t>otéiq</w:t>
      </w:r>
      <w:r w:rsidR="00BB5A90">
        <w:rPr>
          <w:lang w:val="fr-FR"/>
        </w:rPr>
        <w:t xml:space="preserve">ue suffisant, la </w:t>
      </w:r>
      <w:r w:rsidR="00FE711C">
        <w:rPr>
          <w:lang w:val="fr-FR"/>
        </w:rPr>
        <w:t>capaci</w:t>
      </w:r>
      <w:r w:rsidR="003665AB">
        <w:rPr>
          <w:lang w:val="fr-FR"/>
        </w:rPr>
        <w:t xml:space="preserve">té de défense </w:t>
      </w:r>
      <w:r w:rsidR="00BB57A3">
        <w:rPr>
          <w:lang w:val="fr-FR"/>
        </w:rPr>
        <w:t>de l’organisme est affaiblie</w:t>
      </w:r>
      <w:r w:rsidR="00F728B4">
        <w:rPr>
          <w:lang w:val="fr-FR"/>
        </w:rPr>
        <w:t>, ce qui augmente le risqu</w:t>
      </w:r>
      <w:r w:rsidR="00AC19A3">
        <w:rPr>
          <w:lang w:val="fr-FR"/>
        </w:rPr>
        <w:t>e d’infections</w:t>
      </w:r>
      <w:r w:rsidR="00CA683D">
        <w:rPr>
          <w:lang w:val="fr-FR"/>
        </w:rPr>
        <w:t>.</w:t>
      </w:r>
    </w:p>
    <w:p w14:paraId="0D79AEBE" w14:textId="00ED3674" w:rsidR="00D1233A" w:rsidRPr="00FE3571" w:rsidRDefault="00426317" w:rsidP="00836C91">
      <w:pPr>
        <w:pStyle w:val="Paragraphedeliste"/>
        <w:numPr>
          <w:ilvl w:val="2"/>
          <w:numId w:val="2"/>
        </w:numPr>
        <w:rPr>
          <w:u w:val="single"/>
          <w:lang w:val="fr-FR"/>
        </w:rPr>
      </w:pPr>
      <w:r w:rsidRPr="00FE3571">
        <w:rPr>
          <w:u w:val="single"/>
          <w:lang w:val="fr-FR"/>
        </w:rPr>
        <w:t xml:space="preserve">Rôle </w:t>
      </w:r>
      <w:r w:rsidR="00B920D7" w:rsidRPr="00FE3571">
        <w:rPr>
          <w:u w:val="single"/>
          <w:lang w:val="fr-FR"/>
        </w:rPr>
        <w:t>énergétique</w:t>
      </w:r>
    </w:p>
    <w:p w14:paraId="166B11B9" w14:textId="57255681" w:rsidR="00B50044" w:rsidRDefault="00E85C8D" w:rsidP="00B50044">
      <w:pPr>
        <w:rPr>
          <w:lang w:val="fr-FR"/>
        </w:rPr>
      </w:pPr>
      <w:r>
        <w:rPr>
          <w:lang w:val="fr-FR"/>
        </w:rPr>
        <w:t xml:space="preserve">Bien que ce </w:t>
      </w:r>
      <w:r w:rsidR="00130B52">
        <w:rPr>
          <w:lang w:val="fr-FR"/>
        </w:rPr>
        <w:t xml:space="preserve">ne soit pas leur fonction </w:t>
      </w:r>
      <w:r w:rsidR="001E22E3">
        <w:rPr>
          <w:lang w:val="fr-FR"/>
        </w:rPr>
        <w:t>première</w:t>
      </w:r>
      <w:r w:rsidR="001554D4">
        <w:rPr>
          <w:lang w:val="fr-FR"/>
        </w:rPr>
        <w:t xml:space="preserve">, les protéines </w:t>
      </w:r>
      <w:r w:rsidR="00232C67">
        <w:rPr>
          <w:lang w:val="fr-FR"/>
        </w:rPr>
        <w:t xml:space="preserve">peuvent </w:t>
      </w:r>
      <w:r w:rsidR="0047327D">
        <w:rPr>
          <w:lang w:val="fr-FR"/>
        </w:rPr>
        <w:t>fournir de l’énergie</w:t>
      </w:r>
      <w:r w:rsidR="005773A9">
        <w:rPr>
          <w:lang w:val="fr-FR"/>
        </w:rPr>
        <w:t xml:space="preserve"> en cas </w:t>
      </w:r>
      <w:r w:rsidR="008D2F6D">
        <w:rPr>
          <w:lang w:val="fr-FR"/>
        </w:rPr>
        <w:t>de besoin</w:t>
      </w:r>
      <w:r w:rsidR="00F122F6">
        <w:rPr>
          <w:lang w:val="fr-FR"/>
        </w:rPr>
        <w:t>, à raison de 4</w:t>
      </w:r>
      <w:r w:rsidR="00630EA8">
        <w:rPr>
          <w:lang w:val="fr-FR"/>
        </w:rPr>
        <w:t xml:space="preserve"> k</w:t>
      </w:r>
      <w:r w:rsidR="005B3FBA">
        <w:rPr>
          <w:lang w:val="fr-FR"/>
        </w:rPr>
        <w:t xml:space="preserve">cal par </w:t>
      </w:r>
      <w:r w:rsidR="005A3FD0">
        <w:rPr>
          <w:lang w:val="fr-FR"/>
        </w:rPr>
        <w:t>gramme.</w:t>
      </w:r>
    </w:p>
    <w:p w14:paraId="65DC6BA5" w14:textId="6DCF0ABC" w:rsidR="005A3FD0" w:rsidRDefault="005A3FD0" w:rsidP="00B50044">
      <w:pPr>
        <w:rPr>
          <w:lang w:val="fr-FR"/>
        </w:rPr>
      </w:pPr>
      <w:r>
        <w:rPr>
          <w:lang w:val="fr-FR"/>
        </w:rPr>
        <w:t xml:space="preserve">Lorsque </w:t>
      </w:r>
      <w:r w:rsidR="00D059F1">
        <w:rPr>
          <w:lang w:val="fr-FR"/>
        </w:rPr>
        <w:t>les réserves de gluc</w:t>
      </w:r>
      <w:r w:rsidR="00F71465">
        <w:rPr>
          <w:lang w:val="fr-FR"/>
        </w:rPr>
        <w:t xml:space="preserve">ides et de lipides sont </w:t>
      </w:r>
      <w:r w:rsidR="00CD2F73" w:rsidRPr="007E02EE">
        <w:rPr>
          <w:b/>
          <w:bCs/>
          <w:lang w:val="fr-FR"/>
        </w:rPr>
        <w:t>insuffisantes</w:t>
      </w:r>
      <w:r w:rsidR="00935D8F">
        <w:rPr>
          <w:lang w:val="fr-FR"/>
        </w:rPr>
        <w:t xml:space="preserve"> </w:t>
      </w:r>
      <w:r w:rsidR="00D63465">
        <w:rPr>
          <w:lang w:val="fr-FR"/>
        </w:rPr>
        <w:t xml:space="preserve">(jeûnes, </w:t>
      </w:r>
      <w:r w:rsidR="006D24DE">
        <w:rPr>
          <w:lang w:val="fr-FR"/>
        </w:rPr>
        <w:t>exercice</w:t>
      </w:r>
      <w:r w:rsidR="00B617E7">
        <w:rPr>
          <w:lang w:val="fr-FR"/>
        </w:rPr>
        <w:t xml:space="preserve"> intense, rég</w:t>
      </w:r>
      <w:r w:rsidR="00FC5917">
        <w:rPr>
          <w:lang w:val="fr-FR"/>
        </w:rPr>
        <w:t xml:space="preserve">ime </w:t>
      </w:r>
      <w:r w:rsidR="008227D9">
        <w:rPr>
          <w:lang w:val="fr-FR"/>
        </w:rPr>
        <w:t>restrictif</w:t>
      </w:r>
      <w:r w:rsidR="00857BCA">
        <w:rPr>
          <w:lang w:val="fr-FR"/>
        </w:rPr>
        <w:t xml:space="preserve">), </w:t>
      </w:r>
      <w:r w:rsidR="00C30712">
        <w:rPr>
          <w:lang w:val="fr-FR"/>
        </w:rPr>
        <w:t>l’organisme utilise les acides am</w:t>
      </w:r>
      <w:r w:rsidR="00C42FFA">
        <w:rPr>
          <w:lang w:val="fr-FR"/>
        </w:rPr>
        <w:t xml:space="preserve">inés comme </w:t>
      </w:r>
      <w:r w:rsidR="00C42FFA" w:rsidRPr="00055E51">
        <w:rPr>
          <w:b/>
          <w:bCs/>
          <w:lang w:val="fr-FR"/>
        </w:rPr>
        <w:t>substrat</w:t>
      </w:r>
      <w:r w:rsidR="00B075D8">
        <w:rPr>
          <w:lang w:val="fr-FR"/>
        </w:rPr>
        <w:t xml:space="preserve"> </w:t>
      </w:r>
      <w:r w:rsidR="00B075D8" w:rsidRPr="00055E51">
        <w:rPr>
          <w:b/>
          <w:bCs/>
          <w:lang w:val="fr-FR"/>
        </w:rPr>
        <w:t>énergétique</w:t>
      </w:r>
      <w:r w:rsidR="00B075D8">
        <w:rPr>
          <w:lang w:val="fr-FR"/>
        </w:rPr>
        <w:t>.</w:t>
      </w:r>
    </w:p>
    <w:p w14:paraId="755ADAA2" w14:textId="244217CE" w:rsidR="00B075D8" w:rsidRPr="00B50044" w:rsidRDefault="00CD2F73" w:rsidP="00B50044">
      <w:pPr>
        <w:rPr>
          <w:lang w:val="fr-FR"/>
        </w:rPr>
      </w:pPr>
      <w:r>
        <w:rPr>
          <w:lang w:val="fr-FR"/>
        </w:rPr>
        <w:t>Cela s</w:t>
      </w:r>
      <w:r w:rsidR="001E50B6">
        <w:rPr>
          <w:lang w:val="fr-FR"/>
        </w:rPr>
        <w:t xml:space="preserve">’accompagne cependant </w:t>
      </w:r>
      <w:r w:rsidR="00B11C6C">
        <w:rPr>
          <w:lang w:val="fr-FR"/>
        </w:rPr>
        <w:t xml:space="preserve">d’une </w:t>
      </w:r>
      <w:r w:rsidR="00B11C6C" w:rsidRPr="00300E4A">
        <w:rPr>
          <w:b/>
          <w:bCs/>
          <w:lang w:val="fr-FR"/>
        </w:rPr>
        <w:t>d</w:t>
      </w:r>
      <w:r w:rsidR="00DC0048" w:rsidRPr="00300E4A">
        <w:rPr>
          <w:b/>
          <w:bCs/>
          <w:lang w:val="fr-FR"/>
        </w:rPr>
        <w:t xml:space="preserve">égradation des tissus </w:t>
      </w:r>
      <w:r w:rsidR="001E2EAB" w:rsidRPr="00300E4A">
        <w:rPr>
          <w:b/>
          <w:bCs/>
          <w:lang w:val="fr-FR"/>
        </w:rPr>
        <w:t>musculaires</w:t>
      </w:r>
      <w:r w:rsidR="001E2EAB">
        <w:rPr>
          <w:lang w:val="fr-FR"/>
        </w:rPr>
        <w:t xml:space="preserve">, ce qui </w:t>
      </w:r>
      <w:r w:rsidR="00017462">
        <w:rPr>
          <w:lang w:val="fr-FR"/>
        </w:rPr>
        <w:t>peut être</w:t>
      </w:r>
      <w:r w:rsidR="004D6C92">
        <w:rPr>
          <w:lang w:val="fr-FR"/>
        </w:rPr>
        <w:t xml:space="preserve"> </w:t>
      </w:r>
      <w:r w:rsidR="00C25F90">
        <w:rPr>
          <w:lang w:val="fr-FR"/>
        </w:rPr>
        <w:t xml:space="preserve">délétère </w:t>
      </w:r>
      <w:r w:rsidR="009355FB">
        <w:rPr>
          <w:lang w:val="fr-FR"/>
        </w:rPr>
        <w:t>s’il</w:t>
      </w:r>
      <w:r w:rsidR="00CF5F07">
        <w:rPr>
          <w:lang w:val="fr-FR"/>
        </w:rPr>
        <w:t xml:space="preserve"> se prolonge.</w:t>
      </w:r>
    </w:p>
    <w:p w14:paraId="57C1453C" w14:textId="52CFD17A" w:rsidR="00B920D7" w:rsidRDefault="00AB6B77" w:rsidP="00B920D7">
      <w:pPr>
        <w:pStyle w:val="Paragraphedeliste"/>
        <w:numPr>
          <w:ilvl w:val="1"/>
          <w:numId w:val="2"/>
        </w:numPr>
        <w:rPr>
          <w:b/>
          <w:bCs/>
          <w:u w:val="single"/>
          <w:lang w:val="fr-FR"/>
        </w:rPr>
      </w:pPr>
      <w:r w:rsidRPr="00B03828">
        <w:rPr>
          <w:b/>
          <w:bCs/>
          <w:u w:val="single"/>
          <w:lang w:val="fr-FR"/>
        </w:rPr>
        <w:t xml:space="preserve">Besoins et </w:t>
      </w:r>
      <w:r w:rsidR="007C711D" w:rsidRPr="00B03828">
        <w:rPr>
          <w:b/>
          <w:bCs/>
          <w:u w:val="single"/>
          <w:lang w:val="fr-FR"/>
        </w:rPr>
        <w:t xml:space="preserve">recommandations nutritionnelles </w:t>
      </w:r>
    </w:p>
    <w:p w14:paraId="5561092D" w14:textId="0640D416" w:rsidR="008B1ADB" w:rsidRDefault="00CD794B" w:rsidP="008B1ADB">
      <w:pPr>
        <w:rPr>
          <w:lang w:val="fr-FR"/>
        </w:rPr>
      </w:pPr>
      <w:r>
        <w:rPr>
          <w:lang w:val="fr-FR"/>
        </w:rPr>
        <w:t xml:space="preserve">L’organisme a </w:t>
      </w:r>
      <w:r w:rsidR="00C565C4">
        <w:rPr>
          <w:lang w:val="fr-FR"/>
        </w:rPr>
        <w:t>un</w:t>
      </w:r>
      <w:r w:rsidR="00C565C4" w:rsidRPr="002448B8">
        <w:rPr>
          <w:b/>
          <w:bCs/>
          <w:lang w:val="fr-FR"/>
        </w:rPr>
        <w:t xml:space="preserve"> besoin </w:t>
      </w:r>
      <w:r w:rsidR="00FC6E90" w:rsidRPr="002448B8">
        <w:rPr>
          <w:b/>
          <w:bCs/>
          <w:lang w:val="fr-FR"/>
        </w:rPr>
        <w:t xml:space="preserve">quotidien en protéines </w:t>
      </w:r>
      <w:r w:rsidR="009F2609">
        <w:rPr>
          <w:lang w:val="fr-FR"/>
        </w:rPr>
        <w:t>car il renouvelle en</w:t>
      </w:r>
      <w:r w:rsidR="00F90871">
        <w:rPr>
          <w:lang w:val="fr-FR"/>
        </w:rPr>
        <w:t xml:space="preserve"> permanence ses tis</w:t>
      </w:r>
      <w:r w:rsidR="00234C80">
        <w:rPr>
          <w:lang w:val="fr-FR"/>
        </w:rPr>
        <w:t>sus (muscle</w:t>
      </w:r>
      <w:r w:rsidR="003A2190">
        <w:rPr>
          <w:lang w:val="fr-FR"/>
        </w:rPr>
        <w:t>s</w:t>
      </w:r>
      <w:r w:rsidR="00D1536F">
        <w:rPr>
          <w:lang w:val="fr-FR"/>
        </w:rPr>
        <w:t>, peau</w:t>
      </w:r>
      <w:r w:rsidR="000D2562">
        <w:rPr>
          <w:lang w:val="fr-FR"/>
        </w:rPr>
        <w:t xml:space="preserve">, </w:t>
      </w:r>
      <w:r w:rsidR="00F33608">
        <w:rPr>
          <w:lang w:val="fr-FR"/>
        </w:rPr>
        <w:t>en</w:t>
      </w:r>
      <w:r w:rsidR="00DC7643">
        <w:rPr>
          <w:lang w:val="fr-FR"/>
        </w:rPr>
        <w:t>zy</w:t>
      </w:r>
      <w:r w:rsidR="006F18A8">
        <w:rPr>
          <w:lang w:val="fr-FR"/>
        </w:rPr>
        <w:t>mes, hormon</w:t>
      </w:r>
      <w:r w:rsidR="00AF4791">
        <w:rPr>
          <w:lang w:val="fr-FR"/>
        </w:rPr>
        <w:t>es, anticorps…</w:t>
      </w:r>
      <w:r w:rsidR="00F148F5">
        <w:rPr>
          <w:lang w:val="fr-FR"/>
        </w:rPr>
        <w:t>). Contrairement</w:t>
      </w:r>
      <w:r w:rsidR="00EC0B86">
        <w:rPr>
          <w:lang w:val="fr-FR"/>
        </w:rPr>
        <w:t xml:space="preserve"> aux </w:t>
      </w:r>
      <w:r w:rsidR="00681CB5">
        <w:rPr>
          <w:lang w:val="fr-FR"/>
        </w:rPr>
        <w:t xml:space="preserve">glucides et </w:t>
      </w:r>
      <w:r w:rsidR="00F37C5B">
        <w:rPr>
          <w:lang w:val="fr-FR"/>
        </w:rPr>
        <w:t xml:space="preserve">aux lipides, il </w:t>
      </w:r>
      <w:r w:rsidR="006E1A7B">
        <w:rPr>
          <w:lang w:val="fr-FR"/>
        </w:rPr>
        <w:t>n</w:t>
      </w:r>
      <w:r w:rsidR="006E1A7B" w:rsidRPr="00F31B5B">
        <w:rPr>
          <w:b/>
          <w:bCs/>
          <w:lang w:val="fr-FR"/>
        </w:rPr>
        <w:t>’existe pas de ré</w:t>
      </w:r>
      <w:r w:rsidR="00275BD4" w:rsidRPr="00F31B5B">
        <w:rPr>
          <w:b/>
          <w:bCs/>
          <w:lang w:val="fr-FR"/>
        </w:rPr>
        <w:t>serve de protéines</w:t>
      </w:r>
      <w:r w:rsidR="00436F49">
        <w:rPr>
          <w:lang w:val="fr-FR"/>
        </w:rPr>
        <w:t xml:space="preserve"> : </w:t>
      </w:r>
      <w:r w:rsidR="001967AC">
        <w:rPr>
          <w:lang w:val="fr-FR"/>
        </w:rPr>
        <w:t xml:space="preserve">tout déficit doit </w:t>
      </w:r>
      <w:r w:rsidR="00C02AE6">
        <w:rPr>
          <w:lang w:val="fr-FR"/>
        </w:rPr>
        <w:t xml:space="preserve">être compensé </w:t>
      </w:r>
      <w:r w:rsidR="00535D0B">
        <w:rPr>
          <w:lang w:val="fr-FR"/>
        </w:rPr>
        <w:t xml:space="preserve">immédiatement par </w:t>
      </w:r>
      <w:r w:rsidR="008E18A7" w:rsidRPr="00F31B5B">
        <w:rPr>
          <w:b/>
          <w:bCs/>
          <w:lang w:val="fr-FR"/>
        </w:rPr>
        <w:t>l’alimentation</w:t>
      </w:r>
      <w:r w:rsidR="008E18A7">
        <w:rPr>
          <w:lang w:val="fr-FR"/>
        </w:rPr>
        <w:t>, sinon le c</w:t>
      </w:r>
      <w:r w:rsidR="007446D4">
        <w:rPr>
          <w:lang w:val="fr-FR"/>
        </w:rPr>
        <w:t>orps puise da</w:t>
      </w:r>
      <w:r w:rsidR="001F23AF">
        <w:rPr>
          <w:lang w:val="fr-FR"/>
        </w:rPr>
        <w:t xml:space="preserve">ns sa masse </w:t>
      </w:r>
      <w:r w:rsidR="004414D5">
        <w:rPr>
          <w:lang w:val="fr-FR"/>
        </w:rPr>
        <w:t>musculaire.</w:t>
      </w:r>
    </w:p>
    <w:p w14:paraId="43B9A72B" w14:textId="75F5792F" w:rsidR="004414D5" w:rsidRDefault="00973529" w:rsidP="008B1ADB">
      <w:pPr>
        <w:rPr>
          <w:lang w:val="fr-FR"/>
        </w:rPr>
      </w:pPr>
      <w:r>
        <w:rPr>
          <w:lang w:val="fr-FR"/>
        </w:rPr>
        <w:t xml:space="preserve">Les </w:t>
      </w:r>
      <w:r w:rsidR="0055664C" w:rsidRPr="0008617B">
        <w:rPr>
          <w:b/>
          <w:bCs/>
          <w:lang w:val="fr-FR"/>
        </w:rPr>
        <w:t>recommandations internati</w:t>
      </w:r>
      <w:r w:rsidR="00D2444C" w:rsidRPr="0008617B">
        <w:rPr>
          <w:b/>
          <w:bCs/>
          <w:lang w:val="fr-FR"/>
        </w:rPr>
        <w:t>onales</w:t>
      </w:r>
      <w:r w:rsidR="00D2444C">
        <w:rPr>
          <w:lang w:val="fr-FR"/>
        </w:rPr>
        <w:t xml:space="preserve"> (OMS, </w:t>
      </w:r>
      <w:r w:rsidR="00BF4329">
        <w:rPr>
          <w:lang w:val="fr-FR"/>
        </w:rPr>
        <w:t>EFSA, ANSES</w:t>
      </w:r>
      <w:r w:rsidR="00F73E85">
        <w:rPr>
          <w:lang w:val="fr-FR"/>
        </w:rPr>
        <w:t>) situent les besoins pr</w:t>
      </w:r>
      <w:r w:rsidR="00205458">
        <w:rPr>
          <w:lang w:val="fr-FR"/>
        </w:rPr>
        <w:t xml:space="preserve">otéiques d’un adulte </w:t>
      </w:r>
      <w:r w:rsidR="008F4BD1">
        <w:rPr>
          <w:lang w:val="fr-FR"/>
        </w:rPr>
        <w:t>en bonne santé en</w:t>
      </w:r>
      <w:r w:rsidR="00BF3794">
        <w:rPr>
          <w:lang w:val="fr-FR"/>
        </w:rPr>
        <w:t>tre</w:t>
      </w:r>
      <w:r w:rsidR="00BF3794" w:rsidRPr="0008617B">
        <w:rPr>
          <w:b/>
          <w:bCs/>
          <w:lang w:val="fr-FR"/>
        </w:rPr>
        <w:t xml:space="preserve"> 0,</w:t>
      </w:r>
      <w:r w:rsidR="0049615F" w:rsidRPr="0008617B">
        <w:rPr>
          <w:b/>
          <w:bCs/>
          <w:lang w:val="fr-FR"/>
        </w:rPr>
        <w:t>8 et 1,2</w:t>
      </w:r>
      <w:r w:rsidR="00121CFC" w:rsidRPr="0008617B">
        <w:rPr>
          <w:b/>
          <w:bCs/>
          <w:lang w:val="fr-FR"/>
        </w:rPr>
        <w:t xml:space="preserve">g par kilogramme de </w:t>
      </w:r>
      <w:r w:rsidR="006E2579" w:rsidRPr="0008617B">
        <w:rPr>
          <w:b/>
          <w:bCs/>
          <w:lang w:val="fr-FR"/>
        </w:rPr>
        <w:t xml:space="preserve">poids </w:t>
      </w:r>
      <w:r w:rsidR="006E2579" w:rsidRPr="0008617B">
        <w:rPr>
          <w:b/>
          <w:bCs/>
          <w:lang w:val="fr-FR"/>
        </w:rPr>
        <w:lastRenderedPageBreak/>
        <w:t>corporel et p</w:t>
      </w:r>
      <w:r w:rsidR="00780D25" w:rsidRPr="0008617B">
        <w:rPr>
          <w:b/>
          <w:bCs/>
          <w:lang w:val="fr-FR"/>
        </w:rPr>
        <w:t>ar jour.</w:t>
      </w:r>
      <w:r w:rsidR="00780D25">
        <w:rPr>
          <w:lang w:val="fr-FR"/>
        </w:rPr>
        <w:t xml:space="preserve"> Cela </w:t>
      </w:r>
      <w:r w:rsidR="00347754">
        <w:rPr>
          <w:lang w:val="fr-FR"/>
        </w:rPr>
        <w:t xml:space="preserve">représente environ </w:t>
      </w:r>
      <w:r w:rsidR="00347754" w:rsidRPr="0023566E">
        <w:rPr>
          <w:b/>
          <w:bCs/>
          <w:lang w:val="fr-FR"/>
        </w:rPr>
        <w:t>1</w:t>
      </w:r>
      <w:r w:rsidR="00EB2E0D" w:rsidRPr="0023566E">
        <w:rPr>
          <w:b/>
          <w:bCs/>
          <w:lang w:val="fr-FR"/>
        </w:rPr>
        <w:t>0 à 20% de l’</w:t>
      </w:r>
      <w:r w:rsidR="00D15CFC" w:rsidRPr="0023566E">
        <w:rPr>
          <w:b/>
          <w:bCs/>
          <w:lang w:val="fr-FR"/>
        </w:rPr>
        <w:t xml:space="preserve">apport </w:t>
      </w:r>
      <w:r w:rsidR="00582C81" w:rsidRPr="0023566E">
        <w:rPr>
          <w:b/>
          <w:bCs/>
          <w:lang w:val="fr-FR"/>
        </w:rPr>
        <w:t>énergétique total</w:t>
      </w:r>
      <w:r w:rsidR="00023336" w:rsidRPr="0023566E">
        <w:rPr>
          <w:b/>
          <w:bCs/>
          <w:lang w:val="fr-FR"/>
        </w:rPr>
        <w:t xml:space="preserve"> </w:t>
      </w:r>
      <w:r w:rsidR="00CB28DD" w:rsidRPr="0023566E">
        <w:rPr>
          <w:b/>
          <w:bCs/>
          <w:lang w:val="fr-FR"/>
        </w:rPr>
        <w:t>(AET)</w:t>
      </w:r>
      <w:r w:rsidR="00324F61" w:rsidRPr="0023566E">
        <w:rPr>
          <w:b/>
          <w:bCs/>
          <w:lang w:val="fr-FR"/>
        </w:rPr>
        <w:t>.</w:t>
      </w:r>
    </w:p>
    <w:p w14:paraId="60524F64" w14:textId="77777777" w:rsidR="0054687E" w:rsidRDefault="0054687E" w:rsidP="008B1ADB">
      <w:pPr>
        <w:rPr>
          <w:lang w:val="fr-FR"/>
        </w:rPr>
      </w:pPr>
    </w:p>
    <w:tbl>
      <w:tblPr>
        <w:tblStyle w:val="Grilledutableau"/>
        <w:tblW w:w="0" w:type="auto"/>
        <w:tblLook w:val="04A0" w:firstRow="1" w:lastRow="0" w:firstColumn="1" w:lastColumn="0" w:noHBand="0" w:noVBand="1"/>
      </w:tblPr>
      <w:tblGrid>
        <w:gridCol w:w="9062"/>
      </w:tblGrid>
      <w:tr w:rsidR="00324F61" w14:paraId="35A815AD" w14:textId="77777777" w:rsidTr="00C56F40">
        <w:tc>
          <w:tcPr>
            <w:tcW w:w="9062" w:type="dxa"/>
            <w:shd w:val="clear" w:color="auto" w:fill="FAE2D5" w:themeFill="accent2" w:themeFillTint="33"/>
          </w:tcPr>
          <w:p w14:paraId="4A8CBE5E" w14:textId="77777777" w:rsidR="00324F61" w:rsidRPr="00793E26" w:rsidRDefault="00324F61" w:rsidP="008B1ADB">
            <w:pPr>
              <w:rPr>
                <w:b/>
                <w:bCs/>
                <w:lang w:val="fr-FR"/>
              </w:rPr>
            </w:pPr>
            <w:r w:rsidRPr="00793E26">
              <w:rPr>
                <w:b/>
                <w:bCs/>
                <w:lang w:val="fr-FR"/>
              </w:rPr>
              <w:t>Exe</w:t>
            </w:r>
            <w:r w:rsidR="005F5848" w:rsidRPr="00793E26">
              <w:rPr>
                <w:b/>
                <w:bCs/>
                <w:lang w:val="fr-FR"/>
              </w:rPr>
              <w:t xml:space="preserve">mples : </w:t>
            </w:r>
          </w:p>
          <w:p w14:paraId="2AABA0F5" w14:textId="77777777" w:rsidR="0098366A" w:rsidRDefault="005F5848" w:rsidP="008B1ADB">
            <w:pPr>
              <w:rPr>
                <w:lang w:val="fr-FR"/>
              </w:rPr>
            </w:pPr>
            <w:r>
              <w:rPr>
                <w:lang w:val="fr-FR"/>
              </w:rPr>
              <w:t>P</w:t>
            </w:r>
            <w:r w:rsidR="00AA7701">
              <w:rPr>
                <w:lang w:val="fr-FR"/>
              </w:rPr>
              <w:t xml:space="preserve">our un </w:t>
            </w:r>
            <w:r w:rsidR="00A462DA" w:rsidRPr="00A462DA">
              <w:rPr>
                <w:lang w:val="fr-FR"/>
              </w:rPr>
              <w:t xml:space="preserve">adulte de 60 kg, il faut entre 48 et 72 g de protéines par jour. </w:t>
            </w:r>
          </w:p>
          <w:p w14:paraId="1C50C930" w14:textId="77777777" w:rsidR="003D57E3" w:rsidRDefault="00A462DA" w:rsidP="008B1ADB">
            <w:pPr>
              <w:rPr>
                <w:lang w:val="fr-FR"/>
              </w:rPr>
            </w:pPr>
            <w:r w:rsidRPr="00A462DA">
              <w:rPr>
                <w:lang w:val="fr-FR"/>
              </w:rPr>
              <w:t xml:space="preserve">Pour un adulte de 70 kg, il faut entre 56 et 84 g de protéines par jour. </w:t>
            </w:r>
          </w:p>
          <w:p w14:paraId="15A6A8D8" w14:textId="75215F45" w:rsidR="005F5848" w:rsidRDefault="00A462DA" w:rsidP="008B1ADB">
            <w:pPr>
              <w:rPr>
                <w:lang w:val="fr-FR"/>
              </w:rPr>
            </w:pPr>
            <w:r w:rsidRPr="00A462DA">
              <w:rPr>
                <w:lang w:val="fr-FR"/>
              </w:rPr>
              <w:t>Pour un adulte de 80 kg, il faut entre 64 et 96 g de protéines par jour.</w:t>
            </w:r>
          </w:p>
        </w:tc>
      </w:tr>
    </w:tbl>
    <w:p w14:paraId="0A491303" w14:textId="77777777" w:rsidR="00324F61" w:rsidRDefault="00324F61" w:rsidP="008B1ADB">
      <w:pPr>
        <w:rPr>
          <w:lang w:val="fr-FR"/>
        </w:rPr>
      </w:pPr>
    </w:p>
    <w:tbl>
      <w:tblPr>
        <w:tblStyle w:val="TableauGrille1Clair-Accentuation3"/>
        <w:tblW w:w="0" w:type="auto"/>
        <w:tblLook w:val="04A0" w:firstRow="1" w:lastRow="0" w:firstColumn="1" w:lastColumn="0" w:noHBand="0" w:noVBand="1"/>
      </w:tblPr>
      <w:tblGrid>
        <w:gridCol w:w="9062"/>
      </w:tblGrid>
      <w:tr w:rsidR="00A844B6" w14:paraId="5315A11C" w14:textId="77777777" w:rsidTr="00455E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227C570" w14:textId="77777777" w:rsidR="00A844B6" w:rsidRPr="007E692F" w:rsidRDefault="00A844B6" w:rsidP="008B1ADB">
            <w:pPr>
              <w:rPr>
                <w:lang w:val="fr-FR"/>
              </w:rPr>
            </w:pPr>
            <w:r w:rsidRPr="007E692F">
              <w:rPr>
                <w:color w:val="196B24" w:themeColor="accent3"/>
                <w:lang w:val="fr-FR"/>
              </w:rPr>
              <w:t>Que</w:t>
            </w:r>
            <w:r w:rsidR="008C21AA" w:rsidRPr="007E692F">
              <w:rPr>
                <w:color w:val="196B24" w:themeColor="accent3"/>
                <w:lang w:val="fr-FR"/>
              </w:rPr>
              <w:t xml:space="preserve"> représentent </w:t>
            </w:r>
            <w:r w:rsidR="00A35022" w:rsidRPr="007E692F">
              <w:rPr>
                <w:color w:val="196B24" w:themeColor="accent3"/>
                <w:lang w:val="fr-FR"/>
              </w:rPr>
              <w:t>70g de protéines</w:t>
            </w:r>
            <w:r w:rsidR="00DF1F72" w:rsidRPr="007E692F">
              <w:rPr>
                <w:color w:val="196B24" w:themeColor="accent3"/>
                <w:lang w:val="fr-FR"/>
              </w:rPr>
              <w:t> ?</w:t>
            </w:r>
          </w:p>
          <w:p w14:paraId="0A96C8F6" w14:textId="77777777" w:rsidR="00DF1F72" w:rsidRPr="00BD1BE4" w:rsidRDefault="00186222" w:rsidP="009967F0">
            <w:pPr>
              <w:pStyle w:val="Paragraphedeliste"/>
              <w:numPr>
                <w:ilvl w:val="0"/>
                <w:numId w:val="5"/>
              </w:numPr>
              <w:rPr>
                <w:b w:val="0"/>
                <w:bCs w:val="0"/>
                <w:lang w:val="fr-FR"/>
              </w:rPr>
            </w:pPr>
            <w:r w:rsidRPr="00BD1BE4">
              <w:rPr>
                <w:b w:val="0"/>
                <w:bCs w:val="0"/>
                <w:lang w:val="fr-FR"/>
              </w:rPr>
              <w:t>10</w:t>
            </w:r>
            <w:r w:rsidR="001315F9" w:rsidRPr="00BD1BE4">
              <w:rPr>
                <w:b w:val="0"/>
                <w:bCs w:val="0"/>
                <w:lang w:val="fr-FR"/>
              </w:rPr>
              <w:t xml:space="preserve">0 g </w:t>
            </w:r>
            <w:r w:rsidR="00BB0E2D" w:rsidRPr="00BD1BE4">
              <w:rPr>
                <w:b w:val="0"/>
                <w:bCs w:val="0"/>
                <w:lang w:val="fr-FR"/>
              </w:rPr>
              <w:t>de pou</w:t>
            </w:r>
            <w:r w:rsidR="00034102" w:rsidRPr="00BD1BE4">
              <w:rPr>
                <w:b w:val="0"/>
                <w:bCs w:val="0"/>
                <w:lang w:val="fr-FR"/>
              </w:rPr>
              <w:t xml:space="preserve">let cuit = </w:t>
            </w:r>
            <w:proofErr w:type="spellStart"/>
            <w:r w:rsidR="00E81814" w:rsidRPr="00BD1BE4">
              <w:rPr>
                <w:b w:val="0"/>
                <w:bCs w:val="0"/>
                <w:lang w:val="fr-FR"/>
              </w:rPr>
              <w:t>env</w:t>
            </w:r>
            <w:proofErr w:type="spellEnd"/>
            <w:r w:rsidR="00C96D69" w:rsidRPr="00BD1BE4">
              <w:rPr>
                <w:b w:val="0"/>
                <w:bCs w:val="0"/>
                <w:lang w:val="fr-FR"/>
              </w:rPr>
              <w:t xml:space="preserve"> 25g </w:t>
            </w:r>
            <w:r w:rsidR="006051AB" w:rsidRPr="00BD1BE4">
              <w:rPr>
                <w:b w:val="0"/>
                <w:bCs w:val="0"/>
                <w:lang w:val="fr-FR"/>
              </w:rPr>
              <w:t>de protéines</w:t>
            </w:r>
          </w:p>
          <w:p w14:paraId="540FB647" w14:textId="77777777" w:rsidR="006051AB" w:rsidRPr="00BD1BE4" w:rsidRDefault="006051AB" w:rsidP="009967F0">
            <w:pPr>
              <w:pStyle w:val="Paragraphedeliste"/>
              <w:numPr>
                <w:ilvl w:val="0"/>
                <w:numId w:val="5"/>
              </w:numPr>
              <w:rPr>
                <w:b w:val="0"/>
                <w:bCs w:val="0"/>
                <w:lang w:val="fr-FR"/>
              </w:rPr>
            </w:pPr>
            <w:r w:rsidRPr="00BD1BE4">
              <w:rPr>
                <w:b w:val="0"/>
                <w:bCs w:val="0"/>
                <w:lang w:val="fr-FR"/>
              </w:rPr>
              <w:t xml:space="preserve">2 </w:t>
            </w:r>
            <w:r w:rsidR="00EE015E" w:rsidRPr="00BD1BE4">
              <w:rPr>
                <w:b w:val="0"/>
                <w:bCs w:val="0"/>
                <w:lang w:val="fr-FR"/>
              </w:rPr>
              <w:t xml:space="preserve">œufs = </w:t>
            </w:r>
            <w:proofErr w:type="spellStart"/>
            <w:r w:rsidR="00EE015E" w:rsidRPr="00BD1BE4">
              <w:rPr>
                <w:b w:val="0"/>
                <w:bCs w:val="0"/>
                <w:lang w:val="fr-FR"/>
              </w:rPr>
              <w:t>en</w:t>
            </w:r>
            <w:r w:rsidR="007F771E" w:rsidRPr="00BD1BE4">
              <w:rPr>
                <w:b w:val="0"/>
                <w:bCs w:val="0"/>
                <w:lang w:val="fr-FR"/>
              </w:rPr>
              <w:t>v</w:t>
            </w:r>
            <w:proofErr w:type="spellEnd"/>
            <w:r w:rsidR="007F771E" w:rsidRPr="00BD1BE4">
              <w:rPr>
                <w:b w:val="0"/>
                <w:bCs w:val="0"/>
                <w:lang w:val="fr-FR"/>
              </w:rPr>
              <w:t xml:space="preserve"> 12</w:t>
            </w:r>
            <w:r w:rsidR="0047502A" w:rsidRPr="00BD1BE4">
              <w:rPr>
                <w:b w:val="0"/>
                <w:bCs w:val="0"/>
                <w:lang w:val="fr-FR"/>
              </w:rPr>
              <w:t>g</w:t>
            </w:r>
          </w:p>
          <w:p w14:paraId="409BAAB0" w14:textId="77777777" w:rsidR="0047502A" w:rsidRPr="00BD1BE4" w:rsidRDefault="0047502A" w:rsidP="009967F0">
            <w:pPr>
              <w:pStyle w:val="Paragraphedeliste"/>
              <w:numPr>
                <w:ilvl w:val="0"/>
                <w:numId w:val="5"/>
              </w:numPr>
              <w:rPr>
                <w:b w:val="0"/>
                <w:bCs w:val="0"/>
                <w:lang w:val="fr-FR"/>
              </w:rPr>
            </w:pPr>
            <w:r w:rsidRPr="00BD1BE4">
              <w:rPr>
                <w:b w:val="0"/>
                <w:bCs w:val="0"/>
                <w:lang w:val="fr-FR"/>
              </w:rPr>
              <w:t>1 yao</w:t>
            </w:r>
            <w:r w:rsidR="00E8478A" w:rsidRPr="00BD1BE4">
              <w:rPr>
                <w:b w:val="0"/>
                <w:bCs w:val="0"/>
                <w:lang w:val="fr-FR"/>
              </w:rPr>
              <w:t>urt nature</w:t>
            </w:r>
            <w:r w:rsidR="00CA2E07" w:rsidRPr="00BD1BE4">
              <w:rPr>
                <w:b w:val="0"/>
                <w:bCs w:val="0"/>
                <w:lang w:val="fr-FR"/>
              </w:rPr>
              <w:t> =</w:t>
            </w:r>
            <w:r w:rsidR="006161B0" w:rsidRPr="00BD1BE4">
              <w:rPr>
                <w:b w:val="0"/>
                <w:bCs w:val="0"/>
                <w:lang w:val="fr-FR"/>
              </w:rPr>
              <w:t xml:space="preserve"> env </w:t>
            </w:r>
            <w:r w:rsidR="009812FB" w:rsidRPr="00BD1BE4">
              <w:rPr>
                <w:b w:val="0"/>
                <w:bCs w:val="0"/>
                <w:lang w:val="fr-FR"/>
              </w:rPr>
              <w:t>5g</w:t>
            </w:r>
          </w:p>
          <w:p w14:paraId="5FBE4C8C" w14:textId="77777777" w:rsidR="009812FB" w:rsidRPr="00BD1BE4" w:rsidRDefault="00C91C82" w:rsidP="009967F0">
            <w:pPr>
              <w:pStyle w:val="Paragraphedeliste"/>
              <w:numPr>
                <w:ilvl w:val="0"/>
                <w:numId w:val="5"/>
              </w:numPr>
              <w:rPr>
                <w:b w:val="0"/>
                <w:bCs w:val="0"/>
                <w:lang w:val="fr-FR"/>
              </w:rPr>
            </w:pPr>
            <w:r w:rsidRPr="00BD1BE4">
              <w:rPr>
                <w:b w:val="0"/>
                <w:bCs w:val="0"/>
                <w:lang w:val="fr-FR"/>
              </w:rPr>
              <w:t>100g</w:t>
            </w:r>
            <w:r w:rsidR="00E36DA8" w:rsidRPr="00BD1BE4">
              <w:rPr>
                <w:b w:val="0"/>
                <w:bCs w:val="0"/>
                <w:lang w:val="fr-FR"/>
              </w:rPr>
              <w:t xml:space="preserve"> de lentilles cuite</w:t>
            </w:r>
            <w:r w:rsidR="00A14DDB" w:rsidRPr="00BD1BE4">
              <w:rPr>
                <w:b w:val="0"/>
                <w:bCs w:val="0"/>
                <w:lang w:val="fr-FR"/>
              </w:rPr>
              <w:t xml:space="preserve">s = </w:t>
            </w:r>
            <w:r w:rsidR="00DA593E" w:rsidRPr="00BD1BE4">
              <w:rPr>
                <w:b w:val="0"/>
                <w:bCs w:val="0"/>
                <w:lang w:val="fr-FR"/>
              </w:rPr>
              <w:t>env 9g</w:t>
            </w:r>
          </w:p>
          <w:p w14:paraId="5C13CEC9" w14:textId="77777777" w:rsidR="00DA593E" w:rsidRPr="00BD1BE4" w:rsidRDefault="00045754" w:rsidP="009967F0">
            <w:pPr>
              <w:pStyle w:val="Paragraphedeliste"/>
              <w:numPr>
                <w:ilvl w:val="0"/>
                <w:numId w:val="5"/>
              </w:numPr>
              <w:rPr>
                <w:b w:val="0"/>
                <w:bCs w:val="0"/>
                <w:lang w:val="fr-FR"/>
              </w:rPr>
            </w:pPr>
            <w:r w:rsidRPr="00BD1BE4">
              <w:rPr>
                <w:b w:val="0"/>
                <w:bCs w:val="0"/>
                <w:lang w:val="fr-FR"/>
              </w:rPr>
              <w:t>30g d’amandes</w:t>
            </w:r>
            <w:r w:rsidR="00046364" w:rsidRPr="00BD1BE4">
              <w:rPr>
                <w:b w:val="0"/>
                <w:bCs w:val="0"/>
                <w:lang w:val="fr-FR"/>
              </w:rPr>
              <w:t xml:space="preserve"> = env </w:t>
            </w:r>
            <w:r w:rsidR="00AA2607" w:rsidRPr="00BD1BE4">
              <w:rPr>
                <w:b w:val="0"/>
                <w:bCs w:val="0"/>
                <w:lang w:val="fr-FR"/>
              </w:rPr>
              <w:t>6g</w:t>
            </w:r>
          </w:p>
          <w:p w14:paraId="47F071AA" w14:textId="77777777" w:rsidR="00AA2607" w:rsidRPr="00BD1BE4" w:rsidRDefault="00AA2607" w:rsidP="009967F0">
            <w:pPr>
              <w:pStyle w:val="Paragraphedeliste"/>
              <w:numPr>
                <w:ilvl w:val="0"/>
                <w:numId w:val="5"/>
              </w:numPr>
              <w:rPr>
                <w:b w:val="0"/>
                <w:bCs w:val="0"/>
                <w:lang w:val="fr-FR"/>
              </w:rPr>
            </w:pPr>
            <w:r w:rsidRPr="00BD1BE4">
              <w:rPr>
                <w:b w:val="0"/>
                <w:bCs w:val="0"/>
                <w:lang w:val="fr-FR"/>
              </w:rPr>
              <w:t xml:space="preserve">2 </w:t>
            </w:r>
            <w:r w:rsidR="004D0640" w:rsidRPr="00BD1BE4">
              <w:rPr>
                <w:b w:val="0"/>
                <w:bCs w:val="0"/>
                <w:lang w:val="fr-FR"/>
              </w:rPr>
              <w:t xml:space="preserve">tranches de pain complet </w:t>
            </w:r>
            <w:r w:rsidR="001B329E" w:rsidRPr="00BD1BE4">
              <w:rPr>
                <w:b w:val="0"/>
                <w:bCs w:val="0"/>
                <w:lang w:val="fr-FR"/>
              </w:rPr>
              <w:t>= env 6g</w:t>
            </w:r>
          </w:p>
          <w:p w14:paraId="0942DA20" w14:textId="77777777" w:rsidR="00527C46" w:rsidRPr="00BD1BE4" w:rsidRDefault="00527C46" w:rsidP="00527C46">
            <w:pPr>
              <w:rPr>
                <w:b w:val="0"/>
                <w:bCs w:val="0"/>
                <w:lang w:val="fr-FR"/>
              </w:rPr>
            </w:pPr>
          </w:p>
          <w:p w14:paraId="545B7147" w14:textId="3A74D125" w:rsidR="00527C46" w:rsidRPr="00BD1BE4" w:rsidRDefault="005F6F72" w:rsidP="009A2FE1">
            <w:pPr>
              <w:pStyle w:val="Paragraphedeliste"/>
              <w:numPr>
                <w:ilvl w:val="0"/>
                <w:numId w:val="6"/>
              </w:numPr>
              <w:rPr>
                <w:b w:val="0"/>
                <w:bCs w:val="0"/>
                <w:lang w:val="fr-FR"/>
              </w:rPr>
            </w:pPr>
            <w:r w:rsidRPr="00BD1BE4">
              <w:rPr>
                <w:b w:val="0"/>
                <w:bCs w:val="0"/>
                <w:lang w:val="fr-FR"/>
              </w:rPr>
              <w:t>Env 63</w:t>
            </w:r>
            <w:r w:rsidR="008D680F" w:rsidRPr="00BD1BE4">
              <w:rPr>
                <w:b w:val="0"/>
                <w:bCs w:val="0"/>
                <w:lang w:val="fr-FR"/>
              </w:rPr>
              <w:t>g de protéines, soit</w:t>
            </w:r>
            <w:r w:rsidR="00721B60" w:rsidRPr="00BD1BE4">
              <w:rPr>
                <w:b w:val="0"/>
                <w:bCs w:val="0"/>
                <w:lang w:val="fr-FR"/>
              </w:rPr>
              <w:t xml:space="preserve"> les</w:t>
            </w:r>
            <w:r w:rsidR="002B5F5D" w:rsidRPr="00BD1BE4">
              <w:rPr>
                <w:b w:val="0"/>
                <w:bCs w:val="0"/>
                <w:lang w:val="fr-FR"/>
              </w:rPr>
              <w:t xml:space="preserve"> besoins quotidiens d</w:t>
            </w:r>
            <w:r w:rsidR="00D3144E" w:rsidRPr="00BD1BE4">
              <w:rPr>
                <w:b w:val="0"/>
                <w:bCs w:val="0"/>
                <w:lang w:val="fr-FR"/>
              </w:rPr>
              <w:t xml:space="preserve">’un adulte de </w:t>
            </w:r>
            <w:r w:rsidR="00A475A0" w:rsidRPr="00BD1BE4">
              <w:rPr>
                <w:b w:val="0"/>
                <w:bCs w:val="0"/>
                <w:lang w:val="fr-FR"/>
              </w:rPr>
              <w:t>70-75</w:t>
            </w:r>
            <w:r w:rsidR="006D10D1" w:rsidRPr="00BD1BE4">
              <w:rPr>
                <w:b w:val="0"/>
                <w:bCs w:val="0"/>
                <w:lang w:val="fr-FR"/>
              </w:rPr>
              <w:t>kg.</w:t>
            </w:r>
          </w:p>
        </w:tc>
      </w:tr>
    </w:tbl>
    <w:p w14:paraId="3B67DE2C" w14:textId="77777777" w:rsidR="006E0971" w:rsidRPr="006119FD" w:rsidRDefault="006E0971" w:rsidP="008B1ADB">
      <w:pPr>
        <w:rPr>
          <w:lang w:val="fr-FR"/>
        </w:rPr>
      </w:pPr>
    </w:p>
    <w:p w14:paraId="74F65715" w14:textId="2BDBF323" w:rsidR="00C25341" w:rsidRPr="00686B9D" w:rsidRDefault="00352055" w:rsidP="00B920D7">
      <w:pPr>
        <w:pStyle w:val="Paragraphedeliste"/>
        <w:numPr>
          <w:ilvl w:val="1"/>
          <w:numId w:val="2"/>
        </w:numPr>
        <w:rPr>
          <w:lang w:val="fr-FR"/>
        </w:rPr>
      </w:pPr>
      <w:r w:rsidRPr="00B03828">
        <w:rPr>
          <w:b/>
          <w:bCs/>
          <w:u w:val="single"/>
          <w:lang w:val="fr-FR"/>
        </w:rPr>
        <w:t>Les variations sel</w:t>
      </w:r>
      <w:r w:rsidR="00364908" w:rsidRPr="00B03828">
        <w:rPr>
          <w:b/>
          <w:bCs/>
          <w:u w:val="single"/>
          <w:lang w:val="fr-FR"/>
        </w:rPr>
        <w:t xml:space="preserve">on l’âge et les </w:t>
      </w:r>
      <w:r w:rsidR="008A2509" w:rsidRPr="00B03828">
        <w:rPr>
          <w:b/>
          <w:bCs/>
          <w:u w:val="single"/>
          <w:lang w:val="fr-FR"/>
        </w:rPr>
        <w:t>situations</w:t>
      </w:r>
    </w:p>
    <w:p w14:paraId="49E2C68F" w14:textId="3019CA46" w:rsidR="00686B9D" w:rsidRPr="00FF4A46" w:rsidRDefault="00FF4A46" w:rsidP="00FF4A46">
      <w:pPr>
        <w:jc w:val="both"/>
        <w:rPr>
          <w:lang w:val="fr-FR"/>
        </w:rPr>
      </w:pPr>
      <w:r>
        <w:rPr>
          <w:lang w:val="fr-FR"/>
        </w:rPr>
        <w:t>Le</w:t>
      </w:r>
      <w:r w:rsidR="009757C7">
        <w:rPr>
          <w:lang w:val="fr-FR"/>
        </w:rPr>
        <w:t xml:space="preserve">s besoins en protéines </w:t>
      </w:r>
      <w:r w:rsidR="00446986">
        <w:rPr>
          <w:lang w:val="fr-FR"/>
        </w:rPr>
        <w:t>évoluent</w:t>
      </w:r>
      <w:r w:rsidR="00567C6C">
        <w:rPr>
          <w:lang w:val="fr-FR"/>
        </w:rPr>
        <w:t xml:space="preserve"> </w:t>
      </w:r>
      <w:r w:rsidR="008F3B03">
        <w:rPr>
          <w:lang w:val="fr-FR"/>
        </w:rPr>
        <w:t>et</w:t>
      </w:r>
      <w:r w:rsidR="00BB6CDC">
        <w:rPr>
          <w:lang w:val="fr-FR"/>
        </w:rPr>
        <w:t xml:space="preserve"> </w:t>
      </w:r>
      <w:r w:rsidR="00D84752">
        <w:rPr>
          <w:lang w:val="fr-FR"/>
        </w:rPr>
        <w:t>dépendent</w:t>
      </w:r>
      <w:r w:rsidR="00F14EDA">
        <w:rPr>
          <w:lang w:val="fr-FR"/>
        </w:rPr>
        <w:t xml:space="preserve"> du poids cor</w:t>
      </w:r>
      <w:r w:rsidR="004743CA">
        <w:rPr>
          <w:lang w:val="fr-FR"/>
        </w:rPr>
        <w:t>porel, de l</w:t>
      </w:r>
      <w:r w:rsidR="003E670C">
        <w:rPr>
          <w:lang w:val="fr-FR"/>
        </w:rPr>
        <w:t>’état physiol</w:t>
      </w:r>
      <w:r w:rsidR="00024568">
        <w:rPr>
          <w:lang w:val="fr-FR"/>
        </w:rPr>
        <w:t xml:space="preserve">ogique et du niveau </w:t>
      </w:r>
      <w:r w:rsidR="006131CB">
        <w:rPr>
          <w:lang w:val="fr-FR"/>
        </w:rPr>
        <w:t xml:space="preserve">d’activité. </w:t>
      </w:r>
    </w:p>
    <w:p w14:paraId="6DB72D1E" w14:textId="77777777" w:rsidR="004E5C59" w:rsidRDefault="00E80DD5" w:rsidP="008A2509">
      <w:pPr>
        <w:pStyle w:val="Paragraphedeliste"/>
        <w:numPr>
          <w:ilvl w:val="2"/>
          <w:numId w:val="2"/>
        </w:numPr>
        <w:rPr>
          <w:u w:val="single"/>
          <w:lang w:val="fr-FR"/>
        </w:rPr>
      </w:pPr>
      <w:r w:rsidRPr="00464977">
        <w:rPr>
          <w:u w:val="single"/>
          <w:lang w:val="fr-FR"/>
        </w:rPr>
        <w:t>Chez l’enfant et l’a</w:t>
      </w:r>
      <w:r w:rsidR="004C4A52" w:rsidRPr="00464977">
        <w:rPr>
          <w:u w:val="single"/>
          <w:lang w:val="fr-FR"/>
        </w:rPr>
        <w:t>dolescent</w:t>
      </w:r>
    </w:p>
    <w:p w14:paraId="0FC7A712" w14:textId="77777777" w:rsidR="0005672F" w:rsidRDefault="006A0CA2" w:rsidP="00CE1A52">
      <w:pPr>
        <w:rPr>
          <w:lang w:val="fr-FR"/>
        </w:rPr>
      </w:pPr>
      <w:r>
        <w:rPr>
          <w:lang w:val="fr-FR"/>
        </w:rPr>
        <w:t xml:space="preserve">La </w:t>
      </w:r>
      <w:r w:rsidRPr="00CE2058">
        <w:rPr>
          <w:b/>
          <w:bCs/>
          <w:lang w:val="fr-FR"/>
        </w:rPr>
        <w:t>croissance</w:t>
      </w:r>
      <w:r>
        <w:rPr>
          <w:lang w:val="fr-FR"/>
        </w:rPr>
        <w:t xml:space="preserve"> n</w:t>
      </w:r>
      <w:r w:rsidR="00956C86">
        <w:rPr>
          <w:lang w:val="fr-FR"/>
        </w:rPr>
        <w:t xml:space="preserve">écessite un apport </w:t>
      </w:r>
      <w:r w:rsidR="00A6308A">
        <w:rPr>
          <w:lang w:val="fr-FR"/>
        </w:rPr>
        <w:t xml:space="preserve">protéique supérieur, </w:t>
      </w:r>
      <w:r w:rsidR="007610FE">
        <w:rPr>
          <w:lang w:val="fr-FR"/>
        </w:rPr>
        <w:t xml:space="preserve">car l’organisme </w:t>
      </w:r>
      <w:r w:rsidR="009D1E0D">
        <w:rPr>
          <w:lang w:val="fr-FR"/>
        </w:rPr>
        <w:t>doit construire de nouv</w:t>
      </w:r>
      <w:r w:rsidR="00B442D3">
        <w:rPr>
          <w:lang w:val="fr-FR"/>
        </w:rPr>
        <w:t xml:space="preserve">eaux tissus (muscles, </w:t>
      </w:r>
      <w:r w:rsidR="0075138D">
        <w:rPr>
          <w:lang w:val="fr-FR"/>
        </w:rPr>
        <w:t xml:space="preserve">os, </w:t>
      </w:r>
      <w:r w:rsidR="005E33A9">
        <w:rPr>
          <w:lang w:val="fr-FR"/>
        </w:rPr>
        <w:t xml:space="preserve">organes). </w:t>
      </w:r>
      <w:r w:rsidR="00B0539C">
        <w:rPr>
          <w:lang w:val="fr-FR"/>
        </w:rPr>
        <w:t>Les recommandations se situent au</w:t>
      </w:r>
      <w:r w:rsidR="00453CAD">
        <w:rPr>
          <w:lang w:val="fr-FR"/>
        </w:rPr>
        <w:t>tour de 1 à</w:t>
      </w:r>
      <w:r w:rsidR="002A122F">
        <w:rPr>
          <w:lang w:val="fr-FR"/>
        </w:rPr>
        <w:t xml:space="preserve"> </w:t>
      </w:r>
      <w:r w:rsidR="002A122F" w:rsidRPr="00B56171">
        <w:rPr>
          <w:b/>
          <w:bCs/>
          <w:lang w:val="fr-FR"/>
        </w:rPr>
        <w:t>1,5</w:t>
      </w:r>
      <w:r w:rsidR="007035C3" w:rsidRPr="00B56171">
        <w:rPr>
          <w:b/>
          <w:bCs/>
          <w:lang w:val="fr-FR"/>
        </w:rPr>
        <w:t xml:space="preserve"> g/kg</w:t>
      </w:r>
      <w:r w:rsidR="00803088" w:rsidRPr="00B56171">
        <w:rPr>
          <w:b/>
          <w:bCs/>
          <w:lang w:val="fr-FR"/>
        </w:rPr>
        <w:t>/j</w:t>
      </w:r>
      <w:r w:rsidR="00803088">
        <w:rPr>
          <w:lang w:val="fr-FR"/>
        </w:rPr>
        <w:t xml:space="preserve">, </w:t>
      </w:r>
      <w:r w:rsidR="00167A98">
        <w:rPr>
          <w:lang w:val="fr-FR"/>
        </w:rPr>
        <w:t>selon l’âge</w:t>
      </w:r>
      <w:r w:rsidR="0005672F">
        <w:rPr>
          <w:lang w:val="fr-FR"/>
        </w:rPr>
        <w:t>.</w:t>
      </w:r>
    </w:p>
    <w:p w14:paraId="08C9DAEB" w14:textId="0DE720C6" w:rsidR="008A2509" w:rsidRDefault="00974BB4" w:rsidP="00CE1A52">
      <w:pPr>
        <w:rPr>
          <w:lang w:val="fr-FR"/>
        </w:rPr>
      </w:pPr>
      <w:r>
        <w:rPr>
          <w:lang w:val="fr-FR"/>
        </w:rPr>
        <w:t xml:space="preserve">L’alimentation doit </w:t>
      </w:r>
      <w:r w:rsidR="00284E60">
        <w:rPr>
          <w:lang w:val="fr-FR"/>
        </w:rPr>
        <w:t>être</w:t>
      </w:r>
      <w:r w:rsidR="007C2BFA">
        <w:rPr>
          <w:lang w:val="fr-FR"/>
        </w:rPr>
        <w:t xml:space="preserve"> riche en </w:t>
      </w:r>
      <w:r w:rsidR="00613614">
        <w:rPr>
          <w:lang w:val="fr-FR"/>
        </w:rPr>
        <w:t>protéines de bon</w:t>
      </w:r>
      <w:r w:rsidR="000D04CF">
        <w:rPr>
          <w:lang w:val="fr-FR"/>
        </w:rPr>
        <w:t xml:space="preserve">ne qualité, </w:t>
      </w:r>
      <w:r w:rsidR="002B2B00">
        <w:rPr>
          <w:lang w:val="fr-FR"/>
        </w:rPr>
        <w:t>qu’elles soient</w:t>
      </w:r>
      <w:r w:rsidR="0057430C">
        <w:rPr>
          <w:lang w:val="fr-FR"/>
        </w:rPr>
        <w:t xml:space="preserve"> </w:t>
      </w:r>
      <w:r w:rsidR="00DD22AA">
        <w:rPr>
          <w:lang w:val="fr-FR"/>
        </w:rPr>
        <w:t xml:space="preserve">animales </w:t>
      </w:r>
      <w:r w:rsidR="00DD22AA" w:rsidRPr="00CE1A52">
        <w:rPr>
          <w:u w:val="single"/>
          <w:lang w:val="fr-FR"/>
        </w:rPr>
        <w:t>ou</w:t>
      </w:r>
      <w:r w:rsidR="001F68FA">
        <w:rPr>
          <w:u w:val="single"/>
          <w:lang w:val="fr-FR"/>
        </w:rPr>
        <w:t xml:space="preserve"> </w:t>
      </w:r>
      <w:r w:rsidR="001F68FA" w:rsidRPr="00DD22AA">
        <w:rPr>
          <w:lang w:val="fr-FR"/>
        </w:rPr>
        <w:t>végétales</w:t>
      </w:r>
      <w:r w:rsidR="006868C3" w:rsidRPr="00DD22AA">
        <w:rPr>
          <w:lang w:val="fr-FR"/>
        </w:rPr>
        <w:t>.</w:t>
      </w:r>
    </w:p>
    <w:p w14:paraId="1C1A2C0E" w14:textId="5818494E" w:rsidR="007F32E0" w:rsidRPr="00CE1A52" w:rsidRDefault="003D5503" w:rsidP="00CE1A52">
      <w:pPr>
        <w:rPr>
          <w:u w:val="single"/>
          <w:lang w:val="fr-FR"/>
        </w:rPr>
      </w:pPr>
      <w:r w:rsidRPr="00647618">
        <w:rPr>
          <w:color w:val="E97132" w:themeColor="accent2"/>
          <w:lang w:val="fr-FR"/>
        </w:rPr>
        <w:t>Exemple</w:t>
      </w:r>
      <w:r>
        <w:rPr>
          <w:lang w:val="fr-FR"/>
        </w:rPr>
        <w:t xml:space="preserve"> : </w:t>
      </w:r>
      <w:r w:rsidR="00991C2B">
        <w:rPr>
          <w:lang w:val="fr-FR"/>
        </w:rPr>
        <w:t>un ado de 5</w:t>
      </w:r>
      <w:r w:rsidR="00220109">
        <w:rPr>
          <w:lang w:val="fr-FR"/>
        </w:rPr>
        <w:t xml:space="preserve">0kg </w:t>
      </w:r>
      <w:r w:rsidR="0071226F">
        <w:rPr>
          <w:lang w:val="fr-FR"/>
        </w:rPr>
        <w:t>doit con</w:t>
      </w:r>
      <w:r w:rsidR="00907BA3">
        <w:rPr>
          <w:lang w:val="fr-FR"/>
        </w:rPr>
        <w:t xml:space="preserve">sommer 60 à </w:t>
      </w:r>
      <w:r w:rsidR="00FA618A">
        <w:rPr>
          <w:lang w:val="fr-FR"/>
        </w:rPr>
        <w:t xml:space="preserve">75 g </w:t>
      </w:r>
      <w:r w:rsidR="00CC69FD">
        <w:rPr>
          <w:lang w:val="fr-FR"/>
        </w:rPr>
        <w:t>de protéines par jour.</w:t>
      </w:r>
    </w:p>
    <w:p w14:paraId="2C8ADAF9" w14:textId="218BA935" w:rsidR="004C4A52" w:rsidRDefault="00D90CE5" w:rsidP="008A2509">
      <w:pPr>
        <w:pStyle w:val="Paragraphedeliste"/>
        <w:numPr>
          <w:ilvl w:val="2"/>
          <w:numId w:val="2"/>
        </w:numPr>
        <w:rPr>
          <w:u w:val="single"/>
          <w:lang w:val="fr-FR"/>
        </w:rPr>
      </w:pPr>
      <w:r w:rsidRPr="00464977">
        <w:rPr>
          <w:u w:val="single"/>
          <w:lang w:val="fr-FR"/>
        </w:rPr>
        <w:t xml:space="preserve">Chez la femme </w:t>
      </w:r>
      <w:r w:rsidR="00B4192D" w:rsidRPr="00464977">
        <w:rPr>
          <w:u w:val="single"/>
          <w:lang w:val="fr-FR"/>
        </w:rPr>
        <w:t>enceinte allait</w:t>
      </w:r>
      <w:r w:rsidR="00B26E26" w:rsidRPr="00464977">
        <w:rPr>
          <w:u w:val="single"/>
          <w:lang w:val="fr-FR"/>
        </w:rPr>
        <w:t xml:space="preserve">ante </w:t>
      </w:r>
    </w:p>
    <w:p w14:paraId="355FFC2D" w14:textId="3DDD60C0" w:rsidR="00AC7F18" w:rsidRDefault="009E751E" w:rsidP="00AC7F18">
      <w:pPr>
        <w:rPr>
          <w:lang w:val="fr-FR"/>
        </w:rPr>
      </w:pPr>
      <w:r>
        <w:rPr>
          <w:lang w:val="fr-FR"/>
        </w:rPr>
        <w:t xml:space="preserve">Pendant la grossesse, </w:t>
      </w:r>
      <w:r w:rsidR="008A50E5">
        <w:rPr>
          <w:lang w:val="fr-FR"/>
        </w:rPr>
        <w:t xml:space="preserve">les protéines sont </w:t>
      </w:r>
      <w:r w:rsidR="001D54A1">
        <w:rPr>
          <w:lang w:val="fr-FR"/>
        </w:rPr>
        <w:t xml:space="preserve">indispensables à </w:t>
      </w:r>
      <w:r w:rsidR="003D0ACE">
        <w:rPr>
          <w:lang w:val="fr-FR"/>
        </w:rPr>
        <w:t xml:space="preserve">la </w:t>
      </w:r>
      <w:r w:rsidR="003D0ACE" w:rsidRPr="00715805">
        <w:rPr>
          <w:b/>
          <w:bCs/>
          <w:lang w:val="fr-FR"/>
        </w:rPr>
        <w:t xml:space="preserve">construction des tissus </w:t>
      </w:r>
      <w:r w:rsidR="005F79E9" w:rsidRPr="00715805">
        <w:rPr>
          <w:b/>
          <w:bCs/>
          <w:lang w:val="fr-FR"/>
        </w:rPr>
        <w:t>maternels</w:t>
      </w:r>
      <w:r w:rsidR="005F79E9">
        <w:rPr>
          <w:lang w:val="fr-FR"/>
        </w:rPr>
        <w:t xml:space="preserve"> (utérus</w:t>
      </w:r>
      <w:r w:rsidR="007233C6">
        <w:rPr>
          <w:lang w:val="fr-FR"/>
        </w:rPr>
        <w:t>, placenta</w:t>
      </w:r>
      <w:r w:rsidR="00320B6A">
        <w:rPr>
          <w:lang w:val="fr-FR"/>
        </w:rPr>
        <w:t xml:space="preserve">) et à la </w:t>
      </w:r>
      <w:r w:rsidR="009512A0" w:rsidRPr="00FE2837">
        <w:rPr>
          <w:b/>
          <w:bCs/>
          <w:lang w:val="fr-FR"/>
        </w:rPr>
        <w:t>croissance du fœtus</w:t>
      </w:r>
      <w:r w:rsidR="00EB6BFC">
        <w:rPr>
          <w:lang w:val="fr-FR"/>
        </w:rPr>
        <w:t xml:space="preserve">. Les </w:t>
      </w:r>
      <w:r w:rsidR="00DF4CAA">
        <w:rPr>
          <w:lang w:val="fr-FR"/>
        </w:rPr>
        <w:t xml:space="preserve">besoins augmentent </w:t>
      </w:r>
      <w:r w:rsidR="00281720">
        <w:rPr>
          <w:lang w:val="fr-FR"/>
        </w:rPr>
        <w:t>d’environ +10</w:t>
      </w:r>
      <w:r w:rsidR="0049558B">
        <w:rPr>
          <w:lang w:val="fr-FR"/>
        </w:rPr>
        <w:t>g par jour</w:t>
      </w:r>
      <w:r w:rsidR="00972DBD">
        <w:rPr>
          <w:lang w:val="fr-FR"/>
        </w:rPr>
        <w:t xml:space="preserve">. </w:t>
      </w:r>
    </w:p>
    <w:p w14:paraId="4B8C3E82" w14:textId="6A59CB74" w:rsidR="00972DBD" w:rsidRPr="0096320E" w:rsidRDefault="00972DBD" w:rsidP="00AC7F18">
      <w:pPr>
        <w:rPr>
          <w:lang w:val="fr-FR"/>
        </w:rPr>
      </w:pPr>
      <w:r>
        <w:rPr>
          <w:lang w:val="fr-FR"/>
        </w:rPr>
        <w:t xml:space="preserve">Pendant </w:t>
      </w:r>
      <w:r w:rsidR="00E04E58" w:rsidRPr="00103D82">
        <w:rPr>
          <w:b/>
          <w:bCs/>
          <w:lang w:val="fr-FR"/>
        </w:rPr>
        <w:t>l’allaitement</w:t>
      </w:r>
      <w:r w:rsidR="00E04E58">
        <w:rPr>
          <w:lang w:val="fr-FR"/>
        </w:rPr>
        <w:t>, ils sont e</w:t>
      </w:r>
      <w:r w:rsidR="00F647C4">
        <w:rPr>
          <w:lang w:val="fr-FR"/>
        </w:rPr>
        <w:t xml:space="preserve">ncore </w:t>
      </w:r>
      <w:r w:rsidR="00F647C4" w:rsidRPr="00103D82">
        <w:rPr>
          <w:b/>
          <w:bCs/>
          <w:lang w:val="fr-FR"/>
        </w:rPr>
        <w:t>plus éle</w:t>
      </w:r>
      <w:r w:rsidR="00CE1559" w:rsidRPr="00103D82">
        <w:rPr>
          <w:b/>
          <w:bCs/>
          <w:lang w:val="fr-FR"/>
        </w:rPr>
        <w:t xml:space="preserve">vés </w:t>
      </w:r>
      <w:r w:rsidR="00CE1559">
        <w:rPr>
          <w:lang w:val="fr-FR"/>
        </w:rPr>
        <w:t>(+15</w:t>
      </w:r>
      <w:r w:rsidR="00AB731D">
        <w:rPr>
          <w:lang w:val="fr-FR"/>
        </w:rPr>
        <w:t xml:space="preserve"> à 20g</w:t>
      </w:r>
      <w:r w:rsidR="006B2229">
        <w:rPr>
          <w:lang w:val="fr-FR"/>
        </w:rPr>
        <w:t>/j) pour assu</w:t>
      </w:r>
      <w:r w:rsidR="003F175A">
        <w:rPr>
          <w:lang w:val="fr-FR"/>
        </w:rPr>
        <w:t>rer la production de protéi</w:t>
      </w:r>
      <w:r w:rsidR="00B5513E">
        <w:rPr>
          <w:lang w:val="fr-FR"/>
        </w:rPr>
        <w:t xml:space="preserve">nes présentes dans </w:t>
      </w:r>
      <w:r w:rsidR="00CE0472">
        <w:rPr>
          <w:lang w:val="fr-FR"/>
        </w:rPr>
        <w:t>le lait</w:t>
      </w:r>
      <w:r w:rsidR="001A7F90">
        <w:rPr>
          <w:lang w:val="fr-FR"/>
        </w:rPr>
        <w:t xml:space="preserve"> m</w:t>
      </w:r>
      <w:r w:rsidR="00CE0472">
        <w:rPr>
          <w:lang w:val="fr-FR"/>
        </w:rPr>
        <w:t xml:space="preserve">aternel. </w:t>
      </w:r>
      <w:r w:rsidR="007164B2">
        <w:rPr>
          <w:lang w:val="fr-FR"/>
        </w:rPr>
        <w:t>C</w:t>
      </w:r>
      <w:r w:rsidR="005A2CD7">
        <w:rPr>
          <w:lang w:val="fr-FR"/>
        </w:rPr>
        <w:t xml:space="preserve">es besoins </w:t>
      </w:r>
      <w:r w:rsidR="002D6074">
        <w:rPr>
          <w:lang w:val="fr-FR"/>
        </w:rPr>
        <w:t xml:space="preserve">supplémentaires peuvent </w:t>
      </w:r>
      <w:r w:rsidR="00964911">
        <w:rPr>
          <w:lang w:val="fr-FR"/>
        </w:rPr>
        <w:t xml:space="preserve">être couverts </w:t>
      </w:r>
      <w:r w:rsidR="003C2D5C">
        <w:rPr>
          <w:lang w:val="fr-FR"/>
        </w:rPr>
        <w:t xml:space="preserve">par une </w:t>
      </w:r>
      <w:r w:rsidR="002A0514">
        <w:rPr>
          <w:lang w:val="fr-FR"/>
        </w:rPr>
        <w:t xml:space="preserve">portion de poisson ou </w:t>
      </w:r>
      <w:r w:rsidR="005B372D">
        <w:rPr>
          <w:lang w:val="fr-FR"/>
        </w:rPr>
        <w:t xml:space="preserve">de légumineuses en </w:t>
      </w:r>
      <w:r w:rsidR="002B3D1D">
        <w:rPr>
          <w:lang w:val="fr-FR"/>
        </w:rPr>
        <w:t>plus chaque jour.</w:t>
      </w:r>
    </w:p>
    <w:p w14:paraId="573DEB38" w14:textId="1F6EE047" w:rsidR="00B26E26" w:rsidRDefault="00B26E26" w:rsidP="008A2509">
      <w:pPr>
        <w:pStyle w:val="Paragraphedeliste"/>
        <w:numPr>
          <w:ilvl w:val="2"/>
          <w:numId w:val="2"/>
        </w:numPr>
        <w:rPr>
          <w:u w:val="single"/>
          <w:lang w:val="fr-FR"/>
        </w:rPr>
      </w:pPr>
      <w:r w:rsidRPr="00464977">
        <w:rPr>
          <w:u w:val="single"/>
          <w:lang w:val="fr-FR"/>
        </w:rPr>
        <w:lastRenderedPageBreak/>
        <w:t>Chez l</w:t>
      </w:r>
      <w:r w:rsidR="0085481C" w:rsidRPr="00464977">
        <w:rPr>
          <w:u w:val="single"/>
          <w:lang w:val="fr-FR"/>
        </w:rPr>
        <w:t>a personne âgée</w:t>
      </w:r>
    </w:p>
    <w:p w14:paraId="29B256E6" w14:textId="10FDD561" w:rsidR="00B97FD8" w:rsidRDefault="00B848FF" w:rsidP="00B848FF">
      <w:pPr>
        <w:rPr>
          <w:lang w:val="fr-FR"/>
        </w:rPr>
      </w:pPr>
      <w:r>
        <w:rPr>
          <w:lang w:val="fr-FR"/>
        </w:rPr>
        <w:t>A</w:t>
      </w:r>
      <w:r w:rsidR="00E3397A">
        <w:rPr>
          <w:lang w:val="fr-FR"/>
        </w:rPr>
        <w:t>vec l’</w:t>
      </w:r>
      <w:r w:rsidR="00DA6FA8">
        <w:rPr>
          <w:lang w:val="fr-FR"/>
        </w:rPr>
        <w:t>âge, la m</w:t>
      </w:r>
      <w:r w:rsidR="0014023B">
        <w:rPr>
          <w:lang w:val="fr-FR"/>
        </w:rPr>
        <w:t xml:space="preserve">asse </w:t>
      </w:r>
      <w:r w:rsidR="007F652A">
        <w:rPr>
          <w:lang w:val="fr-FR"/>
        </w:rPr>
        <w:t xml:space="preserve">musculaire tend à </w:t>
      </w:r>
      <w:r w:rsidR="007F652A" w:rsidRPr="005F7DF1">
        <w:rPr>
          <w:b/>
          <w:bCs/>
          <w:lang w:val="fr-FR"/>
        </w:rPr>
        <w:t>diminuer</w:t>
      </w:r>
      <w:r w:rsidR="00DC2EC0">
        <w:rPr>
          <w:lang w:val="fr-FR"/>
        </w:rPr>
        <w:t> : c’est l</w:t>
      </w:r>
      <w:r w:rsidR="00F81874">
        <w:rPr>
          <w:lang w:val="fr-FR"/>
        </w:rPr>
        <w:t xml:space="preserve">a </w:t>
      </w:r>
      <w:r w:rsidR="00F81874" w:rsidRPr="00407216">
        <w:rPr>
          <w:b/>
          <w:bCs/>
          <w:lang w:val="fr-FR"/>
        </w:rPr>
        <w:t>sarcopé</w:t>
      </w:r>
      <w:r w:rsidR="008D5810" w:rsidRPr="00407216">
        <w:rPr>
          <w:b/>
          <w:bCs/>
          <w:lang w:val="fr-FR"/>
        </w:rPr>
        <w:t>nie</w:t>
      </w:r>
      <w:r w:rsidR="008D5810">
        <w:rPr>
          <w:lang w:val="fr-FR"/>
        </w:rPr>
        <w:t xml:space="preserve">. </w:t>
      </w:r>
      <w:r w:rsidR="004A7886">
        <w:rPr>
          <w:lang w:val="fr-FR"/>
        </w:rPr>
        <w:t xml:space="preserve">Il est </w:t>
      </w:r>
      <w:r w:rsidR="005F7355">
        <w:rPr>
          <w:lang w:val="fr-FR"/>
        </w:rPr>
        <w:t>recommandé po</w:t>
      </w:r>
      <w:r w:rsidR="00D178BE">
        <w:rPr>
          <w:lang w:val="fr-FR"/>
        </w:rPr>
        <w:t xml:space="preserve">ur </w:t>
      </w:r>
      <w:r w:rsidR="001F7801">
        <w:rPr>
          <w:lang w:val="fr-FR"/>
        </w:rPr>
        <w:t>limiter</w:t>
      </w:r>
      <w:r w:rsidR="00875607">
        <w:rPr>
          <w:lang w:val="fr-FR"/>
        </w:rPr>
        <w:t xml:space="preserve"> </w:t>
      </w:r>
      <w:r w:rsidR="00A56557">
        <w:rPr>
          <w:lang w:val="fr-FR"/>
        </w:rPr>
        <w:t xml:space="preserve">cette perte </w:t>
      </w:r>
      <w:r w:rsidR="006B1F4D">
        <w:rPr>
          <w:lang w:val="fr-FR"/>
        </w:rPr>
        <w:t xml:space="preserve">de consommer </w:t>
      </w:r>
      <w:proofErr w:type="spellStart"/>
      <w:r w:rsidR="00EF1D03">
        <w:rPr>
          <w:lang w:val="fr-FR"/>
        </w:rPr>
        <w:t>env</w:t>
      </w:r>
      <w:proofErr w:type="spellEnd"/>
      <w:r w:rsidR="00EF1D03">
        <w:rPr>
          <w:lang w:val="fr-FR"/>
        </w:rPr>
        <w:t xml:space="preserve"> </w:t>
      </w:r>
      <w:r w:rsidR="00EF1D03" w:rsidRPr="00D34A90">
        <w:rPr>
          <w:b/>
          <w:bCs/>
          <w:lang w:val="fr-FR"/>
        </w:rPr>
        <w:t xml:space="preserve">1 à </w:t>
      </w:r>
      <w:r w:rsidR="00232666" w:rsidRPr="00D34A90">
        <w:rPr>
          <w:b/>
          <w:bCs/>
          <w:lang w:val="fr-FR"/>
        </w:rPr>
        <w:t>1,2</w:t>
      </w:r>
      <w:r w:rsidR="0056765C" w:rsidRPr="00D34A90">
        <w:rPr>
          <w:b/>
          <w:bCs/>
          <w:lang w:val="fr-FR"/>
        </w:rPr>
        <w:t>g</w:t>
      </w:r>
      <w:r w:rsidR="00610E0A" w:rsidRPr="00D34A90">
        <w:rPr>
          <w:b/>
          <w:bCs/>
          <w:lang w:val="fr-FR"/>
        </w:rPr>
        <w:t>/kg/</w:t>
      </w:r>
      <w:r w:rsidR="004B33E7" w:rsidRPr="00D34A90">
        <w:rPr>
          <w:b/>
          <w:bCs/>
          <w:lang w:val="fr-FR"/>
        </w:rPr>
        <w:t>j.</w:t>
      </w:r>
    </w:p>
    <w:p w14:paraId="1309B81B" w14:textId="156BF1CE" w:rsidR="001A0DF9" w:rsidRDefault="000841F0" w:rsidP="00B848FF">
      <w:pPr>
        <w:rPr>
          <w:lang w:val="fr-FR"/>
        </w:rPr>
      </w:pPr>
      <w:r w:rsidRPr="008277E5">
        <w:rPr>
          <w:b/>
          <w:bCs/>
          <w:lang w:val="fr-FR"/>
        </w:rPr>
        <w:t xml:space="preserve">La régularité </w:t>
      </w:r>
      <w:r w:rsidR="00A848B3" w:rsidRPr="008277E5">
        <w:rPr>
          <w:b/>
          <w:bCs/>
          <w:lang w:val="fr-FR"/>
        </w:rPr>
        <w:t>des apports</w:t>
      </w:r>
      <w:r w:rsidR="00A848B3">
        <w:rPr>
          <w:lang w:val="fr-FR"/>
        </w:rPr>
        <w:t xml:space="preserve"> au cours des repas</w:t>
      </w:r>
      <w:r w:rsidR="00B24EC1">
        <w:rPr>
          <w:lang w:val="fr-FR"/>
        </w:rPr>
        <w:t xml:space="preserve"> est particulièrement </w:t>
      </w:r>
      <w:r w:rsidR="007D3A00">
        <w:rPr>
          <w:lang w:val="fr-FR"/>
        </w:rPr>
        <w:t xml:space="preserve">importante </w:t>
      </w:r>
      <w:r w:rsidR="00C65073">
        <w:rPr>
          <w:lang w:val="fr-FR"/>
        </w:rPr>
        <w:t>pour stimuler la s</w:t>
      </w:r>
      <w:r w:rsidR="00C40BFA">
        <w:rPr>
          <w:lang w:val="fr-FR"/>
        </w:rPr>
        <w:t>ynthèse musculaire.</w:t>
      </w:r>
    </w:p>
    <w:p w14:paraId="213431F0" w14:textId="1CCCBEE1" w:rsidR="00B57FFE" w:rsidRPr="00B848FF" w:rsidRDefault="00B57FFE" w:rsidP="00B848FF">
      <w:pPr>
        <w:rPr>
          <w:lang w:val="fr-FR"/>
        </w:rPr>
      </w:pPr>
      <w:r>
        <w:rPr>
          <w:lang w:val="fr-FR"/>
        </w:rPr>
        <w:t>Ex</w:t>
      </w:r>
      <w:r w:rsidR="00DA5B0A">
        <w:rPr>
          <w:lang w:val="fr-FR"/>
        </w:rPr>
        <w:t xml:space="preserve">emple : </w:t>
      </w:r>
      <w:r w:rsidR="005C0D5A">
        <w:rPr>
          <w:lang w:val="fr-FR"/>
        </w:rPr>
        <w:t>une personne âgée de</w:t>
      </w:r>
      <w:r w:rsidR="007D2CE9">
        <w:rPr>
          <w:lang w:val="fr-FR"/>
        </w:rPr>
        <w:t xml:space="preserve"> 65 kg </w:t>
      </w:r>
      <w:r w:rsidR="00CA507A">
        <w:rPr>
          <w:lang w:val="fr-FR"/>
        </w:rPr>
        <w:t xml:space="preserve">devrait </w:t>
      </w:r>
      <w:r w:rsidR="00416CBD">
        <w:rPr>
          <w:lang w:val="fr-FR"/>
        </w:rPr>
        <w:t>consommer au moins</w:t>
      </w:r>
      <w:r w:rsidR="00396BD2">
        <w:rPr>
          <w:lang w:val="fr-FR"/>
        </w:rPr>
        <w:t xml:space="preserve"> 65 à 80g</w:t>
      </w:r>
      <w:r w:rsidR="00D150CE">
        <w:rPr>
          <w:lang w:val="fr-FR"/>
        </w:rPr>
        <w:t xml:space="preserve"> de protéines par jour</w:t>
      </w:r>
      <w:r w:rsidR="009F0499">
        <w:rPr>
          <w:lang w:val="fr-FR"/>
        </w:rPr>
        <w:t>.</w:t>
      </w:r>
    </w:p>
    <w:p w14:paraId="17FA096A" w14:textId="5681B559" w:rsidR="0085481C" w:rsidRDefault="003D1DE4" w:rsidP="008A2509">
      <w:pPr>
        <w:pStyle w:val="Paragraphedeliste"/>
        <w:numPr>
          <w:ilvl w:val="2"/>
          <w:numId w:val="2"/>
        </w:numPr>
        <w:rPr>
          <w:u w:val="single"/>
          <w:lang w:val="fr-FR"/>
        </w:rPr>
      </w:pPr>
      <w:r w:rsidRPr="00464977">
        <w:rPr>
          <w:u w:val="single"/>
          <w:lang w:val="fr-FR"/>
        </w:rPr>
        <w:t xml:space="preserve">Chez </w:t>
      </w:r>
      <w:r w:rsidR="00967BB9" w:rsidRPr="00464977">
        <w:rPr>
          <w:u w:val="single"/>
          <w:lang w:val="fr-FR"/>
        </w:rPr>
        <w:t>les sportifs</w:t>
      </w:r>
    </w:p>
    <w:p w14:paraId="288880FD" w14:textId="77777777" w:rsidR="005357C3" w:rsidRPr="001C7736" w:rsidRDefault="00AA6A7B" w:rsidP="00D64F1C">
      <w:pPr>
        <w:rPr>
          <w:b/>
          <w:bCs/>
          <w:lang w:val="fr-FR"/>
        </w:rPr>
      </w:pPr>
      <w:r w:rsidRPr="00EB799D">
        <w:rPr>
          <w:b/>
          <w:bCs/>
          <w:lang w:val="fr-FR"/>
        </w:rPr>
        <w:t>L’activité physique</w:t>
      </w:r>
      <w:r w:rsidRPr="00AA6A7B">
        <w:rPr>
          <w:lang w:val="fr-FR"/>
        </w:rPr>
        <w:t xml:space="preserve">, en particulier les sports d’endurance ou de musculation, augmente les besoins en protéines afin de </w:t>
      </w:r>
      <w:r w:rsidRPr="001C7736">
        <w:rPr>
          <w:b/>
          <w:bCs/>
          <w:lang w:val="fr-FR"/>
        </w:rPr>
        <w:t xml:space="preserve">réparer les fibres musculaires et favoriser leur adaptation. </w:t>
      </w:r>
    </w:p>
    <w:p w14:paraId="761328CF" w14:textId="1ACC3E8E" w:rsidR="00D64F1C" w:rsidRPr="00D64F1C" w:rsidRDefault="00AA6A7B" w:rsidP="00D64F1C">
      <w:pPr>
        <w:rPr>
          <w:lang w:val="fr-FR"/>
        </w:rPr>
      </w:pPr>
      <w:r w:rsidRPr="00AA6A7B">
        <w:rPr>
          <w:lang w:val="fr-FR"/>
        </w:rPr>
        <w:t xml:space="preserve">Les recommandations vont de </w:t>
      </w:r>
      <w:r w:rsidRPr="00E9541F">
        <w:rPr>
          <w:b/>
          <w:bCs/>
          <w:lang w:val="fr-FR"/>
        </w:rPr>
        <w:t>1,2 à 2 g/kg/j,</w:t>
      </w:r>
      <w:r w:rsidRPr="00AA6A7B">
        <w:rPr>
          <w:lang w:val="fr-FR"/>
        </w:rPr>
        <w:t xml:space="preserve"> en fonction de </w:t>
      </w:r>
      <w:r w:rsidRPr="00E9541F">
        <w:rPr>
          <w:b/>
          <w:bCs/>
          <w:lang w:val="fr-FR"/>
        </w:rPr>
        <w:t>l’intensité</w:t>
      </w:r>
      <w:r w:rsidRPr="00AA6A7B">
        <w:rPr>
          <w:lang w:val="fr-FR"/>
        </w:rPr>
        <w:t xml:space="preserve"> et du </w:t>
      </w:r>
      <w:r w:rsidRPr="002E4278">
        <w:rPr>
          <w:b/>
          <w:bCs/>
          <w:lang w:val="fr-FR"/>
        </w:rPr>
        <w:t xml:space="preserve">type de sport </w:t>
      </w:r>
      <w:r w:rsidRPr="00AA6A7B">
        <w:rPr>
          <w:lang w:val="fr-FR"/>
        </w:rPr>
        <w:t>pratiqué. Ces apports doivent être associés à un apport énergétique suffisant en glucides pour éviter que les protéines ne soient utilisées comme carburant.</w:t>
      </w:r>
    </w:p>
    <w:p w14:paraId="3AD42771" w14:textId="5B03BC1C" w:rsidR="003D1DE4" w:rsidRPr="00A00390" w:rsidRDefault="003D1DE4" w:rsidP="008A2509">
      <w:pPr>
        <w:pStyle w:val="Paragraphedeliste"/>
        <w:numPr>
          <w:ilvl w:val="2"/>
          <w:numId w:val="2"/>
        </w:numPr>
        <w:rPr>
          <w:lang w:val="fr-FR"/>
        </w:rPr>
      </w:pPr>
      <w:r w:rsidRPr="00464977">
        <w:rPr>
          <w:u w:val="single"/>
          <w:lang w:val="fr-FR"/>
        </w:rPr>
        <w:t xml:space="preserve">Dans certaines situations pathologiques </w:t>
      </w:r>
    </w:p>
    <w:p w14:paraId="33F227A3" w14:textId="77777777" w:rsidR="009F687A" w:rsidRDefault="00D478C9" w:rsidP="00A00390">
      <w:pPr>
        <w:rPr>
          <w:lang w:val="fr-FR"/>
        </w:rPr>
      </w:pPr>
      <w:r w:rsidRPr="00D478C9">
        <w:rPr>
          <w:lang w:val="fr-FR"/>
        </w:rPr>
        <w:t xml:space="preserve">Certains </w:t>
      </w:r>
      <w:r w:rsidRPr="00E50818">
        <w:rPr>
          <w:b/>
          <w:bCs/>
          <w:lang w:val="fr-FR"/>
        </w:rPr>
        <w:t>contextes cliniques</w:t>
      </w:r>
      <w:r w:rsidRPr="00D478C9">
        <w:rPr>
          <w:lang w:val="fr-FR"/>
        </w:rPr>
        <w:t xml:space="preserve"> nécessitent une augmentation des apports protéiques :</w:t>
      </w:r>
    </w:p>
    <w:p w14:paraId="3F551308" w14:textId="22A92613" w:rsidR="00E42650" w:rsidRDefault="00672955" w:rsidP="0056068A">
      <w:pPr>
        <w:pStyle w:val="Paragraphedeliste"/>
        <w:numPr>
          <w:ilvl w:val="0"/>
          <w:numId w:val="4"/>
        </w:numPr>
        <w:rPr>
          <w:lang w:val="fr-FR"/>
        </w:rPr>
      </w:pPr>
      <w:r w:rsidRPr="00E44972">
        <w:rPr>
          <w:b/>
          <w:bCs/>
          <w:lang w:val="fr-FR"/>
        </w:rPr>
        <w:t>Brûlures</w:t>
      </w:r>
      <w:r w:rsidR="00D478C9" w:rsidRPr="00E44972">
        <w:rPr>
          <w:b/>
          <w:bCs/>
          <w:lang w:val="fr-FR"/>
        </w:rPr>
        <w:t xml:space="preserve">, traumatismes, chirurgie lourde </w:t>
      </w:r>
      <w:r w:rsidR="00D478C9" w:rsidRPr="0056068A">
        <w:rPr>
          <w:lang w:val="fr-FR"/>
        </w:rPr>
        <w:t>→ pour réparer les tissus endommagés,</w:t>
      </w:r>
    </w:p>
    <w:p w14:paraId="5A3CB648" w14:textId="299F6AC2" w:rsidR="00805061" w:rsidRDefault="00672955" w:rsidP="0056068A">
      <w:pPr>
        <w:pStyle w:val="Paragraphedeliste"/>
        <w:numPr>
          <w:ilvl w:val="0"/>
          <w:numId w:val="4"/>
        </w:numPr>
        <w:rPr>
          <w:lang w:val="fr-FR"/>
        </w:rPr>
      </w:pPr>
      <w:r w:rsidRPr="000A3BD8">
        <w:rPr>
          <w:b/>
          <w:bCs/>
          <w:lang w:val="fr-FR"/>
        </w:rPr>
        <w:t>Infections</w:t>
      </w:r>
      <w:r w:rsidR="00D478C9" w:rsidRPr="000A3BD8">
        <w:rPr>
          <w:b/>
          <w:bCs/>
          <w:lang w:val="fr-FR"/>
        </w:rPr>
        <w:t xml:space="preserve"> sévères ou septicémie</w:t>
      </w:r>
      <w:r w:rsidR="00D478C9" w:rsidRPr="0056068A">
        <w:rPr>
          <w:lang w:val="fr-FR"/>
        </w:rPr>
        <w:t xml:space="preserve"> → pour soutenir le système immunitaire,</w:t>
      </w:r>
    </w:p>
    <w:p w14:paraId="3DFD4145" w14:textId="77777777" w:rsidR="00DF4CA1" w:rsidRDefault="00672955" w:rsidP="0056068A">
      <w:pPr>
        <w:pStyle w:val="Paragraphedeliste"/>
        <w:numPr>
          <w:ilvl w:val="0"/>
          <w:numId w:val="4"/>
        </w:numPr>
        <w:rPr>
          <w:lang w:val="fr-FR"/>
        </w:rPr>
      </w:pPr>
      <w:r w:rsidRPr="000A3BD8">
        <w:rPr>
          <w:b/>
          <w:bCs/>
          <w:lang w:val="fr-FR"/>
        </w:rPr>
        <w:t>Cancer</w:t>
      </w:r>
      <w:r w:rsidR="00D478C9" w:rsidRPr="000A3BD8">
        <w:rPr>
          <w:b/>
          <w:bCs/>
          <w:lang w:val="fr-FR"/>
        </w:rPr>
        <w:t xml:space="preserve"> et dénutrition</w:t>
      </w:r>
      <w:r w:rsidR="00D478C9" w:rsidRPr="0056068A">
        <w:rPr>
          <w:lang w:val="fr-FR"/>
        </w:rPr>
        <w:t xml:space="preserve"> → pour limiter la fonte musculaire. </w:t>
      </w:r>
    </w:p>
    <w:p w14:paraId="4124D568" w14:textId="015F3EEA" w:rsidR="00A00390" w:rsidRPr="00DF4CA1" w:rsidRDefault="00D478C9" w:rsidP="00DF4CA1">
      <w:pPr>
        <w:ind w:left="360"/>
        <w:rPr>
          <w:lang w:val="fr-FR"/>
        </w:rPr>
      </w:pPr>
      <w:r w:rsidRPr="00DF4CA1">
        <w:rPr>
          <w:lang w:val="fr-FR"/>
        </w:rPr>
        <w:t>Dans ces cas, les besoins peuvent atteindre 1,5 à 2 g/kg/j, toujours sous suivi médical.</w:t>
      </w:r>
    </w:p>
    <w:p w14:paraId="7345A252" w14:textId="2FAC0360" w:rsidR="003D1DE4" w:rsidRPr="004D1BA5" w:rsidRDefault="00131470" w:rsidP="003D1DE4">
      <w:pPr>
        <w:pStyle w:val="Paragraphedeliste"/>
        <w:numPr>
          <w:ilvl w:val="1"/>
          <w:numId w:val="2"/>
        </w:numPr>
        <w:rPr>
          <w:b/>
          <w:bCs/>
          <w:u w:val="single"/>
          <w:lang w:val="fr-FR"/>
        </w:rPr>
      </w:pPr>
      <w:r w:rsidRPr="004D1BA5">
        <w:rPr>
          <w:b/>
          <w:bCs/>
          <w:u w:val="single"/>
          <w:lang w:val="fr-FR"/>
        </w:rPr>
        <w:t>Les sources alimentaires</w:t>
      </w:r>
      <w:r w:rsidR="003D1DE4" w:rsidRPr="004D1BA5">
        <w:rPr>
          <w:b/>
          <w:bCs/>
          <w:u w:val="single"/>
          <w:lang w:val="fr-FR"/>
        </w:rPr>
        <w:t xml:space="preserve"> </w:t>
      </w:r>
    </w:p>
    <w:p w14:paraId="7B399E8B" w14:textId="5D1ABCF4" w:rsidR="003D1DE4" w:rsidRDefault="003D1DE4" w:rsidP="003D1DE4">
      <w:pPr>
        <w:pStyle w:val="Paragraphedeliste"/>
        <w:numPr>
          <w:ilvl w:val="2"/>
          <w:numId w:val="2"/>
        </w:numPr>
        <w:rPr>
          <w:u w:val="single"/>
          <w:lang w:val="fr-FR"/>
        </w:rPr>
      </w:pPr>
      <w:r w:rsidRPr="00162896">
        <w:rPr>
          <w:u w:val="single"/>
          <w:lang w:val="fr-FR"/>
        </w:rPr>
        <w:t>Les protéines animales</w:t>
      </w:r>
    </w:p>
    <w:p w14:paraId="1854FCE3" w14:textId="4E68E8B9" w:rsidR="00C3781B" w:rsidRDefault="00F86841" w:rsidP="00C3781B">
      <w:pPr>
        <w:rPr>
          <w:lang w:val="fr-FR"/>
        </w:rPr>
      </w:pPr>
      <w:r>
        <w:rPr>
          <w:lang w:val="fr-FR"/>
        </w:rPr>
        <w:t>Les</w:t>
      </w:r>
      <w:r w:rsidR="00AB006F">
        <w:rPr>
          <w:lang w:val="fr-FR"/>
        </w:rPr>
        <w:t xml:space="preserve"> protéines d</w:t>
      </w:r>
      <w:r w:rsidR="00BB3EB3">
        <w:rPr>
          <w:lang w:val="fr-FR"/>
        </w:rPr>
        <w:t>’</w:t>
      </w:r>
      <w:r w:rsidR="00C143A9">
        <w:rPr>
          <w:lang w:val="fr-FR"/>
        </w:rPr>
        <w:t>origine animal</w:t>
      </w:r>
      <w:r w:rsidR="002342C4">
        <w:rPr>
          <w:lang w:val="fr-FR"/>
        </w:rPr>
        <w:t xml:space="preserve">e sont </w:t>
      </w:r>
      <w:r w:rsidR="006D34F2">
        <w:rPr>
          <w:lang w:val="fr-FR"/>
        </w:rPr>
        <w:t>considéré</w:t>
      </w:r>
      <w:r w:rsidR="00FA5E2F">
        <w:rPr>
          <w:lang w:val="fr-FR"/>
        </w:rPr>
        <w:t>es comme</w:t>
      </w:r>
      <w:r w:rsidR="00DC7A3B">
        <w:rPr>
          <w:lang w:val="fr-FR"/>
        </w:rPr>
        <w:t xml:space="preserve"> des protéines de </w:t>
      </w:r>
      <w:r w:rsidR="00CE07F4" w:rsidRPr="00466036">
        <w:rPr>
          <w:b/>
          <w:bCs/>
          <w:lang w:val="fr-FR"/>
        </w:rPr>
        <w:t>haute valeur biolog</w:t>
      </w:r>
      <w:r w:rsidR="002F769B" w:rsidRPr="00466036">
        <w:rPr>
          <w:b/>
          <w:bCs/>
          <w:lang w:val="fr-FR"/>
        </w:rPr>
        <w:t>ique.</w:t>
      </w:r>
      <w:r w:rsidR="002F769B">
        <w:rPr>
          <w:lang w:val="fr-FR"/>
        </w:rPr>
        <w:t xml:space="preserve"> Elles </w:t>
      </w:r>
      <w:r w:rsidR="00FB0CAD">
        <w:rPr>
          <w:lang w:val="fr-FR"/>
        </w:rPr>
        <w:t xml:space="preserve">contiennent </w:t>
      </w:r>
      <w:r w:rsidR="00266FA2">
        <w:rPr>
          <w:lang w:val="fr-FR"/>
        </w:rPr>
        <w:t>tous les acides aminé</w:t>
      </w:r>
      <w:r w:rsidR="009D0205">
        <w:rPr>
          <w:lang w:val="fr-FR"/>
        </w:rPr>
        <w:t xml:space="preserve">s essentiels, dans </w:t>
      </w:r>
      <w:r w:rsidR="001C5368">
        <w:rPr>
          <w:lang w:val="fr-FR"/>
        </w:rPr>
        <w:t xml:space="preserve">les proportions proches </w:t>
      </w:r>
      <w:r w:rsidR="00FB7AE0">
        <w:rPr>
          <w:lang w:val="fr-FR"/>
        </w:rPr>
        <w:t>des besoins hu</w:t>
      </w:r>
      <w:r w:rsidR="00A1340B">
        <w:rPr>
          <w:lang w:val="fr-FR"/>
        </w:rPr>
        <w:t>mains, et ell</w:t>
      </w:r>
      <w:r w:rsidR="002D5481">
        <w:rPr>
          <w:lang w:val="fr-FR"/>
        </w:rPr>
        <w:t xml:space="preserve">es présentent une </w:t>
      </w:r>
      <w:r w:rsidR="00F703CB" w:rsidRPr="00AE677E">
        <w:rPr>
          <w:b/>
          <w:bCs/>
          <w:lang w:val="fr-FR"/>
        </w:rPr>
        <w:t>digestibilité</w:t>
      </w:r>
      <w:r w:rsidR="006B6A1C" w:rsidRPr="00AE677E">
        <w:rPr>
          <w:b/>
          <w:bCs/>
          <w:lang w:val="fr-FR"/>
        </w:rPr>
        <w:t xml:space="preserve"> él</w:t>
      </w:r>
      <w:r w:rsidR="00E122D3" w:rsidRPr="00AE677E">
        <w:rPr>
          <w:b/>
          <w:bCs/>
          <w:lang w:val="fr-FR"/>
        </w:rPr>
        <w:t xml:space="preserve">evée (90 à </w:t>
      </w:r>
      <w:r w:rsidR="005E43A1" w:rsidRPr="00AE677E">
        <w:rPr>
          <w:b/>
          <w:bCs/>
          <w:lang w:val="fr-FR"/>
        </w:rPr>
        <w:t xml:space="preserve">95%) </w:t>
      </w:r>
    </w:p>
    <w:p w14:paraId="7940720E" w14:textId="77777777" w:rsidR="005F2862" w:rsidRDefault="000A48E7" w:rsidP="00C3781B">
      <w:pPr>
        <w:rPr>
          <w:lang w:val="fr-FR"/>
        </w:rPr>
      </w:pPr>
      <w:r w:rsidRPr="000A48E7">
        <w:rPr>
          <w:lang w:val="fr-FR"/>
        </w:rPr>
        <w:t xml:space="preserve">Cela en fait des sources idéales pour couvrir rapidement et efficacement les besoins protéiques. </w:t>
      </w:r>
    </w:p>
    <w:p w14:paraId="0E3A0BF5" w14:textId="63E8E906" w:rsidR="00D07318" w:rsidRDefault="000A48E7" w:rsidP="00C3781B">
      <w:pPr>
        <w:rPr>
          <w:lang w:val="fr-FR"/>
        </w:rPr>
      </w:pPr>
      <w:r w:rsidRPr="000A48E7">
        <w:rPr>
          <w:lang w:val="fr-FR"/>
        </w:rPr>
        <w:t xml:space="preserve">Elles sont aussi accompagnées de </w:t>
      </w:r>
      <w:r w:rsidRPr="006F604B">
        <w:rPr>
          <w:b/>
          <w:bCs/>
          <w:lang w:val="fr-FR"/>
        </w:rPr>
        <w:t>micronutriments</w:t>
      </w:r>
      <w:r w:rsidRPr="000A48E7">
        <w:rPr>
          <w:lang w:val="fr-FR"/>
        </w:rPr>
        <w:t xml:space="preserve"> (fer, zinc, vitamine B12, calcium) souvent moins bien représentés dans les aliments d’origine végétale.</w:t>
      </w:r>
    </w:p>
    <w:p w14:paraId="53D7B459" w14:textId="77777777" w:rsidR="00805BE2" w:rsidRDefault="00805BE2" w:rsidP="00C3781B">
      <w:pPr>
        <w:rPr>
          <w:lang w:val="fr-FR"/>
        </w:rPr>
      </w:pPr>
    </w:p>
    <w:p w14:paraId="3A2788EE" w14:textId="77777777" w:rsidR="00805BE2" w:rsidRDefault="00805BE2" w:rsidP="00C3781B">
      <w:pPr>
        <w:rPr>
          <w:lang w:val="fr-FR"/>
        </w:rPr>
      </w:pPr>
    </w:p>
    <w:p w14:paraId="354E57D3" w14:textId="7B275CEE" w:rsidR="0053771C" w:rsidRPr="00F443D2" w:rsidRDefault="00812F4D" w:rsidP="00622EC6">
      <w:pPr>
        <w:pStyle w:val="Paragraphedeliste"/>
        <w:numPr>
          <w:ilvl w:val="0"/>
          <w:numId w:val="8"/>
        </w:numPr>
        <w:rPr>
          <w:u w:val="single"/>
          <w:lang w:val="fr-FR"/>
        </w:rPr>
      </w:pPr>
      <w:r w:rsidRPr="00F443D2">
        <w:rPr>
          <w:u w:val="single"/>
          <w:lang w:val="fr-FR"/>
        </w:rPr>
        <w:lastRenderedPageBreak/>
        <w:t>Viandes et volai</w:t>
      </w:r>
      <w:r w:rsidR="00144775" w:rsidRPr="00F443D2">
        <w:rPr>
          <w:u w:val="single"/>
          <w:lang w:val="fr-FR"/>
        </w:rPr>
        <w:t>lles</w:t>
      </w:r>
    </w:p>
    <w:p w14:paraId="7C827239" w14:textId="6D620F74" w:rsidR="00574918" w:rsidRDefault="00574918" w:rsidP="00574918">
      <w:pPr>
        <w:rPr>
          <w:lang w:val="fr-FR"/>
        </w:rPr>
      </w:pPr>
      <w:r>
        <w:rPr>
          <w:lang w:val="fr-FR"/>
        </w:rPr>
        <w:t>L</w:t>
      </w:r>
      <w:r w:rsidR="00C023BC">
        <w:rPr>
          <w:lang w:val="fr-FR"/>
        </w:rPr>
        <w:t>a viande est l’</w:t>
      </w:r>
      <w:r w:rsidR="00C023BC" w:rsidRPr="00CE0F9A">
        <w:rPr>
          <w:b/>
          <w:bCs/>
          <w:lang w:val="fr-FR"/>
        </w:rPr>
        <w:t>une</w:t>
      </w:r>
      <w:r w:rsidR="004E3ADD" w:rsidRPr="00CE0F9A">
        <w:rPr>
          <w:b/>
          <w:bCs/>
          <w:lang w:val="fr-FR"/>
        </w:rPr>
        <w:t xml:space="preserve"> des sources les plus </w:t>
      </w:r>
      <w:r w:rsidR="00D84E3F" w:rsidRPr="00CE0F9A">
        <w:rPr>
          <w:b/>
          <w:bCs/>
          <w:lang w:val="fr-FR"/>
        </w:rPr>
        <w:t>concentrées en</w:t>
      </w:r>
      <w:r w:rsidR="00A247A9" w:rsidRPr="00CE0F9A">
        <w:rPr>
          <w:b/>
          <w:bCs/>
          <w:lang w:val="fr-FR"/>
        </w:rPr>
        <w:t xml:space="preserve"> protéines complètes</w:t>
      </w:r>
      <w:r w:rsidR="002F64E4">
        <w:rPr>
          <w:lang w:val="fr-FR"/>
        </w:rPr>
        <w:t xml:space="preserve">. Une </w:t>
      </w:r>
      <w:r w:rsidR="00A8302A">
        <w:rPr>
          <w:lang w:val="fr-FR"/>
        </w:rPr>
        <w:t>portion de 100</w:t>
      </w:r>
      <w:r w:rsidR="00856DF0">
        <w:rPr>
          <w:lang w:val="fr-FR"/>
        </w:rPr>
        <w:t xml:space="preserve">g </w:t>
      </w:r>
      <w:r w:rsidR="00A43C9A">
        <w:rPr>
          <w:lang w:val="fr-FR"/>
        </w:rPr>
        <w:t xml:space="preserve">de viande cuite apporte en </w:t>
      </w:r>
      <w:r w:rsidR="00FB2656">
        <w:rPr>
          <w:lang w:val="fr-FR"/>
        </w:rPr>
        <w:t xml:space="preserve">moyenne 20 à </w:t>
      </w:r>
      <w:r w:rsidR="00CC0955">
        <w:rPr>
          <w:lang w:val="fr-FR"/>
        </w:rPr>
        <w:t>25g de protéines</w:t>
      </w:r>
      <w:r w:rsidR="00570BEE">
        <w:rPr>
          <w:lang w:val="fr-FR"/>
        </w:rPr>
        <w:t>.</w:t>
      </w:r>
    </w:p>
    <w:p w14:paraId="6E44F3C9" w14:textId="0F518279" w:rsidR="00570BEE" w:rsidRDefault="007F3D5A" w:rsidP="00570BEE">
      <w:pPr>
        <w:pStyle w:val="Paragraphedeliste"/>
        <w:numPr>
          <w:ilvl w:val="0"/>
          <w:numId w:val="4"/>
        </w:numPr>
        <w:rPr>
          <w:lang w:val="fr-FR"/>
        </w:rPr>
      </w:pPr>
      <w:r>
        <w:rPr>
          <w:lang w:val="fr-FR"/>
        </w:rPr>
        <w:t>L</w:t>
      </w:r>
      <w:r w:rsidR="00570BEE">
        <w:rPr>
          <w:lang w:val="fr-FR"/>
        </w:rPr>
        <w:t>e</w:t>
      </w:r>
      <w:r>
        <w:rPr>
          <w:lang w:val="fr-FR"/>
        </w:rPr>
        <w:t xml:space="preserve">s </w:t>
      </w:r>
      <w:r w:rsidRPr="00626215">
        <w:rPr>
          <w:b/>
          <w:bCs/>
          <w:lang w:val="fr-FR"/>
        </w:rPr>
        <w:t xml:space="preserve">viandes rouges </w:t>
      </w:r>
      <w:r w:rsidR="00385A12">
        <w:rPr>
          <w:lang w:val="fr-FR"/>
        </w:rPr>
        <w:t xml:space="preserve">(bœuf, </w:t>
      </w:r>
      <w:r w:rsidR="005819AB">
        <w:rPr>
          <w:lang w:val="fr-FR"/>
        </w:rPr>
        <w:t>agn</w:t>
      </w:r>
      <w:r w:rsidR="00491524">
        <w:rPr>
          <w:lang w:val="fr-FR"/>
        </w:rPr>
        <w:t>eau) apportent</w:t>
      </w:r>
      <w:r w:rsidR="00341A87">
        <w:rPr>
          <w:lang w:val="fr-FR"/>
        </w:rPr>
        <w:t xml:space="preserve"> en plus du </w:t>
      </w:r>
      <w:r w:rsidR="00341A87" w:rsidRPr="00885C96">
        <w:rPr>
          <w:b/>
          <w:bCs/>
          <w:lang w:val="fr-FR"/>
        </w:rPr>
        <w:t>fer</w:t>
      </w:r>
      <w:r w:rsidR="00341A87">
        <w:rPr>
          <w:lang w:val="fr-FR"/>
        </w:rPr>
        <w:t xml:space="preserve"> </w:t>
      </w:r>
      <w:r w:rsidR="00CC08F7" w:rsidRPr="00885C96">
        <w:rPr>
          <w:b/>
          <w:bCs/>
          <w:lang w:val="fr-FR"/>
        </w:rPr>
        <w:t>hémi</w:t>
      </w:r>
      <w:r w:rsidR="00887301" w:rsidRPr="00885C96">
        <w:rPr>
          <w:b/>
          <w:bCs/>
          <w:lang w:val="fr-FR"/>
        </w:rPr>
        <w:t>nique</w:t>
      </w:r>
      <w:r w:rsidR="00887301">
        <w:rPr>
          <w:lang w:val="fr-FR"/>
        </w:rPr>
        <w:t xml:space="preserve">, très </w:t>
      </w:r>
      <w:r w:rsidR="00E81903">
        <w:rPr>
          <w:lang w:val="fr-FR"/>
        </w:rPr>
        <w:t xml:space="preserve">bien </w:t>
      </w:r>
      <w:r w:rsidR="0045689E">
        <w:rPr>
          <w:lang w:val="fr-FR"/>
        </w:rPr>
        <w:t xml:space="preserve">absorbé </w:t>
      </w:r>
      <w:r w:rsidR="00DB6FF1">
        <w:rPr>
          <w:lang w:val="fr-FR"/>
        </w:rPr>
        <w:t xml:space="preserve">par </w:t>
      </w:r>
      <w:r w:rsidR="00B4688D">
        <w:rPr>
          <w:lang w:val="fr-FR"/>
        </w:rPr>
        <w:t>l’organisme, ainsi</w:t>
      </w:r>
      <w:r w:rsidR="00DE4BCA">
        <w:rPr>
          <w:lang w:val="fr-FR"/>
        </w:rPr>
        <w:t xml:space="preserve"> que du </w:t>
      </w:r>
      <w:r w:rsidR="00DE4BCA" w:rsidRPr="00A142FA">
        <w:rPr>
          <w:b/>
          <w:bCs/>
          <w:lang w:val="fr-FR"/>
        </w:rPr>
        <w:t>zinc</w:t>
      </w:r>
    </w:p>
    <w:p w14:paraId="3A77CC0A" w14:textId="636BC3BC" w:rsidR="00DE4BCA" w:rsidRPr="00570BEE" w:rsidRDefault="0034487C" w:rsidP="00647618">
      <w:pPr>
        <w:pStyle w:val="Paragraphedeliste"/>
        <w:numPr>
          <w:ilvl w:val="0"/>
          <w:numId w:val="4"/>
        </w:numPr>
        <w:spacing w:line="276" w:lineRule="auto"/>
        <w:rPr>
          <w:lang w:val="fr-FR"/>
        </w:rPr>
      </w:pPr>
      <w:r>
        <w:rPr>
          <w:lang w:val="fr-FR"/>
        </w:rPr>
        <w:t xml:space="preserve">Les </w:t>
      </w:r>
      <w:r w:rsidRPr="00644540">
        <w:rPr>
          <w:b/>
          <w:bCs/>
          <w:lang w:val="fr-FR"/>
        </w:rPr>
        <w:t xml:space="preserve">viandes </w:t>
      </w:r>
      <w:r w:rsidR="00C13F45" w:rsidRPr="00644540">
        <w:rPr>
          <w:b/>
          <w:bCs/>
          <w:lang w:val="fr-FR"/>
        </w:rPr>
        <w:t>blanches</w:t>
      </w:r>
      <w:r w:rsidR="00C13F45">
        <w:rPr>
          <w:lang w:val="fr-FR"/>
        </w:rPr>
        <w:t xml:space="preserve"> (poulet</w:t>
      </w:r>
      <w:r w:rsidR="00651A59">
        <w:rPr>
          <w:lang w:val="fr-FR"/>
        </w:rPr>
        <w:t>, dinde, lap</w:t>
      </w:r>
      <w:r w:rsidR="00F162A1">
        <w:rPr>
          <w:lang w:val="fr-FR"/>
        </w:rPr>
        <w:t>in) so</w:t>
      </w:r>
      <w:r w:rsidR="00BD42C5">
        <w:rPr>
          <w:lang w:val="fr-FR"/>
        </w:rPr>
        <w:t>nt riches e</w:t>
      </w:r>
      <w:r w:rsidR="00441D45">
        <w:rPr>
          <w:lang w:val="fr-FR"/>
        </w:rPr>
        <w:t>n protéi</w:t>
      </w:r>
      <w:r w:rsidR="00070A6D">
        <w:rPr>
          <w:lang w:val="fr-FR"/>
        </w:rPr>
        <w:t xml:space="preserve">nes </w:t>
      </w:r>
      <w:r w:rsidR="0007714E">
        <w:rPr>
          <w:lang w:val="fr-FR"/>
        </w:rPr>
        <w:t>maigres, a</w:t>
      </w:r>
      <w:r w:rsidR="000446CD">
        <w:rPr>
          <w:lang w:val="fr-FR"/>
        </w:rPr>
        <w:t xml:space="preserve">vec moins </w:t>
      </w:r>
      <w:r w:rsidR="00014422">
        <w:rPr>
          <w:lang w:val="fr-FR"/>
        </w:rPr>
        <w:t xml:space="preserve">de graisses </w:t>
      </w:r>
      <w:r w:rsidR="00647618">
        <w:rPr>
          <w:lang w:val="fr-FR"/>
        </w:rPr>
        <w:t>saturées</w:t>
      </w:r>
      <w:r w:rsidR="000371D6">
        <w:rPr>
          <w:lang w:val="fr-FR"/>
        </w:rPr>
        <w:t>. La</w:t>
      </w:r>
      <w:r w:rsidR="00EC1DE5">
        <w:rPr>
          <w:lang w:val="fr-FR"/>
        </w:rPr>
        <w:t xml:space="preserve"> consommation de vi</w:t>
      </w:r>
      <w:r w:rsidR="00045B22">
        <w:rPr>
          <w:lang w:val="fr-FR"/>
        </w:rPr>
        <w:t>ande doit cependant res</w:t>
      </w:r>
      <w:r w:rsidR="00E01923">
        <w:rPr>
          <w:lang w:val="fr-FR"/>
        </w:rPr>
        <w:t xml:space="preserve">ter </w:t>
      </w:r>
      <w:r w:rsidR="00E01923" w:rsidRPr="001C580B">
        <w:rPr>
          <w:b/>
          <w:bCs/>
          <w:lang w:val="fr-FR"/>
        </w:rPr>
        <w:t>modérée</w:t>
      </w:r>
      <w:r w:rsidR="005D5423">
        <w:rPr>
          <w:lang w:val="fr-FR"/>
        </w:rPr>
        <w:t>, surto</w:t>
      </w:r>
      <w:r w:rsidR="001E2AC1">
        <w:rPr>
          <w:lang w:val="fr-FR"/>
        </w:rPr>
        <w:t>ut pour les</w:t>
      </w:r>
      <w:r w:rsidR="00D12FD4">
        <w:rPr>
          <w:lang w:val="fr-FR"/>
        </w:rPr>
        <w:t xml:space="preserve"> viandes rouges </w:t>
      </w:r>
      <w:r w:rsidR="00227E38">
        <w:rPr>
          <w:lang w:val="fr-FR"/>
        </w:rPr>
        <w:t xml:space="preserve">et </w:t>
      </w:r>
      <w:r w:rsidR="000A43E3">
        <w:rPr>
          <w:lang w:val="fr-FR"/>
        </w:rPr>
        <w:t>transformées, en ra</w:t>
      </w:r>
      <w:r w:rsidR="006F7525">
        <w:rPr>
          <w:lang w:val="fr-FR"/>
        </w:rPr>
        <w:t>ison du lien éta</w:t>
      </w:r>
      <w:r w:rsidR="00396069">
        <w:rPr>
          <w:lang w:val="fr-FR"/>
        </w:rPr>
        <w:t xml:space="preserve">bli avec certaines </w:t>
      </w:r>
      <w:r w:rsidR="00AE49E9">
        <w:rPr>
          <w:lang w:val="fr-FR"/>
        </w:rPr>
        <w:t xml:space="preserve">pathologies </w:t>
      </w:r>
      <w:r w:rsidR="003934F8">
        <w:rPr>
          <w:lang w:val="fr-FR"/>
        </w:rPr>
        <w:t>(cancers</w:t>
      </w:r>
      <w:r w:rsidR="003F025C">
        <w:rPr>
          <w:lang w:val="fr-FR"/>
        </w:rPr>
        <w:t xml:space="preserve"> digestifs, ma</w:t>
      </w:r>
      <w:r w:rsidR="004663EE">
        <w:rPr>
          <w:lang w:val="fr-FR"/>
        </w:rPr>
        <w:t xml:space="preserve">ladies </w:t>
      </w:r>
      <w:r w:rsidR="006A32E6">
        <w:rPr>
          <w:lang w:val="fr-FR"/>
        </w:rPr>
        <w:t>cardiovasculaires</w:t>
      </w:r>
      <w:r w:rsidR="00832910">
        <w:rPr>
          <w:lang w:val="fr-FR"/>
        </w:rPr>
        <w:t>)</w:t>
      </w:r>
      <w:r w:rsidR="004B4514">
        <w:rPr>
          <w:lang w:val="fr-FR"/>
        </w:rPr>
        <w:t>.</w:t>
      </w:r>
    </w:p>
    <w:p w14:paraId="19D7CA06" w14:textId="53DFACED" w:rsidR="00144775" w:rsidRPr="00987EE0" w:rsidRDefault="00144775" w:rsidP="00647618">
      <w:pPr>
        <w:pStyle w:val="Paragraphedeliste"/>
        <w:numPr>
          <w:ilvl w:val="0"/>
          <w:numId w:val="8"/>
        </w:numPr>
        <w:spacing w:line="360" w:lineRule="auto"/>
        <w:rPr>
          <w:u w:val="single"/>
          <w:lang w:val="fr-FR"/>
        </w:rPr>
      </w:pPr>
      <w:r w:rsidRPr="00987EE0">
        <w:rPr>
          <w:u w:val="single"/>
          <w:lang w:val="fr-FR"/>
        </w:rPr>
        <w:t>Poisso</w:t>
      </w:r>
      <w:r w:rsidR="0076673B" w:rsidRPr="00987EE0">
        <w:rPr>
          <w:u w:val="single"/>
          <w:lang w:val="fr-FR"/>
        </w:rPr>
        <w:t>ns et fruits de mer</w:t>
      </w:r>
    </w:p>
    <w:p w14:paraId="2ED4408D" w14:textId="22E1D0DE" w:rsidR="00CC3A3C" w:rsidRDefault="00710B2D" w:rsidP="00CC3A3C">
      <w:pPr>
        <w:rPr>
          <w:lang w:val="fr-FR"/>
        </w:rPr>
      </w:pPr>
      <w:r>
        <w:rPr>
          <w:lang w:val="fr-FR"/>
        </w:rPr>
        <w:t xml:space="preserve">Le </w:t>
      </w:r>
      <w:r w:rsidRPr="00630F48">
        <w:rPr>
          <w:b/>
          <w:bCs/>
          <w:lang w:val="fr-FR"/>
        </w:rPr>
        <w:t>poisson</w:t>
      </w:r>
      <w:r>
        <w:rPr>
          <w:lang w:val="fr-FR"/>
        </w:rPr>
        <w:t xml:space="preserve"> est </w:t>
      </w:r>
      <w:r w:rsidR="00C4722A">
        <w:rPr>
          <w:lang w:val="fr-FR"/>
        </w:rPr>
        <w:t xml:space="preserve">une excellente source </w:t>
      </w:r>
      <w:r w:rsidR="004A1924">
        <w:rPr>
          <w:lang w:val="fr-FR"/>
        </w:rPr>
        <w:t>de protéines complètes, av</w:t>
      </w:r>
      <w:r w:rsidR="00CA79B4">
        <w:rPr>
          <w:lang w:val="fr-FR"/>
        </w:rPr>
        <w:t>ec une teneur s</w:t>
      </w:r>
      <w:r w:rsidR="00281EAC">
        <w:rPr>
          <w:lang w:val="fr-FR"/>
        </w:rPr>
        <w:t>imilaire à celle de l</w:t>
      </w:r>
      <w:r w:rsidR="00C940C3">
        <w:rPr>
          <w:lang w:val="fr-FR"/>
        </w:rPr>
        <w:t xml:space="preserve">a viande (18 </w:t>
      </w:r>
      <w:r w:rsidR="00DE42AA">
        <w:rPr>
          <w:lang w:val="fr-FR"/>
        </w:rPr>
        <w:t>à 22g/1</w:t>
      </w:r>
      <w:r w:rsidR="00057167">
        <w:rPr>
          <w:lang w:val="fr-FR"/>
        </w:rPr>
        <w:t>00g cu</w:t>
      </w:r>
      <w:r w:rsidR="00624257">
        <w:rPr>
          <w:lang w:val="fr-FR"/>
        </w:rPr>
        <w:t>its).</w:t>
      </w:r>
    </w:p>
    <w:p w14:paraId="195C8F2F" w14:textId="657BC81C" w:rsidR="00624257" w:rsidRDefault="00D31E07" w:rsidP="00D31E07">
      <w:pPr>
        <w:pStyle w:val="Paragraphedeliste"/>
        <w:numPr>
          <w:ilvl w:val="0"/>
          <w:numId w:val="4"/>
        </w:numPr>
        <w:rPr>
          <w:lang w:val="fr-FR"/>
        </w:rPr>
      </w:pPr>
      <w:r>
        <w:rPr>
          <w:lang w:val="fr-FR"/>
        </w:rPr>
        <w:t xml:space="preserve">Les </w:t>
      </w:r>
      <w:r w:rsidR="00BE6F89" w:rsidRPr="00B6300F">
        <w:rPr>
          <w:b/>
          <w:bCs/>
          <w:lang w:val="fr-FR"/>
        </w:rPr>
        <w:t>poissons</w:t>
      </w:r>
      <w:r w:rsidR="00BE6F89">
        <w:rPr>
          <w:lang w:val="fr-FR"/>
        </w:rPr>
        <w:t xml:space="preserve"> </w:t>
      </w:r>
      <w:r w:rsidR="00BE6F89" w:rsidRPr="00B6300F">
        <w:rPr>
          <w:b/>
          <w:bCs/>
          <w:lang w:val="fr-FR"/>
        </w:rPr>
        <w:t>maigres</w:t>
      </w:r>
      <w:r w:rsidR="00BE6F89">
        <w:rPr>
          <w:lang w:val="fr-FR"/>
        </w:rPr>
        <w:t xml:space="preserve"> </w:t>
      </w:r>
      <w:r w:rsidR="007D118A">
        <w:rPr>
          <w:lang w:val="fr-FR"/>
        </w:rPr>
        <w:t>(cabilla</w:t>
      </w:r>
      <w:r w:rsidR="001571A0">
        <w:rPr>
          <w:lang w:val="fr-FR"/>
        </w:rPr>
        <w:t>ud, sole,</w:t>
      </w:r>
      <w:r w:rsidR="002F4524">
        <w:rPr>
          <w:lang w:val="fr-FR"/>
        </w:rPr>
        <w:t xml:space="preserve"> colin) apport</w:t>
      </w:r>
      <w:r w:rsidR="003F519B">
        <w:rPr>
          <w:lang w:val="fr-FR"/>
        </w:rPr>
        <w:t>ent peu de lipides,</w:t>
      </w:r>
      <w:r w:rsidR="00273862">
        <w:rPr>
          <w:lang w:val="fr-FR"/>
        </w:rPr>
        <w:t xml:space="preserve"> donc une densité </w:t>
      </w:r>
      <w:r w:rsidR="00C62C2D">
        <w:rPr>
          <w:lang w:val="fr-FR"/>
        </w:rPr>
        <w:t>protéique intére</w:t>
      </w:r>
      <w:r w:rsidR="002763F0">
        <w:rPr>
          <w:lang w:val="fr-FR"/>
        </w:rPr>
        <w:t>ssante.</w:t>
      </w:r>
    </w:p>
    <w:p w14:paraId="260291A9" w14:textId="4509573B" w:rsidR="00F05DF5" w:rsidRDefault="00CD7491" w:rsidP="00D31E07">
      <w:pPr>
        <w:pStyle w:val="Paragraphedeliste"/>
        <w:numPr>
          <w:ilvl w:val="0"/>
          <w:numId w:val="4"/>
        </w:numPr>
        <w:rPr>
          <w:lang w:val="fr-FR"/>
        </w:rPr>
      </w:pPr>
      <w:r>
        <w:rPr>
          <w:lang w:val="fr-FR"/>
        </w:rPr>
        <w:t xml:space="preserve">Les </w:t>
      </w:r>
      <w:r w:rsidRPr="00B6300F">
        <w:rPr>
          <w:b/>
          <w:bCs/>
          <w:lang w:val="fr-FR"/>
        </w:rPr>
        <w:t>poissons</w:t>
      </w:r>
      <w:r>
        <w:rPr>
          <w:lang w:val="fr-FR"/>
        </w:rPr>
        <w:t xml:space="preserve"> </w:t>
      </w:r>
      <w:r w:rsidRPr="00B6300F">
        <w:rPr>
          <w:b/>
          <w:bCs/>
          <w:lang w:val="fr-FR"/>
        </w:rPr>
        <w:t>gras</w:t>
      </w:r>
      <w:r>
        <w:rPr>
          <w:lang w:val="fr-FR"/>
        </w:rPr>
        <w:t xml:space="preserve"> </w:t>
      </w:r>
      <w:r w:rsidR="002F7828">
        <w:rPr>
          <w:lang w:val="fr-FR"/>
        </w:rPr>
        <w:t xml:space="preserve">(saumon, </w:t>
      </w:r>
      <w:r w:rsidR="0002774F">
        <w:rPr>
          <w:lang w:val="fr-FR"/>
        </w:rPr>
        <w:t>s</w:t>
      </w:r>
      <w:r w:rsidR="00722460">
        <w:rPr>
          <w:lang w:val="fr-FR"/>
        </w:rPr>
        <w:t>ardine, maq</w:t>
      </w:r>
      <w:r w:rsidR="004F5A2F">
        <w:rPr>
          <w:lang w:val="fr-FR"/>
        </w:rPr>
        <w:t xml:space="preserve">uereau) </w:t>
      </w:r>
      <w:r w:rsidR="00C42D10">
        <w:rPr>
          <w:lang w:val="fr-FR"/>
        </w:rPr>
        <w:t xml:space="preserve">fournissent, en plus </w:t>
      </w:r>
      <w:r w:rsidR="00AB766D">
        <w:rPr>
          <w:lang w:val="fr-FR"/>
        </w:rPr>
        <w:t xml:space="preserve">des protéines, des </w:t>
      </w:r>
      <w:r w:rsidR="00854409">
        <w:rPr>
          <w:lang w:val="fr-FR"/>
        </w:rPr>
        <w:t>oméga-3</w:t>
      </w:r>
      <w:r w:rsidR="00A62E84">
        <w:rPr>
          <w:lang w:val="fr-FR"/>
        </w:rPr>
        <w:t xml:space="preserve">, qui </w:t>
      </w:r>
      <w:r w:rsidR="00FB5F4B">
        <w:rPr>
          <w:lang w:val="fr-FR"/>
        </w:rPr>
        <w:t>jouent un rôle pro</w:t>
      </w:r>
      <w:r w:rsidR="00DF2E75">
        <w:rPr>
          <w:lang w:val="fr-FR"/>
        </w:rPr>
        <w:t>tecteur p</w:t>
      </w:r>
      <w:r w:rsidR="00DE58BE">
        <w:rPr>
          <w:lang w:val="fr-FR"/>
        </w:rPr>
        <w:t xml:space="preserve">our le cœur et </w:t>
      </w:r>
      <w:r w:rsidR="00645835">
        <w:rPr>
          <w:lang w:val="fr-FR"/>
        </w:rPr>
        <w:t xml:space="preserve">le cerveau. </w:t>
      </w:r>
    </w:p>
    <w:p w14:paraId="751A1B08" w14:textId="20830918" w:rsidR="00187525" w:rsidRDefault="00A65122" w:rsidP="00512DAD">
      <w:pPr>
        <w:pStyle w:val="Paragraphedeliste"/>
        <w:numPr>
          <w:ilvl w:val="0"/>
          <w:numId w:val="4"/>
        </w:numPr>
        <w:rPr>
          <w:lang w:val="fr-FR"/>
        </w:rPr>
      </w:pPr>
      <w:r>
        <w:rPr>
          <w:lang w:val="fr-FR"/>
        </w:rPr>
        <w:t xml:space="preserve">Les </w:t>
      </w:r>
      <w:r w:rsidRPr="00B6300F">
        <w:rPr>
          <w:b/>
          <w:bCs/>
          <w:lang w:val="fr-FR"/>
        </w:rPr>
        <w:t>fruits</w:t>
      </w:r>
      <w:r>
        <w:rPr>
          <w:lang w:val="fr-FR"/>
        </w:rPr>
        <w:t xml:space="preserve"> de </w:t>
      </w:r>
      <w:r w:rsidR="00EA3A3C" w:rsidRPr="00B6300F">
        <w:rPr>
          <w:b/>
          <w:bCs/>
          <w:lang w:val="fr-FR"/>
        </w:rPr>
        <w:t>mer</w:t>
      </w:r>
      <w:r w:rsidR="00EA3A3C">
        <w:rPr>
          <w:lang w:val="fr-FR"/>
        </w:rPr>
        <w:t xml:space="preserve"> et crustacés </w:t>
      </w:r>
      <w:r w:rsidR="00D87259">
        <w:rPr>
          <w:lang w:val="fr-FR"/>
        </w:rPr>
        <w:t>sont riche</w:t>
      </w:r>
      <w:r w:rsidR="004B1DC8">
        <w:rPr>
          <w:lang w:val="fr-FR"/>
        </w:rPr>
        <w:t>s en protéines et apportent</w:t>
      </w:r>
      <w:r w:rsidR="00B56FC6">
        <w:rPr>
          <w:lang w:val="fr-FR"/>
        </w:rPr>
        <w:t xml:space="preserve"> de l’iode, du </w:t>
      </w:r>
      <w:r w:rsidR="00F82E9A">
        <w:rPr>
          <w:lang w:val="fr-FR"/>
        </w:rPr>
        <w:t xml:space="preserve">sélénium </w:t>
      </w:r>
      <w:r w:rsidR="00BB11B4">
        <w:rPr>
          <w:lang w:val="fr-FR"/>
        </w:rPr>
        <w:t>et du zinc.</w:t>
      </w:r>
    </w:p>
    <w:p w14:paraId="5A165712" w14:textId="77777777" w:rsidR="00512DAD" w:rsidRPr="00512DAD" w:rsidRDefault="00512DAD" w:rsidP="00647618">
      <w:pPr>
        <w:pStyle w:val="Paragraphedeliste"/>
        <w:spacing w:line="240" w:lineRule="auto"/>
        <w:rPr>
          <w:lang w:val="fr-FR"/>
        </w:rPr>
      </w:pPr>
    </w:p>
    <w:p w14:paraId="3DE5CC5D" w14:textId="77777777" w:rsidR="004C52A7" w:rsidRPr="00987EE0" w:rsidRDefault="005D6D85" w:rsidP="004C52A7">
      <w:pPr>
        <w:pStyle w:val="Paragraphedeliste"/>
        <w:numPr>
          <w:ilvl w:val="0"/>
          <w:numId w:val="8"/>
        </w:numPr>
        <w:rPr>
          <w:u w:val="single"/>
          <w:lang w:val="fr-FR"/>
        </w:rPr>
      </w:pPr>
      <w:r w:rsidRPr="00987EE0">
        <w:rPr>
          <w:u w:val="single"/>
          <w:lang w:val="fr-FR"/>
        </w:rPr>
        <w:t>Œufs</w:t>
      </w:r>
    </w:p>
    <w:p w14:paraId="62B93D0E" w14:textId="6BD41CB4" w:rsidR="004C52A7" w:rsidRDefault="00411188" w:rsidP="004C52A7">
      <w:pPr>
        <w:rPr>
          <w:lang w:val="fr-FR"/>
        </w:rPr>
      </w:pPr>
      <w:r>
        <w:rPr>
          <w:lang w:val="fr-FR"/>
        </w:rPr>
        <w:t>L</w:t>
      </w:r>
      <w:r w:rsidR="006A1B4A">
        <w:rPr>
          <w:lang w:val="fr-FR"/>
        </w:rPr>
        <w:t>’œuf est souv</w:t>
      </w:r>
      <w:r w:rsidR="008A3DDA">
        <w:rPr>
          <w:lang w:val="fr-FR"/>
        </w:rPr>
        <w:t>ent présenté c</w:t>
      </w:r>
      <w:r w:rsidR="00B65084">
        <w:rPr>
          <w:lang w:val="fr-FR"/>
        </w:rPr>
        <w:t xml:space="preserve">omme </w:t>
      </w:r>
      <w:r w:rsidR="00D739D2">
        <w:rPr>
          <w:lang w:val="fr-FR"/>
        </w:rPr>
        <w:t>la protéine</w:t>
      </w:r>
      <w:r w:rsidR="00C30889">
        <w:rPr>
          <w:lang w:val="fr-FR"/>
        </w:rPr>
        <w:t xml:space="preserve"> de </w:t>
      </w:r>
      <w:r w:rsidR="00FB53E9">
        <w:rPr>
          <w:lang w:val="fr-FR"/>
        </w:rPr>
        <w:t>référence car so</w:t>
      </w:r>
      <w:r w:rsidR="00020DF3">
        <w:rPr>
          <w:lang w:val="fr-FR"/>
        </w:rPr>
        <w:t>n profil en acides am</w:t>
      </w:r>
      <w:r w:rsidR="00412B16">
        <w:rPr>
          <w:lang w:val="fr-FR"/>
        </w:rPr>
        <w:t>inés ess</w:t>
      </w:r>
      <w:r w:rsidR="00C11FE5">
        <w:rPr>
          <w:lang w:val="fr-FR"/>
        </w:rPr>
        <w:t>ent</w:t>
      </w:r>
      <w:r w:rsidR="00BF6390">
        <w:rPr>
          <w:lang w:val="fr-FR"/>
        </w:rPr>
        <w:t xml:space="preserve">iels est </w:t>
      </w:r>
      <w:r w:rsidR="004D0899">
        <w:rPr>
          <w:lang w:val="fr-FR"/>
        </w:rPr>
        <w:t>parfaitement adapté aux b</w:t>
      </w:r>
      <w:r w:rsidR="00EC4F9E">
        <w:rPr>
          <w:lang w:val="fr-FR"/>
        </w:rPr>
        <w:t>esoins humains.</w:t>
      </w:r>
    </w:p>
    <w:p w14:paraId="0ECD0BA7" w14:textId="75B7A2CD" w:rsidR="00ED1643" w:rsidRDefault="00ED1643" w:rsidP="00ED1643">
      <w:pPr>
        <w:pStyle w:val="Paragraphedeliste"/>
        <w:numPr>
          <w:ilvl w:val="0"/>
          <w:numId w:val="4"/>
        </w:numPr>
        <w:rPr>
          <w:lang w:val="fr-FR"/>
        </w:rPr>
      </w:pPr>
      <w:r>
        <w:rPr>
          <w:lang w:val="fr-FR"/>
        </w:rPr>
        <w:t xml:space="preserve">Un </w:t>
      </w:r>
      <w:r w:rsidR="003676F5" w:rsidRPr="00375081">
        <w:rPr>
          <w:b/>
          <w:bCs/>
          <w:lang w:val="fr-FR"/>
        </w:rPr>
        <w:t xml:space="preserve">œuf </w:t>
      </w:r>
      <w:r w:rsidR="003A6918" w:rsidRPr="00375081">
        <w:rPr>
          <w:b/>
          <w:bCs/>
          <w:lang w:val="fr-FR"/>
        </w:rPr>
        <w:t xml:space="preserve">moyen </w:t>
      </w:r>
      <w:r w:rsidR="00FE0F17">
        <w:rPr>
          <w:lang w:val="fr-FR"/>
        </w:rPr>
        <w:t>(60g</w:t>
      </w:r>
      <w:r w:rsidR="00043D15">
        <w:rPr>
          <w:lang w:val="fr-FR"/>
        </w:rPr>
        <w:t xml:space="preserve">) </w:t>
      </w:r>
      <w:r w:rsidR="001D70D4">
        <w:rPr>
          <w:lang w:val="fr-FR"/>
        </w:rPr>
        <w:t xml:space="preserve">contient </w:t>
      </w:r>
      <w:r w:rsidR="006335A0">
        <w:rPr>
          <w:lang w:val="fr-FR"/>
        </w:rPr>
        <w:t>6</w:t>
      </w:r>
      <w:r w:rsidR="00505795">
        <w:rPr>
          <w:lang w:val="fr-FR"/>
        </w:rPr>
        <w:t>g de protéines, prés</w:t>
      </w:r>
      <w:r w:rsidR="00642EAC">
        <w:rPr>
          <w:lang w:val="fr-FR"/>
        </w:rPr>
        <w:t xml:space="preserve">ente dans le banc </w:t>
      </w:r>
      <w:r w:rsidR="00E73596">
        <w:rPr>
          <w:lang w:val="fr-FR"/>
        </w:rPr>
        <w:t>(albumine</w:t>
      </w:r>
      <w:r w:rsidR="002D17E4">
        <w:rPr>
          <w:lang w:val="fr-FR"/>
        </w:rPr>
        <w:t xml:space="preserve">) et le </w:t>
      </w:r>
      <w:r w:rsidR="00BB0614">
        <w:rPr>
          <w:lang w:val="fr-FR"/>
        </w:rPr>
        <w:t>jaune</w:t>
      </w:r>
    </w:p>
    <w:p w14:paraId="7FEED881" w14:textId="24193C4F" w:rsidR="005A3A37" w:rsidRDefault="008D1A71" w:rsidP="00ED1643">
      <w:pPr>
        <w:pStyle w:val="Paragraphedeliste"/>
        <w:numPr>
          <w:ilvl w:val="0"/>
          <w:numId w:val="4"/>
        </w:numPr>
        <w:rPr>
          <w:lang w:val="fr-FR"/>
        </w:rPr>
      </w:pPr>
      <w:r>
        <w:rPr>
          <w:lang w:val="fr-FR"/>
        </w:rPr>
        <w:t>Sa digestibilité</w:t>
      </w:r>
      <w:r w:rsidR="00154DC0">
        <w:rPr>
          <w:lang w:val="fr-FR"/>
        </w:rPr>
        <w:t xml:space="preserve"> est excellen</w:t>
      </w:r>
      <w:r w:rsidR="0062081D">
        <w:rPr>
          <w:lang w:val="fr-FR"/>
        </w:rPr>
        <w:t xml:space="preserve">te, surtout </w:t>
      </w:r>
      <w:r w:rsidR="003E7613">
        <w:rPr>
          <w:lang w:val="fr-FR"/>
        </w:rPr>
        <w:t>lorsqu’il est cuit (</w:t>
      </w:r>
      <w:r w:rsidR="00E16D9A">
        <w:rPr>
          <w:lang w:val="fr-FR"/>
        </w:rPr>
        <w:t>œuf dur</w:t>
      </w:r>
      <w:r w:rsidR="00FD5BE8">
        <w:rPr>
          <w:lang w:val="fr-FR"/>
        </w:rPr>
        <w:t>, œuf p</w:t>
      </w:r>
      <w:r w:rsidR="007A5EBC">
        <w:rPr>
          <w:lang w:val="fr-FR"/>
        </w:rPr>
        <w:t>oché)</w:t>
      </w:r>
    </w:p>
    <w:p w14:paraId="01395934" w14:textId="4D40C343" w:rsidR="00D279DF" w:rsidRDefault="00A021E3" w:rsidP="00ED1643">
      <w:pPr>
        <w:pStyle w:val="Paragraphedeliste"/>
        <w:numPr>
          <w:ilvl w:val="0"/>
          <w:numId w:val="4"/>
        </w:numPr>
        <w:rPr>
          <w:lang w:val="fr-FR"/>
        </w:rPr>
      </w:pPr>
      <w:r>
        <w:rPr>
          <w:lang w:val="fr-FR"/>
        </w:rPr>
        <w:t>Il</w:t>
      </w:r>
      <w:r w:rsidR="008A72B9">
        <w:rPr>
          <w:lang w:val="fr-FR"/>
        </w:rPr>
        <w:t xml:space="preserve"> a</w:t>
      </w:r>
      <w:r w:rsidR="00CB1224">
        <w:rPr>
          <w:lang w:val="fr-FR"/>
        </w:rPr>
        <w:t xml:space="preserve">pporte de </w:t>
      </w:r>
      <w:r w:rsidR="00EA423E">
        <w:rPr>
          <w:lang w:val="fr-FR"/>
        </w:rPr>
        <w:t xml:space="preserve">la </w:t>
      </w:r>
      <w:r w:rsidR="00EA423E" w:rsidRPr="00CC0ED9">
        <w:rPr>
          <w:b/>
          <w:bCs/>
          <w:lang w:val="fr-FR"/>
        </w:rPr>
        <w:t>vitamine</w:t>
      </w:r>
      <w:r w:rsidR="00EA423E">
        <w:rPr>
          <w:lang w:val="fr-FR"/>
        </w:rPr>
        <w:t xml:space="preserve"> </w:t>
      </w:r>
      <w:r w:rsidR="002362F2" w:rsidRPr="00CC0ED9">
        <w:rPr>
          <w:b/>
          <w:bCs/>
          <w:lang w:val="fr-FR"/>
        </w:rPr>
        <w:t>B12</w:t>
      </w:r>
      <w:r w:rsidR="000205D5">
        <w:rPr>
          <w:lang w:val="fr-FR"/>
        </w:rPr>
        <w:t xml:space="preserve">, </w:t>
      </w:r>
      <w:r w:rsidR="000205D5" w:rsidRPr="00CC0ED9">
        <w:rPr>
          <w:b/>
          <w:bCs/>
          <w:lang w:val="fr-FR"/>
        </w:rPr>
        <w:t>vi</w:t>
      </w:r>
      <w:r w:rsidR="00113EF2" w:rsidRPr="00CC0ED9">
        <w:rPr>
          <w:b/>
          <w:bCs/>
          <w:lang w:val="fr-FR"/>
        </w:rPr>
        <w:t>tamin</w:t>
      </w:r>
      <w:r w:rsidR="00606371" w:rsidRPr="00CC0ED9">
        <w:rPr>
          <w:b/>
          <w:bCs/>
          <w:lang w:val="fr-FR"/>
        </w:rPr>
        <w:t>e</w:t>
      </w:r>
      <w:r w:rsidR="00606371">
        <w:rPr>
          <w:lang w:val="fr-FR"/>
        </w:rPr>
        <w:t xml:space="preserve"> </w:t>
      </w:r>
      <w:r w:rsidR="00606371" w:rsidRPr="00CC0ED9">
        <w:rPr>
          <w:b/>
          <w:bCs/>
          <w:lang w:val="fr-FR"/>
        </w:rPr>
        <w:t>D</w:t>
      </w:r>
      <w:r w:rsidR="00537D44">
        <w:rPr>
          <w:lang w:val="fr-FR"/>
        </w:rPr>
        <w:t>, d</w:t>
      </w:r>
      <w:r w:rsidR="005D2ABE">
        <w:rPr>
          <w:lang w:val="fr-FR"/>
        </w:rPr>
        <w:t xml:space="preserve">u et </w:t>
      </w:r>
      <w:r w:rsidR="00D0322F">
        <w:rPr>
          <w:lang w:val="fr-FR"/>
        </w:rPr>
        <w:t xml:space="preserve">des </w:t>
      </w:r>
      <w:r w:rsidR="00D0322F" w:rsidRPr="00CC0ED9">
        <w:rPr>
          <w:b/>
          <w:bCs/>
          <w:lang w:val="fr-FR"/>
        </w:rPr>
        <w:t>an</w:t>
      </w:r>
      <w:r w:rsidR="00F10D4E" w:rsidRPr="00CC0ED9">
        <w:rPr>
          <w:b/>
          <w:bCs/>
          <w:lang w:val="fr-FR"/>
        </w:rPr>
        <w:t>tioxyda</w:t>
      </w:r>
      <w:r w:rsidR="00AC53FB" w:rsidRPr="00CC0ED9">
        <w:rPr>
          <w:b/>
          <w:bCs/>
          <w:lang w:val="fr-FR"/>
        </w:rPr>
        <w:t>nts</w:t>
      </w:r>
      <w:r w:rsidR="00AC53FB">
        <w:rPr>
          <w:lang w:val="fr-FR"/>
        </w:rPr>
        <w:t xml:space="preserve"> (lu</w:t>
      </w:r>
      <w:r w:rsidR="00FD64E1">
        <w:rPr>
          <w:lang w:val="fr-FR"/>
        </w:rPr>
        <w:t xml:space="preserve">téine, </w:t>
      </w:r>
      <w:r w:rsidR="00185F8D">
        <w:rPr>
          <w:lang w:val="fr-FR"/>
        </w:rPr>
        <w:t>zéa</w:t>
      </w:r>
      <w:r w:rsidR="0022577F">
        <w:rPr>
          <w:lang w:val="fr-FR"/>
        </w:rPr>
        <w:t>xanthi</w:t>
      </w:r>
      <w:r w:rsidR="00222186">
        <w:rPr>
          <w:lang w:val="fr-FR"/>
        </w:rPr>
        <w:t>ne).</w:t>
      </w:r>
    </w:p>
    <w:p w14:paraId="785A72D9" w14:textId="77777777" w:rsidR="00284D5A" w:rsidRPr="00CC0ED9" w:rsidRDefault="00284D5A" w:rsidP="00647618">
      <w:pPr>
        <w:pStyle w:val="Paragraphedeliste"/>
        <w:spacing w:line="240" w:lineRule="auto"/>
        <w:rPr>
          <w:u w:val="single"/>
          <w:lang w:val="fr-FR"/>
        </w:rPr>
      </w:pPr>
    </w:p>
    <w:p w14:paraId="5F890223" w14:textId="6F4B7C20" w:rsidR="00B023BE" w:rsidRPr="00CC0ED9" w:rsidRDefault="005D6D85" w:rsidP="004C52A7">
      <w:pPr>
        <w:pStyle w:val="Paragraphedeliste"/>
        <w:numPr>
          <w:ilvl w:val="0"/>
          <w:numId w:val="8"/>
        </w:numPr>
        <w:rPr>
          <w:u w:val="single"/>
          <w:lang w:val="fr-FR"/>
        </w:rPr>
      </w:pPr>
      <w:r w:rsidRPr="00CC0ED9">
        <w:rPr>
          <w:u w:val="single"/>
          <w:lang w:val="fr-FR"/>
        </w:rPr>
        <w:t>P</w:t>
      </w:r>
      <w:r w:rsidR="00172101" w:rsidRPr="00CC0ED9">
        <w:rPr>
          <w:u w:val="single"/>
          <w:lang w:val="fr-FR"/>
        </w:rPr>
        <w:t xml:space="preserve">roduits </w:t>
      </w:r>
      <w:r w:rsidR="00B023BE" w:rsidRPr="00CC0ED9">
        <w:rPr>
          <w:u w:val="single"/>
          <w:lang w:val="fr-FR"/>
        </w:rPr>
        <w:t>laitiers</w:t>
      </w:r>
    </w:p>
    <w:p w14:paraId="3453BC17" w14:textId="6D118985" w:rsidR="00446947" w:rsidRDefault="00A70E8B" w:rsidP="00446947">
      <w:pPr>
        <w:rPr>
          <w:lang w:val="fr-FR"/>
        </w:rPr>
      </w:pPr>
      <w:r>
        <w:rPr>
          <w:lang w:val="fr-FR"/>
        </w:rPr>
        <w:t>L</w:t>
      </w:r>
      <w:r w:rsidR="0023141B">
        <w:rPr>
          <w:lang w:val="fr-FR"/>
        </w:rPr>
        <w:t xml:space="preserve">e </w:t>
      </w:r>
      <w:r w:rsidR="0023141B" w:rsidRPr="00CC0ED9">
        <w:rPr>
          <w:b/>
          <w:bCs/>
          <w:lang w:val="fr-FR"/>
        </w:rPr>
        <w:t>lai</w:t>
      </w:r>
      <w:r w:rsidR="00CB4039" w:rsidRPr="00CC0ED9">
        <w:rPr>
          <w:b/>
          <w:bCs/>
          <w:lang w:val="fr-FR"/>
        </w:rPr>
        <w:t>t</w:t>
      </w:r>
      <w:r w:rsidR="00CB4039">
        <w:rPr>
          <w:lang w:val="fr-FR"/>
        </w:rPr>
        <w:t>, l</w:t>
      </w:r>
      <w:r w:rsidR="00914172">
        <w:rPr>
          <w:lang w:val="fr-FR"/>
        </w:rPr>
        <w:t xml:space="preserve">es </w:t>
      </w:r>
      <w:r w:rsidR="00914172" w:rsidRPr="00C60580">
        <w:rPr>
          <w:b/>
          <w:bCs/>
          <w:lang w:val="fr-FR"/>
        </w:rPr>
        <w:t>yaour</w:t>
      </w:r>
      <w:r w:rsidR="00926BB3" w:rsidRPr="00C60580">
        <w:rPr>
          <w:b/>
          <w:bCs/>
          <w:lang w:val="fr-FR"/>
        </w:rPr>
        <w:t>ts</w:t>
      </w:r>
      <w:r w:rsidR="00926BB3">
        <w:rPr>
          <w:lang w:val="fr-FR"/>
        </w:rPr>
        <w:t xml:space="preserve"> </w:t>
      </w:r>
      <w:r w:rsidR="00A50528">
        <w:rPr>
          <w:lang w:val="fr-FR"/>
        </w:rPr>
        <w:t>et l</w:t>
      </w:r>
      <w:r w:rsidR="00305C28">
        <w:rPr>
          <w:lang w:val="fr-FR"/>
        </w:rPr>
        <w:t xml:space="preserve">es </w:t>
      </w:r>
      <w:r w:rsidR="00305C28" w:rsidRPr="00C60580">
        <w:rPr>
          <w:b/>
          <w:bCs/>
          <w:lang w:val="fr-FR"/>
        </w:rPr>
        <w:t>fromage</w:t>
      </w:r>
      <w:r w:rsidR="004A0908" w:rsidRPr="00C60580">
        <w:rPr>
          <w:b/>
          <w:bCs/>
          <w:lang w:val="fr-FR"/>
        </w:rPr>
        <w:t>s</w:t>
      </w:r>
      <w:r w:rsidR="00220298">
        <w:rPr>
          <w:lang w:val="fr-FR"/>
        </w:rPr>
        <w:t xml:space="preserve"> </w:t>
      </w:r>
      <w:r w:rsidR="00DC6080">
        <w:rPr>
          <w:lang w:val="fr-FR"/>
        </w:rPr>
        <w:t>so</w:t>
      </w:r>
      <w:r w:rsidR="00A20C8C">
        <w:rPr>
          <w:lang w:val="fr-FR"/>
        </w:rPr>
        <w:t xml:space="preserve">nt </w:t>
      </w:r>
      <w:r w:rsidR="00861A58">
        <w:rPr>
          <w:lang w:val="fr-FR"/>
        </w:rPr>
        <w:t>également des sour</w:t>
      </w:r>
      <w:r w:rsidR="0043412A">
        <w:rPr>
          <w:lang w:val="fr-FR"/>
        </w:rPr>
        <w:t xml:space="preserve">ces </w:t>
      </w:r>
      <w:r w:rsidR="006F0499">
        <w:rPr>
          <w:lang w:val="fr-FR"/>
        </w:rPr>
        <w:t xml:space="preserve">intéressantes de </w:t>
      </w:r>
      <w:r w:rsidR="00F723E3">
        <w:rPr>
          <w:lang w:val="fr-FR"/>
        </w:rPr>
        <w:t>protéine</w:t>
      </w:r>
      <w:r w:rsidR="00083AE5">
        <w:rPr>
          <w:lang w:val="fr-FR"/>
        </w:rPr>
        <w:t>s animales.</w:t>
      </w:r>
    </w:p>
    <w:p w14:paraId="38652E43" w14:textId="3F551D6D" w:rsidR="00E06FEA" w:rsidRDefault="00E06FEA" w:rsidP="00E06FEA">
      <w:pPr>
        <w:pStyle w:val="Paragraphedeliste"/>
        <w:numPr>
          <w:ilvl w:val="0"/>
          <w:numId w:val="4"/>
        </w:numPr>
        <w:rPr>
          <w:lang w:val="fr-FR"/>
        </w:rPr>
      </w:pPr>
      <w:r>
        <w:rPr>
          <w:lang w:val="fr-FR"/>
        </w:rPr>
        <w:t>Un ver</w:t>
      </w:r>
      <w:r w:rsidR="00B047AA">
        <w:rPr>
          <w:lang w:val="fr-FR"/>
        </w:rPr>
        <w:t>re de lait (25</w:t>
      </w:r>
      <w:r w:rsidR="005473A9">
        <w:rPr>
          <w:lang w:val="fr-FR"/>
        </w:rPr>
        <w:t xml:space="preserve">0 ml) </w:t>
      </w:r>
      <w:r w:rsidR="007358C0">
        <w:rPr>
          <w:lang w:val="fr-FR"/>
        </w:rPr>
        <w:t xml:space="preserve">apporte </w:t>
      </w:r>
      <w:proofErr w:type="spellStart"/>
      <w:r w:rsidR="007358C0">
        <w:rPr>
          <w:lang w:val="fr-FR"/>
        </w:rPr>
        <w:t>env</w:t>
      </w:r>
      <w:proofErr w:type="spellEnd"/>
      <w:r w:rsidR="007358C0">
        <w:rPr>
          <w:lang w:val="fr-FR"/>
        </w:rPr>
        <w:t xml:space="preserve"> </w:t>
      </w:r>
      <w:r w:rsidR="009633C4">
        <w:rPr>
          <w:lang w:val="fr-FR"/>
        </w:rPr>
        <w:t>8g de protéines</w:t>
      </w:r>
    </w:p>
    <w:p w14:paraId="7D5BAD71" w14:textId="7284C516" w:rsidR="009633C4" w:rsidRDefault="00963C40" w:rsidP="00E06FEA">
      <w:pPr>
        <w:pStyle w:val="Paragraphedeliste"/>
        <w:numPr>
          <w:ilvl w:val="0"/>
          <w:numId w:val="4"/>
        </w:numPr>
        <w:rPr>
          <w:lang w:val="fr-FR"/>
        </w:rPr>
      </w:pPr>
      <w:r>
        <w:rPr>
          <w:lang w:val="fr-FR"/>
        </w:rPr>
        <w:t>Un yaourt nat</w:t>
      </w:r>
      <w:r w:rsidR="00931A4E">
        <w:rPr>
          <w:lang w:val="fr-FR"/>
        </w:rPr>
        <w:t xml:space="preserve">ure = 5g de </w:t>
      </w:r>
      <w:r w:rsidR="0021303E">
        <w:rPr>
          <w:lang w:val="fr-FR"/>
        </w:rPr>
        <w:t>protéines</w:t>
      </w:r>
    </w:p>
    <w:p w14:paraId="29EECFB4" w14:textId="5F16BC6C" w:rsidR="00334C7E" w:rsidRPr="00FB5F01" w:rsidRDefault="007A2D76" w:rsidP="00FB5F01">
      <w:pPr>
        <w:pStyle w:val="Paragraphedeliste"/>
        <w:numPr>
          <w:ilvl w:val="0"/>
          <w:numId w:val="4"/>
        </w:numPr>
        <w:rPr>
          <w:lang w:val="fr-FR"/>
        </w:rPr>
      </w:pPr>
      <w:r>
        <w:rPr>
          <w:lang w:val="fr-FR"/>
        </w:rPr>
        <w:t>Les fromages p</w:t>
      </w:r>
      <w:r w:rsidR="000969AA">
        <w:rPr>
          <w:lang w:val="fr-FR"/>
        </w:rPr>
        <w:t>lus concentrés f</w:t>
      </w:r>
      <w:r w:rsidR="00255095">
        <w:rPr>
          <w:lang w:val="fr-FR"/>
        </w:rPr>
        <w:t>ournissent 20 à 2</w:t>
      </w:r>
      <w:r w:rsidR="00BD3770">
        <w:rPr>
          <w:lang w:val="fr-FR"/>
        </w:rPr>
        <w:t>5g/1</w:t>
      </w:r>
      <w:r w:rsidR="00E152F8">
        <w:rPr>
          <w:lang w:val="fr-FR"/>
        </w:rPr>
        <w:t>00g. Les</w:t>
      </w:r>
      <w:r w:rsidR="00294414">
        <w:rPr>
          <w:lang w:val="fr-FR"/>
        </w:rPr>
        <w:t xml:space="preserve"> produits laitiers ap</w:t>
      </w:r>
      <w:r w:rsidR="004967E1">
        <w:rPr>
          <w:lang w:val="fr-FR"/>
        </w:rPr>
        <w:t>portent aussi du calcium h</w:t>
      </w:r>
      <w:r w:rsidR="007A5BF7">
        <w:rPr>
          <w:lang w:val="fr-FR"/>
        </w:rPr>
        <w:t xml:space="preserve">autement </w:t>
      </w:r>
      <w:r w:rsidR="00F26DA6">
        <w:rPr>
          <w:lang w:val="fr-FR"/>
        </w:rPr>
        <w:t>biodisponible</w:t>
      </w:r>
      <w:r w:rsidR="002945D0">
        <w:rPr>
          <w:lang w:val="fr-FR"/>
        </w:rPr>
        <w:t>, indi</w:t>
      </w:r>
      <w:r w:rsidR="002872A6">
        <w:rPr>
          <w:lang w:val="fr-FR"/>
        </w:rPr>
        <w:t>spensable à la santé o</w:t>
      </w:r>
      <w:r w:rsidR="00220C06">
        <w:rPr>
          <w:lang w:val="fr-FR"/>
        </w:rPr>
        <w:t xml:space="preserve">sseuse, ainsi que </w:t>
      </w:r>
      <w:r w:rsidR="00692135">
        <w:rPr>
          <w:lang w:val="fr-FR"/>
        </w:rPr>
        <w:t xml:space="preserve">de </w:t>
      </w:r>
      <w:r w:rsidR="00247296">
        <w:rPr>
          <w:lang w:val="fr-FR"/>
        </w:rPr>
        <w:t>la vitamine B12.</w:t>
      </w:r>
    </w:p>
    <w:p w14:paraId="6F5E5E69" w14:textId="1339C40E" w:rsidR="003D1DE4" w:rsidRDefault="003D1DE4" w:rsidP="003D1DE4">
      <w:pPr>
        <w:pStyle w:val="Paragraphedeliste"/>
        <w:numPr>
          <w:ilvl w:val="2"/>
          <w:numId w:val="2"/>
        </w:numPr>
        <w:rPr>
          <w:u w:val="single"/>
          <w:lang w:val="fr-FR"/>
        </w:rPr>
      </w:pPr>
      <w:r w:rsidRPr="00162896">
        <w:rPr>
          <w:u w:val="single"/>
          <w:lang w:val="fr-FR"/>
        </w:rPr>
        <w:lastRenderedPageBreak/>
        <w:t>Les protéines végétales</w:t>
      </w:r>
    </w:p>
    <w:p w14:paraId="02804180" w14:textId="2ACB662E" w:rsidR="00595217" w:rsidRDefault="00427563" w:rsidP="00E77C58">
      <w:pPr>
        <w:rPr>
          <w:lang w:val="fr-FR"/>
        </w:rPr>
      </w:pPr>
      <w:r w:rsidRPr="00427563">
        <w:rPr>
          <w:lang w:val="fr-FR"/>
        </w:rPr>
        <w:t xml:space="preserve">Les protéines d’origine végétale jouent un rôle de plus en plus important dans l’alimentation moderne, notamment en raison des </w:t>
      </w:r>
      <w:r w:rsidRPr="00134B75">
        <w:rPr>
          <w:b/>
          <w:bCs/>
          <w:lang w:val="fr-FR"/>
        </w:rPr>
        <w:t>préoccupations liées à la santé, à l’environnement et à l’éthique animale</w:t>
      </w:r>
      <w:r w:rsidRPr="00427563">
        <w:rPr>
          <w:lang w:val="fr-FR"/>
        </w:rPr>
        <w:t>. Elles sont naturellement présentes dans les légumineuses, céréales, oléagineux et certaines pseudo-céréales.</w:t>
      </w:r>
    </w:p>
    <w:p w14:paraId="543C6CC1" w14:textId="39CFF194" w:rsidR="00595217" w:rsidRPr="00D726DC" w:rsidRDefault="00046133" w:rsidP="007F45A8">
      <w:pPr>
        <w:pStyle w:val="Paragraphedeliste"/>
        <w:numPr>
          <w:ilvl w:val="0"/>
          <w:numId w:val="8"/>
        </w:numPr>
        <w:rPr>
          <w:u w:val="single"/>
          <w:lang w:val="fr-FR"/>
        </w:rPr>
      </w:pPr>
      <w:r w:rsidRPr="00D726DC">
        <w:rPr>
          <w:u w:val="single"/>
          <w:lang w:val="fr-FR"/>
        </w:rPr>
        <w:t>Cara</w:t>
      </w:r>
      <w:r w:rsidR="000D1BAD" w:rsidRPr="00D726DC">
        <w:rPr>
          <w:u w:val="single"/>
          <w:lang w:val="fr-FR"/>
        </w:rPr>
        <w:t>ctéristiques général</w:t>
      </w:r>
      <w:r w:rsidR="00970271" w:rsidRPr="00D726DC">
        <w:rPr>
          <w:u w:val="single"/>
          <w:lang w:val="fr-FR"/>
        </w:rPr>
        <w:t>es</w:t>
      </w:r>
    </w:p>
    <w:p w14:paraId="072662D4" w14:textId="7A6EEC0A" w:rsidR="007E3E16" w:rsidRPr="00300B99" w:rsidRDefault="00645C47" w:rsidP="007E3E16">
      <w:pPr>
        <w:rPr>
          <w:b/>
          <w:bCs/>
          <w:lang w:val="fr-FR"/>
        </w:rPr>
      </w:pPr>
      <w:r>
        <w:rPr>
          <w:lang w:val="fr-FR"/>
        </w:rPr>
        <w:t>Contrairement aux</w:t>
      </w:r>
      <w:r w:rsidR="00F73626">
        <w:rPr>
          <w:lang w:val="fr-FR"/>
        </w:rPr>
        <w:t xml:space="preserve"> protéines animales</w:t>
      </w:r>
      <w:r w:rsidR="00160808">
        <w:rPr>
          <w:lang w:val="fr-FR"/>
        </w:rPr>
        <w:t>, les protéin</w:t>
      </w:r>
      <w:r w:rsidR="008A42E1">
        <w:rPr>
          <w:lang w:val="fr-FR"/>
        </w:rPr>
        <w:t>es végétales</w:t>
      </w:r>
      <w:r w:rsidR="00484D9F">
        <w:rPr>
          <w:lang w:val="fr-FR"/>
        </w:rPr>
        <w:t xml:space="preserve"> sont souvent qua</w:t>
      </w:r>
      <w:r w:rsidR="000A2E9D">
        <w:rPr>
          <w:lang w:val="fr-FR"/>
        </w:rPr>
        <w:t xml:space="preserve">lifiées </w:t>
      </w:r>
      <w:r w:rsidR="000A2E9D" w:rsidRPr="00730811">
        <w:rPr>
          <w:b/>
          <w:bCs/>
          <w:lang w:val="fr-FR"/>
        </w:rPr>
        <w:t>d’</w:t>
      </w:r>
      <w:r w:rsidR="001F7398" w:rsidRPr="00730811">
        <w:rPr>
          <w:b/>
          <w:bCs/>
          <w:lang w:val="fr-FR"/>
        </w:rPr>
        <w:t>incompl</w:t>
      </w:r>
      <w:r w:rsidR="005764E5" w:rsidRPr="00730811">
        <w:rPr>
          <w:b/>
          <w:bCs/>
          <w:lang w:val="fr-FR"/>
        </w:rPr>
        <w:t>ètes</w:t>
      </w:r>
      <w:r w:rsidR="005764E5">
        <w:rPr>
          <w:lang w:val="fr-FR"/>
        </w:rPr>
        <w:t xml:space="preserve">, car elles </w:t>
      </w:r>
      <w:r w:rsidR="005764E5" w:rsidRPr="00300B99">
        <w:rPr>
          <w:b/>
          <w:bCs/>
          <w:lang w:val="fr-FR"/>
        </w:rPr>
        <w:t xml:space="preserve">manquent </w:t>
      </w:r>
      <w:r w:rsidR="005A02DF" w:rsidRPr="00300B99">
        <w:rPr>
          <w:b/>
          <w:bCs/>
          <w:lang w:val="fr-FR"/>
        </w:rPr>
        <w:t>par</w:t>
      </w:r>
      <w:r w:rsidR="005429E4" w:rsidRPr="00300B99">
        <w:rPr>
          <w:b/>
          <w:bCs/>
          <w:lang w:val="fr-FR"/>
        </w:rPr>
        <w:t>fois d</w:t>
      </w:r>
      <w:r w:rsidR="00F07260" w:rsidRPr="00300B99">
        <w:rPr>
          <w:b/>
          <w:bCs/>
          <w:lang w:val="fr-FR"/>
        </w:rPr>
        <w:t>’un ou plusieurs acide</w:t>
      </w:r>
      <w:r w:rsidR="00D95688" w:rsidRPr="00300B99">
        <w:rPr>
          <w:b/>
          <w:bCs/>
          <w:lang w:val="fr-FR"/>
        </w:rPr>
        <w:t>s aminés essenti</w:t>
      </w:r>
      <w:r w:rsidR="000C291A" w:rsidRPr="00300B99">
        <w:rPr>
          <w:b/>
          <w:bCs/>
          <w:lang w:val="fr-FR"/>
        </w:rPr>
        <w:t>els.</w:t>
      </w:r>
    </w:p>
    <w:p w14:paraId="2DE51C10" w14:textId="07F6C3C6" w:rsidR="00B964DD" w:rsidRDefault="00C564E3" w:rsidP="00C564E3">
      <w:pPr>
        <w:pStyle w:val="Paragraphedeliste"/>
        <w:numPr>
          <w:ilvl w:val="0"/>
          <w:numId w:val="4"/>
        </w:numPr>
        <w:rPr>
          <w:lang w:val="fr-FR"/>
        </w:rPr>
      </w:pPr>
      <w:r>
        <w:rPr>
          <w:lang w:val="fr-FR"/>
        </w:rPr>
        <w:t xml:space="preserve">Les </w:t>
      </w:r>
      <w:r w:rsidRPr="00300B99">
        <w:rPr>
          <w:b/>
          <w:bCs/>
          <w:lang w:val="fr-FR"/>
        </w:rPr>
        <w:t>cé</w:t>
      </w:r>
      <w:r w:rsidR="0044257F" w:rsidRPr="00300B99">
        <w:rPr>
          <w:b/>
          <w:bCs/>
          <w:lang w:val="fr-FR"/>
        </w:rPr>
        <w:t>réal</w:t>
      </w:r>
      <w:r w:rsidR="002A4037" w:rsidRPr="00300B99">
        <w:rPr>
          <w:b/>
          <w:bCs/>
          <w:lang w:val="fr-FR"/>
        </w:rPr>
        <w:t>es</w:t>
      </w:r>
      <w:r w:rsidR="002A4037">
        <w:rPr>
          <w:lang w:val="fr-FR"/>
        </w:rPr>
        <w:t xml:space="preserve"> sont pauvres en </w:t>
      </w:r>
      <w:r w:rsidR="00964DFC">
        <w:rPr>
          <w:lang w:val="fr-FR"/>
        </w:rPr>
        <w:t>lysine mais riche</w:t>
      </w:r>
      <w:r w:rsidR="003044F3">
        <w:rPr>
          <w:lang w:val="fr-FR"/>
        </w:rPr>
        <w:t>s en mét</w:t>
      </w:r>
      <w:r w:rsidR="009F1E86">
        <w:rPr>
          <w:lang w:val="fr-FR"/>
        </w:rPr>
        <w:t>hi</w:t>
      </w:r>
      <w:r w:rsidR="00D76E90">
        <w:rPr>
          <w:lang w:val="fr-FR"/>
        </w:rPr>
        <w:t>onine.</w:t>
      </w:r>
    </w:p>
    <w:p w14:paraId="31594E0C" w14:textId="0EC926C5" w:rsidR="00D76E90" w:rsidRDefault="007E1D93" w:rsidP="00C564E3">
      <w:pPr>
        <w:pStyle w:val="Paragraphedeliste"/>
        <w:numPr>
          <w:ilvl w:val="0"/>
          <w:numId w:val="4"/>
        </w:numPr>
        <w:rPr>
          <w:lang w:val="fr-FR"/>
        </w:rPr>
      </w:pPr>
      <w:r>
        <w:rPr>
          <w:lang w:val="fr-FR"/>
        </w:rPr>
        <w:t xml:space="preserve">Les </w:t>
      </w:r>
      <w:r w:rsidRPr="00300B99">
        <w:rPr>
          <w:b/>
          <w:bCs/>
          <w:lang w:val="fr-FR"/>
        </w:rPr>
        <w:t>légumineuses</w:t>
      </w:r>
      <w:r>
        <w:rPr>
          <w:lang w:val="fr-FR"/>
        </w:rPr>
        <w:t xml:space="preserve"> </w:t>
      </w:r>
      <w:r w:rsidR="001A1A1B">
        <w:rPr>
          <w:lang w:val="fr-FR"/>
        </w:rPr>
        <w:t>sont pauvres en mé</w:t>
      </w:r>
      <w:r w:rsidR="00E41CE5">
        <w:rPr>
          <w:lang w:val="fr-FR"/>
        </w:rPr>
        <w:t>thion</w:t>
      </w:r>
      <w:r w:rsidR="00E151C9">
        <w:rPr>
          <w:lang w:val="fr-FR"/>
        </w:rPr>
        <w:t xml:space="preserve">ine et </w:t>
      </w:r>
      <w:r w:rsidR="00660CE9">
        <w:rPr>
          <w:lang w:val="fr-FR"/>
        </w:rPr>
        <w:t>cys</w:t>
      </w:r>
      <w:r w:rsidR="00386D95">
        <w:rPr>
          <w:lang w:val="fr-FR"/>
        </w:rPr>
        <w:t>téi</w:t>
      </w:r>
      <w:r w:rsidR="005E6804">
        <w:rPr>
          <w:lang w:val="fr-FR"/>
        </w:rPr>
        <w:t xml:space="preserve">ne mais riches </w:t>
      </w:r>
      <w:r w:rsidR="00500FA1">
        <w:rPr>
          <w:lang w:val="fr-FR"/>
        </w:rPr>
        <w:t>en lysine</w:t>
      </w:r>
    </w:p>
    <w:p w14:paraId="3467E7B6" w14:textId="7A4AA307" w:rsidR="00500FA1" w:rsidRDefault="00500FA1" w:rsidP="00C564E3">
      <w:pPr>
        <w:pStyle w:val="Paragraphedeliste"/>
        <w:numPr>
          <w:ilvl w:val="0"/>
          <w:numId w:val="4"/>
        </w:numPr>
        <w:rPr>
          <w:lang w:val="fr-FR"/>
        </w:rPr>
      </w:pPr>
      <w:r>
        <w:rPr>
          <w:lang w:val="fr-FR"/>
        </w:rPr>
        <w:t xml:space="preserve">Les </w:t>
      </w:r>
      <w:r w:rsidR="00D14103" w:rsidRPr="00300B99">
        <w:rPr>
          <w:b/>
          <w:bCs/>
          <w:lang w:val="fr-FR"/>
        </w:rPr>
        <w:t>oléagineu</w:t>
      </w:r>
      <w:r w:rsidR="004E2E33" w:rsidRPr="00300B99">
        <w:rPr>
          <w:b/>
          <w:bCs/>
          <w:lang w:val="fr-FR"/>
        </w:rPr>
        <w:t>x</w:t>
      </w:r>
      <w:r w:rsidR="004E2E33">
        <w:rPr>
          <w:lang w:val="fr-FR"/>
        </w:rPr>
        <w:t xml:space="preserve"> (amandes, n</w:t>
      </w:r>
      <w:r w:rsidR="00D9251F">
        <w:rPr>
          <w:lang w:val="fr-FR"/>
        </w:rPr>
        <w:t xml:space="preserve">oix, graines) </w:t>
      </w:r>
      <w:r w:rsidR="005528D0">
        <w:rPr>
          <w:lang w:val="fr-FR"/>
        </w:rPr>
        <w:t xml:space="preserve">présentent aussi </w:t>
      </w:r>
      <w:r w:rsidR="00300B99">
        <w:rPr>
          <w:lang w:val="fr-FR"/>
        </w:rPr>
        <w:t>des déficits variables</w:t>
      </w:r>
      <w:r w:rsidR="00127866">
        <w:rPr>
          <w:lang w:val="fr-FR"/>
        </w:rPr>
        <w:t xml:space="preserve"> s</w:t>
      </w:r>
      <w:r w:rsidR="004646BD">
        <w:rPr>
          <w:lang w:val="fr-FR"/>
        </w:rPr>
        <w:t>elon l’espè</w:t>
      </w:r>
      <w:r w:rsidR="006A5B95">
        <w:rPr>
          <w:lang w:val="fr-FR"/>
        </w:rPr>
        <w:t>ce.</w:t>
      </w:r>
    </w:p>
    <w:p w14:paraId="42F78E1B" w14:textId="7A9C298D" w:rsidR="006A5B95" w:rsidRDefault="00E52061" w:rsidP="006A5B95">
      <w:pPr>
        <w:rPr>
          <w:lang w:val="fr-FR"/>
        </w:rPr>
      </w:pPr>
      <w:r>
        <w:rPr>
          <w:lang w:val="fr-FR"/>
        </w:rPr>
        <w:t xml:space="preserve">Cette </w:t>
      </w:r>
      <w:r w:rsidR="001C1064">
        <w:rPr>
          <w:lang w:val="fr-FR"/>
        </w:rPr>
        <w:t>complémentarité per</w:t>
      </w:r>
      <w:r w:rsidR="008A279A">
        <w:rPr>
          <w:lang w:val="fr-FR"/>
        </w:rPr>
        <w:t>met d’obt</w:t>
      </w:r>
      <w:r w:rsidR="00253D23">
        <w:rPr>
          <w:lang w:val="fr-FR"/>
        </w:rPr>
        <w:t xml:space="preserve">enir une </w:t>
      </w:r>
      <w:r w:rsidR="00506C80" w:rsidRPr="002F4F93">
        <w:rPr>
          <w:b/>
          <w:bCs/>
          <w:lang w:val="fr-FR"/>
        </w:rPr>
        <w:t>protéine complète</w:t>
      </w:r>
      <w:r w:rsidR="00CD3D15" w:rsidRPr="002F4F93">
        <w:rPr>
          <w:b/>
          <w:bCs/>
          <w:lang w:val="fr-FR"/>
        </w:rPr>
        <w:t xml:space="preserve"> en combinant d</w:t>
      </w:r>
      <w:r w:rsidR="00E0696B" w:rsidRPr="002F4F93">
        <w:rPr>
          <w:b/>
          <w:bCs/>
          <w:lang w:val="fr-FR"/>
        </w:rPr>
        <w:t xml:space="preserve">ifférents </w:t>
      </w:r>
      <w:r w:rsidR="00884B5E" w:rsidRPr="002F4F93">
        <w:rPr>
          <w:b/>
          <w:bCs/>
          <w:lang w:val="fr-FR"/>
        </w:rPr>
        <w:t>aliments</w:t>
      </w:r>
      <w:r w:rsidR="00884B5E">
        <w:rPr>
          <w:lang w:val="fr-FR"/>
        </w:rPr>
        <w:t xml:space="preserve">. C’est </w:t>
      </w:r>
      <w:r w:rsidR="00804D5B">
        <w:rPr>
          <w:lang w:val="fr-FR"/>
        </w:rPr>
        <w:t>pourquoi l’</w:t>
      </w:r>
      <w:r w:rsidR="00804D5B" w:rsidRPr="00CC0045">
        <w:rPr>
          <w:b/>
          <w:bCs/>
          <w:lang w:val="fr-FR"/>
        </w:rPr>
        <w:t xml:space="preserve">association </w:t>
      </w:r>
      <w:r w:rsidR="00ED7D67" w:rsidRPr="00CC0045">
        <w:rPr>
          <w:b/>
          <w:bCs/>
          <w:lang w:val="fr-FR"/>
        </w:rPr>
        <w:t xml:space="preserve">céréales + </w:t>
      </w:r>
      <w:r w:rsidR="000C73A9" w:rsidRPr="00CC0045">
        <w:rPr>
          <w:b/>
          <w:bCs/>
          <w:lang w:val="fr-FR"/>
        </w:rPr>
        <w:t xml:space="preserve">légumineuses </w:t>
      </w:r>
      <w:r w:rsidR="00CB5C16">
        <w:rPr>
          <w:lang w:val="fr-FR"/>
        </w:rPr>
        <w:t>(ri</w:t>
      </w:r>
      <w:r w:rsidR="008652BE">
        <w:rPr>
          <w:lang w:val="fr-FR"/>
        </w:rPr>
        <w:t>z +lenti</w:t>
      </w:r>
      <w:r w:rsidR="009B1FD9">
        <w:rPr>
          <w:lang w:val="fr-FR"/>
        </w:rPr>
        <w:t>lles, se</w:t>
      </w:r>
      <w:r w:rsidR="001324C9">
        <w:rPr>
          <w:lang w:val="fr-FR"/>
        </w:rPr>
        <w:t xml:space="preserve">moule </w:t>
      </w:r>
      <w:r w:rsidR="007B743F">
        <w:rPr>
          <w:lang w:val="fr-FR"/>
        </w:rPr>
        <w:t xml:space="preserve">+ pois </w:t>
      </w:r>
      <w:r w:rsidR="005A521A">
        <w:rPr>
          <w:lang w:val="fr-FR"/>
        </w:rPr>
        <w:t>chiches, ma</w:t>
      </w:r>
      <w:r w:rsidR="003917A6">
        <w:rPr>
          <w:lang w:val="fr-FR"/>
        </w:rPr>
        <w:t>ïs + haric</w:t>
      </w:r>
      <w:r w:rsidR="00BB33D9">
        <w:rPr>
          <w:lang w:val="fr-FR"/>
        </w:rPr>
        <w:t xml:space="preserve">ots rouges) est </w:t>
      </w:r>
      <w:r w:rsidR="00A85F69">
        <w:rPr>
          <w:lang w:val="fr-FR"/>
        </w:rPr>
        <w:t xml:space="preserve">la base de </w:t>
      </w:r>
      <w:r w:rsidR="00CE15BD">
        <w:rPr>
          <w:lang w:val="fr-FR"/>
        </w:rPr>
        <w:t>nombreuse</w:t>
      </w:r>
      <w:r w:rsidR="009571C3">
        <w:rPr>
          <w:lang w:val="fr-FR"/>
        </w:rPr>
        <w:t xml:space="preserve">s traditions </w:t>
      </w:r>
      <w:r w:rsidR="00C676D9">
        <w:rPr>
          <w:lang w:val="fr-FR"/>
        </w:rPr>
        <w:t>culinaires.</w:t>
      </w:r>
    </w:p>
    <w:p w14:paraId="5E1E2A23" w14:textId="7950B318" w:rsidR="00012067" w:rsidRPr="006A5B95" w:rsidRDefault="002B43A1" w:rsidP="006A5B95">
      <w:pPr>
        <w:rPr>
          <w:lang w:val="fr-FR"/>
        </w:rPr>
      </w:pPr>
      <w:r>
        <w:rPr>
          <w:lang w:val="fr-FR"/>
        </w:rPr>
        <w:t xml:space="preserve">La </w:t>
      </w:r>
      <w:r w:rsidRPr="00D318E0">
        <w:rPr>
          <w:b/>
          <w:bCs/>
          <w:lang w:val="fr-FR"/>
        </w:rPr>
        <w:t>digestib</w:t>
      </w:r>
      <w:r w:rsidR="00F90F7A" w:rsidRPr="00D318E0">
        <w:rPr>
          <w:b/>
          <w:bCs/>
          <w:lang w:val="fr-FR"/>
        </w:rPr>
        <w:t>ilité</w:t>
      </w:r>
      <w:r w:rsidR="00F90F7A">
        <w:rPr>
          <w:lang w:val="fr-FR"/>
        </w:rPr>
        <w:t xml:space="preserve"> de protéines </w:t>
      </w:r>
      <w:r w:rsidR="00BA78F7">
        <w:rPr>
          <w:lang w:val="fr-FR"/>
        </w:rPr>
        <w:t xml:space="preserve">végétales est un </w:t>
      </w:r>
      <w:r w:rsidR="00406814" w:rsidRPr="00F62D73">
        <w:rPr>
          <w:b/>
          <w:bCs/>
          <w:lang w:val="fr-FR"/>
        </w:rPr>
        <w:t>peu faible</w:t>
      </w:r>
      <w:r w:rsidR="00406814">
        <w:rPr>
          <w:lang w:val="fr-FR"/>
        </w:rPr>
        <w:t xml:space="preserve"> </w:t>
      </w:r>
      <w:r w:rsidR="008572DB">
        <w:rPr>
          <w:lang w:val="fr-FR"/>
        </w:rPr>
        <w:t>(70</w:t>
      </w:r>
      <w:r w:rsidR="00B355B6">
        <w:rPr>
          <w:lang w:val="fr-FR"/>
        </w:rPr>
        <w:t>-85</w:t>
      </w:r>
      <w:r w:rsidR="008A1DE1">
        <w:rPr>
          <w:lang w:val="fr-FR"/>
        </w:rPr>
        <w:t xml:space="preserve">%) </w:t>
      </w:r>
      <w:r w:rsidR="00D12EE1">
        <w:rPr>
          <w:lang w:val="fr-FR"/>
        </w:rPr>
        <w:t>que celle des protéines anim</w:t>
      </w:r>
      <w:r w:rsidR="0055109E">
        <w:rPr>
          <w:lang w:val="fr-FR"/>
        </w:rPr>
        <w:t>ales, car el</w:t>
      </w:r>
      <w:r w:rsidR="009C68BC">
        <w:rPr>
          <w:lang w:val="fr-FR"/>
        </w:rPr>
        <w:t xml:space="preserve">les sont </w:t>
      </w:r>
      <w:r w:rsidR="009C68BC" w:rsidRPr="00C34A8B">
        <w:rPr>
          <w:b/>
          <w:bCs/>
          <w:lang w:val="fr-FR"/>
        </w:rPr>
        <w:t>entour</w:t>
      </w:r>
      <w:r w:rsidR="0048256D" w:rsidRPr="00C34A8B">
        <w:rPr>
          <w:b/>
          <w:bCs/>
          <w:lang w:val="fr-FR"/>
        </w:rPr>
        <w:t>ées de fibres</w:t>
      </w:r>
      <w:r w:rsidR="0048256D">
        <w:rPr>
          <w:lang w:val="fr-FR"/>
        </w:rPr>
        <w:t xml:space="preserve"> et par</w:t>
      </w:r>
      <w:r w:rsidR="009A188C">
        <w:rPr>
          <w:lang w:val="fr-FR"/>
        </w:rPr>
        <w:t xml:space="preserve">fois associées à </w:t>
      </w:r>
      <w:r w:rsidR="00BA7B89">
        <w:rPr>
          <w:lang w:val="fr-FR"/>
        </w:rPr>
        <w:t xml:space="preserve">des </w:t>
      </w:r>
      <w:r w:rsidR="00BA7B89" w:rsidRPr="002A6DFF">
        <w:rPr>
          <w:b/>
          <w:bCs/>
          <w:lang w:val="fr-FR"/>
        </w:rPr>
        <w:t>subst</w:t>
      </w:r>
      <w:r w:rsidR="00192E2F" w:rsidRPr="002A6DFF">
        <w:rPr>
          <w:b/>
          <w:bCs/>
          <w:lang w:val="fr-FR"/>
        </w:rPr>
        <w:t>ances qui li</w:t>
      </w:r>
      <w:r w:rsidR="001E6066" w:rsidRPr="002A6DFF">
        <w:rPr>
          <w:b/>
          <w:bCs/>
          <w:lang w:val="fr-FR"/>
        </w:rPr>
        <w:t xml:space="preserve">mitent </w:t>
      </w:r>
      <w:r w:rsidR="00411132" w:rsidRPr="002A6DFF">
        <w:rPr>
          <w:b/>
          <w:bCs/>
          <w:lang w:val="fr-FR"/>
        </w:rPr>
        <w:t>leur assimilation</w:t>
      </w:r>
      <w:r w:rsidR="00411132">
        <w:rPr>
          <w:lang w:val="fr-FR"/>
        </w:rPr>
        <w:t xml:space="preserve"> (</w:t>
      </w:r>
      <w:proofErr w:type="spellStart"/>
      <w:r w:rsidR="00411132">
        <w:rPr>
          <w:lang w:val="fr-FR"/>
        </w:rPr>
        <w:t>p</w:t>
      </w:r>
      <w:r w:rsidR="00432951">
        <w:rPr>
          <w:lang w:val="fr-FR"/>
        </w:rPr>
        <w:t>hytates</w:t>
      </w:r>
      <w:proofErr w:type="spellEnd"/>
      <w:r w:rsidR="00F80234">
        <w:rPr>
          <w:lang w:val="fr-FR"/>
        </w:rPr>
        <w:t>, tanins</w:t>
      </w:r>
      <w:r w:rsidR="0030156E">
        <w:rPr>
          <w:lang w:val="fr-FR"/>
        </w:rPr>
        <w:t>). Cep</w:t>
      </w:r>
      <w:r w:rsidR="007946AC">
        <w:rPr>
          <w:lang w:val="fr-FR"/>
        </w:rPr>
        <w:t xml:space="preserve">endant, la </w:t>
      </w:r>
      <w:r w:rsidR="007946AC" w:rsidRPr="002A6DFF">
        <w:rPr>
          <w:b/>
          <w:bCs/>
          <w:lang w:val="fr-FR"/>
        </w:rPr>
        <w:t>cuisson</w:t>
      </w:r>
      <w:r w:rsidR="007946AC">
        <w:rPr>
          <w:lang w:val="fr-FR"/>
        </w:rPr>
        <w:t>,</w:t>
      </w:r>
      <w:r w:rsidR="0086614F">
        <w:rPr>
          <w:lang w:val="fr-FR"/>
        </w:rPr>
        <w:t xml:space="preserve"> la </w:t>
      </w:r>
      <w:r w:rsidR="0086614F" w:rsidRPr="002A6DFF">
        <w:rPr>
          <w:b/>
          <w:bCs/>
          <w:lang w:val="fr-FR"/>
        </w:rPr>
        <w:t>fermentation</w:t>
      </w:r>
      <w:r w:rsidR="0086614F">
        <w:rPr>
          <w:lang w:val="fr-FR"/>
        </w:rPr>
        <w:t xml:space="preserve"> </w:t>
      </w:r>
      <w:r w:rsidR="00025937">
        <w:rPr>
          <w:lang w:val="fr-FR"/>
        </w:rPr>
        <w:t xml:space="preserve">ou la </w:t>
      </w:r>
      <w:r w:rsidR="00025937" w:rsidRPr="002A6DFF">
        <w:rPr>
          <w:b/>
          <w:bCs/>
          <w:lang w:val="fr-FR"/>
        </w:rPr>
        <w:t>germination</w:t>
      </w:r>
      <w:r w:rsidR="00025937">
        <w:rPr>
          <w:lang w:val="fr-FR"/>
        </w:rPr>
        <w:t xml:space="preserve"> am</w:t>
      </w:r>
      <w:r w:rsidR="00CD7584">
        <w:rPr>
          <w:lang w:val="fr-FR"/>
        </w:rPr>
        <w:t xml:space="preserve">éliorent cette </w:t>
      </w:r>
      <w:r w:rsidR="00DE72F4">
        <w:rPr>
          <w:lang w:val="fr-FR"/>
        </w:rPr>
        <w:t>digestibilité.</w:t>
      </w:r>
    </w:p>
    <w:p w14:paraId="61133BBF" w14:textId="30CFD249" w:rsidR="00970271" w:rsidRPr="00D726DC" w:rsidRDefault="003E3CE3" w:rsidP="007F45A8">
      <w:pPr>
        <w:pStyle w:val="Paragraphedeliste"/>
        <w:numPr>
          <w:ilvl w:val="0"/>
          <w:numId w:val="8"/>
        </w:numPr>
        <w:rPr>
          <w:u w:val="single"/>
          <w:lang w:val="fr-FR"/>
        </w:rPr>
      </w:pPr>
      <w:r w:rsidRPr="00D726DC">
        <w:rPr>
          <w:u w:val="single"/>
          <w:lang w:val="fr-FR"/>
        </w:rPr>
        <w:t xml:space="preserve">Les </w:t>
      </w:r>
      <w:r w:rsidR="005262BD" w:rsidRPr="00D726DC">
        <w:rPr>
          <w:u w:val="single"/>
          <w:lang w:val="fr-FR"/>
        </w:rPr>
        <w:t>principales sources végétales</w:t>
      </w:r>
    </w:p>
    <w:p w14:paraId="7EAF8941" w14:textId="77777777" w:rsidR="001E3F01" w:rsidRDefault="001E3F01" w:rsidP="001E3F01">
      <w:pPr>
        <w:pStyle w:val="Paragraphedeliste"/>
        <w:rPr>
          <w:lang w:val="fr-FR"/>
        </w:rPr>
      </w:pPr>
    </w:p>
    <w:p w14:paraId="6B79C729" w14:textId="77777777" w:rsidR="006C5030" w:rsidRDefault="009B1EF8" w:rsidP="001B4E3D">
      <w:pPr>
        <w:pStyle w:val="Paragraphedeliste"/>
        <w:numPr>
          <w:ilvl w:val="0"/>
          <w:numId w:val="4"/>
        </w:numPr>
        <w:ind w:left="426"/>
        <w:rPr>
          <w:lang w:val="fr-FR"/>
        </w:rPr>
      </w:pPr>
      <w:r w:rsidRPr="003660D6">
        <w:rPr>
          <w:b/>
          <w:bCs/>
          <w:lang w:val="fr-FR"/>
        </w:rPr>
        <w:t>Légumineuses</w:t>
      </w:r>
      <w:r w:rsidRPr="00F250FC">
        <w:rPr>
          <w:lang w:val="fr-FR"/>
        </w:rPr>
        <w:t xml:space="preserve"> : lentilles, pois chiches, haricots secs, fèves → environ 8 à 10 g de protéines pour 100 g cuits. Elles sont aussi riches en fibres, en fer non héminique et en magnésium.</w:t>
      </w:r>
    </w:p>
    <w:p w14:paraId="36D021B1" w14:textId="77777777" w:rsidR="00004E67" w:rsidRDefault="009B1EF8" w:rsidP="00F33E99">
      <w:pPr>
        <w:pStyle w:val="Paragraphedeliste"/>
        <w:numPr>
          <w:ilvl w:val="0"/>
          <w:numId w:val="4"/>
        </w:numPr>
        <w:ind w:left="426"/>
        <w:rPr>
          <w:lang w:val="fr-FR"/>
        </w:rPr>
      </w:pPr>
      <w:r w:rsidRPr="00CE70B4">
        <w:rPr>
          <w:b/>
          <w:bCs/>
          <w:lang w:val="fr-FR"/>
        </w:rPr>
        <w:t>Céréales</w:t>
      </w:r>
      <w:r w:rsidRPr="00F250FC">
        <w:rPr>
          <w:lang w:val="fr-FR"/>
        </w:rPr>
        <w:t xml:space="preserve"> : blé, riz, maïs, avoine, orge, seigle → 7 à 14 g de protéines/100 g crus. Certaines pseudo-céréales comme le quinoa et l’amarante contiennent un profil complet en acides aminés essentiels.</w:t>
      </w:r>
    </w:p>
    <w:p w14:paraId="0B5BAF0A" w14:textId="77777777" w:rsidR="006D1637" w:rsidRDefault="009B1EF8" w:rsidP="00F33E99">
      <w:pPr>
        <w:pStyle w:val="Paragraphedeliste"/>
        <w:numPr>
          <w:ilvl w:val="0"/>
          <w:numId w:val="4"/>
        </w:numPr>
        <w:ind w:left="426"/>
        <w:rPr>
          <w:lang w:val="fr-FR"/>
        </w:rPr>
      </w:pPr>
      <w:r w:rsidRPr="00CE70B4">
        <w:rPr>
          <w:b/>
          <w:bCs/>
          <w:lang w:val="fr-FR"/>
        </w:rPr>
        <w:t>Fruits</w:t>
      </w:r>
      <w:r w:rsidRPr="00F250FC">
        <w:rPr>
          <w:lang w:val="fr-FR"/>
        </w:rPr>
        <w:t xml:space="preserve"> </w:t>
      </w:r>
      <w:r w:rsidRPr="00CE70B4">
        <w:rPr>
          <w:b/>
          <w:bCs/>
          <w:lang w:val="fr-FR"/>
        </w:rPr>
        <w:t>oléagineux</w:t>
      </w:r>
      <w:r w:rsidRPr="00F250FC">
        <w:rPr>
          <w:lang w:val="fr-FR"/>
        </w:rPr>
        <w:t xml:space="preserve"> et </w:t>
      </w:r>
      <w:r w:rsidRPr="00CE70B4">
        <w:rPr>
          <w:b/>
          <w:bCs/>
          <w:lang w:val="fr-FR"/>
        </w:rPr>
        <w:t>graines</w:t>
      </w:r>
      <w:r w:rsidRPr="00F250FC">
        <w:rPr>
          <w:lang w:val="fr-FR"/>
        </w:rPr>
        <w:t xml:space="preserve"> : amandes, noix, noisettes, graines de tournesol, de courge, de chia → 15 à 25 g de protéines/100 g. Elles sont également de bonnes sources de graisses insaturées, de fibres et de minéraux.</w:t>
      </w:r>
    </w:p>
    <w:p w14:paraId="1D1BC8B3" w14:textId="15236EBB" w:rsidR="009B1EF8" w:rsidRDefault="009B1EF8" w:rsidP="00F33E99">
      <w:pPr>
        <w:pStyle w:val="Paragraphedeliste"/>
        <w:numPr>
          <w:ilvl w:val="0"/>
          <w:numId w:val="4"/>
        </w:numPr>
        <w:ind w:left="426"/>
        <w:rPr>
          <w:lang w:val="fr-FR"/>
        </w:rPr>
      </w:pPr>
      <w:r w:rsidRPr="00CE70B4">
        <w:rPr>
          <w:b/>
          <w:bCs/>
          <w:lang w:val="fr-FR"/>
        </w:rPr>
        <w:t>Soja</w:t>
      </w:r>
      <w:r w:rsidRPr="00F250FC">
        <w:rPr>
          <w:lang w:val="fr-FR"/>
        </w:rPr>
        <w:t xml:space="preserve"> </w:t>
      </w:r>
      <w:r w:rsidRPr="00CE70B4">
        <w:rPr>
          <w:b/>
          <w:bCs/>
          <w:lang w:val="fr-FR"/>
        </w:rPr>
        <w:t>et</w:t>
      </w:r>
      <w:r w:rsidRPr="00F250FC">
        <w:rPr>
          <w:lang w:val="fr-FR"/>
        </w:rPr>
        <w:t xml:space="preserve"> </w:t>
      </w:r>
      <w:r w:rsidRPr="00CE70B4">
        <w:rPr>
          <w:b/>
          <w:bCs/>
          <w:lang w:val="fr-FR"/>
        </w:rPr>
        <w:t>dérivés</w:t>
      </w:r>
      <w:r w:rsidRPr="00F250FC">
        <w:rPr>
          <w:lang w:val="fr-FR"/>
        </w:rPr>
        <w:t xml:space="preserve"> : le soja est une exception végétale car ses protéines sont complètes et de qualité proche des protéines animales. Le tofu, le </w:t>
      </w:r>
      <w:proofErr w:type="spellStart"/>
      <w:r w:rsidRPr="00F250FC">
        <w:rPr>
          <w:lang w:val="fr-FR"/>
        </w:rPr>
        <w:t>tempeh</w:t>
      </w:r>
      <w:proofErr w:type="spellEnd"/>
      <w:r w:rsidRPr="00F250FC">
        <w:rPr>
          <w:lang w:val="fr-FR"/>
        </w:rPr>
        <w:t xml:space="preserve"> et les boissons à base de soja sont de bonnes alternatives dans les régimes végétariens et végétaliens.</w:t>
      </w:r>
    </w:p>
    <w:p w14:paraId="57A57E5D" w14:textId="77777777" w:rsidR="008200DA" w:rsidRPr="00F250FC" w:rsidRDefault="008200DA" w:rsidP="008200DA">
      <w:pPr>
        <w:pStyle w:val="Paragraphedeliste"/>
        <w:ind w:left="426"/>
        <w:rPr>
          <w:lang w:val="fr-FR"/>
        </w:rPr>
      </w:pPr>
    </w:p>
    <w:p w14:paraId="6AA5F6F2" w14:textId="7E7FA4DC" w:rsidR="005262BD" w:rsidRPr="008F0FB6" w:rsidRDefault="0082391E" w:rsidP="007F45A8">
      <w:pPr>
        <w:pStyle w:val="Paragraphedeliste"/>
        <w:numPr>
          <w:ilvl w:val="0"/>
          <w:numId w:val="8"/>
        </w:numPr>
        <w:rPr>
          <w:u w:val="single"/>
          <w:lang w:val="fr-FR"/>
        </w:rPr>
      </w:pPr>
      <w:r w:rsidRPr="008F0FB6">
        <w:rPr>
          <w:u w:val="single"/>
          <w:lang w:val="fr-FR"/>
        </w:rPr>
        <w:lastRenderedPageBreak/>
        <w:t>Atouts</w:t>
      </w:r>
      <w:r w:rsidR="00126779" w:rsidRPr="008F0FB6">
        <w:rPr>
          <w:u w:val="single"/>
          <w:lang w:val="fr-FR"/>
        </w:rPr>
        <w:t xml:space="preserve"> </w:t>
      </w:r>
      <w:r w:rsidR="00883CF5" w:rsidRPr="008F0FB6">
        <w:rPr>
          <w:u w:val="single"/>
          <w:lang w:val="fr-FR"/>
        </w:rPr>
        <w:t xml:space="preserve">nutritionnels </w:t>
      </w:r>
    </w:p>
    <w:p w14:paraId="3C702E2F" w14:textId="77777777" w:rsidR="00FF4FE5" w:rsidRDefault="00AE0CA5" w:rsidP="0082391E">
      <w:pPr>
        <w:rPr>
          <w:lang w:val="fr-FR"/>
        </w:rPr>
      </w:pPr>
      <w:r w:rsidRPr="00AE0CA5">
        <w:rPr>
          <w:lang w:val="fr-FR"/>
        </w:rPr>
        <w:t xml:space="preserve">Les protéines végétales ne </w:t>
      </w:r>
      <w:r w:rsidRPr="00327177">
        <w:rPr>
          <w:b/>
          <w:bCs/>
          <w:lang w:val="fr-FR"/>
        </w:rPr>
        <w:t>se limitent pas à l’apport en acides aminés</w:t>
      </w:r>
      <w:r w:rsidRPr="00AE0CA5">
        <w:rPr>
          <w:lang w:val="fr-FR"/>
        </w:rPr>
        <w:t xml:space="preserve"> : elles fournissent aussi des </w:t>
      </w:r>
      <w:r w:rsidRPr="00327177">
        <w:rPr>
          <w:b/>
          <w:bCs/>
          <w:lang w:val="fr-FR"/>
        </w:rPr>
        <w:t>fibres</w:t>
      </w:r>
      <w:r w:rsidRPr="00AE0CA5">
        <w:rPr>
          <w:lang w:val="fr-FR"/>
        </w:rPr>
        <w:t xml:space="preserve">, des </w:t>
      </w:r>
      <w:r w:rsidRPr="00327177">
        <w:rPr>
          <w:b/>
          <w:bCs/>
          <w:lang w:val="fr-FR"/>
        </w:rPr>
        <w:t>antioxydants</w:t>
      </w:r>
      <w:r w:rsidRPr="00AE0CA5">
        <w:rPr>
          <w:lang w:val="fr-FR"/>
        </w:rPr>
        <w:t xml:space="preserve"> et des </w:t>
      </w:r>
      <w:r w:rsidRPr="00327177">
        <w:rPr>
          <w:b/>
          <w:bCs/>
          <w:lang w:val="fr-FR"/>
        </w:rPr>
        <w:t>micronutriments</w:t>
      </w:r>
      <w:r w:rsidRPr="00AE0CA5">
        <w:rPr>
          <w:lang w:val="fr-FR"/>
        </w:rPr>
        <w:t xml:space="preserve"> protecteurs pour la santé cardiovasculaire et métabolique. </w:t>
      </w:r>
    </w:p>
    <w:p w14:paraId="686546F9" w14:textId="535D46C1" w:rsidR="00E74EEB" w:rsidRPr="0082391E" w:rsidRDefault="00AE0CA5" w:rsidP="0082391E">
      <w:pPr>
        <w:rPr>
          <w:lang w:val="fr-FR"/>
        </w:rPr>
      </w:pPr>
      <w:r w:rsidRPr="00AE0CA5">
        <w:rPr>
          <w:lang w:val="fr-FR"/>
        </w:rPr>
        <w:t>Plusieurs études</w:t>
      </w:r>
      <w:r w:rsidRPr="00FB32AD">
        <w:rPr>
          <w:b/>
          <w:bCs/>
          <w:lang w:val="fr-FR"/>
        </w:rPr>
        <w:t xml:space="preserve"> associent une consommation élevée de protéines végétales</w:t>
      </w:r>
      <w:r w:rsidRPr="00AE0CA5">
        <w:rPr>
          <w:lang w:val="fr-FR"/>
        </w:rPr>
        <w:t xml:space="preserve"> à un </w:t>
      </w:r>
      <w:r w:rsidRPr="00EC7638">
        <w:rPr>
          <w:b/>
          <w:bCs/>
          <w:lang w:val="fr-FR"/>
        </w:rPr>
        <w:t xml:space="preserve">risque réduit de maladies chroniques </w:t>
      </w:r>
      <w:r w:rsidRPr="00AE0CA5">
        <w:rPr>
          <w:lang w:val="fr-FR"/>
        </w:rPr>
        <w:t>(diabète de type 2, maladies cardiovasculaires).</w:t>
      </w:r>
    </w:p>
    <w:p w14:paraId="1D51F50C" w14:textId="3FD33F62" w:rsidR="003D1DE4" w:rsidRPr="00B41F05" w:rsidRDefault="003D1DE4" w:rsidP="00B41F05">
      <w:pPr>
        <w:rPr>
          <w:b/>
          <w:bCs/>
          <w:u w:val="single"/>
          <w:lang w:val="fr-FR"/>
        </w:rPr>
      </w:pPr>
    </w:p>
    <w:p w14:paraId="6DCB4A8B" w14:textId="76ADD993" w:rsidR="003D1DE4" w:rsidRPr="00C721C6" w:rsidRDefault="003D1DE4" w:rsidP="003D1DE4">
      <w:pPr>
        <w:pStyle w:val="Paragraphedeliste"/>
        <w:numPr>
          <w:ilvl w:val="1"/>
          <w:numId w:val="2"/>
        </w:numPr>
        <w:rPr>
          <w:u w:val="single"/>
          <w:lang w:val="fr-FR"/>
        </w:rPr>
      </w:pPr>
      <w:r w:rsidRPr="004D1BA5">
        <w:rPr>
          <w:b/>
          <w:bCs/>
          <w:u w:val="single"/>
          <w:lang w:val="fr-FR"/>
        </w:rPr>
        <w:t>La qualité des protéines</w:t>
      </w:r>
    </w:p>
    <w:p w14:paraId="08CB62AA" w14:textId="4EE9C57D" w:rsidR="00254433" w:rsidRDefault="000E52EA" w:rsidP="00C721C6">
      <w:pPr>
        <w:rPr>
          <w:lang w:val="fr-FR"/>
        </w:rPr>
      </w:pPr>
      <w:r>
        <w:rPr>
          <w:lang w:val="fr-FR"/>
        </w:rPr>
        <w:t>Toutes</w:t>
      </w:r>
      <w:r w:rsidR="005A5DBE">
        <w:rPr>
          <w:lang w:val="fr-FR"/>
        </w:rPr>
        <w:t xml:space="preserve"> les protéines ne se v</w:t>
      </w:r>
      <w:r w:rsidR="00E33D7E">
        <w:rPr>
          <w:lang w:val="fr-FR"/>
        </w:rPr>
        <w:t>alent pas : leur qua</w:t>
      </w:r>
      <w:r w:rsidR="009C2302">
        <w:rPr>
          <w:lang w:val="fr-FR"/>
        </w:rPr>
        <w:t xml:space="preserve">lité nutritionnelle </w:t>
      </w:r>
      <w:r w:rsidR="00035241">
        <w:rPr>
          <w:lang w:val="fr-FR"/>
        </w:rPr>
        <w:t xml:space="preserve">dépend de deux critères </w:t>
      </w:r>
      <w:r w:rsidR="006A7303">
        <w:rPr>
          <w:lang w:val="fr-FR"/>
        </w:rPr>
        <w:t xml:space="preserve">principaux : </w:t>
      </w:r>
      <w:r w:rsidR="00860175">
        <w:rPr>
          <w:lang w:val="fr-FR"/>
        </w:rPr>
        <w:t xml:space="preserve"> </w:t>
      </w:r>
    </w:p>
    <w:p w14:paraId="7AF6623B" w14:textId="722A97CD" w:rsidR="00EA1305" w:rsidRPr="00B726DE" w:rsidRDefault="00EF4C97" w:rsidP="00860175">
      <w:pPr>
        <w:pStyle w:val="Paragraphedeliste"/>
        <w:numPr>
          <w:ilvl w:val="0"/>
          <w:numId w:val="9"/>
        </w:numPr>
        <w:ind w:left="1701"/>
        <w:rPr>
          <w:b/>
          <w:bCs/>
          <w:lang w:val="fr-FR"/>
        </w:rPr>
      </w:pPr>
      <w:r w:rsidRPr="00B726DE">
        <w:rPr>
          <w:b/>
          <w:bCs/>
          <w:lang w:val="fr-FR"/>
        </w:rPr>
        <w:t>Compo</w:t>
      </w:r>
      <w:r w:rsidR="00025B78" w:rsidRPr="00B726DE">
        <w:rPr>
          <w:b/>
          <w:bCs/>
          <w:lang w:val="fr-FR"/>
        </w:rPr>
        <w:t>sition en acides am</w:t>
      </w:r>
      <w:r w:rsidR="0017421B" w:rsidRPr="00B726DE">
        <w:rPr>
          <w:b/>
          <w:bCs/>
          <w:lang w:val="fr-FR"/>
        </w:rPr>
        <w:t xml:space="preserve">inés </w:t>
      </w:r>
      <w:r w:rsidR="00FD68A1" w:rsidRPr="00B726DE">
        <w:rPr>
          <w:b/>
          <w:bCs/>
          <w:lang w:val="fr-FR"/>
        </w:rPr>
        <w:t>essentiels</w:t>
      </w:r>
    </w:p>
    <w:p w14:paraId="5092B1B7" w14:textId="7C1BDF7F" w:rsidR="00E97A5E" w:rsidRPr="00B726DE" w:rsidRDefault="00170DA8" w:rsidP="00860175">
      <w:pPr>
        <w:pStyle w:val="Paragraphedeliste"/>
        <w:numPr>
          <w:ilvl w:val="0"/>
          <w:numId w:val="9"/>
        </w:numPr>
        <w:ind w:left="1701"/>
        <w:rPr>
          <w:b/>
          <w:bCs/>
          <w:lang w:val="fr-FR"/>
        </w:rPr>
      </w:pPr>
      <w:r w:rsidRPr="00B726DE">
        <w:rPr>
          <w:b/>
          <w:bCs/>
          <w:lang w:val="fr-FR"/>
        </w:rPr>
        <w:t>Di</w:t>
      </w:r>
      <w:r w:rsidR="002214D4" w:rsidRPr="00B726DE">
        <w:rPr>
          <w:b/>
          <w:bCs/>
          <w:lang w:val="fr-FR"/>
        </w:rPr>
        <w:t>gesti</w:t>
      </w:r>
      <w:r w:rsidR="005F71E4" w:rsidRPr="00B726DE">
        <w:rPr>
          <w:b/>
          <w:bCs/>
          <w:lang w:val="fr-FR"/>
        </w:rPr>
        <w:t>bilité</w:t>
      </w:r>
    </w:p>
    <w:p w14:paraId="5058A166" w14:textId="7919A8CD" w:rsidR="005F71E4" w:rsidRPr="005E2E4C" w:rsidRDefault="00D15CC8" w:rsidP="005F71E4">
      <w:pPr>
        <w:rPr>
          <w:b/>
          <w:bCs/>
          <w:lang w:val="fr-FR"/>
        </w:rPr>
      </w:pPr>
      <w:r>
        <w:rPr>
          <w:lang w:val="fr-FR"/>
        </w:rPr>
        <w:t>Une protéine</w:t>
      </w:r>
      <w:r w:rsidR="008A52AC">
        <w:rPr>
          <w:lang w:val="fr-FR"/>
        </w:rPr>
        <w:t xml:space="preserve"> de « bonn</w:t>
      </w:r>
      <w:r w:rsidR="00487CB4">
        <w:rPr>
          <w:lang w:val="fr-FR"/>
        </w:rPr>
        <w:t xml:space="preserve">e qualité » est </w:t>
      </w:r>
      <w:r w:rsidR="00B462D3">
        <w:rPr>
          <w:lang w:val="fr-FR"/>
        </w:rPr>
        <w:t xml:space="preserve">donc </w:t>
      </w:r>
      <w:r w:rsidR="001B3260">
        <w:rPr>
          <w:lang w:val="fr-FR"/>
        </w:rPr>
        <w:t>une protéine</w:t>
      </w:r>
      <w:r w:rsidR="00B462D3">
        <w:rPr>
          <w:lang w:val="fr-FR"/>
        </w:rPr>
        <w:t xml:space="preserve"> qui</w:t>
      </w:r>
      <w:r w:rsidR="00AC5335">
        <w:rPr>
          <w:lang w:val="fr-FR"/>
        </w:rPr>
        <w:t xml:space="preserve"> fournit </w:t>
      </w:r>
      <w:r w:rsidR="00AC5335" w:rsidRPr="005E2E4C">
        <w:rPr>
          <w:b/>
          <w:bCs/>
          <w:lang w:val="fr-FR"/>
        </w:rPr>
        <w:t>tous les</w:t>
      </w:r>
      <w:r w:rsidR="00204727" w:rsidRPr="005E2E4C">
        <w:rPr>
          <w:b/>
          <w:bCs/>
          <w:lang w:val="fr-FR"/>
        </w:rPr>
        <w:t xml:space="preserve"> acides aminés </w:t>
      </w:r>
      <w:r w:rsidR="001F3276" w:rsidRPr="005E2E4C">
        <w:rPr>
          <w:b/>
          <w:bCs/>
          <w:lang w:val="fr-FR"/>
        </w:rPr>
        <w:t>indispensables en qua</w:t>
      </w:r>
      <w:r w:rsidR="001E7A19" w:rsidRPr="005E2E4C">
        <w:rPr>
          <w:b/>
          <w:bCs/>
          <w:lang w:val="fr-FR"/>
        </w:rPr>
        <w:t xml:space="preserve">ntité suffisante </w:t>
      </w:r>
      <w:r w:rsidR="001E7A19">
        <w:rPr>
          <w:lang w:val="fr-FR"/>
        </w:rPr>
        <w:t xml:space="preserve">et </w:t>
      </w:r>
      <w:r w:rsidR="00171350">
        <w:rPr>
          <w:lang w:val="fr-FR"/>
        </w:rPr>
        <w:t>que l’organis</w:t>
      </w:r>
      <w:r w:rsidR="00D86245">
        <w:rPr>
          <w:lang w:val="fr-FR"/>
        </w:rPr>
        <w:t>me peut</w:t>
      </w:r>
      <w:r w:rsidR="00D86245" w:rsidRPr="005E2E4C">
        <w:rPr>
          <w:b/>
          <w:bCs/>
          <w:lang w:val="fr-FR"/>
        </w:rPr>
        <w:t xml:space="preserve"> digérer </w:t>
      </w:r>
      <w:r w:rsidR="007B4CDC" w:rsidRPr="005E2E4C">
        <w:rPr>
          <w:b/>
          <w:bCs/>
          <w:lang w:val="fr-FR"/>
        </w:rPr>
        <w:t xml:space="preserve">et utiliser </w:t>
      </w:r>
      <w:r w:rsidR="00C47CB2" w:rsidRPr="005E2E4C">
        <w:rPr>
          <w:b/>
          <w:bCs/>
          <w:lang w:val="fr-FR"/>
        </w:rPr>
        <w:t>efficacement.</w:t>
      </w:r>
    </w:p>
    <w:p w14:paraId="4FB51C38" w14:textId="4167D704" w:rsidR="003D1DE4" w:rsidRDefault="003D1DE4" w:rsidP="00762E71">
      <w:pPr>
        <w:pStyle w:val="Paragraphedeliste"/>
        <w:numPr>
          <w:ilvl w:val="2"/>
          <w:numId w:val="2"/>
        </w:numPr>
        <w:rPr>
          <w:u w:val="single"/>
          <w:lang w:val="fr-FR"/>
        </w:rPr>
      </w:pPr>
      <w:r w:rsidRPr="00162896">
        <w:rPr>
          <w:u w:val="single"/>
          <w:lang w:val="fr-FR"/>
        </w:rPr>
        <w:t xml:space="preserve">La composition en acides aminés essentiels </w:t>
      </w:r>
    </w:p>
    <w:p w14:paraId="3D0360F7" w14:textId="20E67BE8" w:rsidR="009244EE" w:rsidRDefault="00D27E02" w:rsidP="009244EE">
      <w:pPr>
        <w:rPr>
          <w:lang w:val="fr-FR"/>
        </w:rPr>
      </w:pPr>
      <w:r>
        <w:rPr>
          <w:lang w:val="fr-FR"/>
        </w:rPr>
        <w:t xml:space="preserve">Les </w:t>
      </w:r>
      <w:r w:rsidRPr="004F6ACF">
        <w:rPr>
          <w:b/>
          <w:bCs/>
          <w:lang w:val="fr-FR"/>
        </w:rPr>
        <w:t>protéines</w:t>
      </w:r>
      <w:r>
        <w:rPr>
          <w:lang w:val="fr-FR"/>
        </w:rPr>
        <w:t xml:space="preserve"> </w:t>
      </w:r>
      <w:r w:rsidR="00A563AD" w:rsidRPr="004F6ACF">
        <w:rPr>
          <w:b/>
          <w:bCs/>
          <w:lang w:val="fr-FR"/>
        </w:rPr>
        <w:t>animales</w:t>
      </w:r>
      <w:r w:rsidR="00A563AD">
        <w:rPr>
          <w:lang w:val="fr-FR"/>
        </w:rPr>
        <w:t xml:space="preserve"> (</w:t>
      </w:r>
      <w:r w:rsidR="000F7D01">
        <w:rPr>
          <w:lang w:val="fr-FR"/>
        </w:rPr>
        <w:t xml:space="preserve">viandes, </w:t>
      </w:r>
      <w:r w:rsidR="00A86A27">
        <w:rPr>
          <w:lang w:val="fr-FR"/>
        </w:rPr>
        <w:t xml:space="preserve">poissons, œufs, produits </w:t>
      </w:r>
      <w:r w:rsidR="009D5CBF">
        <w:rPr>
          <w:lang w:val="fr-FR"/>
        </w:rPr>
        <w:t>laitiers) contienn</w:t>
      </w:r>
      <w:r w:rsidR="00123320">
        <w:rPr>
          <w:lang w:val="fr-FR"/>
        </w:rPr>
        <w:t>ent généralement tou</w:t>
      </w:r>
      <w:r w:rsidR="000F7911">
        <w:rPr>
          <w:lang w:val="fr-FR"/>
        </w:rPr>
        <w:t>s</w:t>
      </w:r>
      <w:r w:rsidR="000E7CB4">
        <w:rPr>
          <w:lang w:val="fr-FR"/>
        </w:rPr>
        <w:t xml:space="preserve"> les acides amin</w:t>
      </w:r>
      <w:r w:rsidR="000009E5">
        <w:rPr>
          <w:lang w:val="fr-FR"/>
        </w:rPr>
        <w:t>és essentiels en prop</w:t>
      </w:r>
      <w:r w:rsidR="00DF122E">
        <w:rPr>
          <w:lang w:val="fr-FR"/>
        </w:rPr>
        <w:t>ortion adaptées aux</w:t>
      </w:r>
      <w:r w:rsidR="00037CA7">
        <w:rPr>
          <w:lang w:val="fr-FR"/>
        </w:rPr>
        <w:t xml:space="preserve"> besoins humains. On</w:t>
      </w:r>
      <w:r w:rsidR="00B85735">
        <w:rPr>
          <w:lang w:val="fr-FR"/>
        </w:rPr>
        <w:t xml:space="preserve"> les qualifie de </w:t>
      </w:r>
      <w:r w:rsidR="00B85735" w:rsidRPr="0021297A">
        <w:rPr>
          <w:b/>
          <w:bCs/>
          <w:lang w:val="fr-FR"/>
        </w:rPr>
        <w:t>protéin</w:t>
      </w:r>
      <w:r w:rsidR="00E34E3E" w:rsidRPr="0021297A">
        <w:rPr>
          <w:b/>
          <w:bCs/>
          <w:lang w:val="fr-FR"/>
        </w:rPr>
        <w:t>es complètes</w:t>
      </w:r>
      <w:r w:rsidR="00AC2E0F" w:rsidRPr="0021297A">
        <w:rPr>
          <w:b/>
          <w:bCs/>
          <w:lang w:val="fr-FR"/>
        </w:rPr>
        <w:t>.</w:t>
      </w:r>
    </w:p>
    <w:p w14:paraId="7AC132C3" w14:textId="08141544" w:rsidR="00E908E1" w:rsidRDefault="00E908E1" w:rsidP="009244EE">
      <w:pPr>
        <w:rPr>
          <w:lang w:val="fr-FR"/>
        </w:rPr>
      </w:pPr>
      <w:r>
        <w:rPr>
          <w:lang w:val="fr-FR"/>
        </w:rPr>
        <w:t>Les protéines v</w:t>
      </w:r>
      <w:r w:rsidR="009651A4">
        <w:rPr>
          <w:lang w:val="fr-FR"/>
        </w:rPr>
        <w:t>é</w:t>
      </w:r>
      <w:r w:rsidR="00BC119B">
        <w:rPr>
          <w:lang w:val="fr-FR"/>
        </w:rPr>
        <w:t>gétales</w:t>
      </w:r>
      <w:r w:rsidR="00E0733B">
        <w:rPr>
          <w:lang w:val="fr-FR"/>
        </w:rPr>
        <w:t xml:space="preserve"> s</w:t>
      </w:r>
      <w:r w:rsidR="00F166D5">
        <w:rPr>
          <w:lang w:val="fr-FR"/>
        </w:rPr>
        <w:t>ont souvent défi</w:t>
      </w:r>
      <w:r w:rsidR="00DD0BDF">
        <w:rPr>
          <w:lang w:val="fr-FR"/>
        </w:rPr>
        <w:t xml:space="preserve">cientes en </w:t>
      </w:r>
      <w:r w:rsidR="006C6352">
        <w:rPr>
          <w:lang w:val="fr-FR"/>
        </w:rPr>
        <w:t xml:space="preserve">un ou </w:t>
      </w:r>
      <w:r w:rsidR="002A6404">
        <w:rPr>
          <w:lang w:val="fr-FR"/>
        </w:rPr>
        <w:t xml:space="preserve">plusieurs </w:t>
      </w:r>
      <w:r w:rsidR="006C6352">
        <w:rPr>
          <w:lang w:val="fr-FR"/>
        </w:rPr>
        <w:t>acid</w:t>
      </w:r>
      <w:r w:rsidR="00A53391">
        <w:rPr>
          <w:lang w:val="fr-FR"/>
        </w:rPr>
        <w:t>es aminés</w:t>
      </w:r>
      <w:r w:rsidR="008563F6">
        <w:rPr>
          <w:lang w:val="fr-FR"/>
        </w:rPr>
        <w:t xml:space="preserve"> essentiels </w:t>
      </w:r>
    </w:p>
    <w:p w14:paraId="5EA1332E" w14:textId="4E18B660" w:rsidR="00E30A67" w:rsidRDefault="00E30A67" w:rsidP="009244EE">
      <w:pPr>
        <w:rPr>
          <w:lang w:val="fr-FR"/>
        </w:rPr>
      </w:pPr>
      <w:r w:rsidRPr="006B01AD">
        <w:rPr>
          <w:color w:val="E97132" w:themeColor="accent2"/>
          <w:lang w:val="fr-FR"/>
        </w:rPr>
        <w:t>Ex</w:t>
      </w:r>
      <w:r w:rsidR="00B328B6" w:rsidRPr="006B01AD">
        <w:rPr>
          <w:color w:val="E97132" w:themeColor="accent2"/>
          <w:lang w:val="fr-FR"/>
        </w:rPr>
        <w:t>emple</w:t>
      </w:r>
      <w:r w:rsidR="00B328B6">
        <w:rPr>
          <w:lang w:val="fr-FR"/>
        </w:rPr>
        <w:t xml:space="preserve"> : </w:t>
      </w:r>
    </w:p>
    <w:p w14:paraId="57558030" w14:textId="66DCA2E6" w:rsidR="00B328B6" w:rsidRDefault="007F77FB" w:rsidP="007F77FB">
      <w:pPr>
        <w:pStyle w:val="Paragraphedeliste"/>
        <w:numPr>
          <w:ilvl w:val="0"/>
          <w:numId w:val="8"/>
        </w:numPr>
        <w:rPr>
          <w:lang w:val="fr-FR"/>
        </w:rPr>
      </w:pPr>
      <w:r>
        <w:rPr>
          <w:lang w:val="fr-FR"/>
        </w:rPr>
        <w:t>Les c</w:t>
      </w:r>
      <w:r w:rsidR="00C478E6">
        <w:rPr>
          <w:lang w:val="fr-FR"/>
        </w:rPr>
        <w:t>éréales sont pau</w:t>
      </w:r>
      <w:r w:rsidR="00346E36">
        <w:rPr>
          <w:lang w:val="fr-FR"/>
        </w:rPr>
        <w:t xml:space="preserve">vres en </w:t>
      </w:r>
      <w:r w:rsidR="00AB5A33">
        <w:rPr>
          <w:lang w:val="fr-FR"/>
        </w:rPr>
        <w:t>lysine</w:t>
      </w:r>
    </w:p>
    <w:p w14:paraId="0915D19D" w14:textId="6864E14C" w:rsidR="00AB5A33" w:rsidRDefault="0006419B" w:rsidP="007F77FB">
      <w:pPr>
        <w:pStyle w:val="Paragraphedeliste"/>
        <w:numPr>
          <w:ilvl w:val="0"/>
          <w:numId w:val="8"/>
        </w:numPr>
        <w:rPr>
          <w:lang w:val="fr-FR"/>
        </w:rPr>
      </w:pPr>
      <w:r>
        <w:rPr>
          <w:lang w:val="fr-FR"/>
        </w:rPr>
        <w:t xml:space="preserve">Les légumineuses sont </w:t>
      </w:r>
      <w:r w:rsidR="00AC564B">
        <w:rPr>
          <w:lang w:val="fr-FR"/>
        </w:rPr>
        <w:t>pauvres</w:t>
      </w:r>
      <w:r w:rsidR="00302A49">
        <w:rPr>
          <w:lang w:val="fr-FR"/>
        </w:rPr>
        <w:t xml:space="preserve"> en méthionin</w:t>
      </w:r>
      <w:r w:rsidR="00650767">
        <w:rPr>
          <w:lang w:val="fr-FR"/>
        </w:rPr>
        <w:t>e et c</w:t>
      </w:r>
      <w:r w:rsidR="00CE6012">
        <w:rPr>
          <w:lang w:val="fr-FR"/>
        </w:rPr>
        <w:t>ystéine</w:t>
      </w:r>
      <w:r w:rsidR="003937FF">
        <w:rPr>
          <w:lang w:val="fr-FR"/>
        </w:rPr>
        <w:t>.</w:t>
      </w:r>
    </w:p>
    <w:p w14:paraId="4132B5C8" w14:textId="4F5C30AE" w:rsidR="003937FF" w:rsidRDefault="00883F92" w:rsidP="003937FF">
      <w:pPr>
        <w:rPr>
          <w:b/>
          <w:bCs/>
          <w:lang w:val="fr-FR"/>
        </w:rPr>
      </w:pPr>
      <w:r>
        <w:rPr>
          <w:lang w:val="fr-FR"/>
        </w:rPr>
        <w:t>El</w:t>
      </w:r>
      <w:r w:rsidR="00B21809">
        <w:rPr>
          <w:lang w:val="fr-FR"/>
        </w:rPr>
        <w:t xml:space="preserve">les sont appelées </w:t>
      </w:r>
      <w:r w:rsidR="00B21809" w:rsidRPr="00AC564B">
        <w:rPr>
          <w:b/>
          <w:bCs/>
          <w:lang w:val="fr-FR"/>
        </w:rPr>
        <w:t>protéines</w:t>
      </w:r>
      <w:r w:rsidR="00BE634B" w:rsidRPr="00AC564B">
        <w:rPr>
          <w:b/>
          <w:bCs/>
          <w:lang w:val="fr-FR"/>
        </w:rPr>
        <w:t xml:space="preserve"> incomplètes</w:t>
      </w:r>
      <w:r w:rsidR="00BE634B">
        <w:rPr>
          <w:lang w:val="fr-FR"/>
        </w:rPr>
        <w:t xml:space="preserve">. </w:t>
      </w:r>
      <w:r w:rsidR="000B3476">
        <w:rPr>
          <w:lang w:val="fr-FR"/>
        </w:rPr>
        <w:t>Lorsqu’elle</w:t>
      </w:r>
      <w:r w:rsidR="008200A8">
        <w:rPr>
          <w:lang w:val="fr-FR"/>
        </w:rPr>
        <w:t xml:space="preserve">s sont consommées en </w:t>
      </w:r>
      <w:r w:rsidR="007052B9">
        <w:rPr>
          <w:lang w:val="fr-FR"/>
        </w:rPr>
        <w:t>association</w:t>
      </w:r>
      <w:r w:rsidR="00910267">
        <w:rPr>
          <w:lang w:val="fr-FR"/>
        </w:rPr>
        <w:t xml:space="preserve"> (</w:t>
      </w:r>
      <w:r w:rsidR="00910267" w:rsidRPr="00910267">
        <w:rPr>
          <w:lang w:val="fr-FR"/>
        </w:rPr>
        <w:t>riz + lentilles, semoule + pois chiches, maïs + haricots rouges</w:t>
      </w:r>
      <w:r w:rsidR="002664AF">
        <w:rPr>
          <w:lang w:val="fr-FR"/>
        </w:rPr>
        <w:t>)</w:t>
      </w:r>
      <w:r w:rsidR="007052B9">
        <w:rPr>
          <w:lang w:val="fr-FR"/>
        </w:rPr>
        <w:t xml:space="preserve"> </w:t>
      </w:r>
      <w:r w:rsidR="00515C52">
        <w:rPr>
          <w:lang w:val="fr-FR"/>
        </w:rPr>
        <w:t>ell</w:t>
      </w:r>
      <w:r w:rsidR="00285F58">
        <w:rPr>
          <w:lang w:val="fr-FR"/>
        </w:rPr>
        <w:t xml:space="preserve">es se complètent </w:t>
      </w:r>
      <w:r w:rsidR="00CC6392">
        <w:rPr>
          <w:lang w:val="fr-FR"/>
        </w:rPr>
        <w:t>mutuellement</w:t>
      </w:r>
      <w:r w:rsidR="009F3146">
        <w:rPr>
          <w:lang w:val="fr-FR"/>
        </w:rPr>
        <w:t xml:space="preserve"> et </w:t>
      </w:r>
      <w:r w:rsidR="0082387C">
        <w:rPr>
          <w:lang w:val="fr-FR"/>
        </w:rPr>
        <w:t xml:space="preserve">fournissent un </w:t>
      </w:r>
      <w:r w:rsidR="00C016BF">
        <w:rPr>
          <w:lang w:val="fr-FR"/>
        </w:rPr>
        <w:t xml:space="preserve">profil </w:t>
      </w:r>
      <w:r w:rsidR="00CC6392">
        <w:rPr>
          <w:lang w:val="fr-FR"/>
        </w:rPr>
        <w:t>d’</w:t>
      </w:r>
      <w:r w:rsidR="00711B60">
        <w:rPr>
          <w:lang w:val="fr-FR"/>
        </w:rPr>
        <w:t xml:space="preserve">acides aminés </w:t>
      </w:r>
      <w:r w:rsidR="00AC4160">
        <w:rPr>
          <w:lang w:val="fr-FR"/>
        </w:rPr>
        <w:t xml:space="preserve">de qualité </w:t>
      </w:r>
      <w:r w:rsidR="004602EA">
        <w:rPr>
          <w:lang w:val="fr-FR"/>
        </w:rPr>
        <w:t>équivalente au</w:t>
      </w:r>
      <w:r w:rsidR="00E723CF">
        <w:rPr>
          <w:lang w:val="fr-FR"/>
        </w:rPr>
        <w:t>x protéines animales</w:t>
      </w:r>
      <w:r w:rsidR="00F14A99">
        <w:rPr>
          <w:lang w:val="fr-FR"/>
        </w:rPr>
        <w:t xml:space="preserve">. </w:t>
      </w:r>
      <w:r w:rsidR="00897133">
        <w:rPr>
          <w:lang w:val="fr-FR"/>
        </w:rPr>
        <w:t xml:space="preserve">On parle </w:t>
      </w:r>
      <w:r w:rsidR="00606679">
        <w:rPr>
          <w:lang w:val="fr-FR"/>
        </w:rPr>
        <w:t xml:space="preserve">de </w:t>
      </w:r>
      <w:r w:rsidR="00606679" w:rsidRPr="009F7188">
        <w:rPr>
          <w:b/>
          <w:bCs/>
          <w:lang w:val="fr-FR"/>
        </w:rPr>
        <w:t>complémentarité protéi</w:t>
      </w:r>
      <w:r w:rsidR="00DD1A36" w:rsidRPr="009F7188">
        <w:rPr>
          <w:b/>
          <w:bCs/>
          <w:lang w:val="fr-FR"/>
        </w:rPr>
        <w:t>que.</w:t>
      </w:r>
    </w:p>
    <w:p w14:paraId="65572B8C" w14:textId="77777777" w:rsidR="00C0095D" w:rsidRDefault="00C0095D" w:rsidP="003937FF">
      <w:pPr>
        <w:rPr>
          <w:b/>
          <w:bCs/>
          <w:lang w:val="fr-FR"/>
        </w:rPr>
      </w:pPr>
    </w:p>
    <w:p w14:paraId="028B8CFB" w14:textId="77777777" w:rsidR="00C0095D" w:rsidRDefault="00C0095D" w:rsidP="003937FF">
      <w:pPr>
        <w:rPr>
          <w:b/>
          <w:bCs/>
          <w:lang w:val="fr-FR"/>
        </w:rPr>
      </w:pPr>
    </w:p>
    <w:p w14:paraId="6D964870" w14:textId="77777777" w:rsidR="00C0095D" w:rsidRDefault="00C0095D" w:rsidP="003937FF">
      <w:pPr>
        <w:rPr>
          <w:b/>
          <w:bCs/>
          <w:lang w:val="fr-FR"/>
        </w:rPr>
      </w:pPr>
    </w:p>
    <w:p w14:paraId="152DBFB8" w14:textId="77777777" w:rsidR="00C0095D" w:rsidRPr="003937FF" w:rsidRDefault="00C0095D" w:rsidP="003937FF">
      <w:pPr>
        <w:rPr>
          <w:lang w:val="fr-FR"/>
        </w:rPr>
      </w:pPr>
    </w:p>
    <w:p w14:paraId="5CAE5524" w14:textId="7BABB925" w:rsidR="00762E71" w:rsidRDefault="0087420F" w:rsidP="00762E71">
      <w:pPr>
        <w:pStyle w:val="Paragraphedeliste"/>
        <w:numPr>
          <w:ilvl w:val="2"/>
          <w:numId w:val="2"/>
        </w:numPr>
        <w:rPr>
          <w:u w:val="single"/>
          <w:lang w:val="fr-FR"/>
        </w:rPr>
      </w:pPr>
      <w:r w:rsidRPr="00162896">
        <w:rPr>
          <w:u w:val="single"/>
          <w:lang w:val="fr-FR"/>
        </w:rPr>
        <w:lastRenderedPageBreak/>
        <w:t xml:space="preserve">La digestibilité </w:t>
      </w:r>
    </w:p>
    <w:p w14:paraId="62C91A52" w14:textId="4EE8ED3C" w:rsidR="00B15E47" w:rsidRPr="000B7FDC" w:rsidRDefault="00AC03B3" w:rsidP="008512D2">
      <w:pPr>
        <w:rPr>
          <w:b/>
          <w:bCs/>
          <w:lang w:val="fr-FR"/>
        </w:rPr>
      </w:pPr>
      <w:r>
        <w:rPr>
          <w:lang w:val="fr-FR"/>
        </w:rPr>
        <w:t>La</w:t>
      </w:r>
      <w:r w:rsidR="004E53E8">
        <w:rPr>
          <w:lang w:val="fr-FR"/>
        </w:rPr>
        <w:t xml:space="preserve"> </w:t>
      </w:r>
      <w:r w:rsidR="004E53E8" w:rsidRPr="000B7FDC">
        <w:rPr>
          <w:b/>
          <w:bCs/>
          <w:lang w:val="fr-FR"/>
        </w:rPr>
        <w:t>digestibilité</w:t>
      </w:r>
      <w:r w:rsidR="004E53E8">
        <w:rPr>
          <w:lang w:val="fr-FR"/>
        </w:rPr>
        <w:t xml:space="preserve"> est la </w:t>
      </w:r>
      <w:r w:rsidR="004E53E8" w:rsidRPr="000B7FDC">
        <w:rPr>
          <w:b/>
          <w:bCs/>
          <w:lang w:val="fr-FR"/>
        </w:rPr>
        <w:t>capa</w:t>
      </w:r>
      <w:r w:rsidR="00B54D62" w:rsidRPr="000B7FDC">
        <w:rPr>
          <w:b/>
          <w:bCs/>
          <w:lang w:val="fr-FR"/>
        </w:rPr>
        <w:t xml:space="preserve">cité de l’organisme à </w:t>
      </w:r>
      <w:r w:rsidR="00E75F84" w:rsidRPr="000B7FDC">
        <w:rPr>
          <w:b/>
          <w:bCs/>
          <w:lang w:val="fr-FR"/>
        </w:rPr>
        <w:t xml:space="preserve">absorber </w:t>
      </w:r>
      <w:r w:rsidR="00471473" w:rsidRPr="000B7FDC">
        <w:rPr>
          <w:b/>
          <w:bCs/>
          <w:lang w:val="fr-FR"/>
        </w:rPr>
        <w:t xml:space="preserve">et à utiliser les protéines </w:t>
      </w:r>
      <w:r w:rsidR="00DE533C" w:rsidRPr="000B7FDC">
        <w:rPr>
          <w:b/>
          <w:bCs/>
          <w:lang w:val="fr-FR"/>
        </w:rPr>
        <w:t>ingérées.</w:t>
      </w:r>
    </w:p>
    <w:p w14:paraId="6E6F13AB" w14:textId="7FD13420" w:rsidR="00DE533C" w:rsidRDefault="00520944" w:rsidP="00520944">
      <w:pPr>
        <w:pStyle w:val="Paragraphedeliste"/>
        <w:numPr>
          <w:ilvl w:val="0"/>
          <w:numId w:val="10"/>
        </w:numPr>
        <w:rPr>
          <w:lang w:val="fr-FR"/>
        </w:rPr>
      </w:pPr>
      <w:r>
        <w:rPr>
          <w:lang w:val="fr-FR"/>
        </w:rPr>
        <w:t>Le</w:t>
      </w:r>
      <w:r w:rsidR="00781B18">
        <w:rPr>
          <w:lang w:val="fr-FR"/>
        </w:rPr>
        <w:t xml:space="preserve">s </w:t>
      </w:r>
      <w:r w:rsidR="00781B18" w:rsidRPr="000B7FDC">
        <w:rPr>
          <w:b/>
          <w:bCs/>
          <w:lang w:val="fr-FR"/>
        </w:rPr>
        <w:t>protéines</w:t>
      </w:r>
      <w:r w:rsidR="00781B18">
        <w:rPr>
          <w:lang w:val="fr-FR"/>
        </w:rPr>
        <w:t xml:space="preserve"> </w:t>
      </w:r>
      <w:r w:rsidR="00781B18" w:rsidRPr="000B7FDC">
        <w:rPr>
          <w:b/>
          <w:bCs/>
          <w:lang w:val="fr-FR"/>
        </w:rPr>
        <w:t>animales</w:t>
      </w:r>
      <w:r w:rsidR="008720B9">
        <w:rPr>
          <w:lang w:val="fr-FR"/>
        </w:rPr>
        <w:t xml:space="preserve"> : </w:t>
      </w:r>
      <w:r w:rsidR="00782650">
        <w:rPr>
          <w:lang w:val="fr-FR"/>
        </w:rPr>
        <w:t>généralement très </w:t>
      </w:r>
      <w:r w:rsidR="0013508C" w:rsidRPr="000B7FDC">
        <w:rPr>
          <w:b/>
          <w:bCs/>
          <w:lang w:val="fr-FR"/>
        </w:rPr>
        <w:t>digestib</w:t>
      </w:r>
      <w:r w:rsidR="004146FF" w:rsidRPr="000B7FDC">
        <w:rPr>
          <w:b/>
          <w:bCs/>
          <w:lang w:val="fr-FR"/>
        </w:rPr>
        <w:t>les</w:t>
      </w:r>
      <w:r w:rsidR="004146FF">
        <w:rPr>
          <w:lang w:val="fr-FR"/>
        </w:rPr>
        <w:t xml:space="preserve"> (90-95</w:t>
      </w:r>
      <w:r w:rsidR="00EC6BDE">
        <w:rPr>
          <w:lang w:val="fr-FR"/>
        </w:rPr>
        <w:t>%)</w:t>
      </w:r>
    </w:p>
    <w:p w14:paraId="2F3D2BD5" w14:textId="4249C1A4" w:rsidR="00EC6BDE" w:rsidRDefault="00EC6BDE" w:rsidP="00520944">
      <w:pPr>
        <w:pStyle w:val="Paragraphedeliste"/>
        <w:numPr>
          <w:ilvl w:val="0"/>
          <w:numId w:val="10"/>
        </w:numPr>
        <w:rPr>
          <w:lang w:val="fr-FR"/>
        </w:rPr>
      </w:pPr>
      <w:r>
        <w:rPr>
          <w:lang w:val="fr-FR"/>
        </w:rPr>
        <w:t xml:space="preserve">Les </w:t>
      </w:r>
      <w:r w:rsidRPr="000B7FDC">
        <w:rPr>
          <w:b/>
          <w:bCs/>
          <w:lang w:val="fr-FR"/>
        </w:rPr>
        <w:t>proté</w:t>
      </w:r>
      <w:r w:rsidR="00900E44" w:rsidRPr="000B7FDC">
        <w:rPr>
          <w:b/>
          <w:bCs/>
          <w:lang w:val="fr-FR"/>
        </w:rPr>
        <w:t>ines</w:t>
      </w:r>
      <w:r w:rsidR="00900E44">
        <w:rPr>
          <w:lang w:val="fr-FR"/>
        </w:rPr>
        <w:t xml:space="preserve"> </w:t>
      </w:r>
      <w:r w:rsidR="00900E44" w:rsidRPr="000B7FDC">
        <w:rPr>
          <w:b/>
          <w:bCs/>
          <w:lang w:val="fr-FR"/>
        </w:rPr>
        <w:t>végétales</w:t>
      </w:r>
      <w:r w:rsidR="00962032">
        <w:rPr>
          <w:lang w:val="fr-FR"/>
        </w:rPr>
        <w:t xml:space="preserve"> : moins </w:t>
      </w:r>
      <w:r w:rsidR="007D6F5B">
        <w:rPr>
          <w:lang w:val="fr-FR"/>
        </w:rPr>
        <w:t>digestibles</w:t>
      </w:r>
      <w:r w:rsidR="00AF319B">
        <w:rPr>
          <w:lang w:val="fr-FR"/>
        </w:rPr>
        <w:t xml:space="preserve"> (70</w:t>
      </w:r>
      <w:r w:rsidR="002A4AE7">
        <w:rPr>
          <w:lang w:val="fr-FR"/>
        </w:rPr>
        <w:t>-85%)</w:t>
      </w:r>
      <w:r w:rsidR="007679EE">
        <w:rPr>
          <w:lang w:val="fr-FR"/>
        </w:rPr>
        <w:t xml:space="preserve"> car elle</w:t>
      </w:r>
      <w:r w:rsidR="00C532AE">
        <w:rPr>
          <w:lang w:val="fr-FR"/>
        </w:rPr>
        <w:t>s so</w:t>
      </w:r>
      <w:r w:rsidR="0094152F">
        <w:rPr>
          <w:lang w:val="fr-FR"/>
        </w:rPr>
        <w:t>nt parfois enfermées</w:t>
      </w:r>
      <w:r w:rsidR="00AC0BFD">
        <w:rPr>
          <w:lang w:val="fr-FR"/>
        </w:rPr>
        <w:t xml:space="preserve"> dans des </w:t>
      </w:r>
      <w:r w:rsidR="008266EA">
        <w:rPr>
          <w:lang w:val="fr-FR"/>
        </w:rPr>
        <w:t xml:space="preserve">matrices en </w:t>
      </w:r>
      <w:r w:rsidR="00A50C14">
        <w:rPr>
          <w:lang w:val="fr-FR"/>
        </w:rPr>
        <w:t xml:space="preserve">fibres ou associées à </w:t>
      </w:r>
      <w:r w:rsidR="001B7CEE">
        <w:rPr>
          <w:lang w:val="fr-FR"/>
        </w:rPr>
        <w:t>des composés q</w:t>
      </w:r>
      <w:r w:rsidR="00564F19">
        <w:rPr>
          <w:lang w:val="fr-FR"/>
        </w:rPr>
        <w:t xml:space="preserve">ui réduisent </w:t>
      </w:r>
      <w:r w:rsidR="00564F19" w:rsidRPr="00152D17">
        <w:rPr>
          <w:lang w:val="fr-FR"/>
        </w:rPr>
        <w:t>leur</w:t>
      </w:r>
      <w:r w:rsidR="00564F19">
        <w:rPr>
          <w:lang w:val="fr-FR"/>
        </w:rPr>
        <w:t xml:space="preserve"> </w:t>
      </w:r>
      <w:r w:rsidR="00836BAD">
        <w:rPr>
          <w:lang w:val="fr-FR"/>
        </w:rPr>
        <w:t>disponibilité (ex</w:t>
      </w:r>
      <w:r w:rsidR="00844AC3">
        <w:rPr>
          <w:lang w:val="fr-FR"/>
        </w:rPr>
        <w:t xml:space="preserve"> : </w:t>
      </w:r>
      <w:proofErr w:type="spellStart"/>
      <w:r w:rsidR="00844AC3">
        <w:rPr>
          <w:lang w:val="fr-FR"/>
        </w:rPr>
        <w:t>phytates</w:t>
      </w:r>
      <w:proofErr w:type="spellEnd"/>
      <w:r w:rsidR="00844AC3">
        <w:rPr>
          <w:lang w:val="fr-FR"/>
        </w:rPr>
        <w:t xml:space="preserve"> dans le</w:t>
      </w:r>
      <w:r w:rsidR="00596AEE">
        <w:rPr>
          <w:lang w:val="fr-FR"/>
        </w:rPr>
        <w:t>s céréales compl</w:t>
      </w:r>
      <w:r w:rsidR="00435187">
        <w:rPr>
          <w:lang w:val="fr-FR"/>
        </w:rPr>
        <w:t>ètes)</w:t>
      </w:r>
    </w:p>
    <w:p w14:paraId="66A3F507" w14:textId="0EE734B0" w:rsidR="00B25DC5" w:rsidRPr="00435187" w:rsidRDefault="00C4415E" w:rsidP="00435187">
      <w:pPr>
        <w:rPr>
          <w:lang w:val="fr-FR"/>
        </w:rPr>
      </w:pPr>
      <w:r>
        <w:rPr>
          <w:lang w:val="fr-FR"/>
        </w:rPr>
        <w:t xml:space="preserve">Certaines </w:t>
      </w:r>
      <w:r w:rsidRPr="00152D17">
        <w:rPr>
          <w:b/>
          <w:bCs/>
          <w:lang w:val="fr-FR"/>
        </w:rPr>
        <w:t>techniques</w:t>
      </w:r>
      <w:r>
        <w:rPr>
          <w:lang w:val="fr-FR"/>
        </w:rPr>
        <w:t xml:space="preserve"> </w:t>
      </w:r>
      <w:r w:rsidRPr="00152D17">
        <w:rPr>
          <w:b/>
          <w:bCs/>
          <w:lang w:val="fr-FR"/>
        </w:rPr>
        <w:t>culinaires</w:t>
      </w:r>
      <w:r>
        <w:rPr>
          <w:lang w:val="fr-FR"/>
        </w:rPr>
        <w:t xml:space="preserve"> (cuisson, fermentation, germination) améliorent la digestibilité des protéines végétales et la disponibilité de leurs acides aminés.</w:t>
      </w:r>
    </w:p>
    <w:p w14:paraId="71B33B39" w14:textId="16089858" w:rsidR="00E468F4" w:rsidRDefault="00E468F4" w:rsidP="00762E71">
      <w:pPr>
        <w:pStyle w:val="Paragraphedeliste"/>
        <w:numPr>
          <w:ilvl w:val="2"/>
          <w:numId w:val="2"/>
        </w:numPr>
        <w:rPr>
          <w:u w:val="single"/>
          <w:lang w:val="fr-FR"/>
        </w:rPr>
      </w:pPr>
      <w:r w:rsidRPr="00162896">
        <w:rPr>
          <w:u w:val="single"/>
          <w:lang w:val="fr-FR"/>
        </w:rPr>
        <w:t>In</w:t>
      </w:r>
      <w:r w:rsidR="001F25D9" w:rsidRPr="00162896">
        <w:rPr>
          <w:u w:val="single"/>
          <w:lang w:val="fr-FR"/>
        </w:rPr>
        <w:t>dices de</w:t>
      </w:r>
      <w:r w:rsidR="0064536A" w:rsidRPr="00162896">
        <w:rPr>
          <w:u w:val="single"/>
          <w:lang w:val="fr-FR"/>
        </w:rPr>
        <w:t xml:space="preserve"> qualité </w:t>
      </w:r>
      <w:r w:rsidR="003027E4" w:rsidRPr="00162896">
        <w:rPr>
          <w:u w:val="single"/>
          <w:lang w:val="fr-FR"/>
        </w:rPr>
        <w:t xml:space="preserve">protéique </w:t>
      </w:r>
    </w:p>
    <w:p w14:paraId="18633C01" w14:textId="7EC171B1" w:rsidR="00C5194B" w:rsidRDefault="00862C07" w:rsidP="00C5194B">
      <w:pPr>
        <w:rPr>
          <w:lang w:val="fr-FR"/>
        </w:rPr>
      </w:pPr>
      <w:r>
        <w:rPr>
          <w:lang w:val="fr-FR"/>
        </w:rPr>
        <w:t xml:space="preserve">Les scientifiques utilisent </w:t>
      </w:r>
      <w:r w:rsidRPr="002D10AA">
        <w:rPr>
          <w:b/>
          <w:bCs/>
          <w:lang w:val="fr-FR"/>
        </w:rPr>
        <w:t>plusieurs</w:t>
      </w:r>
      <w:r>
        <w:rPr>
          <w:lang w:val="fr-FR"/>
        </w:rPr>
        <w:t xml:space="preserve"> </w:t>
      </w:r>
      <w:r w:rsidRPr="002D10AA">
        <w:rPr>
          <w:b/>
          <w:bCs/>
          <w:lang w:val="fr-FR"/>
        </w:rPr>
        <w:t>indicateurs</w:t>
      </w:r>
      <w:r>
        <w:rPr>
          <w:lang w:val="fr-FR"/>
        </w:rPr>
        <w:t xml:space="preserve"> pour évaluer la qualité d’une protéine : </w:t>
      </w:r>
    </w:p>
    <w:p w14:paraId="0E5294C4" w14:textId="69634C45" w:rsidR="00725F7E" w:rsidRDefault="00725F7E" w:rsidP="004B0853">
      <w:pPr>
        <w:pStyle w:val="Paragraphedeliste"/>
        <w:numPr>
          <w:ilvl w:val="0"/>
          <w:numId w:val="11"/>
        </w:numPr>
        <w:rPr>
          <w:lang w:val="fr-FR"/>
        </w:rPr>
      </w:pPr>
      <w:r w:rsidRPr="002D10AA">
        <w:rPr>
          <w:b/>
          <w:bCs/>
          <w:lang w:val="fr-FR"/>
        </w:rPr>
        <w:t>PDCAAS</w:t>
      </w:r>
      <w:r w:rsidRPr="00725F7E">
        <w:rPr>
          <w:lang w:val="fr-FR"/>
        </w:rPr>
        <w:t xml:space="preserve"> </w:t>
      </w:r>
      <w:r w:rsidR="00615C3F" w:rsidRPr="00725F7E">
        <w:rPr>
          <w:lang w:val="fr-FR"/>
        </w:rPr>
        <w:t>(</w:t>
      </w:r>
      <w:proofErr w:type="spellStart"/>
      <w:r w:rsidR="00615C3F" w:rsidRPr="00725F7E">
        <w:rPr>
          <w:lang w:val="fr-FR"/>
        </w:rPr>
        <w:t>Protein</w:t>
      </w:r>
      <w:proofErr w:type="spellEnd"/>
      <w:r w:rsidRPr="00725F7E">
        <w:rPr>
          <w:lang w:val="fr-FR"/>
        </w:rPr>
        <w:t xml:space="preserve"> </w:t>
      </w:r>
      <w:proofErr w:type="spellStart"/>
      <w:r w:rsidRPr="00725F7E">
        <w:rPr>
          <w:lang w:val="fr-FR"/>
        </w:rPr>
        <w:t>Digestibility-Corrected</w:t>
      </w:r>
      <w:proofErr w:type="spellEnd"/>
      <w:r w:rsidRPr="00725F7E">
        <w:rPr>
          <w:lang w:val="fr-FR"/>
        </w:rPr>
        <w:t xml:space="preserve"> Amino Acid Score) : il prend en compte à la fois la teneur en acides aminés essentiels et la digestibilité. Les protéines animales et le soja obtiennent généralement les meilleurs scores.</w:t>
      </w:r>
    </w:p>
    <w:p w14:paraId="7CA5C27C" w14:textId="14D5AB6B" w:rsidR="00862C07" w:rsidRDefault="00725F7E" w:rsidP="004B0853">
      <w:pPr>
        <w:pStyle w:val="Paragraphedeliste"/>
        <w:numPr>
          <w:ilvl w:val="0"/>
          <w:numId w:val="11"/>
        </w:numPr>
        <w:rPr>
          <w:lang w:val="fr-FR"/>
        </w:rPr>
      </w:pPr>
      <w:r w:rsidRPr="00B851D1">
        <w:rPr>
          <w:b/>
          <w:bCs/>
          <w:lang w:val="fr-FR"/>
        </w:rPr>
        <w:t>DIAAS</w:t>
      </w:r>
      <w:r w:rsidRPr="00725F7E">
        <w:rPr>
          <w:lang w:val="fr-FR"/>
        </w:rPr>
        <w:t xml:space="preserve"> </w:t>
      </w:r>
      <w:r w:rsidR="00615C3F" w:rsidRPr="00725F7E">
        <w:rPr>
          <w:lang w:val="fr-FR"/>
        </w:rPr>
        <w:t>(Digestible</w:t>
      </w:r>
      <w:r w:rsidRPr="00725F7E">
        <w:rPr>
          <w:lang w:val="fr-FR"/>
        </w:rPr>
        <w:t xml:space="preserve"> Indispensable Amino Acid Score) : un indicateur plus récent, qui mesure plus précisément la digestibilité des acides aminés essentiels au niveau intestinal.</w:t>
      </w:r>
    </w:p>
    <w:p w14:paraId="4268E7EA" w14:textId="77777777" w:rsidR="006B01AD" w:rsidRPr="004B0853" w:rsidRDefault="006B01AD" w:rsidP="006B01AD">
      <w:pPr>
        <w:pStyle w:val="Paragraphedeliste"/>
        <w:rPr>
          <w:lang w:val="fr-FR"/>
        </w:rPr>
      </w:pPr>
    </w:p>
    <w:p w14:paraId="34F528E6" w14:textId="0CA0694F" w:rsidR="003027E4" w:rsidRDefault="003027E4" w:rsidP="00762E71">
      <w:pPr>
        <w:pStyle w:val="Paragraphedeliste"/>
        <w:numPr>
          <w:ilvl w:val="2"/>
          <w:numId w:val="2"/>
        </w:numPr>
        <w:rPr>
          <w:u w:val="single"/>
          <w:lang w:val="fr-FR"/>
        </w:rPr>
      </w:pPr>
      <w:r w:rsidRPr="00162896">
        <w:rPr>
          <w:u w:val="single"/>
          <w:lang w:val="fr-FR"/>
        </w:rPr>
        <w:t xml:space="preserve">Importance </w:t>
      </w:r>
      <w:r w:rsidR="002C0A58" w:rsidRPr="00162896">
        <w:rPr>
          <w:u w:val="single"/>
          <w:lang w:val="fr-FR"/>
        </w:rPr>
        <w:t>pratique</w:t>
      </w:r>
    </w:p>
    <w:p w14:paraId="0022E6DE" w14:textId="680941FB" w:rsidR="00EF66AE" w:rsidRPr="00EF66AE" w:rsidRDefault="00EF66AE" w:rsidP="00EF66AE">
      <w:pPr>
        <w:rPr>
          <w:lang w:val="fr-FR"/>
        </w:rPr>
      </w:pPr>
      <w:r>
        <w:rPr>
          <w:lang w:val="fr-FR"/>
        </w:rPr>
        <w:t xml:space="preserve">Dans un </w:t>
      </w:r>
      <w:r w:rsidRPr="00392F11">
        <w:rPr>
          <w:b/>
          <w:bCs/>
          <w:lang w:val="fr-FR"/>
        </w:rPr>
        <w:t>régime omnivore</w:t>
      </w:r>
      <w:r>
        <w:rPr>
          <w:lang w:val="fr-FR"/>
        </w:rPr>
        <w:t xml:space="preserve"> (</w:t>
      </w:r>
      <w:r w:rsidR="006E3BC9">
        <w:rPr>
          <w:lang w:val="fr-FR"/>
        </w:rPr>
        <w:t xml:space="preserve">tous les types d’aliments), la qualité protéique est facilement assurée grâce à la </w:t>
      </w:r>
      <w:r w:rsidR="006E3BC9" w:rsidRPr="004115B6">
        <w:rPr>
          <w:b/>
          <w:bCs/>
          <w:lang w:val="fr-FR"/>
        </w:rPr>
        <w:t>diversité</w:t>
      </w:r>
      <w:r w:rsidR="006E3BC9">
        <w:rPr>
          <w:lang w:val="fr-FR"/>
        </w:rPr>
        <w:t xml:space="preserve"> des sources animales et végétales. Dans un régime végétarien ou végétalien, il est nécéssaire d’</w:t>
      </w:r>
      <w:r w:rsidR="006E3BC9" w:rsidRPr="005B05CD">
        <w:rPr>
          <w:b/>
          <w:bCs/>
          <w:lang w:val="fr-FR"/>
        </w:rPr>
        <w:t>associer différentes sources végétales</w:t>
      </w:r>
      <w:r w:rsidR="006E3BC9">
        <w:rPr>
          <w:lang w:val="fr-FR"/>
        </w:rPr>
        <w:t xml:space="preserve"> au cours de la journée pour obtenir une protéine complète.</w:t>
      </w:r>
    </w:p>
    <w:p w14:paraId="60CC22B2" w14:textId="747BA569" w:rsidR="00C91C4B" w:rsidRDefault="008A176B" w:rsidP="005860E6">
      <w:pPr>
        <w:pStyle w:val="Paragraphedeliste"/>
        <w:numPr>
          <w:ilvl w:val="1"/>
          <w:numId w:val="2"/>
        </w:numPr>
        <w:rPr>
          <w:b/>
          <w:bCs/>
          <w:u w:val="single"/>
          <w:lang w:val="fr-FR"/>
        </w:rPr>
      </w:pPr>
      <w:r w:rsidRPr="00F94088">
        <w:rPr>
          <w:b/>
          <w:bCs/>
          <w:u w:val="single"/>
          <w:lang w:val="fr-FR"/>
        </w:rPr>
        <w:t xml:space="preserve">Excès </w:t>
      </w:r>
      <w:r w:rsidR="00704BE0" w:rsidRPr="00F94088">
        <w:rPr>
          <w:b/>
          <w:bCs/>
          <w:u w:val="single"/>
          <w:lang w:val="fr-FR"/>
        </w:rPr>
        <w:t xml:space="preserve">et carences </w:t>
      </w:r>
    </w:p>
    <w:p w14:paraId="6C5F941F" w14:textId="29C2638C" w:rsidR="00AB542F" w:rsidRPr="009910D5" w:rsidRDefault="009910D5" w:rsidP="00362AC2">
      <w:pPr>
        <w:rPr>
          <w:lang w:val="fr-FR"/>
        </w:rPr>
      </w:pPr>
      <w:r>
        <w:rPr>
          <w:lang w:val="fr-FR"/>
        </w:rPr>
        <w:t xml:space="preserve">Comme </w:t>
      </w:r>
      <w:r w:rsidR="000200EE">
        <w:rPr>
          <w:lang w:val="fr-FR"/>
        </w:rPr>
        <w:t>pour tout nutriment, u</w:t>
      </w:r>
      <w:r w:rsidR="0086678A">
        <w:rPr>
          <w:lang w:val="fr-FR"/>
        </w:rPr>
        <w:t xml:space="preserve">n </w:t>
      </w:r>
      <w:r w:rsidR="0086678A" w:rsidRPr="00CE4E36">
        <w:rPr>
          <w:b/>
          <w:bCs/>
          <w:lang w:val="fr-FR"/>
        </w:rPr>
        <w:t>apport</w:t>
      </w:r>
      <w:r w:rsidR="0086678A">
        <w:rPr>
          <w:lang w:val="fr-FR"/>
        </w:rPr>
        <w:t xml:space="preserve"> </w:t>
      </w:r>
      <w:r w:rsidR="00E27DDD" w:rsidRPr="00CE4E36">
        <w:rPr>
          <w:b/>
          <w:bCs/>
          <w:lang w:val="fr-FR"/>
        </w:rPr>
        <w:t>insuffisant</w:t>
      </w:r>
      <w:r w:rsidR="00E27DDD">
        <w:rPr>
          <w:lang w:val="fr-FR"/>
        </w:rPr>
        <w:t xml:space="preserve"> ou au </w:t>
      </w:r>
      <w:r w:rsidR="00792885">
        <w:rPr>
          <w:lang w:val="fr-FR"/>
        </w:rPr>
        <w:t xml:space="preserve">contraire un </w:t>
      </w:r>
      <w:r w:rsidR="00792885" w:rsidRPr="00CE4E36">
        <w:rPr>
          <w:b/>
          <w:bCs/>
          <w:lang w:val="fr-FR"/>
        </w:rPr>
        <w:t>exc</w:t>
      </w:r>
      <w:r w:rsidR="00120545" w:rsidRPr="00CE4E36">
        <w:rPr>
          <w:b/>
          <w:bCs/>
          <w:lang w:val="fr-FR"/>
        </w:rPr>
        <w:t>ès</w:t>
      </w:r>
      <w:r w:rsidR="00120545">
        <w:rPr>
          <w:lang w:val="fr-FR"/>
        </w:rPr>
        <w:t xml:space="preserve"> peut avoir des </w:t>
      </w:r>
      <w:r w:rsidR="00120545" w:rsidRPr="00CE4E36">
        <w:rPr>
          <w:b/>
          <w:bCs/>
          <w:lang w:val="fr-FR"/>
        </w:rPr>
        <w:t>con</w:t>
      </w:r>
      <w:r w:rsidR="00155E33" w:rsidRPr="00CE4E36">
        <w:rPr>
          <w:b/>
          <w:bCs/>
          <w:lang w:val="fr-FR"/>
        </w:rPr>
        <w:t>séquences</w:t>
      </w:r>
      <w:r w:rsidR="00155E33">
        <w:rPr>
          <w:lang w:val="fr-FR"/>
        </w:rPr>
        <w:t xml:space="preserve"> </w:t>
      </w:r>
      <w:r w:rsidR="00155E33" w:rsidRPr="00CE4E36">
        <w:rPr>
          <w:b/>
          <w:bCs/>
          <w:lang w:val="fr-FR"/>
        </w:rPr>
        <w:t>n</w:t>
      </w:r>
      <w:r w:rsidR="00D0597B" w:rsidRPr="00CE4E36">
        <w:rPr>
          <w:b/>
          <w:bCs/>
          <w:lang w:val="fr-FR"/>
        </w:rPr>
        <w:t>égatives</w:t>
      </w:r>
      <w:r w:rsidR="00D0597B">
        <w:rPr>
          <w:lang w:val="fr-FR"/>
        </w:rPr>
        <w:t xml:space="preserve"> sur la s</w:t>
      </w:r>
      <w:r w:rsidR="00AB542F">
        <w:rPr>
          <w:lang w:val="fr-FR"/>
        </w:rPr>
        <w:t>anté.</w:t>
      </w:r>
    </w:p>
    <w:p w14:paraId="480216BA" w14:textId="05B56597" w:rsidR="002C0A58" w:rsidRDefault="00697A69" w:rsidP="00762E71">
      <w:pPr>
        <w:pStyle w:val="Paragraphedeliste"/>
        <w:numPr>
          <w:ilvl w:val="2"/>
          <w:numId w:val="2"/>
        </w:numPr>
        <w:rPr>
          <w:u w:val="single"/>
          <w:lang w:val="fr-FR"/>
        </w:rPr>
      </w:pPr>
      <w:r w:rsidRPr="00162896">
        <w:rPr>
          <w:u w:val="single"/>
          <w:lang w:val="fr-FR"/>
        </w:rPr>
        <w:t xml:space="preserve">Les carence en </w:t>
      </w:r>
      <w:r w:rsidR="00D07F95" w:rsidRPr="00162896">
        <w:rPr>
          <w:u w:val="single"/>
          <w:lang w:val="fr-FR"/>
        </w:rPr>
        <w:t>protéines</w:t>
      </w:r>
    </w:p>
    <w:p w14:paraId="0C1D703D" w14:textId="77777777" w:rsidR="00E96522" w:rsidRDefault="00E0528E" w:rsidP="00A91AB6">
      <w:pPr>
        <w:rPr>
          <w:lang w:val="fr-FR"/>
        </w:rPr>
      </w:pPr>
      <w:r w:rsidRPr="00E0528E">
        <w:rPr>
          <w:lang w:val="fr-FR"/>
        </w:rPr>
        <w:t xml:space="preserve">Dans les pays industrialisés, les </w:t>
      </w:r>
      <w:r w:rsidRPr="0084213B">
        <w:rPr>
          <w:b/>
          <w:bCs/>
          <w:lang w:val="fr-FR"/>
        </w:rPr>
        <w:t xml:space="preserve">carences sévères sont rares </w:t>
      </w:r>
      <w:r w:rsidRPr="00E0528E">
        <w:rPr>
          <w:lang w:val="fr-FR"/>
        </w:rPr>
        <w:t xml:space="preserve">car l’alimentation est globalement riche en protéines. Elles surviennent plutôt dans certains contextes : malnutrition, régimes déséquilibrés, maladies chroniques ou encore chez les personnes âgées qui mangent peu. </w:t>
      </w:r>
    </w:p>
    <w:p w14:paraId="5CACE6B9" w14:textId="77777777" w:rsidR="00D22549" w:rsidRDefault="00D22549" w:rsidP="00A91AB6">
      <w:pPr>
        <w:rPr>
          <w:lang w:val="fr-FR"/>
        </w:rPr>
      </w:pPr>
    </w:p>
    <w:p w14:paraId="041B04CB" w14:textId="77777777" w:rsidR="00D22549" w:rsidRDefault="00D22549" w:rsidP="00A91AB6">
      <w:pPr>
        <w:rPr>
          <w:lang w:val="fr-FR"/>
        </w:rPr>
      </w:pPr>
    </w:p>
    <w:p w14:paraId="76885105" w14:textId="77777777" w:rsidR="00D22549" w:rsidRDefault="00D22549" w:rsidP="00A91AB6">
      <w:pPr>
        <w:rPr>
          <w:lang w:val="fr-FR"/>
        </w:rPr>
      </w:pPr>
    </w:p>
    <w:p w14:paraId="4E972FCC" w14:textId="4CCA68A5" w:rsidR="00A91AB6" w:rsidRDefault="00E0528E" w:rsidP="00A91AB6">
      <w:pPr>
        <w:rPr>
          <w:lang w:val="fr-FR"/>
        </w:rPr>
      </w:pPr>
      <w:r w:rsidRPr="00E0528E">
        <w:rPr>
          <w:lang w:val="fr-FR"/>
        </w:rPr>
        <w:lastRenderedPageBreak/>
        <w:t>Une carence protéique entraîne :</w:t>
      </w:r>
    </w:p>
    <w:p w14:paraId="3D004A27" w14:textId="21675F3A" w:rsidR="00934F93" w:rsidRDefault="00216A82" w:rsidP="00E96522">
      <w:pPr>
        <w:pStyle w:val="Paragraphedeliste"/>
        <w:numPr>
          <w:ilvl w:val="0"/>
          <w:numId w:val="4"/>
        </w:numPr>
        <w:rPr>
          <w:lang w:val="fr-FR"/>
        </w:rPr>
      </w:pPr>
      <w:r w:rsidRPr="00B00E2F">
        <w:rPr>
          <w:lang w:val="fr-FR"/>
        </w:rPr>
        <w:t>Une</w:t>
      </w:r>
      <w:r w:rsidR="00B00E2F" w:rsidRPr="00B00E2F">
        <w:rPr>
          <w:lang w:val="fr-FR"/>
        </w:rPr>
        <w:t xml:space="preserve"> </w:t>
      </w:r>
      <w:r w:rsidR="00B00E2F" w:rsidRPr="00216A82">
        <w:rPr>
          <w:b/>
          <w:bCs/>
          <w:lang w:val="fr-FR"/>
        </w:rPr>
        <w:t>fonte musculaire</w:t>
      </w:r>
      <w:r w:rsidR="00B00E2F" w:rsidRPr="00B00E2F">
        <w:rPr>
          <w:lang w:val="fr-FR"/>
        </w:rPr>
        <w:t xml:space="preserve"> (perte de masse et de force)</w:t>
      </w:r>
    </w:p>
    <w:p w14:paraId="6C0C5E38" w14:textId="0D955A4F" w:rsidR="00934F93" w:rsidRDefault="00216A82" w:rsidP="00E96522">
      <w:pPr>
        <w:pStyle w:val="Paragraphedeliste"/>
        <w:numPr>
          <w:ilvl w:val="0"/>
          <w:numId w:val="4"/>
        </w:numPr>
        <w:rPr>
          <w:lang w:val="fr-FR"/>
        </w:rPr>
      </w:pPr>
      <w:r w:rsidRPr="00B00E2F">
        <w:rPr>
          <w:lang w:val="fr-FR"/>
        </w:rPr>
        <w:t>Une</w:t>
      </w:r>
      <w:r w:rsidR="00B00E2F" w:rsidRPr="00B00E2F">
        <w:rPr>
          <w:lang w:val="fr-FR"/>
        </w:rPr>
        <w:t xml:space="preserve"> </w:t>
      </w:r>
      <w:r w:rsidR="00B00E2F" w:rsidRPr="009A1D2D">
        <w:rPr>
          <w:b/>
          <w:bCs/>
          <w:lang w:val="fr-FR"/>
        </w:rPr>
        <w:t>baisse de l’immunité</w:t>
      </w:r>
      <w:r w:rsidR="00B00E2F" w:rsidRPr="00B00E2F">
        <w:rPr>
          <w:lang w:val="fr-FR"/>
        </w:rPr>
        <w:t xml:space="preserve"> (production insuffisante d’anticorps)</w:t>
      </w:r>
    </w:p>
    <w:p w14:paraId="7FC2B551" w14:textId="2985EF29" w:rsidR="00934F93" w:rsidRDefault="00216A82" w:rsidP="00E96522">
      <w:pPr>
        <w:pStyle w:val="Paragraphedeliste"/>
        <w:numPr>
          <w:ilvl w:val="0"/>
          <w:numId w:val="4"/>
        </w:numPr>
        <w:rPr>
          <w:lang w:val="fr-FR"/>
        </w:rPr>
      </w:pPr>
      <w:r w:rsidRPr="00B00E2F">
        <w:rPr>
          <w:lang w:val="fr-FR"/>
        </w:rPr>
        <w:t>Des</w:t>
      </w:r>
      <w:r w:rsidR="00B00E2F" w:rsidRPr="00B00E2F">
        <w:rPr>
          <w:lang w:val="fr-FR"/>
        </w:rPr>
        <w:t xml:space="preserve"> t</w:t>
      </w:r>
      <w:r w:rsidR="00B00E2F" w:rsidRPr="00DC01EE">
        <w:rPr>
          <w:b/>
          <w:bCs/>
          <w:lang w:val="fr-FR"/>
        </w:rPr>
        <w:t>roubles de croissance</w:t>
      </w:r>
      <w:r w:rsidR="00B00E2F" w:rsidRPr="00B00E2F">
        <w:rPr>
          <w:lang w:val="fr-FR"/>
        </w:rPr>
        <w:t xml:space="preserve"> chez l’enfant</w:t>
      </w:r>
    </w:p>
    <w:p w14:paraId="5A8758CF" w14:textId="0EB83279" w:rsidR="00F13E8E" w:rsidRDefault="00216A82" w:rsidP="00E96522">
      <w:pPr>
        <w:pStyle w:val="Paragraphedeliste"/>
        <w:numPr>
          <w:ilvl w:val="0"/>
          <w:numId w:val="4"/>
        </w:numPr>
        <w:rPr>
          <w:lang w:val="fr-FR"/>
        </w:rPr>
      </w:pPr>
      <w:r w:rsidRPr="00B00E2F">
        <w:rPr>
          <w:lang w:val="fr-FR"/>
        </w:rPr>
        <w:t>Une</w:t>
      </w:r>
      <w:r w:rsidR="00B00E2F" w:rsidRPr="00B00E2F">
        <w:rPr>
          <w:lang w:val="fr-FR"/>
        </w:rPr>
        <w:t xml:space="preserve"> </w:t>
      </w:r>
      <w:r w:rsidR="00B00E2F" w:rsidRPr="00216A82">
        <w:rPr>
          <w:b/>
          <w:bCs/>
          <w:lang w:val="fr-FR"/>
        </w:rPr>
        <w:t>mauvaise cicatrisation</w:t>
      </w:r>
      <w:r w:rsidR="00B00E2F" w:rsidRPr="00B00E2F">
        <w:rPr>
          <w:lang w:val="fr-FR"/>
        </w:rPr>
        <w:t xml:space="preserve"> et une f</w:t>
      </w:r>
      <w:r w:rsidR="00B00E2F" w:rsidRPr="00216A82">
        <w:rPr>
          <w:b/>
          <w:bCs/>
          <w:lang w:val="fr-FR"/>
        </w:rPr>
        <w:t>ragilité cutanée</w:t>
      </w:r>
      <w:r w:rsidR="00B00E2F" w:rsidRPr="00B00E2F">
        <w:rPr>
          <w:lang w:val="fr-FR"/>
        </w:rPr>
        <w:t xml:space="preserve"> (ongles cassants, cheveux fragiles). </w:t>
      </w:r>
    </w:p>
    <w:p w14:paraId="4AE213DF" w14:textId="77777777" w:rsidR="00454DBB" w:rsidRDefault="00B00E2F" w:rsidP="00F13E8E">
      <w:pPr>
        <w:rPr>
          <w:lang w:val="fr-FR"/>
        </w:rPr>
      </w:pPr>
      <w:r w:rsidRPr="00F13E8E">
        <w:rPr>
          <w:lang w:val="fr-FR"/>
        </w:rPr>
        <w:t xml:space="preserve">Dans les cas extrêmes, on observe des </w:t>
      </w:r>
      <w:r w:rsidRPr="00835BA2">
        <w:rPr>
          <w:b/>
          <w:bCs/>
          <w:lang w:val="fr-FR"/>
        </w:rPr>
        <w:t xml:space="preserve">maladies de malnutrition </w:t>
      </w:r>
      <w:proofErr w:type="spellStart"/>
      <w:r w:rsidRPr="00835BA2">
        <w:rPr>
          <w:b/>
          <w:bCs/>
          <w:lang w:val="fr-FR"/>
        </w:rPr>
        <w:t>protéinoénergétique</w:t>
      </w:r>
      <w:proofErr w:type="spellEnd"/>
      <w:r w:rsidRPr="00835BA2">
        <w:rPr>
          <w:b/>
          <w:bCs/>
          <w:lang w:val="fr-FR"/>
        </w:rPr>
        <w:t xml:space="preserve"> </w:t>
      </w:r>
      <w:r w:rsidRPr="00F13E8E">
        <w:rPr>
          <w:lang w:val="fr-FR"/>
        </w:rPr>
        <w:t>comme :</w:t>
      </w:r>
    </w:p>
    <w:p w14:paraId="526DA42C" w14:textId="756440C1" w:rsidR="00454DBB" w:rsidRDefault="00C62215" w:rsidP="00454DBB">
      <w:pPr>
        <w:pStyle w:val="Paragraphedeliste"/>
        <w:numPr>
          <w:ilvl w:val="0"/>
          <w:numId w:val="4"/>
        </w:numPr>
        <w:rPr>
          <w:lang w:val="fr-FR"/>
        </w:rPr>
      </w:pPr>
      <w:r w:rsidRPr="00D52C67">
        <w:rPr>
          <w:b/>
          <w:bCs/>
          <w:color w:val="A02B93" w:themeColor="accent5"/>
          <w:lang w:val="fr-FR"/>
        </w:rPr>
        <w:t>La kwashiorkor</w:t>
      </w:r>
      <w:r w:rsidR="00B00E2F" w:rsidRPr="00454DBB">
        <w:rPr>
          <w:lang w:val="fr-FR"/>
        </w:rPr>
        <w:t xml:space="preserve"> : œdèmes, fonte musculaire, lésions cutanées, apathie</w:t>
      </w:r>
    </w:p>
    <w:p w14:paraId="7DCF5D64" w14:textId="77777777" w:rsidR="003A6D96" w:rsidRDefault="00454DBB" w:rsidP="00454DBB">
      <w:pPr>
        <w:pStyle w:val="Paragraphedeliste"/>
        <w:numPr>
          <w:ilvl w:val="0"/>
          <w:numId w:val="4"/>
        </w:numPr>
        <w:rPr>
          <w:lang w:val="fr-FR"/>
        </w:rPr>
      </w:pPr>
      <w:r>
        <w:rPr>
          <w:lang w:val="fr-FR"/>
        </w:rPr>
        <w:t>L</w:t>
      </w:r>
      <w:r w:rsidR="00B00E2F" w:rsidRPr="00454DBB">
        <w:rPr>
          <w:lang w:val="fr-FR"/>
        </w:rPr>
        <w:t xml:space="preserve">e </w:t>
      </w:r>
      <w:r w:rsidR="00B00E2F" w:rsidRPr="00D52C67">
        <w:rPr>
          <w:b/>
          <w:bCs/>
          <w:color w:val="A02B93" w:themeColor="accent5"/>
          <w:lang w:val="fr-FR"/>
        </w:rPr>
        <w:t>marasme</w:t>
      </w:r>
      <w:r w:rsidR="00B00E2F" w:rsidRPr="00454DBB">
        <w:rPr>
          <w:lang w:val="fr-FR"/>
        </w:rPr>
        <w:t xml:space="preserve"> : amaigrissement global, fonte musculaire et adipeuse. </w:t>
      </w:r>
    </w:p>
    <w:p w14:paraId="1FE4AC51" w14:textId="1F96E7FE" w:rsidR="003A6D96" w:rsidRPr="003A6D96" w:rsidRDefault="00B00E2F" w:rsidP="003A6D96">
      <w:pPr>
        <w:rPr>
          <w:lang w:val="fr-FR"/>
        </w:rPr>
      </w:pPr>
      <w:r w:rsidRPr="003A6D96">
        <w:rPr>
          <w:lang w:val="fr-FR"/>
        </w:rPr>
        <w:t xml:space="preserve">Chez la personne âgée, une insuffisance d’apports accélère la </w:t>
      </w:r>
      <w:r w:rsidRPr="00FF2825">
        <w:rPr>
          <w:b/>
          <w:bCs/>
          <w:lang w:val="fr-FR"/>
        </w:rPr>
        <w:t>sarcopénie</w:t>
      </w:r>
      <w:r w:rsidRPr="003A6D96">
        <w:rPr>
          <w:lang w:val="fr-FR"/>
        </w:rPr>
        <w:t xml:space="preserve"> et favorise la perte d’autonomie.</w:t>
      </w:r>
    </w:p>
    <w:p w14:paraId="773F013B" w14:textId="169BF9E0" w:rsidR="00D07F95" w:rsidRDefault="0020454E" w:rsidP="00762E71">
      <w:pPr>
        <w:pStyle w:val="Paragraphedeliste"/>
        <w:numPr>
          <w:ilvl w:val="2"/>
          <w:numId w:val="2"/>
        </w:numPr>
        <w:rPr>
          <w:u w:val="single"/>
          <w:lang w:val="fr-FR"/>
        </w:rPr>
      </w:pPr>
      <w:r w:rsidRPr="00162896">
        <w:rPr>
          <w:u w:val="single"/>
          <w:lang w:val="fr-FR"/>
        </w:rPr>
        <w:t xml:space="preserve">Les excès </w:t>
      </w:r>
      <w:r w:rsidR="005B4F96" w:rsidRPr="00162896">
        <w:rPr>
          <w:u w:val="single"/>
          <w:lang w:val="fr-FR"/>
        </w:rPr>
        <w:t xml:space="preserve">en protéines </w:t>
      </w:r>
    </w:p>
    <w:p w14:paraId="3C25D8F9" w14:textId="77777777" w:rsidR="00567EAB" w:rsidRDefault="000B0948" w:rsidP="000B0948">
      <w:pPr>
        <w:rPr>
          <w:lang w:val="fr-FR"/>
        </w:rPr>
      </w:pPr>
      <w:r w:rsidRPr="000B0948">
        <w:rPr>
          <w:lang w:val="fr-FR"/>
        </w:rPr>
        <w:t xml:space="preserve">À l’inverse, une consommation trop élevée et sur le long terme, de protéines peut </w:t>
      </w:r>
      <w:r w:rsidRPr="00A80D53">
        <w:rPr>
          <w:b/>
          <w:bCs/>
          <w:lang w:val="fr-FR"/>
        </w:rPr>
        <w:t>poser problème</w:t>
      </w:r>
      <w:r w:rsidRPr="000B0948">
        <w:rPr>
          <w:lang w:val="fr-FR"/>
        </w:rPr>
        <w:t>, surtout si elle dépasse largement les besoins réels.</w:t>
      </w:r>
    </w:p>
    <w:p w14:paraId="10BA636B" w14:textId="77777777" w:rsidR="00567EAB" w:rsidRDefault="000B0948" w:rsidP="000B0948">
      <w:pPr>
        <w:rPr>
          <w:lang w:val="fr-FR"/>
        </w:rPr>
      </w:pPr>
      <w:r w:rsidRPr="000B0948">
        <w:rPr>
          <w:lang w:val="fr-FR"/>
        </w:rPr>
        <w:t xml:space="preserve"> Les risques principaux sont : </w:t>
      </w:r>
    </w:p>
    <w:p w14:paraId="0F5BC658" w14:textId="2350A811" w:rsidR="00E6235F" w:rsidRDefault="00873241" w:rsidP="00567EAB">
      <w:pPr>
        <w:pStyle w:val="Paragraphedeliste"/>
        <w:numPr>
          <w:ilvl w:val="0"/>
          <w:numId w:val="4"/>
        </w:numPr>
        <w:rPr>
          <w:lang w:val="fr-FR"/>
        </w:rPr>
      </w:pPr>
      <w:r w:rsidRPr="00567EAB">
        <w:rPr>
          <w:lang w:val="fr-FR"/>
        </w:rPr>
        <w:t>Une</w:t>
      </w:r>
      <w:r w:rsidR="000B0948" w:rsidRPr="00567EAB">
        <w:rPr>
          <w:lang w:val="fr-FR"/>
        </w:rPr>
        <w:t xml:space="preserve"> </w:t>
      </w:r>
      <w:r w:rsidR="000B0948" w:rsidRPr="007A2C60">
        <w:rPr>
          <w:b/>
          <w:bCs/>
          <w:lang w:val="fr-FR"/>
        </w:rPr>
        <w:t>surcharge rénale et hépatique</w:t>
      </w:r>
      <w:r w:rsidR="000B0948" w:rsidRPr="00567EAB">
        <w:rPr>
          <w:lang w:val="fr-FR"/>
        </w:rPr>
        <w:t xml:space="preserve"> : le métabolisme des acides aminés produit de l’urée qui doit être éliminée par les reins. Chez une personne en bonne santé, cela ne pose pas de problème, mais chez celles qui ont une insuffisance rénale, cela peut aggraver la situation</w:t>
      </w:r>
    </w:p>
    <w:p w14:paraId="2C075C08" w14:textId="55DACFFF" w:rsidR="00E6235F" w:rsidRDefault="00873241" w:rsidP="00567EAB">
      <w:pPr>
        <w:pStyle w:val="Paragraphedeliste"/>
        <w:numPr>
          <w:ilvl w:val="0"/>
          <w:numId w:val="4"/>
        </w:numPr>
        <w:rPr>
          <w:lang w:val="fr-FR"/>
        </w:rPr>
      </w:pPr>
      <w:r w:rsidRPr="00567EAB">
        <w:rPr>
          <w:lang w:val="fr-FR"/>
        </w:rPr>
        <w:t>Un</w:t>
      </w:r>
      <w:r w:rsidR="000B0948" w:rsidRPr="00567EAB">
        <w:rPr>
          <w:lang w:val="fr-FR"/>
        </w:rPr>
        <w:t xml:space="preserve"> </w:t>
      </w:r>
      <w:r w:rsidR="000B0948" w:rsidRPr="007A2C60">
        <w:rPr>
          <w:b/>
          <w:bCs/>
          <w:lang w:val="fr-FR"/>
        </w:rPr>
        <w:t>déséquilibre alimentaire</w:t>
      </w:r>
      <w:r w:rsidR="000B0948" w:rsidRPr="00567EAB">
        <w:rPr>
          <w:lang w:val="fr-FR"/>
        </w:rPr>
        <w:t xml:space="preserve"> : un régime trop riche en protéines animales au détriment des glucides complexes et des fibres peut favoriser les maladies cardiovasculaires, l’excès de graisses saturées et la constipation</w:t>
      </w:r>
    </w:p>
    <w:p w14:paraId="6A5F4B8F" w14:textId="77A27A5B" w:rsidR="00A97F93" w:rsidRDefault="00873241" w:rsidP="00567EAB">
      <w:pPr>
        <w:pStyle w:val="Paragraphedeliste"/>
        <w:numPr>
          <w:ilvl w:val="0"/>
          <w:numId w:val="4"/>
        </w:numPr>
        <w:rPr>
          <w:lang w:val="fr-FR"/>
        </w:rPr>
      </w:pPr>
      <w:r w:rsidRPr="00567EAB">
        <w:rPr>
          <w:lang w:val="fr-FR"/>
        </w:rPr>
        <w:t>Un</w:t>
      </w:r>
      <w:r w:rsidR="000B0948" w:rsidRPr="00567EAB">
        <w:rPr>
          <w:lang w:val="fr-FR"/>
        </w:rPr>
        <w:t xml:space="preserve"> </w:t>
      </w:r>
      <w:r w:rsidR="000B0948" w:rsidRPr="00003215">
        <w:rPr>
          <w:b/>
          <w:bCs/>
          <w:lang w:val="fr-FR"/>
        </w:rPr>
        <w:t>excès en calories</w:t>
      </w:r>
      <w:r w:rsidR="000B0948" w:rsidRPr="00567EAB">
        <w:rPr>
          <w:lang w:val="fr-FR"/>
        </w:rPr>
        <w:t xml:space="preserve"> : les protéines fournissent 4 kcal/g ; en excès, elles peuvent donc contribuer à une prise de poids. </w:t>
      </w:r>
    </w:p>
    <w:p w14:paraId="41CFE1E2" w14:textId="4A009CE0" w:rsidR="00563230" w:rsidRDefault="00801D40" w:rsidP="00A97F93">
      <w:pPr>
        <w:rPr>
          <w:lang w:val="fr-FR"/>
        </w:rPr>
      </w:pPr>
      <w:r>
        <w:rPr>
          <w:lang w:val="fr-FR"/>
        </w:rPr>
        <w:t xml:space="preserve"> </w:t>
      </w:r>
      <w:r w:rsidR="000B0948" w:rsidRPr="00A97F93">
        <w:rPr>
          <w:lang w:val="fr-FR"/>
        </w:rPr>
        <w:t>Cependant, chez le sportif en bonne santé ou en contexte médical (traumatismes, brûlures), des apports élevés (jusqu’à 2 g/kg/j) sont généralement bien tolérés, tant</w:t>
      </w:r>
      <w:r w:rsidR="00563230" w:rsidRPr="00A97F93">
        <w:rPr>
          <w:lang w:val="fr-FR"/>
        </w:rPr>
        <w:t xml:space="preserve"> qu’ils s’intègrent dans une alimentation équilibrée.</w:t>
      </w:r>
    </w:p>
    <w:p w14:paraId="4D7341C5" w14:textId="77777777" w:rsidR="00150A6C" w:rsidRDefault="00150A6C" w:rsidP="00A97F93">
      <w:pPr>
        <w:rPr>
          <w:lang w:val="fr-FR"/>
        </w:rPr>
      </w:pPr>
    </w:p>
    <w:p w14:paraId="278F050B" w14:textId="77777777" w:rsidR="00150A6C" w:rsidRDefault="00150A6C" w:rsidP="00A97F93">
      <w:pPr>
        <w:rPr>
          <w:lang w:val="fr-FR"/>
        </w:rPr>
      </w:pPr>
    </w:p>
    <w:p w14:paraId="74F6CE0D" w14:textId="77777777" w:rsidR="00150A6C" w:rsidRDefault="00150A6C" w:rsidP="00A97F93">
      <w:pPr>
        <w:rPr>
          <w:lang w:val="fr-FR"/>
        </w:rPr>
      </w:pPr>
    </w:p>
    <w:p w14:paraId="66147615" w14:textId="77777777" w:rsidR="00150A6C" w:rsidRDefault="00150A6C" w:rsidP="00A97F93">
      <w:pPr>
        <w:rPr>
          <w:lang w:val="fr-FR"/>
        </w:rPr>
      </w:pPr>
    </w:p>
    <w:p w14:paraId="1F21864A" w14:textId="77777777" w:rsidR="00150A6C" w:rsidRDefault="00150A6C" w:rsidP="00A97F93">
      <w:pPr>
        <w:rPr>
          <w:lang w:val="fr-FR"/>
        </w:rPr>
      </w:pPr>
    </w:p>
    <w:p w14:paraId="26C18A2C" w14:textId="77777777" w:rsidR="00150A6C" w:rsidRPr="00A97F93" w:rsidRDefault="00150A6C" w:rsidP="00A97F93">
      <w:pPr>
        <w:rPr>
          <w:lang w:val="fr-FR"/>
        </w:rPr>
      </w:pPr>
    </w:p>
    <w:tbl>
      <w:tblPr>
        <w:tblStyle w:val="Grilledutableau"/>
        <w:tblW w:w="9072" w:type="dxa"/>
        <w:tblInd w:w="-5" w:type="dxa"/>
        <w:tblLook w:val="04A0" w:firstRow="1" w:lastRow="0" w:firstColumn="1" w:lastColumn="0" w:noHBand="0" w:noVBand="1"/>
      </w:tblPr>
      <w:tblGrid>
        <w:gridCol w:w="9072"/>
      </w:tblGrid>
      <w:tr w:rsidR="00543B10" w14:paraId="36490F90" w14:textId="77777777" w:rsidTr="002C05D5">
        <w:tc>
          <w:tcPr>
            <w:tcW w:w="9072" w:type="dxa"/>
          </w:tcPr>
          <w:p w14:paraId="6BF8790E" w14:textId="27CC6CB5" w:rsidR="00543B10" w:rsidRDefault="002C05D5" w:rsidP="00A0246A">
            <w:pPr>
              <w:pStyle w:val="Paragraphedeliste"/>
              <w:numPr>
                <w:ilvl w:val="0"/>
                <w:numId w:val="2"/>
              </w:numPr>
              <w:ind w:left="0" w:firstLine="0"/>
              <w:rPr>
                <w:b/>
                <w:bCs/>
                <w:color w:val="C00000"/>
                <w:sz w:val="28"/>
                <w:szCs w:val="28"/>
                <w:u w:val="single"/>
                <w:lang w:val="fr-FR"/>
              </w:rPr>
            </w:pPr>
            <w:r>
              <w:rPr>
                <w:b/>
                <w:bCs/>
                <w:color w:val="C00000"/>
                <w:sz w:val="28"/>
                <w:szCs w:val="28"/>
                <w:u w:val="single"/>
                <w:lang w:val="fr-FR"/>
              </w:rPr>
              <w:lastRenderedPageBreak/>
              <w:t>Les lipides</w:t>
            </w:r>
          </w:p>
        </w:tc>
      </w:tr>
    </w:tbl>
    <w:p w14:paraId="4886DD38" w14:textId="54086372" w:rsidR="00A248C7" w:rsidRPr="002C05D5" w:rsidRDefault="0030139E" w:rsidP="002C05D5">
      <w:pPr>
        <w:pStyle w:val="Paragraphedeliste"/>
        <w:numPr>
          <w:ilvl w:val="1"/>
          <w:numId w:val="2"/>
        </w:numPr>
        <w:rPr>
          <w:u w:val="single"/>
          <w:lang w:val="fr-FR"/>
        </w:rPr>
      </w:pPr>
      <w:r w:rsidRPr="002C05D5">
        <w:rPr>
          <w:b/>
          <w:bCs/>
          <w:u w:val="single"/>
          <w:lang w:val="fr-FR"/>
        </w:rPr>
        <w:t>D</w:t>
      </w:r>
      <w:r w:rsidR="00A248C7" w:rsidRPr="002C05D5">
        <w:rPr>
          <w:b/>
          <w:bCs/>
          <w:u w:val="single"/>
          <w:lang w:val="fr-FR"/>
        </w:rPr>
        <w:t>éfinit</w:t>
      </w:r>
      <w:r w:rsidRPr="002C05D5">
        <w:rPr>
          <w:b/>
          <w:bCs/>
          <w:u w:val="single"/>
          <w:lang w:val="fr-FR"/>
        </w:rPr>
        <w:t xml:space="preserve">ion et composition </w:t>
      </w:r>
    </w:p>
    <w:p w14:paraId="00B6831F" w14:textId="34E3DB2E" w:rsidR="0069290F" w:rsidRDefault="009026D5" w:rsidP="00127098">
      <w:pPr>
        <w:rPr>
          <w:lang w:val="fr-FR"/>
        </w:rPr>
      </w:pPr>
      <w:r>
        <w:rPr>
          <w:lang w:val="fr-FR"/>
        </w:rPr>
        <w:t>Les lipi</w:t>
      </w:r>
      <w:r w:rsidR="00E01C4F">
        <w:rPr>
          <w:lang w:val="fr-FR"/>
        </w:rPr>
        <w:t xml:space="preserve">des constituent </w:t>
      </w:r>
      <w:r w:rsidR="00FC6630">
        <w:rPr>
          <w:lang w:val="fr-FR"/>
        </w:rPr>
        <w:t>une grande famille</w:t>
      </w:r>
      <w:r w:rsidR="00661715">
        <w:rPr>
          <w:lang w:val="fr-FR"/>
        </w:rPr>
        <w:t xml:space="preserve"> de molécu</w:t>
      </w:r>
      <w:r w:rsidR="00515812">
        <w:rPr>
          <w:lang w:val="fr-FR"/>
        </w:rPr>
        <w:t>les organiques indispensable</w:t>
      </w:r>
      <w:r w:rsidR="00362CD1">
        <w:rPr>
          <w:lang w:val="fr-FR"/>
        </w:rPr>
        <w:t xml:space="preserve">s à la </w:t>
      </w:r>
      <w:r w:rsidR="002F176F">
        <w:rPr>
          <w:lang w:val="fr-FR"/>
        </w:rPr>
        <w:t>vie. Ils se distingue</w:t>
      </w:r>
      <w:r w:rsidR="002E57E8">
        <w:rPr>
          <w:lang w:val="fr-FR"/>
        </w:rPr>
        <w:t>nt des glucides e</w:t>
      </w:r>
      <w:r w:rsidR="00815271">
        <w:rPr>
          <w:lang w:val="fr-FR"/>
        </w:rPr>
        <w:t xml:space="preserve">t des protéines </w:t>
      </w:r>
      <w:r w:rsidR="007624F3">
        <w:rPr>
          <w:lang w:val="fr-FR"/>
        </w:rPr>
        <w:t xml:space="preserve">par leur </w:t>
      </w:r>
      <w:r w:rsidR="00F715F7" w:rsidRPr="002D025E">
        <w:rPr>
          <w:b/>
          <w:bCs/>
          <w:lang w:val="fr-FR"/>
        </w:rPr>
        <w:t xml:space="preserve">insolubilité dans </w:t>
      </w:r>
      <w:r w:rsidR="00CA69F2" w:rsidRPr="002D025E">
        <w:rPr>
          <w:b/>
          <w:bCs/>
          <w:lang w:val="fr-FR"/>
        </w:rPr>
        <w:t xml:space="preserve">l’eau </w:t>
      </w:r>
      <w:r w:rsidR="00CA69F2">
        <w:rPr>
          <w:lang w:val="fr-FR"/>
        </w:rPr>
        <w:t>(milieu</w:t>
      </w:r>
      <w:r w:rsidR="009C46D8">
        <w:rPr>
          <w:lang w:val="fr-FR"/>
        </w:rPr>
        <w:t xml:space="preserve"> aqueux du corps</w:t>
      </w:r>
      <w:r w:rsidR="004605AA">
        <w:rPr>
          <w:lang w:val="fr-FR"/>
        </w:rPr>
        <w:t xml:space="preserve">), </w:t>
      </w:r>
      <w:r w:rsidR="00E70280">
        <w:rPr>
          <w:lang w:val="fr-FR"/>
        </w:rPr>
        <w:t xml:space="preserve">mais leur solubilité dans </w:t>
      </w:r>
      <w:r w:rsidR="007167FF">
        <w:rPr>
          <w:lang w:val="fr-FR"/>
        </w:rPr>
        <w:t xml:space="preserve">les </w:t>
      </w:r>
      <w:r w:rsidR="007167FF" w:rsidRPr="003140BE">
        <w:rPr>
          <w:b/>
          <w:bCs/>
          <w:lang w:val="fr-FR"/>
        </w:rPr>
        <w:t xml:space="preserve">solvants </w:t>
      </w:r>
      <w:r w:rsidR="008F225F" w:rsidRPr="003140BE">
        <w:rPr>
          <w:b/>
          <w:bCs/>
          <w:lang w:val="fr-FR"/>
        </w:rPr>
        <w:t>organiques</w:t>
      </w:r>
      <w:r w:rsidR="008F225F">
        <w:rPr>
          <w:lang w:val="fr-FR"/>
        </w:rPr>
        <w:t xml:space="preserve"> (</w:t>
      </w:r>
      <w:r w:rsidR="00687152">
        <w:rPr>
          <w:lang w:val="fr-FR"/>
        </w:rPr>
        <w:t>alc</w:t>
      </w:r>
      <w:r w:rsidR="00622511">
        <w:rPr>
          <w:lang w:val="fr-FR"/>
        </w:rPr>
        <w:t>ool, chlo</w:t>
      </w:r>
      <w:r w:rsidR="002A2C7F">
        <w:rPr>
          <w:lang w:val="fr-FR"/>
        </w:rPr>
        <w:t>roforme, éther</w:t>
      </w:r>
      <w:r w:rsidR="00814EA0">
        <w:rPr>
          <w:lang w:val="fr-FR"/>
        </w:rPr>
        <w:t>).</w:t>
      </w:r>
    </w:p>
    <w:p w14:paraId="2CE66636" w14:textId="34A74518" w:rsidR="00814EA0" w:rsidRPr="009026D5" w:rsidRDefault="00814EA0" w:rsidP="00127098">
      <w:pPr>
        <w:rPr>
          <w:lang w:val="fr-FR"/>
        </w:rPr>
      </w:pPr>
      <w:r>
        <w:rPr>
          <w:lang w:val="fr-FR"/>
        </w:rPr>
        <w:t xml:space="preserve">Cette </w:t>
      </w:r>
      <w:r w:rsidR="00DE3D48">
        <w:rPr>
          <w:lang w:val="fr-FR"/>
        </w:rPr>
        <w:t xml:space="preserve">propriété </w:t>
      </w:r>
      <w:r w:rsidR="00E94FFC">
        <w:rPr>
          <w:lang w:val="fr-FR"/>
        </w:rPr>
        <w:t>explique leur rôle parti</w:t>
      </w:r>
      <w:r w:rsidR="00C85548">
        <w:rPr>
          <w:lang w:val="fr-FR"/>
        </w:rPr>
        <w:t xml:space="preserve">culier </w:t>
      </w:r>
      <w:r w:rsidR="004830D2">
        <w:rPr>
          <w:lang w:val="fr-FR"/>
        </w:rPr>
        <w:t xml:space="preserve">dans </w:t>
      </w:r>
      <w:r w:rsidR="00AB2E3C">
        <w:rPr>
          <w:lang w:val="fr-FR"/>
        </w:rPr>
        <w:t xml:space="preserve">l’organisme </w:t>
      </w:r>
      <w:r w:rsidR="00147001">
        <w:rPr>
          <w:lang w:val="fr-FR"/>
        </w:rPr>
        <w:t xml:space="preserve">et la </w:t>
      </w:r>
      <w:r w:rsidR="00147001" w:rsidRPr="00466F29">
        <w:rPr>
          <w:b/>
          <w:bCs/>
          <w:lang w:val="fr-FR"/>
        </w:rPr>
        <w:t xml:space="preserve">manière </w:t>
      </w:r>
      <w:r w:rsidR="003A0156" w:rsidRPr="00466F29">
        <w:rPr>
          <w:b/>
          <w:bCs/>
          <w:lang w:val="fr-FR"/>
        </w:rPr>
        <w:t xml:space="preserve">dont </w:t>
      </w:r>
      <w:r w:rsidR="00E9201A" w:rsidRPr="00466F29">
        <w:rPr>
          <w:b/>
          <w:bCs/>
          <w:lang w:val="fr-FR"/>
        </w:rPr>
        <w:t xml:space="preserve">ils sont transportés dans le </w:t>
      </w:r>
      <w:r w:rsidR="001069F8" w:rsidRPr="00466F29">
        <w:rPr>
          <w:b/>
          <w:bCs/>
          <w:lang w:val="fr-FR"/>
        </w:rPr>
        <w:t>sang</w:t>
      </w:r>
      <w:r w:rsidR="001069F8">
        <w:rPr>
          <w:lang w:val="fr-FR"/>
        </w:rPr>
        <w:t xml:space="preserve"> (via des </w:t>
      </w:r>
      <w:r w:rsidR="00570CEE" w:rsidRPr="002D629B">
        <w:rPr>
          <w:b/>
          <w:bCs/>
          <w:color w:val="7030A0"/>
          <w:lang w:val="fr-FR"/>
        </w:rPr>
        <w:t>lipopr</w:t>
      </w:r>
      <w:r w:rsidR="00467AEF" w:rsidRPr="002D629B">
        <w:rPr>
          <w:b/>
          <w:bCs/>
          <w:color w:val="7030A0"/>
          <w:lang w:val="fr-FR"/>
        </w:rPr>
        <w:t>otéines</w:t>
      </w:r>
      <w:r w:rsidR="00B91004" w:rsidRPr="002D629B">
        <w:rPr>
          <w:b/>
          <w:bCs/>
          <w:color w:val="7030A0"/>
          <w:lang w:val="fr-FR"/>
        </w:rPr>
        <w:t>*</w:t>
      </w:r>
      <w:r w:rsidR="00FE51E3" w:rsidRPr="002D629B">
        <w:rPr>
          <w:b/>
          <w:bCs/>
          <w:color w:val="7030A0"/>
          <w:lang w:val="fr-FR"/>
        </w:rPr>
        <w:t>)</w:t>
      </w:r>
    </w:p>
    <w:p w14:paraId="413419D4" w14:textId="35BFB67C" w:rsidR="005173D3" w:rsidRDefault="005173D3" w:rsidP="005173D3">
      <w:pPr>
        <w:pStyle w:val="Paragraphedeliste"/>
        <w:numPr>
          <w:ilvl w:val="2"/>
          <w:numId w:val="2"/>
        </w:numPr>
        <w:rPr>
          <w:u w:val="single"/>
          <w:lang w:val="fr-FR"/>
        </w:rPr>
      </w:pPr>
      <w:r w:rsidRPr="00162896">
        <w:rPr>
          <w:u w:val="single"/>
          <w:lang w:val="fr-FR"/>
        </w:rPr>
        <w:t xml:space="preserve">Définition </w:t>
      </w:r>
    </w:p>
    <w:p w14:paraId="3061C71C" w14:textId="77777777" w:rsidR="00582F32" w:rsidRDefault="00F25AFF" w:rsidP="00660A45">
      <w:pPr>
        <w:rPr>
          <w:lang w:val="fr-FR"/>
        </w:rPr>
      </w:pPr>
      <w:r w:rsidRPr="006F330B">
        <w:rPr>
          <w:b/>
          <w:bCs/>
          <w:color w:val="7030A0"/>
          <w:lang w:val="fr-FR"/>
        </w:rPr>
        <w:t>*Les lipoprotéines</w:t>
      </w:r>
      <w:r w:rsidRPr="005B4882">
        <w:rPr>
          <w:lang w:val="fr-FR"/>
        </w:rPr>
        <w:t xml:space="preserve"> sont des </w:t>
      </w:r>
      <w:r w:rsidRPr="00D627CD">
        <w:rPr>
          <w:b/>
          <w:bCs/>
          <w:lang w:val="fr-FR"/>
        </w:rPr>
        <w:t xml:space="preserve">complexes lipides + protéines </w:t>
      </w:r>
      <w:r w:rsidRPr="005B4882">
        <w:rPr>
          <w:lang w:val="fr-FR"/>
        </w:rPr>
        <w:t>qui permettent aux graisses (triglycérides, cholestérol) de circuler dans le sang</w:t>
      </w:r>
    </w:p>
    <w:p w14:paraId="08939B4E" w14:textId="77777777" w:rsidR="001042C8" w:rsidRDefault="00F25AFF" w:rsidP="008D0B3D">
      <w:pPr>
        <w:pStyle w:val="Paragraphedeliste"/>
        <w:numPr>
          <w:ilvl w:val="0"/>
          <w:numId w:val="12"/>
        </w:numPr>
        <w:rPr>
          <w:lang w:val="fr-FR"/>
        </w:rPr>
      </w:pPr>
      <w:r w:rsidRPr="008D0B3D">
        <w:rPr>
          <w:b/>
          <w:bCs/>
          <w:lang w:val="fr-FR"/>
        </w:rPr>
        <w:t>Chylomicrons</w:t>
      </w:r>
      <w:r w:rsidRPr="008D0B3D">
        <w:rPr>
          <w:lang w:val="fr-FR"/>
        </w:rPr>
        <w:t xml:space="preserve"> : transportent les graisses alimentaires de l’intestin vers les tissus</w:t>
      </w:r>
    </w:p>
    <w:p w14:paraId="4A0ACA16" w14:textId="77777777" w:rsidR="00F63B68" w:rsidRDefault="00F25AFF" w:rsidP="008D0B3D">
      <w:pPr>
        <w:pStyle w:val="Paragraphedeliste"/>
        <w:numPr>
          <w:ilvl w:val="0"/>
          <w:numId w:val="12"/>
        </w:numPr>
        <w:rPr>
          <w:lang w:val="fr-FR"/>
        </w:rPr>
      </w:pPr>
      <w:r w:rsidRPr="00F6041B">
        <w:rPr>
          <w:b/>
          <w:bCs/>
          <w:lang w:val="fr-FR"/>
        </w:rPr>
        <w:t>VLDL</w:t>
      </w:r>
      <w:r w:rsidRPr="008D0B3D">
        <w:rPr>
          <w:lang w:val="fr-FR"/>
        </w:rPr>
        <w:t xml:space="preserve"> : transportent les triglycérides fabriqués par le foie</w:t>
      </w:r>
    </w:p>
    <w:p w14:paraId="3B4FA6C7" w14:textId="77777777" w:rsidR="00A17CAF" w:rsidRDefault="00F25AFF" w:rsidP="008D0B3D">
      <w:pPr>
        <w:pStyle w:val="Paragraphedeliste"/>
        <w:numPr>
          <w:ilvl w:val="0"/>
          <w:numId w:val="12"/>
        </w:numPr>
        <w:rPr>
          <w:lang w:val="fr-FR"/>
        </w:rPr>
      </w:pPr>
      <w:r w:rsidRPr="00F6041B">
        <w:rPr>
          <w:b/>
          <w:bCs/>
          <w:lang w:val="fr-FR"/>
        </w:rPr>
        <w:t>LDL</w:t>
      </w:r>
      <w:r w:rsidRPr="008D0B3D">
        <w:rPr>
          <w:lang w:val="fr-FR"/>
        </w:rPr>
        <w:t xml:space="preserve"> (« mauvais cholestérol ») : distribuent le cholestérol aux cellules, mais en excès ils s’accumulent dans les artères.</w:t>
      </w:r>
    </w:p>
    <w:p w14:paraId="4D768646" w14:textId="0A6AB934" w:rsidR="00660A45" w:rsidRDefault="00F25AFF" w:rsidP="008D0B3D">
      <w:pPr>
        <w:pStyle w:val="Paragraphedeliste"/>
        <w:numPr>
          <w:ilvl w:val="0"/>
          <w:numId w:val="12"/>
        </w:numPr>
        <w:rPr>
          <w:lang w:val="fr-FR"/>
        </w:rPr>
      </w:pPr>
      <w:r w:rsidRPr="00CF434B">
        <w:rPr>
          <w:b/>
          <w:bCs/>
          <w:lang w:val="fr-FR"/>
        </w:rPr>
        <w:t>HDL</w:t>
      </w:r>
      <w:r w:rsidRPr="008D0B3D">
        <w:rPr>
          <w:lang w:val="fr-FR"/>
        </w:rPr>
        <w:t xml:space="preserve"> (« bon cholestérol ») : récupèrent le cholestérol en trop et le ramènent au foie pour élimination.</w:t>
      </w:r>
    </w:p>
    <w:p w14:paraId="1912B26A" w14:textId="31E44324" w:rsidR="00A97763" w:rsidRPr="00A97763" w:rsidRDefault="0036529E" w:rsidP="00A97763">
      <w:pPr>
        <w:rPr>
          <w:lang w:val="fr-FR"/>
        </w:rPr>
      </w:pPr>
      <w:r>
        <w:rPr>
          <w:lang w:val="fr-FR"/>
        </w:rPr>
        <w:t xml:space="preserve">Sur </w:t>
      </w:r>
      <w:r w:rsidR="00B50630">
        <w:rPr>
          <w:lang w:val="fr-FR"/>
        </w:rPr>
        <w:t>le plan énergétiqu</w:t>
      </w:r>
      <w:r w:rsidR="00E866FD">
        <w:rPr>
          <w:lang w:val="fr-FR"/>
        </w:rPr>
        <w:t xml:space="preserve">e, les lipides </w:t>
      </w:r>
      <w:r w:rsidR="003359D0">
        <w:rPr>
          <w:lang w:val="fr-FR"/>
        </w:rPr>
        <w:t xml:space="preserve">sont le </w:t>
      </w:r>
      <w:r w:rsidR="003359D0" w:rsidRPr="007E2ABC">
        <w:rPr>
          <w:b/>
          <w:bCs/>
          <w:lang w:val="fr-FR"/>
        </w:rPr>
        <w:t>nutriment le plus con</w:t>
      </w:r>
      <w:r w:rsidR="00BC0999" w:rsidRPr="007E2ABC">
        <w:rPr>
          <w:b/>
          <w:bCs/>
          <w:lang w:val="fr-FR"/>
        </w:rPr>
        <w:t>centré</w:t>
      </w:r>
      <w:r w:rsidR="00BC0999">
        <w:rPr>
          <w:lang w:val="fr-FR"/>
        </w:rPr>
        <w:t xml:space="preserve"> : ils apportent </w:t>
      </w:r>
      <w:r w:rsidR="00AB1CA1" w:rsidRPr="001C2B57">
        <w:rPr>
          <w:b/>
          <w:bCs/>
          <w:lang w:val="fr-FR"/>
        </w:rPr>
        <w:t>9 kcal par g</w:t>
      </w:r>
      <w:r w:rsidR="00994365" w:rsidRPr="001C2B57">
        <w:rPr>
          <w:b/>
          <w:bCs/>
          <w:lang w:val="fr-FR"/>
        </w:rPr>
        <w:t>ramme</w:t>
      </w:r>
      <w:r w:rsidR="00994365">
        <w:rPr>
          <w:lang w:val="fr-FR"/>
        </w:rPr>
        <w:t xml:space="preserve">, soit plus du </w:t>
      </w:r>
      <w:r w:rsidR="007B0E5B">
        <w:rPr>
          <w:lang w:val="fr-FR"/>
        </w:rPr>
        <w:t xml:space="preserve">double de l’énergie </w:t>
      </w:r>
      <w:r w:rsidR="002D0D61">
        <w:rPr>
          <w:lang w:val="fr-FR"/>
        </w:rPr>
        <w:t xml:space="preserve">formiez par les glucides </w:t>
      </w:r>
      <w:r w:rsidR="00E66E99">
        <w:rPr>
          <w:lang w:val="fr-FR"/>
        </w:rPr>
        <w:t>ou les protéines (4</w:t>
      </w:r>
      <w:r w:rsidR="00E95665">
        <w:rPr>
          <w:lang w:val="fr-FR"/>
        </w:rPr>
        <w:t>kcal/g).</w:t>
      </w:r>
    </w:p>
    <w:p w14:paraId="2836221A" w14:textId="57CFAA5B" w:rsidR="005173D3" w:rsidRDefault="005173D3" w:rsidP="005173D3">
      <w:pPr>
        <w:pStyle w:val="Paragraphedeliste"/>
        <w:numPr>
          <w:ilvl w:val="2"/>
          <w:numId w:val="2"/>
        </w:numPr>
        <w:rPr>
          <w:u w:val="single"/>
          <w:lang w:val="fr-FR"/>
        </w:rPr>
      </w:pPr>
      <w:r w:rsidRPr="00162896">
        <w:rPr>
          <w:u w:val="single"/>
          <w:lang w:val="fr-FR"/>
        </w:rPr>
        <w:t>Composition chimique générale</w:t>
      </w:r>
    </w:p>
    <w:p w14:paraId="0B2D3159" w14:textId="6F28DA53" w:rsidR="00B22ED0" w:rsidRPr="005F4253" w:rsidRDefault="00D04EDA" w:rsidP="00B22ED0">
      <w:pPr>
        <w:rPr>
          <w:lang w:val="fr-FR"/>
        </w:rPr>
      </w:pPr>
      <w:r w:rsidRPr="00D04EDA">
        <w:rPr>
          <w:lang w:val="fr-FR"/>
        </w:rPr>
        <w:t xml:space="preserve">Les lipides sont constitués principalement de </w:t>
      </w:r>
      <w:r w:rsidRPr="006159D3">
        <w:rPr>
          <w:b/>
          <w:bCs/>
          <w:lang w:val="fr-FR"/>
        </w:rPr>
        <w:t>carbone</w:t>
      </w:r>
      <w:r w:rsidRPr="00D04EDA">
        <w:rPr>
          <w:lang w:val="fr-FR"/>
        </w:rPr>
        <w:t xml:space="preserve"> (C), </w:t>
      </w:r>
      <w:r w:rsidRPr="006159D3">
        <w:rPr>
          <w:b/>
          <w:bCs/>
          <w:lang w:val="fr-FR"/>
        </w:rPr>
        <w:t>d’hydrogène</w:t>
      </w:r>
      <w:r w:rsidRPr="00D04EDA">
        <w:rPr>
          <w:lang w:val="fr-FR"/>
        </w:rPr>
        <w:t xml:space="preserve"> (H) et </w:t>
      </w:r>
      <w:r w:rsidRPr="00867996">
        <w:rPr>
          <w:b/>
          <w:bCs/>
          <w:lang w:val="fr-FR"/>
        </w:rPr>
        <w:t>d’oxygène</w:t>
      </w:r>
      <w:r w:rsidRPr="00D04EDA">
        <w:rPr>
          <w:lang w:val="fr-FR"/>
        </w:rPr>
        <w:t xml:space="preserve"> (O). Certains contiennent aussi du </w:t>
      </w:r>
      <w:r w:rsidRPr="00374506">
        <w:rPr>
          <w:b/>
          <w:bCs/>
          <w:lang w:val="fr-FR"/>
        </w:rPr>
        <w:t>phosphore</w:t>
      </w:r>
      <w:r w:rsidRPr="00D04EDA">
        <w:rPr>
          <w:lang w:val="fr-FR"/>
        </w:rPr>
        <w:t xml:space="preserve"> (phospholipides), de </w:t>
      </w:r>
      <w:r w:rsidRPr="00374506">
        <w:rPr>
          <w:b/>
          <w:bCs/>
          <w:lang w:val="fr-FR"/>
        </w:rPr>
        <w:t>l’azote</w:t>
      </w:r>
      <w:r w:rsidRPr="00D04EDA">
        <w:rPr>
          <w:lang w:val="fr-FR"/>
        </w:rPr>
        <w:t xml:space="preserve"> (sphingolipides) ou du soufre. Leur structure leur confère une</w:t>
      </w:r>
      <w:r w:rsidRPr="00B07CAA">
        <w:rPr>
          <w:b/>
          <w:bCs/>
          <w:lang w:val="fr-FR"/>
        </w:rPr>
        <w:t xml:space="preserve"> grande diversité de formes et de fonctions.</w:t>
      </w:r>
    </w:p>
    <w:p w14:paraId="6CCEE9BD" w14:textId="109026A5" w:rsidR="00B00D17" w:rsidRDefault="005173D3" w:rsidP="00C260AE">
      <w:pPr>
        <w:pStyle w:val="Paragraphedeliste"/>
        <w:numPr>
          <w:ilvl w:val="2"/>
          <w:numId w:val="2"/>
        </w:numPr>
        <w:rPr>
          <w:u w:val="single"/>
          <w:lang w:val="fr-FR"/>
        </w:rPr>
      </w:pPr>
      <w:r w:rsidRPr="00162896">
        <w:rPr>
          <w:u w:val="single"/>
          <w:lang w:val="fr-FR"/>
        </w:rPr>
        <w:t>Les grandes familles de lipide</w:t>
      </w:r>
      <w:r w:rsidR="003A2F68">
        <w:rPr>
          <w:u w:val="single"/>
          <w:lang w:val="fr-FR"/>
        </w:rPr>
        <w:t>s</w:t>
      </w:r>
    </w:p>
    <w:p w14:paraId="4A85677A" w14:textId="3D147B8C" w:rsidR="00C93471" w:rsidRPr="00C93471" w:rsidRDefault="00C260AE" w:rsidP="00C260AE">
      <w:pPr>
        <w:pStyle w:val="Paragraphedeliste"/>
        <w:numPr>
          <w:ilvl w:val="0"/>
          <w:numId w:val="13"/>
        </w:numPr>
        <w:rPr>
          <w:u w:val="single"/>
          <w:lang w:val="fr-FR"/>
        </w:rPr>
      </w:pPr>
      <w:r w:rsidRPr="00C93471">
        <w:rPr>
          <w:lang w:val="fr-FR"/>
        </w:rPr>
        <w:t>Acides gras</w:t>
      </w:r>
      <w:r w:rsidR="00B36E31" w:rsidRPr="00C93471">
        <w:rPr>
          <w:lang w:val="fr-FR"/>
        </w:rPr>
        <w:t xml:space="preserve"> </w:t>
      </w:r>
    </w:p>
    <w:p w14:paraId="2F1EF90C" w14:textId="60138F89" w:rsidR="0012506A" w:rsidRPr="0012506A" w:rsidRDefault="00C260AE" w:rsidP="00C260AE">
      <w:pPr>
        <w:pStyle w:val="Paragraphedeliste"/>
        <w:numPr>
          <w:ilvl w:val="0"/>
          <w:numId w:val="13"/>
        </w:numPr>
        <w:rPr>
          <w:u w:val="single"/>
          <w:lang w:val="fr-FR"/>
        </w:rPr>
      </w:pPr>
      <w:r w:rsidRPr="00C93471">
        <w:rPr>
          <w:lang w:val="fr-FR"/>
        </w:rPr>
        <w:t xml:space="preserve">Glycérides </w:t>
      </w:r>
    </w:p>
    <w:p w14:paraId="02340017" w14:textId="11A735BC" w:rsidR="0012506A" w:rsidRPr="0012506A" w:rsidRDefault="00C260AE" w:rsidP="00C260AE">
      <w:pPr>
        <w:pStyle w:val="Paragraphedeliste"/>
        <w:numPr>
          <w:ilvl w:val="0"/>
          <w:numId w:val="13"/>
        </w:numPr>
        <w:rPr>
          <w:u w:val="single"/>
          <w:lang w:val="fr-FR"/>
        </w:rPr>
      </w:pPr>
      <w:r w:rsidRPr="00C93471">
        <w:rPr>
          <w:lang w:val="fr-FR"/>
        </w:rPr>
        <w:t>Phospholipides</w:t>
      </w:r>
    </w:p>
    <w:p w14:paraId="575254E2" w14:textId="72E2FD6D" w:rsidR="00863D7C" w:rsidRPr="00863D7C" w:rsidRDefault="00C260AE" w:rsidP="00C260AE">
      <w:pPr>
        <w:pStyle w:val="Paragraphedeliste"/>
        <w:numPr>
          <w:ilvl w:val="0"/>
          <w:numId w:val="13"/>
        </w:numPr>
        <w:rPr>
          <w:u w:val="single"/>
          <w:lang w:val="fr-FR"/>
        </w:rPr>
      </w:pPr>
      <w:r w:rsidRPr="00C93471">
        <w:rPr>
          <w:lang w:val="fr-FR"/>
        </w:rPr>
        <w:t>Glycolipides</w:t>
      </w:r>
    </w:p>
    <w:p w14:paraId="5F7BF0CE" w14:textId="3810DE22" w:rsidR="00C260AE" w:rsidRPr="0038791B" w:rsidRDefault="00C260AE" w:rsidP="00C260AE">
      <w:pPr>
        <w:pStyle w:val="Paragraphedeliste"/>
        <w:numPr>
          <w:ilvl w:val="0"/>
          <w:numId w:val="13"/>
        </w:numPr>
        <w:rPr>
          <w:u w:val="single"/>
          <w:lang w:val="fr-FR"/>
        </w:rPr>
      </w:pPr>
      <w:proofErr w:type="spellStart"/>
      <w:r w:rsidRPr="00C93471">
        <w:rPr>
          <w:lang w:val="fr-FR"/>
        </w:rPr>
        <w:t>Terpénoïdes</w:t>
      </w:r>
      <w:proofErr w:type="spellEnd"/>
    </w:p>
    <w:p w14:paraId="330A0295" w14:textId="77777777" w:rsidR="0038791B" w:rsidRDefault="0038791B" w:rsidP="0038791B">
      <w:pPr>
        <w:rPr>
          <w:u w:val="single"/>
          <w:lang w:val="fr-FR"/>
        </w:rPr>
      </w:pPr>
    </w:p>
    <w:p w14:paraId="111AF554" w14:textId="77777777" w:rsidR="0038791B" w:rsidRDefault="0038791B" w:rsidP="0038791B">
      <w:pPr>
        <w:rPr>
          <w:u w:val="single"/>
          <w:lang w:val="fr-FR"/>
        </w:rPr>
      </w:pPr>
    </w:p>
    <w:p w14:paraId="20701B5F" w14:textId="0C5DB14F" w:rsidR="00A25D46" w:rsidRDefault="00A25D46" w:rsidP="00A25D46">
      <w:pPr>
        <w:pStyle w:val="Paragraphedeliste"/>
        <w:ind w:left="773"/>
        <w:rPr>
          <w:u w:val="single"/>
          <w:lang w:val="fr-FR"/>
        </w:rPr>
      </w:pPr>
    </w:p>
    <w:p w14:paraId="4F427BB0" w14:textId="77777777" w:rsidR="00FA01B0" w:rsidRDefault="00FA01B0" w:rsidP="00A25D46">
      <w:pPr>
        <w:pStyle w:val="Paragraphedeliste"/>
        <w:ind w:left="773"/>
        <w:rPr>
          <w:u w:val="single"/>
          <w:lang w:val="fr-FR"/>
        </w:rPr>
      </w:pPr>
    </w:p>
    <w:p w14:paraId="76893327" w14:textId="3BDD8816" w:rsidR="008841C3" w:rsidRDefault="00712A7E" w:rsidP="00687890">
      <w:pPr>
        <w:pStyle w:val="Paragraphedeliste"/>
        <w:numPr>
          <w:ilvl w:val="1"/>
          <w:numId w:val="2"/>
        </w:numPr>
        <w:rPr>
          <w:b/>
          <w:bCs/>
          <w:u w:val="single"/>
          <w:lang w:val="fr-FR"/>
        </w:rPr>
      </w:pPr>
      <w:r w:rsidRPr="00EC167D">
        <w:rPr>
          <w:b/>
          <w:bCs/>
          <w:u w:val="single"/>
          <w:lang w:val="fr-FR"/>
        </w:rPr>
        <w:lastRenderedPageBreak/>
        <w:t>Les acides gra</w:t>
      </w:r>
      <w:r w:rsidR="00EC167D" w:rsidRPr="00EC167D">
        <w:rPr>
          <w:b/>
          <w:bCs/>
          <w:u w:val="single"/>
          <w:lang w:val="fr-FR"/>
        </w:rPr>
        <w:t>s</w:t>
      </w:r>
    </w:p>
    <w:p w14:paraId="66D3875D" w14:textId="6DE2F38F" w:rsidR="00FF533C" w:rsidRDefault="00FA777D" w:rsidP="008841C3">
      <w:pPr>
        <w:rPr>
          <w:lang w:val="fr-FR"/>
        </w:rPr>
      </w:pPr>
      <w:r w:rsidRPr="00FA777D">
        <w:rPr>
          <w:lang w:val="fr-FR"/>
        </w:rPr>
        <w:t xml:space="preserve">Les acides gras sont les </w:t>
      </w:r>
      <w:r w:rsidRPr="006C7FC0">
        <w:rPr>
          <w:b/>
          <w:bCs/>
          <w:lang w:val="fr-FR"/>
        </w:rPr>
        <w:t>briques de base</w:t>
      </w:r>
      <w:r w:rsidRPr="00FA777D">
        <w:rPr>
          <w:lang w:val="fr-FR"/>
        </w:rPr>
        <w:t xml:space="preserve"> de la plupart des lipides. On peut les imaginer comme de longues chaînes de carbone et d’hydrogène, avec une petite extrémité acide. C’est leur </w:t>
      </w:r>
      <w:r w:rsidRPr="006B3F32">
        <w:rPr>
          <w:b/>
          <w:bCs/>
          <w:lang w:val="fr-FR"/>
        </w:rPr>
        <w:t>longueur</w:t>
      </w:r>
      <w:r w:rsidRPr="00FA777D">
        <w:rPr>
          <w:lang w:val="fr-FR"/>
        </w:rPr>
        <w:t xml:space="preserve"> et la </w:t>
      </w:r>
      <w:r w:rsidRPr="004F5283">
        <w:rPr>
          <w:b/>
          <w:bCs/>
          <w:lang w:val="fr-FR"/>
        </w:rPr>
        <w:t>présence ou non de « coudes » (les doubles liaisons</w:t>
      </w:r>
      <w:r w:rsidRPr="00FA777D">
        <w:rPr>
          <w:lang w:val="fr-FR"/>
        </w:rPr>
        <w:t xml:space="preserve">) qui déterminent leurs </w:t>
      </w:r>
      <w:r w:rsidRPr="00F06E61">
        <w:rPr>
          <w:b/>
          <w:bCs/>
          <w:lang w:val="fr-FR"/>
        </w:rPr>
        <w:t>propriétés</w:t>
      </w:r>
      <w:r w:rsidRPr="00FA777D">
        <w:rPr>
          <w:lang w:val="fr-FR"/>
        </w:rPr>
        <w:t xml:space="preserve"> et leur </w:t>
      </w:r>
      <w:r w:rsidRPr="00F06E61">
        <w:rPr>
          <w:b/>
          <w:bCs/>
          <w:lang w:val="fr-FR"/>
        </w:rPr>
        <w:t>effet</w:t>
      </w:r>
      <w:r w:rsidRPr="00FA777D">
        <w:rPr>
          <w:lang w:val="fr-FR"/>
        </w:rPr>
        <w:t xml:space="preserve"> sur la santé. </w:t>
      </w:r>
    </w:p>
    <w:p w14:paraId="4A1AD812" w14:textId="5C46F065" w:rsidR="00687890" w:rsidRDefault="00660F70" w:rsidP="008841C3">
      <w:pPr>
        <w:rPr>
          <w:lang w:val="fr-FR"/>
        </w:rPr>
      </w:pPr>
      <w:r>
        <w:rPr>
          <w:b/>
          <w:bCs/>
          <w:noProof/>
          <w:u w:val="single"/>
          <w:lang w:val="fr-FR"/>
        </w:rPr>
        <w:drawing>
          <wp:anchor distT="0" distB="0" distL="114300" distR="114300" simplePos="0" relativeHeight="251669504" behindDoc="0" locked="0" layoutInCell="1" allowOverlap="1" wp14:anchorId="3285A61A" wp14:editId="37B346D2">
            <wp:simplePos x="0" y="0"/>
            <wp:positionH relativeFrom="column">
              <wp:posOffset>1019175</wp:posOffset>
            </wp:positionH>
            <wp:positionV relativeFrom="paragraph">
              <wp:posOffset>1038860</wp:posOffset>
            </wp:positionV>
            <wp:extent cx="3340100" cy="1783080"/>
            <wp:effectExtent l="0" t="0" r="0" b="0"/>
            <wp:wrapTopAndBottom/>
            <wp:docPr id="3528390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39003" name="Image 35283900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40100" cy="1783080"/>
                    </a:xfrm>
                    <a:prstGeom prst="rect">
                      <a:avLst/>
                    </a:prstGeom>
                  </pic:spPr>
                </pic:pic>
              </a:graphicData>
            </a:graphic>
            <wp14:sizeRelH relativeFrom="margin">
              <wp14:pctWidth>0</wp14:pctWidth>
            </wp14:sizeRelH>
            <wp14:sizeRelV relativeFrom="margin">
              <wp14:pctHeight>0</wp14:pctHeight>
            </wp14:sizeRelV>
          </wp:anchor>
        </w:drawing>
      </w:r>
      <w:r w:rsidR="00FA777D" w:rsidRPr="00FA777D">
        <w:rPr>
          <w:lang w:val="fr-FR"/>
        </w:rPr>
        <w:t xml:space="preserve">On distingue d’abord les acides gras selon leur </w:t>
      </w:r>
      <w:r w:rsidR="00FA777D" w:rsidRPr="007A179F">
        <w:rPr>
          <w:b/>
          <w:bCs/>
          <w:lang w:val="fr-FR"/>
        </w:rPr>
        <w:t>saturation</w:t>
      </w:r>
      <w:r w:rsidR="00FA777D" w:rsidRPr="00FA777D">
        <w:rPr>
          <w:lang w:val="fr-FR"/>
        </w:rPr>
        <w:t xml:space="preserve">. Les </w:t>
      </w:r>
      <w:r w:rsidR="00FA777D" w:rsidRPr="00AA1804">
        <w:rPr>
          <w:b/>
          <w:bCs/>
          <w:lang w:val="fr-FR"/>
        </w:rPr>
        <w:t>acides gras saturés</w:t>
      </w:r>
      <w:r w:rsidR="00FA777D" w:rsidRPr="00FA777D">
        <w:rPr>
          <w:lang w:val="fr-FR"/>
        </w:rPr>
        <w:t xml:space="preserve">, qu’on retrouve dans les viandes grasses, le beurre ou encore l’huile de coco, sont droits et rigides : ils </w:t>
      </w:r>
      <w:r w:rsidR="00FA777D" w:rsidRPr="001C2A62">
        <w:rPr>
          <w:b/>
          <w:bCs/>
          <w:lang w:val="fr-FR"/>
        </w:rPr>
        <w:t>s’empilent facilement</w:t>
      </w:r>
      <w:r w:rsidR="00FA777D" w:rsidRPr="00FA777D">
        <w:rPr>
          <w:lang w:val="fr-FR"/>
        </w:rPr>
        <w:t>, ce qui explique que les graisses saturées soient solides à température ambiante.</w:t>
      </w:r>
    </w:p>
    <w:p w14:paraId="5B64D45A" w14:textId="4931B55C" w:rsidR="00462B4E" w:rsidRDefault="00123211" w:rsidP="008841C3">
      <w:pPr>
        <w:rPr>
          <w:lang w:val="fr-FR"/>
        </w:rPr>
      </w:pPr>
      <w:r w:rsidRPr="00123211">
        <w:rPr>
          <w:lang w:val="fr-FR"/>
        </w:rPr>
        <w:t xml:space="preserve">À l’inverse, les </w:t>
      </w:r>
      <w:r w:rsidRPr="005538E9">
        <w:rPr>
          <w:b/>
          <w:bCs/>
          <w:lang w:val="fr-FR"/>
        </w:rPr>
        <w:t>acides gras insaturés</w:t>
      </w:r>
      <w:r w:rsidRPr="00123211">
        <w:rPr>
          <w:lang w:val="fr-FR"/>
        </w:rPr>
        <w:t xml:space="preserve"> comportent </w:t>
      </w:r>
      <w:r w:rsidRPr="006B1D3E">
        <w:rPr>
          <w:b/>
          <w:bCs/>
          <w:lang w:val="fr-FR"/>
        </w:rPr>
        <w:t>une ou plusieurs doubles liaisons</w:t>
      </w:r>
      <w:r w:rsidRPr="00123211">
        <w:rPr>
          <w:lang w:val="fr-FR"/>
        </w:rPr>
        <w:t xml:space="preserve"> qui leur donnent une forme « </w:t>
      </w:r>
      <w:r w:rsidRPr="006B6AB0">
        <w:rPr>
          <w:b/>
          <w:bCs/>
          <w:lang w:val="fr-FR"/>
        </w:rPr>
        <w:t>coudée</w:t>
      </w:r>
      <w:r w:rsidRPr="00123211">
        <w:rPr>
          <w:lang w:val="fr-FR"/>
        </w:rPr>
        <w:t xml:space="preserve"> ». Ils ne s’empilent pas bien et restent fluides, comme dans l’huile d’olive ou les huiles de noix et de colza. Ces derniers sont considérés comme plus favorables à la santé cardiovasculaire.</w:t>
      </w:r>
    </w:p>
    <w:p w14:paraId="07D3ED8C" w14:textId="6BCB4F55" w:rsidR="006B1D3E" w:rsidRDefault="008E5F4A" w:rsidP="008841C3">
      <w:pPr>
        <w:rPr>
          <w:lang w:val="fr-FR"/>
        </w:rPr>
      </w:pPr>
      <w:r>
        <w:rPr>
          <w:noProof/>
          <w:lang w:val="fr-FR"/>
        </w:rPr>
        <w:drawing>
          <wp:anchor distT="0" distB="0" distL="114300" distR="114300" simplePos="0" relativeHeight="251670528" behindDoc="0" locked="0" layoutInCell="1" allowOverlap="1" wp14:anchorId="6C968400" wp14:editId="6DF0BAE6">
            <wp:simplePos x="0" y="0"/>
            <wp:positionH relativeFrom="column">
              <wp:posOffset>1132205</wp:posOffset>
            </wp:positionH>
            <wp:positionV relativeFrom="paragraph">
              <wp:posOffset>318770</wp:posOffset>
            </wp:positionV>
            <wp:extent cx="3251200" cy="1651000"/>
            <wp:effectExtent l="0" t="0" r="0" b="0"/>
            <wp:wrapTopAndBottom/>
            <wp:docPr id="6535599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5999" name="Image 653559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51200" cy="1651000"/>
                    </a:xfrm>
                    <a:prstGeom prst="rect">
                      <a:avLst/>
                    </a:prstGeom>
                  </pic:spPr>
                </pic:pic>
              </a:graphicData>
            </a:graphic>
            <wp14:sizeRelH relativeFrom="margin">
              <wp14:pctWidth>0</wp14:pctWidth>
            </wp14:sizeRelH>
            <wp14:sizeRelV relativeFrom="margin">
              <wp14:pctHeight>0</wp14:pctHeight>
            </wp14:sizeRelV>
          </wp:anchor>
        </w:drawing>
      </w:r>
    </w:p>
    <w:p w14:paraId="36AF199F" w14:textId="2881458F" w:rsidR="00762B5C" w:rsidRDefault="002C061E" w:rsidP="008841C3">
      <w:pPr>
        <w:rPr>
          <w:lang w:val="fr-FR"/>
        </w:rPr>
      </w:pPr>
      <w:r>
        <w:rPr>
          <w:noProof/>
          <w:lang w:val="fr-FR"/>
        </w:rPr>
        <w:lastRenderedPageBreak/>
        <w:drawing>
          <wp:anchor distT="0" distB="0" distL="114300" distR="114300" simplePos="0" relativeHeight="251671552" behindDoc="0" locked="0" layoutInCell="1" allowOverlap="1" wp14:anchorId="56E33DD0" wp14:editId="73213220">
            <wp:simplePos x="0" y="0"/>
            <wp:positionH relativeFrom="column">
              <wp:posOffset>0</wp:posOffset>
            </wp:positionH>
            <wp:positionV relativeFrom="paragraph">
              <wp:posOffset>2905337</wp:posOffset>
            </wp:positionV>
            <wp:extent cx="5760720" cy="2190750"/>
            <wp:effectExtent l="0" t="0" r="5080" b="6350"/>
            <wp:wrapTopAndBottom/>
            <wp:docPr id="153166665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66659" name="Image 15316666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190750"/>
                    </a:xfrm>
                    <a:prstGeom prst="rect">
                      <a:avLst/>
                    </a:prstGeom>
                  </pic:spPr>
                </pic:pic>
              </a:graphicData>
            </a:graphic>
          </wp:anchor>
        </w:drawing>
      </w:r>
      <w:r w:rsidR="00082B6E">
        <w:rPr>
          <w:lang w:val="fr-FR"/>
        </w:rPr>
        <w:t xml:space="preserve">Dans les insaturé on distingue </w:t>
      </w:r>
      <w:r w:rsidR="00880073" w:rsidRPr="00880073">
        <w:rPr>
          <w:lang w:val="fr-FR"/>
        </w:rPr>
        <w:t xml:space="preserve">les </w:t>
      </w:r>
      <w:r w:rsidR="00880073" w:rsidRPr="005C6DF6">
        <w:rPr>
          <w:b/>
          <w:bCs/>
          <w:lang w:val="fr-FR"/>
        </w:rPr>
        <w:t>mono</w:t>
      </w:r>
      <w:r w:rsidR="00880073" w:rsidRPr="00880073">
        <w:rPr>
          <w:lang w:val="fr-FR"/>
        </w:rPr>
        <w:t>-</w:t>
      </w:r>
      <w:r w:rsidR="00880073" w:rsidRPr="005C6DF6">
        <w:rPr>
          <w:b/>
          <w:bCs/>
          <w:lang w:val="fr-FR"/>
        </w:rPr>
        <w:t>insaturés</w:t>
      </w:r>
      <w:r w:rsidR="00880073" w:rsidRPr="00880073">
        <w:rPr>
          <w:lang w:val="fr-FR"/>
        </w:rPr>
        <w:t xml:space="preserve"> (comme l’acide oléique, présent dans l’huile d’olive et l’avocat) et les </w:t>
      </w:r>
      <w:r w:rsidR="00880073" w:rsidRPr="00D465A4">
        <w:rPr>
          <w:b/>
          <w:bCs/>
          <w:lang w:val="fr-FR"/>
        </w:rPr>
        <w:t>polyinsaturés</w:t>
      </w:r>
      <w:r w:rsidR="00880073" w:rsidRPr="00880073">
        <w:rPr>
          <w:lang w:val="fr-FR"/>
        </w:rPr>
        <w:t xml:space="preserve"> (oméga-6 et oméga-3). Ces derniers sont très importants car certains sont dits </w:t>
      </w:r>
      <w:r w:rsidR="00880073" w:rsidRPr="004E76B6">
        <w:rPr>
          <w:b/>
          <w:bCs/>
          <w:lang w:val="fr-FR"/>
        </w:rPr>
        <w:t>essentiels</w:t>
      </w:r>
      <w:r w:rsidR="00880073" w:rsidRPr="00880073">
        <w:rPr>
          <w:lang w:val="fr-FR"/>
        </w:rPr>
        <w:t xml:space="preserve"> : </w:t>
      </w:r>
      <w:r w:rsidR="00880073" w:rsidRPr="004E76B6">
        <w:rPr>
          <w:b/>
          <w:bCs/>
          <w:lang w:val="fr-FR"/>
        </w:rPr>
        <w:t>l’acide</w:t>
      </w:r>
      <w:r w:rsidR="00880073" w:rsidRPr="00880073">
        <w:rPr>
          <w:lang w:val="fr-FR"/>
        </w:rPr>
        <w:t xml:space="preserve"> </w:t>
      </w:r>
      <w:r w:rsidR="00880073" w:rsidRPr="004E76B6">
        <w:rPr>
          <w:b/>
          <w:bCs/>
          <w:lang w:val="fr-FR"/>
        </w:rPr>
        <w:t>linoléique</w:t>
      </w:r>
      <w:r w:rsidR="00880073" w:rsidRPr="00880073">
        <w:rPr>
          <w:lang w:val="fr-FR"/>
        </w:rPr>
        <w:t xml:space="preserve"> (oméga-6) et </w:t>
      </w:r>
      <w:r w:rsidR="00880073" w:rsidRPr="0044095F">
        <w:rPr>
          <w:b/>
          <w:bCs/>
          <w:lang w:val="fr-FR"/>
        </w:rPr>
        <w:t>l’acide</w:t>
      </w:r>
      <w:r w:rsidR="00880073" w:rsidRPr="00880073">
        <w:rPr>
          <w:lang w:val="fr-FR"/>
        </w:rPr>
        <w:t xml:space="preserve"> </w:t>
      </w:r>
      <w:r w:rsidR="00880073" w:rsidRPr="007951A4">
        <w:rPr>
          <w:b/>
          <w:bCs/>
          <w:lang w:val="fr-FR"/>
        </w:rPr>
        <w:t>α-linolénique</w:t>
      </w:r>
      <w:r w:rsidR="00880073" w:rsidRPr="00880073">
        <w:rPr>
          <w:lang w:val="fr-FR"/>
        </w:rPr>
        <w:t xml:space="preserve"> (oméga-3). L’organisme ne sait pas les fabriquer et doit donc les trouver dans l’alimentation.</w:t>
      </w:r>
    </w:p>
    <w:p w14:paraId="083FFE32" w14:textId="77777777" w:rsidR="00B92C5B" w:rsidRDefault="003858EA" w:rsidP="008841C3">
      <w:pPr>
        <w:rPr>
          <w:lang w:val="fr-FR"/>
        </w:rPr>
      </w:pPr>
      <w:r w:rsidRPr="003858EA">
        <w:rPr>
          <w:lang w:val="fr-FR"/>
        </w:rPr>
        <w:t xml:space="preserve">À partir d’eux, le corps peut ensuite </w:t>
      </w:r>
      <w:r w:rsidRPr="004D25D5">
        <w:rPr>
          <w:b/>
          <w:bCs/>
          <w:lang w:val="fr-FR"/>
        </w:rPr>
        <w:t xml:space="preserve">produire d’autres acides gras indispensables </w:t>
      </w:r>
      <w:r w:rsidRPr="003858EA">
        <w:rPr>
          <w:lang w:val="fr-FR"/>
        </w:rPr>
        <w:t xml:space="preserve">au bon fonctionnement du cerveau, des yeux et du système cardiovasculaire. </w:t>
      </w:r>
    </w:p>
    <w:p w14:paraId="41F4BC0E" w14:textId="77777777" w:rsidR="0011408B" w:rsidRPr="00145034" w:rsidRDefault="003858EA" w:rsidP="008841C3">
      <w:pPr>
        <w:rPr>
          <w:b/>
          <w:bCs/>
          <w:lang w:val="fr-FR"/>
        </w:rPr>
      </w:pPr>
      <w:r w:rsidRPr="003858EA">
        <w:rPr>
          <w:lang w:val="fr-FR"/>
        </w:rPr>
        <w:t xml:space="preserve">Les acides gras </w:t>
      </w:r>
      <w:r w:rsidRPr="005D41B5">
        <w:rPr>
          <w:b/>
          <w:bCs/>
          <w:lang w:val="fr-FR"/>
        </w:rPr>
        <w:t xml:space="preserve">ne servent pas qu’à stocker de l’énergie </w:t>
      </w:r>
      <w:r w:rsidRPr="003858EA">
        <w:rPr>
          <w:lang w:val="fr-FR"/>
        </w:rPr>
        <w:t xml:space="preserve">(9 kcal par gramme). Ils entrent aussi dans la composition des membranes cellulaires, où ils régulent la fluidité et les échanges. Ils sont les précurseurs de nombreuses petites molécules qui interviennent dans la </w:t>
      </w:r>
      <w:r w:rsidRPr="00145034">
        <w:rPr>
          <w:b/>
          <w:bCs/>
          <w:lang w:val="fr-FR"/>
        </w:rPr>
        <w:t xml:space="preserve">régulation de l’inflammation, de la coagulation ou de la tension artérielle. </w:t>
      </w:r>
    </w:p>
    <w:p w14:paraId="1F3EE30E" w14:textId="44AB1E2B" w:rsidR="00AA6DE3" w:rsidRDefault="003858EA" w:rsidP="008841C3">
      <w:pPr>
        <w:rPr>
          <w:lang w:val="fr-FR"/>
        </w:rPr>
      </w:pPr>
      <w:r w:rsidRPr="003858EA">
        <w:rPr>
          <w:lang w:val="fr-FR"/>
        </w:rPr>
        <w:t xml:space="preserve">Enfin, il existe des </w:t>
      </w:r>
      <w:r w:rsidRPr="00426217">
        <w:rPr>
          <w:b/>
          <w:bCs/>
          <w:lang w:val="fr-FR"/>
        </w:rPr>
        <w:t>acides gras particuliers</w:t>
      </w:r>
      <w:r w:rsidRPr="003858EA">
        <w:rPr>
          <w:lang w:val="fr-FR"/>
        </w:rPr>
        <w:t xml:space="preserve">, les </w:t>
      </w:r>
      <w:r w:rsidRPr="00426217">
        <w:rPr>
          <w:b/>
          <w:bCs/>
          <w:lang w:val="fr-FR"/>
        </w:rPr>
        <w:t>acides gras trans</w:t>
      </w:r>
      <w:r w:rsidRPr="003858EA">
        <w:rPr>
          <w:lang w:val="fr-FR"/>
        </w:rPr>
        <w:t xml:space="preserve">, qui apparaissent lors de </w:t>
      </w:r>
      <w:r w:rsidRPr="00C46D92">
        <w:rPr>
          <w:b/>
          <w:bCs/>
          <w:lang w:val="fr-FR"/>
        </w:rPr>
        <w:t>procédés industriels</w:t>
      </w:r>
      <w:r w:rsidRPr="003858EA">
        <w:rPr>
          <w:lang w:val="fr-FR"/>
        </w:rPr>
        <w:t xml:space="preserve"> comme </w:t>
      </w:r>
      <w:r w:rsidRPr="00C46D92">
        <w:rPr>
          <w:b/>
          <w:bCs/>
          <w:lang w:val="fr-FR"/>
        </w:rPr>
        <w:t>l’hydrogénation des huiles</w:t>
      </w:r>
      <w:r w:rsidRPr="003858EA">
        <w:rPr>
          <w:lang w:val="fr-FR"/>
        </w:rPr>
        <w:t xml:space="preserve">. On les retrouve dans certaines viennoiseries, biscuits ou margarines anciennes. Contrairement aux autres, ils sont unanimement considérés comme </w:t>
      </w:r>
      <w:r w:rsidRPr="00AA6DE3">
        <w:rPr>
          <w:b/>
          <w:bCs/>
          <w:lang w:val="fr-FR"/>
        </w:rPr>
        <w:t>nocifs</w:t>
      </w:r>
      <w:r w:rsidRPr="003858EA">
        <w:rPr>
          <w:lang w:val="fr-FR"/>
        </w:rPr>
        <w:t xml:space="preserve"> car ils augmentent le risque cardiovasculaire et métabolique.</w:t>
      </w:r>
    </w:p>
    <w:p w14:paraId="280C04C0" w14:textId="77777777" w:rsidR="008C70FA" w:rsidRPr="00123211" w:rsidRDefault="008C70FA" w:rsidP="008841C3">
      <w:pPr>
        <w:rPr>
          <w:lang w:val="fr-FR"/>
        </w:rPr>
      </w:pPr>
    </w:p>
    <w:p w14:paraId="63E4987E" w14:textId="42107018" w:rsidR="00624E2A" w:rsidRDefault="005173D3" w:rsidP="00DB59A4">
      <w:pPr>
        <w:pStyle w:val="Paragraphedeliste"/>
        <w:numPr>
          <w:ilvl w:val="1"/>
          <w:numId w:val="2"/>
        </w:numPr>
        <w:rPr>
          <w:b/>
          <w:bCs/>
          <w:u w:val="single"/>
          <w:lang w:val="fr-FR"/>
        </w:rPr>
      </w:pPr>
      <w:r w:rsidRPr="005072C5">
        <w:rPr>
          <w:b/>
          <w:bCs/>
          <w:u w:val="single"/>
          <w:lang w:val="fr-FR"/>
        </w:rPr>
        <w:t>Les glycérines</w:t>
      </w:r>
    </w:p>
    <w:p w14:paraId="780B31B7" w14:textId="77777777" w:rsidR="00E91677" w:rsidRDefault="003E0128" w:rsidP="003E0128">
      <w:pPr>
        <w:rPr>
          <w:lang w:val="fr-FR"/>
        </w:rPr>
      </w:pPr>
      <w:r w:rsidRPr="003E0128">
        <w:rPr>
          <w:lang w:val="fr-FR"/>
        </w:rPr>
        <w:t xml:space="preserve">Les </w:t>
      </w:r>
      <w:r w:rsidRPr="00ED0430">
        <w:rPr>
          <w:b/>
          <w:bCs/>
          <w:lang w:val="fr-FR"/>
        </w:rPr>
        <w:t>glycérides</w:t>
      </w:r>
      <w:r w:rsidRPr="003E0128">
        <w:rPr>
          <w:lang w:val="fr-FR"/>
        </w:rPr>
        <w:t xml:space="preserve"> sont des lipides formés par</w:t>
      </w:r>
      <w:r w:rsidRPr="000946E8">
        <w:rPr>
          <w:b/>
          <w:bCs/>
          <w:lang w:val="fr-FR"/>
        </w:rPr>
        <w:t xml:space="preserve"> l’union d’un glycérol </w:t>
      </w:r>
      <w:r w:rsidRPr="003E0128">
        <w:rPr>
          <w:lang w:val="fr-FR"/>
        </w:rPr>
        <w:t xml:space="preserve">(une petite molécule à trois « cases ») avec </w:t>
      </w:r>
      <w:r w:rsidRPr="002405CA">
        <w:rPr>
          <w:b/>
          <w:bCs/>
          <w:lang w:val="fr-FR"/>
        </w:rPr>
        <w:t>un ou plusieurs acides gras.</w:t>
      </w:r>
      <w:r w:rsidRPr="003E0128">
        <w:rPr>
          <w:lang w:val="fr-FR"/>
        </w:rPr>
        <w:t xml:space="preserve"> On peut les comparer à un « trépied » : chaque pied peut accueillir un acide gras.</w:t>
      </w:r>
    </w:p>
    <w:p w14:paraId="0B89A1EF" w14:textId="77777777" w:rsidR="00C05C27" w:rsidRDefault="003E0128" w:rsidP="00E91677">
      <w:pPr>
        <w:pStyle w:val="Paragraphedeliste"/>
        <w:numPr>
          <w:ilvl w:val="0"/>
          <w:numId w:val="14"/>
        </w:numPr>
        <w:rPr>
          <w:lang w:val="fr-FR"/>
        </w:rPr>
      </w:pPr>
      <w:r w:rsidRPr="00E91677">
        <w:rPr>
          <w:lang w:val="fr-FR"/>
        </w:rPr>
        <w:t xml:space="preserve">Quand une </w:t>
      </w:r>
      <w:r w:rsidRPr="00BB267C">
        <w:rPr>
          <w:b/>
          <w:bCs/>
          <w:lang w:val="fr-FR"/>
        </w:rPr>
        <w:t>seule</w:t>
      </w:r>
      <w:r w:rsidRPr="00E91677">
        <w:rPr>
          <w:lang w:val="fr-FR"/>
        </w:rPr>
        <w:t xml:space="preserve"> case est occupée, on parle de </w:t>
      </w:r>
      <w:r w:rsidRPr="00BB267C">
        <w:rPr>
          <w:b/>
          <w:bCs/>
          <w:lang w:val="fr-FR"/>
        </w:rPr>
        <w:t>monoglycéride</w:t>
      </w:r>
      <w:r w:rsidRPr="00E91677">
        <w:rPr>
          <w:lang w:val="fr-FR"/>
        </w:rPr>
        <w:t>.</w:t>
      </w:r>
    </w:p>
    <w:p w14:paraId="2E438EFB" w14:textId="02A192CE" w:rsidR="00E91677" w:rsidRDefault="003E0128" w:rsidP="00E91677">
      <w:pPr>
        <w:pStyle w:val="Paragraphedeliste"/>
        <w:numPr>
          <w:ilvl w:val="0"/>
          <w:numId w:val="14"/>
        </w:numPr>
        <w:rPr>
          <w:lang w:val="fr-FR"/>
        </w:rPr>
      </w:pPr>
      <w:r w:rsidRPr="00E91677">
        <w:rPr>
          <w:lang w:val="fr-FR"/>
        </w:rPr>
        <w:t xml:space="preserve">Quand </w:t>
      </w:r>
      <w:r w:rsidRPr="00BB267C">
        <w:rPr>
          <w:b/>
          <w:bCs/>
          <w:lang w:val="fr-FR"/>
        </w:rPr>
        <w:t>deux</w:t>
      </w:r>
      <w:r w:rsidRPr="00E91677">
        <w:rPr>
          <w:lang w:val="fr-FR"/>
        </w:rPr>
        <w:t xml:space="preserve"> cases sont remplies, ce sont des </w:t>
      </w:r>
      <w:r w:rsidRPr="00BB267C">
        <w:rPr>
          <w:b/>
          <w:bCs/>
          <w:lang w:val="fr-FR"/>
        </w:rPr>
        <w:t>diglycérides</w:t>
      </w:r>
      <w:r w:rsidRPr="00E91677">
        <w:rPr>
          <w:lang w:val="fr-FR"/>
        </w:rPr>
        <w:t>.</w:t>
      </w:r>
    </w:p>
    <w:p w14:paraId="21CAADFF" w14:textId="77777777" w:rsidR="003D0620" w:rsidRDefault="003E0128" w:rsidP="00E91677">
      <w:pPr>
        <w:pStyle w:val="Paragraphedeliste"/>
        <w:numPr>
          <w:ilvl w:val="0"/>
          <w:numId w:val="14"/>
        </w:numPr>
        <w:rPr>
          <w:lang w:val="fr-FR"/>
        </w:rPr>
      </w:pPr>
      <w:r w:rsidRPr="00E91677">
        <w:rPr>
          <w:lang w:val="fr-FR"/>
        </w:rPr>
        <w:t xml:space="preserve">Quand les </w:t>
      </w:r>
      <w:r w:rsidRPr="00BB267C">
        <w:rPr>
          <w:b/>
          <w:bCs/>
          <w:lang w:val="fr-FR"/>
        </w:rPr>
        <w:t>trois</w:t>
      </w:r>
      <w:r w:rsidRPr="00E91677">
        <w:rPr>
          <w:lang w:val="fr-FR"/>
        </w:rPr>
        <w:t xml:space="preserve"> cases sont occupées, on obtient un </w:t>
      </w:r>
      <w:r w:rsidRPr="002A431B">
        <w:rPr>
          <w:b/>
          <w:bCs/>
          <w:lang w:val="fr-FR"/>
        </w:rPr>
        <w:t>triglycéride</w:t>
      </w:r>
      <w:r w:rsidRPr="00E91677">
        <w:rPr>
          <w:lang w:val="fr-FR"/>
        </w:rPr>
        <w:t xml:space="preserve">, la forme la plus courante. </w:t>
      </w:r>
    </w:p>
    <w:p w14:paraId="42C27B4D" w14:textId="77777777" w:rsidR="00226DA7" w:rsidRDefault="003E0128" w:rsidP="003D0620">
      <w:pPr>
        <w:rPr>
          <w:lang w:val="fr-FR"/>
        </w:rPr>
      </w:pPr>
      <w:r w:rsidRPr="003D0620">
        <w:rPr>
          <w:lang w:val="fr-FR"/>
        </w:rPr>
        <w:lastRenderedPageBreak/>
        <w:t xml:space="preserve">Dans notre alimentation comme dans notre corps, les </w:t>
      </w:r>
      <w:r w:rsidRPr="00D03BB1">
        <w:rPr>
          <w:b/>
          <w:bCs/>
          <w:lang w:val="fr-FR"/>
        </w:rPr>
        <w:t>triglycérides</w:t>
      </w:r>
      <w:r w:rsidRPr="003D0620">
        <w:rPr>
          <w:lang w:val="fr-FR"/>
        </w:rPr>
        <w:t xml:space="preserve"> </w:t>
      </w:r>
      <w:r w:rsidRPr="00271090">
        <w:rPr>
          <w:b/>
          <w:bCs/>
          <w:lang w:val="fr-FR"/>
        </w:rPr>
        <w:t>dominent largement</w:t>
      </w:r>
      <w:r w:rsidRPr="003D0620">
        <w:rPr>
          <w:lang w:val="fr-FR"/>
        </w:rPr>
        <w:t xml:space="preserve">. Ils représentent environ </w:t>
      </w:r>
      <w:r w:rsidRPr="00D03BB1">
        <w:rPr>
          <w:b/>
          <w:bCs/>
          <w:lang w:val="fr-FR"/>
        </w:rPr>
        <w:t xml:space="preserve">95 % </w:t>
      </w:r>
      <w:r w:rsidRPr="003D0620">
        <w:rPr>
          <w:lang w:val="fr-FR"/>
        </w:rPr>
        <w:t xml:space="preserve">des graisses consommées et sont aussi la principale forme de stockage énergétique dans le </w:t>
      </w:r>
      <w:r w:rsidRPr="002F1402">
        <w:rPr>
          <w:b/>
          <w:bCs/>
          <w:lang w:val="fr-FR"/>
        </w:rPr>
        <w:t>tissu adipeux</w:t>
      </w:r>
      <w:r w:rsidRPr="003D0620">
        <w:rPr>
          <w:lang w:val="fr-FR"/>
        </w:rPr>
        <w:t xml:space="preserve">. C’est grâce à eux que l’organisme dispose de réserves qu’il peut mobiliser en cas de jeûne ou d’effort. </w:t>
      </w:r>
    </w:p>
    <w:p w14:paraId="6F528D22" w14:textId="77777777" w:rsidR="005A75C4" w:rsidRDefault="003E0128" w:rsidP="003D0620">
      <w:pPr>
        <w:rPr>
          <w:lang w:val="fr-FR"/>
        </w:rPr>
      </w:pPr>
      <w:r w:rsidRPr="003D0620">
        <w:rPr>
          <w:lang w:val="fr-FR"/>
        </w:rPr>
        <w:t xml:space="preserve">Les </w:t>
      </w:r>
      <w:r w:rsidRPr="00626B82">
        <w:rPr>
          <w:b/>
          <w:bCs/>
          <w:lang w:val="fr-FR"/>
        </w:rPr>
        <w:t>monoglycérides</w:t>
      </w:r>
      <w:r w:rsidRPr="003D0620">
        <w:rPr>
          <w:lang w:val="fr-FR"/>
        </w:rPr>
        <w:t xml:space="preserve"> et </w:t>
      </w:r>
      <w:r w:rsidRPr="00626B82">
        <w:rPr>
          <w:b/>
          <w:bCs/>
          <w:lang w:val="fr-FR"/>
        </w:rPr>
        <w:t>diglycérides</w:t>
      </w:r>
      <w:r w:rsidRPr="003D0620">
        <w:rPr>
          <w:lang w:val="fr-FR"/>
        </w:rPr>
        <w:t xml:space="preserve">, quant à eux, sont surtout des </w:t>
      </w:r>
      <w:r w:rsidRPr="00626B82">
        <w:rPr>
          <w:b/>
          <w:bCs/>
          <w:lang w:val="fr-FR"/>
        </w:rPr>
        <w:t>intermédiaires</w:t>
      </w:r>
      <w:r w:rsidRPr="003D0620">
        <w:rPr>
          <w:lang w:val="fr-FR"/>
        </w:rPr>
        <w:t xml:space="preserve"> de </w:t>
      </w:r>
      <w:r w:rsidRPr="00626B82">
        <w:rPr>
          <w:b/>
          <w:bCs/>
          <w:lang w:val="fr-FR"/>
        </w:rPr>
        <w:t>digestion</w:t>
      </w:r>
      <w:r w:rsidRPr="003D0620">
        <w:rPr>
          <w:lang w:val="fr-FR"/>
        </w:rPr>
        <w:t xml:space="preserve"> : ils apparaissent lorsque les </w:t>
      </w:r>
      <w:r w:rsidRPr="00A80598">
        <w:rPr>
          <w:b/>
          <w:bCs/>
          <w:lang w:val="fr-FR"/>
        </w:rPr>
        <w:t xml:space="preserve">enzymes découpent les triglycérides </w:t>
      </w:r>
      <w:r w:rsidRPr="003D0620">
        <w:rPr>
          <w:lang w:val="fr-FR"/>
        </w:rPr>
        <w:t>pour</w:t>
      </w:r>
      <w:r w:rsidR="002A2570">
        <w:rPr>
          <w:lang w:val="fr-FR"/>
        </w:rPr>
        <w:t xml:space="preserve"> </w:t>
      </w:r>
      <w:r w:rsidR="00E600CF" w:rsidRPr="00E600CF">
        <w:rPr>
          <w:lang w:val="fr-FR"/>
        </w:rPr>
        <w:t xml:space="preserve">libérer des acides gras, et participent ensuite à leur absorption dans l’intestin. </w:t>
      </w:r>
    </w:p>
    <w:p w14:paraId="7F10A3A7" w14:textId="3809E993" w:rsidR="003E0128" w:rsidRDefault="00E600CF" w:rsidP="003D0620">
      <w:pPr>
        <w:rPr>
          <w:lang w:val="fr-FR"/>
        </w:rPr>
      </w:pPr>
      <w:r w:rsidRPr="00E600CF">
        <w:rPr>
          <w:lang w:val="fr-FR"/>
        </w:rPr>
        <w:t xml:space="preserve">Les glycérides ne </w:t>
      </w:r>
      <w:r w:rsidRPr="000A2475">
        <w:rPr>
          <w:b/>
          <w:bCs/>
          <w:lang w:val="fr-FR"/>
        </w:rPr>
        <w:t>sont pas seulement des « stocks d’énergie »</w:t>
      </w:r>
      <w:r w:rsidRPr="00E600CF">
        <w:rPr>
          <w:lang w:val="fr-FR"/>
        </w:rPr>
        <w:t>. Selon les acides gras qu’ils contiennent, ils peuvent être plus ou moins favorables à la santé.</w:t>
      </w:r>
    </w:p>
    <w:tbl>
      <w:tblPr>
        <w:tblStyle w:val="TableauGrille1Clair-Accentuation6"/>
        <w:tblW w:w="0" w:type="auto"/>
        <w:tblLook w:val="04A0" w:firstRow="1" w:lastRow="0" w:firstColumn="1" w:lastColumn="0" w:noHBand="0" w:noVBand="1"/>
      </w:tblPr>
      <w:tblGrid>
        <w:gridCol w:w="9062"/>
      </w:tblGrid>
      <w:tr w:rsidR="00897A87" w14:paraId="63B71F99" w14:textId="77777777" w:rsidTr="00D652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F7E19F8" w14:textId="0780ECE6" w:rsidR="00897A87" w:rsidRDefault="00D65246" w:rsidP="003D0620">
            <w:pPr>
              <w:rPr>
                <w:lang w:val="fr-FR"/>
              </w:rPr>
            </w:pPr>
            <w:r w:rsidRPr="00D65246">
              <w:rPr>
                <w:b w:val="0"/>
                <w:bCs w:val="0"/>
                <w:lang w:val="fr-FR"/>
              </w:rPr>
              <w:t>Un triglycéride</w:t>
            </w:r>
            <w:r w:rsidRPr="009972C7">
              <w:rPr>
                <w:lang w:val="fr-FR"/>
              </w:rPr>
              <w:t xml:space="preserve"> riche en acides gras saturés </w:t>
            </w:r>
            <w:r w:rsidRPr="00D65246">
              <w:rPr>
                <w:b w:val="0"/>
                <w:bCs w:val="0"/>
                <w:lang w:val="fr-FR"/>
              </w:rPr>
              <w:t xml:space="preserve">(comme dans le beurre ou la graisse animale) n’a pas le même impact qu’un </w:t>
            </w:r>
            <w:r w:rsidRPr="009972C7">
              <w:rPr>
                <w:lang w:val="fr-FR"/>
              </w:rPr>
              <w:t>triglycéride</w:t>
            </w:r>
            <w:r w:rsidRPr="00D65246">
              <w:rPr>
                <w:b w:val="0"/>
                <w:bCs w:val="0"/>
                <w:lang w:val="fr-FR"/>
              </w:rPr>
              <w:t xml:space="preserve"> </w:t>
            </w:r>
            <w:r w:rsidRPr="009972C7">
              <w:rPr>
                <w:lang w:val="fr-FR"/>
              </w:rPr>
              <w:t>riche</w:t>
            </w:r>
            <w:r w:rsidRPr="00D65246">
              <w:rPr>
                <w:b w:val="0"/>
                <w:bCs w:val="0"/>
                <w:lang w:val="fr-FR"/>
              </w:rPr>
              <w:t xml:space="preserve"> </w:t>
            </w:r>
            <w:r w:rsidRPr="009972C7">
              <w:rPr>
                <w:lang w:val="fr-FR"/>
              </w:rPr>
              <w:t xml:space="preserve">en acides gras insaturés </w:t>
            </w:r>
            <w:r w:rsidRPr="00D65246">
              <w:rPr>
                <w:b w:val="0"/>
                <w:bCs w:val="0"/>
                <w:lang w:val="fr-FR"/>
              </w:rPr>
              <w:t>(comme dans l’huile d’olive ou l’huile de colza).</w:t>
            </w:r>
          </w:p>
        </w:tc>
      </w:tr>
    </w:tbl>
    <w:p w14:paraId="6EFBCC6D" w14:textId="77777777" w:rsidR="006830BA" w:rsidRDefault="006830BA" w:rsidP="003D0620">
      <w:pPr>
        <w:rPr>
          <w:lang w:val="fr-FR"/>
        </w:rPr>
      </w:pPr>
    </w:p>
    <w:tbl>
      <w:tblPr>
        <w:tblStyle w:val="Grilledutableau"/>
        <w:tblW w:w="0" w:type="auto"/>
        <w:tblLook w:val="04A0" w:firstRow="1" w:lastRow="0" w:firstColumn="1" w:lastColumn="0" w:noHBand="0" w:noVBand="1"/>
      </w:tblPr>
      <w:tblGrid>
        <w:gridCol w:w="9062"/>
      </w:tblGrid>
      <w:tr w:rsidR="00893BFC" w14:paraId="431F4ACD" w14:textId="77777777" w:rsidTr="00BB56D4">
        <w:tc>
          <w:tcPr>
            <w:tcW w:w="9062" w:type="dxa"/>
            <w:shd w:val="clear" w:color="auto" w:fill="FAE2D5" w:themeFill="accent2" w:themeFillTint="33"/>
          </w:tcPr>
          <w:p w14:paraId="7EE209F6" w14:textId="77777777" w:rsidR="00245A23" w:rsidRDefault="00245A23" w:rsidP="003D0620">
            <w:pPr>
              <w:rPr>
                <w:lang w:val="fr-FR"/>
              </w:rPr>
            </w:pPr>
            <w:r w:rsidRPr="003C56E2">
              <w:rPr>
                <w:b/>
                <w:bCs/>
                <w:lang w:val="fr-FR"/>
              </w:rPr>
              <w:t>Exemple </w:t>
            </w:r>
            <w:r>
              <w:rPr>
                <w:lang w:val="fr-FR"/>
              </w:rPr>
              <w:t xml:space="preserve">: </w:t>
            </w:r>
          </w:p>
          <w:p w14:paraId="2CD494B3" w14:textId="77777777" w:rsidR="00F3608E" w:rsidRDefault="00245A23" w:rsidP="00245A23">
            <w:pPr>
              <w:pStyle w:val="Paragraphedeliste"/>
              <w:numPr>
                <w:ilvl w:val="0"/>
                <w:numId w:val="4"/>
              </w:numPr>
              <w:rPr>
                <w:lang w:val="fr-FR"/>
              </w:rPr>
            </w:pPr>
            <w:r w:rsidRPr="00245A23">
              <w:rPr>
                <w:lang w:val="fr-FR"/>
              </w:rPr>
              <w:t xml:space="preserve">1 cuillère à soupe d’huile de tournesol contient presque exclusivement des </w:t>
            </w:r>
            <w:r w:rsidRPr="00B10C80">
              <w:rPr>
                <w:b/>
                <w:bCs/>
                <w:lang w:val="fr-FR"/>
              </w:rPr>
              <w:t>triglycérides</w:t>
            </w:r>
            <w:r w:rsidRPr="00245A23">
              <w:rPr>
                <w:lang w:val="fr-FR"/>
              </w:rPr>
              <w:t xml:space="preserve"> composés d’acides gras </w:t>
            </w:r>
            <w:r w:rsidRPr="00B10C80">
              <w:rPr>
                <w:b/>
                <w:bCs/>
                <w:lang w:val="fr-FR"/>
              </w:rPr>
              <w:t>insaturés</w:t>
            </w:r>
            <w:r w:rsidRPr="00245A23">
              <w:rPr>
                <w:lang w:val="fr-FR"/>
              </w:rPr>
              <w:t>.</w:t>
            </w:r>
          </w:p>
          <w:p w14:paraId="4FF66EE2" w14:textId="77777777" w:rsidR="00543BD8" w:rsidRDefault="00245A23" w:rsidP="00245A23">
            <w:pPr>
              <w:pStyle w:val="Paragraphedeliste"/>
              <w:numPr>
                <w:ilvl w:val="0"/>
                <w:numId w:val="4"/>
              </w:numPr>
              <w:rPr>
                <w:lang w:val="fr-FR"/>
              </w:rPr>
            </w:pPr>
            <w:r w:rsidRPr="00245A23">
              <w:rPr>
                <w:lang w:val="fr-FR"/>
              </w:rPr>
              <w:t xml:space="preserve">10 g de beurre contiennent eux aussi des </w:t>
            </w:r>
            <w:r w:rsidRPr="00B10C80">
              <w:rPr>
                <w:b/>
                <w:bCs/>
                <w:lang w:val="fr-FR"/>
              </w:rPr>
              <w:t>triglycérides</w:t>
            </w:r>
            <w:r w:rsidRPr="00245A23">
              <w:rPr>
                <w:lang w:val="fr-FR"/>
              </w:rPr>
              <w:t xml:space="preserve">, mais majoritairement </w:t>
            </w:r>
            <w:r w:rsidRPr="00B10C80">
              <w:rPr>
                <w:b/>
                <w:bCs/>
                <w:lang w:val="fr-FR"/>
              </w:rPr>
              <w:t>saturés</w:t>
            </w:r>
            <w:r w:rsidRPr="00245A23">
              <w:rPr>
                <w:lang w:val="fr-FR"/>
              </w:rPr>
              <w:t>. </w:t>
            </w:r>
          </w:p>
          <w:p w14:paraId="08DDE177" w14:textId="031822A9" w:rsidR="00893BFC" w:rsidRPr="00245A23" w:rsidRDefault="00245A23" w:rsidP="00543BD8">
            <w:pPr>
              <w:pStyle w:val="Paragraphedeliste"/>
              <w:rPr>
                <w:lang w:val="fr-FR"/>
              </w:rPr>
            </w:pPr>
            <w:r w:rsidRPr="00245A23">
              <w:rPr>
                <w:lang w:val="fr-FR"/>
              </w:rPr>
              <w:t xml:space="preserve">→ Dans les deux cas, la </w:t>
            </w:r>
            <w:r w:rsidRPr="00B10C80">
              <w:rPr>
                <w:b/>
                <w:bCs/>
                <w:lang w:val="fr-FR"/>
              </w:rPr>
              <w:t>structure</w:t>
            </w:r>
            <w:r w:rsidRPr="00245A23">
              <w:rPr>
                <w:lang w:val="fr-FR"/>
              </w:rPr>
              <w:t xml:space="preserve"> est la </w:t>
            </w:r>
            <w:r w:rsidRPr="00B10C80">
              <w:rPr>
                <w:b/>
                <w:bCs/>
                <w:lang w:val="fr-FR"/>
              </w:rPr>
              <w:t>même</w:t>
            </w:r>
            <w:r w:rsidRPr="00245A23">
              <w:rPr>
                <w:lang w:val="fr-FR"/>
              </w:rPr>
              <w:t xml:space="preserve"> (glycérol + 3 acides gras), mais la nature des acides gras change les effets sur la santé.</w:t>
            </w:r>
          </w:p>
        </w:tc>
      </w:tr>
    </w:tbl>
    <w:p w14:paraId="29577CE5" w14:textId="77777777" w:rsidR="00893BFC" w:rsidRPr="003D0620" w:rsidRDefault="00893BFC" w:rsidP="003D0620">
      <w:pPr>
        <w:rPr>
          <w:lang w:val="fr-FR"/>
        </w:rPr>
      </w:pPr>
    </w:p>
    <w:p w14:paraId="0BD42CAF" w14:textId="54B89ADC" w:rsidR="005173D3" w:rsidRDefault="005173D3" w:rsidP="005173D3">
      <w:pPr>
        <w:pStyle w:val="Paragraphedeliste"/>
        <w:numPr>
          <w:ilvl w:val="1"/>
          <w:numId w:val="2"/>
        </w:numPr>
        <w:rPr>
          <w:b/>
          <w:bCs/>
          <w:u w:val="single"/>
          <w:lang w:val="fr-FR"/>
        </w:rPr>
      </w:pPr>
      <w:r w:rsidRPr="005072C5">
        <w:rPr>
          <w:b/>
          <w:bCs/>
          <w:u w:val="single"/>
          <w:lang w:val="fr-FR"/>
        </w:rPr>
        <w:t>Les phospholipides</w:t>
      </w:r>
    </w:p>
    <w:p w14:paraId="1F6DEC1C" w14:textId="7D52EC96" w:rsidR="00BE04FC" w:rsidRDefault="00BE04FC" w:rsidP="00BE04FC">
      <w:pPr>
        <w:rPr>
          <w:lang w:val="fr-FR"/>
        </w:rPr>
      </w:pPr>
      <w:r>
        <w:rPr>
          <w:lang w:val="fr-FR"/>
        </w:rPr>
        <w:t xml:space="preserve">Les phospholipides </w:t>
      </w:r>
      <w:r w:rsidR="003D657C">
        <w:rPr>
          <w:lang w:val="fr-FR"/>
        </w:rPr>
        <w:t xml:space="preserve">sont des </w:t>
      </w:r>
      <w:r w:rsidR="003D657C" w:rsidRPr="006932EF">
        <w:rPr>
          <w:b/>
          <w:bCs/>
          <w:lang w:val="fr-FR"/>
        </w:rPr>
        <w:t>lipides un peu particuliers</w:t>
      </w:r>
      <w:r w:rsidR="003D657C">
        <w:rPr>
          <w:lang w:val="fr-FR"/>
        </w:rPr>
        <w:t> : ils ressemblent aux triglycérides</w:t>
      </w:r>
      <w:r w:rsidR="00A533D3">
        <w:rPr>
          <w:lang w:val="fr-FR"/>
        </w:rPr>
        <w:t xml:space="preserve">, mais avec une différence </w:t>
      </w:r>
      <w:r w:rsidR="00431A06">
        <w:rPr>
          <w:lang w:val="fr-FR"/>
        </w:rPr>
        <w:t xml:space="preserve">importante. Au lieu d’avoir </w:t>
      </w:r>
      <w:r w:rsidR="00431A06" w:rsidRPr="002451C5">
        <w:rPr>
          <w:b/>
          <w:bCs/>
          <w:lang w:val="fr-FR"/>
        </w:rPr>
        <w:t>trois acides gras</w:t>
      </w:r>
      <w:r w:rsidR="00431A06">
        <w:rPr>
          <w:lang w:val="fr-FR"/>
        </w:rPr>
        <w:t xml:space="preserve"> fixés sur le glycérol, ils n’en ont </w:t>
      </w:r>
      <w:r w:rsidR="00D16CD3">
        <w:rPr>
          <w:lang w:val="fr-FR"/>
        </w:rPr>
        <w:t xml:space="preserve">que </w:t>
      </w:r>
      <w:r w:rsidR="00D16CD3" w:rsidRPr="002451C5">
        <w:rPr>
          <w:b/>
          <w:bCs/>
          <w:lang w:val="fr-FR"/>
        </w:rPr>
        <w:t>deux</w:t>
      </w:r>
      <w:r w:rsidR="00D16CD3">
        <w:rPr>
          <w:lang w:val="fr-FR"/>
        </w:rPr>
        <w:t>, et l</w:t>
      </w:r>
      <w:r w:rsidR="002451C5">
        <w:rPr>
          <w:lang w:val="fr-FR"/>
        </w:rPr>
        <w:t>a</w:t>
      </w:r>
      <w:r w:rsidR="00D16CD3">
        <w:rPr>
          <w:lang w:val="fr-FR"/>
        </w:rPr>
        <w:t xml:space="preserve"> troisième place est occupée par</w:t>
      </w:r>
      <w:r w:rsidR="001F24C8">
        <w:rPr>
          <w:lang w:val="fr-FR"/>
        </w:rPr>
        <w:t xml:space="preserve"> un </w:t>
      </w:r>
      <w:r w:rsidR="001F24C8" w:rsidRPr="00854190">
        <w:rPr>
          <w:b/>
          <w:bCs/>
          <w:lang w:val="fr-FR"/>
        </w:rPr>
        <w:t>groupement phosphate</w:t>
      </w:r>
      <w:r w:rsidR="001F24C8">
        <w:rPr>
          <w:lang w:val="fr-FR"/>
        </w:rPr>
        <w:t xml:space="preserve"> souvent </w:t>
      </w:r>
      <w:proofErr w:type="gramStart"/>
      <w:r w:rsidR="00216C03">
        <w:rPr>
          <w:lang w:val="fr-FR"/>
        </w:rPr>
        <w:t>lié</w:t>
      </w:r>
      <w:proofErr w:type="gramEnd"/>
      <w:r w:rsidR="001F24C8">
        <w:rPr>
          <w:lang w:val="fr-FR"/>
        </w:rPr>
        <w:t xml:space="preserve"> à </w:t>
      </w:r>
      <w:r w:rsidR="00216C03">
        <w:rPr>
          <w:lang w:val="fr-FR"/>
        </w:rPr>
        <w:t>une petite molécule</w:t>
      </w:r>
      <w:r w:rsidR="001F24C8">
        <w:rPr>
          <w:lang w:val="fr-FR"/>
        </w:rPr>
        <w:t xml:space="preserve"> (comme a choline).</w:t>
      </w:r>
    </w:p>
    <w:p w14:paraId="4CE3588C" w14:textId="1ACC0085" w:rsidR="00216C03" w:rsidRDefault="00216C03" w:rsidP="00BE04FC">
      <w:pPr>
        <w:rPr>
          <w:lang w:val="fr-FR"/>
        </w:rPr>
      </w:pPr>
      <w:r>
        <w:rPr>
          <w:lang w:val="fr-FR"/>
        </w:rPr>
        <w:t xml:space="preserve">Cette structure leur donne une propriété </w:t>
      </w:r>
      <w:r w:rsidR="00BC65D8">
        <w:rPr>
          <w:lang w:val="fr-FR"/>
        </w:rPr>
        <w:t>unique : ils sont amphiphiles. Ce</w:t>
      </w:r>
      <w:r w:rsidR="009552E3">
        <w:rPr>
          <w:lang w:val="fr-FR"/>
        </w:rPr>
        <w:t>la signifie qu’ils possèdent :</w:t>
      </w:r>
    </w:p>
    <w:p w14:paraId="0F759667" w14:textId="77777777" w:rsidR="00590093" w:rsidRDefault="009552E3" w:rsidP="009552E3">
      <w:pPr>
        <w:pStyle w:val="Paragraphedeliste"/>
        <w:numPr>
          <w:ilvl w:val="0"/>
          <w:numId w:val="4"/>
        </w:numPr>
        <w:rPr>
          <w:lang w:val="fr-FR"/>
        </w:rPr>
      </w:pPr>
      <w:r>
        <w:rPr>
          <w:lang w:val="fr-FR"/>
        </w:rPr>
        <w:t xml:space="preserve">Une </w:t>
      </w:r>
      <w:r w:rsidRPr="00E70926">
        <w:rPr>
          <w:b/>
          <w:bCs/>
          <w:lang w:val="fr-FR"/>
        </w:rPr>
        <w:t>tête hydrophile</w:t>
      </w:r>
      <w:r>
        <w:rPr>
          <w:lang w:val="fr-FR"/>
        </w:rPr>
        <w:t xml:space="preserve"> </w:t>
      </w:r>
      <w:r w:rsidR="00DB3494" w:rsidRPr="00DB3494">
        <w:rPr>
          <w:lang w:val="fr-FR"/>
        </w:rPr>
        <w:t>(« qui aime l’eau »), grâce au phosphate</w:t>
      </w:r>
    </w:p>
    <w:p w14:paraId="787E87B8" w14:textId="2BB2E2F1" w:rsidR="009552E3" w:rsidRDefault="00BC03A7" w:rsidP="009552E3">
      <w:pPr>
        <w:pStyle w:val="Paragraphedeliste"/>
        <w:numPr>
          <w:ilvl w:val="0"/>
          <w:numId w:val="4"/>
        </w:numPr>
        <w:rPr>
          <w:lang w:val="fr-FR"/>
        </w:rPr>
      </w:pPr>
      <w:r w:rsidRPr="00BC03A7">
        <w:rPr>
          <w:b/>
          <w:bCs/>
          <w:lang w:val="fr-FR"/>
        </w:rPr>
        <w:t>Deux</w:t>
      </w:r>
      <w:r w:rsidR="00DB3494" w:rsidRPr="00BC03A7">
        <w:rPr>
          <w:b/>
          <w:bCs/>
          <w:lang w:val="fr-FR"/>
        </w:rPr>
        <w:t xml:space="preserve"> queues hydrophobes</w:t>
      </w:r>
      <w:r w:rsidR="00DB3494" w:rsidRPr="00DB3494">
        <w:rPr>
          <w:lang w:val="fr-FR"/>
        </w:rPr>
        <w:t xml:space="preserve"> (« qui fuient l’eau »), constituées des acides gras.</w:t>
      </w:r>
    </w:p>
    <w:p w14:paraId="7F30BB1A" w14:textId="238A7863" w:rsidR="00590093" w:rsidRPr="005F79D6" w:rsidRDefault="00210472" w:rsidP="00590093">
      <w:pPr>
        <w:rPr>
          <w:b/>
          <w:bCs/>
          <w:lang w:val="fr-FR"/>
        </w:rPr>
      </w:pPr>
      <w:r>
        <w:rPr>
          <w:noProof/>
          <w:lang w:val="fr-FR"/>
        </w:rPr>
        <w:lastRenderedPageBreak/>
        <w:drawing>
          <wp:anchor distT="0" distB="0" distL="114300" distR="114300" simplePos="0" relativeHeight="251672576" behindDoc="0" locked="0" layoutInCell="1" allowOverlap="1" wp14:anchorId="3693EAF1" wp14:editId="79CC6569">
            <wp:simplePos x="0" y="0"/>
            <wp:positionH relativeFrom="column">
              <wp:posOffset>0</wp:posOffset>
            </wp:positionH>
            <wp:positionV relativeFrom="paragraph">
              <wp:posOffset>1021292</wp:posOffset>
            </wp:positionV>
            <wp:extent cx="5760720" cy="5715000"/>
            <wp:effectExtent l="0" t="0" r="5080" b="0"/>
            <wp:wrapTopAndBottom/>
            <wp:docPr id="641877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77570" name="Image 64187757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5715000"/>
                    </a:xfrm>
                    <a:prstGeom prst="rect">
                      <a:avLst/>
                    </a:prstGeom>
                  </pic:spPr>
                </pic:pic>
              </a:graphicData>
            </a:graphic>
          </wp:anchor>
        </w:drawing>
      </w:r>
      <w:r w:rsidR="00FF0FCC">
        <w:rPr>
          <w:lang w:val="fr-FR"/>
        </w:rPr>
        <w:t xml:space="preserve">Grace à cette </w:t>
      </w:r>
      <w:r w:rsidR="00AD312B" w:rsidRPr="00AD312B">
        <w:rPr>
          <w:b/>
          <w:bCs/>
          <w:lang w:val="fr-FR"/>
        </w:rPr>
        <w:t xml:space="preserve">double </w:t>
      </w:r>
      <w:r w:rsidR="00BC03A7" w:rsidRPr="00AD312B">
        <w:rPr>
          <w:b/>
          <w:bCs/>
          <w:lang w:val="fr-FR"/>
        </w:rPr>
        <w:t>nature</w:t>
      </w:r>
      <w:r w:rsidR="00BC03A7">
        <w:rPr>
          <w:lang w:val="fr-FR"/>
        </w:rPr>
        <w:t>,</w:t>
      </w:r>
      <w:r w:rsidR="00FF0FCC">
        <w:rPr>
          <w:lang w:val="fr-FR"/>
        </w:rPr>
        <w:t xml:space="preserve"> les phospholipides s’organisent spontanément en </w:t>
      </w:r>
      <w:r w:rsidR="00FF0FCC" w:rsidRPr="005F79D6">
        <w:rPr>
          <w:b/>
          <w:bCs/>
          <w:lang w:val="fr-FR"/>
        </w:rPr>
        <w:t>bicouche</w:t>
      </w:r>
      <w:r w:rsidR="00FF0FCC">
        <w:rPr>
          <w:lang w:val="fr-FR"/>
        </w:rPr>
        <w:t xml:space="preserve"> dans l’eau : les têtes orientées vers l’extérieur (en contact avec l’eau), et les queues regroupées à l’intérieur (protégées de l’eau). C’est cette organisation qui constitue la </w:t>
      </w:r>
      <w:r w:rsidR="00FF0FCC" w:rsidRPr="005F79D6">
        <w:rPr>
          <w:b/>
          <w:bCs/>
          <w:lang w:val="fr-FR"/>
        </w:rPr>
        <w:t xml:space="preserve">base des membranes cellulaires. </w:t>
      </w:r>
    </w:p>
    <w:p w14:paraId="04EBF7C0" w14:textId="39F196D4" w:rsidR="00C5391D" w:rsidRDefault="00C5391D" w:rsidP="00590093">
      <w:pPr>
        <w:rPr>
          <w:lang w:val="fr-FR"/>
        </w:rPr>
      </w:pPr>
    </w:p>
    <w:p w14:paraId="3E909C69" w14:textId="77777777" w:rsidR="0027731E" w:rsidRDefault="0027731E" w:rsidP="00590093">
      <w:pPr>
        <w:rPr>
          <w:lang w:val="fr-FR"/>
        </w:rPr>
      </w:pPr>
    </w:p>
    <w:p w14:paraId="7915D5F7" w14:textId="77777777" w:rsidR="0027731E" w:rsidRDefault="0027731E" w:rsidP="00590093">
      <w:pPr>
        <w:rPr>
          <w:lang w:val="fr-FR"/>
        </w:rPr>
      </w:pPr>
    </w:p>
    <w:p w14:paraId="04CB4FA5" w14:textId="77777777" w:rsidR="0027731E" w:rsidRDefault="0027731E" w:rsidP="00590093">
      <w:pPr>
        <w:rPr>
          <w:lang w:val="fr-FR"/>
        </w:rPr>
      </w:pPr>
    </w:p>
    <w:p w14:paraId="55898704" w14:textId="77777777" w:rsidR="0027731E" w:rsidRDefault="0027731E" w:rsidP="00590093">
      <w:pPr>
        <w:rPr>
          <w:lang w:val="fr-FR"/>
        </w:rPr>
      </w:pPr>
    </w:p>
    <w:p w14:paraId="10235A77" w14:textId="77777777" w:rsidR="00602564" w:rsidRDefault="00602564" w:rsidP="00590093">
      <w:pPr>
        <w:rPr>
          <w:lang w:val="fr-FR"/>
        </w:rPr>
      </w:pPr>
    </w:p>
    <w:p w14:paraId="575CC44E" w14:textId="77777777" w:rsidR="0027731E" w:rsidRDefault="0027731E" w:rsidP="00590093">
      <w:pPr>
        <w:rPr>
          <w:lang w:val="fr-FR"/>
        </w:rPr>
      </w:pPr>
    </w:p>
    <w:p w14:paraId="69A6B0F4" w14:textId="42E69485" w:rsidR="005173D3" w:rsidRDefault="005173D3" w:rsidP="00A61E36">
      <w:pPr>
        <w:pStyle w:val="Paragraphedeliste"/>
        <w:numPr>
          <w:ilvl w:val="0"/>
          <w:numId w:val="15"/>
        </w:numPr>
        <w:rPr>
          <w:b/>
          <w:bCs/>
          <w:u w:val="single"/>
          <w:lang w:val="fr-FR"/>
        </w:rPr>
      </w:pPr>
      <w:r w:rsidRPr="00A61E36">
        <w:rPr>
          <w:b/>
          <w:bCs/>
          <w:u w:val="single"/>
          <w:lang w:val="fr-FR"/>
        </w:rPr>
        <w:lastRenderedPageBreak/>
        <w:t>Rôles des phospholipides</w:t>
      </w:r>
    </w:p>
    <w:p w14:paraId="26F6DBC3" w14:textId="77777777" w:rsidR="00A83F60" w:rsidRPr="00A83F60" w:rsidRDefault="0071476A" w:rsidP="00C3334A">
      <w:pPr>
        <w:pStyle w:val="Paragraphedeliste"/>
        <w:numPr>
          <w:ilvl w:val="1"/>
          <w:numId w:val="15"/>
        </w:numPr>
        <w:rPr>
          <w:b/>
          <w:bCs/>
          <w:u w:val="single"/>
          <w:lang w:val="fr-FR"/>
        </w:rPr>
      </w:pPr>
      <w:r w:rsidRPr="00791E82">
        <w:rPr>
          <w:b/>
          <w:bCs/>
          <w:lang w:val="fr-FR"/>
        </w:rPr>
        <w:t xml:space="preserve">Rôle structural </w:t>
      </w:r>
      <w:r w:rsidRPr="00791E82">
        <w:rPr>
          <w:lang w:val="fr-FR"/>
        </w:rPr>
        <w:t>: i</w:t>
      </w:r>
      <w:r w:rsidRPr="00A83F60">
        <w:rPr>
          <w:lang w:val="fr-FR"/>
        </w:rPr>
        <w:t>ls forment l’armature des membranes de toutes les</w:t>
      </w:r>
      <w:r w:rsidRPr="0071476A">
        <w:rPr>
          <w:u w:val="single"/>
          <w:lang w:val="fr-FR"/>
        </w:rPr>
        <w:t xml:space="preserve"> </w:t>
      </w:r>
      <w:r w:rsidRPr="00A83F60">
        <w:rPr>
          <w:lang w:val="fr-FR"/>
        </w:rPr>
        <w:t xml:space="preserve">cellules. Sans eux, il n’y aurait pas de séparation entre l’intérieur et l’extérieur des cellules. Ils régulent aussi la fluidité de la membrane et permettent le passage sélectif de certaines molécules. </w:t>
      </w:r>
    </w:p>
    <w:p w14:paraId="690A52D4" w14:textId="77777777" w:rsidR="00A83F60" w:rsidRPr="00A83F60" w:rsidRDefault="0071476A" w:rsidP="00C3334A">
      <w:pPr>
        <w:pStyle w:val="Paragraphedeliste"/>
        <w:numPr>
          <w:ilvl w:val="1"/>
          <w:numId w:val="15"/>
        </w:numPr>
        <w:rPr>
          <w:b/>
          <w:bCs/>
          <w:u w:val="single"/>
          <w:lang w:val="fr-FR"/>
        </w:rPr>
      </w:pPr>
      <w:r w:rsidRPr="00791E82">
        <w:rPr>
          <w:b/>
          <w:bCs/>
          <w:lang w:val="fr-FR"/>
        </w:rPr>
        <w:t>Rôle fonctionnel</w:t>
      </w:r>
      <w:r w:rsidRPr="00A83F60">
        <w:rPr>
          <w:lang w:val="fr-FR"/>
        </w:rPr>
        <w:t xml:space="preserve"> : ils participent à la signalisation cellulaire, en servant de messagers secondaires dans certaines voies métaboliques. </w:t>
      </w:r>
    </w:p>
    <w:p w14:paraId="68F1924B" w14:textId="4DDE6D0C" w:rsidR="00C3334A" w:rsidRPr="000B564C" w:rsidRDefault="0071476A" w:rsidP="00C3334A">
      <w:pPr>
        <w:pStyle w:val="Paragraphedeliste"/>
        <w:numPr>
          <w:ilvl w:val="1"/>
          <w:numId w:val="15"/>
        </w:numPr>
        <w:rPr>
          <w:b/>
          <w:bCs/>
          <w:u w:val="single"/>
          <w:lang w:val="fr-FR"/>
        </w:rPr>
      </w:pPr>
      <w:r w:rsidRPr="00A1317C">
        <w:rPr>
          <w:b/>
          <w:bCs/>
          <w:lang w:val="fr-FR"/>
        </w:rPr>
        <w:t>Rôle digestif</w:t>
      </w:r>
      <w:r w:rsidRPr="00A83F60">
        <w:rPr>
          <w:lang w:val="fr-FR"/>
        </w:rPr>
        <w:t xml:space="preserve"> : certains phospholipides (comme la lécithine) agissent comme émulsifiants : ils permettent de mélanger eau et graisse, ce qui facilite la digestion et l’absorption des lipides alimentaires.</w:t>
      </w:r>
    </w:p>
    <w:p w14:paraId="4949054D" w14:textId="2F2FF6B8" w:rsidR="000B564C" w:rsidRPr="00B86287" w:rsidRDefault="000B564C" w:rsidP="000B564C">
      <w:pPr>
        <w:pStyle w:val="Paragraphedeliste"/>
        <w:numPr>
          <w:ilvl w:val="0"/>
          <w:numId w:val="15"/>
        </w:numPr>
        <w:rPr>
          <w:b/>
          <w:bCs/>
          <w:u w:val="single"/>
          <w:lang w:val="fr-FR"/>
        </w:rPr>
      </w:pPr>
      <w:r w:rsidRPr="00B86287">
        <w:rPr>
          <w:b/>
          <w:bCs/>
          <w:u w:val="single"/>
          <w:lang w:val="fr-FR"/>
        </w:rPr>
        <w:t xml:space="preserve">Sources alimentaires </w:t>
      </w:r>
    </w:p>
    <w:p w14:paraId="75390EDE" w14:textId="274FCB5D" w:rsidR="000B564C" w:rsidRDefault="000B564C" w:rsidP="000B564C">
      <w:pPr>
        <w:rPr>
          <w:lang w:val="fr-FR"/>
        </w:rPr>
      </w:pPr>
      <w:r w:rsidRPr="000B564C">
        <w:rPr>
          <w:lang w:val="fr-FR"/>
        </w:rPr>
        <w:t xml:space="preserve">On trouve des phospholipides </w:t>
      </w:r>
      <w:r>
        <w:rPr>
          <w:lang w:val="fr-FR"/>
        </w:rPr>
        <w:t xml:space="preserve">dans de nombreux aliments : </w:t>
      </w:r>
    </w:p>
    <w:p w14:paraId="4C1F7286" w14:textId="18AB5F84" w:rsidR="000B564C" w:rsidRDefault="000B564C" w:rsidP="000B564C">
      <w:pPr>
        <w:pStyle w:val="Paragraphedeliste"/>
        <w:numPr>
          <w:ilvl w:val="1"/>
          <w:numId w:val="15"/>
        </w:numPr>
        <w:rPr>
          <w:lang w:val="fr-FR"/>
        </w:rPr>
      </w:pPr>
      <w:r>
        <w:rPr>
          <w:lang w:val="fr-FR"/>
        </w:rPr>
        <w:t>Jaune d’œuf (riche en lécithine)</w:t>
      </w:r>
    </w:p>
    <w:p w14:paraId="0DFEE693" w14:textId="17378D22" w:rsidR="000B564C" w:rsidRDefault="000B564C" w:rsidP="000B564C">
      <w:pPr>
        <w:pStyle w:val="Paragraphedeliste"/>
        <w:numPr>
          <w:ilvl w:val="1"/>
          <w:numId w:val="15"/>
        </w:numPr>
        <w:rPr>
          <w:lang w:val="fr-FR"/>
        </w:rPr>
      </w:pPr>
      <w:r>
        <w:rPr>
          <w:lang w:val="fr-FR"/>
        </w:rPr>
        <w:t xml:space="preserve">Soja </w:t>
      </w:r>
      <w:r w:rsidR="000503E0">
        <w:rPr>
          <w:lang w:val="fr-FR"/>
        </w:rPr>
        <w:t>(souvent utilisé pour extraire de la lécithine alimentaire)</w:t>
      </w:r>
    </w:p>
    <w:p w14:paraId="094D5EB8" w14:textId="7CB5EA65" w:rsidR="000503E0" w:rsidRDefault="000503E0" w:rsidP="000B564C">
      <w:pPr>
        <w:pStyle w:val="Paragraphedeliste"/>
        <w:numPr>
          <w:ilvl w:val="1"/>
          <w:numId w:val="15"/>
        </w:numPr>
        <w:rPr>
          <w:lang w:val="fr-FR"/>
        </w:rPr>
      </w:pPr>
      <w:r>
        <w:rPr>
          <w:lang w:val="fr-FR"/>
        </w:rPr>
        <w:t>Viande et abats</w:t>
      </w:r>
    </w:p>
    <w:p w14:paraId="7135297C" w14:textId="54C86250" w:rsidR="000503E0" w:rsidRDefault="000503E0" w:rsidP="000B564C">
      <w:pPr>
        <w:pStyle w:val="Paragraphedeliste"/>
        <w:numPr>
          <w:ilvl w:val="1"/>
          <w:numId w:val="15"/>
        </w:numPr>
        <w:rPr>
          <w:lang w:val="fr-FR"/>
        </w:rPr>
      </w:pPr>
      <w:r>
        <w:rPr>
          <w:lang w:val="fr-FR"/>
        </w:rPr>
        <w:t>Produits laitiers</w:t>
      </w:r>
    </w:p>
    <w:p w14:paraId="72B767CB" w14:textId="3643BE3C" w:rsidR="000503E0" w:rsidRDefault="000503E0" w:rsidP="000503E0">
      <w:pPr>
        <w:pStyle w:val="Paragraphedeliste"/>
        <w:numPr>
          <w:ilvl w:val="1"/>
          <w:numId w:val="15"/>
        </w:numPr>
        <w:rPr>
          <w:lang w:val="fr-FR"/>
        </w:rPr>
      </w:pPr>
      <w:r>
        <w:rPr>
          <w:lang w:val="fr-FR"/>
        </w:rPr>
        <w:t>Poissons et fruits de mer</w:t>
      </w:r>
    </w:p>
    <w:tbl>
      <w:tblPr>
        <w:tblStyle w:val="Grilledutableau"/>
        <w:tblW w:w="0" w:type="auto"/>
        <w:tblLook w:val="04A0" w:firstRow="1" w:lastRow="0" w:firstColumn="1" w:lastColumn="0" w:noHBand="0" w:noVBand="1"/>
      </w:tblPr>
      <w:tblGrid>
        <w:gridCol w:w="9062"/>
      </w:tblGrid>
      <w:tr w:rsidR="0027731E" w14:paraId="13447A05" w14:textId="77777777" w:rsidTr="00C83CC3">
        <w:tc>
          <w:tcPr>
            <w:tcW w:w="9062" w:type="dxa"/>
            <w:shd w:val="clear" w:color="auto" w:fill="FAE2D5" w:themeFill="accent2" w:themeFillTint="33"/>
          </w:tcPr>
          <w:p w14:paraId="5BA141B2" w14:textId="77777777" w:rsidR="0027731E" w:rsidRPr="005E0B04" w:rsidRDefault="0027731E" w:rsidP="00203489">
            <w:pPr>
              <w:rPr>
                <w:b/>
                <w:bCs/>
                <w:u w:val="single"/>
                <w:lang w:val="fr-FR"/>
              </w:rPr>
            </w:pPr>
            <w:r w:rsidRPr="005E0B04">
              <w:rPr>
                <w:b/>
                <w:bCs/>
                <w:u w:val="single"/>
                <w:lang w:val="fr-FR"/>
              </w:rPr>
              <w:t xml:space="preserve">Exemple : la lécithine </w:t>
            </w:r>
          </w:p>
          <w:p w14:paraId="14A1DF55" w14:textId="77777777" w:rsidR="00CC6FC7" w:rsidRDefault="00E643EE" w:rsidP="00203489">
            <w:pPr>
              <w:rPr>
                <w:lang w:val="fr-FR"/>
              </w:rPr>
            </w:pPr>
            <w:r w:rsidRPr="00E643EE">
              <w:rPr>
                <w:lang w:val="fr-FR"/>
              </w:rPr>
              <w:t xml:space="preserve">La lécithine est un phospholipide bien connu, utilisé dans l’industrie agroalimentaire comme </w:t>
            </w:r>
            <w:r w:rsidRPr="0036177F">
              <w:rPr>
                <w:b/>
                <w:bCs/>
                <w:lang w:val="fr-FR"/>
              </w:rPr>
              <w:t>émulsifiant</w:t>
            </w:r>
            <w:r w:rsidRPr="00E643EE">
              <w:rPr>
                <w:lang w:val="fr-FR"/>
              </w:rPr>
              <w:t xml:space="preserve"> (ex. chocolat, margarines, sauces). </w:t>
            </w:r>
          </w:p>
          <w:p w14:paraId="5381AFE3" w14:textId="77777777" w:rsidR="00CC6FC7" w:rsidRDefault="00E643EE" w:rsidP="00203489">
            <w:pPr>
              <w:rPr>
                <w:lang w:val="fr-FR"/>
              </w:rPr>
            </w:pPr>
            <w:r w:rsidRPr="00E643EE">
              <w:rPr>
                <w:lang w:val="fr-FR"/>
              </w:rPr>
              <w:t xml:space="preserve">Un émulsifiant est une substance qui permet de </w:t>
            </w:r>
            <w:r w:rsidRPr="00CD3DFD">
              <w:rPr>
                <w:b/>
                <w:bCs/>
                <w:lang w:val="fr-FR"/>
              </w:rPr>
              <w:t>mélanger deux liquides qui ne se mélangent pas naturellement,</w:t>
            </w:r>
            <w:r w:rsidRPr="00E643EE">
              <w:rPr>
                <w:lang w:val="fr-FR"/>
              </w:rPr>
              <w:t xml:space="preserve"> comme l’eau et l’huile. </w:t>
            </w:r>
          </w:p>
          <w:p w14:paraId="5362C91D" w14:textId="77777777" w:rsidR="00CC6FC7" w:rsidRDefault="00E643EE" w:rsidP="00203489">
            <w:pPr>
              <w:rPr>
                <w:lang w:val="fr-FR"/>
              </w:rPr>
            </w:pPr>
            <w:r w:rsidRPr="00E643EE">
              <w:rPr>
                <w:lang w:val="fr-FR"/>
              </w:rPr>
              <w:t xml:space="preserve">Exemple : la lécithine du jaune d’œuf sert d’émulsifiant dans la mayonnaise, en maintenant l’huile et l’eau mélangées. </w:t>
            </w:r>
          </w:p>
          <w:p w14:paraId="6C7302EF" w14:textId="31458742" w:rsidR="0027731E" w:rsidRDefault="00E643EE" w:rsidP="00203489">
            <w:pPr>
              <w:rPr>
                <w:lang w:val="fr-FR"/>
              </w:rPr>
            </w:pPr>
            <w:r w:rsidRPr="00E643EE">
              <w:rPr>
                <w:lang w:val="fr-FR"/>
              </w:rPr>
              <w:t xml:space="preserve">Dans le corps, elle participe à la </w:t>
            </w:r>
            <w:r w:rsidRPr="00DB0A4F">
              <w:rPr>
                <w:b/>
                <w:bCs/>
                <w:lang w:val="fr-FR"/>
              </w:rPr>
              <w:t>digestion des graisses</w:t>
            </w:r>
            <w:r w:rsidRPr="00E643EE">
              <w:rPr>
                <w:lang w:val="fr-FR"/>
              </w:rPr>
              <w:t xml:space="preserve"> et entre dans la </w:t>
            </w:r>
            <w:r w:rsidRPr="0002301E">
              <w:rPr>
                <w:b/>
                <w:bCs/>
                <w:lang w:val="fr-FR"/>
              </w:rPr>
              <w:t>composition des membranes cellulaires et des lipoprotéines</w:t>
            </w:r>
            <w:r w:rsidRPr="00E643EE">
              <w:rPr>
                <w:lang w:val="fr-FR"/>
              </w:rPr>
              <w:t xml:space="preserve"> (HDL, LDL).</w:t>
            </w:r>
          </w:p>
        </w:tc>
      </w:tr>
    </w:tbl>
    <w:p w14:paraId="108B86DB" w14:textId="77777777" w:rsidR="000503E0" w:rsidRPr="00203489" w:rsidRDefault="000503E0" w:rsidP="00203489">
      <w:pPr>
        <w:rPr>
          <w:lang w:val="fr-FR"/>
        </w:rPr>
      </w:pPr>
    </w:p>
    <w:p w14:paraId="7D61886E" w14:textId="1054E799" w:rsidR="005173D3" w:rsidRDefault="005173D3" w:rsidP="005173D3">
      <w:pPr>
        <w:pStyle w:val="Paragraphedeliste"/>
        <w:numPr>
          <w:ilvl w:val="1"/>
          <w:numId w:val="2"/>
        </w:numPr>
        <w:rPr>
          <w:b/>
          <w:bCs/>
          <w:u w:val="single"/>
          <w:lang w:val="fr-FR"/>
        </w:rPr>
      </w:pPr>
      <w:r w:rsidRPr="005072C5">
        <w:rPr>
          <w:b/>
          <w:bCs/>
          <w:u w:val="single"/>
          <w:lang w:val="fr-FR"/>
        </w:rPr>
        <w:t>Les glycolipides</w:t>
      </w:r>
    </w:p>
    <w:p w14:paraId="3BDC76FA" w14:textId="77777777" w:rsidR="0022662C" w:rsidRDefault="00782AC9" w:rsidP="00782AC9">
      <w:pPr>
        <w:rPr>
          <w:lang w:val="fr-FR"/>
        </w:rPr>
      </w:pPr>
      <w:r w:rsidRPr="00782AC9">
        <w:rPr>
          <w:lang w:val="fr-FR"/>
        </w:rPr>
        <w:t>Les glycolipides sont des lipides complexes constitués de</w:t>
      </w:r>
      <w:r w:rsidRPr="00D6119F">
        <w:rPr>
          <w:b/>
          <w:bCs/>
          <w:lang w:val="fr-FR"/>
        </w:rPr>
        <w:t xml:space="preserve"> deux parties</w:t>
      </w:r>
      <w:r w:rsidRPr="00782AC9">
        <w:rPr>
          <w:lang w:val="fr-FR"/>
        </w:rPr>
        <w:t xml:space="preserve"> : </w:t>
      </w:r>
    </w:p>
    <w:p w14:paraId="76BB2881" w14:textId="3217EBC7" w:rsidR="0022662C" w:rsidRDefault="00D6119F" w:rsidP="0022662C">
      <w:pPr>
        <w:pStyle w:val="Paragraphedeliste"/>
        <w:numPr>
          <w:ilvl w:val="0"/>
          <w:numId w:val="4"/>
        </w:numPr>
        <w:rPr>
          <w:lang w:val="fr-FR"/>
        </w:rPr>
      </w:pPr>
      <w:r w:rsidRPr="0022662C">
        <w:rPr>
          <w:lang w:val="fr-FR"/>
        </w:rPr>
        <w:t>Une</w:t>
      </w:r>
      <w:r w:rsidR="00782AC9" w:rsidRPr="0022662C">
        <w:rPr>
          <w:lang w:val="fr-FR"/>
        </w:rPr>
        <w:t xml:space="preserve"> </w:t>
      </w:r>
      <w:r w:rsidR="00782AC9" w:rsidRPr="00D6119F">
        <w:rPr>
          <w:b/>
          <w:bCs/>
          <w:lang w:val="fr-FR"/>
        </w:rPr>
        <w:t>partie lipidique</w:t>
      </w:r>
      <w:r w:rsidR="00782AC9" w:rsidRPr="0022662C">
        <w:rPr>
          <w:lang w:val="fr-FR"/>
        </w:rPr>
        <w:t xml:space="preserve"> (souvent un acide gras ou un sphingolipide)</w:t>
      </w:r>
    </w:p>
    <w:p w14:paraId="58A2428C" w14:textId="216C6882" w:rsidR="00782AC9" w:rsidRDefault="00D6119F" w:rsidP="0022662C">
      <w:pPr>
        <w:pStyle w:val="Paragraphedeliste"/>
        <w:numPr>
          <w:ilvl w:val="0"/>
          <w:numId w:val="4"/>
        </w:numPr>
        <w:rPr>
          <w:lang w:val="fr-FR"/>
        </w:rPr>
      </w:pPr>
      <w:r w:rsidRPr="0022662C">
        <w:rPr>
          <w:lang w:val="fr-FR"/>
        </w:rPr>
        <w:t>Une</w:t>
      </w:r>
      <w:r w:rsidR="00782AC9" w:rsidRPr="00D6119F">
        <w:rPr>
          <w:b/>
          <w:bCs/>
          <w:lang w:val="fr-FR"/>
        </w:rPr>
        <w:t xml:space="preserve"> partie glucidique</w:t>
      </w:r>
      <w:r w:rsidR="00782AC9" w:rsidRPr="0022662C">
        <w:rPr>
          <w:lang w:val="fr-FR"/>
        </w:rPr>
        <w:t xml:space="preserve"> (un sucre ou une petite chaîne de sucres).</w:t>
      </w:r>
    </w:p>
    <w:p w14:paraId="183EFDB1" w14:textId="4EC8E2CB" w:rsidR="00ED67A6" w:rsidRPr="00ED67A6" w:rsidRDefault="001C4CCB" w:rsidP="00ED67A6">
      <w:pPr>
        <w:rPr>
          <w:lang w:val="fr-FR"/>
        </w:rPr>
      </w:pPr>
      <w:r w:rsidRPr="001C4CCB">
        <w:rPr>
          <w:lang w:val="fr-FR"/>
        </w:rPr>
        <w:t xml:space="preserve">Cette combinaison leur confère des fonctions particulières : ils ne servent pas à stocker de l’énergie comme les triglycérides, mais plutôt à assurer la </w:t>
      </w:r>
      <w:r w:rsidRPr="00C53E85">
        <w:rPr>
          <w:b/>
          <w:bCs/>
          <w:lang w:val="fr-FR"/>
        </w:rPr>
        <w:t>communication</w:t>
      </w:r>
      <w:r w:rsidRPr="001C4CCB">
        <w:rPr>
          <w:lang w:val="fr-FR"/>
        </w:rPr>
        <w:t xml:space="preserve"> et la </w:t>
      </w:r>
      <w:r w:rsidRPr="00C53E85">
        <w:rPr>
          <w:b/>
          <w:bCs/>
          <w:lang w:val="fr-FR"/>
        </w:rPr>
        <w:t>reconnaissance entre cellules.</w:t>
      </w:r>
    </w:p>
    <w:p w14:paraId="45A2A15D" w14:textId="65A14440" w:rsidR="005173D3" w:rsidRDefault="005173D3" w:rsidP="006F340E">
      <w:pPr>
        <w:pStyle w:val="Paragraphedeliste"/>
        <w:numPr>
          <w:ilvl w:val="0"/>
          <w:numId w:val="15"/>
        </w:numPr>
        <w:rPr>
          <w:b/>
          <w:bCs/>
          <w:u w:val="single"/>
          <w:lang w:val="fr-FR"/>
        </w:rPr>
      </w:pPr>
      <w:r w:rsidRPr="006F340E">
        <w:rPr>
          <w:b/>
          <w:bCs/>
          <w:u w:val="single"/>
          <w:lang w:val="fr-FR"/>
        </w:rPr>
        <w:t xml:space="preserve">Rôle biologique </w:t>
      </w:r>
    </w:p>
    <w:p w14:paraId="7B88D02E" w14:textId="0EA52321" w:rsidR="00140946" w:rsidRDefault="005A09B2" w:rsidP="00140946">
      <w:pPr>
        <w:rPr>
          <w:b/>
          <w:bCs/>
          <w:color w:val="7030A0"/>
          <w:lang w:val="fr-FR"/>
        </w:rPr>
      </w:pPr>
      <w:r>
        <w:rPr>
          <w:lang w:val="fr-FR"/>
        </w:rPr>
        <w:t xml:space="preserve">On </w:t>
      </w:r>
      <w:r w:rsidR="00AD407A">
        <w:rPr>
          <w:lang w:val="fr-FR"/>
        </w:rPr>
        <w:t xml:space="preserve">retrouve les </w:t>
      </w:r>
      <w:r w:rsidR="00637E83">
        <w:rPr>
          <w:lang w:val="fr-FR"/>
        </w:rPr>
        <w:t xml:space="preserve">glycolipides </w:t>
      </w:r>
      <w:r w:rsidR="00320D48">
        <w:rPr>
          <w:lang w:val="fr-FR"/>
        </w:rPr>
        <w:t xml:space="preserve">surtout au niveau </w:t>
      </w:r>
      <w:r w:rsidR="00884E67">
        <w:rPr>
          <w:lang w:val="fr-FR"/>
        </w:rPr>
        <w:t xml:space="preserve">des </w:t>
      </w:r>
      <w:r w:rsidR="00884E67" w:rsidRPr="004F0A6A">
        <w:rPr>
          <w:b/>
          <w:bCs/>
          <w:lang w:val="fr-FR"/>
        </w:rPr>
        <w:t>membranes cellulaires</w:t>
      </w:r>
      <w:r w:rsidR="00884E67">
        <w:rPr>
          <w:lang w:val="fr-FR"/>
        </w:rPr>
        <w:t xml:space="preserve">, en particulier </w:t>
      </w:r>
      <w:r w:rsidR="00DE26D4">
        <w:rPr>
          <w:lang w:val="fr-FR"/>
        </w:rPr>
        <w:t xml:space="preserve">dans les </w:t>
      </w:r>
      <w:r w:rsidR="00DE26D4" w:rsidRPr="004F0A6A">
        <w:rPr>
          <w:b/>
          <w:bCs/>
          <w:lang w:val="fr-FR"/>
        </w:rPr>
        <w:t>cellules nerveuses</w:t>
      </w:r>
      <w:r w:rsidR="00655DB8">
        <w:rPr>
          <w:lang w:val="fr-FR"/>
        </w:rPr>
        <w:t xml:space="preserve">. Ils s’insèrent </w:t>
      </w:r>
      <w:r w:rsidR="004426B4">
        <w:rPr>
          <w:lang w:val="fr-FR"/>
        </w:rPr>
        <w:t xml:space="preserve">dans la </w:t>
      </w:r>
      <w:r w:rsidR="004426B4" w:rsidRPr="00FD3FF1">
        <w:rPr>
          <w:b/>
          <w:bCs/>
          <w:color w:val="7030A0"/>
          <w:lang w:val="fr-FR"/>
        </w:rPr>
        <w:t>bicouche l</w:t>
      </w:r>
      <w:r w:rsidR="005B1007" w:rsidRPr="00FD3FF1">
        <w:rPr>
          <w:b/>
          <w:bCs/>
          <w:color w:val="7030A0"/>
          <w:lang w:val="fr-FR"/>
        </w:rPr>
        <w:t>ipidique*</w:t>
      </w:r>
    </w:p>
    <w:tbl>
      <w:tblPr>
        <w:tblStyle w:val="Grilledutableau"/>
        <w:tblW w:w="0" w:type="auto"/>
        <w:tblLook w:val="04A0" w:firstRow="1" w:lastRow="0" w:firstColumn="1" w:lastColumn="0" w:noHBand="0" w:noVBand="1"/>
      </w:tblPr>
      <w:tblGrid>
        <w:gridCol w:w="9062"/>
      </w:tblGrid>
      <w:tr w:rsidR="00A148F7" w:rsidRPr="00A148F7" w14:paraId="0C03DB1E" w14:textId="77777777">
        <w:tc>
          <w:tcPr>
            <w:tcW w:w="9062" w:type="dxa"/>
          </w:tcPr>
          <w:p w14:paraId="27914B56" w14:textId="3C403466" w:rsidR="00A148F7" w:rsidRPr="00A148F7" w:rsidRDefault="00A148F7" w:rsidP="007F0CF2">
            <w:pPr>
              <w:rPr>
                <w:color w:val="000000" w:themeColor="text1"/>
                <w:lang w:val="fr-FR"/>
              </w:rPr>
            </w:pPr>
            <w:r w:rsidRPr="00A148F7">
              <w:rPr>
                <w:b/>
                <w:bCs/>
                <w:color w:val="7030A0"/>
                <w:lang w:val="fr-FR"/>
              </w:rPr>
              <w:lastRenderedPageBreak/>
              <w:t xml:space="preserve">*La bicouche lipidique </w:t>
            </w:r>
            <w:r w:rsidRPr="00A148F7">
              <w:rPr>
                <w:color w:val="000000" w:themeColor="text1"/>
                <w:lang w:val="fr-FR"/>
              </w:rPr>
              <w:t xml:space="preserve">est la structure de base des membranes de nos cellules. C’est comme une </w:t>
            </w:r>
            <w:r w:rsidRPr="00A70D76">
              <w:rPr>
                <w:b/>
                <w:bCs/>
                <w:color w:val="000000" w:themeColor="text1"/>
                <w:lang w:val="fr-FR"/>
              </w:rPr>
              <w:t>barrière semi- perméable</w:t>
            </w:r>
            <w:r>
              <w:rPr>
                <w:color w:val="000000" w:themeColor="text1"/>
                <w:lang w:val="fr-FR"/>
              </w:rPr>
              <w:t xml:space="preserve"> qui protège la cellule et contrôle celui qui entre et sort</w:t>
            </w:r>
          </w:p>
        </w:tc>
      </w:tr>
    </w:tbl>
    <w:p w14:paraId="70E41B43" w14:textId="471FBC8D" w:rsidR="00FD3FF1" w:rsidRDefault="00FD3FF1" w:rsidP="00140946">
      <w:pPr>
        <w:rPr>
          <w:color w:val="000000" w:themeColor="text1"/>
          <w:lang w:val="fr-FR"/>
        </w:rPr>
      </w:pPr>
    </w:p>
    <w:p w14:paraId="7FEF5993" w14:textId="43BEDC0F" w:rsidR="009775A7" w:rsidRDefault="003B5515" w:rsidP="00140946">
      <w:pPr>
        <w:rPr>
          <w:color w:val="000000" w:themeColor="text1"/>
          <w:lang w:val="fr-FR"/>
        </w:rPr>
      </w:pPr>
      <w:r>
        <w:rPr>
          <w:noProof/>
          <w:color w:val="000000" w:themeColor="text1"/>
          <w:lang w:val="fr-FR"/>
        </w:rPr>
        <w:drawing>
          <wp:anchor distT="0" distB="0" distL="114300" distR="114300" simplePos="0" relativeHeight="251673600" behindDoc="0" locked="0" layoutInCell="1" allowOverlap="1" wp14:anchorId="6C9229A5" wp14:editId="487B37D2">
            <wp:simplePos x="0" y="0"/>
            <wp:positionH relativeFrom="column">
              <wp:posOffset>0</wp:posOffset>
            </wp:positionH>
            <wp:positionV relativeFrom="paragraph">
              <wp:posOffset>1360735</wp:posOffset>
            </wp:positionV>
            <wp:extent cx="5760720" cy="3170555"/>
            <wp:effectExtent l="0" t="0" r="5080" b="4445"/>
            <wp:wrapTopAndBottom/>
            <wp:docPr id="124911406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14068" name="Image 12491140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170555"/>
                    </a:xfrm>
                    <a:prstGeom prst="rect">
                      <a:avLst/>
                    </a:prstGeom>
                  </pic:spPr>
                </pic:pic>
              </a:graphicData>
            </a:graphic>
          </wp:anchor>
        </w:drawing>
      </w:r>
      <w:r w:rsidR="009775A7" w:rsidRPr="009775A7">
        <w:rPr>
          <w:color w:val="000000" w:themeColor="text1"/>
          <w:lang w:val="fr-FR"/>
        </w:rPr>
        <w:t xml:space="preserve">Les </w:t>
      </w:r>
      <w:r w:rsidR="009775A7" w:rsidRPr="00A42A2C">
        <w:rPr>
          <w:b/>
          <w:bCs/>
          <w:color w:val="000000" w:themeColor="text1"/>
          <w:lang w:val="fr-FR"/>
        </w:rPr>
        <w:t>glycolipides</w:t>
      </w:r>
      <w:r w:rsidR="009775A7" w:rsidRPr="009775A7">
        <w:rPr>
          <w:color w:val="000000" w:themeColor="text1"/>
          <w:lang w:val="fr-FR"/>
        </w:rPr>
        <w:t xml:space="preserve"> font donc partie de la </w:t>
      </w:r>
      <w:r w:rsidR="009775A7" w:rsidRPr="00D007B3">
        <w:rPr>
          <w:b/>
          <w:bCs/>
          <w:color w:val="000000" w:themeColor="text1"/>
          <w:lang w:val="fr-FR"/>
        </w:rPr>
        <w:t>bicouche</w:t>
      </w:r>
      <w:r w:rsidR="009775A7" w:rsidRPr="009775A7">
        <w:rPr>
          <w:color w:val="000000" w:themeColor="text1"/>
          <w:lang w:val="fr-FR"/>
        </w:rPr>
        <w:t xml:space="preserve"> </w:t>
      </w:r>
      <w:r w:rsidR="009775A7" w:rsidRPr="00D007B3">
        <w:rPr>
          <w:b/>
          <w:bCs/>
          <w:color w:val="000000" w:themeColor="text1"/>
          <w:lang w:val="fr-FR"/>
        </w:rPr>
        <w:t>lipidique</w:t>
      </w:r>
      <w:r w:rsidR="009775A7" w:rsidRPr="009775A7">
        <w:rPr>
          <w:color w:val="000000" w:themeColor="text1"/>
          <w:lang w:val="fr-FR"/>
        </w:rPr>
        <w:t xml:space="preserve"> qui constitue la membrane cellulaire. Le </w:t>
      </w:r>
      <w:r w:rsidR="009775A7" w:rsidRPr="00265BEB">
        <w:rPr>
          <w:b/>
          <w:bCs/>
          <w:color w:val="000000" w:themeColor="text1"/>
          <w:lang w:val="fr-FR"/>
        </w:rPr>
        <w:t>composant lipidique</w:t>
      </w:r>
      <w:r w:rsidR="009775A7" w:rsidRPr="009775A7">
        <w:rPr>
          <w:color w:val="000000" w:themeColor="text1"/>
          <w:lang w:val="fr-FR"/>
        </w:rPr>
        <w:t xml:space="preserve"> du glycolipide s’oriente vers </w:t>
      </w:r>
      <w:r w:rsidR="009775A7" w:rsidRPr="00AA7FBB">
        <w:rPr>
          <w:b/>
          <w:bCs/>
          <w:color w:val="000000" w:themeColor="text1"/>
          <w:lang w:val="fr-FR"/>
        </w:rPr>
        <w:t>l’intérieur de la membrane</w:t>
      </w:r>
      <w:r w:rsidR="009775A7" w:rsidRPr="009775A7">
        <w:rPr>
          <w:color w:val="000000" w:themeColor="text1"/>
          <w:lang w:val="fr-FR"/>
        </w:rPr>
        <w:t xml:space="preserve">, au contact des autres queues lipidiques, tandis que la </w:t>
      </w:r>
      <w:r w:rsidR="009775A7" w:rsidRPr="00066CB3">
        <w:rPr>
          <w:b/>
          <w:bCs/>
          <w:color w:val="000000" w:themeColor="text1"/>
          <w:lang w:val="fr-FR"/>
        </w:rPr>
        <w:t xml:space="preserve">partie glucidique </w:t>
      </w:r>
      <w:r w:rsidR="009775A7" w:rsidRPr="009775A7">
        <w:rPr>
          <w:color w:val="000000" w:themeColor="text1"/>
          <w:lang w:val="fr-FR"/>
        </w:rPr>
        <w:t>se projette vers l’</w:t>
      </w:r>
      <w:r w:rsidR="009775A7" w:rsidRPr="00066CB3">
        <w:rPr>
          <w:b/>
          <w:bCs/>
          <w:color w:val="000000" w:themeColor="text1"/>
          <w:lang w:val="fr-FR"/>
        </w:rPr>
        <w:t>extérieur de la cellule.</w:t>
      </w:r>
      <w:r w:rsidR="009775A7" w:rsidRPr="009775A7">
        <w:rPr>
          <w:color w:val="000000" w:themeColor="text1"/>
          <w:lang w:val="fr-FR"/>
        </w:rPr>
        <w:t xml:space="preserve"> Cette disposition permet aux chaînes glucidiques d’interagir avec le milieu extracellulaire et de participer aux phénomènes de reconnaissance et de communication cellulaire.  </w:t>
      </w:r>
    </w:p>
    <w:p w14:paraId="0AD002D6" w14:textId="64E1C13B" w:rsidR="009775A7" w:rsidRDefault="009775A7" w:rsidP="00140946">
      <w:pPr>
        <w:rPr>
          <w:color w:val="000000" w:themeColor="text1"/>
          <w:lang w:val="fr-FR"/>
        </w:rPr>
      </w:pPr>
    </w:p>
    <w:p w14:paraId="2ABF8A1B" w14:textId="1420279D" w:rsidR="002B6296" w:rsidRPr="00125DF1" w:rsidRDefault="003B5515" w:rsidP="00125DF1">
      <w:pPr>
        <w:pStyle w:val="Paragraphedeliste"/>
        <w:numPr>
          <w:ilvl w:val="0"/>
          <w:numId w:val="4"/>
        </w:numPr>
        <w:rPr>
          <w:color w:val="000000" w:themeColor="text1"/>
          <w:lang w:val="fr-FR"/>
        </w:rPr>
      </w:pPr>
      <w:r w:rsidRPr="00125DF1">
        <w:rPr>
          <w:color w:val="000000" w:themeColor="text1"/>
          <w:lang w:val="fr-FR"/>
        </w:rPr>
        <w:t>La partie glucidique forme une sorte de « carte d’identité » qui permet aux cellules de se reconnaître entre elles.</w:t>
      </w:r>
    </w:p>
    <w:p w14:paraId="46704DCE" w14:textId="77777777" w:rsidR="002B6296" w:rsidRDefault="003B5515" w:rsidP="002B6296">
      <w:pPr>
        <w:pStyle w:val="Paragraphedeliste"/>
        <w:numPr>
          <w:ilvl w:val="0"/>
          <w:numId w:val="4"/>
        </w:numPr>
        <w:rPr>
          <w:color w:val="000000" w:themeColor="text1"/>
          <w:lang w:val="fr-FR"/>
        </w:rPr>
      </w:pPr>
      <w:r w:rsidRPr="002B6296">
        <w:rPr>
          <w:color w:val="000000" w:themeColor="text1"/>
          <w:lang w:val="fr-FR"/>
        </w:rPr>
        <w:t xml:space="preserve">Ils participent aussi aux mécanismes de </w:t>
      </w:r>
      <w:r w:rsidRPr="006210C3">
        <w:rPr>
          <w:b/>
          <w:bCs/>
          <w:color w:val="000000" w:themeColor="text1"/>
          <w:lang w:val="fr-FR"/>
        </w:rPr>
        <w:t>défense immunitaire</w:t>
      </w:r>
      <w:r w:rsidRPr="002B6296">
        <w:rPr>
          <w:color w:val="000000" w:themeColor="text1"/>
          <w:lang w:val="fr-FR"/>
        </w:rPr>
        <w:t>, en servant de points d’ancrage pour certaines protéines ou virus.</w:t>
      </w:r>
    </w:p>
    <w:p w14:paraId="6BC44BB7" w14:textId="7BC818E7" w:rsidR="003B5515" w:rsidRDefault="003B5515" w:rsidP="002B6296">
      <w:pPr>
        <w:pStyle w:val="Paragraphedeliste"/>
        <w:numPr>
          <w:ilvl w:val="0"/>
          <w:numId w:val="4"/>
        </w:numPr>
        <w:rPr>
          <w:color w:val="000000" w:themeColor="text1"/>
          <w:lang w:val="fr-FR"/>
        </w:rPr>
      </w:pPr>
      <w:r w:rsidRPr="002B6296">
        <w:rPr>
          <w:color w:val="000000" w:themeColor="text1"/>
          <w:lang w:val="fr-FR"/>
        </w:rPr>
        <w:t xml:space="preserve">Dans le système nerveux, certains glycolipides (comme les gangliosides) jouent un rôle dans la </w:t>
      </w:r>
      <w:r w:rsidRPr="00F457FD">
        <w:rPr>
          <w:b/>
          <w:bCs/>
          <w:color w:val="000000" w:themeColor="text1"/>
          <w:lang w:val="fr-FR"/>
        </w:rPr>
        <w:t>transmission de l’influx nerveux et la stabilité de la myéline</w:t>
      </w:r>
      <w:r w:rsidRPr="002B6296">
        <w:rPr>
          <w:color w:val="000000" w:themeColor="text1"/>
          <w:lang w:val="fr-FR"/>
        </w:rPr>
        <w:t xml:space="preserve"> (gaine isolante autour des nerfs).</w:t>
      </w:r>
    </w:p>
    <w:p w14:paraId="6D140955" w14:textId="77777777" w:rsidR="00DD03F0" w:rsidRDefault="00DD03F0" w:rsidP="00DD03F0">
      <w:pPr>
        <w:rPr>
          <w:color w:val="000000" w:themeColor="text1"/>
          <w:lang w:val="fr-FR"/>
        </w:rPr>
      </w:pPr>
    </w:p>
    <w:tbl>
      <w:tblPr>
        <w:tblStyle w:val="TableauGrille1Clair-Accentuation2"/>
        <w:tblW w:w="0" w:type="auto"/>
        <w:tblLook w:val="04A0" w:firstRow="1" w:lastRow="0" w:firstColumn="1" w:lastColumn="0" w:noHBand="0" w:noVBand="1"/>
      </w:tblPr>
      <w:tblGrid>
        <w:gridCol w:w="9062"/>
      </w:tblGrid>
      <w:tr w:rsidR="008E3D15" w14:paraId="5D7C3008" w14:textId="77777777" w:rsidTr="008E3D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65C5F8B" w14:textId="77777777" w:rsidR="008E3D15" w:rsidRPr="00E91B29" w:rsidRDefault="00697249" w:rsidP="00DD03F0">
            <w:pPr>
              <w:rPr>
                <w:color w:val="000000" w:themeColor="text1"/>
                <w:u w:val="single"/>
                <w:lang w:val="fr-FR"/>
              </w:rPr>
            </w:pPr>
            <w:r w:rsidRPr="00E91B29">
              <w:rPr>
                <w:color w:val="000000" w:themeColor="text1"/>
                <w:u w:val="single"/>
                <w:lang w:val="fr-FR"/>
              </w:rPr>
              <w:t>Exemples :</w:t>
            </w:r>
          </w:p>
          <w:p w14:paraId="7A08D83F" w14:textId="77777777" w:rsidR="00515346" w:rsidRDefault="00515346" w:rsidP="00DD03F0">
            <w:pPr>
              <w:rPr>
                <w:color w:val="000000" w:themeColor="text1"/>
                <w:lang w:val="fr-FR"/>
              </w:rPr>
            </w:pPr>
            <w:r w:rsidRPr="00E91B29">
              <w:rPr>
                <w:color w:val="000000" w:themeColor="text1"/>
                <w:lang w:val="fr-FR"/>
              </w:rPr>
              <w:t>Cérébrosides</w:t>
            </w:r>
            <w:r w:rsidRPr="00515346">
              <w:rPr>
                <w:b w:val="0"/>
                <w:bCs w:val="0"/>
                <w:color w:val="000000" w:themeColor="text1"/>
                <w:lang w:val="fr-FR"/>
              </w:rPr>
              <w:t xml:space="preserve"> : glycolipides simples, présents dans les membranes des cellules nerveuses</w:t>
            </w:r>
          </w:p>
          <w:p w14:paraId="1A7389DA" w14:textId="758B3F50" w:rsidR="00697249" w:rsidRDefault="00515346" w:rsidP="00DD03F0">
            <w:pPr>
              <w:rPr>
                <w:color w:val="000000" w:themeColor="text1"/>
                <w:lang w:val="fr-FR"/>
              </w:rPr>
            </w:pPr>
            <w:r w:rsidRPr="00E91B29">
              <w:rPr>
                <w:color w:val="000000" w:themeColor="text1"/>
                <w:lang w:val="fr-FR"/>
              </w:rPr>
              <w:t>Gangliosides</w:t>
            </w:r>
            <w:r w:rsidRPr="00515346">
              <w:rPr>
                <w:b w:val="0"/>
                <w:bCs w:val="0"/>
                <w:color w:val="000000" w:themeColor="text1"/>
                <w:lang w:val="fr-FR"/>
              </w:rPr>
              <w:t xml:space="preserve"> : plus complexes, contenant plusieurs sucres, très abondants dans le cerveau et impliqués dans la communication neuronale.</w:t>
            </w:r>
          </w:p>
        </w:tc>
      </w:tr>
    </w:tbl>
    <w:p w14:paraId="5FCE6C06" w14:textId="77777777" w:rsidR="00DD03F0" w:rsidRPr="00DD03F0" w:rsidRDefault="00DD03F0" w:rsidP="00DD03F0">
      <w:pPr>
        <w:rPr>
          <w:color w:val="000000" w:themeColor="text1"/>
          <w:lang w:val="fr-FR"/>
        </w:rPr>
      </w:pPr>
    </w:p>
    <w:p w14:paraId="3FE84CB3" w14:textId="0940D8D9" w:rsidR="00543F61" w:rsidRDefault="00E30385" w:rsidP="006F340E">
      <w:pPr>
        <w:pStyle w:val="Paragraphedeliste"/>
        <w:numPr>
          <w:ilvl w:val="0"/>
          <w:numId w:val="15"/>
        </w:numPr>
        <w:rPr>
          <w:b/>
          <w:bCs/>
          <w:u w:val="single"/>
          <w:lang w:val="fr-FR"/>
        </w:rPr>
      </w:pPr>
      <w:r>
        <w:rPr>
          <w:b/>
          <w:bCs/>
          <w:u w:val="single"/>
          <w:lang w:val="fr-FR"/>
        </w:rPr>
        <w:lastRenderedPageBreak/>
        <w:t xml:space="preserve">Sources alimentaires </w:t>
      </w:r>
    </w:p>
    <w:p w14:paraId="7BD5BB52" w14:textId="5F4B9F37" w:rsidR="0024052B" w:rsidRPr="0024052B" w:rsidRDefault="0024052B" w:rsidP="0024052B">
      <w:pPr>
        <w:rPr>
          <w:lang w:val="fr-FR"/>
        </w:rPr>
      </w:pPr>
      <w:r w:rsidRPr="0024052B">
        <w:rPr>
          <w:lang w:val="fr-FR"/>
        </w:rPr>
        <w:t xml:space="preserve">Contrairement aux triglycérides ou aux phospholipides, les glycolipides </w:t>
      </w:r>
      <w:r w:rsidRPr="006F1FBD">
        <w:rPr>
          <w:b/>
          <w:bCs/>
          <w:lang w:val="fr-FR"/>
        </w:rPr>
        <w:t>ne sont pas directement recherchés dans l’alimentation</w:t>
      </w:r>
      <w:r w:rsidRPr="0024052B">
        <w:rPr>
          <w:lang w:val="fr-FR"/>
        </w:rPr>
        <w:t xml:space="preserve">. Ils sont surtout </w:t>
      </w:r>
      <w:r w:rsidRPr="002071B2">
        <w:rPr>
          <w:b/>
          <w:bCs/>
          <w:lang w:val="fr-FR"/>
        </w:rPr>
        <w:t xml:space="preserve">fabriqués par l’organisme </w:t>
      </w:r>
      <w:r w:rsidRPr="0024052B">
        <w:rPr>
          <w:lang w:val="fr-FR"/>
        </w:rPr>
        <w:t>à partir des sucres et des lipides disponibles. On en trouve naturellement dans les tissus animaux, notamment les produits laitiers et certaines graisses animales.</w:t>
      </w:r>
    </w:p>
    <w:p w14:paraId="2EBECD16" w14:textId="3AEDA818" w:rsidR="00BD2FBB" w:rsidRDefault="00127640" w:rsidP="00BD2FBB">
      <w:pPr>
        <w:pStyle w:val="Paragraphedeliste"/>
        <w:numPr>
          <w:ilvl w:val="1"/>
          <w:numId w:val="2"/>
        </w:numPr>
        <w:rPr>
          <w:b/>
          <w:bCs/>
          <w:u w:val="single"/>
          <w:lang w:val="fr-FR"/>
        </w:rPr>
      </w:pPr>
      <w:r w:rsidRPr="005072C5">
        <w:rPr>
          <w:b/>
          <w:bCs/>
          <w:u w:val="single"/>
          <w:lang w:val="fr-FR"/>
        </w:rPr>
        <w:t xml:space="preserve">Les </w:t>
      </w:r>
      <w:proofErr w:type="spellStart"/>
      <w:r w:rsidRPr="005072C5">
        <w:rPr>
          <w:b/>
          <w:bCs/>
          <w:u w:val="single"/>
          <w:lang w:val="fr-FR"/>
        </w:rPr>
        <w:t>terpén</w:t>
      </w:r>
      <w:r w:rsidR="00C73968" w:rsidRPr="005072C5">
        <w:rPr>
          <w:b/>
          <w:bCs/>
          <w:u w:val="single"/>
          <w:lang w:val="fr-FR"/>
        </w:rPr>
        <w:t>o</w:t>
      </w:r>
      <w:r w:rsidR="00707376" w:rsidRPr="005072C5">
        <w:rPr>
          <w:b/>
          <w:bCs/>
          <w:u w:val="single"/>
          <w:lang w:val="fr-FR"/>
        </w:rPr>
        <w:t>ïdes</w:t>
      </w:r>
      <w:proofErr w:type="spellEnd"/>
    </w:p>
    <w:p w14:paraId="1F5989C9" w14:textId="191E6288" w:rsidR="008E3FA6" w:rsidRDefault="008E3FA6" w:rsidP="008E3FA6">
      <w:pPr>
        <w:rPr>
          <w:lang w:val="fr-FR"/>
        </w:rPr>
      </w:pPr>
      <w:r w:rsidRPr="008E3FA6">
        <w:rPr>
          <w:lang w:val="fr-FR"/>
        </w:rPr>
        <w:t xml:space="preserve">Les </w:t>
      </w:r>
      <w:proofErr w:type="spellStart"/>
      <w:r w:rsidRPr="00776154">
        <w:rPr>
          <w:b/>
          <w:bCs/>
          <w:lang w:val="fr-FR"/>
        </w:rPr>
        <w:t>terpénoïdes</w:t>
      </w:r>
      <w:proofErr w:type="spellEnd"/>
      <w:r w:rsidRPr="008E3FA6">
        <w:rPr>
          <w:lang w:val="fr-FR"/>
        </w:rPr>
        <w:t xml:space="preserve"> forment une grande famille de </w:t>
      </w:r>
      <w:r w:rsidRPr="00776154">
        <w:rPr>
          <w:b/>
          <w:bCs/>
          <w:lang w:val="fr-FR"/>
        </w:rPr>
        <w:t>lipides dérivés des terpènes</w:t>
      </w:r>
      <w:r w:rsidRPr="008E3FA6">
        <w:rPr>
          <w:lang w:val="fr-FR"/>
        </w:rPr>
        <w:t xml:space="preserve">, des molécules construites à partir d’unités </w:t>
      </w:r>
      <w:r w:rsidRPr="00DC275B">
        <w:rPr>
          <w:b/>
          <w:bCs/>
          <w:color w:val="7030A0"/>
          <w:lang w:val="fr-FR"/>
        </w:rPr>
        <w:t>d’isoprène*</w:t>
      </w:r>
      <w:r w:rsidRPr="008E3FA6">
        <w:rPr>
          <w:lang w:val="fr-FR"/>
        </w:rPr>
        <w:t xml:space="preserve"> (une petite molécule de base). Ils se caractérisent par leur diversité de structure et de fonctions.</w:t>
      </w:r>
    </w:p>
    <w:tbl>
      <w:tblPr>
        <w:tblStyle w:val="TableauGrille1Clair-Accentuation2"/>
        <w:tblW w:w="0" w:type="auto"/>
        <w:tblLook w:val="04A0" w:firstRow="1" w:lastRow="0" w:firstColumn="1" w:lastColumn="0" w:noHBand="0" w:noVBand="1"/>
      </w:tblPr>
      <w:tblGrid>
        <w:gridCol w:w="9062"/>
      </w:tblGrid>
      <w:tr w:rsidR="009F7E9E" w14:paraId="3042C03F" w14:textId="77777777" w:rsidTr="00F33D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199B1B1" w14:textId="7CE20D9E" w:rsidR="009F7E9E" w:rsidRDefault="00A14EF4" w:rsidP="008E3FA6">
            <w:pPr>
              <w:rPr>
                <w:lang w:val="fr-FR"/>
              </w:rPr>
            </w:pPr>
            <w:r w:rsidRPr="00A14EF4">
              <w:rPr>
                <w:lang w:val="fr-FR"/>
              </w:rPr>
              <w:t>*</w:t>
            </w:r>
            <w:r w:rsidRPr="005F0344">
              <w:rPr>
                <w:color w:val="7030A0"/>
                <w:lang w:val="fr-FR"/>
              </w:rPr>
              <w:t>L’isoprène</w:t>
            </w:r>
            <w:r w:rsidRPr="00EA5675">
              <w:rPr>
                <w:b w:val="0"/>
                <w:bCs w:val="0"/>
                <w:lang w:val="fr-FR"/>
              </w:rPr>
              <w:t xml:space="preserve"> est une</w:t>
            </w:r>
            <w:r w:rsidRPr="00A14EF4">
              <w:rPr>
                <w:lang w:val="fr-FR"/>
              </w:rPr>
              <w:t xml:space="preserve"> toute petite molécule de base </w:t>
            </w:r>
            <w:r w:rsidRPr="00B71059">
              <w:rPr>
                <w:b w:val="0"/>
                <w:bCs w:val="0"/>
                <w:lang w:val="fr-FR"/>
              </w:rPr>
              <w:t>(5 atomes de carbone) que l’on retrouve comme « brique » de construction dans de nombreuses molécules Conception et élaboration d’une alimentation saine, durable et adaptée - Bases scientifiques (nutriments, aliments, étiquetage)</w:t>
            </w:r>
            <w:r w:rsidR="00591F0F" w:rsidRPr="00B71059">
              <w:rPr>
                <w:b w:val="0"/>
                <w:bCs w:val="0"/>
                <w:lang w:val="fr-FR"/>
              </w:rPr>
              <w:t xml:space="preserve"> naturelles, dont les </w:t>
            </w:r>
            <w:proofErr w:type="spellStart"/>
            <w:r w:rsidR="00591F0F" w:rsidRPr="00B71059">
              <w:rPr>
                <w:b w:val="0"/>
                <w:bCs w:val="0"/>
                <w:lang w:val="fr-FR"/>
              </w:rPr>
              <w:t>terpénoïdes</w:t>
            </w:r>
            <w:proofErr w:type="spellEnd"/>
            <w:r w:rsidR="00591F0F" w:rsidRPr="00B71059">
              <w:rPr>
                <w:b w:val="0"/>
                <w:bCs w:val="0"/>
                <w:lang w:val="fr-FR"/>
              </w:rPr>
              <w:t>.</w:t>
            </w:r>
          </w:p>
        </w:tc>
      </w:tr>
    </w:tbl>
    <w:p w14:paraId="41A9184A" w14:textId="77777777" w:rsidR="00DC275B" w:rsidRDefault="00DC275B" w:rsidP="008E3FA6">
      <w:pPr>
        <w:rPr>
          <w:lang w:val="fr-FR"/>
        </w:rPr>
      </w:pPr>
    </w:p>
    <w:p w14:paraId="5946BF79" w14:textId="2D72B299" w:rsidR="00EC2F18" w:rsidRPr="008E3FA6" w:rsidRDefault="00FB1217" w:rsidP="008E3FA6">
      <w:pPr>
        <w:rPr>
          <w:lang w:val="fr-FR"/>
        </w:rPr>
      </w:pPr>
      <w:r w:rsidRPr="00FB1217">
        <w:rPr>
          <w:lang w:val="fr-FR"/>
        </w:rPr>
        <w:t xml:space="preserve">Contrairement aux graisses de réserve comme les triglycérides, ils </w:t>
      </w:r>
      <w:r w:rsidRPr="00A20D96">
        <w:rPr>
          <w:b/>
          <w:bCs/>
          <w:lang w:val="fr-FR"/>
        </w:rPr>
        <w:t>n’ont pas pour rôle principal de stocker de l’énergie.</w:t>
      </w:r>
      <w:r w:rsidRPr="00FB1217">
        <w:rPr>
          <w:lang w:val="fr-FR"/>
        </w:rPr>
        <w:t xml:space="preserve"> Leur fonction est surtout régulatrice : ils participent à la fabrication des hormones, des vitamines, des pigments et même de certaines molécules odorantes.</w:t>
      </w:r>
    </w:p>
    <w:p w14:paraId="4ABA57BE" w14:textId="0D669178" w:rsidR="009F52F3" w:rsidRDefault="00BE0401" w:rsidP="003B69DF">
      <w:pPr>
        <w:pStyle w:val="Paragraphedeliste"/>
        <w:numPr>
          <w:ilvl w:val="2"/>
          <w:numId w:val="2"/>
        </w:numPr>
        <w:rPr>
          <w:u w:val="single"/>
          <w:lang w:val="fr-FR"/>
        </w:rPr>
      </w:pPr>
      <w:r w:rsidRPr="00162896">
        <w:rPr>
          <w:u w:val="single"/>
          <w:lang w:val="fr-FR"/>
        </w:rPr>
        <w:t>L</w:t>
      </w:r>
      <w:r w:rsidR="008D2F51" w:rsidRPr="00162896">
        <w:rPr>
          <w:u w:val="single"/>
          <w:lang w:val="fr-FR"/>
        </w:rPr>
        <w:t>e</w:t>
      </w:r>
      <w:r w:rsidRPr="00162896">
        <w:rPr>
          <w:u w:val="single"/>
          <w:lang w:val="fr-FR"/>
        </w:rPr>
        <w:t xml:space="preserve"> cholestérol</w:t>
      </w:r>
    </w:p>
    <w:p w14:paraId="004E959C" w14:textId="47D1C91B" w:rsidR="00D4636A" w:rsidRDefault="00D77980" w:rsidP="00B7332E">
      <w:pPr>
        <w:rPr>
          <w:b/>
          <w:bCs/>
          <w:lang w:val="fr-FR"/>
        </w:rPr>
      </w:pPr>
      <w:r>
        <w:rPr>
          <w:lang w:val="fr-FR"/>
        </w:rPr>
        <w:t xml:space="preserve">Le </w:t>
      </w:r>
      <w:r w:rsidR="00363C3E">
        <w:rPr>
          <w:lang w:val="fr-FR"/>
        </w:rPr>
        <w:t xml:space="preserve">cholestérol est un lipide </w:t>
      </w:r>
      <w:r w:rsidR="00A55062">
        <w:rPr>
          <w:lang w:val="fr-FR"/>
        </w:rPr>
        <w:t xml:space="preserve">de la famille </w:t>
      </w:r>
      <w:r w:rsidR="003404EB">
        <w:rPr>
          <w:lang w:val="fr-FR"/>
        </w:rPr>
        <w:t>des</w:t>
      </w:r>
      <w:r w:rsidR="00D5164F">
        <w:rPr>
          <w:lang w:val="fr-FR"/>
        </w:rPr>
        <w:t xml:space="preserve"> </w:t>
      </w:r>
      <w:proofErr w:type="spellStart"/>
      <w:r w:rsidR="001737F3">
        <w:rPr>
          <w:lang w:val="fr-FR"/>
        </w:rPr>
        <w:t>terpénoïdes</w:t>
      </w:r>
      <w:proofErr w:type="spellEnd"/>
      <w:r w:rsidR="001737F3">
        <w:rPr>
          <w:lang w:val="fr-FR"/>
        </w:rPr>
        <w:t>. Contr</w:t>
      </w:r>
      <w:r w:rsidR="00C730C2">
        <w:rPr>
          <w:lang w:val="fr-FR"/>
        </w:rPr>
        <w:t>airement à ce qu</w:t>
      </w:r>
      <w:r w:rsidR="007917EC">
        <w:rPr>
          <w:lang w:val="fr-FR"/>
        </w:rPr>
        <w:t>e l</w:t>
      </w:r>
      <w:r w:rsidR="008752E8">
        <w:rPr>
          <w:lang w:val="fr-FR"/>
        </w:rPr>
        <w:t xml:space="preserve">’on entend souvent, </w:t>
      </w:r>
      <w:r w:rsidR="00EC06E8">
        <w:rPr>
          <w:lang w:val="fr-FR"/>
        </w:rPr>
        <w:t>il n’est pas uniquement</w:t>
      </w:r>
      <w:r w:rsidR="00650321">
        <w:rPr>
          <w:lang w:val="fr-FR"/>
        </w:rPr>
        <w:t xml:space="preserve"> « mauvais</w:t>
      </w:r>
      <w:r w:rsidR="00BA15BC">
        <w:rPr>
          <w:lang w:val="fr-FR"/>
        </w:rPr>
        <w:t> »</w:t>
      </w:r>
      <w:r w:rsidR="0024125A">
        <w:rPr>
          <w:lang w:val="fr-FR"/>
        </w:rPr>
        <w:t> : c’est</w:t>
      </w:r>
      <w:r w:rsidR="00007149">
        <w:rPr>
          <w:lang w:val="fr-FR"/>
        </w:rPr>
        <w:t xml:space="preserve"> une </w:t>
      </w:r>
      <w:r w:rsidR="00950864" w:rsidRPr="001B0580">
        <w:rPr>
          <w:b/>
          <w:bCs/>
          <w:lang w:val="fr-FR"/>
        </w:rPr>
        <w:t xml:space="preserve">molécule </w:t>
      </w:r>
      <w:r w:rsidR="0010230D" w:rsidRPr="001B0580">
        <w:rPr>
          <w:b/>
          <w:bCs/>
          <w:lang w:val="fr-FR"/>
        </w:rPr>
        <w:t>indispensable à la vie.</w:t>
      </w:r>
    </w:p>
    <w:p w14:paraId="2D7C9A8C" w14:textId="4A5151F7" w:rsidR="001B0580" w:rsidRPr="006B01AD" w:rsidRDefault="00217CC4" w:rsidP="00926915">
      <w:pPr>
        <w:pStyle w:val="Paragraphedeliste"/>
        <w:numPr>
          <w:ilvl w:val="0"/>
          <w:numId w:val="15"/>
        </w:numPr>
        <w:rPr>
          <w:b/>
          <w:bCs/>
          <w:u w:val="single"/>
          <w:lang w:val="fr-FR"/>
        </w:rPr>
      </w:pPr>
      <w:r w:rsidRPr="006B01AD">
        <w:rPr>
          <w:b/>
          <w:bCs/>
          <w:u w:val="single"/>
          <w:lang w:val="fr-FR"/>
        </w:rPr>
        <w:t xml:space="preserve">Rôle </w:t>
      </w:r>
      <w:r w:rsidR="008A4C64" w:rsidRPr="006B01AD">
        <w:rPr>
          <w:b/>
          <w:bCs/>
          <w:u w:val="single"/>
          <w:lang w:val="fr-FR"/>
        </w:rPr>
        <w:t>structura</w:t>
      </w:r>
      <w:r w:rsidR="00B51AAF" w:rsidRPr="006B01AD">
        <w:rPr>
          <w:b/>
          <w:bCs/>
          <w:u w:val="single"/>
          <w:lang w:val="fr-FR"/>
        </w:rPr>
        <w:t>l</w:t>
      </w:r>
    </w:p>
    <w:p w14:paraId="087D9C05" w14:textId="279F62C3" w:rsidR="009B2412" w:rsidRPr="006F70E1" w:rsidRDefault="006F70E1" w:rsidP="009B2412">
      <w:pPr>
        <w:rPr>
          <w:lang w:val="fr-FR"/>
        </w:rPr>
      </w:pPr>
      <w:r w:rsidRPr="006F70E1">
        <w:rPr>
          <w:lang w:val="fr-FR"/>
        </w:rPr>
        <w:t>On le retrouve dans toutes les membranes cellulaires, où il agit comme un « régulateur de fluidité ». Trop rigide, une membrane devient cassante ; trop fluide, elle perd sa stabilité. Le cholestérol aide à trouver le bon équilibre.</w:t>
      </w:r>
    </w:p>
    <w:p w14:paraId="0E335F04" w14:textId="61F2B531" w:rsidR="001C666B" w:rsidRPr="006B01AD" w:rsidRDefault="001C666B" w:rsidP="00926915">
      <w:pPr>
        <w:pStyle w:val="Paragraphedeliste"/>
        <w:numPr>
          <w:ilvl w:val="0"/>
          <w:numId w:val="15"/>
        </w:numPr>
        <w:rPr>
          <w:b/>
          <w:bCs/>
          <w:u w:val="single"/>
          <w:lang w:val="fr-FR"/>
        </w:rPr>
      </w:pPr>
      <w:r w:rsidRPr="006B01AD">
        <w:rPr>
          <w:b/>
          <w:bCs/>
          <w:u w:val="single"/>
          <w:lang w:val="fr-FR"/>
        </w:rPr>
        <w:t xml:space="preserve">Rôle de </w:t>
      </w:r>
      <w:r w:rsidR="002E1B79" w:rsidRPr="006B01AD">
        <w:rPr>
          <w:b/>
          <w:bCs/>
          <w:u w:val="single"/>
          <w:lang w:val="fr-FR"/>
        </w:rPr>
        <w:t xml:space="preserve">précurseur </w:t>
      </w:r>
    </w:p>
    <w:p w14:paraId="563BDB0B" w14:textId="77777777" w:rsidR="00DF157E" w:rsidRDefault="0005110A" w:rsidP="0005110A">
      <w:pPr>
        <w:rPr>
          <w:lang w:val="fr-FR"/>
        </w:rPr>
      </w:pPr>
      <w:r w:rsidRPr="00DF157E">
        <w:rPr>
          <w:lang w:val="fr-FR"/>
        </w:rPr>
        <w:t>Le cholestérol est aussi une molécule de départ pour fabriquer :</w:t>
      </w:r>
    </w:p>
    <w:p w14:paraId="499E6F64" w14:textId="7CC406A6" w:rsidR="0043560D" w:rsidRDefault="0005110A" w:rsidP="00DF157E">
      <w:pPr>
        <w:pStyle w:val="Paragraphedeliste"/>
        <w:numPr>
          <w:ilvl w:val="0"/>
          <w:numId w:val="4"/>
        </w:numPr>
        <w:rPr>
          <w:lang w:val="fr-FR"/>
        </w:rPr>
      </w:pPr>
      <w:r w:rsidRPr="00DF157E">
        <w:rPr>
          <w:lang w:val="fr-FR"/>
        </w:rPr>
        <w:t xml:space="preserve"> </w:t>
      </w:r>
      <w:r w:rsidR="00292108" w:rsidRPr="00DF157E">
        <w:rPr>
          <w:lang w:val="fr-FR"/>
        </w:rPr>
        <w:t>Les</w:t>
      </w:r>
      <w:r w:rsidRPr="00DF157E">
        <w:rPr>
          <w:lang w:val="fr-FR"/>
        </w:rPr>
        <w:t xml:space="preserve"> </w:t>
      </w:r>
      <w:r w:rsidRPr="00FF02FE">
        <w:rPr>
          <w:b/>
          <w:bCs/>
          <w:lang w:val="fr-FR"/>
        </w:rPr>
        <w:t>sels biliaires</w:t>
      </w:r>
      <w:r w:rsidRPr="00DF157E">
        <w:rPr>
          <w:lang w:val="fr-FR"/>
        </w:rPr>
        <w:t>, nécessaires à la digestion et à l’absorption des graisses,</w:t>
      </w:r>
    </w:p>
    <w:p w14:paraId="09584ADF" w14:textId="2668A0A9" w:rsidR="00D60F8A" w:rsidRDefault="00B135B6" w:rsidP="00DF157E">
      <w:pPr>
        <w:pStyle w:val="Paragraphedeliste"/>
        <w:numPr>
          <w:ilvl w:val="0"/>
          <w:numId w:val="4"/>
        </w:numPr>
        <w:rPr>
          <w:lang w:val="fr-FR"/>
        </w:rPr>
      </w:pPr>
      <w:r w:rsidRPr="00DF157E">
        <w:rPr>
          <w:lang w:val="fr-FR"/>
        </w:rPr>
        <w:t>La</w:t>
      </w:r>
      <w:r w:rsidR="0005110A" w:rsidRPr="00DF157E">
        <w:rPr>
          <w:lang w:val="fr-FR"/>
        </w:rPr>
        <w:t xml:space="preserve"> </w:t>
      </w:r>
      <w:r w:rsidR="0005110A" w:rsidRPr="00FF02FE">
        <w:rPr>
          <w:b/>
          <w:bCs/>
          <w:lang w:val="fr-FR"/>
        </w:rPr>
        <w:t>vitamine D</w:t>
      </w:r>
      <w:r w:rsidR="0005110A" w:rsidRPr="00DF157E">
        <w:rPr>
          <w:lang w:val="fr-FR"/>
        </w:rPr>
        <w:t>, produite dans la peau sous l’effet du soleil</w:t>
      </w:r>
    </w:p>
    <w:p w14:paraId="1F6707D9" w14:textId="5F8847FE" w:rsidR="0005110A" w:rsidRDefault="00B135B6" w:rsidP="00DF157E">
      <w:pPr>
        <w:pStyle w:val="Paragraphedeliste"/>
        <w:numPr>
          <w:ilvl w:val="0"/>
          <w:numId w:val="4"/>
        </w:numPr>
        <w:rPr>
          <w:lang w:val="fr-FR"/>
        </w:rPr>
      </w:pPr>
      <w:r w:rsidRPr="00DF157E">
        <w:rPr>
          <w:lang w:val="fr-FR"/>
        </w:rPr>
        <w:t>Les</w:t>
      </w:r>
      <w:r w:rsidR="0005110A" w:rsidRPr="00DF157E">
        <w:rPr>
          <w:lang w:val="fr-FR"/>
        </w:rPr>
        <w:t xml:space="preserve"> </w:t>
      </w:r>
      <w:r w:rsidR="0005110A" w:rsidRPr="005F4AED">
        <w:rPr>
          <w:b/>
          <w:bCs/>
          <w:lang w:val="fr-FR"/>
        </w:rPr>
        <w:t>hormones</w:t>
      </w:r>
      <w:r w:rsidR="0005110A" w:rsidRPr="00DF157E">
        <w:rPr>
          <w:lang w:val="fr-FR"/>
        </w:rPr>
        <w:t xml:space="preserve"> </w:t>
      </w:r>
      <w:r w:rsidR="0005110A" w:rsidRPr="005F4AED">
        <w:rPr>
          <w:b/>
          <w:bCs/>
          <w:lang w:val="fr-FR"/>
        </w:rPr>
        <w:t>stéroïdes</w:t>
      </w:r>
      <w:r w:rsidR="0005110A" w:rsidRPr="00DF157E">
        <w:rPr>
          <w:lang w:val="fr-FR"/>
        </w:rPr>
        <w:t xml:space="preserve"> : cortisol (stress, métabolisme), testostérone, œstrogènes et progestérone (reproduction), aldostérone (pression artérielle).</w:t>
      </w:r>
    </w:p>
    <w:p w14:paraId="3EFFA8E0" w14:textId="77777777" w:rsidR="00213BAE" w:rsidRDefault="00213BAE" w:rsidP="00213BAE">
      <w:pPr>
        <w:pStyle w:val="Paragraphedeliste"/>
        <w:rPr>
          <w:lang w:val="fr-FR"/>
        </w:rPr>
      </w:pPr>
    </w:p>
    <w:p w14:paraId="73A96231" w14:textId="77777777" w:rsidR="00C312BE" w:rsidRDefault="00C312BE" w:rsidP="00213BAE">
      <w:pPr>
        <w:pStyle w:val="Paragraphedeliste"/>
        <w:rPr>
          <w:lang w:val="fr-FR"/>
        </w:rPr>
      </w:pPr>
    </w:p>
    <w:p w14:paraId="7126AA20" w14:textId="77777777" w:rsidR="00C312BE" w:rsidRDefault="00C312BE" w:rsidP="00213BAE">
      <w:pPr>
        <w:pStyle w:val="Paragraphedeliste"/>
        <w:rPr>
          <w:lang w:val="fr-FR"/>
        </w:rPr>
      </w:pPr>
    </w:p>
    <w:p w14:paraId="4CA8BAF0" w14:textId="77777777" w:rsidR="00C312BE" w:rsidRPr="00DF157E" w:rsidRDefault="00C312BE" w:rsidP="00213BAE">
      <w:pPr>
        <w:pStyle w:val="Paragraphedeliste"/>
        <w:rPr>
          <w:lang w:val="fr-FR"/>
        </w:rPr>
      </w:pPr>
    </w:p>
    <w:p w14:paraId="01C2BA85" w14:textId="1EAED784" w:rsidR="00264A6A" w:rsidRPr="006B01AD" w:rsidRDefault="002E1B79" w:rsidP="00264A6A">
      <w:pPr>
        <w:pStyle w:val="Paragraphedeliste"/>
        <w:numPr>
          <w:ilvl w:val="0"/>
          <w:numId w:val="15"/>
        </w:numPr>
        <w:rPr>
          <w:b/>
          <w:bCs/>
          <w:u w:val="single"/>
          <w:lang w:val="fr-FR"/>
        </w:rPr>
      </w:pPr>
      <w:r w:rsidRPr="006B01AD">
        <w:rPr>
          <w:b/>
          <w:bCs/>
          <w:u w:val="single"/>
          <w:lang w:val="fr-FR"/>
        </w:rPr>
        <w:lastRenderedPageBreak/>
        <w:t>Origi</w:t>
      </w:r>
      <w:r w:rsidR="000158C2" w:rsidRPr="006B01AD">
        <w:rPr>
          <w:b/>
          <w:bCs/>
          <w:u w:val="single"/>
          <w:lang w:val="fr-FR"/>
        </w:rPr>
        <w:t xml:space="preserve">ne du </w:t>
      </w:r>
      <w:r w:rsidR="00F949B7" w:rsidRPr="006B01AD">
        <w:rPr>
          <w:b/>
          <w:bCs/>
          <w:u w:val="single"/>
          <w:lang w:val="fr-FR"/>
        </w:rPr>
        <w:t>cholestérol</w:t>
      </w:r>
    </w:p>
    <w:p w14:paraId="299F986C" w14:textId="77777777" w:rsidR="00641A41" w:rsidRDefault="00641A41" w:rsidP="00264A6A">
      <w:pPr>
        <w:rPr>
          <w:lang w:val="fr-FR"/>
        </w:rPr>
      </w:pPr>
      <w:r w:rsidRPr="00641A41">
        <w:rPr>
          <w:lang w:val="fr-FR"/>
        </w:rPr>
        <w:t>Le cholestérol provient :</w:t>
      </w:r>
    </w:p>
    <w:p w14:paraId="2AAA3AC4" w14:textId="25613F57" w:rsidR="00823123" w:rsidRDefault="00FE6E1B" w:rsidP="00641A41">
      <w:pPr>
        <w:pStyle w:val="Paragraphedeliste"/>
        <w:numPr>
          <w:ilvl w:val="0"/>
          <w:numId w:val="4"/>
        </w:numPr>
        <w:rPr>
          <w:lang w:val="fr-FR"/>
        </w:rPr>
      </w:pPr>
      <w:r w:rsidRPr="00641A41">
        <w:rPr>
          <w:lang w:val="fr-FR"/>
        </w:rPr>
        <w:t>De</w:t>
      </w:r>
      <w:r w:rsidR="00641A41" w:rsidRPr="00641A41">
        <w:rPr>
          <w:lang w:val="fr-FR"/>
        </w:rPr>
        <w:t xml:space="preserve"> </w:t>
      </w:r>
      <w:r w:rsidR="00641A41" w:rsidRPr="00971589">
        <w:rPr>
          <w:b/>
          <w:bCs/>
          <w:lang w:val="fr-FR"/>
        </w:rPr>
        <w:t>l’alimentation</w:t>
      </w:r>
      <w:r w:rsidR="00641A41" w:rsidRPr="00641A41">
        <w:rPr>
          <w:lang w:val="fr-FR"/>
        </w:rPr>
        <w:t xml:space="preserve"> (viandes, œufs, produits laitiers, abats)</w:t>
      </w:r>
    </w:p>
    <w:p w14:paraId="58CC76D5" w14:textId="65D75F12" w:rsidR="00264A6A" w:rsidRDefault="00E90BAD" w:rsidP="00641A41">
      <w:pPr>
        <w:pStyle w:val="Paragraphedeliste"/>
        <w:numPr>
          <w:ilvl w:val="0"/>
          <w:numId w:val="4"/>
        </w:numPr>
        <w:rPr>
          <w:lang w:val="fr-FR"/>
        </w:rPr>
      </w:pPr>
      <w:r w:rsidRPr="00641A41">
        <w:rPr>
          <w:lang w:val="fr-FR"/>
        </w:rPr>
        <w:t>Mais</w:t>
      </w:r>
      <w:r w:rsidR="00641A41" w:rsidRPr="00641A41">
        <w:rPr>
          <w:lang w:val="fr-FR"/>
        </w:rPr>
        <w:t xml:space="preserve"> surtout de la </w:t>
      </w:r>
      <w:r w:rsidR="00641A41" w:rsidRPr="002474F4">
        <w:rPr>
          <w:b/>
          <w:bCs/>
          <w:lang w:val="fr-FR"/>
        </w:rPr>
        <w:t>synthèse par le foie</w:t>
      </w:r>
      <w:r w:rsidR="00641A41" w:rsidRPr="00641A41">
        <w:rPr>
          <w:lang w:val="fr-FR"/>
        </w:rPr>
        <w:t>, qui en fabrique la majeure partie selon les besoins de l’organisme.</w:t>
      </w:r>
    </w:p>
    <w:p w14:paraId="5DD9E5E1" w14:textId="77777777" w:rsidR="002474F4" w:rsidRPr="00641A41" w:rsidRDefault="002474F4" w:rsidP="002474F4">
      <w:pPr>
        <w:pStyle w:val="Paragraphedeliste"/>
        <w:rPr>
          <w:lang w:val="fr-FR"/>
        </w:rPr>
      </w:pPr>
    </w:p>
    <w:p w14:paraId="23FA1889" w14:textId="643C9241" w:rsidR="00F949B7" w:rsidRPr="006B01AD" w:rsidRDefault="00E0741A" w:rsidP="00926915">
      <w:pPr>
        <w:pStyle w:val="Paragraphedeliste"/>
        <w:numPr>
          <w:ilvl w:val="0"/>
          <w:numId w:val="15"/>
        </w:numPr>
        <w:rPr>
          <w:b/>
          <w:bCs/>
          <w:u w:val="single"/>
          <w:lang w:val="fr-FR"/>
        </w:rPr>
      </w:pPr>
      <w:r w:rsidRPr="006B01AD">
        <w:rPr>
          <w:b/>
          <w:bCs/>
          <w:u w:val="single"/>
          <w:lang w:val="fr-FR"/>
        </w:rPr>
        <w:t>Transport</w:t>
      </w:r>
      <w:r w:rsidR="00ED5B04" w:rsidRPr="006B01AD">
        <w:rPr>
          <w:b/>
          <w:bCs/>
          <w:u w:val="single"/>
          <w:lang w:val="fr-FR"/>
        </w:rPr>
        <w:t xml:space="preserve"> dans l</w:t>
      </w:r>
      <w:r w:rsidR="00BF17CE" w:rsidRPr="006B01AD">
        <w:rPr>
          <w:b/>
          <w:bCs/>
          <w:u w:val="single"/>
          <w:lang w:val="fr-FR"/>
        </w:rPr>
        <w:t>e</w:t>
      </w:r>
      <w:r w:rsidR="00ED5B04" w:rsidRPr="006B01AD">
        <w:rPr>
          <w:b/>
          <w:bCs/>
          <w:u w:val="single"/>
          <w:lang w:val="fr-FR"/>
        </w:rPr>
        <w:t xml:space="preserve"> sang </w:t>
      </w:r>
    </w:p>
    <w:p w14:paraId="114E98E2" w14:textId="77777777" w:rsidR="007556AE" w:rsidRDefault="00E94F64" w:rsidP="003972C1">
      <w:pPr>
        <w:rPr>
          <w:lang w:val="fr-FR"/>
        </w:rPr>
      </w:pPr>
      <w:r w:rsidRPr="00AC1BF4">
        <w:rPr>
          <w:lang w:val="fr-FR"/>
        </w:rPr>
        <w:t xml:space="preserve">Comme il est insoluble dans l’eau, le cholestérol circule grâce aux lipoprotéines : </w:t>
      </w:r>
    </w:p>
    <w:p w14:paraId="3613D109" w14:textId="77777777" w:rsidR="00805D50" w:rsidRDefault="00E94F64" w:rsidP="007556AE">
      <w:pPr>
        <w:pStyle w:val="Paragraphedeliste"/>
        <w:numPr>
          <w:ilvl w:val="0"/>
          <w:numId w:val="4"/>
        </w:numPr>
        <w:rPr>
          <w:lang w:val="fr-FR"/>
        </w:rPr>
      </w:pPr>
      <w:r w:rsidRPr="007556AE">
        <w:rPr>
          <w:lang w:val="fr-FR"/>
        </w:rPr>
        <w:t xml:space="preserve">Les </w:t>
      </w:r>
      <w:r w:rsidRPr="00370E64">
        <w:rPr>
          <w:b/>
          <w:bCs/>
          <w:lang w:val="fr-FR"/>
        </w:rPr>
        <w:t>LDL</w:t>
      </w:r>
      <w:r w:rsidRPr="007556AE">
        <w:rPr>
          <w:lang w:val="fr-FR"/>
        </w:rPr>
        <w:t xml:space="preserve"> (Low Density </w:t>
      </w:r>
      <w:proofErr w:type="spellStart"/>
      <w:r w:rsidRPr="007556AE">
        <w:rPr>
          <w:lang w:val="fr-FR"/>
        </w:rPr>
        <w:t>Lipoproteins</w:t>
      </w:r>
      <w:proofErr w:type="spellEnd"/>
      <w:r w:rsidRPr="007556AE">
        <w:rPr>
          <w:lang w:val="fr-FR"/>
        </w:rPr>
        <w:t>) (souvent appelés « mauvais cholestérol ») transportent le cholestérol vers les tissus</w:t>
      </w:r>
    </w:p>
    <w:p w14:paraId="26D4F4AD" w14:textId="382A57D7" w:rsidR="003972C1" w:rsidRDefault="00E94F64" w:rsidP="007556AE">
      <w:pPr>
        <w:pStyle w:val="Paragraphedeliste"/>
        <w:numPr>
          <w:ilvl w:val="0"/>
          <w:numId w:val="4"/>
        </w:numPr>
        <w:rPr>
          <w:lang w:val="fr-FR"/>
        </w:rPr>
      </w:pPr>
      <w:r w:rsidRPr="007556AE">
        <w:rPr>
          <w:lang w:val="fr-FR"/>
        </w:rPr>
        <w:t xml:space="preserve">Les </w:t>
      </w:r>
      <w:r w:rsidRPr="00370E64">
        <w:rPr>
          <w:b/>
          <w:bCs/>
          <w:lang w:val="fr-FR"/>
        </w:rPr>
        <w:t>HDL</w:t>
      </w:r>
      <w:r w:rsidRPr="007556AE">
        <w:rPr>
          <w:lang w:val="fr-FR"/>
        </w:rPr>
        <w:t xml:space="preserve"> (High Density </w:t>
      </w:r>
      <w:proofErr w:type="spellStart"/>
      <w:r w:rsidR="00494A4D" w:rsidRPr="007556AE">
        <w:rPr>
          <w:lang w:val="fr-FR"/>
        </w:rPr>
        <w:t>Lipoproteins</w:t>
      </w:r>
      <w:proofErr w:type="spellEnd"/>
      <w:r w:rsidR="00494A4D" w:rsidRPr="007556AE">
        <w:rPr>
          <w:lang w:val="fr-FR"/>
        </w:rPr>
        <w:t>) (</w:t>
      </w:r>
      <w:r w:rsidRPr="007556AE">
        <w:rPr>
          <w:lang w:val="fr-FR"/>
        </w:rPr>
        <w:t>appelés « bon cholestérol ») récupèrent le cholestérol en surplus et le ramènent au foie pour être éliminé.</w:t>
      </w:r>
    </w:p>
    <w:p w14:paraId="61F949F7" w14:textId="77777777" w:rsidR="004A1BF4" w:rsidRPr="00232740" w:rsidRDefault="004A1BF4" w:rsidP="004A1BF4">
      <w:pPr>
        <w:pStyle w:val="Paragraphedeliste"/>
        <w:rPr>
          <w:lang w:val="fr-FR"/>
        </w:rPr>
      </w:pPr>
    </w:p>
    <w:p w14:paraId="43F7B7A5" w14:textId="27D84744" w:rsidR="00EC6FD4" w:rsidRPr="006B01AD" w:rsidRDefault="00493A96" w:rsidP="00926915">
      <w:pPr>
        <w:pStyle w:val="Paragraphedeliste"/>
        <w:numPr>
          <w:ilvl w:val="0"/>
          <w:numId w:val="15"/>
        </w:numPr>
        <w:rPr>
          <w:b/>
          <w:bCs/>
          <w:u w:val="single"/>
          <w:lang w:val="fr-FR"/>
        </w:rPr>
      </w:pPr>
      <w:r w:rsidRPr="006B01AD">
        <w:rPr>
          <w:b/>
          <w:bCs/>
          <w:u w:val="single"/>
          <w:lang w:val="fr-FR"/>
        </w:rPr>
        <w:t>Quand il</w:t>
      </w:r>
      <w:r w:rsidR="00A6475C" w:rsidRPr="006B01AD">
        <w:rPr>
          <w:b/>
          <w:bCs/>
          <w:u w:val="single"/>
          <w:lang w:val="fr-FR"/>
        </w:rPr>
        <w:t xml:space="preserve"> y a un </w:t>
      </w:r>
      <w:r w:rsidR="002646DA" w:rsidRPr="006B01AD">
        <w:rPr>
          <w:b/>
          <w:bCs/>
          <w:u w:val="single"/>
          <w:lang w:val="fr-FR"/>
        </w:rPr>
        <w:t xml:space="preserve">déséquilibre </w:t>
      </w:r>
    </w:p>
    <w:p w14:paraId="06AB2F85" w14:textId="77777777" w:rsidR="00F624DC" w:rsidRDefault="004A007B" w:rsidP="00131142">
      <w:pPr>
        <w:rPr>
          <w:lang w:val="fr-FR"/>
        </w:rPr>
      </w:pPr>
      <w:r w:rsidRPr="004A007B">
        <w:rPr>
          <w:lang w:val="fr-FR"/>
        </w:rPr>
        <w:t xml:space="preserve">Le cholestérol devient problématique en </w:t>
      </w:r>
      <w:r w:rsidRPr="004F5124">
        <w:rPr>
          <w:b/>
          <w:bCs/>
          <w:lang w:val="fr-FR"/>
        </w:rPr>
        <w:t>cas de déséquilibre</w:t>
      </w:r>
      <w:r w:rsidRPr="004A007B">
        <w:rPr>
          <w:lang w:val="fr-FR"/>
        </w:rPr>
        <w:t xml:space="preserve"> : </w:t>
      </w:r>
    </w:p>
    <w:p w14:paraId="4789455C" w14:textId="77777777" w:rsidR="00484F31" w:rsidRDefault="00366B23" w:rsidP="00366B23">
      <w:pPr>
        <w:pStyle w:val="Paragraphedeliste"/>
        <w:numPr>
          <w:ilvl w:val="0"/>
          <w:numId w:val="4"/>
        </w:numPr>
        <w:rPr>
          <w:lang w:val="fr-FR"/>
        </w:rPr>
      </w:pPr>
      <w:r w:rsidRPr="00366B23">
        <w:rPr>
          <w:lang w:val="fr-FR"/>
        </w:rPr>
        <w:t>U</w:t>
      </w:r>
      <w:r w:rsidR="004A007B" w:rsidRPr="00366B23">
        <w:rPr>
          <w:lang w:val="fr-FR"/>
        </w:rPr>
        <w:t xml:space="preserve">n excès de LDL et un déficit de HDL favorisent </w:t>
      </w:r>
      <w:r w:rsidR="004A007B" w:rsidRPr="004A1689">
        <w:rPr>
          <w:b/>
          <w:bCs/>
          <w:lang w:val="fr-FR"/>
        </w:rPr>
        <w:t>l’athérosclérose</w:t>
      </w:r>
      <w:r w:rsidR="004A007B" w:rsidRPr="00366B23">
        <w:rPr>
          <w:lang w:val="fr-FR"/>
        </w:rPr>
        <w:t xml:space="preserve"> (dépôt dans les artères), ce qui augmente le risque de maladies cardiovasculaires.</w:t>
      </w:r>
    </w:p>
    <w:p w14:paraId="0D0767F0" w14:textId="3F4EA7D4" w:rsidR="00131142" w:rsidRDefault="00F02897" w:rsidP="00366B23">
      <w:pPr>
        <w:pStyle w:val="Paragraphedeliste"/>
        <w:numPr>
          <w:ilvl w:val="0"/>
          <w:numId w:val="4"/>
        </w:numPr>
        <w:rPr>
          <w:lang w:val="fr-FR"/>
        </w:rPr>
      </w:pPr>
      <w:r>
        <w:rPr>
          <w:lang w:val="fr-FR"/>
        </w:rPr>
        <w:t>A</w:t>
      </w:r>
      <w:r w:rsidR="004A007B" w:rsidRPr="00366B23">
        <w:rPr>
          <w:lang w:val="fr-FR"/>
        </w:rPr>
        <w:t xml:space="preserve">u contraire, un </w:t>
      </w:r>
      <w:r w:rsidR="004A007B" w:rsidRPr="00220874">
        <w:rPr>
          <w:b/>
          <w:bCs/>
          <w:lang w:val="fr-FR"/>
        </w:rPr>
        <w:t>bon équilibre LDL/HDL</w:t>
      </w:r>
      <w:r w:rsidR="004A007B" w:rsidRPr="00366B23">
        <w:rPr>
          <w:lang w:val="fr-FR"/>
        </w:rPr>
        <w:t xml:space="preserve"> est protecteur</w:t>
      </w:r>
    </w:p>
    <w:p w14:paraId="66873B83" w14:textId="77777777" w:rsidR="00B53B63" w:rsidRPr="00366B23" w:rsidRDefault="00B53B63" w:rsidP="00B53B63">
      <w:pPr>
        <w:pStyle w:val="Paragraphedeliste"/>
        <w:rPr>
          <w:lang w:val="fr-FR"/>
        </w:rPr>
      </w:pPr>
    </w:p>
    <w:p w14:paraId="469E4197" w14:textId="15AAFABD" w:rsidR="00B51164" w:rsidRDefault="00B51164" w:rsidP="00B51164">
      <w:pPr>
        <w:pStyle w:val="Paragraphedeliste"/>
        <w:numPr>
          <w:ilvl w:val="2"/>
          <w:numId w:val="2"/>
        </w:numPr>
        <w:rPr>
          <w:u w:val="single"/>
          <w:lang w:val="fr-FR"/>
        </w:rPr>
      </w:pPr>
      <w:r w:rsidRPr="00162896">
        <w:rPr>
          <w:u w:val="single"/>
          <w:lang w:val="fr-FR"/>
        </w:rPr>
        <w:t>Les stéroïdes</w:t>
      </w:r>
    </w:p>
    <w:p w14:paraId="6CB66598" w14:textId="77777777" w:rsidR="00935B61" w:rsidRDefault="00BD442D" w:rsidP="002077C9">
      <w:pPr>
        <w:rPr>
          <w:lang w:val="fr-FR"/>
        </w:rPr>
      </w:pPr>
      <w:r w:rsidRPr="00BD442D">
        <w:rPr>
          <w:lang w:val="fr-FR"/>
        </w:rPr>
        <w:t xml:space="preserve">Les stéroïdes sont une grande famille de molécules </w:t>
      </w:r>
      <w:r w:rsidRPr="00A82B41">
        <w:rPr>
          <w:b/>
          <w:bCs/>
          <w:lang w:val="fr-FR"/>
        </w:rPr>
        <w:t>dérivées du cholestérol</w:t>
      </w:r>
      <w:r w:rsidRPr="00BD442D">
        <w:rPr>
          <w:lang w:val="fr-FR"/>
        </w:rPr>
        <w:t>. Ils possèdent une structure chimique commune en forme de quatre anneaux (le noyau stéroïde), à partir de laquelle se déclinent différentes variantes.</w:t>
      </w:r>
    </w:p>
    <w:p w14:paraId="4CDE426D" w14:textId="2C6462FE" w:rsidR="00E8576F" w:rsidRDefault="00BD442D" w:rsidP="002077C9">
      <w:pPr>
        <w:rPr>
          <w:lang w:val="fr-FR"/>
        </w:rPr>
      </w:pPr>
      <w:r w:rsidRPr="00BD442D">
        <w:rPr>
          <w:lang w:val="fr-FR"/>
        </w:rPr>
        <w:t xml:space="preserve">Leur rôle </w:t>
      </w:r>
      <w:r w:rsidRPr="00172986">
        <w:rPr>
          <w:b/>
          <w:bCs/>
          <w:lang w:val="fr-FR"/>
        </w:rPr>
        <w:t xml:space="preserve">n’est pas énergétique </w:t>
      </w:r>
      <w:r w:rsidRPr="00BD442D">
        <w:rPr>
          <w:lang w:val="fr-FR"/>
        </w:rPr>
        <w:t>: ce sont avant tout des molécules de régulation. Beaucoup d’entre elles sont des hormones, c’est-à-dire des messagers chimiques qui contrôlent de nombreuses fonctions de l’organisme.</w:t>
      </w:r>
    </w:p>
    <w:p w14:paraId="1F6B36D4" w14:textId="78595BE8" w:rsidR="00E763BA" w:rsidRDefault="0022643F" w:rsidP="002077C9">
      <w:pPr>
        <w:rPr>
          <w:lang w:val="fr-FR"/>
        </w:rPr>
      </w:pPr>
      <w:r>
        <w:rPr>
          <w:lang w:val="fr-FR"/>
        </w:rPr>
        <w:t xml:space="preserve">Les principales </w:t>
      </w:r>
      <w:r w:rsidR="00C91FA8">
        <w:rPr>
          <w:lang w:val="fr-FR"/>
        </w:rPr>
        <w:t xml:space="preserve">catégories </w:t>
      </w:r>
      <w:r w:rsidR="00AE4BF1">
        <w:rPr>
          <w:lang w:val="fr-FR"/>
        </w:rPr>
        <w:t>de stéroïdes</w:t>
      </w:r>
      <w:r w:rsidR="008A2DCE">
        <w:rPr>
          <w:lang w:val="fr-FR"/>
        </w:rPr>
        <w:t> :</w:t>
      </w:r>
    </w:p>
    <w:p w14:paraId="487C0D2D" w14:textId="77777777" w:rsidR="00BA7160" w:rsidRPr="006B01AD" w:rsidRDefault="00B51164" w:rsidP="00BA7160">
      <w:pPr>
        <w:pStyle w:val="Paragraphedeliste"/>
        <w:numPr>
          <w:ilvl w:val="0"/>
          <w:numId w:val="15"/>
        </w:numPr>
        <w:rPr>
          <w:b/>
          <w:bCs/>
          <w:lang w:val="fr-FR"/>
        </w:rPr>
      </w:pPr>
      <w:r w:rsidRPr="006B01AD">
        <w:rPr>
          <w:b/>
          <w:bCs/>
          <w:u w:val="single"/>
          <w:lang w:val="fr-FR"/>
        </w:rPr>
        <w:t>Les hormones sexuelles</w:t>
      </w:r>
    </w:p>
    <w:p w14:paraId="58028CC4" w14:textId="687C511B" w:rsidR="004C3BE2" w:rsidRDefault="00BD0CCE" w:rsidP="004C3BE2">
      <w:pPr>
        <w:rPr>
          <w:lang w:val="fr-FR"/>
        </w:rPr>
      </w:pPr>
      <w:r w:rsidRPr="00CD2805">
        <w:rPr>
          <w:b/>
          <w:bCs/>
          <w:lang w:val="fr-FR"/>
        </w:rPr>
        <w:t>Œstrogènes et progestérone</w:t>
      </w:r>
      <w:r w:rsidRPr="00BD0CCE">
        <w:rPr>
          <w:lang w:val="fr-FR"/>
        </w:rPr>
        <w:t xml:space="preserve"> (chez la femme) : régulent le cycle menstruel, la grossesse et le développement des caractères sexuels secondaires.</w:t>
      </w:r>
    </w:p>
    <w:p w14:paraId="33D1CEEA" w14:textId="4726216F" w:rsidR="00BD0CCE" w:rsidRDefault="006B6B0B" w:rsidP="004C3BE2">
      <w:pPr>
        <w:rPr>
          <w:lang w:val="fr-FR"/>
        </w:rPr>
      </w:pPr>
      <w:r w:rsidRPr="00CD2805">
        <w:rPr>
          <w:b/>
          <w:bCs/>
          <w:lang w:val="fr-FR"/>
        </w:rPr>
        <w:t>Testostérone</w:t>
      </w:r>
      <w:r w:rsidRPr="006B6B0B">
        <w:rPr>
          <w:lang w:val="fr-FR"/>
        </w:rPr>
        <w:t xml:space="preserve"> (chez l’homme, mais aussi en petite quantité chez la femme) : contrôle le développement musculaire, la masse osseuse et la fertilité.</w:t>
      </w:r>
    </w:p>
    <w:p w14:paraId="6431A08E" w14:textId="77777777" w:rsidR="0066433F" w:rsidRDefault="0066433F" w:rsidP="004C3BE2">
      <w:pPr>
        <w:rPr>
          <w:lang w:val="fr-FR"/>
        </w:rPr>
      </w:pPr>
    </w:p>
    <w:p w14:paraId="36577193" w14:textId="77777777" w:rsidR="0066433F" w:rsidRPr="004C3BE2" w:rsidRDefault="0066433F" w:rsidP="004C3BE2">
      <w:pPr>
        <w:rPr>
          <w:lang w:val="fr-FR"/>
        </w:rPr>
      </w:pPr>
    </w:p>
    <w:p w14:paraId="10D0C563" w14:textId="77777777" w:rsidR="00AA5846" w:rsidRPr="006B01AD" w:rsidRDefault="007F0668" w:rsidP="00AA5846">
      <w:pPr>
        <w:pStyle w:val="Paragraphedeliste"/>
        <w:numPr>
          <w:ilvl w:val="0"/>
          <w:numId w:val="15"/>
        </w:numPr>
        <w:rPr>
          <w:b/>
          <w:bCs/>
          <w:lang w:val="fr-FR"/>
        </w:rPr>
      </w:pPr>
      <w:r w:rsidRPr="006B01AD">
        <w:rPr>
          <w:b/>
          <w:bCs/>
          <w:u w:val="single"/>
          <w:lang w:val="fr-FR"/>
        </w:rPr>
        <w:lastRenderedPageBreak/>
        <w:t xml:space="preserve">Les </w:t>
      </w:r>
      <w:r w:rsidR="0051581F" w:rsidRPr="006B01AD">
        <w:rPr>
          <w:b/>
          <w:bCs/>
          <w:u w:val="single"/>
          <w:lang w:val="fr-FR"/>
        </w:rPr>
        <w:t>glucocortico</w:t>
      </w:r>
      <w:r w:rsidR="0087572D" w:rsidRPr="006B01AD">
        <w:rPr>
          <w:b/>
          <w:bCs/>
          <w:u w:val="single"/>
          <w:lang w:val="fr-FR"/>
        </w:rPr>
        <w:t xml:space="preserve">ïdes </w:t>
      </w:r>
    </w:p>
    <w:p w14:paraId="01789B16" w14:textId="77777777" w:rsidR="00426B20" w:rsidRDefault="00251A65" w:rsidP="00251A65">
      <w:pPr>
        <w:rPr>
          <w:lang w:val="fr-FR"/>
        </w:rPr>
      </w:pPr>
      <w:r w:rsidRPr="00CC68FE">
        <w:rPr>
          <w:b/>
          <w:bCs/>
          <w:lang w:val="fr-FR"/>
        </w:rPr>
        <w:t>Exemple</w:t>
      </w:r>
      <w:r w:rsidRPr="00251A65">
        <w:rPr>
          <w:lang w:val="fr-FR"/>
        </w:rPr>
        <w:t xml:space="preserve"> : cortisol, sécrété par les glandes surrénales. </w:t>
      </w:r>
    </w:p>
    <w:p w14:paraId="102215C3" w14:textId="7DB41AE4" w:rsidR="00251A65" w:rsidRPr="00251A65" w:rsidRDefault="00251A65" w:rsidP="00251A65">
      <w:pPr>
        <w:rPr>
          <w:lang w:val="fr-FR"/>
        </w:rPr>
      </w:pPr>
      <w:r w:rsidRPr="00426B20">
        <w:rPr>
          <w:b/>
          <w:bCs/>
          <w:lang w:val="fr-FR"/>
        </w:rPr>
        <w:t>Fonctions</w:t>
      </w:r>
      <w:r w:rsidRPr="00251A65">
        <w:rPr>
          <w:lang w:val="fr-FR"/>
        </w:rPr>
        <w:t xml:space="preserve"> : régule le métabolisme (glycémie, protéines, lipides), module l’inflammation et aide l’organisme à réagir au stress. Ils sont utilisés en médecine sous forme de corticoïdes (anti-inflammatoires puissants).</w:t>
      </w:r>
    </w:p>
    <w:p w14:paraId="10F8E166" w14:textId="77777777" w:rsidR="008016DB" w:rsidRPr="006B01AD" w:rsidRDefault="0087572D" w:rsidP="008016DB">
      <w:pPr>
        <w:pStyle w:val="Paragraphedeliste"/>
        <w:numPr>
          <w:ilvl w:val="0"/>
          <w:numId w:val="15"/>
        </w:numPr>
        <w:rPr>
          <w:b/>
          <w:bCs/>
          <w:lang w:val="fr-FR"/>
        </w:rPr>
      </w:pPr>
      <w:r w:rsidRPr="006B01AD">
        <w:rPr>
          <w:b/>
          <w:bCs/>
          <w:u w:val="single"/>
          <w:lang w:val="fr-FR"/>
        </w:rPr>
        <w:t xml:space="preserve">Les </w:t>
      </w:r>
      <w:r w:rsidR="00601341" w:rsidRPr="006B01AD">
        <w:rPr>
          <w:b/>
          <w:bCs/>
          <w:u w:val="single"/>
          <w:lang w:val="fr-FR"/>
        </w:rPr>
        <w:t>minéral</w:t>
      </w:r>
      <w:r w:rsidR="008429EF" w:rsidRPr="006B01AD">
        <w:rPr>
          <w:b/>
          <w:bCs/>
          <w:u w:val="single"/>
          <w:lang w:val="fr-FR"/>
        </w:rPr>
        <w:t>ocor</w:t>
      </w:r>
      <w:r w:rsidR="00515DD7" w:rsidRPr="006B01AD">
        <w:rPr>
          <w:b/>
          <w:bCs/>
          <w:u w:val="single"/>
          <w:lang w:val="fr-FR"/>
        </w:rPr>
        <w:t>ticoïdes</w:t>
      </w:r>
    </w:p>
    <w:p w14:paraId="374B1495" w14:textId="77777777" w:rsidR="001D089C" w:rsidRDefault="001D089C" w:rsidP="007C5729">
      <w:pPr>
        <w:rPr>
          <w:b/>
          <w:bCs/>
          <w:lang w:val="fr-FR"/>
        </w:rPr>
      </w:pPr>
      <w:r w:rsidRPr="001D089C">
        <w:rPr>
          <w:b/>
          <w:bCs/>
          <w:lang w:val="fr-FR"/>
        </w:rPr>
        <w:t>Exemple</w:t>
      </w:r>
      <w:r w:rsidRPr="001D089C">
        <w:rPr>
          <w:lang w:val="fr-FR"/>
        </w:rPr>
        <w:t xml:space="preserve"> : aldostérone, sécrétée aussi par les surrénales. </w:t>
      </w:r>
    </w:p>
    <w:p w14:paraId="1CF16108" w14:textId="00AE3C47" w:rsidR="007C5729" w:rsidRPr="007C5729" w:rsidRDefault="001D089C" w:rsidP="007C5729">
      <w:pPr>
        <w:rPr>
          <w:lang w:val="fr-FR"/>
        </w:rPr>
      </w:pPr>
      <w:r w:rsidRPr="008A54B3">
        <w:rPr>
          <w:b/>
          <w:bCs/>
          <w:lang w:val="fr-FR"/>
        </w:rPr>
        <w:t>Rôle</w:t>
      </w:r>
      <w:r w:rsidRPr="001D089C">
        <w:rPr>
          <w:lang w:val="fr-FR"/>
        </w:rPr>
        <w:t xml:space="preserve"> : contrôle l’équilibre hydrique et la pression artérielle en agissant sur les reins (rétention de sodium, excrétion de potassium).</w:t>
      </w:r>
    </w:p>
    <w:p w14:paraId="7FB34C59" w14:textId="5370299A" w:rsidR="00515DD7" w:rsidRPr="006B01AD" w:rsidRDefault="0069468F" w:rsidP="008016DB">
      <w:pPr>
        <w:pStyle w:val="Paragraphedeliste"/>
        <w:numPr>
          <w:ilvl w:val="0"/>
          <w:numId w:val="15"/>
        </w:numPr>
        <w:rPr>
          <w:b/>
          <w:bCs/>
          <w:lang w:val="fr-FR"/>
        </w:rPr>
      </w:pPr>
      <w:r w:rsidRPr="006B01AD">
        <w:rPr>
          <w:b/>
          <w:bCs/>
          <w:u w:val="single"/>
          <w:lang w:val="fr-FR"/>
        </w:rPr>
        <w:t>Autres stér</w:t>
      </w:r>
      <w:r w:rsidR="00075410" w:rsidRPr="006B01AD">
        <w:rPr>
          <w:b/>
          <w:bCs/>
          <w:u w:val="single"/>
          <w:lang w:val="fr-FR"/>
        </w:rPr>
        <w:t>oïdes</w:t>
      </w:r>
    </w:p>
    <w:p w14:paraId="79A35861" w14:textId="77777777" w:rsidR="001B3353" w:rsidRDefault="004677AE" w:rsidP="004677AE">
      <w:pPr>
        <w:rPr>
          <w:lang w:val="fr-FR"/>
        </w:rPr>
      </w:pPr>
      <w:r w:rsidRPr="00323DAA">
        <w:rPr>
          <w:b/>
          <w:bCs/>
          <w:lang w:val="fr-FR"/>
        </w:rPr>
        <w:t>Vitamine</w:t>
      </w:r>
      <w:r w:rsidRPr="004677AE">
        <w:rPr>
          <w:lang w:val="fr-FR"/>
        </w:rPr>
        <w:t xml:space="preserve"> </w:t>
      </w:r>
      <w:r w:rsidRPr="00323DAA">
        <w:rPr>
          <w:b/>
          <w:bCs/>
          <w:lang w:val="fr-FR"/>
        </w:rPr>
        <w:t>D</w:t>
      </w:r>
      <w:r w:rsidRPr="004677AE">
        <w:rPr>
          <w:lang w:val="fr-FR"/>
        </w:rPr>
        <w:t xml:space="preserve"> : bien qu’on la classe souvent à part, elle dérive aussi du cholestérol et agit comme une hormone, régulant le métabolisme du calcium et la santé osseuse. </w:t>
      </w:r>
    </w:p>
    <w:p w14:paraId="758CC67D" w14:textId="4576CD00" w:rsidR="004677AE" w:rsidRPr="004677AE" w:rsidRDefault="004677AE" w:rsidP="004677AE">
      <w:pPr>
        <w:rPr>
          <w:lang w:val="fr-FR"/>
        </w:rPr>
      </w:pPr>
      <w:r w:rsidRPr="004677AE">
        <w:rPr>
          <w:lang w:val="fr-FR"/>
        </w:rPr>
        <w:t>Certains stéroïdes interviennent aussi dans la synthèse des acides biliaires, indispensables à la digestion des graisses.</w:t>
      </w:r>
    </w:p>
    <w:p w14:paraId="11DC832A" w14:textId="046092A9" w:rsidR="00075410" w:rsidRDefault="00623083" w:rsidP="00B51164">
      <w:pPr>
        <w:pStyle w:val="Paragraphedeliste"/>
        <w:numPr>
          <w:ilvl w:val="2"/>
          <w:numId w:val="2"/>
        </w:numPr>
        <w:rPr>
          <w:u w:val="single"/>
          <w:lang w:val="fr-FR"/>
        </w:rPr>
      </w:pPr>
      <w:r w:rsidRPr="00162896">
        <w:rPr>
          <w:u w:val="single"/>
          <w:lang w:val="fr-FR"/>
        </w:rPr>
        <w:t>Les terpènes</w:t>
      </w:r>
    </w:p>
    <w:p w14:paraId="6EFA4338" w14:textId="77777777" w:rsidR="00723212" w:rsidRDefault="00B307B7" w:rsidP="00565A19">
      <w:pPr>
        <w:rPr>
          <w:lang w:val="fr-FR"/>
        </w:rPr>
      </w:pPr>
      <w:r w:rsidRPr="00B307B7">
        <w:rPr>
          <w:lang w:val="fr-FR"/>
        </w:rPr>
        <w:t xml:space="preserve">Les </w:t>
      </w:r>
      <w:r w:rsidRPr="00E264F9">
        <w:rPr>
          <w:b/>
          <w:bCs/>
          <w:lang w:val="fr-FR"/>
        </w:rPr>
        <w:t>terpènes</w:t>
      </w:r>
      <w:r w:rsidRPr="00B307B7">
        <w:rPr>
          <w:lang w:val="fr-FR"/>
        </w:rPr>
        <w:t xml:space="preserve"> constituent un vaste groupe de molécules dérivées de petites unités répétées appelées </w:t>
      </w:r>
      <w:r w:rsidRPr="00F10394">
        <w:rPr>
          <w:b/>
          <w:bCs/>
          <w:lang w:val="fr-FR"/>
        </w:rPr>
        <w:t>isoprènes</w:t>
      </w:r>
      <w:r w:rsidRPr="00B307B7">
        <w:rPr>
          <w:lang w:val="fr-FR"/>
        </w:rPr>
        <w:t xml:space="preserve">. On les retrouve surtout dans le </w:t>
      </w:r>
      <w:r w:rsidRPr="00F10394">
        <w:rPr>
          <w:b/>
          <w:bCs/>
          <w:lang w:val="fr-FR"/>
        </w:rPr>
        <w:t>règne</w:t>
      </w:r>
      <w:r w:rsidRPr="00B307B7">
        <w:rPr>
          <w:lang w:val="fr-FR"/>
        </w:rPr>
        <w:t xml:space="preserve"> </w:t>
      </w:r>
      <w:r w:rsidRPr="00F10394">
        <w:rPr>
          <w:b/>
          <w:bCs/>
          <w:lang w:val="fr-FR"/>
        </w:rPr>
        <w:t>végétal</w:t>
      </w:r>
      <w:r w:rsidRPr="00B307B7">
        <w:rPr>
          <w:lang w:val="fr-FR"/>
        </w:rPr>
        <w:t xml:space="preserve">, où ils remplissent des fonctions variées : </w:t>
      </w:r>
      <w:r w:rsidRPr="00DB6981">
        <w:rPr>
          <w:b/>
          <w:bCs/>
          <w:lang w:val="fr-FR"/>
        </w:rPr>
        <w:t>pigments</w:t>
      </w:r>
      <w:r w:rsidRPr="00B307B7">
        <w:rPr>
          <w:lang w:val="fr-FR"/>
        </w:rPr>
        <w:t xml:space="preserve">, </w:t>
      </w:r>
      <w:r w:rsidRPr="00DB6981">
        <w:rPr>
          <w:b/>
          <w:bCs/>
          <w:lang w:val="fr-FR"/>
        </w:rPr>
        <w:t>arômes</w:t>
      </w:r>
      <w:r w:rsidRPr="00B307B7">
        <w:rPr>
          <w:lang w:val="fr-FR"/>
        </w:rPr>
        <w:t xml:space="preserve">, </w:t>
      </w:r>
      <w:r w:rsidRPr="00DB6981">
        <w:rPr>
          <w:b/>
          <w:bCs/>
          <w:lang w:val="fr-FR"/>
        </w:rPr>
        <w:t>protection</w:t>
      </w:r>
      <w:r w:rsidRPr="00B307B7">
        <w:rPr>
          <w:lang w:val="fr-FR"/>
        </w:rPr>
        <w:t xml:space="preserve"> </w:t>
      </w:r>
      <w:r w:rsidRPr="00DB6981">
        <w:rPr>
          <w:b/>
          <w:bCs/>
          <w:lang w:val="fr-FR"/>
        </w:rPr>
        <w:t>des</w:t>
      </w:r>
      <w:r w:rsidRPr="00B307B7">
        <w:rPr>
          <w:lang w:val="fr-FR"/>
        </w:rPr>
        <w:t xml:space="preserve"> </w:t>
      </w:r>
      <w:r w:rsidRPr="00DB6981">
        <w:rPr>
          <w:b/>
          <w:bCs/>
          <w:lang w:val="fr-FR"/>
        </w:rPr>
        <w:t>plantes</w:t>
      </w:r>
      <w:r w:rsidRPr="00B307B7">
        <w:rPr>
          <w:lang w:val="fr-FR"/>
        </w:rPr>
        <w:t xml:space="preserve"> </w:t>
      </w:r>
      <w:r w:rsidRPr="00DB6981">
        <w:rPr>
          <w:b/>
          <w:bCs/>
          <w:lang w:val="fr-FR"/>
        </w:rPr>
        <w:t>contre</w:t>
      </w:r>
      <w:r w:rsidRPr="00B307B7">
        <w:rPr>
          <w:lang w:val="fr-FR"/>
        </w:rPr>
        <w:t xml:space="preserve"> </w:t>
      </w:r>
      <w:r w:rsidRPr="00DB6981">
        <w:rPr>
          <w:b/>
          <w:bCs/>
          <w:lang w:val="fr-FR"/>
        </w:rPr>
        <w:t>les</w:t>
      </w:r>
      <w:r w:rsidRPr="00B307B7">
        <w:rPr>
          <w:lang w:val="fr-FR"/>
        </w:rPr>
        <w:t xml:space="preserve"> </w:t>
      </w:r>
      <w:r w:rsidRPr="00DB6981">
        <w:rPr>
          <w:b/>
          <w:bCs/>
          <w:lang w:val="fr-FR"/>
        </w:rPr>
        <w:t>insectes</w:t>
      </w:r>
      <w:r w:rsidRPr="00B307B7">
        <w:rPr>
          <w:lang w:val="fr-FR"/>
        </w:rPr>
        <w:t xml:space="preserve"> ou le </w:t>
      </w:r>
      <w:r w:rsidRPr="00DB6981">
        <w:rPr>
          <w:b/>
          <w:bCs/>
          <w:lang w:val="fr-FR"/>
        </w:rPr>
        <w:t>soleil</w:t>
      </w:r>
      <w:r w:rsidRPr="00B307B7">
        <w:rPr>
          <w:lang w:val="fr-FR"/>
        </w:rPr>
        <w:t xml:space="preserve">. </w:t>
      </w:r>
    </w:p>
    <w:p w14:paraId="21BFCA86" w14:textId="1E7AFAF5" w:rsidR="00565A19" w:rsidRPr="00B307B7" w:rsidRDefault="00B307B7" w:rsidP="00565A19">
      <w:pPr>
        <w:rPr>
          <w:lang w:val="fr-FR"/>
        </w:rPr>
      </w:pPr>
      <w:r w:rsidRPr="00B307B7">
        <w:rPr>
          <w:lang w:val="fr-FR"/>
        </w:rPr>
        <w:t xml:space="preserve">Chez l’être humain, les terpènes sont importants car plusieurs d’entre eux, ou leurs dérivés, jouent un rôle essentiel dans la </w:t>
      </w:r>
      <w:r w:rsidRPr="00BC75EE">
        <w:rPr>
          <w:b/>
          <w:bCs/>
          <w:lang w:val="fr-FR"/>
        </w:rPr>
        <w:t>nutrition</w:t>
      </w:r>
      <w:r w:rsidRPr="00B307B7">
        <w:rPr>
          <w:lang w:val="fr-FR"/>
        </w:rPr>
        <w:t xml:space="preserve"> et la </w:t>
      </w:r>
      <w:r w:rsidRPr="00BC75EE">
        <w:rPr>
          <w:b/>
          <w:bCs/>
          <w:lang w:val="fr-FR"/>
        </w:rPr>
        <w:t>physiologie</w:t>
      </w:r>
      <w:r w:rsidRPr="00B307B7">
        <w:rPr>
          <w:lang w:val="fr-FR"/>
        </w:rPr>
        <w:t>.</w:t>
      </w:r>
    </w:p>
    <w:p w14:paraId="7F39BEA1" w14:textId="77777777" w:rsidR="00A25D10" w:rsidRPr="006B01AD" w:rsidRDefault="00623083" w:rsidP="00A15F04">
      <w:pPr>
        <w:pStyle w:val="Paragraphedeliste"/>
        <w:numPr>
          <w:ilvl w:val="0"/>
          <w:numId w:val="15"/>
        </w:numPr>
        <w:rPr>
          <w:b/>
          <w:bCs/>
          <w:u w:val="single"/>
          <w:lang w:val="fr-FR"/>
        </w:rPr>
      </w:pPr>
      <w:r w:rsidRPr="006B01AD">
        <w:rPr>
          <w:b/>
          <w:bCs/>
          <w:u w:val="single"/>
          <w:lang w:val="fr-FR"/>
        </w:rPr>
        <w:t>Les car</w:t>
      </w:r>
      <w:r w:rsidR="00327A24" w:rsidRPr="006B01AD">
        <w:rPr>
          <w:b/>
          <w:bCs/>
          <w:u w:val="single"/>
          <w:lang w:val="fr-FR"/>
        </w:rPr>
        <w:t>oté</w:t>
      </w:r>
      <w:r w:rsidR="00050D96" w:rsidRPr="006B01AD">
        <w:rPr>
          <w:b/>
          <w:bCs/>
          <w:u w:val="single"/>
          <w:lang w:val="fr-FR"/>
        </w:rPr>
        <w:t>noïdes</w:t>
      </w:r>
    </w:p>
    <w:p w14:paraId="51FDF0AF" w14:textId="77777777" w:rsidR="006E44B6" w:rsidRDefault="00B74671" w:rsidP="0046740E">
      <w:pPr>
        <w:rPr>
          <w:lang w:val="fr-FR"/>
        </w:rPr>
      </w:pPr>
      <w:r w:rsidRPr="0046740E">
        <w:rPr>
          <w:lang w:val="fr-FR"/>
        </w:rPr>
        <w:t xml:space="preserve">Ce sont des </w:t>
      </w:r>
      <w:r w:rsidRPr="006D6B70">
        <w:rPr>
          <w:b/>
          <w:bCs/>
          <w:lang w:val="fr-FR"/>
        </w:rPr>
        <w:t>pigments orangés</w:t>
      </w:r>
      <w:r w:rsidRPr="0046740E">
        <w:rPr>
          <w:lang w:val="fr-FR"/>
        </w:rPr>
        <w:t xml:space="preserve">, </w:t>
      </w:r>
      <w:r w:rsidRPr="006D6B70">
        <w:rPr>
          <w:b/>
          <w:bCs/>
          <w:lang w:val="fr-FR"/>
        </w:rPr>
        <w:t>rouges</w:t>
      </w:r>
      <w:r w:rsidRPr="0046740E">
        <w:rPr>
          <w:lang w:val="fr-FR"/>
        </w:rPr>
        <w:t xml:space="preserve"> ou </w:t>
      </w:r>
      <w:r w:rsidRPr="006D6B70">
        <w:rPr>
          <w:b/>
          <w:bCs/>
          <w:lang w:val="fr-FR"/>
        </w:rPr>
        <w:t>jaunes</w:t>
      </w:r>
      <w:r w:rsidRPr="0046740E">
        <w:rPr>
          <w:lang w:val="fr-FR"/>
        </w:rPr>
        <w:t xml:space="preserve"> présents dans de nombreux </w:t>
      </w:r>
      <w:r w:rsidRPr="006D6B70">
        <w:rPr>
          <w:b/>
          <w:bCs/>
          <w:lang w:val="fr-FR"/>
        </w:rPr>
        <w:t>fruits</w:t>
      </w:r>
      <w:r w:rsidRPr="0046740E">
        <w:rPr>
          <w:lang w:val="fr-FR"/>
        </w:rPr>
        <w:t xml:space="preserve"> et </w:t>
      </w:r>
      <w:r w:rsidRPr="006D6B70">
        <w:rPr>
          <w:b/>
          <w:bCs/>
          <w:lang w:val="fr-FR"/>
        </w:rPr>
        <w:t>légumes</w:t>
      </w:r>
      <w:r w:rsidRPr="0046740E">
        <w:rPr>
          <w:lang w:val="fr-FR"/>
        </w:rPr>
        <w:t xml:space="preserve"> (carottes, tomates, patates douces, abricots).</w:t>
      </w:r>
    </w:p>
    <w:p w14:paraId="665C72D5" w14:textId="77777777" w:rsidR="00803165" w:rsidRDefault="00B74671" w:rsidP="0046740E">
      <w:pPr>
        <w:rPr>
          <w:lang w:val="fr-FR"/>
        </w:rPr>
      </w:pPr>
      <w:r w:rsidRPr="0046740E">
        <w:rPr>
          <w:lang w:val="fr-FR"/>
        </w:rPr>
        <w:t xml:space="preserve">Parmi eux, le </w:t>
      </w:r>
      <w:r w:rsidRPr="00587BB4">
        <w:rPr>
          <w:b/>
          <w:bCs/>
          <w:lang w:val="fr-FR"/>
        </w:rPr>
        <w:t>bêta</w:t>
      </w:r>
      <w:r w:rsidRPr="0046740E">
        <w:rPr>
          <w:lang w:val="fr-FR"/>
        </w:rPr>
        <w:t>-</w:t>
      </w:r>
      <w:r w:rsidRPr="00587BB4">
        <w:rPr>
          <w:b/>
          <w:bCs/>
          <w:lang w:val="fr-FR"/>
        </w:rPr>
        <w:t>carotène</w:t>
      </w:r>
      <w:r w:rsidRPr="0046740E">
        <w:rPr>
          <w:lang w:val="fr-FR"/>
        </w:rPr>
        <w:t xml:space="preserve"> est le plus connu : il est précurseur de la </w:t>
      </w:r>
      <w:r w:rsidRPr="00587BB4">
        <w:rPr>
          <w:b/>
          <w:bCs/>
          <w:lang w:val="fr-FR"/>
        </w:rPr>
        <w:t>vitamine</w:t>
      </w:r>
      <w:r w:rsidRPr="0046740E">
        <w:rPr>
          <w:lang w:val="fr-FR"/>
        </w:rPr>
        <w:t xml:space="preserve"> </w:t>
      </w:r>
      <w:r w:rsidRPr="00587BB4">
        <w:rPr>
          <w:b/>
          <w:bCs/>
          <w:lang w:val="fr-FR"/>
        </w:rPr>
        <w:t>A</w:t>
      </w:r>
      <w:r w:rsidRPr="0046740E">
        <w:rPr>
          <w:lang w:val="fr-FR"/>
        </w:rPr>
        <w:t xml:space="preserve"> (rétinol).</w:t>
      </w:r>
    </w:p>
    <w:p w14:paraId="16E01F32" w14:textId="6D4B6510" w:rsidR="00A15F04" w:rsidRPr="0046740E" w:rsidRDefault="00B74671" w:rsidP="0046740E">
      <w:pPr>
        <w:rPr>
          <w:u w:val="single"/>
          <w:lang w:val="fr-FR"/>
        </w:rPr>
      </w:pPr>
      <w:r w:rsidRPr="0046740E">
        <w:rPr>
          <w:lang w:val="fr-FR"/>
        </w:rPr>
        <w:t xml:space="preserve">La vitamine A est </w:t>
      </w:r>
      <w:r w:rsidRPr="004819D3">
        <w:rPr>
          <w:b/>
          <w:bCs/>
          <w:lang w:val="fr-FR"/>
        </w:rPr>
        <w:t>indispensable</w:t>
      </w:r>
      <w:r w:rsidRPr="0046740E">
        <w:rPr>
          <w:lang w:val="fr-FR"/>
        </w:rPr>
        <w:t xml:space="preserve"> à la </w:t>
      </w:r>
      <w:r w:rsidRPr="004819D3">
        <w:rPr>
          <w:b/>
          <w:bCs/>
          <w:lang w:val="fr-FR"/>
        </w:rPr>
        <w:t>vision</w:t>
      </w:r>
      <w:r w:rsidRPr="0046740E">
        <w:rPr>
          <w:lang w:val="fr-FR"/>
        </w:rPr>
        <w:t xml:space="preserve">, à la </w:t>
      </w:r>
      <w:r w:rsidRPr="004819D3">
        <w:rPr>
          <w:b/>
          <w:bCs/>
          <w:lang w:val="fr-FR"/>
        </w:rPr>
        <w:t>croissance</w:t>
      </w:r>
      <w:r w:rsidRPr="0046740E">
        <w:rPr>
          <w:lang w:val="fr-FR"/>
        </w:rPr>
        <w:t xml:space="preserve">, à </w:t>
      </w:r>
      <w:r w:rsidRPr="004819D3">
        <w:rPr>
          <w:b/>
          <w:bCs/>
          <w:lang w:val="fr-FR"/>
        </w:rPr>
        <w:t>l’immunité</w:t>
      </w:r>
      <w:r w:rsidRPr="0046740E">
        <w:rPr>
          <w:lang w:val="fr-FR"/>
        </w:rPr>
        <w:t xml:space="preserve"> et au </w:t>
      </w:r>
      <w:r w:rsidRPr="00AC23D2">
        <w:rPr>
          <w:b/>
          <w:bCs/>
          <w:lang w:val="fr-FR"/>
        </w:rPr>
        <w:t>renouvellement</w:t>
      </w:r>
      <w:r w:rsidRPr="0046740E">
        <w:rPr>
          <w:lang w:val="fr-FR"/>
        </w:rPr>
        <w:t xml:space="preserve"> </w:t>
      </w:r>
      <w:r w:rsidRPr="004819D3">
        <w:rPr>
          <w:b/>
          <w:bCs/>
          <w:lang w:val="fr-FR"/>
        </w:rPr>
        <w:t>cellulaire</w:t>
      </w:r>
      <w:r w:rsidRPr="0046740E">
        <w:rPr>
          <w:lang w:val="fr-FR"/>
        </w:rPr>
        <w:t>.</w:t>
      </w:r>
    </w:p>
    <w:p w14:paraId="26839250" w14:textId="77777777" w:rsidR="00DE7CB0" w:rsidRPr="006B01AD" w:rsidRDefault="005033B7" w:rsidP="00DE7CB0">
      <w:pPr>
        <w:pStyle w:val="Paragraphedeliste"/>
        <w:numPr>
          <w:ilvl w:val="0"/>
          <w:numId w:val="15"/>
        </w:numPr>
        <w:rPr>
          <w:b/>
          <w:bCs/>
          <w:u w:val="single"/>
          <w:lang w:val="fr-FR"/>
        </w:rPr>
      </w:pPr>
      <w:r w:rsidRPr="006B01AD">
        <w:rPr>
          <w:b/>
          <w:bCs/>
          <w:u w:val="single"/>
          <w:lang w:val="fr-FR"/>
        </w:rPr>
        <w:t>Les terpè</w:t>
      </w:r>
      <w:r w:rsidR="00A833AD" w:rsidRPr="006B01AD">
        <w:rPr>
          <w:b/>
          <w:bCs/>
          <w:u w:val="single"/>
          <w:lang w:val="fr-FR"/>
        </w:rPr>
        <w:t>nes aromati</w:t>
      </w:r>
      <w:r w:rsidR="00A15CB5" w:rsidRPr="006B01AD">
        <w:rPr>
          <w:b/>
          <w:bCs/>
          <w:u w:val="single"/>
          <w:lang w:val="fr-FR"/>
        </w:rPr>
        <w:t>ques</w:t>
      </w:r>
    </w:p>
    <w:p w14:paraId="03932AC4" w14:textId="77777777" w:rsidR="00B20243" w:rsidRDefault="00DB2BCF" w:rsidP="0097551C">
      <w:pPr>
        <w:rPr>
          <w:lang w:val="fr-FR"/>
        </w:rPr>
      </w:pPr>
      <w:r w:rsidRPr="00DB2BCF">
        <w:rPr>
          <w:lang w:val="fr-FR"/>
        </w:rPr>
        <w:t xml:space="preserve">Certains terpènes sont responsables </w:t>
      </w:r>
      <w:r w:rsidRPr="00B20243">
        <w:rPr>
          <w:b/>
          <w:bCs/>
          <w:lang w:val="fr-FR"/>
        </w:rPr>
        <w:t>d’odeurs</w:t>
      </w:r>
      <w:r w:rsidRPr="00DB2BCF">
        <w:rPr>
          <w:lang w:val="fr-FR"/>
        </w:rPr>
        <w:t xml:space="preserve"> et de </w:t>
      </w:r>
      <w:r w:rsidRPr="00B20243">
        <w:rPr>
          <w:b/>
          <w:bCs/>
          <w:lang w:val="fr-FR"/>
        </w:rPr>
        <w:t>saveurs</w:t>
      </w:r>
      <w:r w:rsidRPr="00DB2BCF">
        <w:rPr>
          <w:lang w:val="fr-FR"/>
        </w:rPr>
        <w:t xml:space="preserve"> </w:t>
      </w:r>
      <w:r w:rsidRPr="00B20243">
        <w:rPr>
          <w:b/>
          <w:bCs/>
          <w:lang w:val="fr-FR"/>
        </w:rPr>
        <w:t>caractéristiques</w:t>
      </w:r>
      <w:r w:rsidRPr="00DB2BCF">
        <w:rPr>
          <w:lang w:val="fr-FR"/>
        </w:rPr>
        <w:t xml:space="preserve">, comme le </w:t>
      </w:r>
      <w:r w:rsidRPr="00B20243">
        <w:rPr>
          <w:b/>
          <w:bCs/>
          <w:lang w:val="fr-FR"/>
        </w:rPr>
        <w:t>menthol</w:t>
      </w:r>
      <w:r w:rsidRPr="00DB2BCF">
        <w:rPr>
          <w:lang w:val="fr-FR"/>
        </w:rPr>
        <w:t xml:space="preserve"> (menthe), le </w:t>
      </w:r>
      <w:r w:rsidRPr="00B20243">
        <w:rPr>
          <w:b/>
          <w:bCs/>
          <w:lang w:val="fr-FR"/>
        </w:rPr>
        <w:t>limonène</w:t>
      </w:r>
      <w:r w:rsidRPr="00DB2BCF">
        <w:rPr>
          <w:lang w:val="fr-FR"/>
        </w:rPr>
        <w:t xml:space="preserve"> (zeste d’agrumes) ou encore les </w:t>
      </w:r>
      <w:r w:rsidRPr="00911FCB">
        <w:rPr>
          <w:b/>
          <w:bCs/>
          <w:lang w:val="fr-FR"/>
        </w:rPr>
        <w:t>molécules</w:t>
      </w:r>
      <w:r w:rsidRPr="00DB2BCF">
        <w:rPr>
          <w:lang w:val="fr-FR"/>
        </w:rPr>
        <w:t xml:space="preserve"> présentes dans les </w:t>
      </w:r>
      <w:r w:rsidRPr="00911FCB">
        <w:rPr>
          <w:b/>
          <w:bCs/>
          <w:lang w:val="fr-FR"/>
        </w:rPr>
        <w:t>huiles</w:t>
      </w:r>
      <w:r w:rsidRPr="00DB2BCF">
        <w:rPr>
          <w:lang w:val="fr-FR"/>
        </w:rPr>
        <w:t xml:space="preserve"> </w:t>
      </w:r>
      <w:r w:rsidRPr="00911FCB">
        <w:rPr>
          <w:b/>
          <w:bCs/>
          <w:lang w:val="fr-FR"/>
        </w:rPr>
        <w:t>essentielles</w:t>
      </w:r>
      <w:r w:rsidRPr="00DB2BCF">
        <w:rPr>
          <w:lang w:val="fr-FR"/>
        </w:rPr>
        <w:t>.</w:t>
      </w:r>
    </w:p>
    <w:p w14:paraId="6981E2F9" w14:textId="2D8FE00D" w:rsidR="0097551C" w:rsidRDefault="00DB2BCF" w:rsidP="0097551C">
      <w:pPr>
        <w:rPr>
          <w:lang w:val="fr-FR"/>
        </w:rPr>
      </w:pPr>
      <w:r w:rsidRPr="00DB2BCF">
        <w:rPr>
          <w:lang w:val="fr-FR"/>
        </w:rPr>
        <w:lastRenderedPageBreak/>
        <w:t xml:space="preserve"> Ils ne sont pas essentiels sur le plan nutritionnel, mais ils ont un intérêt en alimentation (arômes naturels) et en </w:t>
      </w:r>
      <w:r w:rsidRPr="004841B9">
        <w:rPr>
          <w:b/>
          <w:bCs/>
          <w:lang w:val="fr-FR"/>
        </w:rPr>
        <w:t>phytothérapie</w:t>
      </w:r>
      <w:r w:rsidRPr="00DB2BCF">
        <w:rPr>
          <w:lang w:val="fr-FR"/>
        </w:rPr>
        <w:t>.</w:t>
      </w:r>
    </w:p>
    <w:p w14:paraId="149F1869" w14:textId="77777777" w:rsidR="004841B9" w:rsidRPr="006B01AD" w:rsidRDefault="004841B9" w:rsidP="0097551C">
      <w:pPr>
        <w:rPr>
          <w:b/>
          <w:bCs/>
          <w:lang w:val="fr-FR"/>
        </w:rPr>
      </w:pPr>
    </w:p>
    <w:p w14:paraId="4A70A17A" w14:textId="77D44C64" w:rsidR="00A15CB5" w:rsidRPr="006B01AD" w:rsidRDefault="00A15CB5" w:rsidP="00DE7CB0">
      <w:pPr>
        <w:pStyle w:val="Paragraphedeliste"/>
        <w:numPr>
          <w:ilvl w:val="0"/>
          <w:numId w:val="15"/>
        </w:numPr>
        <w:rPr>
          <w:b/>
          <w:bCs/>
          <w:u w:val="single"/>
          <w:lang w:val="fr-FR"/>
        </w:rPr>
      </w:pPr>
      <w:r w:rsidRPr="006B01AD">
        <w:rPr>
          <w:b/>
          <w:bCs/>
          <w:u w:val="single"/>
          <w:lang w:val="fr-FR"/>
        </w:rPr>
        <w:t>Autres rôle</w:t>
      </w:r>
      <w:r w:rsidR="00044FD9" w:rsidRPr="006B01AD">
        <w:rPr>
          <w:b/>
          <w:bCs/>
          <w:u w:val="single"/>
          <w:lang w:val="fr-FR"/>
        </w:rPr>
        <w:t>s</w:t>
      </w:r>
    </w:p>
    <w:p w14:paraId="0547A31B" w14:textId="77777777" w:rsidR="00E1133B" w:rsidRDefault="00983840" w:rsidP="00A328F7">
      <w:pPr>
        <w:rPr>
          <w:lang w:val="fr-FR"/>
        </w:rPr>
      </w:pPr>
      <w:r w:rsidRPr="00983840">
        <w:rPr>
          <w:lang w:val="fr-FR"/>
        </w:rPr>
        <w:t xml:space="preserve">Certains terpènes participent à la </w:t>
      </w:r>
      <w:r w:rsidRPr="00915838">
        <w:rPr>
          <w:b/>
          <w:bCs/>
          <w:lang w:val="fr-FR"/>
        </w:rPr>
        <w:t>protection</w:t>
      </w:r>
      <w:r w:rsidRPr="00983840">
        <w:rPr>
          <w:lang w:val="fr-FR"/>
        </w:rPr>
        <w:t xml:space="preserve"> </w:t>
      </w:r>
      <w:r w:rsidRPr="00915838">
        <w:rPr>
          <w:b/>
          <w:bCs/>
          <w:lang w:val="fr-FR"/>
        </w:rPr>
        <w:t>cellulaire</w:t>
      </w:r>
      <w:r w:rsidRPr="00983840">
        <w:rPr>
          <w:lang w:val="fr-FR"/>
        </w:rPr>
        <w:t xml:space="preserve">, en agissant comme </w:t>
      </w:r>
      <w:r w:rsidRPr="00915838">
        <w:rPr>
          <w:b/>
          <w:bCs/>
          <w:lang w:val="fr-FR"/>
        </w:rPr>
        <w:t>antioxydants</w:t>
      </w:r>
      <w:r w:rsidRPr="00983840">
        <w:rPr>
          <w:lang w:val="fr-FR"/>
        </w:rPr>
        <w:t xml:space="preserve"> (par exemple, les caroténoïdes neutralisent les radicaux libres).</w:t>
      </w:r>
    </w:p>
    <w:p w14:paraId="51C1891B" w14:textId="25B75514" w:rsidR="00A328F7" w:rsidRPr="00983840" w:rsidRDefault="00983840" w:rsidP="00A328F7">
      <w:pPr>
        <w:rPr>
          <w:lang w:val="fr-FR"/>
        </w:rPr>
      </w:pPr>
      <w:r w:rsidRPr="00983840">
        <w:rPr>
          <w:lang w:val="fr-FR"/>
        </w:rPr>
        <w:t xml:space="preserve">Ils contribuent aussi à la </w:t>
      </w:r>
      <w:r w:rsidRPr="0038509C">
        <w:rPr>
          <w:b/>
          <w:bCs/>
          <w:lang w:val="fr-FR"/>
        </w:rPr>
        <w:t>couleur</w:t>
      </w:r>
      <w:r w:rsidRPr="00983840">
        <w:rPr>
          <w:lang w:val="fr-FR"/>
        </w:rPr>
        <w:t xml:space="preserve"> et à l’attrait </w:t>
      </w:r>
      <w:r w:rsidRPr="0038509C">
        <w:rPr>
          <w:b/>
          <w:bCs/>
          <w:lang w:val="fr-FR"/>
        </w:rPr>
        <w:t>visuel</w:t>
      </w:r>
      <w:r w:rsidRPr="00983840">
        <w:rPr>
          <w:lang w:val="fr-FR"/>
        </w:rPr>
        <w:t xml:space="preserve"> des aliments, ce qui joue indirectement sur la consommation et la diversité alimentaire.</w:t>
      </w:r>
    </w:p>
    <w:p w14:paraId="75F2437E" w14:textId="0CAA620A" w:rsidR="00044FD9" w:rsidRDefault="00D672FD" w:rsidP="00B51164">
      <w:pPr>
        <w:pStyle w:val="Paragraphedeliste"/>
        <w:numPr>
          <w:ilvl w:val="2"/>
          <w:numId w:val="2"/>
        </w:numPr>
        <w:rPr>
          <w:u w:val="single"/>
          <w:lang w:val="fr-FR"/>
        </w:rPr>
      </w:pPr>
      <w:r w:rsidRPr="00162896">
        <w:rPr>
          <w:u w:val="single"/>
          <w:lang w:val="fr-FR"/>
        </w:rPr>
        <w:t>Les ré</w:t>
      </w:r>
      <w:r w:rsidR="00676099" w:rsidRPr="00162896">
        <w:rPr>
          <w:u w:val="single"/>
          <w:lang w:val="fr-FR"/>
        </w:rPr>
        <w:t>tinoïdes</w:t>
      </w:r>
    </w:p>
    <w:p w14:paraId="0EC19088" w14:textId="77777777" w:rsidR="00B10585" w:rsidRDefault="00FC6858" w:rsidP="00FC6858">
      <w:pPr>
        <w:rPr>
          <w:lang w:val="fr-FR"/>
        </w:rPr>
      </w:pPr>
      <w:r w:rsidRPr="00FC6858">
        <w:rPr>
          <w:lang w:val="fr-FR"/>
        </w:rPr>
        <w:t xml:space="preserve">Les </w:t>
      </w:r>
      <w:r w:rsidRPr="00FF27CB">
        <w:rPr>
          <w:b/>
          <w:bCs/>
          <w:lang w:val="fr-FR"/>
        </w:rPr>
        <w:t>rétinoïdes</w:t>
      </w:r>
      <w:r w:rsidRPr="00FC6858">
        <w:rPr>
          <w:lang w:val="fr-FR"/>
        </w:rPr>
        <w:t xml:space="preserve"> regroupent toutes les formes de la vitamine A et de ses dérivés actifs.</w:t>
      </w:r>
    </w:p>
    <w:p w14:paraId="4EC10552" w14:textId="32D25D8A" w:rsidR="003B5852" w:rsidRPr="00FC6858" w:rsidRDefault="00FC6858" w:rsidP="00FC6858">
      <w:pPr>
        <w:rPr>
          <w:lang w:val="fr-FR"/>
        </w:rPr>
      </w:pPr>
      <w:r w:rsidRPr="00FC6858">
        <w:rPr>
          <w:lang w:val="fr-FR"/>
        </w:rPr>
        <w:t xml:space="preserve">Ils proviennent soit directement des </w:t>
      </w:r>
      <w:r w:rsidRPr="00C17FF9">
        <w:rPr>
          <w:b/>
          <w:bCs/>
          <w:lang w:val="fr-FR"/>
        </w:rPr>
        <w:t xml:space="preserve">aliments d’origine animale </w:t>
      </w:r>
      <w:r w:rsidRPr="00FC6858">
        <w:rPr>
          <w:lang w:val="fr-FR"/>
        </w:rPr>
        <w:t>(rétinol), soit indirectement des</w:t>
      </w:r>
      <w:r w:rsidRPr="00ED6129">
        <w:rPr>
          <w:b/>
          <w:bCs/>
          <w:lang w:val="fr-FR"/>
        </w:rPr>
        <w:t xml:space="preserve"> caroténoïdes d’origine végétale</w:t>
      </w:r>
      <w:r w:rsidRPr="00FC6858">
        <w:rPr>
          <w:lang w:val="fr-FR"/>
        </w:rPr>
        <w:t xml:space="preserve"> (comme le bêta-carotène), qui sont transformés en vitamine A dans l’organisme.</w:t>
      </w:r>
    </w:p>
    <w:p w14:paraId="4129B78D" w14:textId="77777777" w:rsidR="00664CE7" w:rsidRPr="006B01AD" w:rsidRDefault="00893F4A" w:rsidP="00CE52F1">
      <w:pPr>
        <w:pStyle w:val="Paragraphedeliste"/>
        <w:numPr>
          <w:ilvl w:val="0"/>
          <w:numId w:val="15"/>
        </w:numPr>
        <w:rPr>
          <w:b/>
          <w:bCs/>
          <w:u w:val="single"/>
          <w:lang w:val="fr-FR"/>
        </w:rPr>
      </w:pPr>
      <w:r w:rsidRPr="006B01AD">
        <w:rPr>
          <w:b/>
          <w:bCs/>
          <w:u w:val="single"/>
          <w:lang w:val="fr-FR"/>
        </w:rPr>
        <w:t>Rôles biologiques</w:t>
      </w:r>
      <w:r w:rsidR="00464445" w:rsidRPr="006B01AD">
        <w:rPr>
          <w:b/>
          <w:bCs/>
          <w:u w:val="single"/>
          <w:lang w:val="fr-FR"/>
        </w:rPr>
        <w:t xml:space="preserve"> d</w:t>
      </w:r>
      <w:r w:rsidR="00712736" w:rsidRPr="006B01AD">
        <w:rPr>
          <w:b/>
          <w:bCs/>
          <w:u w:val="single"/>
          <w:lang w:val="fr-FR"/>
        </w:rPr>
        <w:t>es rétinoïde</w:t>
      </w:r>
      <w:r w:rsidR="008F2D3F" w:rsidRPr="006B01AD">
        <w:rPr>
          <w:b/>
          <w:bCs/>
          <w:u w:val="single"/>
          <w:lang w:val="fr-FR"/>
        </w:rPr>
        <w:t>s</w:t>
      </w:r>
    </w:p>
    <w:p w14:paraId="2C59D96C" w14:textId="435DA588" w:rsidR="00CB50F3" w:rsidRDefault="00511C43" w:rsidP="00CB50F3">
      <w:pPr>
        <w:rPr>
          <w:lang w:val="fr-FR"/>
        </w:rPr>
      </w:pPr>
      <w:r w:rsidRPr="00511C43">
        <w:rPr>
          <w:lang w:val="fr-FR"/>
        </w:rPr>
        <w:t xml:space="preserve">Le </w:t>
      </w:r>
      <w:r w:rsidRPr="006B3552">
        <w:rPr>
          <w:b/>
          <w:bCs/>
          <w:lang w:val="fr-FR"/>
        </w:rPr>
        <w:t>rétinol</w:t>
      </w:r>
      <w:r w:rsidRPr="00511C43">
        <w:rPr>
          <w:lang w:val="fr-FR"/>
        </w:rPr>
        <w:t xml:space="preserve"> : c’est la </w:t>
      </w:r>
      <w:r w:rsidRPr="00295A99">
        <w:rPr>
          <w:b/>
          <w:bCs/>
          <w:lang w:val="fr-FR"/>
        </w:rPr>
        <w:t>forme</w:t>
      </w:r>
      <w:r w:rsidRPr="00511C43">
        <w:rPr>
          <w:lang w:val="fr-FR"/>
        </w:rPr>
        <w:t xml:space="preserve"> de </w:t>
      </w:r>
      <w:r w:rsidRPr="00295A99">
        <w:rPr>
          <w:b/>
          <w:bCs/>
          <w:lang w:val="fr-FR"/>
        </w:rPr>
        <w:t>stockage</w:t>
      </w:r>
      <w:r w:rsidRPr="00511C43">
        <w:rPr>
          <w:lang w:val="fr-FR"/>
        </w:rPr>
        <w:t xml:space="preserve"> et de transport de la vitamine A. On le trouve dans les aliments d’origine </w:t>
      </w:r>
      <w:r w:rsidRPr="00155BAF">
        <w:rPr>
          <w:b/>
          <w:bCs/>
          <w:lang w:val="fr-FR"/>
        </w:rPr>
        <w:t>animale</w:t>
      </w:r>
      <w:r w:rsidRPr="00511C43">
        <w:rPr>
          <w:lang w:val="fr-FR"/>
        </w:rPr>
        <w:t xml:space="preserve"> (foie, beurre, lait, poissons gras).</w:t>
      </w:r>
    </w:p>
    <w:p w14:paraId="726C397A" w14:textId="77777777" w:rsidR="00453666" w:rsidRDefault="00922699" w:rsidP="00CB50F3">
      <w:pPr>
        <w:rPr>
          <w:lang w:val="fr-FR"/>
        </w:rPr>
      </w:pPr>
      <w:r w:rsidRPr="00922699">
        <w:rPr>
          <w:lang w:val="fr-FR"/>
        </w:rPr>
        <w:t xml:space="preserve">Le </w:t>
      </w:r>
      <w:r w:rsidRPr="006B3552">
        <w:rPr>
          <w:b/>
          <w:bCs/>
          <w:lang w:val="fr-FR"/>
        </w:rPr>
        <w:t>rétinal</w:t>
      </w:r>
      <w:r w:rsidRPr="00922699">
        <w:rPr>
          <w:lang w:val="fr-FR"/>
        </w:rPr>
        <w:t xml:space="preserve"> : c’est la forme active impliquée dans la </w:t>
      </w:r>
      <w:r w:rsidRPr="009C7653">
        <w:rPr>
          <w:b/>
          <w:bCs/>
          <w:lang w:val="fr-FR"/>
        </w:rPr>
        <w:t>vision</w:t>
      </w:r>
      <w:r w:rsidRPr="00922699">
        <w:rPr>
          <w:lang w:val="fr-FR"/>
        </w:rPr>
        <w:t xml:space="preserve">. Il entre dans la constitution de la </w:t>
      </w:r>
      <w:r w:rsidRPr="009C7653">
        <w:rPr>
          <w:b/>
          <w:bCs/>
          <w:lang w:val="fr-FR"/>
        </w:rPr>
        <w:t>rhodopsine</w:t>
      </w:r>
      <w:r w:rsidRPr="00922699">
        <w:rPr>
          <w:lang w:val="fr-FR"/>
        </w:rPr>
        <w:t xml:space="preserve">, un </w:t>
      </w:r>
      <w:r w:rsidRPr="009C7653">
        <w:rPr>
          <w:b/>
          <w:bCs/>
          <w:lang w:val="fr-FR"/>
        </w:rPr>
        <w:t>pigment</w:t>
      </w:r>
      <w:r w:rsidRPr="00922699">
        <w:rPr>
          <w:lang w:val="fr-FR"/>
        </w:rPr>
        <w:t xml:space="preserve"> essentiel des cellules de la rétine, qui permet de </w:t>
      </w:r>
      <w:r w:rsidRPr="002328AB">
        <w:rPr>
          <w:b/>
          <w:bCs/>
          <w:lang w:val="fr-FR"/>
        </w:rPr>
        <w:t>voir</w:t>
      </w:r>
      <w:r w:rsidRPr="00922699">
        <w:rPr>
          <w:lang w:val="fr-FR"/>
        </w:rPr>
        <w:t xml:space="preserve"> dans la </w:t>
      </w:r>
      <w:r w:rsidRPr="002328AB">
        <w:rPr>
          <w:b/>
          <w:bCs/>
          <w:lang w:val="fr-FR"/>
        </w:rPr>
        <w:t>pénombre</w:t>
      </w:r>
      <w:r w:rsidRPr="00922699">
        <w:rPr>
          <w:lang w:val="fr-FR"/>
        </w:rPr>
        <w:t>.</w:t>
      </w:r>
    </w:p>
    <w:p w14:paraId="76363B2F" w14:textId="1F85FDF4" w:rsidR="00922699" w:rsidRPr="008D3E71" w:rsidRDefault="00922699" w:rsidP="00CB50F3">
      <w:pPr>
        <w:rPr>
          <w:b/>
          <w:bCs/>
          <w:lang w:val="fr-FR"/>
        </w:rPr>
      </w:pPr>
      <w:r w:rsidRPr="00904458">
        <w:rPr>
          <w:b/>
          <w:bCs/>
          <w:lang w:val="fr-FR"/>
        </w:rPr>
        <w:t>L’acide</w:t>
      </w:r>
      <w:r w:rsidRPr="00922699">
        <w:rPr>
          <w:lang w:val="fr-FR"/>
        </w:rPr>
        <w:t xml:space="preserve"> </w:t>
      </w:r>
      <w:r w:rsidRPr="006B3552">
        <w:rPr>
          <w:b/>
          <w:bCs/>
          <w:lang w:val="fr-FR"/>
        </w:rPr>
        <w:t>rétinoïque</w:t>
      </w:r>
      <w:r w:rsidRPr="00922699">
        <w:rPr>
          <w:lang w:val="fr-FR"/>
        </w:rPr>
        <w:t xml:space="preserve"> : c’est une forme </w:t>
      </w:r>
      <w:r w:rsidRPr="0032096A">
        <w:rPr>
          <w:b/>
          <w:bCs/>
          <w:lang w:val="fr-FR"/>
        </w:rPr>
        <w:t>régulatrice</w:t>
      </w:r>
      <w:r w:rsidRPr="00922699">
        <w:rPr>
          <w:lang w:val="fr-FR"/>
        </w:rPr>
        <w:t xml:space="preserve"> qui agit comme </w:t>
      </w:r>
      <w:r w:rsidRPr="0032096A">
        <w:rPr>
          <w:lang w:val="fr-FR"/>
        </w:rPr>
        <w:t>une</w:t>
      </w:r>
      <w:r w:rsidRPr="00922699">
        <w:rPr>
          <w:lang w:val="fr-FR"/>
        </w:rPr>
        <w:t xml:space="preserve"> </w:t>
      </w:r>
      <w:r w:rsidRPr="0032096A">
        <w:rPr>
          <w:b/>
          <w:bCs/>
          <w:lang w:val="fr-FR"/>
        </w:rPr>
        <w:t>hormone</w:t>
      </w:r>
      <w:r w:rsidRPr="00922699">
        <w:rPr>
          <w:lang w:val="fr-FR"/>
        </w:rPr>
        <w:t xml:space="preserve">. Elle influence </w:t>
      </w:r>
      <w:r w:rsidRPr="00E35234">
        <w:rPr>
          <w:b/>
          <w:bCs/>
          <w:lang w:val="fr-FR"/>
        </w:rPr>
        <w:t>l’expression</w:t>
      </w:r>
      <w:r w:rsidRPr="00922699">
        <w:rPr>
          <w:lang w:val="fr-FR"/>
        </w:rPr>
        <w:t xml:space="preserve"> de </w:t>
      </w:r>
      <w:r w:rsidRPr="00E35234">
        <w:rPr>
          <w:b/>
          <w:bCs/>
          <w:lang w:val="fr-FR"/>
        </w:rPr>
        <w:t>nombreux</w:t>
      </w:r>
      <w:r w:rsidRPr="00922699">
        <w:rPr>
          <w:lang w:val="fr-FR"/>
        </w:rPr>
        <w:t xml:space="preserve"> </w:t>
      </w:r>
      <w:r w:rsidRPr="00E35234">
        <w:rPr>
          <w:b/>
          <w:bCs/>
          <w:lang w:val="fr-FR"/>
        </w:rPr>
        <w:t>gènes</w:t>
      </w:r>
      <w:r w:rsidRPr="00922699">
        <w:rPr>
          <w:lang w:val="fr-FR"/>
        </w:rPr>
        <w:t xml:space="preserve">, ce qui en fait un acteur clé dans la </w:t>
      </w:r>
      <w:r w:rsidRPr="008D3E71">
        <w:rPr>
          <w:b/>
          <w:bCs/>
          <w:lang w:val="fr-FR"/>
        </w:rPr>
        <w:t>croissance</w:t>
      </w:r>
      <w:r w:rsidRPr="00922699">
        <w:rPr>
          <w:lang w:val="fr-FR"/>
        </w:rPr>
        <w:t xml:space="preserve">, la </w:t>
      </w:r>
      <w:r w:rsidRPr="008D3E71">
        <w:rPr>
          <w:b/>
          <w:bCs/>
          <w:lang w:val="fr-FR"/>
        </w:rPr>
        <w:t>différenciation cellulaire et le renouvellement des tissus.</w:t>
      </w:r>
    </w:p>
    <w:p w14:paraId="2416EABA" w14:textId="77777777" w:rsidR="00B0285C" w:rsidRPr="006B01AD" w:rsidRDefault="003744BC" w:rsidP="00D83204">
      <w:pPr>
        <w:pStyle w:val="Paragraphedeliste"/>
        <w:numPr>
          <w:ilvl w:val="0"/>
          <w:numId w:val="15"/>
        </w:numPr>
        <w:rPr>
          <w:b/>
          <w:bCs/>
          <w:u w:val="single"/>
          <w:lang w:val="fr-FR"/>
        </w:rPr>
      </w:pPr>
      <w:r w:rsidRPr="006B01AD">
        <w:rPr>
          <w:b/>
          <w:bCs/>
          <w:u w:val="single"/>
          <w:lang w:val="fr-FR"/>
        </w:rPr>
        <w:t>Sources</w:t>
      </w:r>
      <w:r w:rsidR="007D7007" w:rsidRPr="006B01AD">
        <w:rPr>
          <w:b/>
          <w:bCs/>
          <w:u w:val="single"/>
          <w:lang w:val="fr-FR"/>
        </w:rPr>
        <w:t xml:space="preserve"> alimentaires</w:t>
      </w:r>
    </w:p>
    <w:p w14:paraId="6FA75C9B" w14:textId="77777777" w:rsidR="007C1B2B" w:rsidRDefault="00E75B62" w:rsidP="00B0285C">
      <w:pPr>
        <w:rPr>
          <w:lang w:val="fr-FR"/>
        </w:rPr>
      </w:pPr>
      <w:r w:rsidRPr="0093540D">
        <w:rPr>
          <w:b/>
          <w:bCs/>
          <w:lang w:val="fr-FR"/>
        </w:rPr>
        <w:t>Vitamine A préformée (rétinol)</w:t>
      </w:r>
      <w:r w:rsidRPr="00B0285C">
        <w:rPr>
          <w:lang w:val="fr-FR"/>
        </w:rPr>
        <w:t xml:space="preserve"> : foie, lait entier, beurre, fromages, poissons gras, œufs.</w:t>
      </w:r>
    </w:p>
    <w:p w14:paraId="16578C72" w14:textId="1677092A" w:rsidR="00D83204" w:rsidRDefault="00E75B62" w:rsidP="00B0285C">
      <w:pPr>
        <w:rPr>
          <w:lang w:val="fr-FR"/>
        </w:rPr>
      </w:pPr>
      <w:r w:rsidRPr="0093540D">
        <w:rPr>
          <w:b/>
          <w:bCs/>
          <w:lang w:val="fr-FR"/>
        </w:rPr>
        <w:t>Provitamine A (caroténoïdes)</w:t>
      </w:r>
      <w:r w:rsidRPr="00B0285C">
        <w:rPr>
          <w:lang w:val="fr-FR"/>
        </w:rPr>
        <w:t xml:space="preserve"> : carottes, patates douces, abricots, mangues, légumes verts (épinards, brocolis).</w:t>
      </w:r>
    </w:p>
    <w:p w14:paraId="3A529246" w14:textId="77777777" w:rsidR="00EE2C9F" w:rsidRDefault="00EE2C9F" w:rsidP="00B0285C">
      <w:pPr>
        <w:rPr>
          <w:lang w:val="fr-FR"/>
        </w:rPr>
      </w:pPr>
    </w:p>
    <w:p w14:paraId="1506C92D" w14:textId="77777777" w:rsidR="00EE2C9F" w:rsidRDefault="00EE2C9F" w:rsidP="00B0285C">
      <w:pPr>
        <w:rPr>
          <w:lang w:val="fr-FR"/>
        </w:rPr>
      </w:pPr>
    </w:p>
    <w:p w14:paraId="52283264" w14:textId="77777777" w:rsidR="00EE2C9F" w:rsidRDefault="00EE2C9F" w:rsidP="00B0285C">
      <w:pPr>
        <w:rPr>
          <w:lang w:val="fr-FR"/>
        </w:rPr>
      </w:pPr>
    </w:p>
    <w:p w14:paraId="11311186" w14:textId="77777777" w:rsidR="00EE2C9F" w:rsidRDefault="00EE2C9F" w:rsidP="00B0285C">
      <w:pPr>
        <w:rPr>
          <w:lang w:val="fr-FR"/>
        </w:rPr>
      </w:pPr>
    </w:p>
    <w:p w14:paraId="3A9F5E23" w14:textId="77777777" w:rsidR="00EE2C9F" w:rsidRPr="00B0285C" w:rsidRDefault="00EE2C9F" w:rsidP="00B0285C">
      <w:pPr>
        <w:rPr>
          <w:u w:val="single"/>
          <w:lang w:val="fr-FR"/>
        </w:rPr>
      </w:pPr>
    </w:p>
    <w:p w14:paraId="4F8B0F08" w14:textId="77777777" w:rsidR="00A27D00" w:rsidRDefault="00D70278" w:rsidP="007D7007">
      <w:pPr>
        <w:pStyle w:val="Paragraphedeliste"/>
        <w:numPr>
          <w:ilvl w:val="1"/>
          <w:numId w:val="2"/>
        </w:numPr>
        <w:rPr>
          <w:b/>
          <w:bCs/>
          <w:u w:val="single"/>
          <w:lang w:val="fr-FR"/>
        </w:rPr>
      </w:pPr>
      <w:r w:rsidRPr="00A27D00">
        <w:rPr>
          <w:b/>
          <w:bCs/>
          <w:u w:val="single"/>
          <w:lang w:val="fr-FR"/>
        </w:rPr>
        <w:lastRenderedPageBreak/>
        <w:t>Digestion et mé</w:t>
      </w:r>
      <w:r w:rsidR="00984586" w:rsidRPr="00A27D00">
        <w:rPr>
          <w:b/>
          <w:bCs/>
          <w:u w:val="single"/>
          <w:lang w:val="fr-FR"/>
        </w:rPr>
        <w:t>tabolisme des lipides</w:t>
      </w:r>
    </w:p>
    <w:p w14:paraId="3F6336D9" w14:textId="77777777" w:rsidR="004D5F69" w:rsidRDefault="00D16CAC" w:rsidP="00227D39">
      <w:pPr>
        <w:rPr>
          <w:lang w:val="fr-FR"/>
        </w:rPr>
      </w:pPr>
      <w:r w:rsidRPr="00D16CAC">
        <w:rPr>
          <w:lang w:val="fr-FR"/>
        </w:rPr>
        <w:t xml:space="preserve">La digestion des lipides </w:t>
      </w:r>
      <w:r w:rsidRPr="0011010D">
        <w:rPr>
          <w:b/>
          <w:bCs/>
          <w:lang w:val="fr-FR"/>
        </w:rPr>
        <w:t>est plus complexe</w:t>
      </w:r>
      <w:r w:rsidRPr="00D16CAC">
        <w:rPr>
          <w:lang w:val="fr-FR"/>
        </w:rPr>
        <w:t xml:space="preserve"> que celle des glucides ou des protéines, car les graisses ne se mélangent pas à l’eau. Elles ont donc besoin d’être </w:t>
      </w:r>
      <w:r w:rsidRPr="008F60E0">
        <w:rPr>
          <w:b/>
          <w:bCs/>
          <w:lang w:val="fr-FR"/>
        </w:rPr>
        <w:t>transformées</w:t>
      </w:r>
      <w:r w:rsidRPr="00D16CAC">
        <w:rPr>
          <w:lang w:val="fr-FR"/>
        </w:rPr>
        <w:t xml:space="preserve"> avant de pouvoir être </w:t>
      </w:r>
      <w:r w:rsidRPr="008F60E0">
        <w:rPr>
          <w:b/>
          <w:bCs/>
          <w:lang w:val="fr-FR"/>
        </w:rPr>
        <w:t>absorbées</w:t>
      </w:r>
      <w:r w:rsidRPr="00D16CAC">
        <w:rPr>
          <w:lang w:val="fr-FR"/>
        </w:rPr>
        <w:t xml:space="preserve">. </w:t>
      </w:r>
    </w:p>
    <w:p w14:paraId="146BA38F" w14:textId="77777777" w:rsidR="00420028" w:rsidRDefault="00D16CAC" w:rsidP="00227D39">
      <w:pPr>
        <w:rPr>
          <w:lang w:val="fr-FR"/>
        </w:rPr>
      </w:pPr>
      <w:r w:rsidRPr="00D16CAC">
        <w:rPr>
          <w:lang w:val="fr-FR"/>
        </w:rPr>
        <w:t xml:space="preserve">La dégradation commence dans la </w:t>
      </w:r>
      <w:r w:rsidRPr="00A3372D">
        <w:rPr>
          <w:b/>
          <w:bCs/>
          <w:lang w:val="fr-FR"/>
        </w:rPr>
        <w:t>bouche</w:t>
      </w:r>
      <w:r w:rsidRPr="00D16CAC">
        <w:rPr>
          <w:lang w:val="fr-FR"/>
        </w:rPr>
        <w:t xml:space="preserve"> et </w:t>
      </w:r>
      <w:r w:rsidRPr="00A3372D">
        <w:rPr>
          <w:b/>
          <w:bCs/>
          <w:lang w:val="fr-FR"/>
        </w:rPr>
        <w:t>l’estomac</w:t>
      </w:r>
      <w:r w:rsidRPr="00D16CAC">
        <w:rPr>
          <w:lang w:val="fr-FR"/>
        </w:rPr>
        <w:t xml:space="preserve"> grâce à deux </w:t>
      </w:r>
      <w:r w:rsidRPr="00AE48E9">
        <w:rPr>
          <w:b/>
          <w:bCs/>
          <w:lang w:val="fr-FR"/>
        </w:rPr>
        <w:t>enzymes</w:t>
      </w:r>
      <w:r w:rsidRPr="00D16CAC">
        <w:rPr>
          <w:lang w:val="fr-FR"/>
        </w:rPr>
        <w:t xml:space="preserve"> (lipase linguale et lipase gastrique). Mais cette étape reste très limitée. La vraie</w:t>
      </w:r>
      <w:r w:rsidR="00A24F2C">
        <w:rPr>
          <w:lang w:val="fr-FR"/>
        </w:rPr>
        <w:t xml:space="preserve"> </w:t>
      </w:r>
      <w:r w:rsidR="002A70EF" w:rsidRPr="002A70EF">
        <w:rPr>
          <w:lang w:val="fr-FR"/>
        </w:rPr>
        <w:t xml:space="preserve">digestion des lipides a lieu dans </w:t>
      </w:r>
      <w:r w:rsidR="002A70EF" w:rsidRPr="00BE7243">
        <w:rPr>
          <w:b/>
          <w:bCs/>
          <w:lang w:val="fr-FR"/>
        </w:rPr>
        <w:t>l’intestin</w:t>
      </w:r>
      <w:r w:rsidR="002A70EF" w:rsidRPr="002A70EF">
        <w:rPr>
          <w:lang w:val="fr-FR"/>
        </w:rPr>
        <w:t xml:space="preserve"> </w:t>
      </w:r>
      <w:r w:rsidR="002A70EF" w:rsidRPr="00496D56">
        <w:rPr>
          <w:b/>
          <w:bCs/>
          <w:lang w:val="fr-FR"/>
        </w:rPr>
        <w:t>grêle</w:t>
      </w:r>
      <w:r w:rsidR="002A70EF" w:rsidRPr="002A70EF">
        <w:rPr>
          <w:lang w:val="fr-FR"/>
        </w:rPr>
        <w:t xml:space="preserve">. </w:t>
      </w:r>
    </w:p>
    <w:p w14:paraId="03B5B849" w14:textId="77777777" w:rsidR="00FC0C8E" w:rsidRDefault="002A70EF" w:rsidP="00227D39">
      <w:pPr>
        <w:rPr>
          <w:lang w:val="fr-FR"/>
        </w:rPr>
      </w:pPr>
      <w:r w:rsidRPr="002A70EF">
        <w:rPr>
          <w:lang w:val="fr-FR"/>
        </w:rPr>
        <w:t xml:space="preserve">Quand les graisses arrivent dans le </w:t>
      </w:r>
      <w:r w:rsidRPr="00164C01">
        <w:rPr>
          <w:b/>
          <w:bCs/>
          <w:lang w:val="fr-FR"/>
        </w:rPr>
        <w:t>duodénum</w:t>
      </w:r>
      <w:r w:rsidRPr="002A70EF">
        <w:rPr>
          <w:lang w:val="fr-FR"/>
        </w:rPr>
        <w:t xml:space="preserve">, elles rencontrent la </w:t>
      </w:r>
      <w:r w:rsidRPr="00CE6FAF">
        <w:rPr>
          <w:b/>
          <w:bCs/>
          <w:lang w:val="fr-FR"/>
        </w:rPr>
        <w:t>bile</w:t>
      </w:r>
      <w:r w:rsidRPr="002A70EF">
        <w:rPr>
          <w:lang w:val="fr-FR"/>
        </w:rPr>
        <w:t xml:space="preserve">, fabriquée par le foie et libérée par la vésicule biliaire. Les </w:t>
      </w:r>
      <w:r w:rsidRPr="00964CD9">
        <w:rPr>
          <w:b/>
          <w:bCs/>
          <w:lang w:val="fr-FR"/>
        </w:rPr>
        <w:t>sels</w:t>
      </w:r>
      <w:r w:rsidRPr="002A70EF">
        <w:rPr>
          <w:lang w:val="fr-FR"/>
        </w:rPr>
        <w:t xml:space="preserve"> </w:t>
      </w:r>
      <w:r w:rsidRPr="00964CD9">
        <w:rPr>
          <w:b/>
          <w:bCs/>
          <w:lang w:val="fr-FR"/>
        </w:rPr>
        <w:t>biliaires</w:t>
      </w:r>
      <w:r w:rsidRPr="002A70EF">
        <w:rPr>
          <w:lang w:val="fr-FR"/>
        </w:rPr>
        <w:t xml:space="preserve"> ont un rôle essentiel : ils cassent les grosses masses de graisses en de petites gouttelettes. C’est ce qu’on appelle une émulsion, qui rend les lipides plus accessibles aux enzymes.</w:t>
      </w:r>
    </w:p>
    <w:p w14:paraId="5B1AFCF3" w14:textId="77777777" w:rsidR="007903DF" w:rsidRDefault="002A70EF" w:rsidP="00227D39">
      <w:pPr>
        <w:rPr>
          <w:lang w:val="fr-FR"/>
        </w:rPr>
      </w:pPr>
      <w:r w:rsidRPr="002A70EF">
        <w:rPr>
          <w:lang w:val="fr-FR"/>
        </w:rPr>
        <w:t xml:space="preserve"> À ce moment-là, la </w:t>
      </w:r>
      <w:r w:rsidRPr="00A65C59">
        <w:rPr>
          <w:b/>
          <w:bCs/>
          <w:lang w:val="fr-FR"/>
        </w:rPr>
        <w:t>lipase</w:t>
      </w:r>
      <w:r w:rsidRPr="002A70EF">
        <w:rPr>
          <w:lang w:val="fr-FR"/>
        </w:rPr>
        <w:t xml:space="preserve"> </w:t>
      </w:r>
      <w:r w:rsidRPr="00A65C59">
        <w:rPr>
          <w:b/>
          <w:bCs/>
          <w:lang w:val="fr-FR"/>
        </w:rPr>
        <w:t>pancréatique</w:t>
      </w:r>
      <w:r w:rsidRPr="002A70EF">
        <w:rPr>
          <w:lang w:val="fr-FR"/>
        </w:rPr>
        <w:t xml:space="preserve"> agit efficacement et transforme les triglycérides en acides gras libres et en monoglycérides. Ces produits s’associent avec les sels biliaires pour former de </w:t>
      </w:r>
      <w:r w:rsidRPr="00586F24">
        <w:rPr>
          <w:b/>
          <w:bCs/>
          <w:lang w:val="fr-FR"/>
        </w:rPr>
        <w:t>minuscules structures solubles,</w:t>
      </w:r>
      <w:r w:rsidRPr="002A70EF">
        <w:rPr>
          <w:lang w:val="fr-FR"/>
        </w:rPr>
        <w:t xml:space="preserve"> appelées micelles. Grâce à elles, les graisses peuvent traverser la paroi de l’intestin. </w:t>
      </w:r>
    </w:p>
    <w:p w14:paraId="7D764E40" w14:textId="77777777" w:rsidR="00186592" w:rsidRDefault="002A70EF" w:rsidP="00227D39">
      <w:pPr>
        <w:rPr>
          <w:lang w:val="fr-FR"/>
        </w:rPr>
      </w:pPr>
      <w:r w:rsidRPr="002A70EF">
        <w:rPr>
          <w:lang w:val="fr-FR"/>
        </w:rPr>
        <w:t>À l’intérieur des</w:t>
      </w:r>
      <w:r w:rsidRPr="00B71200">
        <w:rPr>
          <w:b/>
          <w:bCs/>
          <w:lang w:val="fr-FR"/>
        </w:rPr>
        <w:t xml:space="preserve"> cellules intestinales</w:t>
      </w:r>
      <w:r w:rsidRPr="002A70EF">
        <w:rPr>
          <w:lang w:val="fr-FR"/>
        </w:rPr>
        <w:t xml:space="preserve"> (entérocytes), les lipides sont reconstruits en triglycérides. Ils sont ensuite emballés dans de grosses particules de transport, les chylomicrons, qui passent d’abord dans la </w:t>
      </w:r>
      <w:r w:rsidRPr="00DE75A4">
        <w:rPr>
          <w:b/>
          <w:bCs/>
          <w:lang w:val="fr-FR"/>
        </w:rPr>
        <w:t>lymphe</w:t>
      </w:r>
      <w:r w:rsidRPr="002A70EF">
        <w:rPr>
          <w:lang w:val="fr-FR"/>
        </w:rPr>
        <w:t xml:space="preserve">, puis rejoignent la circulation sanguine. </w:t>
      </w:r>
    </w:p>
    <w:p w14:paraId="641A9422" w14:textId="77777777" w:rsidR="000612FC" w:rsidRDefault="002A70EF" w:rsidP="00227D39">
      <w:pPr>
        <w:rPr>
          <w:lang w:val="fr-FR"/>
        </w:rPr>
      </w:pPr>
      <w:r w:rsidRPr="002A70EF">
        <w:rPr>
          <w:lang w:val="fr-FR"/>
        </w:rPr>
        <w:t xml:space="preserve">Dans le sang, les lipides circulent sous forme de différentes </w:t>
      </w:r>
      <w:r w:rsidRPr="00CB202C">
        <w:rPr>
          <w:b/>
          <w:bCs/>
          <w:lang w:val="fr-FR"/>
        </w:rPr>
        <w:t>lipoprotéines</w:t>
      </w:r>
      <w:r w:rsidRPr="002A70EF">
        <w:rPr>
          <w:lang w:val="fr-FR"/>
        </w:rPr>
        <w:t xml:space="preserve">. Les chylomicrons transportent les graisses issues des repas, les VLDL celles fabriquées par le foie. Les LDL livrent le cholestérol aux cellules, tandis que les HDL ramènent le cholestérol en excès vers le foie. </w:t>
      </w:r>
    </w:p>
    <w:p w14:paraId="52706987" w14:textId="7D4BD267" w:rsidR="00A27D00" w:rsidRDefault="002A70EF" w:rsidP="00227D39">
      <w:pPr>
        <w:rPr>
          <w:lang w:val="fr-FR"/>
        </w:rPr>
      </w:pPr>
      <w:r w:rsidRPr="002A70EF">
        <w:rPr>
          <w:lang w:val="fr-FR"/>
        </w:rPr>
        <w:t xml:space="preserve">Une fois arrivés aux tissus, les lipides peuvent suivre </w:t>
      </w:r>
      <w:r w:rsidRPr="0092141D">
        <w:rPr>
          <w:b/>
          <w:bCs/>
          <w:lang w:val="fr-FR"/>
        </w:rPr>
        <w:t>deux voies</w:t>
      </w:r>
      <w:r w:rsidRPr="002A70EF">
        <w:rPr>
          <w:lang w:val="fr-FR"/>
        </w:rPr>
        <w:t xml:space="preserve">. Ils sont soit utilisés comme </w:t>
      </w:r>
      <w:r w:rsidRPr="00A64130">
        <w:rPr>
          <w:b/>
          <w:bCs/>
          <w:lang w:val="fr-FR"/>
        </w:rPr>
        <w:t>carburant</w:t>
      </w:r>
      <w:r w:rsidRPr="002A70EF">
        <w:rPr>
          <w:lang w:val="fr-FR"/>
        </w:rPr>
        <w:t xml:space="preserve"> : les acides gras sont alors oxydés dans les cellules pour fournir de l’énergie (ATP). </w:t>
      </w:r>
      <w:r w:rsidR="00641791" w:rsidRPr="002A70EF">
        <w:rPr>
          <w:lang w:val="fr-FR"/>
        </w:rPr>
        <w:t>Soient-ils</w:t>
      </w:r>
      <w:r w:rsidRPr="002A70EF">
        <w:rPr>
          <w:lang w:val="fr-FR"/>
        </w:rPr>
        <w:t xml:space="preserve"> </w:t>
      </w:r>
      <w:proofErr w:type="gramStart"/>
      <w:r w:rsidRPr="002A70EF">
        <w:rPr>
          <w:lang w:val="fr-FR"/>
        </w:rPr>
        <w:t>sont</w:t>
      </w:r>
      <w:proofErr w:type="gramEnd"/>
      <w:r w:rsidRPr="002A70EF">
        <w:rPr>
          <w:lang w:val="fr-FR"/>
        </w:rPr>
        <w:t xml:space="preserve"> </w:t>
      </w:r>
      <w:r w:rsidRPr="00525369">
        <w:rPr>
          <w:b/>
          <w:bCs/>
          <w:lang w:val="fr-FR"/>
        </w:rPr>
        <w:t>stockés dans le tissu adipeux</w:t>
      </w:r>
      <w:r w:rsidRPr="002A70EF">
        <w:rPr>
          <w:lang w:val="fr-FR"/>
        </w:rPr>
        <w:t xml:space="preserve"> sous forme de triglycérides, constituant une réserve très concentrée. En cas de jeûne, le foie mobilise ces réserves et fabrique des </w:t>
      </w:r>
      <w:r w:rsidRPr="009B75E4">
        <w:rPr>
          <w:b/>
          <w:bCs/>
          <w:lang w:val="fr-FR"/>
        </w:rPr>
        <w:t>corps cétoniques</w:t>
      </w:r>
      <w:r w:rsidRPr="002A70EF">
        <w:rPr>
          <w:lang w:val="fr-FR"/>
        </w:rPr>
        <w:t>, qui servent de carburant de remplacement, notamment pour le cerveau.</w:t>
      </w:r>
    </w:p>
    <w:p w14:paraId="418A5BF6" w14:textId="1C2EF289" w:rsidR="00193E21" w:rsidRPr="00D16CAC" w:rsidRDefault="00716CE2" w:rsidP="00227D39">
      <w:pPr>
        <w:rPr>
          <w:lang w:val="fr-FR"/>
        </w:rPr>
      </w:pPr>
      <w:r>
        <w:rPr>
          <w:noProof/>
          <w:lang w:val="fr-FR"/>
        </w:rPr>
        <w:lastRenderedPageBreak/>
        <w:drawing>
          <wp:anchor distT="0" distB="0" distL="114300" distR="114300" simplePos="0" relativeHeight="251674624" behindDoc="0" locked="0" layoutInCell="1" allowOverlap="1" wp14:anchorId="08B05444" wp14:editId="6696A18A">
            <wp:simplePos x="0" y="0"/>
            <wp:positionH relativeFrom="column">
              <wp:posOffset>-86995</wp:posOffset>
            </wp:positionH>
            <wp:positionV relativeFrom="paragraph">
              <wp:posOffset>3175</wp:posOffset>
            </wp:positionV>
            <wp:extent cx="5974080" cy="6276340"/>
            <wp:effectExtent l="0" t="0" r="0" b="0"/>
            <wp:wrapTopAndBottom/>
            <wp:docPr id="15263336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33656" name="Image 152633365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4080" cy="6276340"/>
                    </a:xfrm>
                    <a:prstGeom prst="rect">
                      <a:avLst/>
                    </a:prstGeom>
                  </pic:spPr>
                </pic:pic>
              </a:graphicData>
            </a:graphic>
            <wp14:sizeRelH relativeFrom="margin">
              <wp14:pctWidth>0</wp14:pctWidth>
            </wp14:sizeRelH>
            <wp14:sizeRelV relativeFrom="margin">
              <wp14:pctHeight>0</wp14:pctHeight>
            </wp14:sizeRelV>
          </wp:anchor>
        </w:drawing>
      </w:r>
    </w:p>
    <w:p w14:paraId="3805043B" w14:textId="71351336" w:rsidR="001605AE" w:rsidRDefault="007A3F99" w:rsidP="007D7007">
      <w:pPr>
        <w:pStyle w:val="Paragraphedeliste"/>
        <w:numPr>
          <w:ilvl w:val="1"/>
          <w:numId w:val="2"/>
        </w:numPr>
        <w:rPr>
          <w:b/>
          <w:bCs/>
          <w:u w:val="single"/>
          <w:lang w:val="fr-FR"/>
        </w:rPr>
      </w:pPr>
      <w:r w:rsidRPr="00A27D00">
        <w:rPr>
          <w:b/>
          <w:bCs/>
          <w:u w:val="single"/>
          <w:lang w:val="fr-FR"/>
        </w:rPr>
        <w:t xml:space="preserve">Besoins et </w:t>
      </w:r>
      <w:r w:rsidR="005B0617" w:rsidRPr="00A27D00">
        <w:rPr>
          <w:b/>
          <w:bCs/>
          <w:u w:val="single"/>
          <w:lang w:val="fr-FR"/>
        </w:rPr>
        <w:t>recommandations nutritionnelles</w:t>
      </w:r>
    </w:p>
    <w:p w14:paraId="7E911170" w14:textId="6713282D" w:rsidR="004E5A4F" w:rsidRDefault="00F805EA" w:rsidP="004E5A4F">
      <w:pPr>
        <w:rPr>
          <w:lang w:val="fr-FR"/>
        </w:rPr>
      </w:pPr>
      <w:r w:rsidRPr="00F805EA">
        <w:rPr>
          <w:lang w:val="fr-FR"/>
        </w:rPr>
        <w:t xml:space="preserve">Les lipides sont indispensables à l’organisme. Ils ne servent pas seulement de réserve énergétique : ils apportent aussi des </w:t>
      </w:r>
      <w:r w:rsidRPr="00322336">
        <w:rPr>
          <w:b/>
          <w:bCs/>
          <w:lang w:val="fr-FR"/>
        </w:rPr>
        <w:t>acides gras essentiels</w:t>
      </w:r>
      <w:r w:rsidRPr="00F805EA">
        <w:rPr>
          <w:lang w:val="fr-FR"/>
        </w:rPr>
        <w:t xml:space="preserve"> et permettent l’absorption des </w:t>
      </w:r>
      <w:r w:rsidRPr="00B85561">
        <w:rPr>
          <w:b/>
          <w:bCs/>
          <w:lang w:val="fr-FR"/>
        </w:rPr>
        <w:t>vitamines liposolubles</w:t>
      </w:r>
      <w:r w:rsidRPr="00F805EA">
        <w:rPr>
          <w:lang w:val="fr-FR"/>
        </w:rPr>
        <w:t xml:space="preserve"> (A, D, E, K).</w:t>
      </w:r>
    </w:p>
    <w:p w14:paraId="660F3BB9" w14:textId="0C22A85F" w:rsidR="00B67803" w:rsidRDefault="00B67803" w:rsidP="004E5A4F">
      <w:pPr>
        <w:rPr>
          <w:lang w:val="fr-FR"/>
        </w:rPr>
      </w:pPr>
      <w:r w:rsidRPr="00B67803">
        <w:rPr>
          <w:lang w:val="fr-FR"/>
        </w:rPr>
        <w:t xml:space="preserve">Mais leur consommation doit rester </w:t>
      </w:r>
      <w:r w:rsidRPr="00CD62C1">
        <w:rPr>
          <w:b/>
          <w:bCs/>
          <w:lang w:val="fr-FR"/>
        </w:rPr>
        <w:t>équilibrée</w:t>
      </w:r>
      <w:r w:rsidRPr="00B67803">
        <w:rPr>
          <w:lang w:val="fr-FR"/>
        </w:rPr>
        <w:t>, car un excès ou une mauvaise qualité de graisses peut favoriser des pathologies comme l’obésité, le diabète ou les maladies cardiovasculaires.</w:t>
      </w:r>
    </w:p>
    <w:p w14:paraId="4C07C9E0" w14:textId="77777777" w:rsidR="0061412B" w:rsidRPr="00F805EA" w:rsidRDefault="0061412B" w:rsidP="004E5A4F">
      <w:pPr>
        <w:rPr>
          <w:lang w:val="fr-FR"/>
        </w:rPr>
      </w:pPr>
    </w:p>
    <w:p w14:paraId="1378738E" w14:textId="13F5FFCB" w:rsidR="005B0617" w:rsidRDefault="00C201A1" w:rsidP="00C201A1">
      <w:pPr>
        <w:pStyle w:val="Paragraphedeliste"/>
        <w:numPr>
          <w:ilvl w:val="2"/>
          <w:numId w:val="2"/>
        </w:numPr>
        <w:rPr>
          <w:u w:val="single"/>
          <w:lang w:val="fr-FR"/>
        </w:rPr>
      </w:pPr>
      <w:r w:rsidRPr="00162896">
        <w:rPr>
          <w:u w:val="single"/>
          <w:lang w:val="fr-FR"/>
        </w:rPr>
        <w:lastRenderedPageBreak/>
        <w:t xml:space="preserve">Part des lipides dans l’apport énergétique </w:t>
      </w:r>
    </w:p>
    <w:p w14:paraId="36A8F6EB" w14:textId="77777777" w:rsidR="00B63D62" w:rsidRDefault="007724D4" w:rsidP="002870D1">
      <w:pPr>
        <w:rPr>
          <w:lang w:val="fr-FR"/>
        </w:rPr>
      </w:pPr>
      <w:r w:rsidRPr="007724D4">
        <w:rPr>
          <w:lang w:val="fr-FR"/>
        </w:rPr>
        <w:t xml:space="preserve">Les recommandations nutritionnelles actuelles conseillent que les lipides représentent </w:t>
      </w:r>
      <w:r w:rsidRPr="004F0C77">
        <w:rPr>
          <w:b/>
          <w:bCs/>
          <w:lang w:val="fr-FR"/>
        </w:rPr>
        <w:t xml:space="preserve">30 à 35 % de l’apport énergétique total </w:t>
      </w:r>
      <w:r w:rsidRPr="007724D4">
        <w:rPr>
          <w:lang w:val="fr-FR"/>
        </w:rPr>
        <w:t xml:space="preserve">chez l’adulte en bonne santé. Cela signifie qu’une personne qui consomme 2 000 kcal par jour devrait obtenir entre </w:t>
      </w:r>
      <w:r w:rsidRPr="00032C5D">
        <w:rPr>
          <w:b/>
          <w:bCs/>
          <w:lang w:val="fr-FR"/>
        </w:rPr>
        <w:t xml:space="preserve">600 et 700 kcal </w:t>
      </w:r>
      <w:r w:rsidRPr="007724D4">
        <w:rPr>
          <w:lang w:val="fr-FR"/>
        </w:rPr>
        <w:t xml:space="preserve">provenant des graisses, soit environ </w:t>
      </w:r>
      <w:r w:rsidRPr="00032C5D">
        <w:rPr>
          <w:b/>
          <w:bCs/>
          <w:lang w:val="fr-FR"/>
        </w:rPr>
        <w:t xml:space="preserve">65 à 75 g de lipides. </w:t>
      </w:r>
    </w:p>
    <w:p w14:paraId="154AD3D5" w14:textId="11F67310" w:rsidR="002870D1" w:rsidRPr="00E86BCE" w:rsidRDefault="007724D4" w:rsidP="002870D1">
      <w:pPr>
        <w:rPr>
          <w:b/>
          <w:bCs/>
          <w:lang w:val="fr-FR"/>
        </w:rPr>
      </w:pPr>
      <w:r w:rsidRPr="007724D4">
        <w:rPr>
          <w:lang w:val="fr-FR"/>
        </w:rPr>
        <w:t xml:space="preserve">Chez l’enfant, les besoins sont proportionnellement plus élevés (35 à 40 % de l’apport énergétique), car les graisses sont essentielles au </w:t>
      </w:r>
      <w:r w:rsidRPr="00E86BCE">
        <w:rPr>
          <w:b/>
          <w:bCs/>
          <w:lang w:val="fr-FR"/>
        </w:rPr>
        <w:t>développement</w:t>
      </w:r>
      <w:r w:rsidRPr="007724D4">
        <w:rPr>
          <w:lang w:val="fr-FR"/>
        </w:rPr>
        <w:t xml:space="preserve"> du </w:t>
      </w:r>
      <w:r w:rsidRPr="00E86BCE">
        <w:rPr>
          <w:b/>
          <w:bCs/>
          <w:lang w:val="fr-FR"/>
        </w:rPr>
        <w:t>cerveau</w:t>
      </w:r>
      <w:r w:rsidRPr="007724D4">
        <w:rPr>
          <w:lang w:val="fr-FR"/>
        </w:rPr>
        <w:t xml:space="preserve"> et du </w:t>
      </w:r>
      <w:r w:rsidRPr="00E86BCE">
        <w:rPr>
          <w:b/>
          <w:bCs/>
          <w:lang w:val="fr-FR"/>
        </w:rPr>
        <w:t>système nerveux.</w:t>
      </w:r>
    </w:p>
    <w:p w14:paraId="57A4AD1B" w14:textId="34546922" w:rsidR="00C201A1" w:rsidRDefault="00C201A1" w:rsidP="00C201A1">
      <w:pPr>
        <w:pStyle w:val="Paragraphedeliste"/>
        <w:numPr>
          <w:ilvl w:val="2"/>
          <w:numId w:val="2"/>
        </w:numPr>
        <w:rPr>
          <w:u w:val="single"/>
          <w:lang w:val="fr-FR"/>
        </w:rPr>
      </w:pPr>
      <w:r w:rsidRPr="00162896">
        <w:rPr>
          <w:u w:val="single"/>
          <w:lang w:val="fr-FR"/>
        </w:rPr>
        <w:t>Répartition entre les différents acides gras</w:t>
      </w:r>
    </w:p>
    <w:p w14:paraId="197AAFEF" w14:textId="77777777" w:rsidR="007A39A3" w:rsidRDefault="00E06A12" w:rsidP="00F346F6">
      <w:pPr>
        <w:rPr>
          <w:lang w:val="fr-FR"/>
        </w:rPr>
      </w:pPr>
      <w:r w:rsidRPr="00E06A12">
        <w:rPr>
          <w:lang w:val="fr-FR"/>
        </w:rPr>
        <w:t xml:space="preserve">Il ne s’agit pas seulement de </w:t>
      </w:r>
      <w:r w:rsidRPr="00E054E0">
        <w:rPr>
          <w:b/>
          <w:bCs/>
          <w:lang w:val="fr-FR"/>
        </w:rPr>
        <w:t>quantité</w:t>
      </w:r>
      <w:r w:rsidRPr="00E06A12">
        <w:rPr>
          <w:lang w:val="fr-FR"/>
        </w:rPr>
        <w:t xml:space="preserve">, mais aussi de </w:t>
      </w:r>
      <w:r w:rsidRPr="00E054E0">
        <w:rPr>
          <w:b/>
          <w:bCs/>
          <w:lang w:val="fr-FR"/>
        </w:rPr>
        <w:t>qualité</w:t>
      </w:r>
      <w:r w:rsidRPr="00E06A12">
        <w:rPr>
          <w:lang w:val="fr-FR"/>
        </w:rPr>
        <w:t>.</w:t>
      </w:r>
    </w:p>
    <w:p w14:paraId="7CD2D9A3" w14:textId="77777777" w:rsidR="002A1F88" w:rsidRDefault="00E06A12" w:rsidP="000C4B14">
      <w:pPr>
        <w:pStyle w:val="Paragraphedeliste"/>
        <w:numPr>
          <w:ilvl w:val="0"/>
          <w:numId w:val="4"/>
        </w:numPr>
        <w:rPr>
          <w:lang w:val="fr-FR"/>
        </w:rPr>
      </w:pPr>
      <w:r w:rsidRPr="000C4B14">
        <w:rPr>
          <w:lang w:val="fr-FR"/>
        </w:rPr>
        <w:t xml:space="preserve"> Les</w:t>
      </w:r>
      <w:r w:rsidRPr="006348F7">
        <w:rPr>
          <w:b/>
          <w:bCs/>
          <w:lang w:val="fr-FR"/>
        </w:rPr>
        <w:t xml:space="preserve"> acides gras saturés</w:t>
      </w:r>
      <w:r w:rsidRPr="000C4B14">
        <w:rPr>
          <w:lang w:val="fr-FR"/>
        </w:rPr>
        <w:t xml:space="preserve"> doivent être limités à moins de 12 % de l’apport énergétique total, car un excès favorise l’augmentation du cholestérol LDL.</w:t>
      </w:r>
    </w:p>
    <w:p w14:paraId="441BE134" w14:textId="77777777" w:rsidR="00715E6A" w:rsidRDefault="00E06A12" w:rsidP="000C4B14">
      <w:pPr>
        <w:pStyle w:val="Paragraphedeliste"/>
        <w:numPr>
          <w:ilvl w:val="0"/>
          <w:numId w:val="4"/>
        </w:numPr>
        <w:rPr>
          <w:lang w:val="fr-FR"/>
        </w:rPr>
      </w:pPr>
      <w:r w:rsidRPr="000C4B14">
        <w:rPr>
          <w:lang w:val="fr-FR"/>
        </w:rPr>
        <w:t xml:space="preserve">Les </w:t>
      </w:r>
      <w:r w:rsidRPr="00140859">
        <w:rPr>
          <w:b/>
          <w:bCs/>
          <w:lang w:val="fr-FR"/>
        </w:rPr>
        <w:t>acides gras mono-insaturés</w:t>
      </w:r>
      <w:r w:rsidRPr="000C4B14">
        <w:rPr>
          <w:lang w:val="fr-FR"/>
        </w:rPr>
        <w:t xml:space="preserve"> (oméga-9, huile d’olive, avocat, amandes) devraient constituer une part importante des graisses, car ils sont protecteurs pour le cœur.</w:t>
      </w:r>
    </w:p>
    <w:p w14:paraId="23117928" w14:textId="77777777" w:rsidR="00716DD7" w:rsidRDefault="00E06A12" w:rsidP="000C4B14">
      <w:pPr>
        <w:pStyle w:val="Paragraphedeliste"/>
        <w:numPr>
          <w:ilvl w:val="0"/>
          <w:numId w:val="4"/>
        </w:numPr>
        <w:rPr>
          <w:lang w:val="fr-FR"/>
        </w:rPr>
      </w:pPr>
      <w:r w:rsidRPr="000C4B14">
        <w:rPr>
          <w:lang w:val="fr-FR"/>
        </w:rPr>
        <w:t>Les</w:t>
      </w:r>
      <w:r w:rsidRPr="00956167">
        <w:rPr>
          <w:b/>
          <w:bCs/>
          <w:lang w:val="fr-FR"/>
        </w:rPr>
        <w:t xml:space="preserve"> acides gras polyinsaturés</w:t>
      </w:r>
      <w:r w:rsidRPr="000C4B14">
        <w:rPr>
          <w:lang w:val="fr-FR"/>
        </w:rPr>
        <w:t xml:space="preserve"> doivent représenter environ 7 à 10 % de l’apport énergétique total. Parmi eux, on distingue :</w:t>
      </w:r>
    </w:p>
    <w:p w14:paraId="24B1ACE4" w14:textId="3F9742EB" w:rsidR="00D007DA" w:rsidRDefault="00791593" w:rsidP="00D007DA">
      <w:pPr>
        <w:pStyle w:val="Paragraphedeliste"/>
        <w:numPr>
          <w:ilvl w:val="1"/>
          <w:numId w:val="4"/>
        </w:numPr>
        <w:rPr>
          <w:lang w:val="fr-FR"/>
        </w:rPr>
      </w:pPr>
      <w:r w:rsidRPr="000C4B14">
        <w:rPr>
          <w:lang w:val="fr-FR"/>
        </w:rPr>
        <w:t>Les</w:t>
      </w:r>
      <w:r w:rsidR="00E06A12" w:rsidRPr="000C4B14">
        <w:rPr>
          <w:lang w:val="fr-FR"/>
        </w:rPr>
        <w:t xml:space="preserve"> </w:t>
      </w:r>
      <w:r w:rsidR="00E06A12" w:rsidRPr="00D007DA">
        <w:rPr>
          <w:b/>
          <w:bCs/>
          <w:lang w:val="fr-FR"/>
        </w:rPr>
        <w:t>oméga-6</w:t>
      </w:r>
      <w:r w:rsidR="00E06A12" w:rsidRPr="000C4B14">
        <w:rPr>
          <w:lang w:val="fr-FR"/>
        </w:rPr>
        <w:t xml:space="preserve"> (huiles de tournesol, maïs, soja), à consommer mais sans excès ;</w:t>
      </w:r>
    </w:p>
    <w:p w14:paraId="11773B37" w14:textId="773D14E3" w:rsidR="007B1965" w:rsidRDefault="00791593" w:rsidP="00D007DA">
      <w:pPr>
        <w:pStyle w:val="Paragraphedeliste"/>
        <w:numPr>
          <w:ilvl w:val="1"/>
          <w:numId w:val="4"/>
        </w:numPr>
        <w:rPr>
          <w:lang w:val="fr-FR"/>
        </w:rPr>
      </w:pPr>
      <w:r w:rsidRPr="000C4B14">
        <w:rPr>
          <w:lang w:val="fr-FR"/>
        </w:rPr>
        <w:t>Les</w:t>
      </w:r>
      <w:r w:rsidR="00E06A12" w:rsidRPr="000C4B14">
        <w:rPr>
          <w:lang w:val="fr-FR"/>
        </w:rPr>
        <w:t xml:space="preserve"> </w:t>
      </w:r>
      <w:r w:rsidR="00E06A12" w:rsidRPr="00D007DA">
        <w:rPr>
          <w:b/>
          <w:bCs/>
          <w:lang w:val="fr-FR"/>
        </w:rPr>
        <w:t>oméga-3</w:t>
      </w:r>
      <w:r w:rsidR="00E06A12" w:rsidRPr="000C4B14">
        <w:rPr>
          <w:lang w:val="fr-FR"/>
        </w:rPr>
        <w:t xml:space="preserve"> (poissons gras, huile de colza, noix), dont les apports sont souvent insuffisants alors qu’ils jouent un rôle protecteur sur le système cardiovasculaire et le cerveau.</w:t>
      </w:r>
    </w:p>
    <w:p w14:paraId="1D3174CC" w14:textId="262771B1" w:rsidR="00F346F6" w:rsidRDefault="00E06A12" w:rsidP="00D07C09">
      <w:pPr>
        <w:pStyle w:val="Paragraphedeliste"/>
        <w:numPr>
          <w:ilvl w:val="0"/>
          <w:numId w:val="4"/>
        </w:numPr>
        <w:rPr>
          <w:lang w:val="fr-FR"/>
        </w:rPr>
      </w:pPr>
      <w:r w:rsidRPr="00D07C09">
        <w:rPr>
          <w:lang w:val="fr-FR"/>
        </w:rPr>
        <w:t xml:space="preserve">Les </w:t>
      </w:r>
      <w:r w:rsidRPr="007F6D8A">
        <w:rPr>
          <w:b/>
          <w:bCs/>
          <w:lang w:val="fr-FR"/>
        </w:rPr>
        <w:t>acides gras trans industriels</w:t>
      </w:r>
      <w:r w:rsidRPr="00D07C09">
        <w:rPr>
          <w:lang w:val="fr-FR"/>
        </w:rPr>
        <w:t>, présents dans certains produits transformés (viennoiseries, biscuits, plats préparés), doivent être évités autant que possible, car ils augmentent fortement le risque cardiovasculaire. Conception et élaboration d’une alimentation saine, durable et adaptée - Bases scientifiques (nutriments, aliments, étiquetage)</w:t>
      </w:r>
    </w:p>
    <w:p w14:paraId="5A95A3D6" w14:textId="77777777" w:rsidR="001437DB" w:rsidRDefault="001437DB" w:rsidP="001437DB">
      <w:pPr>
        <w:rPr>
          <w:lang w:val="fr-FR"/>
        </w:rPr>
      </w:pPr>
    </w:p>
    <w:p w14:paraId="68752DA2" w14:textId="77777777" w:rsidR="001437DB" w:rsidRDefault="001437DB" w:rsidP="001437DB">
      <w:pPr>
        <w:rPr>
          <w:lang w:val="fr-FR"/>
        </w:rPr>
      </w:pPr>
    </w:p>
    <w:p w14:paraId="19294D17" w14:textId="77777777" w:rsidR="001437DB" w:rsidRDefault="001437DB" w:rsidP="001437DB">
      <w:pPr>
        <w:rPr>
          <w:lang w:val="fr-FR"/>
        </w:rPr>
      </w:pPr>
    </w:p>
    <w:p w14:paraId="075BA83A" w14:textId="77777777" w:rsidR="001437DB" w:rsidRDefault="001437DB" w:rsidP="001437DB">
      <w:pPr>
        <w:rPr>
          <w:lang w:val="fr-FR"/>
        </w:rPr>
      </w:pPr>
    </w:p>
    <w:p w14:paraId="6A61B5A6" w14:textId="77777777" w:rsidR="001437DB" w:rsidRDefault="001437DB" w:rsidP="001437DB">
      <w:pPr>
        <w:rPr>
          <w:lang w:val="fr-FR"/>
        </w:rPr>
      </w:pPr>
    </w:p>
    <w:p w14:paraId="477B77F0" w14:textId="77777777" w:rsidR="001437DB" w:rsidRDefault="001437DB" w:rsidP="001437DB">
      <w:pPr>
        <w:rPr>
          <w:lang w:val="fr-FR"/>
        </w:rPr>
      </w:pPr>
    </w:p>
    <w:p w14:paraId="4BEE6AF4" w14:textId="77777777" w:rsidR="001437DB" w:rsidRDefault="001437DB" w:rsidP="001437DB">
      <w:pPr>
        <w:rPr>
          <w:lang w:val="fr-FR"/>
        </w:rPr>
      </w:pPr>
    </w:p>
    <w:p w14:paraId="6AF055FC" w14:textId="77777777" w:rsidR="005745A5" w:rsidRPr="001437DB" w:rsidRDefault="005745A5" w:rsidP="001437DB">
      <w:pPr>
        <w:rPr>
          <w:lang w:val="fr-FR"/>
        </w:rPr>
      </w:pPr>
    </w:p>
    <w:tbl>
      <w:tblPr>
        <w:tblStyle w:val="TableauGrille1Clair-Accentuation2"/>
        <w:tblW w:w="0" w:type="auto"/>
        <w:tblLook w:val="04A0" w:firstRow="1" w:lastRow="0" w:firstColumn="1" w:lastColumn="0" w:noHBand="0" w:noVBand="1"/>
      </w:tblPr>
      <w:tblGrid>
        <w:gridCol w:w="9062"/>
      </w:tblGrid>
      <w:tr w:rsidR="00DA01F1" w14:paraId="2FDBCD30" w14:textId="77777777" w:rsidTr="00DA01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2DF6C3F" w14:textId="77777777" w:rsidR="00DA01F1" w:rsidRDefault="00E47172" w:rsidP="007F3FF6">
            <w:pPr>
              <w:rPr>
                <w:lang w:val="fr-FR"/>
              </w:rPr>
            </w:pPr>
            <w:r>
              <w:rPr>
                <w:b w:val="0"/>
                <w:bCs w:val="0"/>
                <w:lang w:val="fr-FR"/>
              </w:rPr>
              <w:lastRenderedPageBreak/>
              <w:t>Exemples concrets</w:t>
            </w:r>
            <w:r w:rsidR="0050147C">
              <w:rPr>
                <w:b w:val="0"/>
                <w:bCs w:val="0"/>
                <w:lang w:val="fr-FR"/>
              </w:rPr>
              <w:t xml:space="preserve"> d’applicatio</w:t>
            </w:r>
            <w:r w:rsidR="003F0BC8">
              <w:rPr>
                <w:b w:val="0"/>
                <w:bCs w:val="0"/>
                <w:lang w:val="fr-FR"/>
              </w:rPr>
              <w:t>n des recomm</w:t>
            </w:r>
            <w:r w:rsidR="00411727">
              <w:rPr>
                <w:b w:val="0"/>
                <w:bCs w:val="0"/>
                <w:lang w:val="fr-FR"/>
              </w:rPr>
              <w:t>anda</w:t>
            </w:r>
            <w:r w:rsidR="002A6D09">
              <w:rPr>
                <w:b w:val="0"/>
                <w:bCs w:val="0"/>
                <w:lang w:val="fr-FR"/>
              </w:rPr>
              <w:t xml:space="preserve">tions </w:t>
            </w:r>
          </w:p>
          <w:p w14:paraId="60C3C557" w14:textId="77777777" w:rsidR="00904098" w:rsidRPr="0081728C" w:rsidRDefault="00FC7900" w:rsidP="007F3FF6">
            <w:pPr>
              <w:rPr>
                <w:lang w:val="fr-FR"/>
              </w:rPr>
            </w:pPr>
            <w:r w:rsidRPr="0081728C">
              <w:rPr>
                <w:lang w:val="fr-FR"/>
              </w:rPr>
              <w:t>Limiter les acides gras saturés :   </w:t>
            </w:r>
          </w:p>
          <w:p w14:paraId="67B0FB3A" w14:textId="77777777" w:rsidR="00C478AA" w:rsidRPr="0081728C" w:rsidRDefault="00FC7900" w:rsidP="00904098">
            <w:pPr>
              <w:pStyle w:val="Paragraphedeliste"/>
              <w:numPr>
                <w:ilvl w:val="0"/>
                <w:numId w:val="15"/>
              </w:numPr>
              <w:rPr>
                <w:b w:val="0"/>
                <w:bCs w:val="0"/>
                <w:lang w:val="fr-FR"/>
              </w:rPr>
            </w:pPr>
            <w:r w:rsidRPr="0081728C">
              <w:rPr>
                <w:b w:val="0"/>
                <w:bCs w:val="0"/>
                <w:lang w:val="fr-FR"/>
              </w:rPr>
              <w:t>Réduire la consommation de charcuteries, viennoiseries, fromages très gras, fritures, beurre en excès. </w:t>
            </w:r>
          </w:p>
          <w:p w14:paraId="0BFB4DE2" w14:textId="77777777" w:rsidR="00BA4C10" w:rsidRPr="0081728C" w:rsidRDefault="00FC7900" w:rsidP="00904098">
            <w:pPr>
              <w:pStyle w:val="Paragraphedeliste"/>
              <w:numPr>
                <w:ilvl w:val="0"/>
                <w:numId w:val="15"/>
              </w:numPr>
              <w:rPr>
                <w:b w:val="0"/>
                <w:bCs w:val="0"/>
                <w:lang w:val="fr-FR"/>
              </w:rPr>
            </w:pPr>
            <w:r w:rsidRPr="0081728C">
              <w:rPr>
                <w:b w:val="0"/>
                <w:bCs w:val="0"/>
                <w:lang w:val="fr-FR"/>
              </w:rPr>
              <w:t xml:space="preserve">Exemple : remplacer le beurre du petit-déjeuner par une fine couche de purée d’amandes, ou alterner avec de l’huile de colza dans un yaourt nature. </w:t>
            </w:r>
          </w:p>
          <w:p w14:paraId="574E65A0" w14:textId="77777777" w:rsidR="00CD7908" w:rsidRDefault="00FC7900" w:rsidP="00BA4C10">
            <w:pPr>
              <w:rPr>
                <w:lang w:val="fr-FR"/>
              </w:rPr>
            </w:pPr>
            <w:r w:rsidRPr="00BA4C10">
              <w:rPr>
                <w:lang w:val="fr-FR"/>
              </w:rPr>
              <w:t>Favoriser les acides gras mono-insaturés (oméga-9) : </w:t>
            </w:r>
          </w:p>
          <w:p w14:paraId="40545BB3" w14:textId="77777777" w:rsidR="001603CA" w:rsidRPr="002856ED" w:rsidRDefault="00FC7900" w:rsidP="000A5BCA">
            <w:pPr>
              <w:pStyle w:val="Paragraphedeliste"/>
              <w:numPr>
                <w:ilvl w:val="0"/>
                <w:numId w:val="15"/>
              </w:numPr>
              <w:rPr>
                <w:b w:val="0"/>
                <w:bCs w:val="0"/>
                <w:lang w:val="fr-FR"/>
              </w:rPr>
            </w:pPr>
            <w:r w:rsidRPr="002856ED">
              <w:rPr>
                <w:b w:val="0"/>
                <w:bCs w:val="0"/>
                <w:lang w:val="fr-FR"/>
              </w:rPr>
              <w:t>Utiliser l’huile d’olive comme huile principale pour assaisonner les salades ou cuire légèrement les aliments. </w:t>
            </w:r>
          </w:p>
          <w:p w14:paraId="7C2710CE" w14:textId="77777777" w:rsidR="007901E6" w:rsidRDefault="00FC7900" w:rsidP="000A5BCA">
            <w:pPr>
              <w:pStyle w:val="Paragraphedeliste"/>
              <w:numPr>
                <w:ilvl w:val="0"/>
                <w:numId w:val="15"/>
              </w:numPr>
              <w:rPr>
                <w:b w:val="0"/>
                <w:bCs w:val="0"/>
                <w:lang w:val="fr-FR"/>
              </w:rPr>
            </w:pPr>
            <w:r w:rsidRPr="002856ED">
              <w:rPr>
                <w:b w:val="0"/>
                <w:bCs w:val="0"/>
                <w:lang w:val="fr-FR"/>
              </w:rPr>
              <w:t xml:space="preserve">Exemple : assaisonner une salade avec une cuillère d’huile d’olive plutôt qu’avec une sauce industrielle. </w:t>
            </w:r>
          </w:p>
          <w:p w14:paraId="09DB9695" w14:textId="77777777" w:rsidR="009347EA" w:rsidRDefault="00FC7900" w:rsidP="007901E6">
            <w:pPr>
              <w:rPr>
                <w:b w:val="0"/>
                <w:bCs w:val="0"/>
                <w:lang w:val="fr-FR"/>
              </w:rPr>
            </w:pPr>
            <w:r w:rsidRPr="007901E6">
              <w:rPr>
                <w:lang w:val="fr-FR"/>
              </w:rPr>
              <w:t>Augmenter les oméga-3 : </w:t>
            </w:r>
          </w:p>
          <w:p w14:paraId="6B8B6379" w14:textId="77777777" w:rsidR="00FA53C1" w:rsidRPr="00DD03A5" w:rsidRDefault="00FC7900" w:rsidP="009C6131">
            <w:pPr>
              <w:pStyle w:val="Paragraphedeliste"/>
              <w:numPr>
                <w:ilvl w:val="0"/>
                <w:numId w:val="15"/>
              </w:numPr>
              <w:rPr>
                <w:b w:val="0"/>
                <w:bCs w:val="0"/>
                <w:lang w:val="fr-FR"/>
              </w:rPr>
            </w:pPr>
            <w:r w:rsidRPr="00DD03A5">
              <w:rPr>
                <w:b w:val="0"/>
                <w:bCs w:val="0"/>
                <w:lang w:val="fr-FR"/>
              </w:rPr>
              <w:t>Consommer du poisson gras deux fois par semaine (saumon, sardine, maquereau, hareng). </w:t>
            </w:r>
          </w:p>
          <w:p w14:paraId="419C0744" w14:textId="77777777" w:rsidR="00E47172" w:rsidRPr="00233D7D" w:rsidRDefault="00FC7900" w:rsidP="009C6131">
            <w:pPr>
              <w:pStyle w:val="Paragraphedeliste"/>
              <w:numPr>
                <w:ilvl w:val="0"/>
                <w:numId w:val="15"/>
              </w:numPr>
              <w:rPr>
                <w:b w:val="0"/>
                <w:bCs w:val="0"/>
                <w:lang w:val="fr-FR"/>
              </w:rPr>
            </w:pPr>
            <w:r w:rsidRPr="00DD03A5">
              <w:rPr>
                <w:b w:val="0"/>
                <w:bCs w:val="0"/>
                <w:lang w:val="fr-FR"/>
              </w:rPr>
              <w:t>Introduire régulièrement des noix, des graines de lin ou de chia, et utiliser l’huile de colza ou de noix en assaisonnement.</w:t>
            </w:r>
          </w:p>
          <w:p w14:paraId="3EF24D96" w14:textId="77777777" w:rsidR="0016020A" w:rsidRPr="0016020A" w:rsidRDefault="001D3823" w:rsidP="009C6131">
            <w:pPr>
              <w:pStyle w:val="Paragraphedeliste"/>
              <w:numPr>
                <w:ilvl w:val="0"/>
                <w:numId w:val="15"/>
              </w:numPr>
              <w:rPr>
                <w:b w:val="0"/>
                <w:bCs w:val="0"/>
                <w:lang w:val="fr-FR"/>
              </w:rPr>
            </w:pPr>
            <w:r w:rsidRPr="001D3823">
              <w:rPr>
                <w:b w:val="0"/>
                <w:bCs w:val="0"/>
                <w:lang w:val="fr-FR"/>
              </w:rPr>
              <w:t xml:space="preserve">Exemple : ajouter une poignée de noix dans une salade ou saupoudrer des graines de lin moulues sur un yaourt. </w:t>
            </w:r>
          </w:p>
          <w:p w14:paraId="2A1C4B4B" w14:textId="77777777" w:rsidR="00204CD7" w:rsidRDefault="001D3823" w:rsidP="0098492E">
            <w:pPr>
              <w:rPr>
                <w:b w:val="0"/>
                <w:bCs w:val="0"/>
                <w:lang w:val="fr-FR"/>
              </w:rPr>
            </w:pPr>
            <w:r w:rsidRPr="0016020A">
              <w:rPr>
                <w:lang w:val="fr-FR"/>
              </w:rPr>
              <w:t>Maintenir un bon équilibre oméga-6/oméga-3 : </w:t>
            </w:r>
          </w:p>
          <w:p w14:paraId="1A683A5C" w14:textId="77777777" w:rsidR="00182E5B" w:rsidRPr="00673B44" w:rsidRDefault="001D3823" w:rsidP="00406BFA">
            <w:pPr>
              <w:pStyle w:val="Paragraphedeliste"/>
              <w:numPr>
                <w:ilvl w:val="0"/>
                <w:numId w:val="15"/>
              </w:numPr>
              <w:rPr>
                <w:b w:val="0"/>
                <w:bCs w:val="0"/>
                <w:lang w:val="fr-FR"/>
              </w:rPr>
            </w:pPr>
            <w:r w:rsidRPr="00673B44">
              <w:rPr>
                <w:b w:val="0"/>
                <w:bCs w:val="0"/>
                <w:lang w:val="fr-FR"/>
              </w:rPr>
              <w:t>Ne pas abuser des huiles riches en oméga-6 (tournesol, maïs, soja). </w:t>
            </w:r>
          </w:p>
          <w:p w14:paraId="4B5B55C8" w14:textId="77777777" w:rsidR="004556B9" w:rsidRPr="00673B44" w:rsidRDefault="001D3823" w:rsidP="00406BFA">
            <w:pPr>
              <w:pStyle w:val="Paragraphedeliste"/>
              <w:numPr>
                <w:ilvl w:val="0"/>
                <w:numId w:val="15"/>
              </w:numPr>
              <w:rPr>
                <w:b w:val="0"/>
                <w:bCs w:val="0"/>
                <w:lang w:val="fr-FR"/>
              </w:rPr>
            </w:pPr>
            <w:r w:rsidRPr="00673B44">
              <w:rPr>
                <w:b w:val="0"/>
                <w:bCs w:val="0"/>
                <w:lang w:val="fr-FR"/>
              </w:rPr>
              <w:t>Alterner avec des huiles plus équilibrées comme le colza.</w:t>
            </w:r>
          </w:p>
          <w:p w14:paraId="2EFD8BD8" w14:textId="77777777" w:rsidR="008C73E3" w:rsidRPr="008C73E3" w:rsidRDefault="001D3823" w:rsidP="00406BFA">
            <w:pPr>
              <w:pStyle w:val="Paragraphedeliste"/>
              <w:numPr>
                <w:ilvl w:val="0"/>
                <w:numId w:val="15"/>
              </w:numPr>
              <w:rPr>
                <w:lang w:val="fr-FR"/>
              </w:rPr>
            </w:pPr>
            <w:r w:rsidRPr="00673B44">
              <w:rPr>
                <w:b w:val="0"/>
                <w:bCs w:val="0"/>
                <w:lang w:val="fr-FR"/>
              </w:rPr>
              <w:t xml:space="preserve"> Exemple : alterner entre huile de tournesol pour certaines cuissons et huile de colza pour les assaisonnements. </w:t>
            </w:r>
          </w:p>
          <w:p w14:paraId="0C05C9DD" w14:textId="77777777" w:rsidR="003A34A8" w:rsidRDefault="001D3823" w:rsidP="00673B44">
            <w:pPr>
              <w:rPr>
                <w:b w:val="0"/>
                <w:bCs w:val="0"/>
                <w:lang w:val="fr-FR"/>
              </w:rPr>
            </w:pPr>
            <w:r w:rsidRPr="00673B44">
              <w:rPr>
                <w:lang w:val="fr-FR"/>
              </w:rPr>
              <w:t>Éviter les acides gras trans : </w:t>
            </w:r>
          </w:p>
          <w:p w14:paraId="7D02DBBC" w14:textId="77777777" w:rsidR="00A00ACC" w:rsidRPr="00A00ACC" w:rsidRDefault="001D3823" w:rsidP="0025555F">
            <w:pPr>
              <w:pStyle w:val="Paragraphedeliste"/>
              <w:numPr>
                <w:ilvl w:val="0"/>
                <w:numId w:val="15"/>
              </w:numPr>
              <w:rPr>
                <w:b w:val="0"/>
                <w:bCs w:val="0"/>
                <w:lang w:val="fr-FR"/>
              </w:rPr>
            </w:pPr>
            <w:r w:rsidRPr="00A00ACC">
              <w:rPr>
                <w:b w:val="0"/>
                <w:bCs w:val="0"/>
                <w:lang w:val="fr-FR"/>
              </w:rPr>
              <w:t>Limiter les biscuits industriels, viennoiseries de grande surface, plats préparés et margarines hydrogénées. </w:t>
            </w:r>
          </w:p>
          <w:p w14:paraId="64AF3046" w14:textId="6CC5D82B" w:rsidR="00233D7D" w:rsidRPr="0025555F" w:rsidRDefault="001D3823" w:rsidP="0025555F">
            <w:pPr>
              <w:pStyle w:val="Paragraphedeliste"/>
              <w:numPr>
                <w:ilvl w:val="0"/>
                <w:numId w:val="15"/>
              </w:numPr>
              <w:rPr>
                <w:lang w:val="fr-FR"/>
              </w:rPr>
            </w:pPr>
            <w:r w:rsidRPr="00A00ACC">
              <w:rPr>
                <w:b w:val="0"/>
                <w:bCs w:val="0"/>
                <w:lang w:val="fr-FR"/>
              </w:rPr>
              <w:t>Exemple : préférer une pâtisserie artisanale occasionnelle à des biscuits industriels consommés régulièrement.</w:t>
            </w:r>
          </w:p>
        </w:tc>
      </w:tr>
    </w:tbl>
    <w:p w14:paraId="029E0FF2" w14:textId="77777777" w:rsidR="007F3FF6" w:rsidRPr="007F3FF6" w:rsidRDefault="007F3FF6" w:rsidP="007F3FF6">
      <w:pPr>
        <w:rPr>
          <w:lang w:val="fr-FR"/>
        </w:rPr>
      </w:pPr>
    </w:p>
    <w:p w14:paraId="6178EA70" w14:textId="1A6443A9" w:rsidR="00C201A1" w:rsidRDefault="00C201A1" w:rsidP="00C201A1">
      <w:pPr>
        <w:pStyle w:val="Paragraphedeliste"/>
        <w:numPr>
          <w:ilvl w:val="2"/>
          <w:numId w:val="2"/>
        </w:numPr>
        <w:rPr>
          <w:u w:val="single"/>
          <w:lang w:val="fr-FR"/>
        </w:rPr>
      </w:pPr>
      <w:r w:rsidRPr="00162896">
        <w:rPr>
          <w:u w:val="single"/>
          <w:lang w:val="fr-FR"/>
        </w:rPr>
        <w:t>Besoins spécifiques</w:t>
      </w:r>
    </w:p>
    <w:p w14:paraId="4D53AE7A" w14:textId="77777777" w:rsidR="002B535D" w:rsidRDefault="001216BD" w:rsidP="006D03D6">
      <w:pPr>
        <w:rPr>
          <w:lang w:val="fr-FR"/>
        </w:rPr>
      </w:pPr>
      <w:r w:rsidRPr="001216BD">
        <w:rPr>
          <w:lang w:val="fr-FR"/>
        </w:rPr>
        <w:t xml:space="preserve">Pendant la </w:t>
      </w:r>
      <w:r w:rsidRPr="00C00299">
        <w:rPr>
          <w:b/>
          <w:bCs/>
          <w:lang w:val="fr-FR"/>
        </w:rPr>
        <w:t>grossesse</w:t>
      </w:r>
      <w:r w:rsidRPr="001216BD">
        <w:rPr>
          <w:lang w:val="fr-FR"/>
        </w:rPr>
        <w:t xml:space="preserve"> et </w:t>
      </w:r>
      <w:r w:rsidRPr="00C00299">
        <w:rPr>
          <w:b/>
          <w:bCs/>
          <w:lang w:val="fr-FR"/>
        </w:rPr>
        <w:t>l’allaitement</w:t>
      </w:r>
      <w:r w:rsidRPr="001216BD">
        <w:rPr>
          <w:lang w:val="fr-FR"/>
        </w:rPr>
        <w:t>, les apports en oméga-3 (EPA et DHA) doivent être renforcés pour soutenir le développement cérébral et visuel du fœtus et du nourrisson</w:t>
      </w:r>
      <w:r w:rsidR="002B535D">
        <w:rPr>
          <w:lang w:val="fr-FR"/>
        </w:rPr>
        <w:t>.</w:t>
      </w:r>
    </w:p>
    <w:p w14:paraId="0C77C3AE" w14:textId="77777777" w:rsidR="002B535D" w:rsidRDefault="001216BD" w:rsidP="006D03D6">
      <w:pPr>
        <w:rPr>
          <w:lang w:val="fr-FR"/>
        </w:rPr>
      </w:pPr>
      <w:r w:rsidRPr="001216BD">
        <w:rPr>
          <w:lang w:val="fr-FR"/>
        </w:rPr>
        <w:t xml:space="preserve">Chez les </w:t>
      </w:r>
      <w:r w:rsidRPr="002F5D0C">
        <w:rPr>
          <w:b/>
          <w:bCs/>
          <w:lang w:val="fr-FR"/>
        </w:rPr>
        <w:t>sportifs</w:t>
      </w:r>
      <w:r w:rsidRPr="001216BD">
        <w:rPr>
          <w:lang w:val="fr-FR"/>
        </w:rPr>
        <w:t>, les lipides ne doivent pas être trop restreints, car ils constituent un carburant essentiel lors des efforts de longue durée</w:t>
      </w:r>
    </w:p>
    <w:p w14:paraId="4EA37D6C" w14:textId="2ED069CE" w:rsidR="006D03D6" w:rsidRPr="00192B2F" w:rsidRDefault="001216BD" w:rsidP="006D03D6">
      <w:pPr>
        <w:rPr>
          <w:lang w:val="fr-FR"/>
        </w:rPr>
      </w:pPr>
      <w:r w:rsidRPr="001216BD">
        <w:rPr>
          <w:lang w:val="fr-FR"/>
        </w:rPr>
        <w:t xml:space="preserve">Chez la </w:t>
      </w:r>
      <w:r w:rsidRPr="009454DF">
        <w:rPr>
          <w:b/>
          <w:bCs/>
          <w:lang w:val="fr-FR"/>
        </w:rPr>
        <w:t>personne âgée</w:t>
      </w:r>
      <w:r w:rsidRPr="001216BD">
        <w:rPr>
          <w:lang w:val="fr-FR"/>
        </w:rPr>
        <w:t>, les lipides participent à la prévention de la dénutrition.</w:t>
      </w:r>
    </w:p>
    <w:p w14:paraId="3577314E" w14:textId="69B489B5" w:rsidR="00C201A1" w:rsidRDefault="00C201A1" w:rsidP="00C201A1">
      <w:pPr>
        <w:pStyle w:val="Paragraphedeliste"/>
        <w:numPr>
          <w:ilvl w:val="1"/>
          <w:numId w:val="2"/>
        </w:numPr>
        <w:rPr>
          <w:b/>
          <w:bCs/>
          <w:u w:val="single"/>
          <w:lang w:val="fr-FR"/>
        </w:rPr>
      </w:pPr>
      <w:r w:rsidRPr="002517D9">
        <w:rPr>
          <w:b/>
          <w:bCs/>
          <w:u w:val="single"/>
          <w:lang w:val="fr-FR"/>
        </w:rPr>
        <w:t>Sources alimentaires</w:t>
      </w:r>
    </w:p>
    <w:p w14:paraId="5E4156FF" w14:textId="6C9CA35F" w:rsidR="00AD4A1D" w:rsidRDefault="002E26F5" w:rsidP="00AD4A1D">
      <w:pPr>
        <w:rPr>
          <w:lang w:val="fr-FR"/>
        </w:rPr>
      </w:pPr>
      <w:r w:rsidRPr="002E26F5">
        <w:rPr>
          <w:lang w:val="fr-FR"/>
        </w:rPr>
        <w:t xml:space="preserve">Les lipides sont présents dans une </w:t>
      </w:r>
      <w:r w:rsidRPr="007C0C4D">
        <w:rPr>
          <w:b/>
          <w:bCs/>
          <w:lang w:val="fr-FR"/>
        </w:rPr>
        <w:t>grande variété d’aliments</w:t>
      </w:r>
      <w:r w:rsidRPr="002E26F5">
        <w:rPr>
          <w:lang w:val="fr-FR"/>
        </w:rPr>
        <w:t xml:space="preserve">, mais leur qualité nutritionnelle dépend de la nature des acides gras qu’ils contiennent. Comprendre les </w:t>
      </w:r>
      <w:r w:rsidRPr="00AA3640">
        <w:rPr>
          <w:b/>
          <w:bCs/>
          <w:lang w:val="fr-FR"/>
        </w:rPr>
        <w:t>principales sources</w:t>
      </w:r>
      <w:r w:rsidRPr="002E26F5">
        <w:rPr>
          <w:lang w:val="fr-FR"/>
        </w:rPr>
        <w:t xml:space="preserve"> permet de mieux orienter les choix alimentaires.</w:t>
      </w:r>
    </w:p>
    <w:p w14:paraId="3B430E82" w14:textId="77777777" w:rsidR="00A27BB0" w:rsidRPr="002E26F5" w:rsidRDefault="00A27BB0" w:rsidP="00AD4A1D">
      <w:pPr>
        <w:rPr>
          <w:lang w:val="fr-FR"/>
        </w:rPr>
      </w:pPr>
    </w:p>
    <w:p w14:paraId="35416931" w14:textId="31E2F9D7" w:rsidR="00C201A1" w:rsidRDefault="00C201A1" w:rsidP="00C201A1">
      <w:pPr>
        <w:pStyle w:val="Paragraphedeliste"/>
        <w:numPr>
          <w:ilvl w:val="2"/>
          <w:numId w:val="2"/>
        </w:numPr>
        <w:rPr>
          <w:u w:val="single"/>
          <w:lang w:val="fr-FR"/>
        </w:rPr>
      </w:pPr>
      <w:r w:rsidRPr="00162896">
        <w:rPr>
          <w:u w:val="single"/>
          <w:lang w:val="fr-FR"/>
        </w:rPr>
        <w:lastRenderedPageBreak/>
        <w:t>Graisses d’origine animales</w:t>
      </w:r>
    </w:p>
    <w:p w14:paraId="794D7F16" w14:textId="7196B8EC" w:rsidR="007C6F42" w:rsidRDefault="006D53BB" w:rsidP="00455BE3">
      <w:pPr>
        <w:rPr>
          <w:lang w:val="fr-FR"/>
        </w:rPr>
      </w:pPr>
      <w:r w:rsidRPr="006D53BB">
        <w:rPr>
          <w:lang w:val="fr-FR"/>
        </w:rPr>
        <w:t xml:space="preserve">On les retrouve dans les </w:t>
      </w:r>
      <w:r w:rsidRPr="0050502B">
        <w:rPr>
          <w:b/>
          <w:bCs/>
          <w:lang w:val="fr-FR"/>
        </w:rPr>
        <w:t>viandes</w:t>
      </w:r>
      <w:r w:rsidRPr="006D53BB">
        <w:rPr>
          <w:lang w:val="fr-FR"/>
        </w:rPr>
        <w:t xml:space="preserve">, les </w:t>
      </w:r>
      <w:r w:rsidRPr="006F2C5C">
        <w:rPr>
          <w:b/>
          <w:bCs/>
          <w:lang w:val="fr-FR"/>
        </w:rPr>
        <w:t>produits</w:t>
      </w:r>
      <w:r w:rsidRPr="006D53BB">
        <w:rPr>
          <w:lang w:val="fr-FR"/>
        </w:rPr>
        <w:t xml:space="preserve"> </w:t>
      </w:r>
      <w:r w:rsidRPr="006F2C5C">
        <w:rPr>
          <w:b/>
          <w:bCs/>
          <w:lang w:val="fr-FR"/>
        </w:rPr>
        <w:t>laitiers</w:t>
      </w:r>
      <w:r w:rsidRPr="006D53BB">
        <w:rPr>
          <w:lang w:val="fr-FR"/>
        </w:rPr>
        <w:t xml:space="preserve"> et certains </w:t>
      </w:r>
      <w:r w:rsidRPr="00666A7E">
        <w:rPr>
          <w:b/>
          <w:bCs/>
          <w:lang w:val="fr-FR"/>
        </w:rPr>
        <w:t>produits de la mer</w:t>
      </w:r>
      <w:r w:rsidRPr="006D53BB">
        <w:rPr>
          <w:lang w:val="fr-FR"/>
        </w:rPr>
        <w:t>. Elles sont riches en acides gras saturés et contiennent aussi du cholestérol.</w:t>
      </w:r>
    </w:p>
    <w:p w14:paraId="14B96F74" w14:textId="77777777" w:rsidR="00682458" w:rsidRDefault="00C2736A" w:rsidP="00964847">
      <w:pPr>
        <w:pStyle w:val="Paragraphedeliste"/>
        <w:numPr>
          <w:ilvl w:val="0"/>
          <w:numId w:val="4"/>
        </w:numPr>
        <w:rPr>
          <w:lang w:val="fr-FR"/>
        </w:rPr>
      </w:pPr>
      <w:r w:rsidRPr="00CF49FB">
        <w:rPr>
          <w:b/>
          <w:bCs/>
          <w:lang w:val="fr-FR"/>
        </w:rPr>
        <w:t>Viandes grasses, charcuteries, abats</w:t>
      </w:r>
      <w:r w:rsidRPr="00964847">
        <w:rPr>
          <w:lang w:val="fr-FR"/>
        </w:rPr>
        <w:t xml:space="preserve"> : sources importantes de graisses saturées</w:t>
      </w:r>
    </w:p>
    <w:p w14:paraId="22A94440" w14:textId="77777777" w:rsidR="00EC4E83" w:rsidRDefault="00C2736A" w:rsidP="00964847">
      <w:pPr>
        <w:pStyle w:val="Paragraphedeliste"/>
        <w:numPr>
          <w:ilvl w:val="0"/>
          <w:numId w:val="4"/>
        </w:numPr>
        <w:rPr>
          <w:lang w:val="fr-FR"/>
        </w:rPr>
      </w:pPr>
      <w:r w:rsidRPr="00DE2774">
        <w:rPr>
          <w:b/>
          <w:bCs/>
          <w:lang w:val="fr-FR"/>
        </w:rPr>
        <w:t>Produits laitiers entiers</w:t>
      </w:r>
      <w:r w:rsidRPr="00964847">
        <w:rPr>
          <w:lang w:val="fr-FR"/>
        </w:rPr>
        <w:t xml:space="preserve"> (beurre, crème, fromages) : également riches en saturés, mais apportent aussi des vitamines A et D.</w:t>
      </w:r>
    </w:p>
    <w:p w14:paraId="7427D216" w14:textId="0929C64E" w:rsidR="00C2736A" w:rsidRDefault="00C2736A" w:rsidP="00964847">
      <w:pPr>
        <w:pStyle w:val="Paragraphedeliste"/>
        <w:numPr>
          <w:ilvl w:val="0"/>
          <w:numId w:val="4"/>
        </w:numPr>
        <w:rPr>
          <w:lang w:val="fr-FR"/>
        </w:rPr>
      </w:pPr>
      <w:r w:rsidRPr="00081E2A">
        <w:rPr>
          <w:b/>
          <w:bCs/>
          <w:lang w:val="fr-FR"/>
        </w:rPr>
        <w:t>Poissons gras</w:t>
      </w:r>
      <w:r w:rsidRPr="00964847">
        <w:rPr>
          <w:lang w:val="fr-FR"/>
        </w:rPr>
        <w:t xml:space="preserve"> (saumon, sardine, maquereau, hareng) : riches en oméga-3 à longue chaîne (EPA et DHA), bénéfiques pour le cœur et le cerveau.</w:t>
      </w:r>
    </w:p>
    <w:p w14:paraId="4C9DE2D7" w14:textId="77777777" w:rsidR="000821A9" w:rsidRPr="00964847" w:rsidRDefault="000821A9" w:rsidP="000821A9">
      <w:pPr>
        <w:pStyle w:val="Paragraphedeliste"/>
        <w:rPr>
          <w:lang w:val="fr-FR"/>
        </w:rPr>
      </w:pPr>
    </w:p>
    <w:p w14:paraId="5CD68482" w14:textId="5A9B9139" w:rsidR="00C201A1" w:rsidRDefault="00C201A1" w:rsidP="00C201A1">
      <w:pPr>
        <w:pStyle w:val="Paragraphedeliste"/>
        <w:numPr>
          <w:ilvl w:val="2"/>
          <w:numId w:val="2"/>
        </w:numPr>
        <w:rPr>
          <w:u w:val="single"/>
          <w:lang w:val="fr-FR"/>
        </w:rPr>
      </w:pPr>
      <w:r w:rsidRPr="00162896">
        <w:rPr>
          <w:u w:val="single"/>
          <w:lang w:val="fr-FR"/>
        </w:rPr>
        <w:t>Graisses d’origine végétale</w:t>
      </w:r>
    </w:p>
    <w:p w14:paraId="53ADED54" w14:textId="77777777" w:rsidR="00281C62" w:rsidRDefault="00410102" w:rsidP="000821A9">
      <w:pPr>
        <w:rPr>
          <w:lang w:val="fr-FR"/>
        </w:rPr>
      </w:pPr>
      <w:r w:rsidRPr="00410102">
        <w:rPr>
          <w:lang w:val="fr-FR"/>
        </w:rPr>
        <w:t xml:space="preserve">Elles se présentent surtout sous forme d’huiles, mais aussi dans certains fruits et graines. </w:t>
      </w:r>
    </w:p>
    <w:p w14:paraId="4FDC370A" w14:textId="77777777" w:rsidR="00F74E89" w:rsidRDefault="00410102" w:rsidP="00281C62">
      <w:pPr>
        <w:pStyle w:val="Paragraphedeliste"/>
        <w:numPr>
          <w:ilvl w:val="0"/>
          <w:numId w:val="4"/>
        </w:numPr>
        <w:rPr>
          <w:lang w:val="fr-FR"/>
        </w:rPr>
      </w:pPr>
      <w:r w:rsidRPr="004A413D">
        <w:rPr>
          <w:b/>
          <w:bCs/>
          <w:lang w:val="fr-FR"/>
        </w:rPr>
        <w:t>Huiles végétales</w:t>
      </w:r>
      <w:r w:rsidRPr="00281C62">
        <w:rPr>
          <w:lang w:val="fr-FR"/>
        </w:rPr>
        <w:t xml:space="preserve"> :</w:t>
      </w:r>
    </w:p>
    <w:p w14:paraId="58D7AA52" w14:textId="77777777" w:rsidR="00557642" w:rsidRDefault="00410102" w:rsidP="00F74E89">
      <w:pPr>
        <w:pStyle w:val="Paragraphedeliste"/>
        <w:numPr>
          <w:ilvl w:val="1"/>
          <w:numId w:val="4"/>
        </w:numPr>
        <w:rPr>
          <w:lang w:val="fr-FR"/>
        </w:rPr>
      </w:pPr>
      <w:r w:rsidRPr="00281C62">
        <w:rPr>
          <w:lang w:val="fr-FR"/>
        </w:rPr>
        <w:t>Huile d’olive → riche en acides gras mono-insaturés (oméga-9), protectrice pour le cœur.</w:t>
      </w:r>
    </w:p>
    <w:p w14:paraId="15FCB032" w14:textId="6814805E" w:rsidR="00DA660C" w:rsidRDefault="00410102" w:rsidP="00F74E89">
      <w:pPr>
        <w:pStyle w:val="Paragraphedeliste"/>
        <w:numPr>
          <w:ilvl w:val="1"/>
          <w:numId w:val="4"/>
        </w:numPr>
        <w:rPr>
          <w:lang w:val="fr-FR"/>
        </w:rPr>
      </w:pPr>
      <w:r w:rsidRPr="00281C62">
        <w:rPr>
          <w:lang w:val="fr-FR"/>
        </w:rPr>
        <w:t>Huile de colza, de noix, de lin → riches en oméga-3, souvent sous</w:t>
      </w:r>
      <w:r w:rsidR="00A73F20">
        <w:rPr>
          <w:lang w:val="fr-FR"/>
        </w:rPr>
        <w:t xml:space="preserve"> </w:t>
      </w:r>
      <w:r w:rsidRPr="00281C62">
        <w:rPr>
          <w:lang w:val="fr-FR"/>
        </w:rPr>
        <w:t>consommées</w:t>
      </w:r>
    </w:p>
    <w:p w14:paraId="3115294C" w14:textId="77777777" w:rsidR="00AF1A21" w:rsidRDefault="00410102" w:rsidP="00F74E89">
      <w:pPr>
        <w:pStyle w:val="Paragraphedeliste"/>
        <w:numPr>
          <w:ilvl w:val="1"/>
          <w:numId w:val="4"/>
        </w:numPr>
        <w:rPr>
          <w:lang w:val="fr-FR"/>
        </w:rPr>
      </w:pPr>
      <w:r w:rsidRPr="00281C62">
        <w:rPr>
          <w:lang w:val="fr-FR"/>
        </w:rPr>
        <w:t xml:space="preserve">Huile de tournesol, de maïs, de soja → riches en oméga-6, utiles mais à équilibrer avec les oméga-3. </w:t>
      </w:r>
    </w:p>
    <w:p w14:paraId="21FFA8C8" w14:textId="77777777" w:rsidR="000164C3" w:rsidRDefault="00410102" w:rsidP="003D07B7">
      <w:pPr>
        <w:pStyle w:val="Paragraphedeliste"/>
        <w:numPr>
          <w:ilvl w:val="0"/>
          <w:numId w:val="4"/>
        </w:numPr>
        <w:rPr>
          <w:lang w:val="fr-FR"/>
        </w:rPr>
      </w:pPr>
      <w:r w:rsidRPr="009D4999">
        <w:rPr>
          <w:b/>
          <w:bCs/>
          <w:lang w:val="fr-FR"/>
        </w:rPr>
        <w:t>Fruits</w:t>
      </w:r>
      <w:r w:rsidRPr="003D07B7">
        <w:rPr>
          <w:lang w:val="fr-FR"/>
        </w:rPr>
        <w:t xml:space="preserve"> </w:t>
      </w:r>
      <w:r w:rsidRPr="009D4999">
        <w:rPr>
          <w:b/>
          <w:bCs/>
          <w:lang w:val="fr-FR"/>
        </w:rPr>
        <w:t>oléagineux</w:t>
      </w:r>
      <w:r w:rsidRPr="003D07B7">
        <w:rPr>
          <w:lang w:val="fr-FR"/>
        </w:rPr>
        <w:t xml:space="preserve"> : noix, amandes, noisettes, pistaches → apportent des acides gras insaturés, des fibres et des antioxydants.</w:t>
      </w:r>
    </w:p>
    <w:p w14:paraId="7F9D79C3" w14:textId="77777777" w:rsidR="007322EF" w:rsidRDefault="00410102" w:rsidP="003D07B7">
      <w:pPr>
        <w:pStyle w:val="Paragraphedeliste"/>
        <w:numPr>
          <w:ilvl w:val="0"/>
          <w:numId w:val="4"/>
        </w:numPr>
        <w:rPr>
          <w:lang w:val="fr-FR"/>
        </w:rPr>
      </w:pPr>
      <w:r w:rsidRPr="00E97475">
        <w:rPr>
          <w:b/>
          <w:bCs/>
          <w:lang w:val="fr-FR"/>
        </w:rPr>
        <w:t>Avocat</w:t>
      </w:r>
      <w:r w:rsidRPr="003D07B7">
        <w:rPr>
          <w:lang w:val="fr-FR"/>
        </w:rPr>
        <w:t xml:space="preserve"> : riche en acides gras mono-insaturés et en potassium.</w:t>
      </w:r>
    </w:p>
    <w:p w14:paraId="0000BEF0" w14:textId="424C2E6A" w:rsidR="000821A9" w:rsidRDefault="00410102" w:rsidP="003D07B7">
      <w:pPr>
        <w:pStyle w:val="Paragraphedeliste"/>
        <w:numPr>
          <w:ilvl w:val="0"/>
          <w:numId w:val="4"/>
        </w:numPr>
        <w:rPr>
          <w:lang w:val="fr-FR"/>
        </w:rPr>
      </w:pPr>
      <w:r w:rsidRPr="00E97475">
        <w:rPr>
          <w:b/>
          <w:bCs/>
          <w:lang w:val="fr-FR"/>
        </w:rPr>
        <w:t>Graines</w:t>
      </w:r>
      <w:r w:rsidRPr="003D07B7">
        <w:rPr>
          <w:lang w:val="fr-FR"/>
        </w:rPr>
        <w:t xml:space="preserve"> : lin, chia, courge, sésame → sources d’acides gras insaturés et de micronutriments.</w:t>
      </w:r>
    </w:p>
    <w:p w14:paraId="08819446" w14:textId="77777777" w:rsidR="006B01AD" w:rsidRPr="003D07B7" w:rsidRDefault="006B01AD" w:rsidP="006B01AD">
      <w:pPr>
        <w:pStyle w:val="Paragraphedeliste"/>
        <w:rPr>
          <w:lang w:val="fr-FR"/>
        </w:rPr>
      </w:pPr>
    </w:p>
    <w:p w14:paraId="72923F8F" w14:textId="2263E824" w:rsidR="00C201A1" w:rsidRDefault="00C201A1" w:rsidP="00C201A1">
      <w:pPr>
        <w:pStyle w:val="Paragraphedeliste"/>
        <w:numPr>
          <w:ilvl w:val="2"/>
          <w:numId w:val="2"/>
        </w:numPr>
        <w:rPr>
          <w:u w:val="single"/>
          <w:lang w:val="fr-FR"/>
        </w:rPr>
      </w:pPr>
      <w:r w:rsidRPr="00162896">
        <w:rPr>
          <w:u w:val="single"/>
          <w:lang w:val="fr-FR"/>
        </w:rPr>
        <w:t xml:space="preserve">Produits transformés </w:t>
      </w:r>
    </w:p>
    <w:p w14:paraId="18C87BFD" w14:textId="77777777" w:rsidR="003469A3" w:rsidRDefault="006C2D15" w:rsidP="00FA456F">
      <w:pPr>
        <w:rPr>
          <w:lang w:val="fr-FR"/>
        </w:rPr>
      </w:pPr>
      <w:r w:rsidRPr="006C2D15">
        <w:rPr>
          <w:lang w:val="fr-FR"/>
        </w:rPr>
        <w:t>Certains aliments industriels contiennent des graisses cachées, souvent de mauvaise qualité.</w:t>
      </w:r>
    </w:p>
    <w:p w14:paraId="7B67F988" w14:textId="5FBC1CFC" w:rsidR="00B52F7C" w:rsidRDefault="006C2D15" w:rsidP="00932DED">
      <w:pPr>
        <w:pStyle w:val="Paragraphedeliste"/>
        <w:numPr>
          <w:ilvl w:val="0"/>
          <w:numId w:val="4"/>
        </w:numPr>
        <w:rPr>
          <w:lang w:val="fr-FR"/>
        </w:rPr>
      </w:pPr>
      <w:r w:rsidRPr="004C5C60">
        <w:rPr>
          <w:b/>
          <w:bCs/>
          <w:lang w:val="fr-FR"/>
        </w:rPr>
        <w:t>Viennoiseries, biscuits, plats préparés</w:t>
      </w:r>
      <w:r w:rsidR="005F237B">
        <w:rPr>
          <w:lang w:val="fr-FR"/>
        </w:rPr>
        <w:t xml:space="preserve"> : </w:t>
      </w:r>
      <w:r w:rsidRPr="00932DED">
        <w:rPr>
          <w:lang w:val="fr-FR"/>
        </w:rPr>
        <w:t>souvent riches en acides gras saturés et en acides gras trans issus de l’hydrogénation partielle des huiles.</w:t>
      </w:r>
    </w:p>
    <w:p w14:paraId="03FD53EC" w14:textId="02C1ED03" w:rsidR="00FA456F" w:rsidRDefault="006C2D15" w:rsidP="00932DED">
      <w:pPr>
        <w:pStyle w:val="Paragraphedeliste"/>
        <w:numPr>
          <w:ilvl w:val="0"/>
          <w:numId w:val="4"/>
        </w:numPr>
        <w:rPr>
          <w:lang w:val="fr-FR"/>
        </w:rPr>
      </w:pPr>
      <w:r w:rsidRPr="00C57DDC">
        <w:rPr>
          <w:b/>
          <w:bCs/>
          <w:lang w:val="fr-FR"/>
        </w:rPr>
        <w:t>Margarines anciennes (hydrogénées)</w:t>
      </w:r>
      <w:r w:rsidR="008B1CCF">
        <w:rPr>
          <w:lang w:val="fr-FR"/>
        </w:rPr>
        <w:t xml:space="preserve"> : </w:t>
      </w:r>
      <w:r w:rsidRPr="00932DED">
        <w:rPr>
          <w:lang w:val="fr-FR"/>
        </w:rPr>
        <w:t>source importante de trans (aujourd’hui en recul).</w:t>
      </w:r>
    </w:p>
    <w:p w14:paraId="11916563" w14:textId="77777777" w:rsidR="00DE2A37" w:rsidRDefault="00DE2A37" w:rsidP="00DE2A37">
      <w:pPr>
        <w:rPr>
          <w:lang w:val="fr-FR"/>
        </w:rPr>
      </w:pPr>
    </w:p>
    <w:p w14:paraId="48BE4ACC" w14:textId="77777777" w:rsidR="00DE2A37" w:rsidRDefault="00DE2A37" w:rsidP="00DE2A37">
      <w:pPr>
        <w:rPr>
          <w:lang w:val="fr-FR"/>
        </w:rPr>
      </w:pPr>
    </w:p>
    <w:p w14:paraId="574E107B" w14:textId="77777777" w:rsidR="00DE2A37" w:rsidRPr="00DE2A37" w:rsidRDefault="00DE2A37" w:rsidP="00DE2A37">
      <w:pPr>
        <w:rPr>
          <w:lang w:val="fr-FR"/>
        </w:rPr>
      </w:pPr>
    </w:p>
    <w:p w14:paraId="09B30D38" w14:textId="05C7AD3E" w:rsidR="003F5E7A" w:rsidRDefault="00C201A1" w:rsidP="003614AE">
      <w:pPr>
        <w:pStyle w:val="Paragraphedeliste"/>
        <w:numPr>
          <w:ilvl w:val="2"/>
          <w:numId w:val="2"/>
        </w:numPr>
        <w:rPr>
          <w:u w:val="single"/>
          <w:lang w:val="fr-FR"/>
        </w:rPr>
      </w:pPr>
      <w:r w:rsidRPr="00162896">
        <w:rPr>
          <w:u w:val="single"/>
          <w:lang w:val="fr-FR"/>
        </w:rPr>
        <w:lastRenderedPageBreak/>
        <w:t xml:space="preserve">Vitamines liposolubles associés </w:t>
      </w:r>
    </w:p>
    <w:p w14:paraId="79ED6739" w14:textId="77777777" w:rsidR="00283BF4" w:rsidRDefault="00C40023" w:rsidP="003614AE">
      <w:pPr>
        <w:rPr>
          <w:lang w:val="fr-FR"/>
        </w:rPr>
      </w:pPr>
      <w:r w:rsidRPr="00C40023">
        <w:rPr>
          <w:lang w:val="fr-FR"/>
        </w:rPr>
        <w:t xml:space="preserve">Les aliments gras sont aussi les principaux vecteurs des vitamines A, D, E et K, qui ne peuvent pas être absorbées sans lipides. </w:t>
      </w:r>
    </w:p>
    <w:p w14:paraId="25AC709A" w14:textId="77777777" w:rsidR="00861818" w:rsidRDefault="00C40023" w:rsidP="00283BF4">
      <w:pPr>
        <w:pStyle w:val="Paragraphedeliste"/>
        <w:numPr>
          <w:ilvl w:val="0"/>
          <w:numId w:val="4"/>
        </w:numPr>
        <w:rPr>
          <w:lang w:val="fr-FR"/>
        </w:rPr>
      </w:pPr>
      <w:r w:rsidRPr="0033533E">
        <w:rPr>
          <w:b/>
          <w:bCs/>
          <w:lang w:val="fr-FR"/>
        </w:rPr>
        <w:t>Vitamine A</w:t>
      </w:r>
      <w:r w:rsidRPr="00283BF4">
        <w:rPr>
          <w:lang w:val="fr-FR"/>
        </w:rPr>
        <w:t xml:space="preserve"> : foie, beurre, produits laitiers.</w:t>
      </w:r>
    </w:p>
    <w:p w14:paraId="78D08ADE" w14:textId="77777777" w:rsidR="00A30058" w:rsidRDefault="00C40023" w:rsidP="00283BF4">
      <w:pPr>
        <w:pStyle w:val="Paragraphedeliste"/>
        <w:numPr>
          <w:ilvl w:val="0"/>
          <w:numId w:val="4"/>
        </w:numPr>
        <w:rPr>
          <w:lang w:val="fr-FR"/>
        </w:rPr>
      </w:pPr>
      <w:r w:rsidRPr="0033533E">
        <w:rPr>
          <w:b/>
          <w:bCs/>
          <w:lang w:val="fr-FR"/>
        </w:rPr>
        <w:t>Vitamine D</w:t>
      </w:r>
      <w:r w:rsidRPr="00283BF4">
        <w:rPr>
          <w:lang w:val="fr-FR"/>
        </w:rPr>
        <w:t xml:space="preserve"> : poissons gras, jaune d’œuf.</w:t>
      </w:r>
    </w:p>
    <w:p w14:paraId="44FC3D8F" w14:textId="77777777" w:rsidR="00733AB5" w:rsidRDefault="00C40023" w:rsidP="00283BF4">
      <w:pPr>
        <w:pStyle w:val="Paragraphedeliste"/>
        <w:numPr>
          <w:ilvl w:val="0"/>
          <w:numId w:val="4"/>
        </w:numPr>
        <w:rPr>
          <w:lang w:val="fr-FR"/>
        </w:rPr>
      </w:pPr>
      <w:r w:rsidRPr="0033533E">
        <w:rPr>
          <w:b/>
          <w:bCs/>
          <w:lang w:val="fr-FR"/>
        </w:rPr>
        <w:t>Vitamine E</w:t>
      </w:r>
      <w:r w:rsidRPr="00283BF4">
        <w:rPr>
          <w:lang w:val="fr-FR"/>
        </w:rPr>
        <w:t xml:space="preserve"> : huiles végétales, amandes, noisettes.</w:t>
      </w:r>
    </w:p>
    <w:p w14:paraId="3DD925B0" w14:textId="082D17F1" w:rsidR="003614AE" w:rsidRPr="00283BF4" w:rsidRDefault="00C40023" w:rsidP="00283BF4">
      <w:pPr>
        <w:pStyle w:val="Paragraphedeliste"/>
        <w:numPr>
          <w:ilvl w:val="0"/>
          <w:numId w:val="4"/>
        </w:numPr>
        <w:rPr>
          <w:lang w:val="fr-FR"/>
        </w:rPr>
      </w:pPr>
      <w:r w:rsidRPr="004C4B6C">
        <w:rPr>
          <w:b/>
          <w:bCs/>
          <w:lang w:val="fr-FR"/>
        </w:rPr>
        <w:t>Vitamine K</w:t>
      </w:r>
      <w:r w:rsidRPr="00283BF4">
        <w:rPr>
          <w:lang w:val="fr-FR"/>
        </w:rPr>
        <w:t xml:space="preserve"> : huiles de colza et de soja, légumes verts (mais absorption facilitée en présence de graisses).</w:t>
      </w:r>
    </w:p>
    <w:p w14:paraId="6F347A59" w14:textId="180D8E11" w:rsidR="00C201A1" w:rsidRDefault="00C201A1" w:rsidP="00C201A1">
      <w:pPr>
        <w:pStyle w:val="Paragraphedeliste"/>
        <w:numPr>
          <w:ilvl w:val="1"/>
          <w:numId w:val="2"/>
        </w:numPr>
        <w:rPr>
          <w:b/>
          <w:bCs/>
          <w:u w:val="single"/>
          <w:lang w:val="fr-FR"/>
        </w:rPr>
      </w:pPr>
      <w:r w:rsidRPr="00C36447">
        <w:rPr>
          <w:b/>
          <w:bCs/>
          <w:u w:val="single"/>
          <w:lang w:val="fr-FR"/>
        </w:rPr>
        <w:t xml:space="preserve">Excès et carences </w:t>
      </w:r>
    </w:p>
    <w:p w14:paraId="0C11C993" w14:textId="45E56A90" w:rsidR="00162D94" w:rsidRPr="00332C72" w:rsidRDefault="00E04241" w:rsidP="00162D94">
      <w:pPr>
        <w:rPr>
          <w:lang w:val="fr-FR"/>
        </w:rPr>
      </w:pPr>
      <w:r w:rsidRPr="00D131C2">
        <w:rPr>
          <w:b/>
          <w:bCs/>
          <w:lang w:val="fr-FR"/>
        </w:rPr>
        <w:t>L’équilibre</w:t>
      </w:r>
      <w:r w:rsidRPr="00E04241">
        <w:rPr>
          <w:lang w:val="fr-FR"/>
        </w:rPr>
        <w:t xml:space="preserve"> en lipides est essentiel : trop peu ou trop de graisses dans l’alimentation peut avoir des </w:t>
      </w:r>
      <w:r w:rsidRPr="005E2BDA">
        <w:rPr>
          <w:b/>
          <w:bCs/>
          <w:lang w:val="fr-FR"/>
        </w:rPr>
        <w:t>conséquences</w:t>
      </w:r>
      <w:r w:rsidRPr="00E04241">
        <w:rPr>
          <w:lang w:val="fr-FR"/>
        </w:rPr>
        <w:t xml:space="preserve"> sur la santé. Mais il faut aussi tenir compte de la </w:t>
      </w:r>
      <w:r w:rsidRPr="009F5FE3">
        <w:rPr>
          <w:b/>
          <w:bCs/>
          <w:lang w:val="fr-FR"/>
        </w:rPr>
        <w:t>qualité</w:t>
      </w:r>
      <w:r w:rsidRPr="00E04241">
        <w:rPr>
          <w:lang w:val="fr-FR"/>
        </w:rPr>
        <w:t xml:space="preserve"> des graisses consommées, car toutes n’ont pas les mêmes effets.</w:t>
      </w:r>
    </w:p>
    <w:p w14:paraId="0D7A119A" w14:textId="59D7DF46" w:rsidR="00C201A1" w:rsidRDefault="00C201A1" w:rsidP="00C201A1">
      <w:pPr>
        <w:pStyle w:val="Paragraphedeliste"/>
        <w:numPr>
          <w:ilvl w:val="2"/>
          <w:numId w:val="2"/>
        </w:numPr>
        <w:rPr>
          <w:u w:val="single"/>
          <w:lang w:val="fr-FR"/>
        </w:rPr>
      </w:pPr>
      <w:r w:rsidRPr="00162896">
        <w:rPr>
          <w:u w:val="single"/>
          <w:lang w:val="fr-FR"/>
        </w:rPr>
        <w:t>Excès de lipides</w:t>
      </w:r>
    </w:p>
    <w:p w14:paraId="6E24CDB8" w14:textId="77777777" w:rsidR="007657A9" w:rsidRDefault="00720EF1" w:rsidP="005005AF">
      <w:pPr>
        <w:rPr>
          <w:lang w:val="fr-FR"/>
        </w:rPr>
      </w:pPr>
      <w:r w:rsidRPr="00720EF1">
        <w:rPr>
          <w:lang w:val="fr-FR"/>
        </w:rPr>
        <w:t xml:space="preserve">Une </w:t>
      </w:r>
      <w:r w:rsidRPr="004D48BB">
        <w:rPr>
          <w:b/>
          <w:bCs/>
          <w:lang w:val="fr-FR"/>
        </w:rPr>
        <w:t>alimentation trop riche en graisses</w:t>
      </w:r>
      <w:r w:rsidRPr="00720EF1">
        <w:rPr>
          <w:lang w:val="fr-FR"/>
        </w:rPr>
        <w:t>, ou en graisses de mauvaise qualité, entraîne plusieurs déséquilibres.</w:t>
      </w:r>
    </w:p>
    <w:p w14:paraId="137EA848" w14:textId="77777777" w:rsidR="000E25CA" w:rsidRDefault="00720EF1" w:rsidP="000E25CA">
      <w:pPr>
        <w:pStyle w:val="Paragraphedeliste"/>
        <w:numPr>
          <w:ilvl w:val="0"/>
          <w:numId w:val="4"/>
        </w:numPr>
        <w:rPr>
          <w:lang w:val="fr-FR"/>
        </w:rPr>
      </w:pPr>
      <w:r w:rsidRPr="00645A33">
        <w:rPr>
          <w:b/>
          <w:bCs/>
          <w:lang w:val="fr-FR"/>
        </w:rPr>
        <w:t>Prise de poids et obésité</w:t>
      </w:r>
      <w:r w:rsidRPr="000E25CA">
        <w:rPr>
          <w:lang w:val="fr-FR"/>
        </w:rPr>
        <w:t xml:space="preserve"> : les lipides sont le nutriment le plus énergétique (9 kcal/g). En excès, ils favorisent un surplus calorique et le stockage sous forme de triglycérides dans le tissu adipeux.</w:t>
      </w:r>
    </w:p>
    <w:p w14:paraId="7B7EE691" w14:textId="77777777" w:rsidR="00F37360" w:rsidRDefault="00720EF1" w:rsidP="000E25CA">
      <w:pPr>
        <w:pStyle w:val="Paragraphedeliste"/>
        <w:numPr>
          <w:ilvl w:val="0"/>
          <w:numId w:val="4"/>
        </w:numPr>
        <w:rPr>
          <w:lang w:val="fr-FR"/>
        </w:rPr>
      </w:pPr>
      <w:r w:rsidRPr="00645A33">
        <w:rPr>
          <w:b/>
          <w:bCs/>
          <w:lang w:val="fr-FR"/>
        </w:rPr>
        <w:t xml:space="preserve">Troubles cardiovasculaires </w:t>
      </w:r>
      <w:r w:rsidRPr="000E25CA">
        <w:rPr>
          <w:lang w:val="fr-FR"/>
        </w:rPr>
        <w:t xml:space="preserve">: un excès d’acides gras saturés et trans augmente le taux de cholestérol LDL, favorise l’athérosclérose (dépôt de graisses dans les artères) et accroît le risque d’infarctus et d’accident vasculaire cérébral. </w:t>
      </w:r>
    </w:p>
    <w:p w14:paraId="6FB23FFC" w14:textId="77777777" w:rsidR="003E0BA5" w:rsidRDefault="00720EF1" w:rsidP="000E25CA">
      <w:pPr>
        <w:pStyle w:val="Paragraphedeliste"/>
        <w:numPr>
          <w:ilvl w:val="0"/>
          <w:numId w:val="4"/>
        </w:numPr>
        <w:rPr>
          <w:lang w:val="fr-FR"/>
        </w:rPr>
      </w:pPr>
      <w:r w:rsidRPr="00C67111">
        <w:rPr>
          <w:b/>
          <w:bCs/>
          <w:lang w:val="fr-FR"/>
        </w:rPr>
        <w:t xml:space="preserve">Syndrome métabolique et diabète de type 2 </w:t>
      </w:r>
      <w:r w:rsidRPr="000E25CA">
        <w:rPr>
          <w:lang w:val="fr-FR"/>
        </w:rPr>
        <w:t>: une consommation excessive de graisses saturées peut altérer la sensibilité à l’insuline et contribuer au développement du diabète.</w:t>
      </w:r>
    </w:p>
    <w:p w14:paraId="26CDA4D7" w14:textId="4FA107BA" w:rsidR="000C7E69" w:rsidRDefault="00720EF1" w:rsidP="000E25CA">
      <w:pPr>
        <w:pStyle w:val="Paragraphedeliste"/>
        <w:numPr>
          <w:ilvl w:val="0"/>
          <w:numId w:val="4"/>
        </w:numPr>
        <w:rPr>
          <w:lang w:val="fr-FR"/>
        </w:rPr>
      </w:pPr>
      <w:r w:rsidRPr="00C67111">
        <w:rPr>
          <w:b/>
          <w:bCs/>
          <w:lang w:val="fr-FR"/>
        </w:rPr>
        <w:t>Foie</w:t>
      </w:r>
      <w:r w:rsidRPr="000E25CA">
        <w:rPr>
          <w:lang w:val="fr-FR"/>
        </w:rPr>
        <w:t xml:space="preserve"> </w:t>
      </w:r>
      <w:r w:rsidRPr="00C67111">
        <w:rPr>
          <w:b/>
          <w:bCs/>
          <w:lang w:val="fr-FR"/>
        </w:rPr>
        <w:t>gras</w:t>
      </w:r>
      <w:r w:rsidRPr="000E25CA">
        <w:rPr>
          <w:lang w:val="fr-FR"/>
        </w:rPr>
        <w:t xml:space="preserve"> (stéatose hépatique non alcoolique) : l’excès de triglycérides peut s’accumuler dans le foie et perturber son fonctionnement.</w:t>
      </w:r>
    </w:p>
    <w:p w14:paraId="5F293C0D" w14:textId="77777777" w:rsidR="008817DC" w:rsidRDefault="008817DC" w:rsidP="008817DC">
      <w:pPr>
        <w:rPr>
          <w:lang w:val="fr-FR"/>
        </w:rPr>
      </w:pPr>
    </w:p>
    <w:p w14:paraId="2E951B1E" w14:textId="77777777" w:rsidR="008817DC" w:rsidRDefault="008817DC" w:rsidP="008817DC">
      <w:pPr>
        <w:rPr>
          <w:lang w:val="fr-FR"/>
        </w:rPr>
      </w:pPr>
    </w:p>
    <w:p w14:paraId="510009E6" w14:textId="77777777" w:rsidR="008817DC" w:rsidRDefault="008817DC" w:rsidP="008817DC">
      <w:pPr>
        <w:rPr>
          <w:lang w:val="fr-FR"/>
        </w:rPr>
      </w:pPr>
    </w:p>
    <w:p w14:paraId="5ABBD2CE" w14:textId="77777777" w:rsidR="008817DC" w:rsidRDefault="008817DC" w:rsidP="008817DC">
      <w:pPr>
        <w:rPr>
          <w:lang w:val="fr-FR"/>
        </w:rPr>
      </w:pPr>
    </w:p>
    <w:p w14:paraId="1152850D" w14:textId="77777777" w:rsidR="008817DC" w:rsidRDefault="008817DC" w:rsidP="008817DC">
      <w:pPr>
        <w:rPr>
          <w:lang w:val="fr-FR"/>
        </w:rPr>
      </w:pPr>
    </w:p>
    <w:p w14:paraId="5E5F21AE" w14:textId="77777777" w:rsidR="008817DC" w:rsidRDefault="008817DC" w:rsidP="008817DC">
      <w:pPr>
        <w:rPr>
          <w:lang w:val="fr-FR"/>
        </w:rPr>
      </w:pPr>
    </w:p>
    <w:p w14:paraId="32FE7FEE" w14:textId="77777777" w:rsidR="008817DC" w:rsidRDefault="008817DC" w:rsidP="008817DC">
      <w:pPr>
        <w:rPr>
          <w:lang w:val="fr-FR"/>
        </w:rPr>
      </w:pPr>
    </w:p>
    <w:p w14:paraId="5BB1B6FE" w14:textId="77777777" w:rsidR="008817DC" w:rsidRPr="008817DC" w:rsidRDefault="008817DC" w:rsidP="008817DC">
      <w:pPr>
        <w:rPr>
          <w:lang w:val="fr-FR"/>
        </w:rPr>
      </w:pPr>
    </w:p>
    <w:p w14:paraId="2A7616E7" w14:textId="079E19E8" w:rsidR="00C201A1" w:rsidRDefault="00C201A1" w:rsidP="00C201A1">
      <w:pPr>
        <w:pStyle w:val="Paragraphedeliste"/>
        <w:numPr>
          <w:ilvl w:val="2"/>
          <w:numId w:val="2"/>
        </w:numPr>
        <w:rPr>
          <w:u w:val="single"/>
          <w:lang w:val="fr-FR"/>
        </w:rPr>
      </w:pPr>
      <w:r w:rsidRPr="00162896">
        <w:rPr>
          <w:u w:val="single"/>
          <w:lang w:val="fr-FR"/>
        </w:rPr>
        <w:lastRenderedPageBreak/>
        <w:t>Carence en lipides</w:t>
      </w:r>
    </w:p>
    <w:p w14:paraId="0153EEE6" w14:textId="77777777" w:rsidR="00BE7542" w:rsidRDefault="00B6035A" w:rsidP="0004711D">
      <w:pPr>
        <w:rPr>
          <w:lang w:val="fr-FR"/>
        </w:rPr>
      </w:pPr>
      <w:r w:rsidRPr="00B6035A">
        <w:rPr>
          <w:lang w:val="fr-FR"/>
        </w:rPr>
        <w:t xml:space="preserve">À l’inverse, un </w:t>
      </w:r>
      <w:r w:rsidRPr="001F2D89">
        <w:rPr>
          <w:b/>
          <w:bCs/>
          <w:lang w:val="fr-FR"/>
        </w:rPr>
        <w:t xml:space="preserve">apport trop faible </w:t>
      </w:r>
      <w:r w:rsidRPr="00B6035A">
        <w:rPr>
          <w:lang w:val="fr-FR"/>
        </w:rPr>
        <w:t>en graisses est aussi problématique.</w:t>
      </w:r>
    </w:p>
    <w:p w14:paraId="2E91F520" w14:textId="77777777" w:rsidR="00457126" w:rsidRDefault="00B6035A" w:rsidP="00BE7542">
      <w:pPr>
        <w:pStyle w:val="Paragraphedeliste"/>
        <w:numPr>
          <w:ilvl w:val="0"/>
          <w:numId w:val="4"/>
        </w:numPr>
        <w:rPr>
          <w:lang w:val="fr-FR"/>
        </w:rPr>
      </w:pPr>
      <w:r w:rsidRPr="009D0EC1">
        <w:rPr>
          <w:b/>
          <w:bCs/>
          <w:lang w:val="fr-FR"/>
        </w:rPr>
        <w:t>Carence énergétique</w:t>
      </w:r>
      <w:r w:rsidRPr="00BE7542">
        <w:rPr>
          <w:lang w:val="fr-FR"/>
        </w:rPr>
        <w:t xml:space="preserve"> : la baisse des apports lipidiques peut entraîner une fatigue et une perte de poids involontaire, surtout si les glucides et protéines ne compensent pas.</w:t>
      </w:r>
    </w:p>
    <w:p w14:paraId="12873598" w14:textId="77777777" w:rsidR="00445FC8" w:rsidRDefault="00B6035A" w:rsidP="00BE7542">
      <w:pPr>
        <w:pStyle w:val="Paragraphedeliste"/>
        <w:numPr>
          <w:ilvl w:val="0"/>
          <w:numId w:val="4"/>
        </w:numPr>
        <w:rPr>
          <w:lang w:val="fr-FR"/>
        </w:rPr>
      </w:pPr>
      <w:r w:rsidRPr="009D0EC1">
        <w:rPr>
          <w:b/>
          <w:bCs/>
          <w:lang w:val="fr-FR"/>
        </w:rPr>
        <w:t>Déficit en acides gras essentiels</w:t>
      </w:r>
      <w:r w:rsidRPr="00BE7542">
        <w:rPr>
          <w:lang w:val="fr-FR"/>
        </w:rPr>
        <w:t xml:space="preserve"> : un manque d’oméga-3 et d’oméga-6 perturbe la croissance, le développement du cerveau et la régulation de l’inflammation. Cela peut se traduire par une sécheresse cutanée, une fragilité immunitaire, des troubles de la vision ou de la concentration. </w:t>
      </w:r>
    </w:p>
    <w:p w14:paraId="404C20CB" w14:textId="77777777" w:rsidR="00445FC8" w:rsidRDefault="00B6035A" w:rsidP="00BE7542">
      <w:pPr>
        <w:pStyle w:val="Paragraphedeliste"/>
        <w:numPr>
          <w:ilvl w:val="0"/>
          <w:numId w:val="4"/>
        </w:numPr>
        <w:rPr>
          <w:lang w:val="fr-FR"/>
        </w:rPr>
      </w:pPr>
      <w:r w:rsidRPr="00CC1EA6">
        <w:rPr>
          <w:b/>
          <w:bCs/>
          <w:lang w:val="fr-FR"/>
        </w:rPr>
        <w:t>Mauvaise absorption des vitamines liposolubles (A, D, E, K)</w:t>
      </w:r>
      <w:r w:rsidRPr="00BE7542">
        <w:rPr>
          <w:lang w:val="fr-FR"/>
        </w:rPr>
        <w:t xml:space="preserve"> : sans graisses dans l’alimentation, ces vitamines ne peuvent pas être correctement absorbées, ce qui peut conduire à des déficits : troubles de la vision (vitamine A), fragilité osseuse (vitamine D), anomalies de la coagulation (vitamine K), affaiblissement des défenses antioxydantes (vitamine E).</w:t>
      </w:r>
    </w:p>
    <w:p w14:paraId="4F840B86" w14:textId="62B12101" w:rsidR="0004711D" w:rsidRDefault="00B6035A" w:rsidP="00BE7542">
      <w:pPr>
        <w:pStyle w:val="Paragraphedeliste"/>
        <w:numPr>
          <w:ilvl w:val="0"/>
          <w:numId w:val="4"/>
        </w:numPr>
        <w:rPr>
          <w:lang w:val="fr-FR"/>
        </w:rPr>
      </w:pPr>
      <w:r w:rsidRPr="0069016B">
        <w:rPr>
          <w:b/>
          <w:bCs/>
          <w:lang w:val="fr-FR"/>
        </w:rPr>
        <w:t xml:space="preserve">Troubles hormonaux </w:t>
      </w:r>
      <w:r w:rsidRPr="00BE7542">
        <w:rPr>
          <w:lang w:val="fr-FR"/>
        </w:rPr>
        <w:t>: les lipides sont indispensables à la synthèse du cholestérol, lui-même précurseur des hormones stéroïdes. Une carence peut affecter la fertilité et l’équilibre hormonal.</w:t>
      </w:r>
    </w:p>
    <w:p w14:paraId="42D160D1" w14:textId="77777777" w:rsidR="00770EE9" w:rsidRPr="00BE7542" w:rsidRDefault="00770EE9" w:rsidP="00770EE9">
      <w:pPr>
        <w:pStyle w:val="Paragraphedeliste"/>
        <w:rPr>
          <w:lang w:val="fr-FR"/>
        </w:rPr>
      </w:pPr>
    </w:p>
    <w:tbl>
      <w:tblPr>
        <w:tblStyle w:val="Grilledutableau"/>
        <w:tblW w:w="9072" w:type="dxa"/>
        <w:tblInd w:w="-5" w:type="dxa"/>
        <w:tblLook w:val="04A0" w:firstRow="1" w:lastRow="0" w:firstColumn="1" w:lastColumn="0" w:noHBand="0" w:noVBand="1"/>
      </w:tblPr>
      <w:tblGrid>
        <w:gridCol w:w="9072"/>
      </w:tblGrid>
      <w:tr w:rsidR="00DF08A1" w:rsidRPr="00DF08A1" w14:paraId="45B64D8D" w14:textId="77777777" w:rsidTr="00460AB1">
        <w:tc>
          <w:tcPr>
            <w:tcW w:w="9072" w:type="dxa"/>
          </w:tcPr>
          <w:p w14:paraId="111DF7C0" w14:textId="77777777" w:rsidR="00DF08A1" w:rsidRPr="00DF08A1" w:rsidRDefault="00DF08A1" w:rsidP="007E5F95">
            <w:pPr>
              <w:pStyle w:val="Paragraphedeliste"/>
              <w:numPr>
                <w:ilvl w:val="0"/>
                <w:numId w:val="2"/>
              </w:numPr>
              <w:rPr>
                <w:b/>
                <w:bCs/>
                <w:sz w:val="28"/>
                <w:szCs w:val="28"/>
                <w:u w:val="single"/>
                <w:lang w:val="fr-FR"/>
              </w:rPr>
            </w:pPr>
            <w:r w:rsidRPr="00DF08A1">
              <w:rPr>
                <w:b/>
                <w:bCs/>
                <w:color w:val="C00000"/>
                <w:sz w:val="28"/>
                <w:szCs w:val="28"/>
                <w:u w:val="single"/>
                <w:lang w:val="fr-FR"/>
              </w:rPr>
              <w:t>L’eau</w:t>
            </w:r>
          </w:p>
        </w:tc>
      </w:tr>
    </w:tbl>
    <w:p w14:paraId="31136326" w14:textId="40A16705" w:rsidR="0006550F" w:rsidRPr="006E36A2" w:rsidRDefault="006E36A2" w:rsidP="0006550F">
      <w:pPr>
        <w:rPr>
          <w:lang w:val="fr-FR"/>
        </w:rPr>
      </w:pPr>
      <w:r w:rsidRPr="006E36A2">
        <w:rPr>
          <w:lang w:val="fr-FR"/>
        </w:rPr>
        <w:t xml:space="preserve">L’eau est parfois oubliée dans la famille des macronutriments, car elle n’apporte pas d’énergie (0 kcal). Pourtant, elle est </w:t>
      </w:r>
      <w:r w:rsidRPr="00AA4412">
        <w:rPr>
          <w:b/>
          <w:bCs/>
          <w:lang w:val="fr-FR"/>
        </w:rPr>
        <w:t>indispensable à la vie</w:t>
      </w:r>
      <w:r w:rsidRPr="006E36A2">
        <w:rPr>
          <w:lang w:val="fr-FR"/>
        </w:rPr>
        <w:t xml:space="preserve"> et constitue de loin le principal </w:t>
      </w:r>
      <w:r w:rsidRPr="007051F4">
        <w:rPr>
          <w:b/>
          <w:bCs/>
          <w:lang w:val="fr-FR"/>
        </w:rPr>
        <w:t xml:space="preserve">constituant de l’organisme humain </w:t>
      </w:r>
      <w:r w:rsidRPr="006E36A2">
        <w:rPr>
          <w:lang w:val="fr-FR"/>
        </w:rPr>
        <w:t>: selon l’âge, le sexe et la composition corporelle, elle représente 50 à 70 % du poids corporel.</w:t>
      </w:r>
    </w:p>
    <w:p w14:paraId="4E03534A" w14:textId="57CC0818" w:rsidR="00C201A1" w:rsidRPr="001427D0" w:rsidRDefault="00C201A1" w:rsidP="00C201A1">
      <w:pPr>
        <w:pStyle w:val="Paragraphedeliste"/>
        <w:numPr>
          <w:ilvl w:val="1"/>
          <w:numId w:val="2"/>
        </w:numPr>
        <w:rPr>
          <w:u w:val="single"/>
          <w:lang w:val="fr-FR"/>
        </w:rPr>
      </w:pPr>
      <w:r w:rsidRPr="00C36447">
        <w:rPr>
          <w:b/>
          <w:bCs/>
          <w:u w:val="single"/>
          <w:lang w:val="fr-FR"/>
        </w:rPr>
        <w:t xml:space="preserve">Rôles de l’eau dans l’organisme </w:t>
      </w:r>
    </w:p>
    <w:p w14:paraId="14F5EC32" w14:textId="796BC426" w:rsidR="001427D0" w:rsidRPr="00D615B1" w:rsidRDefault="00D615B1" w:rsidP="001427D0">
      <w:pPr>
        <w:rPr>
          <w:lang w:val="fr-FR"/>
        </w:rPr>
      </w:pPr>
      <w:r w:rsidRPr="00D615B1">
        <w:rPr>
          <w:lang w:val="fr-FR"/>
        </w:rPr>
        <w:t xml:space="preserve">L’eau est bien plus qu’un simple liquide d’hydratation : elle est </w:t>
      </w:r>
      <w:r w:rsidRPr="00165BE9">
        <w:rPr>
          <w:b/>
          <w:bCs/>
          <w:lang w:val="fr-FR"/>
        </w:rPr>
        <w:t>impliquée dans presque tous les processus physiologiques.</w:t>
      </w:r>
      <w:r w:rsidRPr="00D615B1">
        <w:rPr>
          <w:lang w:val="fr-FR"/>
        </w:rPr>
        <w:t xml:space="preserve"> Sans elle, aucun équilibre vital ne peut être maintenu.</w:t>
      </w:r>
    </w:p>
    <w:p w14:paraId="7A8189FC" w14:textId="011C0E9D" w:rsidR="00C201A1" w:rsidRDefault="00C201A1" w:rsidP="00C201A1">
      <w:pPr>
        <w:pStyle w:val="Paragraphedeliste"/>
        <w:numPr>
          <w:ilvl w:val="2"/>
          <w:numId w:val="2"/>
        </w:numPr>
        <w:rPr>
          <w:u w:val="single"/>
          <w:lang w:val="fr-FR"/>
        </w:rPr>
      </w:pPr>
      <w:r w:rsidRPr="00162896">
        <w:rPr>
          <w:u w:val="single"/>
          <w:lang w:val="fr-FR"/>
        </w:rPr>
        <w:t>Support et transport</w:t>
      </w:r>
    </w:p>
    <w:p w14:paraId="303BEAEC" w14:textId="0625995D" w:rsidR="00980B1B" w:rsidRDefault="000A18C3" w:rsidP="00165BE9">
      <w:pPr>
        <w:rPr>
          <w:lang w:val="fr-FR"/>
        </w:rPr>
      </w:pPr>
      <w:r w:rsidRPr="000A18C3">
        <w:rPr>
          <w:lang w:val="fr-FR"/>
        </w:rPr>
        <w:t xml:space="preserve">L’eau constitue l’élément principal du </w:t>
      </w:r>
      <w:r w:rsidRPr="00CB52FA">
        <w:rPr>
          <w:b/>
          <w:bCs/>
          <w:lang w:val="fr-FR"/>
        </w:rPr>
        <w:t>sang</w:t>
      </w:r>
      <w:r w:rsidRPr="000A18C3">
        <w:rPr>
          <w:lang w:val="fr-FR"/>
        </w:rPr>
        <w:t xml:space="preserve">, de la </w:t>
      </w:r>
      <w:r w:rsidRPr="00CB52FA">
        <w:rPr>
          <w:b/>
          <w:bCs/>
          <w:lang w:val="fr-FR"/>
        </w:rPr>
        <w:t>lymphe</w:t>
      </w:r>
      <w:r w:rsidRPr="000A18C3">
        <w:rPr>
          <w:lang w:val="fr-FR"/>
        </w:rPr>
        <w:t xml:space="preserve"> et du </w:t>
      </w:r>
      <w:r w:rsidRPr="00CB52FA">
        <w:rPr>
          <w:b/>
          <w:bCs/>
          <w:lang w:val="fr-FR"/>
        </w:rPr>
        <w:t>liquide</w:t>
      </w:r>
      <w:r w:rsidRPr="000A18C3">
        <w:rPr>
          <w:lang w:val="fr-FR"/>
        </w:rPr>
        <w:t xml:space="preserve"> </w:t>
      </w:r>
      <w:proofErr w:type="spellStart"/>
      <w:r w:rsidRPr="00CB52FA">
        <w:rPr>
          <w:b/>
          <w:bCs/>
          <w:lang w:val="fr-FR"/>
        </w:rPr>
        <w:t>inter</w:t>
      </w:r>
      <w:r w:rsidR="00CB52FA">
        <w:rPr>
          <w:b/>
          <w:bCs/>
          <w:lang w:val="fr-FR"/>
        </w:rPr>
        <w:t>b</w:t>
      </w:r>
      <w:r w:rsidRPr="00CB52FA">
        <w:rPr>
          <w:b/>
          <w:bCs/>
          <w:lang w:val="fr-FR"/>
        </w:rPr>
        <w:t>stitiel</w:t>
      </w:r>
      <w:proofErr w:type="spellEnd"/>
      <w:r w:rsidRPr="000A18C3">
        <w:rPr>
          <w:lang w:val="fr-FR"/>
        </w:rPr>
        <w:t xml:space="preserve"> (qui baigne les cellules). Elle permet ainsi le transport des nutriments (glucose, acides aminés, acides gras), des hormones et de l’oxygène vers les tissus. Milieu des réactions chimiques </w:t>
      </w:r>
    </w:p>
    <w:p w14:paraId="659A744A" w14:textId="49CBF327" w:rsidR="00165BE9" w:rsidRDefault="000A18C3" w:rsidP="00165BE9">
      <w:pPr>
        <w:rPr>
          <w:lang w:val="fr-FR"/>
        </w:rPr>
      </w:pPr>
      <w:r w:rsidRPr="000A18C3">
        <w:rPr>
          <w:lang w:val="fr-FR"/>
        </w:rPr>
        <w:t>Elle sert aussi à</w:t>
      </w:r>
      <w:r w:rsidRPr="00DF4270">
        <w:rPr>
          <w:b/>
          <w:bCs/>
          <w:lang w:val="fr-FR"/>
        </w:rPr>
        <w:t xml:space="preserve"> évacuer les déchets métaboliques </w:t>
      </w:r>
      <w:r w:rsidRPr="000A18C3">
        <w:rPr>
          <w:lang w:val="fr-FR"/>
        </w:rPr>
        <w:t>(urée, acide urique, CO₂) par les urines, la sueur et la respiration.</w:t>
      </w:r>
    </w:p>
    <w:p w14:paraId="594F72AA" w14:textId="77777777" w:rsidR="003A4452" w:rsidRDefault="003A4452" w:rsidP="00165BE9">
      <w:pPr>
        <w:rPr>
          <w:lang w:val="fr-FR"/>
        </w:rPr>
      </w:pPr>
    </w:p>
    <w:p w14:paraId="7F8A2A1E" w14:textId="77777777" w:rsidR="003A4452" w:rsidRPr="00165BE9" w:rsidRDefault="003A4452" w:rsidP="00165BE9">
      <w:pPr>
        <w:rPr>
          <w:lang w:val="fr-FR"/>
        </w:rPr>
      </w:pPr>
    </w:p>
    <w:p w14:paraId="5D84F74F" w14:textId="56D780F0" w:rsidR="00C201A1" w:rsidRDefault="00C201A1" w:rsidP="00C201A1">
      <w:pPr>
        <w:pStyle w:val="Paragraphedeliste"/>
        <w:numPr>
          <w:ilvl w:val="2"/>
          <w:numId w:val="2"/>
        </w:numPr>
        <w:rPr>
          <w:u w:val="single"/>
          <w:lang w:val="fr-FR"/>
        </w:rPr>
      </w:pPr>
      <w:r w:rsidRPr="00162896">
        <w:rPr>
          <w:u w:val="single"/>
          <w:lang w:val="fr-FR"/>
        </w:rPr>
        <w:lastRenderedPageBreak/>
        <w:t>Milieu des réactions chimiques</w:t>
      </w:r>
    </w:p>
    <w:p w14:paraId="431E76B0" w14:textId="7937554C" w:rsidR="00CA2297" w:rsidRDefault="00716CAB" w:rsidP="00DD0F18">
      <w:pPr>
        <w:rPr>
          <w:lang w:val="fr-FR"/>
        </w:rPr>
      </w:pPr>
      <w:r w:rsidRPr="00716CAB">
        <w:rPr>
          <w:lang w:val="fr-FR"/>
        </w:rPr>
        <w:t xml:space="preserve">La plupart des </w:t>
      </w:r>
      <w:r w:rsidRPr="00FF5EC5">
        <w:rPr>
          <w:b/>
          <w:bCs/>
          <w:lang w:val="fr-FR"/>
        </w:rPr>
        <w:t>réactions biochimiques</w:t>
      </w:r>
      <w:r w:rsidRPr="00716CAB">
        <w:rPr>
          <w:lang w:val="fr-FR"/>
        </w:rPr>
        <w:t xml:space="preserve"> se déroulent dans un </w:t>
      </w:r>
      <w:r w:rsidRPr="00FF5EC5">
        <w:rPr>
          <w:b/>
          <w:bCs/>
          <w:lang w:val="fr-FR"/>
        </w:rPr>
        <w:t>milieu aqueux</w:t>
      </w:r>
      <w:r w:rsidRPr="00716CAB">
        <w:rPr>
          <w:lang w:val="fr-FR"/>
        </w:rPr>
        <w:t xml:space="preserve">. L’eau participe directement à de nombreuses réactions, comme les </w:t>
      </w:r>
      <w:r w:rsidRPr="00C8114F">
        <w:rPr>
          <w:b/>
          <w:bCs/>
          <w:lang w:val="fr-FR"/>
        </w:rPr>
        <w:t>hydrolyses</w:t>
      </w:r>
      <w:r w:rsidRPr="00716CAB">
        <w:rPr>
          <w:lang w:val="fr-FR"/>
        </w:rPr>
        <w:t>, où elle permet de découper des grosses molécules (par exemple, la digestion</w:t>
      </w:r>
      <w:r w:rsidR="00F46C88">
        <w:rPr>
          <w:lang w:val="fr-FR"/>
        </w:rPr>
        <w:t xml:space="preserve"> </w:t>
      </w:r>
      <w:r w:rsidR="00F46C88" w:rsidRPr="00F46C88">
        <w:rPr>
          <w:lang w:val="fr-FR"/>
        </w:rPr>
        <w:t>des protéines ou des glucides). Sans eau, le métabolisme cellulaire serait impossible.</w:t>
      </w:r>
    </w:p>
    <w:p w14:paraId="07ADBB3D" w14:textId="1BD5FD25" w:rsidR="00C201A1" w:rsidRPr="00FD11AA" w:rsidRDefault="00C201A1" w:rsidP="00CA2297">
      <w:pPr>
        <w:pStyle w:val="Paragraphedeliste"/>
        <w:numPr>
          <w:ilvl w:val="2"/>
          <w:numId w:val="2"/>
        </w:numPr>
        <w:rPr>
          <w:lang w:val="fr-FR"/>
        </w:rPr>
      </w:pPr>
      <w:r w:rsidRPr="00CA2297">
        <w:rPr>
          <w:u w:val="single"/>
          <w:lang w:val="fr-FR"/>
        </w:rPr>
        <w:t>Thermorégulation</w:t>
      </w:r>
    </w:p>
    <w:p w14:paraId="3825C263" w14:textId="77777777" w:rsidR="001F6C12" w:rsidRDefault="00652C9F" w:rsidP="00FD11AA">
      <w:pPr>
        <w:rPr>
          <w:lang w:val="fr-FR"/>
        </w:rPr>
      </w:pPr>
      <w:r w:rsidRPr="00652C9F">
        <w:rPr>
          <w:lang w:val="fr-FR"/>
        </w:rPr>
        <w:t xml:space="preserve">Grâce à sa capacité à absorber et à libérer beaucoup de chaleur, l’eau maintient la température </w:t>
      </w:r>
      <w:r w:rsidRPr="00D569FC">
        <w:rPr>
          <w:b/>
          <w:bCs/>
          <w:lang w:val="fr-FR"/>
        </w:rPr>
        <w:t xml:space="preserve">corporelle stable autour de 37 °C. </w:t>
      </w:r>
    </w:p>
    <w:p w14:paraId="2275227C" w14:textId="4243A535" w:rsidR="00FD11AA" w:rsidRPr="00FD11AA" w:rsidRDefault="00652C9F" w:rsidP="00FD11AA">
      <w:pPr>
        <w:rPr>
          <w:lang w:val="fr-FR"/>
        </w:rPr>
      </w:pPr>
      <w:r w:rsidRPr="00652C9F">
        <w:rPr>
          <w:lang w:val="fr-FR"/>
        </w:rPr>
        <w:t>Lors d’un effort ou par forte chaleur, la transpiration et l’évaporation de l’eau à la surface de la peau permettent d’évacuer l’excès de chaleur et d’éviter la surchauffe de l’organisme.</w:t>
      </w:r>
    </w:p>
    <w:p w14:paraId="22822174" w14:textId="0483C596" w:rsidR="00C201A1" w:rsidRDefault="00C201A1" w:rsidP="00C201A1">
      <w:pPr>
        <w:pStyle w:val="Paragraphedeliste"/>
        <w:numPr>
          <w:ilvl w:val="2"/>
          <w:numId w:val="2"/>
        </w:numPr>
        <w:rPr>
          <w:u w:val="single"/>
          <w:lang w:val="fr-FR"/>
        </w:rPr>
      </w:pPr>
      <w:r w:rsidRPr="00162896">
        <w:rPr>
          <w:u w:val="single"/>
          <w:lang w:val="fr-FR"/>
        </w:rPr>
        <w:t>Lubrification et protection</w:t>
      </w:r>
    </w:p>
    <w:p w14:paraId="6429DA6E" w14:textId="77777777" w:rsidR="00121782" w:rsidRDefault="00F87FFD" w:rsidP="002D4010">
      <w:pPr>
        <w:rPr>
          <w:lang w:val="fr-FR"/>
        </w:rPr>
      </w:pPr>
      <w:r w:rsidRPr="00F87FFD">
        <w:rPr>
          <w:lang w:val="fr-FR"/>
        </w:rPr>
        <w:t xml:space="preserve">L’eau entre dans la composition des sécrétions corporelles qui facilitent les mouvements et protègent les tissus. On la retrouve dans le liquide synovial des articulations (qui agit comme un « coussin »), dans les larmes et la salive (qui protègent et humidifient), ou encore dans le mucus des voies respiratoires et digestives. </w:t>
      </w:r>
    </w:p>
    <w:p w14:paraId="6EC2651B" w14:textId="7CF87EEA" w:rsidR="002D4010" w:rsidRPr="00F87FFD" w:rsidRDefault="00F87FFD" w:rsidP="002D4010">
      <w:pPr>
        <w:rPr>
          <w:lang w:val="fr-FR"/>
        </w:rPr>
      </w:pPr>
      <w:r w:rsidRPr="00F87FFD">
        <w:rPr>
          <w:lang w:val="fr-FR"/>
        </w:rPr>
        <w:t xml:space="preserve">Le </w:t>
      </w:r>
      <w:r w:rsidRPr="009D723E">
        <w:rPr>
          <w:b/>
          <w:bCs/>
          <w:lang w:val="fr-FR"/>
        </w:rPr>
        <w:t>liquide céphalo-rachidien</w:t>
      </w:r>
      <w:r w:rsidRPr="00F87FFD">
        <w:rPr>
          <w:lang w:val="fr-FR"/>
        </w:rPr>
        <w:t>, qui entoure le cerveau et la moelle épinière, amortit les chocs et protège ces organes vitaux.</w:t>
      </w:r>
    </w:p>
    <w:p w14:paraId="7FD892E4" w14:textId="74373DC2" w:rsidR="00C201A1" w:rsidRDefault="00C201A1" w:rsidP="00C201A1">
      <w:pPr>
        <w:pStyle w:val="Paragraphedeliste"/>
        <w:numPr>
          <w:ilvl w:val="2"/>
          <w:numId w:val="2"/>
        </w:numPr>
        <w:rPr>
          <w:u w:val="single"/>
          <w:lang w:val="fr-FR"/>
        </w:rPr>
      </w:pPr>
      <w:r w:rsidRPr="00162896">
        <w:rPr>
          <w:u w:val="single"/>
          <w:lang w:val="fr-FR"/>
        </w:rPr>
        <w:t>Équilibre hydrique et électrolytique</w:t>
      </w:r>
    </w:p>
    <w:p w14:paraId="5994D5C2" w14:textId="77777777" w:rsidR="00AA19A2" w:rsidRDefault="001E37FA" w:rsidP="00121782">
      <w:pPr>
        <w:rPr>
          <w:lang w:val="fr-FR"/>
        </w:rPr>
      </w:pPr>
      <w:r w:rsidRPr="001E37FA">
        <w:rPr>
          <w:lang w:val="fr-FR"/>
        </w:rPr>
        <w:t xml:space="preserve">L’eau est étroitement liée aux sels minéraux (sodium, potassium, chlore). Ensemble, ils régulent la pression sanguine, l’équilibre acido-basique et la répartition des liquides entre l’intérieur et l’extérieur des cellules. </w:t>
      </w:r>
    </w:p>
    <w:p w14:paraId="03AF2D93" w14:textId="0DD904AB" w:rsidR="00121782" w:rsidRPr="00E62890" w:rsidRDefault="001E37FA" w:rsidP="00121782">
      <w:pPr>
        <w:rPr>
          <w:lang w:val="fr-FR"/>
        </w:rPr>
      </w:pPr>
      <w:r w:rsidRPr="001E37FA">
        <w:rPr>
          <w:lang w:val="fr-FR"/>
        </w:rPr>
        <w:t>Une variation trop importante du volume ou de la concentration en eau perturbe rapidement la fonction des cellules et des organes.</w:t>
      </w:r>
    </w:p>
    <w:p w14:paraId="438BC80F" w14:textId="455A93D2" w:rsidR="00C201A1" w:rsidRDefault="00C201A1" w:rsidP="00C201A1">
      <w:pPr>
        <w:pStyle w:val="Paragraphedeliste"/>
        <w:numPr>
          <w:ilvl w:val="1"/>
          <w:numId w:val="2"/>
        </w:numPr>
        <w:rPr>
          <w:b/>
          <w:bCs/>
          <w:u w:val="single"/>
          <w:lang w:val="fr-FR"/>
        </w:rPr>
      </w:pPr>
      <w:r w:rsidRPr="00F30417">
        <w:rPr>
          <w:b/>
          <w:bCs/>
          <w:u w:val="single"/>
          <w:lang w:val="fr-FR"/>
        </w:rPr>
        <w:t xml:space="preserve">Apports recommandés </w:t>
      </w:r>
    </w:p>
    <w:p w14:paraId="55FCCD8B" w14:textId="66A14B60" w:rsidR="007B228F" w:rsidRPr="00F41FC2" w:rsidRDefault="00F41FC2" w:rsidP="007B228F">
      <w:pPr>
        <w:rPr>
          <w:lang w:val="fr-FR"/>
        </w:rPr>
      </w:pPr>
      <w:r w:rsidRPr="00F41FC2">
        <w:rPr>
          <w:lang w:val="fr-FR"/>
        </w:rPr>
        <w:t>L’eau est le seul macronutriment dont l’organisme ne dispose pas de réserves importantes. Les pertes quotidiennes doivent donc être compensées régulièrement par les apports, afin de maintenir l’équilibre hydrique.</w:t>
      </w:r>
    </w:p>
    <w:p w14:paraId="0D5DDFC7" w14:textId="6A169648" w:rsidR="00C201A1" w:rsidRDefault="00C201A1" w:rsidP="00C201A1">
      <w:pPr>
        <w:pStyle w:val="Paragraphedeliste"/>
        <w:numPr>
          <w:ilvl w:val="2"/>
          <w:numId w:val="2"/>
        </w:numPr>
        <w:rPr>
          <w:u w:val="single"/>
          <w:lang w:val="fr-FR"/>
        </w:rPr>
      </w:pPr>
      <w:r w:rsidRPr="00162896">
        <w:rPr>
          <w:u w:val="single"/>
          <w:lang w:val="fr-FR"/>
        </w:rPr>
        <w:t>Besoins généraux</w:t>
      </w:r>
    </w:p>
    <w:p w14:paraId="5088805E" w14:textId="77777777" w:rsidR="007C6102" w:rsidRPr="007430E8" w:rsidRDefault="00AB2AC4" w:rsidP="008D4FEE">
      <w:pPr>
        <w:rPr>
          <w:b/>
          <w:bCs/>
          <w:lang w:val="fr-FR"/>
        </w:rPr>
      </w:pPr>
      <w:r w:rsidRPr="00AB2AC4">
        <w:rPr>
          <w:lang w:val="fr-FR"/>
        </w:rPr>
        <w:t>Chez l’adulte en bonne santé, les recommandations internationales indiquent qu’il faut en moyenne</w:t>
      </w:r>
      <w:r w:rsidRPr="00FD58E9">
        <w:rPr>
          <w:b/>
          <w:bCs/>
          <w:lang w:val="fr-FR"/>
        </w:rPr>
        <w:t xml:space="preserve"> 2 à 2,5 litres d’eau par jour</w:t>
      </w:r>
      <w:r w:rsidRPr="00AB2AC4">
        <w:rPr>
          <w:lang w:val="fr-FR"/>
        </w:rPr>
        <w:t xml:space="preserve">. Cela correspond à environ </w:t>
      </w:r>
      <w:r w:rsidRPr="007430E8">
        <w:rPr>
          <w:b/>
          <w:bCs/>
          <w:lang w:val="fr-FR"/>
        </w:rPr>
        <w:t>30 à 35 mL d’eau par kilogramme de poids corporel.</w:t>
      </w:r>
    </w:p>
    <w:p w14:paraId="32457857" w14:textId="77777777" w:rsidR="006F357B" w:rsidRDefault="00AB2AC4" w:rsidP="006F357B">
      <w:pPr>
        <w:pStyle w:val="Paragraphedeliste"/>
        <w:numPr>
          <w:ilvl w:val="0"/>
          <w:numId w:val="4"/>
        </w:numPr>
        <w:rPr>
          <w:lang w:val="fr-FR"/>
        </w:rPr>
      </w:pPr>
      <w:r w:rsidRPr="006F357B">
        <w:rPr>
          <w:lang w:val="fr-FR"/>
        </w:rPr>
        <w:t>Pour une personne de 60 kg → 1,8 à 2,1 litres</w:t>
      </w:r>
    </w:p>
    <w:p w14:paraId="6756A49D" w14:textId="0B4D8532" w:rsidR="00FF01AE" w:rsidRPr="006B01AD" w:rsidRDefault="00AB2AC4" w:rsidP="00FF01AE">
      <w:pPr>
        <w:pStyle w:val="Paragraphedeliste"/>
        <w:numPr>
          <w:ilvl w:val="0"/>
          <w:numId w:val="4"/>
        </w:numPr>
        <w:rPr>
          <w:lang w:val="fr-FR"/>
        </w:rPr>
      </w:pPr>
      <w:r w:rsidRPr="006F357B">
        <w:rPr>
          <w:lang w:val="fr-FR"/>
        </w:rPr>
        <w:t>Pour une personne de 70 kg → 2,1 à 2,5 litres.</w:t>
      </w:r>
    </w:p>
    <w:p w14:paraId="5D4BC20F" w14:textId="7252E7AD" w:rsidR="00C201A1" w:rsidRDefault="00C201A1" w:rsidP="00C201A1">
      <w:pPr>
        <w:pStyle w:val="Paragraphedeliste"/>
        <w:numPr>
          <w:ilvl w:val="2"/>
          <w:numId w:val="2"/>
        </w:numPr>
        <w:rPr>
          <w:u w:val="single"/>
          <w:lang w:val="fr-FR"/>
        </w:rPr>
      </w:pPr>
      <w:r w:rsidRPr="00162896">
        <w:rPr>
          <w:u w:val="single"/>
          <w:lang w:val="fr-FR"/>
        </w:rPr>
        <w:lastRenderedPageBreak/>
        <w:t>Répartition des apports</w:t>
      </w:r>
    </w:p>
    <w:p w14:paraId="79982169" w14:textId="77777777" w:rsidR="00580761" w:rsidRDefault="00E05A55" w:rsidP="00E05A55">
      <w:pPr>
        <w:rPr>
          <w:lang w:val="fr-FR"/>
        </w:rPr>
      </w:pPr>
      <w:r w:rsidRPr="00580761">
        <w:rPr>
          <w:lang w:val="fr-FR"/>
        </w:rPr>
        <w:t xml:space="preserve">Cette eau quotidienne provient de trois origines complémentaires : </w:t>
      </w:r>
    </w:p>
    <w:p w14:paraId="5C40F07C" w14:textId="77777777" w:rsidR="0040447B" w:rsidRDefault="00E05A55" w:rsidP="00F62BFF">
      <w:pPr>
        <w:pStyle w:val="Paragraphedeliste"/>
        <w:numPr>
          <w:ilvl w:val="0"/>
          <w:numId w:val="15"/>
        </w:numPr>
        <w:rPr>
          <w:lang w:val="fr-FR"/>
        </w:rPr>
      </w:pPr>
      <w:r w:rsidRPr="00F62BFF">
        <w:rPr>
          <w:lang w:val="fr-FR"/>
        </w:rPr>
        <w:t xml:space="preserve">Les </w:t>
      </w:r>
      <w:r w:rsidRPr="00EC6D3C">
        <w:rPr>
          <w:b/>
          <w:bCs/>
          <w:lang w:val="fr-FR"/>
        </w:rPr>
        <w:t>boissons</w:t>
      </w:r>
      <w:r w:rsidRPr="00F62BFF">
        <w:rPr>
          <w:lang w:val="fr-FR"/>
        </w:rPr>
        <w:t xml:space="preserve"> : c’est la source principale, représentant environ 1 à 1,5 L/jour. Cela inclut l’eau plate, gazeuse, les tisanes, le café, le thé, les soupes…</w:t>
      </w:r>
    </w:p>
    <w:p w14:paraId="564A6B44" w14:textId="77777777" w:rsidR="008158E9" w:rsidRDefault="00E05A55" w:rsidP="00F62BFF">
      <w:pPr>
        <w:pStyle w:val="Paragraphedeliste"/>
        <w:numPr>
          <w:ilvl w:val="0"/>
          <w:numId w:val="15"/>
        </w:numPr>
        <w:rPr>
          <w:lang w:val="fr-FR"/>
        </w:rPr>
      </w:pPr>
      <w:r w:rsidRPr="00F62BFF">
        <w:rPr>
          <w:lang w:val="fr-FR"/>
        </w:rPr>
        <w:t xml:space="preserve">Les </w:t>
      </w:r>
      <w:r w:rsidRPr="00EC6D3C">
        <w:rPr>
          <w:b/>
          <w:bCs/>
          <w:lang w:val="fr-FR"/>
        </w:rPr>
        <w:t>aliments</w:t>
      </w:r>
      <w:r w:rsidRPr="00F62BFF">
        <w:rPr>
          <w:lang w:val="fr-FR"/>
        </w:rPr>
        <w:t xml:space="preserve"> : ils apportent en moyenne 0,7 à 1 L/jour. Les fruits (melon, pastèque, orange), les légumes (concombre, tomate, courgette), mais aussi les laitages sont riches en eau</w:t>
      </w:r>
    </w:p>
    <w:p w14:paraId="5D974C93" w14:textId="4114CEB2" w:rsidR="00E05A55" w:rsidRDefault="00E05A55" w:rsidP="00F62BFF">
      <w:pPr>
        <w:pStyle w:val="Paragraphedeliste"/>
        <w:numPr>
          <w:ilvl w:val="0"/>
          <w:numId w:val="15"/>
        </w:numPr>
        <w:rPr>
          <w:lang w:val="fr-FR"/>
        </w:rPr>
      </w:pPr>
      <w:r w:rsidRPr="00EC6D3C">
        <w:rPr>
          <w:b/>
          <w:bCs/>
          <w:lang w:val="fr-FR"/>
        </w:rPr>
        <w:t>L’eau métabolique</w:t>
      </w:r>
      <w:r w:rsidRPr="00F62BFF">
        <w:rPr>
          <w:lang w:val="fr-FR"/>
        </w:rPr>
        <w:t xml:space="preserve"> : environ 0,2 à 0,3 L/jour sont produits directement par les réactions de l’organisme, par exemple lors de l’oxydation des nutriments (100 g de lipides libèrent environ 107 g d’eau).</w:t>
      </w:r>
    </w:p>
    <w:p w14:paraId="75897E18" w14:textId="77777777" w:rsidR="00445BA2" w:rsidRPr="00F62BFF" w:rsidRDefault="00445BA2" w:rsidP="00445BA2">
      <w:pPr>
        <w:pStyle w:val="Paragraphedeliste"/>
        <w:rPr>
          <w:lang w:val="fr-FR"/>
        </w:rPr>
      </w:pPr>
    </w:p>
    <w:p w14:paraId="101A3B70" w14:textId="4D315813" w:rsidR="00C201A1" w:rsidRDefault="00C201A1" w:rsidP="00C201A1">
      <w:pPr>
        <w:pStyle w:val="Paragraphedeliste"/>
        <w:numPr>
          <w:ilvl w:val="2"/>
          <w:numId w:val="2"/>
        </w:numPr>
        <w:rPr>
          <w:u w:val="single"/>
          <w:lang w:val="fr-FR"/>
        </w:rPr>
      </w:pPr>
      <w:r w:rsidRPr="00162896">
        <w:rPr>
          <w:u w:val="single"/>
          <w:lang w:val="fr-FR"/>
        </w:rPr>
        <w:t>Facteurs qui augmentent les besoins</w:t>
      </w:r>
    </w:p>
    <w:p w14:paraId="2A21DA4E" w14:textId="01261BCD" w:rsidR="009C2A09" w:rsidRDefault="00D76EC9" w:rsidP="009C2A09">
      <w:pPr>
        <w:rPr>
          <w:lang w:val="fr-FR"/>
        </w:rPr>
      </w:pPr>
      <w:r w:rsidRPr="00D76EC9">
        <w:rPr>
          <w:lang w:val="fr-FR"/>
        </w:rPr>
        <w:t>Les besoins en eau ne sont pas fixes et augmentent dans certaines situations :</w:t>
      </w:r>
    </w:p>
    <w:p w14:paraId="5F05E83C" w14:textId="77777777" w:rsidR="00B964BE" w:rsidRDefault="00427232" w:rsidP="00B964BE">
      <w:pPr>
        <w:pStyle w:val="Paragraphedeliste"/>
        <w:numPr>
          <w:ilvl w:val="0"/>
          <w:numId w:val="15"/>
        </w:numPr>
        <w:rPr>
          <w:lang w:val="fr-FR"/>
        </w:rPr>
      </w:pPr>
      <w:r w:rsidRPr="001F4ECD">
        <w:rPr>
          <w:b/>
          <w:bCs/>
          <w:lang w:val="fr-FR"/>
        </w:rPr>
        <w:t xml:space="preserve">Enfants et nourrissons : </w:t>
      </w:r>
      <w:r w:rsidRPr="00B964BE">
        <w:rPr>
          <w:lang w:val="fr-FR"/>
        </w:rPr>
        <w:t>leurs besoins sont proportionnellement plus élevés, car leur organisme contient plus d’eau et ils ont une régulation moins efficace.</w:t>
      </w:r>
    </w:p>
    <w:p w14:paraId="17BD4117" w14:textId="77777777" w:rsidR="006C2C23" w:rsidRDefault="00427232" w:rsidP="00B964BE">
      <w:pPr>
        <w:pStyle w:val="Paragraphedeliste"/>
        <w:numPr>
          <w:ilvl w:val="0"/>
          <w:numId w:val="15"/>
        </w:numPr>
        <w:rPr>
          <w:lang w:val="fr-FR"/>
        </w:rPr>
      </w:pPr>
      <w:r w:rsidRPr="009E6271">
        <w:rPr>
          <w:b/>
          <w:bCs/>
          <w:lang w:val="fr-FR"/>
        </w:rPr>
        <w:t xml:space="preserve">Femmes enceintes et allaitantes </w:t>
      </w:r>
      <w:r w:rsidRPr="00B964BE">
        <w:rPr>
          <w:lang w:val="fr-FR"/>
        </w:rPr>
        <w:t>: la grossesse et l’allaitement augmentent les pertes et les besoins en hydratation.</w:t>
      </w:r>
    </w:p>
    <w:p w14:paraId="197EF03D" w14:textId="77777777" w:rsidR="00FD4877" w:rsidRDefault="00427232" w:rsidP="00B964BE">
      <w:pPr>
        <w:pStyle w:val="Paragraphedeliste"/>
        <w:numPr>
          <w:ilvl w:val="0"/>
          <w:numId w:val="15"/>
        </w:numPr>
        <w:rPr>
          <w:lang w:val="fr-FR"/>
        </w:rPr>
      </w:pPr>
      <w:r w:rsidRPr="009E6271">
        <w:rPr>
          <w:b/>
          <w:bCs/>
          <w:lang w:val="fr-FR"/>
        </w:rPr>
        <w:t xml:space="preserve">Activité physique </w:t>
      </w:r>
      <w:r w:rsidRPr="00B964BE">
        <w:rPr>
          <w:lang w:val="fr-FR"/>
        </w:rPr>
        <w:t>: l’effort entraîne une perte d’eau par la sueur, qu’il faut compenser pour éviter la déshydratation.</w:t>
      </w:r>
    </w:p>
    <w:p w14:paraId="0831B54B" w14:textId="77777777" w:rsidR="00166E3D" w:rsidRDefault="00427232" w:rsidP="00B964BE">
      <w:pPr>
        <w:pStyle w:val="Paragraphedeliste"/>
        <w:numPr>
          <w:ilvl w:val="0"/>
          <w:numId w:val="15"/>
        </w:numPr>
        <w:rPr>
          <w:lang w:val="fr-FR"/>
        </w:rPr>
      </w:pPr>
      <w:r w:rsidRPr="009E6271">
        <w:rPr>
          <w:b/>
          <w:bCs/>
          <w:lang w:val="fr-FR"/>
        </w:rPr>
        <w:t xml:space="preserve">Climat chaud ou humide </w:t>
      </w:r>
      <w:r w:rsidRPr="00B964BE">
        <w:rPr>
          <w:lang w:val="fr-FR"/>
        </w:rPr>
        <w:t>: la transpiration augmente fortement les besoins.</w:t>
      </w:r>
    </w:p>
    <w:p w14:paraId="2E54F00E" w14:textId="23F1A41D" w:rsidR="00B7583B" w:rsidRDefault="00427232" w:rsidP="00B964BE">
      <w:pPr>
        <w:pStyle w:val="Paragraphedeliste"/>
        <w:numPr>
          <w:ilvl w:val="0"/>
          <w:numId w:val="15"/>
        </w:numPr>
        <w:rPr>
          <w:lang w:val="fr-FR"/>
        </w:rPr>
      </w:pPr>
      <w:r w:rsidRPr="009E6271">
        <w:rPr>
          <w:b/>
          <w:bCs/>
          <w:lang w:val="fr-FR"/>
        </w:rPr>
        <w:t xml:space="preserve">Fièvre, diarrhées, vomissements : </w:t>
      </w:r>
      <w:r w:rsidRPr="00B964BE">
        <w:rPr>
          <w:lang w:val="fr-FR"/>
        </w:rPr>
        <w:t>les pertes hydriques sont plus importantes et nécessitent un apport plus important.</w:t>
      </w:r>
    </w:p>
    <w:p w14:paraId="3A9DE198" w14:textId="37C96C46" w:rsidR="00E146B9" w:rsidRPr="00E146B9" w:rsidRDefault="008A5F0D" w:rsidP="00E146B9">
      <w:pPr>
        <w:rPr>
          <w:lang w:val="fr-FR"/>
        </w:rPr>
      </w:pPr>
      <w:r>
        <w:rPr>
          <w:noProof/>
          <w:lang w:val="fr-FR"/>
        </w:rPr>
        <w:lastRenderedPageBreak/>
        <w:drawing>
          <wp:anchor distT="0" distB="0" distL="114300" distR="114300" simplePos="0" relativeHeight="251675648" behindDoc="0" locked="0" layoutInCell="1" allowOverlap="1" wp14:anchorId="454B9E22" wp14:editId="2603A988">
            <wp:simplePos x="0" y="0"/>
            <wp:positionH relativeFrom="column">
              <wp:posOffset>0</wp:posOffset>
            </wp:positionH>
            <wp:positionV relativeFrom="paragraph">
              <wp:posOffset>316230</wp:posOffset>
            </wp:positionV>
            <wp:extent cx="5760720" cy="4874260"/>
            <wp:effectExtent l="0" t="0" r="5080" b="2540"/>
            <wp:wrapTopAndBottom/>
            <wp:docPr id="8865734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73408" name="Image 8865734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4874260"/>
                    </a:xfrm>
                    <a:prstGeom prst="rect">
                      <a:avLst/>
                    </a:prstGeom>
                  </pic:spPr>
                </pic:pic>
              </a:graphicData>
            </a:graphic>
          </wp:anchor>
        </w:drawing>
      </w:r>
    </w:p>
    <w:p w14:paraId="7494DCFD" w14:textId="1104CE10" w:rsidR="00C201A1" w:rsidRPr="007F1A92" w:rsidRDefault="00C201A1" w:rsidP="00C201A1">
      <w:pPr>
        <w:pStyle w:val="Paragraphedeliste"/>
        <w:numPr>
          <w:ilvl w:val="1"/>
          <w:numId w:val="2"/>
        </w:numPr>
        <w:rPr>
          <w:b/>
          <w:bCs/>
          <w:u w:val="single"/>
          <w:lang w:val="fr-FR"/>
        </w:rPr>
      </w:pPr>
      <w:r w:rsidRPr="007F1A92">
        <w:rPr>
          <w:b/>
          <w:bCs/>
          <w:u w:val="single"/>
          <w:lang w:val="fr-FR"/>
        </w:rPr>
        <w:t>Excès et carences en e</w:t>
      </w:r>
      <w:r w:rsidR="000045AA" w:rsidRPr="007F1A92">
        <w:rPr>
          <w:b/>
          <w:bCs/>
          <w:u w:val="single"/>
          <w:lang w:val="fr-FR"/>
        </w:rPr>
        <w:t>au</w:t>
      </w:r>
    </w:p>
    <w:p w14:paraId="3D454F50" w14:textId="7B1969D8" w:rsidR="00B862C4" w:rsidRDefault="000045AA" w:rsidP="003327CE">
      <w:pPr>
        <w:pStyle w:val="Paragraphedeliste"/>
        <w:numPr>
          <w:ilvl w:val="2"/>
          <w:numId w:val="2"/>
        </w:numPr>
        <w:rPr>
          <w:u w:val="single"/>
          <w:lang w:val="fr-FR"/>
        </w:rPr>
      </w:pPr>
      <w:r w:rsidRPr="00162896">
        <w:rPr>
          <w:u w:val="single"/>
          <w:lang w:val="fr-FR"/>
        </w:rPr>
        <w:t>La carence</w:t>
      </w:r>
      <w:r w:rsidR="00B862C4" w:rsidRPr="00162896">
        <w:rPr>
          <w:u w:val="single"/>
          <w:lang w:val="fr-FR"/>
        </w:rPr>
        <w:t> : la déshydrat</w:t>
      </w:r>
      <w:r w:rsidR="003327CE" w:rsidRPr="00162896">
        <w:rPr>
          <w:u w:val="single"/>
          <w:lang w:val="fr-FR"/>
        </w:rPr>
        <w:t>at</w:t>
      </w:r>
      <w:r w:rsidR="00594353" w:rsidRPr="00162896">
        <w:rPr>
          <w:u w:val="single"/>
          <w:lang w:val="fr-FR"/>
        </w:rPr>
        <w:t>ion</w:t>
      </w:r>
    </w:p>
    <w:p w14:paraId="66FE0484" w14:textId="77777777" w:rsidR="0021267B" w:rsidRDefault="00D67E47" w:rsidP="006628E6">
      <w:pPr>
        <w:rPr>
          <w:lang w:val="fr-FR"/>
        </w:rPr>
      </w:pPr>
      <w:r w:rsidRPr="00D67E47">
        <w:rPr>
          <w:lang w:val="fr-FR"/>
        </w:rPr>
        <w:t>La déshydratation survient lorsque les pertes d’eau (urines, transpiration, respiration, selles) ne sont pas compensées par les apports. Elle peut être aiguë ou progressive.</w:t>
      </w:r>
    </w:p>
    <w:p w14:paraId="7E3B34A6" w14:textId="77777777" w:rsidR="00E6042D" w:rsidRDefault="00D67E47" w:rsidP="006628E6">
      <w:pPr>
        <w:rPr>
          <w:lang w:val="fr-FR"/>
        </w:rPr>
      </w:pPr>
      <w:r w:rsidRPr="007343E4">
        <w:rPr>
          <w:b/>
          <w:bCs/>
          <w:lang w:val="fr-FR"/>
        </w:rPr>
        <w:t>Signes précoces</w:t>
      </w:r>
      <w:r w:rsidRPr="00D67E47">
        <w:rPr>
          <w:lang w:val="fr-FR"/>
        </w:rPr>
        <w:t xml:space="preserve"> : sensation de soif, bouche sèche, fatigue, maux de tête, baisse de la concentration. </w:t>
      </w:r>
    </w:p>
    <w:p w14:paraId="22F5D162" w14:textId="77777777" w:rsidR="00E639F8" w:rsidRDefault="00D67E47" w:rsidP="006628E6">
      <w:pPr>
        <w:rPr>
          <w:lang w:val="fr-FR"/>
        </w:rPr>
      </w:pPr>
      <w:r w:rsidRPr="007343E4">
        <w:rPr>
          <w:b/>
          <w:bCs/>
          <w:lang w:val="fr-FR"/>
        </w:rPr>
        <w:t>Signes plus avancés</w:t>
      </w:r>
      <w:r w:rsidRPr="00D67E47">
        <w:rPr>
          <w:lang w:val="fr-FR"/>
        </w:rPr>
        <w:t xml:space="preserve"> : diminution des urines, hypotension, accélération du rythme cardiaque, confusion. </w:t>
      </w:r>
    </w:p>
    <w:p w14:paraId="52FEBD66" w14:textId="77777777" w:rsidR="007343E4" w:rsidRDefault="00D67E47" w:rsidP="006628E6">
      <w:pPr>
        <w:rPr>
          <w:lang w:val="fr-FR"/>
        </w:rPr>
      </w:pPr>
      <w:r w:rsidRPr="007343E4">
        <w:rPr>
          <w:b/>
          <w:bCs/>
          <w:lang w:val="fr-FR"/>
        </w:rPr>
        <w:t>Conséquences graves :</w:t>
      </w:r>
      <w:r w:rsidRPr="00D67E47">
        <w:rPr>
          <w:lang w:val="fr-FR"/>
        </w:rPr>
        <w:t xml:space="preserve"> troubles de la conscience, défaillance rénale, voire mise en jeu du pronostic vital si elle n’est pas corrigée. </w:t>
      </w:r>
    </w:p>
    <w:p w14:paraId="5FC6B81D" w14:textId="3DDFEFC9" w:rsidR="006628E6" w:rsidRDefault="00D67E47" w:rsidP="006628E6">
      <w:pPr>
        <w:rPr>
          <w:lang w:val="fr-FR"/>
        </w:rPr>
      </w:pPr>
      <w:r w:rsidRPr="00D67E47">
        <w:rPr>
          <w:lang w:val="fr-FR"/>
        </w:rPr>
        <w:t xml:space="preserve">Certaines populations sont particulièrement </w:t>
      </w:r>
      <w:r w:rsidRPr="005F373D">
        <w:rPr>
          <w:b/>
          <w:bCs/>
          <w:lang w:val="fr-FR"/>
        </w:rPr>
        <w:t>vulnérables</w:t>
      </w:r>
      <w:r w:rsidRPr="00D67E47">
        <w:rPr>
          <w:lang w:val="fr-FR"/>
        </w:rPr>
        <w:t xml:space="preserve"> : nourrissons (régulation inefficace), personnes âgées (sensation de soif diminuée), sportifs ou travailleurs exposés à la chaleur.</w:t>
      </w:r>
    </w:p>
    <w:p w14:paraId="1C850B4A" w14:textId="77777777" w:rsidR="003465D5" w:rsidRPr="00D67E47" w:rsidRDefault="003465D5" w:rsidP="006628E6">
      <w:pPr>
        <w:rPr>
          <w:lang w:val="fr-FR"/>
        </w:rPr>
      </w:pPr>
    </w:p>
    <w:p w14:paraId="77AF27FC" w14:textId="5DBF739B" w:rsidR="00594353" w:rsidRDefault="00E222FA" w:rsidP="003327CE">
      <w:pPr>
        <w:pStyle w:val="Paragraphedeliste"/>
        <w:numPr>
          <w:ilvl w:val="2"/>
          <w:numId w:val="2"/>
        </w:numPr>
        <w:rPr>
          <w:u w:val="single"/>
          <w:lang w:val="fr-FR"/>
        </w:rPr>
      </w:pPr>
      <w:r w:rsidRPr="00162896">
        <w:rPr>
          <w:u w:val="single"/>
          <w:lang w:val="fr-FR"/>
        </w:rPr>
        <w:lastRenderedPageBreak/>
        <w:t>L’excès</w:t>
      </w:r>
      <w:r w:rsidR="00FB6320" w:rsidRPr="00162896">
        <w:rPr>
          <w:u w:val="single"/>
          <w:lang w:val="fr-FR"/>
        </w:rPr>
        <w:t> : l’hy</w:t>
      </w:r>
      <w:r w:rsidR="004F380C" w:rsidRPr="00162896">
        <w:rPr>
          <w:u w:val="single"/>
          <w:lang w:val="fr-FR"/>
        </w:rPr>
        <w:t>ponatrémie</w:t>
      </w:r>
    </w:p>
    <w:p w14:paraId="348A7282" w14:textId="77777777" w:rsidR="00274EAB" w:rsidRDefault="00E11517" w:rsidP="006E17C9">
      <w:pPr>
        <w:rPr>
          <w:lang w:val="fr-FR"/>
        </w:rPr>
      </w:pPr>
      <w:r w:rsidRPr="00E11517">
        <w:rPr>
          <w:lang w:val="fr-FR"/>
        </w:rPr>
        <w:t xml:space="preserve">Un excès d’apport hydrique, sans apport suffisant en </w:t>
      </w:r>
      <w:r w:rsidRPr="00535FF9">
        <w:rPr>
          <w:b/>
          <w:bCs/>
          <w:lang w:val="fr-FR"/>
        </w:rPr>
        <w:t>sels</w:t>
      </w:r>
      <w:r w:rsidRPr="00E11517">
        <w:rPr>
          <w:lang w:val="fr-FR"/>
        </w:rPr>
        <w:t xml:space="preserve"> </w:t>
      </w:r>
      <w:r w:rsidRPr="00535FF9">
        <w:rPr>
          <w:b/>
          <w:bCs/>
          <w:lang w:val="fr-FR"/>
        </w:rPr>
        <w:t>minéraux</w:t>
      </w:r>
      <w:r w:rsidRPr="00E11517">
        <w:rPr>
          <w:lang w:val="fr-FR"/>
        </w:rPr>
        <w:t xml:space="preserve">, entraîne une dilution du sodium dans le sang : c’est </w:t>
      </w:r>
      <w:r w:rsidRPr="00E11517">
        <w:rPr>
          <w:b/>
          <w:bCs/>
          <w:lang w:val="fr-FR"/>
        </w:rPr>
        <w:t>l’hyponatrémie</w:t>
      </w:r>
      <w:r w:rsidRPr="00E11517">
        <w:rPr>
          <w:lang w:val="fr-FR"/>
        </w:rPr>
        <w:t xml:space="preserve">. Elle est rare, mais peut survenir dans certaines situations (par exemple lors d’un effort intense avec ingestion massive d’eau sans électrolytes). </w:t>
      </w:r>
    </w:p>
    <w:p w14:paraId="109BED5B" w14:textId="77777777" w:rsidR="008A5D3A" w:rsidRDefault="00E11517" w:rsidP="006E17C9">
      <w:pPr>
        <w:rPr>
          <w:lang w:val="fr-FR"/>
        </w:rPr>
      </w:pPr>
      <w:r w:rsidRPr="00274EAB">
        <w:rPr>
          <w:b/>
          <w:bCs/>
          <w:lang w:val="fr-FR"/>
        </w:rPr>
        <w:t>Signes</w:t>
      </w:r>
      <w:r w:rsidRPr="00E11517">
        <w:rPr>
          <w:lang w:val="fr-FR"/>
        </w:rPr>
        <w:t xml:space="preserve"> </w:t>
      </w:r>
      <w:r w:rsidRPr="00274EAB">
        <w:rPr>
          <w:b/>
          <w:bCs/>
          <w:lang w:val="fr-FR"/>
        </w:rPr>
        <w:t>précoces</w:t>
      </w:r>
      <w:r w:rsidRPr="00E11517">
        <w:rPr>
          <w:lang w:val="fr-FR"/>
        </w:rPr>
        <w:t xml:space="preserve"> : nausées, crampes, maux de tête.</w:t>
      </w:r>
    </w:p>
    <w:p w14:paraId="57B9D558" w14:textId="77777777" w:rsidR="000265A0" w:rsidRDefault="00E11517" w:rsidP="006E17C9">
      <w:pPr>
        <w:rPr>
          <w:lang w:val="fr-FR"/>
        </w:rPr>
      </w:pPr>
      <w:r w:rsidRPr="008A5D3A">
        <w:rPr>
          <w:b/>
          <w:bCs/>
          <w:lang w:val="fr-FR"/>
        </w:rPr>
        <w:t xml:space="preserve"> Signes graves</w:t>
      </w:r>
      <w:r w:rsidRPr="00E11517">
        <w:rPr>
          <w:lang w:val="fr-FR"/>
        </w:rPr>
        <w:t xml:space="preserve"> : confusion, convulsions, troubles neurologiques pouvant aller jusqu’au coma. </w:t>
      </w:r>
    </w:p>
    <w:p w14:paraId="5D3EEC2C" w14:textId="0808E159" w:rsidR="006E17C9" w:rsidRDefault="00E11517" w:rsidP="006E17C9">
      <w:pPr>
        <w:rPr>
          <w:lang w:val="fr-FR"/>
        </w:rPr>
      </w:pPr>
      <w:r w:rsidRPr="00E11517">
        <w:rPr>
          <w:lang w:val="fr-FR"/>
        </w:rPr>
        <w:t xml:space="preserve">Dans la pratique, ce risque est limité car les </w:t>
      </w:r>
      <w:r w:rsidRPr="00B463F5">
        <w:rPr>
          <w:b/>
          <w:bCs/>
          <w:lang w:val="fr-FR"/>
        </w:rPr>
        <w:t>reins éliminent efficacement l’excédent d’eau</w:t>
      </w:r>
      <w:r w:rsidRPr="00E11517">
        <w:rPr>
          <w:lang w:val="fr-FR"/>
        </w:rPr>
        <w:t>. Il concerne surtout les cas extrêmes (marathons, intoxications volontaires ou médicales).</w:t>
      </w:r>
    </w:p>
    <w:p w14:paraId="452ED201" w14:textId="77777777" w:rsidR="006B01AD" w:rsidRPr="006E17C9" w:rsidRDefault="006B01AD" w:rsidP="006E17C9">
      <w:pPr>
        <w:rPr>
          <w:lang w:val="fr-FR"/>
        </w:rPr>
      </w:pPr>
    </w:p>
    <w:p w14:paraId="6B197B66" w14:textId="77777777" w:rsidR="006B01AD" w:rsidRDefault="006B01AD">
      <w:r>
        <w:br w:type="page"/>
      </w:r>
    </w:p>
    <w:tbl>
      <w:tblPr>
        <w:tblStyle w:val="Grilledutableau"/>
        <w:tblW w:w="9072" w:type="dxa"/>
        <w:tblInd w:w="-5" w:type="dxa"/>
        <w:tblLook w:val="04A0" w:firstRow="1" w:lastRow="0" w:firstColumn="1" w:lastColumn="0" w:noHBand="0" w:noVBand="1"/>
      </w:tblPr>
      <w:tblGrid>
        <w:gridCol w:w="9072"/>
      </w:tblGrid>
      <w:tr w:rsidR="008567A7" w:rsidRPr="008567A7" w14:paraId="6F6BFB59" w14:textId="77777777" w:rsidTr="008567A7">
        <w:trPr>
          <w:trHeight w:val="134"/>
        </w:trPr>
        <w:tc>
          <w:tcPr>
            <w:tcW w:w="9072" w:type="dxa"/>
          </w:tcPr>
          <w:p w14:paraId="1E31969E" w14:textId="303B397F" w:rsidR="008567A7" w:rsidRPr="008567A7" w:rsidRDefault="008567A7" w:rsidP="001C5931">
            <w:pPr>
              <w:pStyle w:val="Paragraphedeliste"/>
              <w:numPr>
                <w:ilvl w:val="0"/>
                <w:numId w:val="2"/>
              </w:numPr>
              <w:rPr>
                <w:b/>
                <w:bCs/>
                <w:sz w:val="28"/>
                <w:szCs w:val="28"/>
                <w:u w:val="single"/>
                <w:lang w:val="fr-FR"/>
              </w:rPr>
            </w:pPr>
            <w:r w:rsidRPr="008567A7">
              <w:rPr>
                <w:b/>
                <w:bCs/>
                <w:color w:val="C00000"/>
                <w:sz w:val="28"/>
                <w:szCs w:val="28"/>
                <w:u w:val="single"/>
                <w:lang w:val="fr-FR"/>
              </w:rPr>
              <w:lastRenderedPageBreak/>
              <w:t>Études de cas</w:t>
            </w:r>
          </w:p>
        </w:tc>
      </w:tr>
    </w:tbl>
    <w:p w14:paraId="2A4D9B6E" w14:textId="7E81CE52" w:rsidR="008307E3" w:rsidRDefault="00A37BFC" w:rsidP="00A16D72">
      <w:pPr>
        <w:rPr>
          <w:lang w:val="fr-FR"/>
        </w:rPr>
      </w:pPr>
      <w:r w:rsidRPr="008307E3">
        <w:rPr>
          <w:u w:val="single"/>
          <w:lang w:val="fr-FR"/>
        </w:rPr>
        <w:t>Contexte :</w:t>
      </w:r>
      <w:r w:rsidRPr="006C6376">
        <w:rPr>
          <w:lang w:val="fr-FR"/>
        </w:rPr>
        <w:t xml:space="preserve"> </w:t>
      </w:r>
    </w:p>
    <w:p w14:paraId="263CE7D1" w14:textId="77777777" w:rsidR="009F3B5B" w:rsidRDefault="00133A00" w:rsidP="00A16D72">
      <w:pPr>
        <w:rPr>
          <w:lang w:val="fr-FR"/>
        </w:rPr>
      </w:pPr>
      <w:r w:rsidRPr="00133A00">
        <w:rPr>
          <w:lang w:val="fr-FR"/>
        </w:rPr>
        <w:t>Marc est un jeune adulte de</w:t>
      </w:r>
      <w:r w:rsidRPr="00E1227B">
        <w:rPr>
          <w:b/>
          <w:bCs/>
          <w:lang w:val="fr-FR"/>
        </w:rPr>
        <w:t xml:space="preserve"> 25 ans, 72 kg pour 1,78 m</w:t>
      </w:r>
      <w:r w:rsidRPr="00133A00">
        <w:rPr>
          <w:lang w:val="fr-FR"/>
        </w:rPr>
        <w:t>. </w:t>
      </w:r>
      <w:r w:rsidRPr="003961B4">
        <w:rPr>
          <w:b/>
          <w:bCs/>
          <w:lang w:val="fr-FR"/>
        </w:rPr>
        <w:t>Employé de bureau</w:t>
      </w:r>
      <w:r w:rsidRPr="00133A00">
        <w:rPr>
          <w:lang w:val="fr-FR"/>
        </w:rPr>
        <w:t xml:space="preserve"> la semaine, il pratique le </w:t>
      </w:r>
      <w:r w:rsidRPr="003961B4">
        <w:rPr>
          <w:b/>
          <w:bCs/>
          <w:lang w:val="fr-FR"/>
        </w:rPr>
        <w:t>football</w:t>
      </w:r>
      <w:r w:rsidRPr="00133A00">
        <w:rPr>
          <w:lang w:val="fr-FR"/>
        </w:rPr>
        <w:t xml:space="preserve"> </w:t>
      </w:r>
      <w:r w:rsidRPr="0022359B">
        <w:rPr>
          <w:b/>
          <w:bCs/>
          <w:lang w:val="fr-FR"/>
        </w:rPr>
        <w:t>deux fois par semaine</w:t>
      </w:r>
      <w:r w:rsidRPr="00133A00">
        <w:rPr>
          <w:lang w:val="fr-FR"/>
        </w:rPr>
        <w:t xml:space="preserve"> et fait un </w:t>
      </w:r>
      <w:r w:rsidRPr="00355796">
        <w:rPr>
          <w:b/>
          <w:bCs/>
          <w:lang w:val="fr-FR"/>
        </w:rPr>
        <w:t>footing</w:t>
      </w:r>
      <w:r w:rsidRPr="00133A00">
        <w:rPr>
          <w:lang w:val="fr-FR"/>
        </w:rPr>
        <w:t xml:space="preserve"> le </w:t>
      </w:r>
      <w:r w:rsidRPr="005E36DA">
        <w:rPr>
          <w:b/>
          <w:bCs/>
          <w:lang w:val="fr-FR"/>
        </w:rPr>
        <w:t>dimanche</w:t>
      </w:r>
      <w:r w:rsidRPr="00133A00">
        <w:rPr>
          <w:lang w:val="fr-FR"/>
        </w:rPr>
        <w:t xml:space="preserve">. Il souhaite « mieux manger » pour améliorer son énergie, car il se sent souvent fatigué en fin de journée. </w:t>
      </w:r>
    </w:p>
    <w:p w14:paraId="1DEE0DAD" w14:textId="77777777" w:rsidR="00BC629B" w:rsidRDefault="00133A00" w:rsidP="00A16D72">
      <w:pPr>
        <w:rPr>
          <w:lang w:val="fr-FR"/>
        </w:rPr>
      </w:pPr>
      <w:r w:rsidRPr="00133A00">
        <w:rPr>
          <w:lang w:val="fr-FR"/>
        </w:rPr>
        <w:t xml:space="preserve">Voici son alimentation habituelle : </w:t>
      </w:r>
    </w:p>
    <w:p w14:paraId="59E4269E" w14:textId="77777777" w:rsidR="00B3602C" w:rsidRDefault="00133A00" w:rsidP="00A16D72">
      <w:pPr>
        <w:rPr>
          <w:lang w:val="fr-FR"/>
        </w:rPr>
      </w:pPr>
      <w:r w:rsidRPr="00841737">
        <w:rPr>
          <w:u w:val="single"/>
          <w:lang w:val="fr-FR"/>
        </w:rPr>
        <w:t>P</w:t>
      </w:r>
      <w:r w:rsidRPr="007C653F">
        <w:rPr>
          <w:u w:val="single"/>
          <w:lang w:val="fr-FR"/>
        </w:rPr>
        <w:t xml:space="preserve">etit-déjeuner </w:t>
      </w:r>
      <w:r w:rsidRPr="00133A00">
        <w:rPr>
          <w:lang w:val="fr-FR"/>
        </w:rPr>
        <w:t xml:space="preserve">: café sucré + 2 croissants. </w:t>
      </w:r>
    </w:p>
    <w:p w14:paraId="40DFBEFB" w14:textId="77777777" w:rsidR="00B3602C" w:rsidRDefault="00133A00" w:rsidP="00A16D72">
      <w:pPr>
        <w:rPr>
          <w:lang w:val="fr-FR"/>
        </w:rPr>
      </w:pPr>
      <w:r w:rsidRPr="00BE5C15">
        <w:rPr>
          <w:u w:val="single"/>
          <w:lang w:val="fr-FR"/>
        </w:rPr>
        <w:t>Déjeuner (cantine)</w:t>
      </w:r>
      <w:r w:rsidRPr="00133A00">
        <w:rPr>
          <w:lang w:val="fr-FR"/>
        </w:rPr>
        <w:t xml:space="preserve"> : steak haché + frites, un yaourt nature sucré, soda. </w:t>
      </w:r>
    </w:p>
    <w:p w14:paraId="13962B74" w14:textId="77777777" w:rsidR="00672DE7" w:rsidRDefault="00133A00" w:rsidP="00A16D72">
      <w:pPr>
        <w:rPr>
          <w:lang w:val="fr-FR"/>
        </w:rPr>
      </w:pPr>
      <w:r w:rsidRPr="00BE5C15">
        <w:rPr>
          <w:u w:val="single"/>
          <w:lang w:val="fr-FR"/>
        </w:rPr>
        <w:t xml:space="preserve">Goûter </w:t>
      </w:r>
      <w:r w:rsidRPr="00133A00">
        <w:rPr>
          <w:lang w:val="fr-FR"/>
        </w:rPr>
        <w:t xml:space="preserve">: barre chocolatée. </w:t>
      </w:r>
    </w:p>
    <w:p w14:paraId="3F3BAA0E" w14:textId="77777777" w:rsidR="00672DE7" w:rsidRDefault="00133A00" w:rsidP="00A16D72">
      <w:pPr>
        <w:rPr>
          <w:lang w:val="fr-FR"/>
        </w:rPr>
      </w:pPr>
      <w:r w:rsidRPr="00BE5C15">
        <w:rPr>
          <w:u w:val="single"/>
          <w:lang w:val="fr-FR"/>
        </w:rPr>
        <w:t xml:space="preserve">Dîner : </w:t>
      </w:r>
      <w:r w:rsidRPr="00133A00">
        <w:rPr>
          <w:lang w:val="fr-FR"/>
        </w:rPr>
        <w:t xml:space="preserve">pizza surgelée + bière. </w:t>
      </w:r>
    </w:p>
    <w:p w14:paraId="191E9A33" w14:textId="2D7C2328" w:rsidR="00355F8B" w:rsidRDefault="00133A00" w:rsidP="00E55943">
      <w:pPr>
        <w:rPr>
          <w:lang w:val="fr-FR"/>
        </w:rPr>
      </w:pPr>
      <w:r w:rsidRPr="00BE5C15">
        <w:rPr>
          <w:u w:val="single"/>
          <w:lang w:val="fr-FR"/>
        </w:rPr>
        <w:t>Hydratation</w:t>
      </w:r>
      <w:r w:rsidRPr="00133A00">
        <w:rPr>
          <w:lang w:val="fr-FR"/>
        </w:rPr>
        <w:t xml:space="preserve"> : environ 1 litre d’eau par jour, souvent remplacée par des boissons sucrées.  </w:t>
      </w:r>
    </w:p>
    <w:p w14:paraId="33556396" w14:textId="77777777" w:rsidR="00E55943" w:rsidRDefault="00E55943" w:rsidP="00E55943">
      <w:pPr>
        <w:rPr>
          <w:lang w:val="fr-FR"/>
        </w:rPr>
      </w:pPr>
    </w:p>
    <w:p w14:paraId="6804EA85" w14:textId="65E66B3E" w:rsidR="00E55943" w:rsidRPr="00A20BC2" w:rsidRDefault="00E55943" w:rsidP="00E55943">
      <w:pPr>
        <w:rPr>
          <w:u w:val="single"/>
          <w:lang w:val="fr-FR"/>
        </w:rPr>
      </w:pPr>
      <w:r w:rsidRPr="00A20BC2">
        <w:rPr>
          <w:u w:val="single"/>
          <w:lang w:val="fr-FR"/>
        </w:rPr>
        <w:t>Questions</w:t>
      </w:r>
      <w:r w:rsidR="0011407A" w:rsidRPr="00A20BC2">
        <w:rPr>
          <w:u w:val="single"/>
          <w:lang w:val="fr-FR"/>
        </w:rPr>
        <w:t xml:space="preserve"> : </w:t>
      </w:r>
    </w:p>
    <w:p w14:paraId="138EC41A" w14:textId="77777777" w:rsidR="00210DBF" w:rsidRDefault="001A1B00" w:rsidP="001A1B00">
      <w:pPr>
        <w:pStyle w:val="Paragraphedeliste"/>
        <w:numPr>
          <w:ilvl w:val="0"/>
          <w:numId w:val="17"/>
        </w:numPr>
        <w:rPr>
          <w:lang w:val="fr-FR"/>
        </w:rPr>
      </w:pPr>
      <w:r w:rsidRPr="001A1B00">
        <w:rPr>
          <w:lang w:val="fr-FR"/>
        </w:rPr>
        <w:t>Identifiez la répartition des macronutriments dans ce type de journée alimentaire.</w:t>
      </w:r>
    </w:p>
    <w:p w14:paraId="1C283033" w14:textId="77777777" w:rsidR="000C7C91" w:rsidRDefault="001A1B00" w:rsidP="00C25E46">
      <w:pPr>
        <w:pStyle w:val="Paragraphedeliste"/>
        <w:numPr>
          <w:ilvl w:val="0"/>
          <w:numId w:val="17"/>
        </w:numPr>
        <w:rPr>
          <w:lang w:val="fr-FR"/>
        </w:rPr>
      </w:pPr>
      <w:r w:rsidRPr="001A1B00">
        <w:rPr>
          <w:lang w:val="fr-FR"/>
        </w:rPr>
        <w:t xml:space="preserve"> Quels sont les principaux excès et carences que vous remarquez ?</w:t>
      </w:r>
    </w:p>
    <w:p w14:paraId="4D008762" w14:textId="77777777" w:rsidR="000C7C91" w:rsidRDefault="001A1B00" w:rsidP="00C25E46">
      <w:pPr>
        <w:pStyle w:val="Paragraphedeliste"/>
        <w:numPr>
          <w:ilvl w:val="0"/>
          <w:numId w:val="17"/>
        </w:numPr>
        <w:rPr>
          <w:lang w:val="fr-FR"/>
        </w:rPr>
      </w:pPr>
      <w:r w:rsidRPr="00C25E46">
        <w:rPr>
          <w:lang w:val="fr-FR"/>
        </w:rPr>
        <w:t>Quels impacts cette alimentation peut-elle avoir sur la santé et la performance sportive de Marc ?</w:t>
      </w:r>
    </w:p>
    <w:p w14:paraId="350417CC" w14:textId="63479A8A" w:rsidR="0011407A" w:rsidRDefault="001A1B00" w:rsidP="00C25E46">
      <w:pPr>
        <w:pStyle w:val="Paragraphedeliste"/>
        <w:numPr>
          <w:ilvl w:val="0"/>
          <w:numId w:val="17"/>
        </w:numPr>
        <w:rPr>
          <w:lang w:val="fr-FR"/>
        </w:rPr>
      </w:pPr>
      <w:r w:rsidRPr="00C25E46">
        <w:rPr>
          <w:lang w:val="fr-FR"/>
        </w:rPr>
        <w:t>Proposez des améliorations concrètes pour rééquilibrer ses apports en glucides, protéines, lipides et en eau.</w:t>
      </w:r>
    </w:p>
    <w:p w14:paraId="338EB7D9" w14:textId="6AD1B71A" w:rsidR="00F644E5" w:rsidRPr="00D14851" w:rsidRDefault="00D14851" w:rsidP="00F644E5">
      <w:pPr>
        <w:rPr>
          <w:u w:val="single"/>
          <w:lang w:val="fr-FR"/>
        </w:rPr>
      </w:pPr>
      <w:r w:rsidRPr="00D14851">
        <w:rPr>
          <w:u w:val="single"/>
          <w:lang w:val="fr-FR"/>
        </w:rPr>
        <w:t xml:space="preserve">Correction : </w:t>
      </w:r>
    </w:p>
    <w:p w14:paraId="5A88B249" w14:textId="248A0E6D" w:rsidR="007319C8" w:rsidRDefault="00386CD8" w:rsidP="00132EF2">
      <w:pPr>
        <w:pStyle w:val="Paragraphedeliste"/>
        <w:numPr>
          <w:ilvl w:val="0"/>
          <w:numId w:val="18"/>
        </w:numPr>
        <w:rPr>
          <w:lang w:val="fr-FR"/>
        </w:rPr>
      </w:pPr>
      <w:r w:rsidRPr="00386CD8">
        <w:rPr>
          <w:lang w:val="fr-FR"/>
        </w:rPr>
        <w:t>L’alimentation de Marc est dominée par les glucides simples et les graisses saturées.</w:t>
      </w:r>
    </w:p>
    <w:p w14:paraId="4F6921A7" w14:textId="77777777" w:rsidR="00BF41BF" w:rsidRDefault="007319C8" w:rsidP="00BF41BF">
      <w:pPr>
        <w:pStyle w:val="Paragraphedeliste"/>
        <w:numPr>
          <w:ilvl w:val="0"/>
          <w:numId w:val="19"/>
        </w:numPr>
        <w:rPr>
          <w:lang w:val="fr-FR"/>
        </w:rPr>
      </w:pPr>
      <w:r w:rsidRPr="006C1129">
        <w:rPr>
          <w:u w:val="single"/>
          <w:lang w:val="fr-FR"/>
        </w:rPr>
        <w:t>Glucides</w:t>
      </w:r>
      <w:r w:rsidRPr="007319C8">
        <w:rPr>
          <w:lang w:val="fr-FR"/>
        </w:rPr>
        <w:t xml:space="preserve"> : ils proviennent surtout des croissants, du soda, de la barre chocolatée et de la pizza. Ce sont des glucides rapidement absorbés. Les glucides complexes (pain complet, pâtes ou riz complets, légumineuses) sont quasiment absents.</w:t>
      </w:r>
    </w:p>
    <w:p w14:paraId="5AE058B3" w14:textId="77777777" w:rsidR="001D16A5" w:rsidRDefault="007319C8" w:rsidP="00BF41BF">
      <w:pPr>
        <w:pStyle w:val="Paragraphedeliste"/>
        <w:numPr>
          <w:ilvl w:val="0"/>
          <w:numId w:val="19"/>
        </w:numPr>
        <w:rPr>
          <w:lang w:val="fr-FR"/>
        </w:rPr>
      </w:pPr>
      <w:r w:rsidRPr="006C1129">
        <w:rPr>
          <w:u w:val="single"/>
          <w:lang w:val="fr-FR"/>
        </w:rPr>
        <w:t>Protéines</w:t>
      </w:r>
      <w:r w:rsidRPr="007319C8">
        <w:rPr>
          <w:lang w:val="fr-FR"/>
        </w:rPr>
        <w:t xml:space="preserve"> : il consomme un steak haché et un yaourt, ce qui apporte une certaine quantité de protéines animales, mais la qualité reste inégale (le steak haché peut contenir plus de graisses que de protéines, et la quantité totale est insuffisante pour couvrir ses besoins, notamment avec son activité sportive).</w:t>
      </w:r>
    </w:p>
    <w:p w14:paraId="1E04FB3D" w14:textId="77777777" w:rsidR="00C4631A" w:rsidRDefault="007319C8" w:rsidP="00BF41BF">
      <w:pPr>
        <w:pStyle w:val="Paragraphedeliste"/>
        <w:numPr>
          <w:ilvl w:val="0"/>
          <w:numId w:val="19"/>
        </w:numPr>
        <w:rPr>
          <w:lang w:val="fr-FR"/>
        </w:rPr>
      </w:pPr>
      <w:r w:rsidRPr="006C1129">
        <w:rPr>
          <w:u w:val="single"/>
          <w:lang w:val="fr-FR"/>
        </w:rPr>
        <w:lastRenderedPageBreak/>
        <w:t>Lipides</w:t>
      </w:r>
      <w:r w:rsidRPr="007319C8">
        <w:rPr>
          <w:lang w:val="fr-FR"/>
        </w:rPr>
        <w:t xml:space="preserve"> : ses apports sont très élevés et majoritairement constitués d’acides gras saturés et trans (acides gras insaturés) : beurre et margarine dans les viennoiseries, huile de friture, graisses de la pizza.</w:t>
      </w:r>
    </w:p>
    <w:p w14:paraId="2C44667D" w14:textId="62E59EAB" w:rsidR="00D14851" w:rsidRDefault="007319C8" w:rsidP="00BF41BF">
      <w:pPr>
        <w:pStyle w:val="Paragraphedeliste"/>
        <w:numPr>
          <w:ilvl w:val="0"/>
          <w:numId w:val="19"/>
        </w:numPr>
        <w:rPr>
          <w:lang w:val="fr-FR"/>
        </w:rPr>
      </w:pPr>
      <w:r w:rsidRPr="006C1129">
        <w:rPr>
          <w:u w:val="single"/>
          <w:lang w:val="fr-FR"/>
        </w:rPr>
        <w:t>Eau</w:t>
      </w:r>
      <w:r w:rsidRPr="007319C8">
        <w:rPr>
          <w:lang w:val="fr-FR"/>
        </w:rPr>
        <w:t xml:space="preserve"> : ses apports sont insuffisants. Marc ne boit qu’environ 1 L/jour, souvent remplacé par du soda ou de la bière.</w:t>
      </w:r>
    </w:p>
    <w:p w14:paraId="58817A5C" w14:textId="48B7F2A0" w:rsidR="0098635D" w:rsidRDefault="0098635D" w:rsidP="0098635D">
      <w:pPr>
        <w:rPr>
          <w:lang w:val="fr-FR"/>
        </w:rPr>
      </w:pPr>
      <w:r>
        <w:rPr>
          <w:lang w:val="fr-FR"/>
        </w:rPr>
        <w:t xml:space="preserve">En résumé : </w:t>
      </w:r>
      <w:r w:rsidR="007F1098" w:rsidRPr="007F1098">
        <w:rPr>
          <w:lang w:val="fr-FR"/>
        </w:rPr>
        <w:t>les apports en lipides saturés et glucides simples sont excessifs, tandis que les fibres, protéines de qualité, glucides complexes, oméga-3 et hydratation sont insuffisants.</w:t>
      </w:r>
    </w:p>
    <w:p w14:paraId="25AB844A" w14:textId="77777777" w:rsidR="00FF22B3" w:rsidRDefault="006044D5" w:rsidP="007F1098">
      <w:pPr>
        <w:pStyle w:val="Paragraphedeliste"/>
        <w:numPr>
          <w:ilvl w:val="0"/>
          <w:numId w:val="18"/>
        </w:numPr>
        <w:rPr>
          <w:lang w:val="fr-FR"/>
        </w:rPr>
      </w:pPr>
      <w:r w:rsidRPr="00817FC2">
        <w:rPr>
          <w:u w:val="single"/>
          <w:lang w:val="fr-FR"/>
        </w:rPr>
        <w:t>Excès</w:t>
      </w:r>
      <w:r w:rsidRPr="006044D5">
        <w:rPr>
          <w:lang w:val="fr-FR"/>
        </w:rPr>
        <w:t xml:space="preserve"> : </w:t>
      </w:r>
    </w:p>
    <w:p w14:paraId="5363DF05" w14:textId="77777777" w:rsidR="00946D3A" w:rsidRDefault="006044D5" w:rsidP="00FF22B3">
      <w:pPr>
        <w:pStyle w:val="Paragraphedeliste"/>
        <w:numPr>
          <w:ilvl w:val="0"/>
          <w:numId w:val="20"/>
        </w:numPr>
        <w:rPr>
          <w:lang w:val="fr-FR"/>
        </w:rPr>
      </w:pPr>
      <w:r w:rsidRPr="006044D5">
        <w:rPr>
          <w:lang w:val="fr-FR"/>
        </w:rPr>
        <w:t>Graisses saturées et trans (viennoiseries, fritures, pizza).</w:t>
      </w:r>
    </w:p>
    <w:p w14:paraId="27E3F621" w14:textId="77777777" w:rsidR="00E36773" w:rsidRDefault="006044D5" w:rsidP="00FF22B3">
      <w:pPr>
        <w:pStyle w:val="Paragraphedeliste"/>
        <w:numPr>
          <w:ilvl w:val="0"/>
          <w:numId w:val="20"/>
        </w:numPr>
        <w:rPr>
          <w:lang w:val="fr-FR"/>
        </w:rPr>
      </w:pPr>
      <w:r w:rsidRPr="006044D5">
        <w:rPr>
          <w:lang w:val="fr-FR"/>
        </w:rPr>
        <w:t xml:space="preserve">Sucres simples (soda, chocolat, croissants, barre sucrée). </w:t>
      </w:r>
    </w:p>
    <w:p w14:paraId="150A3F1B" w14:textId="77777777" w:rsidR="00C121FB" w:rsidRDefault="006044D5" w:rsidP="00C121FB">
      <w:pPr>
        <w:pStyle w:val="Paragraphedeliste"/>
        <w:numPr>
          <w:ilvl w:val="0"/>
          <w:numId w:val="20"/>
        </w:numPr>
        <w:rPr>
          <w:lang w:val="fr-FR"/>
        </w:rPr>
      </w:pPr>
      <w:r w:rsidRPr="006044D5">
        <w:rPr>
          <w:lang w:val="fr-FR"/>
        </w:rPr>
        <w:t>Calories vides : des apports énergétiques importants mais peu de nutriments protecteurs.</w:t>
      </w:r>
    </w:p>
    <w:p w14:paraId="330F1E8F" w14:textId="77777777" w:rsidR="00C121FB" w:rsidRDefault="006044D5" w:rsidP="00C121FB">
      <w:pPr>
        <w:pStyle w:val="Paragraphedeliste"/>
        <w:rPr>
          <w:lang w:val="fr-FR"/>
        </w:rPr>
      </w:pPr>
      <w:r w:rsidRPr="00817FC2">
        <w:rPr>
          <w:u w:val="single"/>
          <w:lang w:val="fr-FR"/>
        </w:rPr>
        <w:t>Carences</w:t>
      </w:r>
      <w:r w:rsidRPr="00C121FB">
        <w:rPr>
          <w:lang w:val="fr-FR"/>
        </w:rPr>
        <w:t> :</w:t>
      </w:r>
    </w:p>
    <w:p w14:paraId="57EB8267" w14:textId="77777777" w:rsidR="008003E0" w:rsidRDefault="006044D5" w:rsidP="00C121FB">
      <w:pPr>
        <w:pStyle w:val="Paragraphedeliste"/>
        <w:numPr>
          <w:ilvl w:val="0"/>
          <w:numId w:val="21"/>
        </w:numPr>
        <w:rPr>
          <w:lang w:val="fr-FR"/>
        </w:rPr>
      </w:pPr>
      <w:r w:rsidRPr="00C121FB">
        <w:rPr>
          <w:lang w:val="fr-FR"/>
        </w:rPr>
        <w:t>Fibres (quasi-absence de légumes, de fruits et de céréales complètes).</w:t>
      </w:r>
    </w:p>
    <w:p w14:paraId="317F1A85" w14:textId="77777777" w:rsidR="008003E0" w:rsidRDefault="00020FA7" w:rsidP="00C121FB">
      <w:pPr>
        <w:pStyle w:val="Paragraphedeliste"/>
        <w:numPr>
          <w:ilvl w:val="0"/>
          <w:numId w:val="21"/>
        </w:numPr>
        <w:rPr>
          <w:lang w:val="fr-FR"/>
        </w:rPr>
      </w:pPr>
      <w:r w:rsidRPr="00C121FB">
        <w:rPr>
          <w:lang w:val="fr-FR"/>
        </w:rPr>
        <w:t>Protéines de qualité (quantité insuffisante pour un sportif, manque de variété avec les protéines végétales).</w:t>
      </w:r>
    </w:p>
    <w:p w14:paraId="0F4AA2E1" w14:textId="77777777" w:rsidR="00C83424" w:rsidRDefault="00020FA7" w:rsidP="00C121FB">
      <w:pPr>
        <w:pStyle w:val="Paragraphedeliste"/>
        <w:numPr>
          <w:ilvl w:val="0"/>
          <w:numId w:val="21"/>
        </w:numPr>
        <w:rPr>
          <w:lang w:val="fr-FR"/>
        </w:rPr>
      </w:pPr>
      <w:r w:rsidRPr="00C121FB">
        <w:rPr>
          <w:lang w:val="fr-FR"/>
        </w:rPr>
        <w:t>Acides gras essentiels (oméga-3 absents de son alimentation).</w:t>
      </w:r>
    </w:p>
    <w:p w14:paraId="7EDF76D0" w14:textId="77777777" w:rsidR="00A842A9" w:rsidRDefault="00020FA7" w:rsidP="00C121FB">
      <w:pPr>
        <w:pStyle w:val="Paragraphedeliste"/>
        <w:numPr>
          <w:ilvl w:val="0"/>
          <w:numId w:val="21"/>
        </w:numPr>
        <w:rPr>
          <w:lang w:val="fr-FR"/>
        </w:rPr>
      </w:pPr>
      <w:r w:rsidRPr="00C121FB">
        <w:rPr>
          <w:lang w:val="fr-FR"/>
        </w:rPr>
        <w:t>Eau (apports hydriques nettement trop bas).</w:t>
      </w:r>
    </w:p>
    <w:p w14:paraId="648DEC4B" w14:textId="61290CDD" w:rsidR="007F1098" w:rsidRDefault="00020FA7" w:rsidP="00C121FB">
      <w:pPr>
        <w:pStyle w:val="Paragraphedeliste"/>
        <w:numPr>
          <w:ilvl w:val="0"/>
          <w:numId w:val="21"/>
        </w:numPr>
        <w:rPr>
          <w:lang w:val="fr-FR"/>
        </w:rPr>
      </w:pPr>
      <w:r w:rsidRPr="00C121FB">
        <w:rPr>
          <w:lang w:val="fr-FR"/>
        </w:rPr>
        <w:t>Micronutriments associés aux aliments riches en fibres et en oméga-3 : magnésium, potassium, vitamines du groupe B.</w:t>
      </w:r>
    </w:p>
    <w:p w14:paraId="73F438FA" w14:textId="77777777" w:rsidR="00BD6067" w:rsidRDefault="00BD6067" w:rsidP="00BD6067">
      <w:pPr>
        <w:rPr>
          <w:lang w:val="fr-FR"/>
        </w:rPr>
      </w:pPr>
    </w:p>
    <w:p w14:paraId="30DDF5BD" w14:textId="77777777" w:rsidR="00BD6067" w:rsidRDefault="00BD6067" w:rsidP="00BD6067">
      <w:pPr>
        <w:rPr>
          <w:lang w:val="fr-FR"/>
        </w:rPr>
      </w:pPr>
    </w:p>
    <w:p w14:paraId="1C533E38" w14:textId="77777777" w:rsidR="00BD6067" w:rsidRDefault="00BD6067" w:rsidP="00BD6067">
      <w:pPr>
        <w:rPr>
          <w:lang w:val="fr-FR"/>
        </w:rPr>
      </w:pPr>
    </w:p>
    <w:p w14:paraId="0866E732" w14:textId="77777777" w:rsidR="00BD6067" w:rsidRPr="00BD6067" w:rsidRDefault="00BD6067" w:rsidP="00BD6067">
      <w:pPr>
        <w:rPr>
          <w:lang w:val="fr-FR"/>
        </w:rPr>
      </w:pPr>
    </w:p>
    <w:p w14:paraId="52FE2384" w14:textId="77777777" w:rsidR="003D334A" w:rsidRDefault="00BD6067" w:rsidP="006F673E">
      <w:pPr>
        <w:pStyle w:val="Paragraphedeliste"/>
        <w:numPr>
          <w:ilvl w:val="0"/>
          <w:numId w:val="18"/>
        </w:numPr>
        <w:rPr>
          <w:lang w:val="fr-FR"/>
        </w:rPr>
      </w:pPr>
      <w:r w:rsidRPr="00BD6067">
        <w:rPr>
          <w:lang w:val="fr-FR"/>
        </w:rPr>
        <w:t xml:space="preserve">À court terme, l’alimentation de Marc explique sa fatigue en fin de journée. Les glucides simples qu’il consomme provoquent des variations rapides de la glycémie, avec des pics d’énergie suivis de « coups de pompe ». La faible hydratation accentue la baisse de concentration et les maux de tête possibles. </w:t>
      </w:r>
    </w:p>
    <w:p w14:paraId="377F7090" w14:textId="77777777" w:rsidR="003D334A" w:rsidRDefault="003D334A" w:rsidP="003D334A">
      <w:pPr>
        <w:pStyle w:val="Paragraphedeliste"/>
        <w:rPr>
          <w:lang w:val="fr-FR"/>
        </w:rPr>
      </w:pPr>
    </w:p>
    <w:p w14:paraId="194D5A01" w14:textId="77777777" w:rsidR="00445965" w:rsidRDefault="00BD6067" w:rsidP="003D334A">
      <w:pPr>
        <w:pStyle w:val="Paragraphedeliste"/>
        <w:rPr>
          <w:lang w:val="fr-FR"/>
        </w:rPr>
      </w:pPr>
      <w:r w:rsidRPr="00BD6067">
        <w:rPr>
          <w:lang w:val="fr-FR"/>
        </w:rPr>
        <w:t>À moyen et long terme, ce mode d’alimentation augmente le risque de :</w:t>
      </w:r>
    </w:p>
    <w:p w14:paraId="47167DD7" w14:textId="77777777" w:rsidR="00445965" w:rsidRDefault="00BD6067" w:rsidP="00445965">
      <w:pPr>
        <w:pStyle w:val="Paragraphedeliste"/>
        <w:numPr>
          <w:ilvl w:val="0"/>
          <w:numId w:val="22"/>
        </w:numPr>
        <w:rPr>
          <w:lang w:val="fr-FR"/>
        </w:rPr>
      </w:pPr>
      <w:r w:rsidRPr="00BD6067">
        <w:rPr>
          <w:lang w:val="fr-FR"/>
        </w:rPr>
        <w:t>Surpoids et obésité, car les apports énergétiques dépassent probablement ses dépenses.</w:t>
      </w:r>
    </w:p>
    <w:p w14:paraId="16CBEF8C" w14:textId="77777777" w:rsidR="00B379DA" w:rsidRDefault="00BD6067" w:rsidP="00445965">
      <w:pPr>
        <w:pStyle w:val="Paragraphedeliste"/>
        <w:numPr>
          <w:ilvl w:val="0"/>
          <w:numId w:val="22"/>
        </w:numPr>
        <w:rPr>
          <w:lang w:val="fr-FR"/>
        </w:rPr>
      </w:pPr>
      <w:r w:rsidRPr="00BD6067">
        <w:rPr>
          <w:lang w:val="fr-FR"/>
        </w:rPr>
        <w:t>Troubles cardiovasculaires (cholestérol élevé, athérosclérose) liés aux excès de graisses saturées et trans.</w:t>
      </w:r>
    </w:p>
    <w:p w14:paraId="46EC8D01" w14:textId="77777777" w:rsidR="00B379DA" w:rsidRDefault="00BD6067" w:rsidP="00445965">
      <w:pPr>
        <w:pStyle w:val="Paragraphedeliste"/>
        <w:numPr>
          <w:ilvl w:val="0"/>
          <w:numId w:val="22"/>
        </w:numPr>
        <w:rPr>
          <w:lang w:val="fr-FR"/>
        </w:rPr>
      </w:pPr>
      <w:r w:rsidRPr="00BD6067">
        <w:rPr>
          <w:lang w:val="fr-FR"/>
        </w:rPr>
        <w:t>Syndrome métabolique et diabète de type 2 en raison de la consommation régulière de sucres rapides</w:t>
      </w:r>
      <w:r w:rsidR="00B379DA">
        <w:rPr>
          <w:lang w:val="fr-FR"/>
        </w:rPr>
        <w:t>.</w:t>
      </w:r>
    </w:p>
    <w:p w14:paraId="6999B429" w14:textId="77777777" w:rsidR="0028751A" w:rsidRDefault="00BD6067" w:rsidP="00445965">
      <w:pPr>
        <w:pStyle w:val="Paragraphedeliste"/>
        <w:numPr>
          <w:ilvl w:val="0"/>
          <w:numId w:val="22"/>
        </w:numPr>
        <w:rPr>
          <w:lang w:val="fr-FR"/>
        </w:rPr>
      </w:pPr>
      <w:r w:rsidRPr="00BD6067">
        <w:rPr>
          <w:lang w:val="fr-FR"/>
        </w:rPr>
        <w:lastRenderedPageBreak/>
        <w:t xml:space="preserve"> Moins bonne récupération musculaire et risque de blessures, car ses apports protéiques sont insuffisants pour réparer les fibres musculaires après l’effort.</w:t>
      </w:r>
    </w:p>
    <w:p w14:paraId="70B0A98E" w14:textId="4C78315E" w:rsidR="00232978" w:rsidRPr="00232978" w:rsidRDefault="00BD6067" w:rsidP="00232978">
      <w:pPr>
        <w:pStyle w:val="Paragraphedeliste"/>
        <w:numPr>
          <w:ilvl w:val="0"/>
          <w:numId w:val="22"/>
        </w:numPr>
        <w:rPr>
          <w:lang w:val="fr-FR"/>
        </w:rPr>
      </w:pPr>
      <w:r w:rsidRPr="00BD6067">
        <w:rPr>
          <w:lang w:val="fr-FR"/>
        </w:rPr>
        <w:t>Déficit en micronutriments protecteurs (fibres, antioxydants, vitamines, minéraux), qui entretient la fatigue et diminue l’immunité.</w:t>
      </w:r>
    </w:p>
    <w:p w14:paraId="7BB11418" w14:textId="0F419E30" w:rsidR="00E472C4" w:rsidRDefault="00CE24D7" w:rsidP="00E472C4">
      <w:pPr>
        <w:pStyle w:val="Paragraphedeliste"/>
        <w:numPr>
          <w:ilvl w:val="0"/>
          <w:numId w:val="18"/>
        </w:numPr>
        <w:rPr>
          <w:lang w:val="fr-FR"/>
        </w:rPr>
      </w:pPr>
      <w:r w:rsidRPr="00CE24D7">
        <w:rPr>
          <w:lang w:val="fr-FR"/>
        </w:rPr>
        <w:t>Pour améliorer son alimentation, il faut rééquilibrer ses apports en macronutriments tout en conservant des repas simples et adaptés à sa vie active.</w:t>
      </w:r>
    </w:p>
    <w:p w14:paraId="31AB5BB8" w14:textId="77777777" w:rsidR="001A2311" w:rsidRDefault="001A2311" w:rsidP="001A2311">
      <w:pPr>
        <w:pStyle w:val="Paragraphedeliste"/>
        <w:numPr>
          <w:ilvl w:val="0"/>
          <w:numId w:val="23"/>
        </w:numPr>
        <w:rPr>
          <w:lang w:val="fr-FR"/>
        </w:rPr>
      </w:pPr>
      <w:r w:rsidRPr="001A2311">
        <w:rPr>
          <w:u w:val="single"/>
          <w:lang w:val="fr-FR"/>
        </w:rPr>
        <w:t>Petit</w:t>
      </w:r>
      <w:r w:rsidRPr="001A2311">
        <w:rPr>
          <w:lang w:val="fr-FR"/>
        </w:rPr>
        <w:t>-</w:t>
      </w:r>
      <w:r w:rsidRPr="001A2311">
        <w:rPr>
          <w:u w:val="single"/>
          <w:lang w:val="fr-FR"/>
        </w:rPr>
        <w:t>déjeuner</w:t>
      </w:r>
      <w:r w:rsidRPr="001A2311">
        <w:rPr>
          <w:lang w:val="fr-FR"/>
        </w:rPr>
        <w:t xml:space="preserve"> : remplacer les croissants par deux tartines de pain complet avec du fromage blanc et un fruit (banane, pomme ou orange). On introduit ainsi des glucides complexes, des protéines de qualité et des fibres, qui assurent une énergie plus stable.</w:t>
      </w:r>
    </w:p>
    <w:p w14:paraId="4A02D9E8" w14:textId="77777777" w:rsidR="001A2311" w:rsidRDefault="001A2311" w:rsidP="001A2311">
      <w:pPr>
        <w:pStyle w:val="Paragraphedeliste"/>
        <w:numPr>
          <w:ilvl w:val="0"/>
          <w:numId w:val="23"/>
        </w:numPr>
        <w:rPr>
          <w:lang w:val="fr-FR"/>
        </w:rPr>
      </w:pPr>
      <w:r w:rsidRPr="001A2311">
        <w:rPr>
          <w:u w:val="single"/>
          <w:lang w:val="fr-FR"/>
        </w:rPr>
        <w:t>Déjeuner</w:t>
      </w:r>
      <w:r w:rsidRPr="001A2311">
        <w:rPr>
          <w:lang w:val="fr-FR"/>
        </w:rPr>
        <w:t xml:space="preserve"> : opter pour un plat équilibré, par exemple du poulet ou du poisson accompagné de légumes et de féculents complets (pâtes semi-complètes, riz complet, quinoa). Le yaourt peut être gardé, mais sans ajout de sucre, et la boisson remplacée par de l’eau.</w:t>
      </w:r>
    </w:p>
    <w:p w14:paraId="061ABA87" w14:textId="77777777" w:rsidR="001A2311" w:rsidRDefault="001A2311" w:rsidP="001A2311">
      <w:pPr>
        <w:pStyle w:val="Paragraphedeliste"/>
        <w:numPr>
          <w:ilvl w:val="0"/>
          <w:numId w:val="23"/>
        </w:numPr>
        <w:rPr>
          <w:lang w:val="fr-FR"/>
        </w:rPr>
      </w:pPr>
      <w:r w:rsidRPr="001A2311">
        <w:rPr>
          <w:u w:val="single"/>
          <w:lang w:val="fr-FR"/>
        </w:rPr>
        <w:t>Goûter</w:t>
      </w:r>
      <w:r w:rsidRPr="001A2311">
        <w:rPr>
          <w:lang w:val="fr-FR"/>
        </w:rPr>
        <w:t xml:space="preserve"> : remplacer la barre chocolatée par un fruit frais accompagné d’une petite poignée d’amandes ou de noix. On apporte ainsi des fibres, des acides gras insaturés et une satiété durable.</w:t>
      </w:r>
    </w:p>
    <w:p w14:paraId="6C5D2E4E" w14:textId="77777777" w:rsidR="001A2311" w:rsidRDefault="001A2311" w:rsidP="001A2311">
      <w:pPr>
        <w:pStyle w:val="Paragraphedeliste"/>
        <w:numPr>
          <w:ilvl w:val="0"/>
          <w:numId w:val="23"/>
        </w:numPr>
        <w:rPr>
          <w:lang w:val="fr-FR"/>
        </w:rPr>
      </w:pPr>
      <w:r w:rsidRPr="001A2311">
        <w:rPr>
          <w:u w:val="single"/>
          <w:lang w:val="fr-FR"/>
        </w:rPr>
        <w:t>Dîner</w:t>
      </w:r>
      <w:r w:rsidRPr="001A2311">
        <w:rPr>
          <w:lang w:val="fr-FR"/>
        </w:rPr>
        <w:t xml:space="preserve"> : cuisiner un plat simple mais équilibré, par exemple une omelette avec légumes ou un filet de poisson avec riz et salade. Limiter la consommation de pizzas industrielles et de bières.</w:t>
      </w:r>
    </w:p>
    <w:p w14:paraId="6FBBEFEA" w14:textId="09D931EE" w:rsidR="001A2311" w:rsidRPr="001A2311" w:rsidRDefault="001A2311" w:rsidP="001A2311">
      <w:pPr>
        <w:pStyle w:val="Paragraphedeliste"/>
        <w:numPr>
          <w:ilvl w:val="0"/>
          <w:numId w:val="23"/>
        </w:numPr>
        <w:rPr>
          <w:lang w:val="fr-FR"/>
        </w:rPr>
      </w:pPr>
      <w:r w:rsidRPr="001A2311">
        <w:rPr>
          <w:u w:val="single"/>
          <w:lang w:val="fr-FR"/>
        </w:rPr>
        <w:t>Hydratation</w:t>
      </w:r>
      <w:r w:rsidRPr="001A2311">
        <w:rPr>
          <w:lang w:val="fr-FR"/>
        </w:rPr>
        <w:t xml:space="preserve"> : viser 1,5 à 2 litres d’eau par jour, en réduisant les sodas et l’alcool. Un apport adapté en eau est essentiel pour compenser les pertes dues à l’activité physique. Ces ajustements permettent d’augmenter les apports en glucides complexes, protéines de qualité, fibres et oméga-3, tout en réduisant les graisses saturées et les sucres simples. L’énergie sera plus stable, la récupération sportive meilleure et les risques métaboliques limités.</w:t>
      </w:r>
    </w:p>
    <w:sectPr w:rsidR="001A2311" w:rsidRPr="001A2311">
      <w:footerReference w:type="even" r:id="rId22"/>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239F80" w14:textId="77777777" w:rsidR="00CC2D1D" w:rsidRDefault="00CC2D1D" w:rsidP="00107DCC">
      <w:pPr>
        <w:spacing w:after="0" w:line="240" w:lineRule="auto"/>
      </w:pPr>
      <w:r>
        <w:separator/>
      </w:r>
    </w:p>
  </w:endnote>
  <w:endnote w:type="continuationSeparator" w:id="0">
    <w:p w14:paraId="5AB1C9FB" w14:textId="77777777" w:rsidR="00CC2D1D" w:rsidRDefault="00CC2D1D" w:rsidP="00107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951215249"/>
      <w:docPartObj>
        <w:docPartGallery w:val="Page Numbers (Bottom of Page)"/>
        <w:docPartUnique/>
      </w:docPartObj>
    </w:sdtPr>
    <w:sdtContent>
      <w:p w14:paraId="6A3C3F1A" w14:textId="537CA37D" w:rsidR="00107DCC" w:rsidRDefault="00107DCC" w:rsidP="00EC0C48">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B2F0880" w14:textId="77777777" w:rsidR="00107DCC" w:rsidRDefault="00107DCC" w:rsidP="00107DC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275370343"/>
      <w:docPartObj>
        <w:docPartGallery w:val="Page Numbers (Bottom of Page)"/>
        <w:docPartUnique/>
      </w:docPartObj>
    </w:sdtPr>
    <w:sdtContent>
      <w:p w14:paraId="3A4CB965" w14:textId="2D6D960C" w:rsidR="00107DCC" w:rsidRDefault="00107DCC" w:rsidP="00EC0C48">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11</w:t>
        </w:r>
        <w:r>
          <w:rPr>
            <w:rStyle w:val="Numrodepage"/>
          </w:rPr>
          <w:fldChar w:fldCharType="end"/>
        </w:r>
      </w:p>
    </w:sdtContent>
  </w:sdt>
  <w:p w14:paraId="1203D149" w14:textId="77777777" w:rsidR="00107DCC" w:rsidRDefault="00107DCC" w:rsidP="00107DCC">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604A97" w14:textId="77777777" w:rsidR="00CC2D1D" w:rsidRDefault="00CC2D1D" w:rsidP="00107DCC">
      <w:pPr>
        <w:spacing w:after="0" w:line="240" w:lineRule="auto"/>
      </w:pPr>
      <w:r>
        <w:separator/>
      </w:r>
    </w:p>
  </w:footnote>
  <w:footnote w:type="continuationSeparator" w:id="0">
    <w:p w14:paraId="37119468" w14:textId="77777777" w:rsidR="00CC2D1D" w:rsidRDefault="00CC2D1D" w:rsidP="00107DCC">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JJnWIxYw" int2:invalidationBookmarkName="" int2:hashCode="u5THeNczDQoSGl" int2:id="YDoTpeqS">
      <int2:state int2:value="Rejected" int2:type="gram"/>
    </int2:bookmark>
    <int2:bookmark int2:bookmarkName="_Int_ftbk7TOl" int2:invalidationBookmarkName="" int2:hashCode="Omw248DEjDwU6S" int2:id="QN6hgKg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C297D"/>
    <w:multiLevelType w:val="hybridMultilevel"/>
    <w:tmpl w:val="D7F22232"/>
    <w:lvl w:ilvl="0" w:tplc="FFFFFFFF">
      <w:numFmt w:val="bullet"/>
      <w:lvlText w:val="-"/>
      <w:lvlJc w:val="left"/>
      <w:pPr>
        <w:ind w:left="720" w:hanging="360"/>
      </w:pPr>
      <w:rPr>
        <w:rFonts w:ascii="Aptos" w:eastAsiaTheme="minorEastAsia"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E761B8"/>
    <w:multiLevelType w:val="hybridMultilevel"/>
    <w:tmpl w:val="5BA41FF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068837DE"/>
    <w:multiLevelType w:val="hybridMultilevel"/>
    <w:tmpl w:val="0F70AA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6D20C2"/>
    <w:multiLevelType w:val="hybridMultilevel"/>
    <w:tmpl w:val="F12CDF08"/>
    <w:lvl w:ilvl="0" w:tplc="040C0001">
      <w:start w:val="1"/>
      <w:numFmt w:val="bullet"/>
      <w:lvlText w:val=""/>
      <w:lvlJc w:val="left"/>
      <w:pPr>
        <w:ind w:left="1498" w:hanging="360"/>
      </w:pPr>
      <w:rPr>
        <w:rFonts w:ascii="Symbol" w:hAnsi="Symbol" w:hint="default"/>
      </w:rPr>
    </w:lvl>
    <w:lvl w:ilvl="1" w:tplc="040C0003" w:tentative="1">
      <w:start w:val="1"/>
      <w:numFmt w:val="bullet"/>
      <w:lvlText w:val="o"/>
      <w:lvlJc w:val="left"/>
      <w:pPr>
        <w:ind w:left="2218" w:hanging="360"/>
      </w:pPr>
      <w:rPr>
        <w:rFonts w:ascii="Courier New" w:hAnsi="Courier New" w:cs="Courier New" w:hint="default"/>
      </w:rPr>
    </w:lvl>
    <w:lvl w:ilvl="2" w:tplc="040C0005" w:tentative="1">
      <w:start w:val="1"/>
      <w:numFmt w:val="bullet"/>
      <w:lvlText w:val=""/>
      <w:lvlJc w:val="left"/>
      <w:pPr>
        <w:ind w:left="2938" w:hanging="360"/>
      </w:pPr>
      <w:rPr>
        <w:rFonts w:ascii="Wingdings" w:hAnsi="Wingdings" w:hint="default"/>
      </w:rPr>
    </w:lvl>
    <w:lvl w:ilvl="3" w:tplc="040C0001" w:tentative="1">
      <w:start w:val="1"/>
      <w:numFmt w:val="bullet"/>
      <w:lvlText w:val=""/>
      <w:lvlJc w:val="left"/>
      <w:pPr>
        <w:ind w:left="3658" w:hanging="360"/>
      </w:pPr>
      <w:rPr>
        <w:rFonts w:ascii="Symbol" w:hAnsi="Symbol" w:hint="default"/>
      </w:rPr>
    </w:lvl>
    <w:lvl w:ilvl="4" w:tplc="040C0003" w:tentative="1">
      <w:start w:val="1"/>
      <w:numFmt w:val="bullet"/>
      <w:lvlText w:val="o"/>
      <w:lvlJc w:val="left"/>
      <w:pPr>
        <w:ind w:left="4378" w:hanging="360"/>
      </w:pPr>
      <w:rPr>
        <w:rFonts w:ascii="Courier New" w:hAnsi="Courier New" w:cs="Courier New" w:hint="default"/>
      </w:rPr>
    </w:lvl>
    <w:lvl w:ilvl="5" w:tplc="040C0005" w:tentative="1">
      <w:start w:val="1"/>
      <w:numFmt w:val="bullet"/>
      <w:lvlText w:val=""/>
      <w:lvlJc w:val="left"/>
      <w:pPr>
        <w:ind w:left="5098" w:hanging="360"/>
      </w:pPr>
      <w:rPr>
        <w:rFonts w:ascii="Wingdings" w:hAnsi="Wingdings" w:hint="default"/>
      </w:rPr>
    </w:lvl>
    <w:lvl w:ilvl="6" w:tplc="040C0001" w:tentative="1">
      <w:start w:val="1"/>
      <w:numFmt w:val="bullet"/>
      <w:lvlText w:val=""/>
      <w:lvlJc w:val="left"/>
      <w:pPr>
        <w:ind w:left="5818" w:hanging="360"/>
      </w:pPr>
      <w:rPr>
        <w:rFonts w:ascii="Symbol" w:hAnsi="Symbol" w:hint="default"/>
      </w:rPr>
    </w:lvl>
    <w:lvl w:ilvl="7" w:tplc="040C0003" w:tentative="1">
      <w:start w:val="1"/>
      <w:numFmt w:val="bullet"/>
      <w:lvlText w:val="o"/>
      <w:lvlJc w:val="left"/>
      <w:pPr>
        <w:ind w:left="6538" w:hanging="360"/>
      </w:pPr>
      <w:rPr>
        <w:rFonts w:ascii="Courier New" w:hAnsi="Courier New" w:cs="Courier New" w:hint="default"/>
      </w:rPr>
    </w:lvl>
    <w:lvl w:ilvl="8" w:tplc="040C0005" w:tentative="1">
      <w:start w:val="1"/>
      <w:numFmt w:val="bullet"/>
      <w:lvlText w:val=""/>
      <w:lvlJc w:val="left"/>
      <w:pPr>
        <w:ind w:left="7258" w:hanging="360"/>
      </w:pPr>
      <w:rPr>
        <w:rFonts w:ascii="Wingdings" w:hAnsi="Wingdings" w:hint="default"/>
      </w:rPr>
    </w:lvl>
  </w:abstractNum>
  <w:abstractNum w:abstractNumId="4" w15:restartNumberingAfterBreak="0">
    <w:nsid w:val="094A0C2D"/>
    <w:multiLevelType w:val="hybridMultilevel"/>
    <w:tmpl w:val="A20E786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14C3F91"/>
    <w:multiLevelType w:val="hybridMultilevel"/>
    <w:tmpl w:val="DD50C9F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19910E6F"/>
    <w:multiLevelType w:val="hybridMultilevel"/>
    <w:tmpl w:val="DFF65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9E92ECF"/>
    <w:multiLevelType w:val="hybridMultilevel"/>
    <w:tmpl w:val="F18E7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52830FA"/>
    <w:multiLevelType w:val="hybridMultilevel"/>
    <w:tmpl w:val="98601A6E"/>
    <w:lvl w:ilvl="0" w:tplc="E036FA52">
      <w:start w:val="1"/>
      <w:numFmt w:val="upperRoman"/>
      <w:lvlText w:val="%1."/>
      <w:lvlJc w:val="left"/>
      <w:pPr>
        <w:ind w:left="1080" w:hanging="720"/>
      </w:pPr>
      <w:rPr>
        <w:rFonts w:hint="default"/>
        <w:color w:val="C00000"/>
        <w:sz w:val="28"/>
        <w:szCs w:val="28"/>
      </w:rPr>
    </w:lvl>
    <w:lvl w:ilvl="1" w:tplc="0AFA7B50">
      <w:start w:val="1"/>
      <w:numFmt w:val="decimal"/>
      <w:lvlText w:val="%2."/>
      <w:lvlJc w:val="left"/>
      <w:pPr>
        <w:ind w:left="1440" w:hanging="360"/>
      </w:pPr>
      <w:rPr>
        <w:b/>
        <w:bCs/>
      </w:rPr>
    </w:lvl>
    <w:lvl w:ilvl="2" w:tplc="040C0019">
      <w:start w:val="1"/>
      <w:numFmt w:val="lowerLetter"/>
      <w:lvlText w:val="%3."/>
      <w:lvlJc w:val="left"/>
      <w:pPr>
        <w:ind w:left="2340" w:hanging="36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E0826E7"/>
    <w:multiLevelType w:val="hybridMultilevel"/>
    <w:tmpl w:val="C05AD22A"/>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2884CEA"/>
    <w:multiLevelType w:val="hybridMultilevel"/>
    <w:tmpl w:val="832237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2EE24A0"/>
    <w:multiLevelType w:val="hybridMultilevel"/>
    <w:tmpl w:val="3A1A873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4155726"/>
    <w:multiLevelType w:val="hybridMultilevel"/>
    <w:tmpl w:val="21621C2C"/>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6837C37"/>
    <w:multiLevelType w:val="hybridMultilevel"/>
    <w:tmpl w:val="354062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C2E7F14"/>
    <w:multiLevelType w:val="hybridMultilevel"/>
    <w:tmpl w:val="EDDE10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0FB2DD1"/>
    <w:multiLevelType w:val="hybridMultilevel"/>
    <w:tmpl w:val="D10AEC10"/>
    <w:lvl w:ilvl="0" w:tplc="040C0001">
      <w:start w:val="1"/>
      <w:numFmt w:val="bullet"/>
      <w:lvlText w:val=""/>
      <w:lvlJc w:val="left"/>
      <w:pPr>
        <w:ind w:left="773" w:hanging="360"/>
      </w:pPr>
      <w:rPr>
        <w:rFonts w:ascii="Symbol" w:hAnsi="Symbol"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16" w15:restartNumberingAfterBreak="0">
    <w:nsid w:val="42DB1143"/>
    <w:multiLevelType w:val="hybridMultilevel"/>
    <w:tmpl w:val="EA3222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3E736D0"/>
    <w:multiLevelType w:val="hybridMultilevel"/>
    <w:tmpl w:val="62BC624C"/>
    <w:lvl w:ilvl="0" w:tplc="FFFFFFFF">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7AD6971"/>
    <w:multiLevelType w:val="hybridMultilevel"/>
    <w:tmpl w:val="B0D69A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6EF5F1A"/>
    <w:multiLevelType w:val="hybridMultilevel"/>
    <w:tmpl w:val="17884000"/>
    <w:lvl w:ilvl="0" w:tplc="C4DE0A4E">
      <w:numFmt w:val="bullet"/>
      <w:lvlText w:val=""/>
      <w:lvlJc w:val="left"/>
      <w:pPr>
        <w:ind w:left="720" w:hanging="360"/>
      </w:pPr>
      <w:rPr>
        <w:rFonts w:ascii="Wingdings" w:eastAsiaTheme="minorEastAsia" w:hAnsi="Wingdings" w:cstheme="minorBidi" w:hint="default"/>
        <w:b/>
        <w:bCs w:val="0"/>
        <w:u w:val="none"/>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82A7E2C"/>
    <w:multiLevelType w:val="hybridMultilevel"/>
    <w:tmpl w:val="84F2B9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37563B"/>
    <w:multiLevelType w:val="hybridMultilevel"/>
    <w:tmpl w:val="A48294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7055C99"/>
    <w:multiLevelType w:val="hybridMultilevel"/>
    <w:tmpl w:val="94A64306"/>
    <w:lvl w:ilvl="0" w:tplc="FFFFFFFF">
      <w:start w:val="2025"/>
      <w:numFmt w:val="bullet"/>
      <w:lvlText w:val=""/>
      <w:lvlJc w:val="left"/>
      <w:pPr>
        <w:ind w:left="720" w:hanging="360"/>
      </w:pPr>
      <w:rPr>
        <w:rFonts w:ascii="Wingdings" w:eastAsiaTheme="minorEastAsia" w:hAnsi="Wingdings" w:cstheme="minorBidi"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1696771">
    <w:abstractNumId w:val="13"/>
  </w:num>
  <w:num w:numId="2" w16cid:durableId="799569831">
    <w:abstractNumId w:val="8"/>
  </w:num>
  <w:num w:numId="3" w16cid:durableId="83958431">
    <w:abstractNumId w:val="2"/>
  </w:num>
  <w:num w:numId="4" w16cid:durableId="1702314611">
    <w:abstractNumId w:val="0"/>
  </w:num>
  <w:num w:numId="5" w16cid:durableId="1335307461">
    <w:abstractNumId w:val="18"/>
  </w:num>
  <w:num w:numId="6" w16cid:durableId="912785652">
    <w:abstractNumId w:val="22"/>
  </w:num>
  <w:num w:numId="7" w16cid:durableId="2086493858">
    <w:abstractNumId w:val="17"/>
  </w:num>
  <w:num w:numId="8" w16cid:durableId="481043882">
    <w:abstractNumId w:val="10"/>
  </w:num>
  <w:num w:numId="9" w16cid:durableId="2046901714">
    <w:abstractNumId w:val="20"/>
  </w:num>
  <w:num w:numId="10" w16cid:durableId="783036286">
    <w:abstractNumId w:val="14"/>
  </w:num>
  <w:num w:numId="11" w16cid:durableId="903224912">
    <w:abstractNumId w:val="7"/>
  </w:num>
  <w:num w:numId="12" w16cid:durableId="1259364038">
    <w:abstractNumId w:val="6"/>
  </w:num>
  <w:num w:numId="13" w16cid:durableId="2055888456">
    <w:abstractNumId w:val="15"/>
  </w:num>
  <w:num w:numId="14" w16cid:durableId="1660496130">
    <w:abstractNumId w:val="21"/>
  </w:num>
  <w:num w:numId="15" w16cid:durableId="659427788">
    <w:abstractNumId w:val="19"/>
  </w:num>
  <w:num w:numId="16" w16cid:durableId="670330865">
    <w:abstractNumId w:val="11"/>
  </w:num>
  <w:num w:numId="17" w16cid:durableId="683166857">
    <w:abstractNumId w:val="9"/>
  </w:num>
  <w:num w:numId="18" w16cid:durableId="248780704">
    <w:abstractNumId w:val="12"/>
  </w:num>
  <w:num w:numId="19" w16cid:durableId="674116447">
    <w:abstractNumId w:val="4"/>
  </w:num>
  <w:num w:numId="20" w16cid:durableId="381368837">
    <w:abstractNumId w:val="1"/>
  </w:num>
  <w:num w:numId="21" w16cid:durableId="901138266">
    <w:abstractNumId w:val="5"/>
  </w:num>
  <w:num w:numId="22" w16cid:durableId="1507552433">
    <w:abstractNumId w:val="3"/>
  </w:num>
  <w:num w:numId="23" w16cid:durableId="1975021550">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172"/>
    <w:rsid w:val="000002C2"/>
    <w:rsid w:val="000009E5"/>
    <w:rsid w:val="00002655"/>
    <w:rsid w:val="000026A1"/>
    <w:rsid w:val="00002ED1"/>
    <w:rsid w:val="00003215"/>
    <w:rsid w:val="000045AA"/>
    <w:rsid w:val="00004C35"/>
    <w:rsid w:val="00004E67"/>
    <w:rsid w:val="000051AF"/>
    <w:rsid w:val="00005811"/>
    <w:rsid w:val="00005C14"/>
    <w:rsid w:val="00006C6D"/>
    <w:rsid w:val="00007149"/>
    <w:rsid w:val="00007577"/>
    <w:rsid w:val="00007E9D"/>
    <w:rsid w:val="00007EA5"/>
    <w:rsid w:val="00007ECE"/>
    <w:rsid w:val="000117D3"/>
    <w:rsid w:val="00012067"/>
    <w:rsid w:val="00013C3E"/>
    <w:rsid w:val="00014269"/>
    <w:rsid w:val="00014422"/>
    <w:rsid w:val="000158C2"/>
    <w:rsid w:val="000164C3"/>
    <w:rsid w:val="000169B7"/>
    <w:rsid w:val="00017462"/>
    <w:rsid w:val="0001758B"/>
    <w:rsid w:val="000200EE"/>
    <w:rsid w:val="000205D5"/>
    <w:rsid w:val="000208DC"/>
    <w:rsid w:val="00020DF3"/>
    <w:rsid w:val="00020FA7"/>
    <w:rsid w:val="0002301E"/>
    <w:rsid w:val="00023336"/>
    <w:rsid w:val="00023ECA"/>
    <w:rsid w:val="00024568"/>
    <w:rsid w:val="00024FB2"/>
    <w:rsid w:val="00025292"/>
    <w:rsid w:val="00025937"/>
    <w:rsid w:val="00025B78"/>
    <w:rsid w:val="000265A0"/>
    <w:rsid w:val="00026E17"/>
    <w:rsid w:val="0002774F"/>
    <w:rsid w:val="0003047A"/>
    <w:rsid w:val="0003164C"/>
    <w:rsid w:val="000326BF"/>
    <w:rsid w:val="00032C5D"/>
    <w:rsid w:val="00033A37"/>
    <w:rsid w:val="00033DD3"/>
    <w:rsid w:val="00034102"/>
    <w:rsid w:val="000343AD"/>
    <w:rsid w:val="00035241"/>
    <w:rsid w:val="00036737"/>
    <w:rsid w:val="000371D6"/>
    <w:rsid w:val="0003769C"/>
    <w:rsid w:val="00037CA7"/>
    <w:rsid w:val="00041400"/>
    <w:rsid w:val="00042A2B"/>
    <w:rsid w:val="00043D15"/>
    <w:rsid w:val="00043D38"/>
    <w:rsid w:val="000446CD"/>
    <w:rsid w:val="00044825"/>
    <w:rsid w:val="00044FD9"/>
    <w:rsid w:val="00044FFD"/>
    <w:rsid w:val="00045754"/>
    <w:rsid w:val="00045B22"/>
    <w:rsid w:val="00046133"/>
    <w:rsid w:val="00046364"/>
    <w:rsid w:val="0004711D"/>
    <w:rsid w:val="000503E0"/>
    <w:rsid w:val="00050D96"/>
    <w:rsid w:val="0005110A"/>
    <w:rsid w:val="0005285F"/>
    <w:rsid w:val="00053A77"/>
    <w:rsid w:val="00054613"/>
    <w:rsid w:val="00054EFB"/>
    <w:rsid w:val="00055E51"/>
    <w:rsid w:val="0005672F"/>
    <w:rsid w:val="00056C0D"/>
    <w:rsid w:val="00057167"/>
    <w:rsid w:val="0006049C"/>
    <w:rsid w:val="000609C6"/>
    <w:rsid w:val="00060F84"/>
    <w:rsid w:val="000612FC"/>
    <w:rsid w:val="00061F7A"/>
    <w:rsid w:val="00062ABA"/>
    <w:rsid w:val="0006373E"/>
    <w:rsid w:val="00063C0F"/>
    <w:rsid w:val="0006419B"/>
    <w:rsid w:val="0006524E"/>
    <w:rsid w:val="0006550F"/>
    <w:rsid w:val="000662C9"/>
    <w:rsid w:val="00066CB3"/>
    <w:rsid w:val="00067C9C"/>
    <w:rsid w:val="00070A6D"/>
    <w:rsid w:val="00073936"/>
    <w:rsid w:val="000744B3"/>
    <w:rsid w:val="00075410"/>
    <w:rsid w:val="0007714E"/>
    <w:rsid w:val="000772BB"/>
    <w:rsid w:val="00077AC7"/>
    <w:rsid w:val="000813E4"/>
    <w:rsid w:val="00081E2A"/>
    <w:rsid w:val="000821A9"/>
    <w:rsid w:val="0008249D"/>
    <w:rsid w:val="00082624"/>
    <w:rsid w:val="00082B6E"/>
    <w:rsid w:val="00083AE5"/>
    <w:rsid w:val="00083EB0"/>
    <w:rsid w:val="000841F0"/>
    <w:rsid w:val="00084388"/>
    <w:rsid w:val="0008617B"/>
    <w:rsid w:val="000863C9"/>
    <w:rsid w:val="00086D1F"/>
    <w:rsid w:val="000878A9"/>
    <w:rsid w:val="00087E45"/>
    <w:rsid w:val="000921EE"/>
    <w:rsid w:val="000923FE"/>
    <w:rsid w:val="00092B90"/>
    <w:rsid w:val="00092E08"/>
    <w:rsid w:val="00093FB1"/>
    <w:rsid w:val="000946E8"/>
    <w:rsid w:val="00095117"/>
    <w:rsid w:val="0009642C"/>
    <w:rsid w:val="000969AA"/>
    <w:rsid w:val="0009731C"/>
    <w:rsid w:val="00097E8C"/>
    <w:rsid w:val="000A18C3"/>
    <w:rsid w:val="000A1ECF"/>
    <w:rsid w:val="000A2475"/>
    <w:rsid w:val="000A2E9D"/>
    <w:rsid w:val="000A33E5"/>
    <w:rsid w:val="000A3BD8"/>
    <w:rsid w:val="000A43E3"/>
    <w:rsid w:val="000A47E4"/>
    <w:rsid w:val="000A48E7"/>
    <w:rsid w:val="000A5745"/>
    <w:rsid w:val="000A5BCA"/>
    <w:rsid w:val="000A60DB"/>
    <w:rsid w:val="000A6744"/>
    <w:rsid w:val="000A74AC"/>
    <w:rsid w:val="000B0948"/>
    <w:rsid w:val="000B0D5C"/>
    <w:rsid w:val="000B1EA6"/>
    <w:rsid w:val="000B31D3"/>
    <w:rsid w:val="000B3476"/>
    <w:rsid w:val="000B4FDD"/>
    <w:rsid w:val="000B564C"/>
    <w:rsid w:val="000B6094"/>
    <w:rsid w:val="000B7FDC"/>
    <w:rsid w:val="000C1ACC"/>
    <w:rsid w:val="000C291A"/>
    <w:rsid w:val="000C2E85"/>
    <w:rsid w:val="000C3090"/>
    <w:rsid w:val="000C3F0F"/>
    <w:rsid w:val="000C4B14"/>
    <w:rsid w:val="000C73A9"/>
    <w:rsid w:val="000C7C91"/>
    <w:rsid w:val="000C7E69"/>
    <w:rsid w:val="000D04CF"/>
    <w:rsid w:val="000D1BAD"/>
    <w:rsid w:val="000D2562"/>
    <w:rsid w:val="000D2965"/>
    <w:rsid w:val="000D3851"/>
    <w:rsid w:val="000D4F13"/>
    <w:rsid w:val="000D50FA"/>
    <w:rsid w:val="000D54F9"/>
    <w:rsid w:val="000D6F78"/>
    <w:rsid w:val="000D6FDD"/>
    <w:rsid w:val="000D7451"/>
    <w:rsid w:val="000D7601"/>
    <w:rsid w:val="000D7B35"/>
    <w:rsid w:val="000D7B91"/>
    <w:rsid w:val="000E020D"/>
    <w:rsid w:val="000E23F0"/>
    <w:rsid w:val="000E25CA"/>
    <w:rsid w:val="000E25D5"/>
    <w:rsid w:val="000E453A"/>
    <w:rsid w:val="000E5080"/>
    <w:rsid w:val="000E52EA"/>
    <w:rsid w:val="000E7CB4"/>
    <w:rsid w:val="000F12CA"/>
    <w:rsid w:val="000F4F49"/>
    <w:rsid w:val="000F7911"/>
    <w:rsid w:val="000F7D01"/>
    <w:rsid w:val="000F7D59"/>
    <w:rsid w:val="00100BD9"/>
    <w:rsid w:val="0010230D"/>
    <w:rsid w:val="001030F5"/>
    <w:rsid w:val="00103ACD"/>
    <w:rsid w:val="00103D82"/>
    <w:rsid w:val="00103F38"/>
    <w:rsid w:val="00103F74"/>
    <w:rsid w:val="00103FC6"/>
    <w:rsid w:val="001042C8"/>
    <w:rsid w:val="001060F6"/>
    <w:rsid w:val="001069F8"/>
    <w:rsid w:val="00107DCC"/>
    <w:rsid w:val="0011010D"/>
    <w:rsid w:val="00110C04"/>
    <w:rsid w:val="00111FF1"/>
    <w:rsid w:val="0011283D"/>
    <w:rsid w:val="00113EF2"/>
    <w:rsid w:val="0011407A"/>
    <w:rsid w:val="0011408B"/>
    <w:rsid w:val="00114CEF"/>
    <w:rsid w:val="00116829"/>
    <w:rsid w:val="00120545"/>
    <w:rsid w:val="001216BD"/>
    <w:rsid w:val="00121782"/>
    <w:rsid w:val="00121CFC"/>
    <w:rsid w:val="00121E17"/>
    <w:rsid w:val="00121FC3"/>
    <w:rsid w:val="00123211"/>
    <w:rsid w:val="001232E1"/>
    <w:rsid w:val="00123320"/>
    <w:rsid w:val="00124FCE"/>
    <w:rsid w:val="0012506A"/>
    <w:rsid w:val="00125DF1"/>
    <w:rsid w:val="00126779"/>
    <w:rsid w:val="00127098"/>
    <w:rsid w:val="0012720E"/>
    <w:rsid w:val="00127640"/>
    <w:rsid w:val="00127866"/>
    <w:rsid w:val="0013073B"/>
    <w:rsid w:val="00130B52"/>
    <w:rsid w:val="00131142"/>
    <w:rsid w:val="00131470"/>
    <w:rsid w:val="001315F9"/>
    <w:rsid w:val="001324C9"/>
    <w:rsid w:val="00132EF2"/>
    <w:rsid w:val="00133A00"/>
    <w:rsid w:val="00134186"/>
    <w:rsid w:val="001348D9"/>
    <w:rsid w:val="00134B75"/>
    <w:rsid w:val="00134FB0"/>
    <w:rsid w:val="0013508C"/>
    <w:rsid w:val="001351ED"/>
    <w:rsid w:val="0013550B"/>
    <w:rsid w:val="001363E9"/>
    <w:rsid w:val="00136F93"/>
    <w:rsid w:val="0014023B"/>
    <w:rsid w:val="00140859"/>
    <w:rsid w:val="00140946"/>
    <w:rsid w:val="0014265D"/>
    <w:rsid w:val="001427D0"/>
    <w:rsid w:val="001437DB"/>
    <w:rsid w:val="00143E11"/>
    <w:rsid w:val="00144775"/>
    <w:rsid w:val="00145034"/>
    <w:rsid w:val="001453C2"/>
    <w:rsid w:val="00145596"/>
    <w:rsid w:val="00145A0E"/>
    <w:rsid w:val="00145DC7"/>
    <w:rsid w:val="0014613F"/>
    <w:rsid w:val="00147001"/>
    <w:rsid w:val="00150A6C"/>
    <w:rsid w:val="00151FE4"/>
    <w:rsid w:val="001520D4"/>
    <w:rsid w:val="00152D17"/>
    <w:rsid w:val="00154DC0"/>
    <w:rsid w:val="00155328"/>
    <w:rsid w:val="001554D4"/>
    <w:rsid w:val="00155BAF"/>
    <w:rsid w:val="00155E33"/>
    <w:rsid w:val="0015638A"/>
    <w:rsid w:val="001571A0"/>
    <w:rsid w:val="0015748A"/>
    <w:rsid w:val="0016020A"/>
    <w:rsid w:val="001603CA"/>
    <w:rsid w:val="001605AE"/>
    <w:rsid w:val="001606E3"/>
    <w:rsid w:val="00160808"/>
    <w:rsid w:val="00160B2F"/>
    <w:rsid w:val="00162896"/>
    <w:rsid w:val="00162D94"/>
    <w:rsid w:val="001630FC"/>
    <w:rsid w:val="00164C01"/>
    <w:rsid w:val="001659E7"/>
    <w:rsid w:val="00165BE9"/>
    <w:rsid w:val="00166E3D"/>
    <w:rsid w:val="00167A98"/>
    <w:rsid w:val="00170DA8"/>
    <w:rsid w:val="00171350"/>
    <w:rsid w:val="00172101"/>
    <w:rsid w:val="00172267"/>
    <w:rsid w:val="001722FC"/>
    <w:rsid w:val="0017272A"/>
    <w:rsid w:val="00172986"/>
    <w:rsid w:val="001737F3"/>
    <w:rsid w:val="00174181"/>
    <w:rsid w:val="0017421B"/>
    <w:rsid w:val="00174C30"/>
    <w:rsid w:val="001768A0"/>
    <w:rsid w:val="00176D9F"/>
    <w:rsid w:val="00176EE3"/>
    <w:rsid w:val="00177D41"/>
    <w:rsid w:val="00180E11"/>
    <w:rsid w:val="001812ED"/>
    <w:rsid w:val="00182E5B"/>
    <w:rsid w:val="00183779"/>
    <w:rsid w:val="00185F8D"/>
    <w:rsid w:val="00186222"/>
    <w:rsid w:val="00186592"/>
    <w:rsid w:val="00187525"/>
    <w:rsid w:val="00187542"/>
    <w:rsid w:val="00187C28"/>
    <w:rsid w:val="00192B2F"/>
    <w:rsid w:val="00192E2F"/>
    <w:rsid w:val="00193E21"/>
    <w:rsid w:val="0019478C"/>
    <w:rsid w:val="00195B9E"/>
    <w:rsid w:val="00195D26"/>
    <w:rsid w:val="0019626E"/>
    <w:rsid w:val="001963D1"/>
    <w:rsid w:val="001967AC"/>
    <w:rsid w:val="00196B0A"/>
    <w:rsid w:val="00196F49"/>
    <w:rsid w:val="00197546"/>
    <w:rsid w:val="001A0DF9"/>
    <w:rsid w:val="001A1A1B"/>
    <w:rsid w:val="001A1B00"/>
    <w:rsid w:val="001A1B9A"/>
    <w:rsid w:val="001A1CE2"/>
    <w:rsid w:val="001A2311"/>
    <w:rsid w:val="001A4651"/>
    <w:rsid w:val="001A4770"/>
    <w:rsid w:val="001A488C"/>
    <w:rsid w:val="001A55FD"/>
    <w:rsid w:val="001A5786"/>
    <w:rsid w:val="001A6757"/>
    <w:rsid w:val="001A7F90"/>
    <w:rsid w:val="001B0580"/>
    <w:rsid w:val="001B0E13"/>
    <w:rsid w:val="001B3260"/>
    <w:rsid w:val="001B329E"/>
    <w:rsid w:val="001B3353"/>
    <w:rsid w:val="001B4E3D"/>
    <w:rsid w:val="001B5543"/>
    <w:rsid w:val="001B7CEE"/>
    <w:rsid w:val="001C056A"/>
    <w:rsid w:val="001C1064"/>
    <w:rsid w:val="001C12BC"/>
    <w:rsid w:val="001C2A62"/>
    <w:rsid w:val="001C2B57"/>
    <w:rsid w:val="001C43FD"/>
    <w:rsid w:val="001C4CCB"/>
    <w:rsid w:val="001C5368"/>
    <w:rsid w:val="001C580B"/>
    <w:rsid w:val="001C60A3"/>
    <w:rsid w:val="001C666B"/>
    <w:rsid w:val="001C7736"/>
    <w:rsid w:val="001C7B76"/>
    <w:rsid w:val="001C7CE0"/>
    <w:rsid w:val="001D089C"/>
    <w:rsid w:val="001D0E2B"/>
    <w:rsid w:val="001D16A5"/>
    <w:rsid w:val="001D1FB2"/>
    <w:rsid w:val="001D2A67"/>
    <w:rsid w:val="001D328E"/>
    <w:rsid w:val="001D3823"/>
    <w:rsid w:val="001D46E7"/>
    <w:rsid w:val="001D54A1"/>
    <w:rsid w:val="001D631B"/>
    <w:rsid w:val="001D70D4"/>
    <w:rsid w:val="001E009B"/>
    <w:rsid w:val="001E00FE"/>
    <w:rsid w:val="001E06C4"/>
    <w:rsid w:val="001E1761"/>
    <w:rsid w:val="001E21A8"/>
    <w:rsid w:val="001E22E3"/>
    <w:rsid w:val="001E2AC1"/>
    <w:rsid w:val="001E2EAB"/>
    <w:rsid w:val="001E37FA"/>
    <w:rsid w:val="001E3BD3"/>
    <w:rsid w:val="001E3F01"/>
    <w:rsid w:val="001E4921"/>
    <w:rsid w:val="001E50B6"/>
    <w:rsid w:val="001E6066"/>
    <w:rsid w:val="001E665B"/>
    <w:rsid w:val="001E7834"/>
    <w:rsid w:val="001E7A19"/>
    <w:rsid w:val="001F00F0"/>
    <w:rsid w:val="001F207F"/>
    <w:rsid w:val="001F23AF"/>
    <w:rsid w:val="001F24C8"/>
    <w:rsid w:val="001F25D9"/>
    <w:rsid w:val="001F2D89"/>
    <w:rsid w:val="001F3276"/>
    <w:rsid w:val="001F34E0"/>
    <w:rsid w:val="001F39CD"/>
    <w:rsid w:val="001F4ECD"/>
    <w:rsid w:val="001F6863"/>
    <w:rsid w:val="001F68FA"/>
    <w:rsid w:val="001F6C12"/>
    <w:rsid w:val="001F6E69"/>
    <w:rsid w:val="001F7398"/>
    <w:rsid w:val="001F7801"/>
    <w:rsid w:val="001F7FAB"/>
    <w:rsid w:val="002010E3"/>
    <w:rsid w:val="00201320"/>
    <w:rsid w:val="002017F9"/>
    <w:rsid w:val="00203489"/>
    <w:rsid w:val="00204494"/>
    <w:rsid w:val="0020454E"/>
    <w:rsid w:val="00204727"/>
    <w:rsid w:val="00204CD7"/>
    <w:rsid w:val="00205326"/>
    <w:rsid w:val="00205458"/>
    <w:rsid w:val="002071B2"/>
    <w:rsid w:val="00207646"/>
    <w:rsid w:val="002077C9"/>
    <w:rsid w:val="00207D58"/>
    <w:rsid w:val="00210472"/>
    <w:rsid w:val="00210516"/>
    <w:rsid w:val="00210C59"/>
    <w:rsid w:val="00210D92"/>
    <w:rsid w:val="00210DBF"/>
    <w:rsid w:val="002115F8"/>
    <w:rsid w:val="0021267B"/>
    <w:rsid w:val="0021297A"/>
    <w:rsid w:val="0021303E"/>
    <w:rsid w:val="0021362B"/>
    <w:rsid w:val="00213631"/>
    <w:rsid w:val="00213BAE"/>
    <w:rsid w:val="00214B36"/>
    <w:rsid w:val="00216A82"/>
    <w:rsid w:val="00216C03"/>
    <w:rsid w:val="00217439"/>
    <w:rsid w:val="00217839"/>
    <w:rsid w:val="002178D5"/>
    <w:rsid w:val="00217CC4"/>
    <w:rsid w:val="00217FB9"/>
    <w:rsid w:val="00220109"/>
    <w:rsid w:val="00220298"/>
    <w:rsid w:val="00220874"/>
    <w:rsid w:val="00220C06"/>
    <w:rsid w:val="0022111C"/>
    <w:rsid w:val="002214D4"/>
    <w:rsid w:val="00221CF2"/>
    <w:rsid w:val="00222186"/>
    <w:rsid w:val="00222997"/>
    <w:rsid w:val="0022359B"/>
    <w:rsid w:val="0022483E"/>
    <w:rsid w:val="00224BCE"/>
    <w:rsid w:val="0022571C"/>
    <w:rsid w:val="0022577F"/>
    <w:rsid w:val="0022643F"/>
    <w:rsid w:val="0022662C"/>
    <w:rsid w:val="00226DA7"/>
    <w:rsid w:val="00226E83"/>
    <w:rsid w:val="00227C1C"/>
    <w:rsid w:val="00227D39"/>
    <w:rsid w:val="00227E38"/>
    <w:rsid w:val="002301F4"/>
    <w:rsid w:val="00230385"/>
    <w:rsid w:val="0023141B"/>
    <w:rsid w:val="00232666"/>
    <w:rsid w:val="00232740"/>
    <w:rsid w:val="002328AB"/>
    <w:rsid w:val="00232978"/>
    <w:rsid w:val="00232C67"/>
    <w:rsid w:val="00232FC2"/>
    <w:rsid w:val="002333E4"/>
    <w:rsid w:val="00233709"/>
    <w:rsid w:val="00233D7D"/>
    <w:rsid w:val="002342C4"/>
    <w:rsid w:val="0023491F"/>
    <w:rsid w:val="00234C80"/>
    <w:rsid w:val="0023566E"/>
    <w:rsid w:val="002362F2"/>
    <w:rsid w:val="00236815"/>
    <w:rsid w:val="0023715C"/>
    <w:rsid w:val="0024042C"/>
    <w:rsid w:val="0024052B"/>
    <w:rsid w:val="002405CA"/>
    <w:rsid w:val="00240693"/>
    <w:rsid w:val="002409BA"/>
    <w:rsid w:val="00240A99"/>
    <w:rsid w:val="00240D96"/>
    <w:rsid w:val="0024125A"/>
    <w:rsid w:val="00242C96"/>
    <w:rsid w:val="002437FE"/>
    <w:rsid w:val="002442D6"/>
    <w:rsid w:val="00244382"/>
    <w:rsid w:val="002448B8"/>
    <w:rsid w:val="002451C5"/>
    <w:rsid w:val="00245605"/>
    <w:rsid w:val="00245A23"/>
    <w:rsid w:val="00245B88"/>
    <w:rsid w:val="00246389"/>
    <w:rsid w:val="002467F1"/>
    <w:rsid w:val="00247296"/>
    <w:rsid w:val="002474F4"/>
    <w:rsid w:val="00247C12"/>
    <w:rsid w:val="00251172"/>
    <w:rsid w:val="002517D9"/>
    <w:rsid w:val="00251A65"/>
    <w:rsid w:val="00253CAA"/>
    <w:rsid w:val="00253D23"/>
    <w:rsid w:val="00254433"/>
    <w:rsid w:val="00255095"/>
    <w:rsid w:val="0025555F"/>
    <w:rsid w:val="002569B8"/>
    <w:rsid w:val="00256A01"/>
    <w:rsid w:val="00256AC6"/>
    <w:rsid w:val="002603D3"/>
    <w:rsid w:val="002610C1"/>
    <w:rsid w:val="002618D4"/>
    <w:rsid w:val="00261D27"/>
    <w:rsid w:val="00261F2F"/>
    <w:rsid w:val="00262D49"/>
    <w:rsid w:val="002646DA"/>
    <w:rsid w:val="00264A6A"/>
    <w:rsid w:val="00265BEB"/>
    <w:rsid w:val="002664AF"/>
    <w:rsid w:val="00266FA2"/>
    <w:rsid w:val="002671E4"/>
    <w:rsid w:val="0027077C"/>
    <w:rsid w:val="00271090"/>
    <w:rsid w:val="002718EC"/>
    <w:rsid w:val="00271936"/>
    <w:rsid w:val="002736F5"/>
    <w:rsid w:val="00273862"/>
    <w:rsid w:val="00274EAB"/>
    <w:rsid w:val="00275BD4"/>
    <w:rsid w:val="002763F0"/>
    <w:rsid w:val="002764D9"/>
    <w:rsid w:val="00276680"/>
    <w:rsid w:val="00276C10"/>
    <w:rsid w:val="0027731E"/>
    <w:rsid w:val="00281720"/>
    <w:rsid w:val="00281C62"/>
    <w:rsid w:val="00281EAC"/>
    <w:rsid w:val="00282478"/>
    <w:rsid w:val="002831E8"/>
    <w:rsid w:val="002839FA"/>
    <w:rsid w:val="00283BF4"/>
    <w:rsid w:val="00284D5A"/>
    <w:rsid w:val="00284E60"/>
    <w:rsid w:val="00285433"/>
    <w:rsid w:val="002856ED"/>
    <w:rsid w:val="00285B61"/>
    <w:rsid w:val="00285F58"/>
    <w:rsid w:val="00286506"/>
    <w:rsid w:val="002868AC"/>
    <w:rsid w:val="002870D1"/>
    <w:rsid w:val="002872A6"/>
    <w:rsid w:val="0028751A"/>
    <w:rsid w:val="002914FC"/>
    <w:rsid w:val="00291B14"/>
    <w:rsid w:val="00292108"/>
    <w:rsid w:val="0029239C"/>
    <w:rsid w:val="00292C5C"/>
    <w:rsid w:val="00293378"/>
    <w:rsid w:val="00294414"/>
    <w:rsid w:val="002945D0"/>
    <w:rsid w:val="0029466B"/>
    <w:rsid w:val="0029472C"/>
    <w:rsid w:val="00294C68"/>
    <w:rsid w:val="00295A99"/>
    <w:rsid w:val="00296321"/>
    <w:rsid w:val="002A0514"/>
    <w:rsid w:val="002A122F"/>
    <w:rsid w:val="002A1F88"/>
    <w:rsid w:val="002A2570"/>
    <w:rsid w:val="002A2C7F"/>
    <w:rsid w:val="002A3601"/>
    <w:rsid w:val="002A4037"/>
    <w:rsid w:val="002A431B"/>
    <w:rsid w:val="002A4AE7"/>
    <w:rsid w:val="002A4CE4"/>
    <w:rsid w:val="002A6404"/>
    <w:rsid w:val="002A6BB3"/>
    <w:rsid w:val="002A6D09"/>
    <w:rsid w:val="002A6DFF"/>
    <w:rsid w:val="002A6FDE"/>
    <w:rsid w:val="002A70EF"/>
    <w:rsid w:val="002A7699"/>
    <w:rsid w:val="002B0467"/>
    <w:rsid w:val="002B1908"/>
    <w:rsid w:val="002B1AD6"/>
    <w:rsid w:val="002B2B00"/>
    <w:rsid w:val="002B3D1D"/>
    <w:rsid w:val="002B4261"/>
    <w:rsid w:val="002B43A1"/>
    <w:rsid w:val="002B535D"/>
    <w:rsid w:val="002B5F5D"/>
    <w:rsid w:val="002B6296"/>
    <w:rsid w:val="002B6F8C"/>
    <w:rsid w:val="002B7B63"/>
    <w:rsid w:val="002C05D5"/>
    <w:rsid w:val="002C061E"/>
    <w:rsid w:val="002C0A58"/>
    <w:rsid w:val="002C1B65"/>
    <w:rsid w:val="002C237E"/>
    <w:rsid w:val="002C4D27"/>
    <w:rsid w:val="002C5769"/>
    <w:rsid w:val="002C639F"/>
    <w:rsid w:val="002D025E"/>
    <w:rsid w:val="002D0D61"/>
    <w:rsid w:val="002D10AA"/>
    <w:rsid w:val="002D17E4"/>
    <w:rsid w:val="002D1B30"/>
    <w:rsid w:val="002D2D90"/>
    <w:rsid w:val="002D3A95"/>
    <w:rsid w:val="002D4010"/>
    <w:rsid w:val="002D44A7"/>
    <w:rsid w:val="002D5481"/>
    <w:rsid w:val="002D5837"/>
    <w:rsid w:val="002D6074"/>
    <w:rsid w:val="002D629B"/>
    <w:rsid w:val="002E1274"/>
    <w:rsid w:val="002E1B79"/>
    <w:rsid w:val="002E26F5"/>
    <w:rsid w:val="002E38E1"/>
    <w:rsid w:val="002E4278"/>
    <w:rsid w:val="002E484D"/>
    <w:rsid w:val="002E55BE"/>
    <w:rsid w:val="002E57E8"/>
    <w:rsid w:val="002F09F7"/>
    <w:rsid w:val="002F0F13"/>
    <w:rsid w:val="002F1402"/>
    <w:rsid w:val="002F176F"/>
    <w:rsid w:val="002F1813"/>
    <w:rsid w:val="002F4524"/>
    <w:rsid w:val="002F4F93"/>
    <w:rsid w:val="002F52C1"/>
    <w:rsid w:val="002F56F8"/>
    <w:rsid w:val="002F5D0C"/>
    <w:rsid w:val="002F64E4"/>
    <w:rsid w:val="002F769B"/>
    <w:rsid w:val="002F76DE"/>
    <w:rsid w:val="002F7828"/>
    <w:rsid w:val="002F78BD"/>
    <w:rsid w:val="00300B99"/>
    <w:rsid w:val="00300E4A"/>
    <w:rsid w:val="0030139E"/>
    <w:rsid w:val="0030156E"/>
    <w:rsid w:val="003027E4"/>
    <w:rsid w:val="00302A49"/>
    <w:rsid w:val="00302BB4"/>
    <w:rsid w:val="00302D57"/>
    <w:rsid w:val="00303F80"/>
    <w:rsid w:val="003044F3"/>
    <w:rsid w:val="003048AF"/>
    <w:rsid w:val="00305C28"/>
    <w:rsid w:val="00307553"/>
    <w:rsid w:val="003076ED"/>
    <w:rsid w:val="00311342"/>
    <w:rsid w:val="00312775"/>
    <w:rsid w:val="003140BE"/>
    <w:rsid w:val="003145F2"/>
    <w:rsid w:val="00314C60"/>
    <w:rsid w:val="0032096A"/>
    <w:rsid w:val="00320B6A"/>
    <w:rsid w:val="00320D48"/>
    <w:rsid w:val="00322336"/>
    <w:rsid w:val="003237A8"/>
    <w:rsid w:val="00323DAA"/>
    <w:rsid w:val="00324F61"/>
    <w:rsid w:val="00325912"/>
    <w:rsid w:val="00327177"/>
    <w:rsid w:val="003275D3"/>
    <w:rsid w:val="00327A24"/>
    <w:rsid w:val="00327A61"/>
    <w:rsid w:val="0033054B"/>
    <w:rsid w:val="00331E48"/>
    <w:rsid w:val="003327CE"/>
    <w:rsid w:val="00332C72"/>
    <w:rsid w:val="003335A7"/>
    <w:rsid w:val="00334C7E"/>
    <w:rsid w:val="003352F7"/>
    <w:rsid w:val="0033533E"/>
    <w:rsid w:val="003359D0"/>
    <w:rsid w:val="003404EB"/>
    <w:rsid w:val="00340699"/>
    <w:rsid w:val="00340895"/>
    <w:rsid w:val="00341A87"/>
    <w:rsid w:val="00343A86"/>
    <w:rsid w:val="00344325"/>
    <w:rsid w:val="0034445E"/>
    <w:rsid w:val="0034487C"/>
    <w:rsid w:val="00344B19"/>
    <w:rsid w:val="003465D5"/>
    <w:rsid w:val="003469A3"/>
    <w:rsid w:val="00346E36"/>
    <w:rsid w:val="003473C6"/>
    <w:rsid w:val="00347754"/>
    <w:rsid w:val="00350CF4"/>
    <w:rsid w:val="003511AA"/>
    <w:rsid w:val="00352055"/>
    <w:rsid w:val="00353B51"/>
    <w:rsid w:val="0035530A"/>
    <w:rsid w:val="00355796"/>
    <w:rsid w:val="00355F8B"/>
    <w:rsid w:val="00360C41"/>
    <w:rsid w:val="003614AE"/>
    <w:rsid w:val="0036177F"/>
    <w:rsid w:val="00361E50"/>
    <w:rsid w:val="00362AC2"/>
    <w:rsid w:val="00362CD1"/>
    <w:rsid w:val="003634BD"/>
    <w:rsid w:val="00363ABB"/>
    <w:rsid w:val="00363C3E"/>
    <w:rsid w:val="003644D9"/>
    <w:rsid w:val="00364828"/>
    <w:rsid w:val="00364908"/>
    <w:rsid w:val="0036529E"/>
    <w:rsid w:val="00365DA3"/>
    <w:rsid w:val="003660D6"/>
    <w:rsid w:val="003665AB"/>
    <w:rsid w:val="0036670E"/>
    <w:rsid w:val="00366B23"/>
    <w:rsid w:val="00367618"/>
    <w:rsid w:val="003676F5"/>
    <w:rsid w:val="00367D71"/>
    <w:rsid w:val="00370E64"/>
    <w:rsid w:val="003716DB"/>
    <w:rsid w:val="003724ED"/>
    <w:rsid w:val="003733DD"/>
    <w:rsid w:val="00373AAC"/>
    <w:rsid w:val="00374440"/>
    <w:rsid w:val="003744BC"/>
    <w:rsid w:val="00374506"/>
    <w:rsid w:val="00375081"/>
    <w:rsid w:val="00375BEC"/>
    <w:rsid w:val="003778A9"/>
    <w:rsid w:val="00377985"/>
    <w:rsid w:val="003804C7"/>
    <w:rsid w:val="00381524"/>
    <w:rsid w:val="0038167C"/>
    <w:rsid w:val="00382292"/>
    <w:rsid w:val="003831C7"/>
    <w:rsid w:val="00383315"/>
    <w:rsid w:val="0038509C"/>
    <w:rsid w:val="00385729"/>
    <w:rsid w:val="003858EA"/>
    <w:rsid w:val="00385A12"/>
    <w:rsid w:val="00385B4A"/>
    <w:rsid w:val="00385B5C"/>
    <w:rsid w:val="00386CD8"/>
    <w:rsid w:val="00386D95"/>
    <w:rsid w:val="0038791B"/>
    <w:rsid w:val="00387ED0"/>
    <w:rsid w:val="003917A6"/>
    <w:rsid w:val="00391BA6"/>
    <w:rsid w:val="0039226B"/>
    <w:rsid w:val="00392F11"/>
    <w:rsid w:val="003934F8"/>
    <w:rsid w:val="00393585"/>
    <w:rsid w:val="003937FF"/>
    <w:rsid w:val="00395323"/>
    <w:rsid w:val="00396069"/>
    <w:rsid w:val="003961B4"/>
    <w:rsid w:val="00396BD2"/>
    <w:rsid w:val="003972C1"/>
    <w:rsid w:val="00397583"/>
    <w:rsid w:val="00397E93"/>
    <w:rsid w:val="003A0156"/>
    <w:rsid w:val="003A10AB"/>
    <w:rsid w:val="003A20E3"/>
    <w:rsid w:val="003A2190"/>
    <w:rsid w:val="003A2916"/>
    <w:rsid w:val="003A2F68"/>
    <w:rsid w:val="003A34A8"/>
    <w:rsid w:val="003A3859"/>
    <w:rsid w:val="003A39DC"/>
    <w:rsid w:val="003A4452"/>
    <w:rsid w:val="003A6918"/>
    <w:rsid w:val="003A6D96"/>
    <w:rsid w:val="003B1A45"/>
    <w:rsid w:val="003B1A4E"/>
    <w:rsid w:val="003B3FF3"/>
    <w:rsid w:val="003B5515"/>
    <w:rsid w:val="003B5852"/>
    <w:rsid w:val="003B5C19"/>
    <w:rsid w:val="003B68A7"/>
    <w:rsid w:val="003B69DF"/>
    <w:rsid w:val="003B7A6A"/>
    <w:rsid w:val="003C1FAA"/>
    <w:rsid w:val="003C2D5C"/>
    <w:rsid w:val="003C56E2"/>
    <w:rsid w:val="003C7C37"/>
    <w:rsid w:val="003D057E"/>
    <w:rsid w:val="003D0620"/>
    <w:rsid w:val="003D07B7"/>
    <w:rsid w:val="003D0ACE"/>
    <w:rsid w:val="003D1064"/>
    <w:rsid w:val="003D1DE4"/>
    <w:rsid w:val="003D334A"/>
    <w:rsid w:val="003D4B98"/>
    <w:rsid w:val="003D5503"/>
    <w:rsid w:val="003D57E3"/>
    <w:rsid w:val="003D5F56"/>
    <w:rsid w:val="003D657C"/>
    <w:rsid w:val="003D764B"/>
    <w:rsid w:val="003E0128"/>
    <w:rsid w:val="003E06D7"/>
    <w:rsid w:val="003E0BA5"/>
    <w:rsid w:val="003E1C0C"/>
    <w:rsid w:val="003E25F4"/>
    <w:rsid w:val="003E3076"/>
    <w:rsid w:val="003E3CE3"/>
    <w:rsid w:val="003E4029"/>
    <w:rsid w:val="003E41EA"/>
    <w:rsid w:val="003E4F6A"/>
    <w:rsid w:val="003E670C"/>
    <w:rsid w:val="003E7613"/>
    <w:rsid w:val="003E7E83"/>
    <w:rsid w:val="003F025C"/>
    <w:rsid w:val="003F0BC8"/>
    <w:rsid w:val="003F175A"/>
    <w:rsid w:val="003F2554"/>
    <w:rsid w:val="003F2702"/>
    <w:rsid w:val="003F4870"/>
    <w:rsid w:val="003F519B"/>
    <w:rsid w:val="003F551A"/>
    <w:rsid w:val="003F5E7A"/>
    <w:rsid w:val="00400140"/>
    <w:rsid w:val="004004DF"/>
    <w:rsid w:val="0040447B"/>
    <w:rsid w:val="00404D25"/>
    <w:rsid w:val="00404E50"/>
    <w:rsid w:val="00405C96"/>
    <w:rsid w:val="0040618F"/>
    <w:rsid w:val="00406814"/>
    <w:rsid w:val="00406BFA"/>
    <w:rsid w:val="00407216"/>
    <w:rsid w:val="004075F3"/>
    <w:rsid w:val="00410102"/>
    <w:rsid w:val="00411132"/>
    <w:rsid w:val="00411188"/>
    <w:rsid w:val="004115B6"/>
    <w:rsid w:val="00411727"/>
    <w:rsid w:val="00412005"/>
    <w:rsid w:val="00412B16"/>
    <w:rsid w:val="00412DA1"/>
    <w:rsid w:val="00413D75"/>
    <w:rsid w:val="00413FB6"/>
    <w:rsid w:val="004146FF"/>
    <w:rsid w:val="00415957"/>
    <w:rsid w:val="004164A5"/>
    <w:rsid w:val="00416CBD"/>
    <w:rsid w:val="0041715E"/>
    <w:rsid w:val="00420028"/>
    <w:rsid w:val="00420FA6"/>
    <w:rsid w:val="004216B5"/>
    <w:rsid w:val="004217C2"/>
    <w:rsid w:val="00421B51"/>
    <w:rsid w:val="00421C1A"/>
    <w:rsid w:val="00423E92"/>
    <w:rsid w:val="00425B22"/>
    <w:rsid w:val="00426217"/>
    <w:rsid w:val="00426317"/>
    <w:rsid w:val="00426B20"/>
    <w:rsid w:val="00427232"/>
    <w:rsid w:val="00427563"/>
    <w:rsid w:val="00431A06"/>
    <w:rsid w:val="00432951"/>
    <w:rsid w:val="0043412A"/>
    <w:rsid w:val="0043426B"/>
    <w:rsid w:val="004342D9"/>
    <w:rsid w:val="00435187"/>
    <w:rsid w:val="0043560D"/>
    <w:rsid w:val="004361DE"/>
    <w:rsid w:val="00436F49"/>
    <w:rsid w:val="0044095F"/>
    <w:rsid w:val="00440D41"/>
    <w:rsid w:val="004414D5"/>
    <w:rsid w:val="00441D45"/>
    <w:rsid w:val="0044257F"/>
    <w:rsid w:val="004426B4"/>
    <w:rsid w:val="00444ECA"/>
    <w:rsid w:val="004458BB"/>
    <w:rsid w:val="00445965"/>
    <w:rsid w:val="00445BA2"/>
    <w:rsid w:val="00445FC8"/>
    <w:rsid w:val="00446947"/>
    <w:rsid w:val="00446986"/>
    <w:rsid w:val="00446AE7"/>
    <w:rsid w:val="0045360D"/>
    <w:rsid w:val="00453666"/>
    <w:rsid w:val="00453CAD"/>
    <w:rsid w:val="004542D0"/>
    <w:rsid w:val="00454DBB"/>
    <w:rsid w:val="004556B9"/>
    <w:rsid w:val="0045574C"/>
    <w:rsid w:val="00455BE3"/>
    <w:rsid w:val="00455E52"/>
    <w:rsid w:val="00456640"/>
    <w:rsid w:val="0045689E"/>
    <w:rsid w:val="00457126"/>
    <w:rsid w:val="004602EA"/>
    <w:rsid w:val="004605AA"/>
    <w:rsid w:val="00460AB1"/>
    <w:rsid w:val="004629DC"/>
    <w:rsid w:val="00462B4E"/>
    <w:rsid w:val="0046429E"/>
    <w:rsid w:val="00464445"/>
    <w:rsid w:val="004646BD"/>
    <w:rsid w:val="00464977"/>
    <w:rsid w:val="00466036"/>
    <w:rsid w:val="004663EE"/>
    <w:rsid w:val="00466F29"/>
    <w:rsid w:val="0046740E"/>
    <w:rsid w:val="004677AE"/>
    <w:rsid w:val="00467AEF"/>
    <w:rsid w:val="00471473"/>
    <w:rsid w:val="0047327D"/>
    <w:rsid w:val="004737BC"/>
    <w:rsid w:val="004743CA"/>
    <w:rsid w:val="0047496A"/>
    <w:rsid w:val="0047502A"/>
    <w:rsid w:val="00476400"/>
    <w:rsid w:val="00476423"/>
    <w:rsid w:val="00476E58"/>
    <w:rsid w:val="00476E63"/>
    <w:rsid w:val="004819D3"/>
    <w:rsid w:val="0048256D"/>
    <w:rsid w:val="004830D2"/>
    <w:rsid w:val="004841B9"/>
    <w:rsid w:val="00484D9F"/>
    <w:rsid w:val="00484F31"/>
    <w:rsid w:val="0048749A"/>
    <w:rsid w:val="0048797A"/>
    <w:rsid w:val="00487CB4"/>
    <w:rsid w:val="00491524"/>
    <w:rsid w:val="00491BE8"/>
    <w:rsid w:val="0049213F"/>
    <w:rsid w:val="00493A96"/>
    <w:rsid w:val="00494022"/>
    <w:rsid w:val="00494A4D"/>
    <w:rsid w:val="00494FB9"/>
    <w:rsid w:val="0049558B"/>
    <w:rsid w:val="00495D45"/>
    <w:rsid w:val="0049615F"/>
    <w:rsid w:val="004967E1"/>
    <w:rsid w:val="00496CEF"/>
    <w:rsid w:val="00496D56"/>
    <w:rsid w:val="004A007B"/>
    <w:rsid w:val="004A0908"/>
    <w:rsid w:val="004A1172"/>
    <w:rsid w:val="004A1689"/>
    <w:rsid w:val="004A1924"/>
    <w:rsid w:val="004A1BF4"/>
    <w:rsid w:val="004A2BC0"/>
    <w:rsid w:val="004A2CBD"/>
    <w:rsid w:val="004A3527"/>
    <w:rsid w:val="004A3D7E"/>
    <w:rsid w:val="004A413D"/>
    <w:rsid w:val="004A446A"/>
    <w:rsid w:val="004A4C85"/>
    <w:rsid w:val="004A4DCA"/>
    <w:rsid w:val="004A53D8"/>
    <w:rsid w:val="004A7886"/>
    <w:rsid w:val="004B04C1"/>
    <w:rsid w:val="004B0853"/>
    <w:rsid w:val="004B1DC8"/>
    <w:rsid w:val="004B2155"/>
    <w:rsid w:val="004B2F2E"/>
    <w:rsid w:val="004B33E7"/>
    <w:rsid w:val="004B4514"/>
    <w:rsid w:val="004B4599"/>
    <w:rsid w:val="004B5BCB"/>
    <w:rsid w:val="004C01BC"/>
    <w:rsid w:val="004C0C0A"/>
    <w:rsid w:val="004C2491"/>
    <w:rsid w:val="004C2AD1"/>
    <w:rsid w:val="004C3608"/>
    <w:rsid w:val="004C3BE2"/>
    <w:rsid w:val="004C4A52"/>
    <w:rsid w:val="004C4B6C"/>
    <w:rsid w:val="004C527D"/>
    <w:rsid w:val="004C52A7"/>
    <w:rsid w:val="004C52F6"/>
    <w:rsid w:val="004C5C60"/>
    <w:rsid w:val="004C5EAC"/>
    <w:rsid w:val="004C646D"/>
    <w:rsid w:val="004C77D4"/>
    <w:rsid w:val="004D0640"/>
    <w:rsid w:val="004D0899"/>
    <w:rsid w:val="004D1BA5"/>
    <w:rsid w:val="004D227F"/>
    <w:rsid w:val="004D25D5"/>
    <w:rsid w:val="004D2DD7"/>
    <w:rsid w:val="004D3CA8"/>
    <w:rsid w:val="004D48BB"/>
    <w:rsid w:val="004D4EE4"/>
    <w:rsid w:val="004D503E"/>
    <w:rsid w:val="004D5524"/>
    <w:rsid w:val="004D5F69"/>
    <w:rsid w:val="004D6080"/>
    <w:rsid w:val="004D6C92"/>
    <w:rsid w:val="004D7631"/>
    <w:rsid w:val="004E2E33"/>
    <w:rsid w:val="004E2F85"/>
    <w:rsid w:val="004E3261"/>
    <w:rsid w:val="004E3ADD"/>
    <w:rsid w:val="004E4312"/>
    <w:rsid w:val="004E4628"/>
    <w:rsid w:val="004E53E8"/>
    <w:rsid w:val="004E5A4F"/>
    <w:rsid w:val="004E5C59"/>
    <w:rsid w:val="004E612E"/>
    <w:rsid w:val="004E7375"/>
    <w:rsid w:val="004E76B6"/>
    <w:rsid w:val="004E7EE9"/>
    <w:rsid w:val="004F0A6A"/>
    <w:rsid w:val="004F0C77"/>
    <w:rsid w:val="004F13BB"/>
    <w:rsid w:val="004F337A"/>
    <w:rsid w:val="004F380C"/>
    <w:rsid w:val="004F3ABF"/>
    <w:rsid w:val="004F430B"/>
    <w:rsid w:val="004F4557"/>
    <w:rsid w:val="004F4D36"/>
    <w:rsid w:val="004F5124"/>
    <w:rsid w:val="004F5283"/>
    <w:rsid w:val="004F5A2F"/>
    <w:rsid w:val="004F6174"/>
    <w:rsid w:val="004F6393"/>
    <w:rsid w:val="004F6798"/>
    <w:rsid w:val="004F6ACF"/>
    <w:rsid w:val="004F6E62"/>
    <w:rsid w:val="004F7ED4"/>
    <w:rsid w:val="005005AF"/>
    <w:rsid w:val="00500FA1"/>
    <w:rsid w:val="0050147C"/>
    <w:rsid w:val="00502F37"/>
    <w:rsid w:val="005031EC"/>
    <w:rsid w:val="005033B7"/>
    <w:rsid w:val="0050502B"/>
    <w:rsid w:val="00505795"/>
    <w:rsid w:val="00505D8C"/>
    <w:rsid w:val="00506C80"/>
    <w:rsid w:val="00506F19"/>
    <w:rsid w:val="005072C5"/>
    <w:rsid w:val="005108EE"/>
    <w:rsid w:val="00510E6A"/>
    <w:rsid w:val="00511C43"/>
    <w:rsid w:val="00511FA9"/>
    <w:rsid w:val="00512193"/>
    <w:rsid w:val="00512DAD"/>
    <w:rsid w:val="00515346"/>
    <w:rsid w:val="00515812"/>
    <w:rsid w:val="0051581F"/>
    <w:rsid w:val="00515C52"/>
    <w:rsid w:val="00515DD7"/>
    <w:rsid w:val="005173D3"/>
    <w:rsid w:val="0051792E"/>
    <w:rsid w:val="005200B0"/>
    <w:rsid w:val="005204E9"/>
    <w:rsid w:val="00520944"/>
    <w:rsid w:val="00522E1D"/>
    <w:rsid w:val="00525369"/>
    <w:rsid w:val="005262BD"/>
    <w:rsid w:val="00527C46"/>
    <w:rsid w:val="005328DC"/>
    <w:rsid w:val="00533F60"/>
    <w:rsid w:val="005357C3"/>
    <w:rsid w:val="00535D0B"/>
    <w:rsid w:val="00535FF9"/>
    <w:rsid w:val="00536248"/>
    <w:rsid w:val="0053771C"/>
    <w:rsid w:val="00537D44"/>
    <w:rsid w:val="00540F33"/>
    <w:rsid w:val="0054202C"/>
    <w:rsid w:val="005429E4"/>
    <w:rsid w:val="00542F26"/>
    <w:rsid w:val="00543B10"/>
    <w:rsid w:val="00543BD8"/>
    <w:rsid w:val="00543F61"/>
    <w:rsid w:val="00545801"/>
    <w:rsid w:val="005463B4"/>
    <w:rsid w:val="0054687E"/>
    <w:rsid w:val="005473A9"/>
    <w:rsid w:val="005474DD"/>
    <w:rsid w:val="00547D7A"/>
    <w:rsid w:val="0055109E"/>
    <w:rsid w:val="00551816"/>
    <w:rsid w:val="005528D0"/>
    <w:rsid w:val="005538E9"/>
    <w:rsid w:val="0055664C"/>
    <w:rsid w:val="00556F32"/>
    <w:rsid w:val="00557642"/>
    <w:rsid w:val="0056068A"/>
    <w:rsid w:val="00560DD7"/>
    <w:rsid w:val="00561316"/>
    <w:rsid w:val="00563230"/>
    <w:rsid w:val="00564F19"/>
    <w:rsid w:val="00565A19"/>
    <w:rsid w:val="0056765C"/>
    <w:rsid w:val="00567C6C"/>
    <w:rsid w:val="00567D96"/>
    <w:rsid w:val="00567EAB"/>
    <w:rsid w:val="00570669"/>
    <w:rsid w:val="00570A31"/>
    <w:rsid w:val="00570BEE"/>
    <w:rsid w:val="00570CEE"/>
    <w:rsid w:val="0057430C"/>
    <w:rsid w:val="005745A5"/>
    <w:rsid w:val="00574918"/>
    <w:rsid w:val="00575E67"/>
    <w:rsid w:val="00575FD3"/>
    <w:rsid w:val="005764E5"/>
    <w:rsid w:val="005770FE"/>
    <w:rsid w:val="005773A9"/>
    <w:rsid w:val="00577F55"/>
    <w:rsid w:val="00580761"/>
    <w:rsid w:val="00580B43"/>
    <w:rsid w:val="005819AB"/>
    <w:rsid w:val="00582C81"/>
    <w:rsid w:val="00582F32"/>
    <w:rsid w:val="00583839"/>
    <w:rsid w:val="00583E39"/>
    <w:rsid w:val="0058428C"/>
    <w:rsid w:val="005855F3"/>
    <w:rsid w:val="005860E6"/>
    <w:rsid w:val="00586F24"/>
    <w:rsid w:val="005872D1"/>
    <w:rsid w:val="00587494"/>
    <w:rsid w:val="005876AF"/>
    <w:rsid w:val="00587BB4"/>
    <w:rsid w:val="00590093"/>
    <w:rsid w:val="00591945"/>
    <w:rsid w:val="00591F0F"/>
    <w:rsid w:val="005922FC"/>
    <w:rsid w:val="005929A6"/>
    <w:rsid w:val="0059422E"/>
    <w:rsid w:val="00594353"/>
    <w:rsid w:val="00595217"/>
    <w:rsid w:val="00596AEE"/>
    <w:rsid w:val="005A02DF"/>
    <w:rsid w:val="005A077A"/>
    <w:rsid w:val="005A09B2"/>
    <w:rsid w:val="005A09D2"/>
    <w:rsid w:val="005A1184"/>
    <w:rsid w:val="005A2572"/>
    <w:rsid w:val="005A2704"/>
    <w:rsid w:val="005A272D"/>
    <w:rsid w:val="005A2CD7"/>
    <w:rsid w:val="005A3A37"/>
    <w:rsid w:val="005A3FD0"/>
    <w:rsid w:val="005A521A"/>
    <w:rsid w:val="005A5DBE"/>
    <w:rsid w:val="005A64A2"/>
    <w:rsid w:val="005A66CF"/>
    <w:rsid w:val="005A6ACA"/>
    <w:rsid w:val="005A6DD2"/>
    <w:rsid w:val="005A7053"/>
    <w:rsid w:val="005A75C4"/>
    <w:rsid w:val="005B05CD"/>
    <w:rsid w:val="005B0617"/>
    <w:rsid w:val="005B0D8F"/>
    <w:rsid w:val="005B1007"/>
    <w:rsid w:val="005B2CAA"/>
    <w:rsid w:val="005B372D"/>
    <w:rsid w:val="005B3FBA"/>
    <w:rsid w:val="005B4347"/>
    <w:rsid w:val="005B4882"/>
    <w:rsid w:val="005B4F96"/>
    <w:rsid w:val="005B5529"/>
    <w:rsid w:val="005B5F2F"/>
    <w:rsid w:val="005C0319"/>
    <w:rsid w:val="005C0BC1"/>
    <w:rsid w:val="005C0D5A"/>
    <w:rsid w:val="005C119B"/>
    <w:rsid w:val="005C20CC"/>
    <w:rsid w:val="005C23CF"/>
    <w:rsid w:val="005C32CF"/>
    <w:rsid w:val="005C57AD"/>
    <w:rsid w:val="005C5F00"/>
    <w:rsid w:val="005C6DF6"/>
    <w:rsid w:val="005D19D7"/>
    <w:rsid w:val="005D2ABE"/>
    <w:rsid w:val="005D4123"/>
    <w:rsid w:val="005D41B5"/>
    <w:rsid w:val="005D4324"/>
    <w:rsid w:val="005D52C4"/>
    <w:rsid w:val="005D5423"/>
    <w:rsid w:val="005D68F3"/>
    <w:rsid w:val="005D6D85"/>
    <w:rsid w:val="005D7ED2"/>
    <w:rsid w:val="005E0B04"/>
    <w:rsid w:val="005E1323"/>
    <w:rsid w:val="005E1555"/>
    <w:rsid w:val="005E2307"/>
    <w:rsid w:val="005E2BDA"/>
    <w:rsid w:val="005E2E4C"/>
    <w:rsid w:val="005E33A9"/>
    <w:rsid w:val="005E364B"/>
    <w:rsid w:val="005E36DA"/>
    <w:rsid w:val="005E43A1"/>
    <w:rsid w:val="005E4823"/>
    <w:rsid w:val="005E66EC"/>
    <w:rsid w:val="005E6804"/>
    <w:rsid w:val="005F0344"/>
    <w:rsid w:val="005F14BC"/>
    <w:rsid w:val="005F1CFF"/>
    <w:rsid w:val="005F237B"/>
    <w:rsid w:val="005F2862"/>
    <w:rsid w:val="005F2F02"/>
    <w:rsid w:val="005F363E"/>
    <w:rsid w:val="005F373D"/>
    <w:rsid w:val="005F37E4"/>
    <w:rsid w:val="005F39B7"/>
    <w:rsid w:val="005F4253"/>
    <w:rsid w:val="005F4A52"/>
    <w:rsid w:val="005F4AED"/>
    <w:rsid w:val="005F5848"/>
    <w:rsid w:val="005F6F72"/>
    <w:rsid w:val="005F71E4"/>
    <w:rsid w:val="005F7355"/>
    <w:rsid w:val="005F79D6"/>
    <w:rsid w:val="005F79E9"/>
    <w:rsid w:val="005F7DF1"/>
    <w:rsid w:val="00601126"/>
    <w:rsid w:val="00601341"/>
    <w:rsid w:val="006016F8"/>
    <w:rsid w:val="00602223"/>
    <w:rsid w:val="006022FC"/>
    <w:rsid w:val="00602488"/>
    <w:rsid w:val="00602564"/>
    <w:rsid w:val="00603807"/>
    <w:rsid w:val="006044D5"/>
    <w:rsid w:val="006051AB"/>
    <w:rsid w:val="00606371"/>
    <w:rsid w:val="00606679"/>
    <w:rsid w:val="00607788"/>
    <w:rsid w:val="00607AD3"/>
    <w:rsid w:val="00610DE9"/>
    <w:rsid w:val="00610E0A"/>
    <w:rsid w:val="006111E6"/>
    <w:rsid w:val="006119FD"/>
    <w:rsid w:val="00611A9A"/>
    <w:rsid w:val="00612423"/>
    <w:rsid w:val="006131CB"/>
    <w:rsid w:val="006134EC"/>
    <w:rsid w:val="00613614"/>
    <w:rsid w:val="00613941"/>
    <w:rsid w:val="0061412B"/>
    <w:rsid w:val="006143D5"/>
    <w:rsid w:val="00614EB7"/>
    <w:rsid w:val="006159D3"/>
    <w:rsid w:val="00615C3F"/>
    <w:rsid w:val="006161B0"/>
    <w:rsid w:val="006206F3"/>
    <w:rsid w:val="0062081D"/>
    <w:rsid w:val="00620A09"/>
    <w:rsid w:val="006210C3"/>
    <w:rsid w:val="00622511"/>
    <w:rsid w:val="006227A8"/>
    <w:rsid w:val="00622D93"/>
    <w:rsid w:val="00622EC6"/>
    <w:rsid w:val="00623046"/>
    <w:rsid w:val="00623083"/>
    <w:rsid w:val="00623C15"/>
    <w:rsid w:val="00624257"/>
    <w:rsid w:val="00624C0C"/>
    <w:rsid w:val="00624E2A"/>
    <w:rsid w:val="00626215"/>
    <w:rsid w:val="00626B82"/>
    <w:rsid w:val="00627832"/>
    <w:rsid w:val="00630EA8"/>
    <w:rsid w:val="00630F48"/>
    <w:rsid w:val="006335A0"/>
    <w:rsid w:val="006338FD"/>
    <w:rsid w:val="006348F7"/>
    <w:rsid w:val="00636820"/>
    <w:rsid w:val="00637E83"/>
    <w:rsid w:val="00641791"/>
    <w:rsid w:val="00641A41"/>
    <w:rsid w:val="00642EAC"/>
    <w:rsid w:val="00644540"/>
    <w:rsid w:val="0064536A"/>
    <w:rsid w:val="00645835"/>
    <w:rsid w:val="00645A33"/>
    <w:rsid w:val="00645C47"/>
    <w:rsid w:val="00647618"/>
    <w:rsid w:val="00650321"/>
    <w:rsid w:val="0065067E"/>
    <w:rsid w:val="00650767"/>
    <w:rsid w:val="00651400"/>
    <w:rsid w:val="00651A59"/>
    <w:rsid w:val="00652352"/>
    <w:rsid w:val="00652C9F"/>
    <w:rsid w:val="00655AB3"/>
    <w:rsid w:val="00655DB8"/>
    <w:rsid w:val="00656D4B"/>
    <w:rsid w:val="00657856"/>
    <w:rsid w:val="00660A45"/>
    <w:rsid w:val="00660CE9"/>
    <w:rsid w:val="00660F70"/>
    <w:rsid w:val="00661715"/>
    <w:rsid w:val="006618B1"/>
    <w:rsid w:val="00661F5D"/>
    <w:rsid w:val="006628E6"/>
    <w:rsid w:val="0066292A"/>
    <w:rsid w:val="0066433F"/>
    <w:rsid w:val="0066458C"/>
    <w:rsid w:val="00664CE7"/>
    <w:rsid w:val="0066578A"/>
    <w:rsid w:val="00665AB2"/>
    <w:rsid w:val="00665E3F"/>
    <w:rsid w:val="00666A7E"/>
    <w:rsid w:val="00666AF5"/>
    <w:rsid w:val="00670BCE"/>
    <w:rsid w:val="00672955"/>
    <w:rsid w:val="00672DE7"/>
    <w:rsid w:val="00673B44"/>
    <w:rsid w:val="0067521C"/>
    <w:rsid w:val="00676099"/>
    <w:rsid w:val="00676113"/>
    <w:rsid w:val="00681664"/>
    <w:rsid w:val="00681997"/>
    <w:rsid w:val="00681B64"/>
    <w:rsid w:val="00681CB5"/>
    <w:rsid w:val="006820B1"/>
    <w:rsid w:val="00682458"/>
    <w:rsid w:val="006830BA"/>
    <w:rsid w:val="006861D5"/>
    <w:rsid w:val="006868C3"/>
    <w:rsid w:val="00686B9D"/>
    <w:rsid w:val="00687152"/>
    <w:rsid w:val="00687890"/>
    <w:rsid w:val="0069016B"/>
    <w:rsid w:val="006904D7"/>
    <w:rsid w:val="00690CC4"/>
    <w:rsid w:val="00690CF2"/>
    <w:rsid w:val="00690DD2"/>
    <w:rsid w:val="00691CE9"/>
    <w:rsid w:val="00692135"/>
    <w:rsid w:val="0069290F"/>
    <w:rsid w:val="00692950"/>
    <w:rsid w:val="006932EF"/>
    <w:rsid w:val="0069468F"/>
    <w:rsid w:val="006947EE"/>
    <w:rsid w:val="00695AEA"/>
    <w:rsid w:val="0069642A"/>
    <w:rsid w:val="00697051"/>
    <w:rsid w:val="00697249"/>
    <w:rsid w:val="00697507"/>
    <w:rsid w:val="00697A69"/>
    <w:rsid w:val="006A0CA2"/>
    <w:rsid w:val="006A1B4A"/>
    <w:rsid w:val="006A1BEC"/>
    <w:rsid w:val="006A2318"/>
    <w:rsid w:val="006A31DD"/>
    <w:rsid w:val="006A32E6"/>
    <w:rsid w:val="006A4D92"/>
    <w:rsid w:val="006A5B95"/>
    <w:rsid w:val="006A5CC2"/>
    <w:rsid w:val="006A5F47"/>
    <w:rsid w:val="006A7303"/>
    <w:rsid w:val="006A7C52"/>
    <w:rsid w:val="006B01AD"/>
    <w:rsid w:val="006B0CB7"/>
    <w:rsid w:val="006B1D3E"/>
    <w:rsid w:val="006B1F4D"/>
    <w:rsid w:val="006B2166"/>
    <w:rsid w:val="006B2229"/>
    <w:rsid w:val="006B3552"/>
    <w:rsid w:val="006B3F32"/>
    <w:rsid w:val="006B4D47"/>
    <w:rsid w:val="006B5C3D"/>
    <w:rsid w:val="006B5C64"/>
    <w:rsid w:val="006B6A1C"/>
    <w:rsid w:val="006B6AB0"/>
    <w:rsid w:val="006B6B0B"/>
    <w:rsid w:val="006B7BAF"/>
    <w:rsid w:val="006C1129"/>
    <w:rsid w:val="006C1EEE"/>
    <w:rsid w:val="006C29D8"/>
    <w:rsid w:val="006C2C23"/>
    <w:rsid w:val="006C2D15"/>
    <w:rsid w:val="006C3485"/>
    <w:rsid w:val="006C5030"/>
    <w:rsid w:val="006C62C0"/>
    <w:rsid w:val="006C6352"/>
    <w:rsid w:val="006C6376"/>
    <w:rsid w:val="006C6FE5"/>
    <w:rsid w:val="006C7FC0"/>
    <w:rsid w:val="006D03D6"/>
    <w:rsid w:val="006D04DC"/>
    <w:rsid w:val="006D10D1"/>
    <w:rsid w:val="006D1637"/>
    <w:rsid w:val="006D24DE"/>
    <w:rsid w:val="006D34F2"/>
    <w:rsid w:val="006D53BB"/>
    <w:rsid w:val="006D6B70"/>
    <w:rsid w:val="006D782D"/>
    <w:rsid w:val="006E0971"/>
    <w:rsid w:val="006E17C9"/>
    <w:rsid w:val="006E1A7B"/>
    <w:rsid w:val="006E212D"/>
    <w:rsid w:val="006E2579"/>
    <w:rsid w:val="006E31A4"/>
    <w:rsid w:val="006E3343"/>
    <w:rsid w:val="006E36A2"/>
    <w:rsid w:val="006E3BC9"/>
    <w:rsid w:val="006E44B6"/>
    <w:rsid w:val="006E5568"/>
    <w:rsid w:val="006F0499"/>
    <w:rsid w:val="006F09C1"/>
    <w:rsid w:val="006F18A8"/>
    <w:rsid w:val="006F1FBD"/>
    <w:rsid w:val="006F21B3"/>
    <w:rsid w:val="006F2C5C"/>
    <w:rsid w:val="006F2E8B"/>
    <w:rsid w:val="006F330B"/>
    <w:rsid w:val="006F340E"/>
    <w:rsid w:val="006F357B"/>
    <w:rsid w:val="006F398D"/>
    <w:rsid w:val="006F4A56"/>
    <w:rsid w:val="006F5B59"/>
    <w:rsid w:val="006F604B"/>
    <w:rsid w:val="006F673E"/>
    <w:rsid w:val="006F68BF"/>
    <w:rsid w:val="006F70E1"/>
    <w:rsid w:val="006F7525"/>
    <w:rsid w:val="00700170"/>
    <w:rsid w:val="00700E38"/>
    <w:rsid w:val="007022D4"/>
    <w:rsid w:val="00702484"/>
    <w:rsid w:val="007026DE"/>
    <w:rsid w:val="007035C3"/>
    <w:rsid w:val="00704BE0"/>
    <w:rsid w:val="007051F4"/>
    <w:rsid w:val="007052B9"/>
    <w:rsid w:val="00705D0B"/>
    <w:rsid w:val="00706B78"/>
    <w:rsid w:val="00707376"/>
    <w:rsid w:val="00710B2D"/>
    <w:rsid w:val="00710BF3"/>
    <w:rsid w:val="00711B60"/>
    <w:rsid w:val="00711C50"/>
    <w:rsid w:val="0071226F"/>
    <w:rsid w:val="007125F5"/>
    <w:rsid w:val="00712736"/>
    <w:rsid w:val="00712A7E"/>
    <w:rsid w:val="00713A94"/>
    <w:rsid w:val="0071476A"/>
    <w:rsid w:val="00715805"/>
    <w:rsid w:val="00715E6A"/>
    <w:rsid w:val="007164B2"/>
    <w:rsid w:val="007167FF"/>
    <w:rsid w:val="00716CAB"/>
    <w:rsid w:val="00716CE2"/>
    <w:rsid w:val="00716DD7"/>
    <w:rsid w:val="00716E6B"/>
    <w:rsid w:val="00720743"/>
    <w:rsid w:val="00720EF1"/>
    <w:rsid w:val="00721B60"/>
    <w:rsid w:val="00722460"/>
    <w:rsid w:val="00723212"/>
    <w:rsid w:val="007233C6"/>
    <w:rsid w:val="00725785"/>
    <w:rsid w:val="00725F7E"/>
    <w:rsid w:val="00727D9C"/>
    <w:rsid w:val="00727E29"/>
    <w:rsid w:val="00730811"/>
    <w:rsid w:val="00731432"/>
    <w:rsid w:val="007319C8"/>
    <w:rsid w:val="007322BC"/>
    <w:rsid w:val="007322EF"/>
    <w:rsid w:val="00732854"/>
    <w:rsid w:val="00733AB5"/>
    <w:rsid w:val="007343E4"/>
    <w:rsid w:val="00734FC9"/>
    <w:rsid w:val="00735376"/>
    <w:rsid w:val="00735579"/>
    <w:rsid w:val="007358C0"/>
    <w:rsid w:val="007376FB"/>
    <w:rsid w:val="0073771F"/>
    <w:rsid w:val="0074017D"/>
    <w:rsid w:val="00740602"/>
    <w:rsid w:val="00740AF0"/>
    <w:rsid w:val="007430E8"/>
    <w:rsid w:val="007446D4"/>
    <w:rsid w:val="00744B2B"/>
    <w:rsid w:val="00746677"/>
    <w:rsid w:val="00750F9C"/>
    <w:rsid w:val="0075138D"/>
    <w:rsid w:val="007516F4"/>
    <w:rsid w:val="00753F65"/>
    <w:rsid w:val="00754EDF"/>
    <w:rsid w:val="00755641"/>
    <w:rsid w:val="007556AE"/>
    <w:rsid w:val="00755720"/>
    <w:rsid w:val="00755B30"/>
    <w:rsid w:val="007610FE"/>
    <w:rsid w:val="00762405"/>
    <w:rsid w:val="007624F3"/>
    <w:rsid w:val="00762B5C"/>
    <w:rsid w:val="00762E71"/>
    <w:rsid w:val="00764A38"/>
    <w:rsid w:val="00764FAC"/>
    <w:rsid w:val="007657A9"/>
    <w:rsid w:val="007664EB"/>
    <w:rsid w:val="0076673B"/>
    <w:rsid w:val="0076707A"/>
    <w:rsid w:val="007679EE"/>
    <w:rsid w:val="0077052E"/>
    <w:rsid w:val="00770EE9"/>
    <w:rsid w:val="00771896"/>
    <w:rsid w:val="007724D4"/>
    <w:rsid w:val="00773AF2"/>
    <w:rsid w:val="00775BF4"/>
    <w:rsid w:val="00775C3E"/>
    <w:rsid w:val="00776154"/>
    <w:rsid w:val="00776409"/>
    <w:rsid w:val="00777CFD"/>
    <w:rsid w:val="00777D84"/>
    <w:rsid w:val="00780D25"/>
    <w:rsid w:val="00781A25"/>
    <w:rsid w:val="00781B18"/>
    <w:rsid w:val="00782650"/>
    <w:rsid w:val="00782AC9"/>
    <w:rsid w:val="00783787"/>
    <w:rsid w:val="00785CA4"/>
    <w:rsid w:val="00785EFF"/>
    <w:rsid w:val="00786456"/>
    <w:rsid w:val="007901E6"/>
    <w:rsid w:val="007903DF"/>
    <w:rsid w:val="00791593"/>
    <w:rsid w:val="007917EC"/>
    <w:rsid w:val="00791E82"/>
    <w:rsid w:val="00792885"/>
    <w:rsid w:val="00793E26"/>
    <w:rsid w:val="007946AC"/>
    <w:rsid w:val="0079493A"/>
    <w:rsid w:val="0079509F"/>
    <w:rsid w:val="007951A4"/>
    <w:rsid w:val="00796956"/>
    <w:rsid w:val="00797591"/>
    <w:rsid w:val="00797B15"/>
    <w:rsid w:val="007A179F"/>
    <w:rsid w:val="007A25AC"/>
    <w:rsid w:val="007A2C60"/>
    <w:rsid w:val="007A2D76"/>
    <w:rsid w:val="007A39A3"/>
    <w:rsid w:val="007A3F99"/>
    <w:rsid w:val="007A4A6F"/>
    <w:rsid w:val="007A5BF7"/>
    <w:rsid w:val="007A5EBC"/>
    <w:rsid w:val="007A6E14"/>
    <w:rsid w:val="007A6FA7"/>
    <w:rsid w:val="007B0E5B"/>
    <w:rsid w:val="007B14E3"/>
    <w:rsid w:val="007B1965"/>
    <w:rsid w:val="007B1EE5"/>
    <w:rsid w:val="007B228F"/>
    <w:rsid w:val="007B2597"/>
    <w:rsid w:val="007B2742"/>
    <w:rsid w:val="007B4CDC"/>
    <w:rsid w:val="007B5F35"/>
    <w:rsid w:val="007B67E2"/>
    <w:rsid w:val="007B68CC"/>
    <w:rsid w:val="007B699F"/>
    <w:rsid w:val="007B743F"/>
    <w:rsid w:val="007B7A59"/>
    <w:rsid w:val="007C0217"/>
    <w:rsid w:val="007C0C4D"/>
    <w:rsid w:val="007C0CA2"/>
    <w:rsid w:val="007C1B2B"/>
    <w:rsid w:val="007C1C30"/>
    <w:rsid w:val="007C29C5"/>
    <w:rsid w:val="007C2BFA"/>
    <w:rsid w:val="007C3CF6"/>
    <w:rsid w:val="007C419B"/>
    <w:rsid w:val="007C5590"/>
    <w:rsid w:val="007C5729"/>
    <w:rsid w:val="007C6099"/>
    <w:rsid w:val="007C6102"/>
    <w:rsid w:val="007C653F"/>
    <w:rsid w:val="007C65B5"/>
    <w:rsid w:val="007C67B3"/>
    <w:rsid w:val="007C6F42"/>
    <w:rsid w:val="007C711D"/>
    <w:rsid w:val="007D118A"/>
    <w:rsid w:val="007D15FD"/>
    <w:rsid w:val="007D2CE9"/>
    <w:rsid w:val="007D3396"/>
    <w:rsid w:val="007D3A00"/>
    <w:rsid w:val="007D4360"/>
    <w:rsid w:val="007D6F5B"/>
    <w:rsid w:val="007D7007"/>
    <w:rsid w:val="007D7FE1"/>
    <w:rsid w:val="007E02EE"/>
    <w:rsid w:val="007E0B84"/>
    <w:rsid w:val="007E1D93"/>
    <w:rsid w:val="007E257C"/>
    <w:rsid w:val="007E2ABC"/>
    <w:rsid w:val="007E3E16"/>
    <w:rsid w:val="007E56C4"/>
    <w:rsid w:val="007E586C"/>
    <w:rsid w:val="007E692F"/>
    <w:rsid w:val="007E6B71"/>
    <w:rsid w:val="007E74D1"/>
    <w:rsid w:val="007F0359"/>
    <w:rsid w:val="007F0668"/>
    <w:rsid w:val="007F0A9F"/>
    <w:rsid w:val="007F1098"/>
    <w:rsid w:val="007F1137"/>
    <w:rsid w:val="007F1760"/>
    <w:rsid w:val="007F1A92"/>
    <w:rsid w:val="007F291A"/>
    <w:rsid w:val="007F32E0"/>
    <w:rsid w:val="007F3D5A"/>
    <w:rsid w:val="007F3FF6"/>
    <w:rsid w:val="007F45A8"/>
    <w:rsid w:val="007F5527"/>
    <w:rsid w:val="007F6505"/>
    <w:rsid w:val="007F652A"/>
    <w:rsid w:val="007F65DC"/>
    <w:rsid w:val="007F6D8A"/>
    <w:rsid w:val="007F7091"/>
    <w:rsid w:val="007F771E"/>
    <w:rsid w:val="007F77FB"/>
    <w:rsid w:val="008003E0"/>
    <w:rsid w:val="008015ED"/>
    <w:rsid w:val="008016DB"/>
    <w:rsid w:val="00801D40"/>
    <w:rsid w:val="00802027"/>
    <w:rsid w:val="00802915"/>
    <w:rsid w:val="008029D0"/>
    <w:rsid w:val="00803088"/>
    <w:rsid w:val="00803165"/>
    <w:rsid w:val="00804963"/>
    <w:rsid w:val="00804D5B"/>
    <w:rsid w:val="00805012"/>
    <w:rsid w:val="00805061"/>
    <w:rsid w:val="008053CF"/>
    <w:rsid w:val="00805BE2"/>
    <w:rsid w:val="00805D50"/>
    <w:rsid w:val="00810C78"/>
    <w:rsid w:val="008110E3"/>
    <w:rsid w:val="008113FD"/>
    <w:rsid w:val="00811B3A"/>
    <w:rsid w:val="0081248D"/>
    <w:rsid w:val="00812F4D"/>
    <w:rsid w:val="0081358A"/>
    <w:rsid w:val="008142C6"/>
    <w:rsid w:val="00814749"/>
    <w:rsid w:val="008147F9"/>
    <w:rsid w:val="00814EA0"/>
    <w:rsid w:val="00815271"/>
    <w:rsid w:val="008153DC"/>
    <w:rsid w:val="008158E9"/>
    <w:rsid w:val="00816207"/>
    <w:rsid w:val="0081728C"/>
    <w:rsid w:val="008176FE"/>
    <w:rsid w:val="00817F12"/>
    <w:rsid w:val="00817FC2"/>
    <w:rsid w:val="008200A8"/>
    <w:rsid w:val="008200DA"/>
    <w:rsid w:val="00820FA8"/>
    <w:rsid w:val="008227D9"/>
    <w:rsid w:val="00822DC1"/>
    <w:rsid w:val="00823123"/>
    <w:rsid w:val="0082387C"/>
    <w:rsid w:val="0082391E"/>
    <w:rsid w:val="008240A0"/>
    <w:rsid w:val="00825529"/>
    <w:rsid w:val="008266EA"/>
    <w:rsid w:val="008271F2"/>
    <w:rsid w:val="0082752C"/>
    <w:rsid w:val="008277E5"/>
    <w:rsid w:val="0082796D"/>
    <w:rsid w:val="00827EAB"/>
    <w:rsid w:val="008301DA"/>
    <w:rsid w:val="008307E3"/>
    <w:rsid w:val="00832910"/>
    <w:rsid w:val="00832B9F"/>
    <w:rsid w:val="0083384E"/>
    <w:rsid w:val="00834C5E"/>
    <w:rsid w:val="00835501"/>
    <w:rsid w:val="008358AC"/>
    <w:rsid w:val="00835BA2"/>
    <w:rsid w:val="00835D5E"/>
    <w:rsid w:val="00836BAD"/>
    <w:rsid w:val="00836C91"/>
    <w:rsid w:val="0083751B"/>
    <w:rsid w:val="008375A5"/>
    <w:rsid w:val="00841620"/>
    <w:rsid w:val="00841737"/>
    <w:rsid w:val="00841D3C"/>
    <w:rsid w:val="0084213B"/>
    <w:rsid w:val="008429EF"/>
    <w:rsid w:val="008437F8"/>
    <w:rsid w:val="00844AC3"/>
    <w:rsid w:val="008458AA"/>
    <w:rsid w:val="00846264"/>
    <w:rsid w:val="00846CEF"/>
    <w:rsid w:val="00850061"/>
    <w:rsid w:val="008512D2"/>
    <w:rsid w:val="00852DE9"/>
    <w:rsid w:val="00854190"/>
    <w:rsid w:val="00854409"/>
    <w:rsid w:val="0085481C"/>
    <w:rsid w:val="00854F24"/>
    <w:rsid w:val="00855BF0"/>
    <w:rsid w:val="00855EA0"/>
    <w:rsid w:val="008563F6"/>
    <w:rsid w:val="008567A7"/>
    <w:rsid w:val="00856DF0"/>
    <w:rsid w:val="008572DB"/>
    <w:rsid w:val="008575E5"/>
    <w:rsid w:val="00857BCA"/>
    <w:rsid w:val="00860175"/>
    <w:rsid w:val="008612DA"/>
    <w:rsid w:val="00861818"/>
    <w:rsid w:val="00861A58"/>
    <w:rsid w:val="00861D0B"/>
    <w:rsid w:val="00862C07"/>
    <w:rsid w:val="00862CD3"/>
    <w:rsid w:val="00863B1E"/>
    <w:rsid w:val="00863D7C"/>
    <w:rsid w:val="00864216"/>
    <w:rsid w:val="008652BE"/>
    <w:rsid w:val="0086614F"/>
    <w:rsid w:val="0086678A"/>
    <w:rsid w:val="0086706C"/>
    <w:rsid w:val="008675F8"/>
    <w:rsid w:val="00867996"/>
    <w:rsid w:val="00867C2E"/>
    <w:rsid w:val="008720B9"/>
    <w:rsid w:val="00873241"/>
    <w:rsid w:val="0087420F"/>
    <w:rsid w:val="008752E8"/>
    <w:rsid w:val="00875607"/>
    <w:rsid w:val="0087572D"/>
    <w:rsid w:val="00875F61"/>
    <w:rsid w:val="00877349"/>
    <w:rsid w:val="00880073"/>
    <w:rsid w:val="00880EB2"/>
    <w:rsid w:val="008817DC"/>
    <w:rsid w:val="00881B19"/>
    <w:rsid w:val="00882A26"/>
    <w:rsid w:val="00883411"/>
    <w:rsid w:val="00883CF5"/>
    <w:rsid w:val="00883F92"/>
    <w:rsid w:val="008841C3"/>
    <w:rsid w:val="0088473B"/>
    <w:rsid w:val="00884B5E"/>
    <w:rsid w:val="00884E67"/>
    <w:rsid w:val="00885AA1"/>
    <w:rsid w:val="00885C96"/>
    <w:rsid w:val="00887301"/>
    <w:rsid w:val="00890064"/>
    <w:rsid w:val="008908C9"/>
    <w:rsid w:val="008926C2"/>
    <w:rsid w:val="00892B64"/>
    <w:rsid w:val="00893BFC"/>
    <w:rsid w:val="00893F4A"/>
    <w:rsid w:val="00894F19"/>
    <w:rsid w:val="00897133"/>
    <w:rsid w:val="00897A87"/>
    <w:rsid w:val="00897D2B"/>
    <w:rsid w:val="00897DC6"/>
    <w:rsid w:val="008A0326"/>
    <w:rsid w:val="008A0721"/>
    <w:rsid w:val="008A0846"/>
    <w:rsid w:val="008A0C30"/>
    <w:rsid w:val="008A176B"/>
    <w:rsid w:val="008A1DE1"/>
    <w:rsid w:val="008A2509"/>
    <w:rsid w:val="008A279A"/>
    <w:rsid w:val="008A2A91"/>
    <w:rsid w:val="008A2DCE"/>
    <w:rsid w:val="008A3DDA"/>
    <w:rsid w:val="008A42E1"/>
    <w:rsid w:val="008A47C1"/>
    <w:rsid w:val="008A4C64"/>
    <w:rsid w:val="008A50E5"/>
    <w:rsid w:val="008A52AC"/>
    <w:rsid w:val="008A5417"/>
    <w:rsid w:val="008A54B3"/>
    <w:rsid w:val="008A5D3A"/>
    <w:rsid w:val="008A5D60"/>
    <w:rsid w:val="008A5F0D"/>
    <w:rsid w:val="008A686E"/>
    <w:rsid w:val="008A6AF5"/>
    <w:rsid w:val="008A72B9"/>
    <w:rsid w:val="008B1ADB"/>
    <w:rsid w:val="008B1CCF"/>
    <w:rsid w:val="008B3068"/>
    <w:rsid w:val="008B37E6"/>
    <w:rsid w:val="008B61BF"/>
    <w:rsid w:val="008C02C3"/>
    <w:rsid w:val="008C065A"/>
    <w:rsid w:val="008C0BF6"/>
    <w:rsid w:val="008C1843"/>
    <w:rsid w:val="008C1AEB"/>
    <w:rsid w:val="008C21AA"/>
    <w:rsid w:val="008C22E3"/>
    <w:rsid w:val="008C24EA"/>
    <w:rsid w:val="008C2660"/>
    <w:rsid w:val="008C33CE"/>
    <w:rsid w:val="008C672D"/>
    <w:rsid w:val="008C69A7"/>
    <w:rsid w:val="008C7044"/>
    <w:rsid w:val="008C70FA"/>
    <w:rsid w:val="008C73E3"/>
    <w:rsid w:val="008D0B3D"/>
    <w:rsid w:val="008D1A71"/>
    <w:rsid w:val="008D2F51"/>
    <w:rsid w:val="008D2F6D"/>
    <w:rsid w:val="008D3B8B"/>
    <w:rsid w:val="008D3E71"/>
    <w:rsid w:val="008D4064"/>
    <w:rsid w:val="008D41DB"/>
    <w:rsid w:val="008D4736"/>
    <w:rsid w:val="008D4FEE"/>
    <w:rsid w:val="008D536E"/>
    <w:rsid w:val="008D5810"/>
    <w:rsid w:val="008D6459"/>
    <w:rsid w:val="008D680F"/>
    <w:rsid w:val="008D6813"/>
    <w:rsid w:val="008D6F04"/>
    <w:rsid w:val="008D7811"/>
    <w:rsid w:val="008E12B3"/>
    <w:rsid w:val="008E154E"/>
    <w:rsid w:val="008E18A7"/>
    <w:rsid w:val="008E20F7"/>
    <w:rsid w:val="008E26F7"/>
    <w:rsid w:val="008E2840"/>
    <w:rsid w:val="008E2BD1"/>
    <w:rsid w:val="008E3D15"/>
    <w:rsid w:val="008E3FA6"/>
    <w:rsid w:val="008E48A3"/>
    <w:rsid w:val="008E59A7"/>
    <w:rsid w:val="008E5CA1"/>
    <w:rsid w:val="008E5F4A"/>
    <w:rsid w:val="008E78EB"/>
    <w:rsid w:val="008E7C64"/>
    <w:rsid w:val="008E7EF1"/>
    <w:rsid w:val="008F04F7"/>
    <w:rsid w:val="008F0FB6"/>
    <w:rsid w:val="008F1638"/>
    <w:rsid w:val="008F225F"/>
    <w:rsid w:val="008F2A03"/>
    <w:rsid w:val="008F2D3F"/>
    <w:rsid w:val="008F3B03"/>
    <w:rsid w:val="008F3FA7"/>
    <w:rsid w:val="008F41B1"/>
    <w:rsid w:val="008F4856"/>
    <w:rsid w:val="008F4BD1"/>
    <w:rsid w:val="008F5468"/>
    <w:rsid w:val="008F5A1F"/>
    <w:rsid w:val="008F60E0"/>
    <w:rsid w:val="00900E44"/>
    <w:rsid w:val="00901862"/>
    <w:rsid w:val="009024A7"/>
    <w:rsid w:val="009026D5"/>
    <w:rsid w:val="00904098"/>
    <w:rsid w:val="00904458"/>
    <w:rsid w:val="0090480E"/>
    <w:rsid w:val="00905631"/>
    <w:rsid w:val="00906F8C"/>
    <w:rsid w:val="00906F9B"/>
    <w:rsid w:val="00907BA3"/>
    <w:rsid w:val="00910267"/>
    <w:rsid w:val="00910987"/>
    <w:rsid w:val="00911279"/>
    <w:rsid w:val="00911FCB"/>
    <w:rsid w:val="009127E6"/>
    <w:rsid w:val="009128D4"/>
    <w:rsid w:val="00914172"/>
    <w:rsid w:val="009144B5"/>
    <w:rsid w:val="00914B3F"/>
    <w:rsid w:val="00915838"/>
    <w:rsid w:val="00915F2C"/>
    <w:rsid w:val="00920F17"/>
    <w:rsid w:val="00921327"/>
    <w:rsid w:val="0092141D"/>
    <w:rsid w:val="00921651"/>
    <w:rsid w:val="00921C26"/>
    <w:rsid w:val="00921F58"/>
    <w:rsid w:val="00922699"/>
    <w:rsid w:val="00922E08"/>
    <w:rsid w:val="00922F43"/>
    <w:rsid w:val="009244EE"/>
    <w:rsid w:val="00925487"/>
    <w:rsid w:val="00926915"/>
    <w:rsid w:val="00926BB3"/>
    <w:rsid w:val="009309FD"/>
    <w:rsid w:val="00931A4E"/>
    <w:rsid w:val="00932DED"/>
    <w:rsid w:val="009347EA"/>
    <w:rsid w:val="00934C32"/>
    <w:rsid w:val="00934F93"/>
    <w:rsid w:val="0093540D"/>
    <w:rsid w:val="009355FB"/>
    <w:rsid w:val="009357A9"/>
    <w:rsid w:val="00935B61"/>
    <w:rsid w:val="00935D8F"/>
    <w:rsid w:val="00935F75"/>
    <w:rsid w:val="00935FE2"/>
    <w:rsid w:val="00936227"/>
    <w:rsid w:val="0093622A"/>
    <w:rsid w:val="00937E95"/>
    <w:rsid w:val="00940D41"/>
    <w:rsid w:val="0094152F"/>
    <w:rsid w:val="00941A88"/>
    <w:rsid w:val="00941E85"/>
    <w:rsid w:val="00943443"/>
    <w:rsid w:val="00944157"/>
    <w:rsid w:val="00944AE7"/>
    <w:rsid w:val="009450F1"/>
    <w:rsid w:val="009454DF"/>
    <w:rsid w:val="00946D3A"/>
    <w:rsid w:val="00947485"/>
    <w:rsid w:val="00950581"/>
    <w:rsid w:val="00950864"/>
    <w:rsid w:val="009512A0"/>
    <w:rsid w:val="00953182"/>
    <w:rsid w:val="009552E3"/>
    <w:rsid w:val="00956167"/>
    <w:rsid w:val="009566DD"/>
    <w:rsid w:val="00956C86"/>
    <w:rsid w:val="009571C3"/>
    <w:rsid w:val="009574FA"/>
    <w:rsid w:val="009610C8"/>
    <w:rsid w:val="00961ED7"/>
    <w:rsid w:val="00961F24"/>
    <w:rsid w:val="00962032"/>
    <w:rsid w:val="0096320E"/>
    <w:rsid w:val="009633C4"/>
    <w:rsid w:val="00963C40"/>
    <w:rsid w:val="00963FE5"/>
    <w:rsid w:val="009646DC"/>
    <w:rsid w:val="00964847"/>
    <w:rsid w:val="00964911"/>
    <w:rsid w:val="00964CD9"/>
    <w:rsid w:val="00964DFC"/>
    <w:rsid w:val="009651A4"/>
    <w:rsid w:val="009663B1"/>
    <w:rsid w:val="00967BB9"/>
    <w:rsid w:val="00970271"/>
    <w:rsid w:val="00971589"/>
    <w:rsid w:val="0097210A"/>
    <w:rsid w:val="00972540"/>
    <w:rsid w:val="00972C8E"/>
    <w:rsid w:val="00972DBD"/>
    <w:rsid w:val="00973529"/>
    <w:rsid w:val="00973784"/>
    <w:rsid w:val="00974BB4"/>
    <w:rsid w:val="0097551C"/>
    <w:rsid w:val="009757C7"/>
    <w:rsid w:val="009760F8"/>
    <w:rsid w:val="009775A7"/>
    <w:rsid w:val="00977D47"/>
    <w:rsid w:val="00980B1B"/>
    <w:rsid w:val="00980F2B"/>
    <w:rsid w:val="009812FB"/>
    <w:rsid w:val="00981AC4"/>
    <w:rsid w:val="0098366A"/>
    <w:rsid w:val="00983840"/>
    <w:rsid w:val="0098420F"/>
    <w:rsid w:val="00984586"/>
    <w:rsid w:val="0098492E"/>
    <w:rsid w:val="00985637"/>
    <w:rsid w:val="00985E8A"/>
    <w:rsid w:val="0098635D"/>
    <w:rsid w:val="00986EE5"/>
    <w:rsid w:val="009871A8"/>
    <w:rsid w:val="0098733A"/>
    <w:rsid w:val="00987556"/>
    <w:rsid w:val="00987EE0"/>
    <w:rsid w:val="00990A46"/>
    <w:rsid w:val="009910D5"/>
    <w:rsid w:val="009911AA"/>
    <w:rsid w:val="00991B11"/>
    <w:rsid w:val="00991C2B"/>
    <w:rsid w:val="00993508"/>
    <w:rsid w:val="00993978"/>
    <w:rsid w:val="00994365"/>
    <w:rsid w:val="00994F15"/>
    <w:rsid w:val="00995F3D"/>
    <w:rsid w:val="0099667D"/>
    <w:rsid w:val="009967F0"/>
    <w:rsid w:val="00996AC4"/>
    <w:rsid w:val="009972C7"/>
    <w:rsid w:val="009A0091"/>
    <w:rsid w:val="009A05DD"/>
    <w:rsid w:val="009A1544"/>
    <w:rsid w:val="009A188C"/>
    <w:rsid w:val="009A1D2D"/>
    <w:rsid w:val="009A26AE"/>
    <w:rsid w:val="009A2E6C"/>
    <w:rsid w:val="009A2E86"/>
    <w:rsid w:val="009A2EC1"/>
    <w:rsid w:val="009A2FE1"/>
    <w:rsid w:val="009A3510"/>
    <w:rsid w:val="009A528C"/>
    <w:rsid w:val="009A53B6"/>
    <w:rsid w:val="009A63CD"/>
    <w:rsid w:val="009A75C6"/>
    <w:rsid w:val="009B1EF8"/>
    <w:rsid w:val="009B1FD9"/>
    <w:rsid w:val="009B231D"/>
    <w:rsid w:val="009B240B"/>
    <w:rsid w:val="009B2412"/>
    <w:rsid w:val="009B3132"/>
    <w:rsid w:val="009B31B6"/>
    <w:rsid w:val="009B5C8B"/>
    <w:rsid w:val="009B66B9"/>
    <w:rsid w:val="009B7099"/>
    <w:rsid w:val="009B75E4"/>
    <w:rsid w:val="009C02BC"/>
    <w:rsid w:val="009C2302"/>
    <w:rsid w:val="009C2A09"/>
    <w:rsid w:val="009C46D8"/>
    <w:rsid w:val="009C4BBE"/>
    <w:rsid w:val="009C53A0"/>
    <w:rsid w:val="009C5B7F"/>
    <w:rsid w:val="009C6131"/>
    <w:rsid w:val="009C6681"/>
    <w:rsid w:val="009C68BC"/>
    <w:rsid w:val="009C7653"/>
    <w:rsid w:val="009D0205"/>
    <w:rsid w:val="009D09AB"/>
    <w:rsid w:val="009D0EC1"/>
    <w:rsid w:val="009D1132"/>
    <w:rsid w:val="009D1E0D"/>
    <w:rsid w:val="009D2204"/>
    <w:rsid w:val="009D4999"/>
    <w:rsid w:val="009D4C56"/>
    <w:rsid w:val="009D5CBF"/>
    <w:rsid w:val="009D6603"/>
    <w:rsid w:val="009D723E"/>
    <w:rsid w:val="009E0900"/>
    <w:rsid w:val="009E17CB"/>
    <w:rsid w:val="009E3600"/>
    <w:rsid w:val="009E418C"/>
    <w:rsid w:val="009E6271"/>
    <w:rsid w:val="009E6C2F"/>
    <w:rsid w:val="009E751E"/>
    <w:rsid w:val="009E7824"/>
    <w:rsid w:val="009F0499"/>
    <w:rsid w:val="009F0C37"/>
    <w:rsid w:val="009F166A"/>
    <w:rsid w:val="009F1E86"/>
    <w:rsid w:val="009F2609"/>
    <w:rsid w:val="009F3146"/>
    <w:rsid w:val="009F3B5B"/>
    <w:rsid w:val="009F52F3"/>
    <w:rsid w:val="009F5C17"/>
    <w:rsid w:val="009F5C1A"/>
    <w:rsid w:val="009F5FE3"/>
    <w:rsid w:val="009F687A"/>
    <w:rsid w:val="009F7188"/>
    <w:rsid w:val="009F7B71"/>
    <w:rsid w:val="009F7E9E"/>
    <w:rsid w:val="00A00390"/>
    <w:rsid w:val="00A009B3"/>
    <w:rsid w:val="00A00ACC"/>
    <w:rsid w:val="00A021E3"/>
    <w:rsid w:val="00A0246A"/>
    <w:rsid w:val="00A02DE3"/>
    <w:rsid w:val="00A04A35"/>
    <w:rsid w:val="00A067C6"/>
    <w:rsid w:val="00A07D3A"/>
    <w:rsid w:val="00A10520"/>
    <w:rsid w:val="00A10B5E"/>
    <w:rsid w:val="00A10CDA"/>
    <w:rsid w:val="00A11798"/>
    <w:rsid w:val="00A1317C"/>
    <w:rsid w:val="00A132F7"/>
    <w:rsid w:val="00A133DC"/>
    <w:rsid w:val="00A1340B"/>
    <w:rsid w:val="00A13814"/>
    <w:rsid w:val="00A142FA"/>
    <w:rsid w:val="00A148F7"/>
    <w:rsid w:val="00A14DDB"/>
    <w:rsid w:val="00A14EF4"/>
    <w:rsid w:val="00A15CB5"/>
    <w:rsid w:val="00A15F04"/>
    <w:rsid w:val="00A168E1"/>
    <w:rsid w:val="00A16D72"/>
    <w:rsid w:val="00A17CAF"/>
    <w:rsid w:val="00A20BC2"/>
    <w:rsid w:val="00A20C8C"/>
    <w:rsid w:val="00A20D96"/>
    <w:rsid w:val="00A2135E"/>
    <w:rsid w:val="00A2422E"/>
    <w:rsid w:val="00A247A9"/>
    <w:rsid w:val="00A248C7"/>
    <w:rsid w:val="00A24F2C"/>
    <w:rsid w:val="00A25D10"/>
    <w:rsid w:val="00A25D46"/>
    <w:rsid w:val="00A26863"/>
    <w:rsid w:val="00A27A8B"/>
    <w:rsid w:val="00A27BB0"/>
    <w:rsid w:val="00A27D00"/>
    <w:rsid w:val="00A30058"/>
    <w:rsid w:val="00A31B6C"/>
    <w:rsid w:val="00A328F7"/>
    <w:rsid w:val="00A3372D"/>
    <w:rsid w:val="00A34AB7"/>
    <w:rsid w:val="00A35022"/>
    <w:rsid w:val="00A36BAB"/>
    <w:rsid w:val="00A37BFC"/>
    <w:rsid w:val="00A40C89"/>
    <w:rsid w:val="00A4242B"/>
    <w:rsid w:val="00A42A2C"/>
    <w:rsid w:val="00A43C9A"/>
    <w:rsid w:val="00A448EB"/>
    <w:rsid w:val="00A462DA"/>
    <w:rsid w:val="00A46399"/>
    <w:rsid w:val="00A46567"/>
    <w:rsid w:val="00A475A0"/>
    <w:rsid w:val="00A50093"/>
    <w:rsid w:val="00A50528"/>
    <w:rsid w:val="00A50C14"/>
    <w:rsid w:val="00A511D0"/>
    <w:rsid w:val="00A52274"/>
    <w:rsid w:val="00A53391"/>
    <w:rsid w:val="00A533D3"/>
    <w:rsid w:val="00A53BCA"/>
    <w:rsid w:val="00A543FA"/>
    <w:rsid w:val="00A55062"/>
    <w:rsid w:val="00A5576F"/>
    <w:rsid w:val="00A5577E"/>
    <w:rsid w:val="00A55F88"/>
    <w:rsid w:val="00A563AD"/>
    <w:rsid w:val="00A5643B"/>
    <w:rsid w:val="00A56557"/>
    <w:rsid w:val="00A56A04"/>
    <w:rsid w:val="00A56DB6"/>
    <w:rsid w:val="00A57532"/>
    <w:rsid w:val="00A57B54"/>
    <w:rsid w:val="00A612E1"/>
    <w:rsid w:val="00A61DED"/>
    <w:rsid w:val="00A61E36"/>
    <w:rsid w:val="00A62E84"/>
    <w:rsid w:val="00A6308A"/>
    <w:rsid w:val="00A64130"/>
    <w:rsid w:val="00A6475C"/>
    <w:rsid w:val="00A648D9"/>
    <w:rsid w:val="00A65122"/>
    <w:rsid w:val="00A65C59"/>
    <w:rsid w:val="00A70D76"/>
    <w:rsid w:val="00A70E8B"/>
    <w:rsid w:val="00A732EF"/>
    <w:rsid w:val="00A73F20"/>
    <w:rsid w:val="00A75D24"/>
    <w:rsid w:val="00A764A2"/>
    <w:rsid w:val="00A76757"/>
    <w:rsid w:val="00A7692A"/>
    <w:rsid w:val="00A770E0"/>
    <w:rsid w:val="00A80598"/>
    <w:rsid w:val="00A8095A"/>
    <w:rsid w:val="00A80D53"/>
    <w:rsid w:val="00A82B41"/>
    <w:rsid w:val="00A8302A"/>
    <w:rsid w:val="00A833AD"/>
    <w:rsid w:val="00A835F0"/>
    <w:rsid w:val="00A83E32"/>
    <w:rsid w:val="00A83F60"/>
    <w:rsid w:val="00A842A9"/>
    <w:rsid w:val="00A844B6"/>
    <w:rsid w:val="00A848B3"/>
    <w:rsid w:val="00A84E5E"/>
    <w:rsid w:val="00A8529D"/>
    <w:rsid w:val="00A85C40"/>
    <w:rsid w:val="00A85D5E"/>
    <w:rsid w:val="00A85F69"/>
    <w:rsid w:val="00A865FA"/>
    <w:rsid w:val="00A86A27"/>
    <w:rsid w:val="00A91A0D"/>
    <w:rsid w:val="00A91AB6"/>
    <w:rsid w:val="00A91F93"/>
    <w:rsid w:val="00A91FA0"/>
    <w:rsid w:val="00A9275D"/>
    <w:rsid w:val="00A92C15"/>
    <w:rsid w:val="00A9541F"/>
    <w:rsid w:val="00A95D62"/>
    <w:rsid w:val="00A973F8"/>
    <w:rsid w:val="00A97763"/>
    <w:rsid w:val="00A97F13"/>
    <w:rsid w:val="00A97F93"/>
    <w:rsid w:val="00AA0ADE"/>
    <w:rsid w:val="00AA1804"/>
    <w:rsid w:val="00AA19A2"/>
    <w:rsid w:val="00AA2018"/>
    <w:rsid w:val="00AA2163"/>
    <w:rsid w:val="00AA2607"/>
    <w:rsid w:val="00AA33F6"/>
    <w:rsid w:val="00AA3640"/>
    <w:rsid w:val="00AA3ACF"/>
    <w:rsid w:val="00AA4412"/>
    <w:rsid w:val="00AA5846"/>
    <w:rsid w:val="00AA5A44"/>
    <w:rsid w:val="00AA650B"/>
    <w:rsid w:val="00AA6A3F"/>
    <w:rsid w:val="00AA6A7B"/>
    <w:rsid w:val="00AA6DE3"/>
    <w:rsid w:val="00AA7701"/>
    <w:rsid w:val="00AA7FBB"/>
    <w:rsid w:val="00AB006F"/>
    <w:rsid w:val="00AB1CA1"/>
    <w:rsid w:val="00AB2AC4"/>
    <w:rsid w:val="00AB2E3C"/>
    <w:rsid w:val="00AB39BF"/>
    <w:rsid w:val="00AB4D12"/>
    <w:rsid w:val="00AB542F"/>
    <w:rsid w:val="00AB55B6"/>
    <w:rsid w:val="00AB5A33"/>
    <w:rsid w:val="00AB6B77"/>
    <w:rsid w:val="00AB6FF8"/>
    <w:rsid w:val="00AB726A"/>
    <w:rsid w:val="00AB731D"/>
    <w:rsid w:val="00AB766D"/>
    <w:rsid w:val="00AC03B3"/>
    <w:rsid w:val="00AC0BFD"/>
    <w:rsid w:val="00AC1565"/>
    <w:rsid w:val="00AC19A3"/>
    <w:rsid w:val="00AC1BF4"/>
    <w:rsid w:val="00AC23D2"/>
    <w:rsid w:val="00AC2E0F"/>
    <w:rsid w:val="00AC40F1"/>
    <w:rsid w:val="00AC4160"/>
    <w:rsid w:val="00AC5335"/>
    <w:rsid w:val="00AC53FB"/>
    <w:rsid w:val="00AC564B"/>
    <w:rsid w:val="00AC6D84"/>
    <w:rsid w:val="00AC6DE6"/>
    <w:rsid w:val="00AC7F18"/>
    <w:rsid w:val="00AD048D"/>
    <w:rsid w:val="00AD0C51"/>
    <w:rsid w:val="00AD1B85"/>
    <w:rsid w:val="00AD1F76"/>
    <w:rsid w:val="00AD2EFA"/>
    <w:rsid w:val="00AD312B"/>
    <w:rsid w:val="00AD3878"/>
    <w:rsid w:val="00AD407A"/>
    <w:rsid w:val="00AD4A1D"/>
    <w:rsid w:val="00AD6527"/>
    <w:rsid w:val="00AD660C"/>
    <w:rsid w:val="00AE0CA5"/>
    <w:rsid w:val="00AE30F6"/>
    <w:rsid w:val="00AE39FF"/>
    <w:rsid w:val="00AE48E9"/>
    <w:rsid w:val="00AE49E9"/>
    <w:rsid w:val="00AE4BF1"/>
    <w:rsid w:val="00AE4FB9"/>
    <w:rsid w:val="00AE502E"/>
    <w:rsid w:val="00AE56E7"/>
    <w:rsid w:val="00AE5CC2"/>
    <w:rsid w:val="00AE61EC"/>
    <w:rsid w:val="00AE677E"/>
    <w:rsid w:val="00AE6A32"/>
    <w:rsid w:val="00AE6B4C"/>
    <w:rsid w:val="00AE7ED5"/>
    <w:rsid w:val="00AF02E3"/>
    <w:rsid w:val="00AF1290"/>
    <w:rsid w:val="00AF13CB"/>
    <w:rsid w:val="00AF1A21"/>
    <w:rsid w:val="00AF1D92"/>
    <w:rsid w:val="00AF319B"/>
    <w:rsid w:val="00AF431F"/>
    <w:rsid w:val="00AF469C"/>
    <w:rsid w:val="00AF4791"/>
    <w:rsid w:val="00AF5985"/>
    <w:rsid w:val="00AF5FC3"/>
    <w:rsid w:val="00AF67D4"/>
    <w:rsid w:val="00B00D17"/>
    <w:rsid w:val="00B00E2F"/>
    <w:rsid w:val="00B023BE"/>
    <w:rsid w:val="00B027EF"/>
    <w:rsid w:val="00B0285C"/>
    <w:rsid w:val="00B03123"/>
    <w:rsid w:val="00B03828"/>
    <w:rsid w:val="00B03C2F"/>
    <w:rsid w:val="00B047AA"/>
    <w:rsid w:val="00B051D6"/>
    <w:rsid w:val="00B0539C"/>
    <w:rsid w:val="00B06A22"/>
    <w:rsid w:val="00B07545"/>
    <w:rsid w:val="00B075D8"/>
    <w:rsid w:val="00B07A39"/>
    <w:rsid w:val="00B07CAA"/>
    <w:rsid w:val="00B10585"/>
    <w:rsid w:val="00B10C80"/>
    <w:rsid w:val="00B10E6A"/>
    <w:rsid w:val="00B11420"/>
    <w:rsid w:val="00B1169F"/>
    <w:rsid w:val="00B11C6C"/>
    <w:rsid w:val="00B135B6"/>
    <w:rsid w:val="00B13718"/>
    <w:rsid w:val="00B14280"/>
    <w:rsid w:val="00B157A8"/>
    <w:rsid w:val="00B158F7"/>
    <w:rsid w:val="00B15E47"/>
    <w:rsid w:val="00B163E1"/>
    <w:rsid w:val="00B20243"/>
    <w:rsid w:val="00B21809"/>
    <w:rsid w:val="00B22ED0"/>
    <w:rsid w:val="00B24EC1"/>
    <w:rsid w:val="00B25DC5"/>
    <w:rsid w:val="00B2640D"/>
    <w:rsid w:val="00B2658F"/>
    <w:rsid w:val="00B26E26"/>
    <w:rsid w:val="00B27BD0"/>
    <w:rsid w:val="00B307B7"/>
    <w:rsid w:val="00B31A8A"/>
    <w:rsid w:val="00B32783"/>
    <w:rsid w:val="00B328B6"/>
    <w:rsid w:val="00B33528"/>
    <w:rsid w:val="00B339D6"/>
    <w:rsid w:val="00B34A18"/>
    <w:rsid w:val="00B355B6"/>
    <w:rsid w:val="00B3602C"/>
    <w:rsid w:val="00B36E31"/>
    <w:rsid w:val="00B379DA"/>
    <w:rsid w:val="00B40392"/>
    <w:rsid w:val="00B4192D"/>
    <w:rsid w:val="00B41F05"/>
    <w:rsid w:val="00B42550"/>
    <w:rsid w:val="00B4351F"/>
    <w:rsid w:val="00B442D3"/>
    <w:rsid w:val="00B44FAD"/>
    <w:rsid w:val="00B462D3"/>
    <w:rsid w:val="00B463F5"/>
    <w:rsid w:val="00B4688D"/>
    <w:rsid w:val="00B4791C"/>
    <w:rsid w:val="00B50044"/>
    <w:rsid w:val="00B50630"/>
    <w:rsid w:val="00B50E71"/>
    <w:rsid w:val="00B51164"/>
    <w:rsid w:val="00B519AF"/>
    <w:rsid w:val="00B51AAF"/>
    <w:rsid w:val="00B52506"/>
    <w:rsid w:val="00B52F7C"/>
    <w:rsid w:val="00B53411"/>
    <w:rsid w:val="00B535C8"/>
    <w:rsid w:val="00B53B63"/>
    <w:rsid w:val="00B53C34"/>
    <w:rsid w:val="00B53CD9"/>
    <w:rsid w:val="00B54B88"/>
    <w:rsid w:val="00B54D62"/>
    <w:rsid w:val="00B5513E"/>
    <w:rsid w:val="00B55DD4"/>
    <w:rsid w:val="00B56171"/>
    <w:rsid w:val="00B56FC6"/>
    <w:rsid w:val="00B57FFE"/>
    <w:rsid w:val="00B6035A"/>
    <w:rsid w:val="00B617E7"/>
    <w:rsid w:val="00B61E9E"/>
    <w:rsid w:val="00B6300F"/>
    <w:rsid w:val="00B63D62"/>
    <w:rsid w:val="00B642D8"/>
    <w:rsid w:val="00B64744"/>
    <w:rsid w:val="00B64A4C"/>
    <w:rsid w:val="00B6505A"/>
    <w:rsid w:val="00B65084"/>
    <w:rsid w:val="00B65548"/>
    <w:rsid w:val="00B66368"/>
    <w:rsid w:val="00B6637F"/>
    <w:rsid w:val="00B66A62"/>
    <w:rsid w:val="00B66A72"/>
    <w:rsid w:val="00B67803"/>
    <w:rsid w:val="00B71059"/>
    <w:rsid w:val="00B71200"/>
    <w:rsid w:val="00B726DE"/>
    <w:rsid w:val="00B7332E"/>
    <w:rsid w:val="00B74671"/>
    <w:rsid w:val="00B7501E"/>
    <w:rsid w:val="00B7583B"/>
    <w:rsid w:val="00B76244"/>
    <w:rsid w:val="00B769F3"/>
    <w:rsid w:val="00B76CBC"/>
    <w:rsid w:val="00B7775A"/>
    <w:rsid w:val="00B77A5A"/>
    <w:rsid w:val="00B77B48"/>
    <w:rsid w:val="00B840FD"/>
    <w:rsid w:val="00B848FF"/>
    <w:rsid w:val="00B851D1"/>
    <w:rsid w:val="00B85561"/>
    <w:rsid w:val="00B85735"/>
    <w:rsid w:val="00B85964"/>
    <w:rsid w:val="00B86287"/>
    <w:rsid w:val="00B862C4"/>
    <w:rsid w:val="00B878B9"/>
    <w:rsid w:val="00B91004"/>
    <w:rsid w:val="00B920D7"/>
    <w:rsid w:val="00B92C5B"/>
    <w:rsid w:val="00B932AC"/>
    <w:rsid w:val="00B944D9"/>
    <w:rsid w:val="00B94A25"/>
    <w:rsid w:val="00B951B2"/>
    <w:rsid w:val="00B96241"/>
    <w:rsid w:val="00B964BE"/>
    <w:rsid w:val="00B964DD"/>
    <w:rsid w:val="00B97243"/>
    <w:rsid w:val="00B97FD8"/>
    <w:rsid w:val="00BA1203"/>
    <w:rsid w:val="00BA15BC"/>
    <w:rsid w:val="00BA2153"/>
    <w:rsid w:val="00BA24A9"/>
    <w:rsid w:val="00BA33C0"/>
    <w:rsid w:val="00BA4AAE"/>
    <w:rsid w:val="00BA4C10"/>
    <w:rsid w:val="00BA5003"/>
    <w:rsid w:val="00BA5D1E"/>
    <w:rsid w:val="00BA7160"/>
    <w:rsid w:val="00BA73C0"/>
    <w:rsid w:val="00BA78F7"/>
    <w:rsid w:val="00BA7B89"/>
    <w:rsid w:val="00BB0614"/>
    <w:rsid w:val="00BB0C18"/>
    <w:rsid w:val="00BB0E2D"/>
    <w:rsid w:val="00BB10FD"/>
    <w:rsid w:val="00BB11B4"/>
    <w:rsid w:val="00BB267C"/>
    <w:rsid w:val="00BB31D8"/>
    <w:rsid w:val="00BB33D9"/>
    <w:rsid w:val="00BB3E23"/>
    <w:rsid w:val="00BB3EB3"/>
    <w:rsid w:val="00BB5204"/>
    <w:rsid w:val="00BB56D4"/>
    <w:rsid w:val="00BB57A3"/>
    <w:rsid w:val="00BB5A90"/>
    <w:rsid w:val="00BB6BED"/>
    <w:rsid w:val="00BB6CDC"/>
    <w:rsid w:val="00BC03A7"/>
    <w:rsid w:val="00BC0757"/>
    <w:rsid w:val="00BC0999"/>
    <w:rsid w:val="00BC1032"/>
    <w:rsid w:val="00BC119B"/>
    <w:rsid w:val="00BC2AD2"/>
    <w:rsid w:val="00BC3528"/>
    <w:rsid w:val="00BC4DFC"/>
    <w:rsid w:val="00BC55B7"/>
    <w:rsid w:val="00BC629B"/>
    <w:rsid w:val="00BC65D8"/>
    <w:rsid w:val="00BC75EE"/>
    <w:rsid w:val="00BD0CCE"/>
    <w:rsid w:val="00BD1BE4"/>
    <w:rsid w:val="00BD2FBB"/>
    <w:rsid w:val="00BD3770"/>
    <w:rsid w:val="00BD3F18"/>
    <w:rsid w:val="00BD42C5"/>
    <w:rsid w:val="00BD442D"/>
    <w:rsid w:val="00BD4CFF"/>
    <w:rsid w:val="00BD4D3E"/>
    <w:rsid w:val="00BD4E49"/>
    <w:rsid w:val="00BD4FAA"/>
    <w:rsid w:val="00BD578E"/>
    <w:rsid w:val="00BD5D5E"/>
    <w:rsid w:val="00BD6067"/>
    <w:rsid w:val="00BD72E9"/>
    <w:rsid w:val="00BD77DA"/>
    <w:rsid w:val="00BD7EEE"/>
    <w:rsid w:val="00BE0401"/>
    <w:rsid w:val="00BE04FC"/>
    <w:rsid w:val="00BE08F4"/>
    <w:rsid w:val="00BE0F50"/>
    <w:rsid w:val="00BE12CA"/>
    <w:rsid w:val="00BE1D06"/>
    <w:rsid w:val="00BE261E"/>
    <w:rsid w:val="00BE3215"/>
    <w:rsid w:val="00BE5736"/>
    <w:rsid w:val="00BE5C15"/>
    <w:rsid w:val="00BE634B"/>
    <w:rsid w:val="00BE67F1"/>
    <w:rsid w:val="00BE6F89"/>
    <w:rsid w:val="00BE7243"/>
    <w:rsid w:val="00BE7542"/>
    <w:rsid w:val="00BF17CE"/>
    <w:rsid w:val="00BF1CD3"/>
    <w:rsid w:val="00BF1D37"/>
    <w:rsid w:val="00BF3794"/>
    <w:rsid w:val="00BF39FB"/>
    <w:rsid w:val="00BF41BF"/>
    <w:rsid w:val="00BF4329"/>
    <w:rsid w:val="00BF550B"/>
    <w:rsid w:val="00BF577D"/>
    <w:rsid w:val="00BF6390"/>
    <w:rsid w:val="00C00299"/>
    <w:rsid w:val="00C006BB"/>
    <w:rsid w:val="00C00750"/>
    <w:rsid w:val="00C0095D"/>
    <w:rsid w:val="00C00C67"/>
    <w:rsid w:val="00C016BF"/>
    <w:rsid w:val="00C020AF"/>
    <w:rsid w:val="00C023BC"/>
    <w:rsid w:val="00C02AE6"/>
    <w:rsid w:val="00C03707"/>
    <w:rsid w:val="00C056A6"/>
    <w:rsid w:val="00C05C27"/>
    <w:rsid w:val="00C071F7"/>
    <w:rsid w:val="00C11FE5"/>
    <w:rsid w:val="00C12061"/>
    <w:rsid w:val="00C121FB"/>
    <w:rsid w:val="00C125DA"/>
    <w:rsid w:val="00C12B7D"/>
    <w:rsid w:val="00C12E19"/>
    <w:rsid w:val="00C13F45"/>
    <w:rsid w:val="00C143A9"/>
    <w:rsid w:val="00C14A5E"/>
    <w:rsid w:val="00C15160"/>
    <w:rsid w:val="00C1516A"/>
    <w:rsid w:val="00C153B8"/>
    <w:rsid w:val="00C15B53"/>
    <w:rsid w:val="00C16FAD"/>
    <w:rsid w:val="00C17FC9"/>
    <w:rsid w:val="00C17FF9"/>
    <w:rsid w:val="00C201A1"/>
    <w:rsid w:val="00C201A4"/>
    <w:rsid w:val="00C2032B"/>
    <w:rsid w:val="00C21C96"/>
    <w:rsid w:val="00C241CF"/>
    <w:rsid w:val="00C25341"/>
    <w:rsid w:val="00C25E46"/>
    <w:rsid w:val="00C25F90"/>
    <w:rsid w:val="00C260AE"/>
    <w:rsid w:val="00C2625E"/>
    <w:rsid w:val="00C2736A"/>
    <w:rsid w:val="00C30712"/>
    <w:rsid w:val="00C30889"/>
    <w:rsid w:val="00C30D31"/>
    <w:rsid w:val="00C312BE"/>
    <w:rsid w:val="00C3280A"/>
    <w:rsid w:val="00C3334A"/>
    <w:rsid w:val="00C347BB"/>
    <w:rsid w:val="00C34A8B"/>
    <w:rsid w:val="00C36447"/>
    <w:rsid w:val="00C368F1"/>
    <w:rsid w:val="00C37059"/>
    <w:rsid w:val="00C3781B"/>
    <w:rsid w:val="00C40023"/>
    <w:rsid w:val="00C40832"/>
    <w:rsid w:val="00C40BFA"/>
    <w:rsid w:val="00C41170"/>
    <w:rsid w:val="00C41583"/>
    <w:rsid w:val="00C42065"/>
    <w:rsid w:val="00C42D10"/>
    <w:rsid w:val="00C42F7D"/>
    <w:rsid w:val="00C42FFA"/>
    <w:rsid w:val="00C4415E"/>
    <w:rsid w:val="00C45F9E"/>
    <w:rsid w:val="00C4631A"/>
    <w:rsid w:val="00C46D92"/>
    <w:rsid w:val="00C4722A"/>
    <w:rsid w:val="00C47606"/>
    <w:rsid w:val="00C478AA"/>
    <w:rsid w:val="00C478E6"/>
    <w:rsid w:val="00C47CB2"/>
    <w:rsid w:val="00C5194B"/>
    <w:rsid w:val="00C51E77"/>
    <w:rsid w:val="00C51ECD"/>
    <w:rsid w:val="00C525C8"/>
    <w:rsid w:val="00C532AE"/>
    <w:rsid w:val="00C532D7"/>
    <w:rsid w:val="00C5331E"/>
    <w:rsid w:val="00C5391D"/>
    <w:rsid w:val="00C53A73"/>
    <w:rsid w:val="00C53E85"/>
    <w:rsid w:val="00C55184"/>
    <w:rsid w:val="00C564E3"/>
    <w:rsid w:val="00C565C4"/>
    <w:rsid w:val="00C56F40"/>
    <w:rsid w:val="00C56FB5"/>
    <w:rsid w:val="00C57298"/>
    <w:rsid w:val="00C57DDC"/>
    <w:rsid w:val="00C604B7"/>
    <w:rsid w:val="00C60580"/>
    <w:rsid w:val="00C62215"/>
    <w:rsid w:val="00C62C2D"/>
    <w:rsid w:val="00C62DA0"/>
    <w:rsid w:val="00C65073"/>
    <w:rsid w:val="00C65CD8"/>
    <w:rsid w:val="00C66831"/>
    <w:rsid w:val="00C67111"/>
    <w:rsid w:val="00C676D9"/>
    <w:rsid w:val="00C678E3"/>
    <w:rsid w:val="00C701C3"/>
    <w:rsid w:val="00C71F2B"/>
    <w:rsid w:val="00C721C6"/>
    <w:rsid w:val="00C73046"/>
    <w:rsid w:val="00C730C2"/>
    <w:rsid w:val="00C73968"/>
    <w:rsid w:val="00C73E28"/>
    <w:rsid w:val="00C752B7"/>
    <w:rsid w:val="00C81028"/>
    <w:rsid w:val="00C8114F"/>
    <w:rsid w:val="00C83424"/>
    <w:rsid w:val="00C839C2"/>
    <w:rsid w:val="00C83CC3"/>
    <w:rsid w:val="00C83D6B"/>
    <w:rsid w:val="00C840C5"/>
    <w:rsid w:val="00C84790"/>
    <w:rsid w:val="00C85548"/>
    <w:rsid w:val="00C857CD"/>
    <w:rsid w:val="00C87AFA"/>
    <w:rsid w:val="00C91C00"/>
    <w:rsid w:val="00C91C4B"/>
    <w:rsid w:val="00C91C82"/>
    <w:rsid w:val="00C91FA8"/>
    <w:rsid w:val="00C93471"/>
    <w:rsid w:val="00C940C3"/>
    <w:rsid w:val="00C953E6"/>
    <w:rsid w:val="00C9566C"/>
    <w:rsid w:val="00C968E4"/>
    <w:rsid w:val="00C96D69"/>
    <w:rsid w:val="00C96FC5"/>
    <w:rsid w:val="00C97A60"/>
    <w:rsid w:val="00C97EDA"/>
    <w:rsid w:val="00CA02B7"/>
    <w:rsid w:val="00CA2297"/>
    <w:rsid w:val="00CA2B46"/>
    <w:rsid w:val="00CA2E07"/>
    <w:rsid w:val="00CA44DC"/>
    <w:rsid w:val="00CA507A"/>
    <w:rsid w:val="00CA5D70"/>
    <w:rsid w:val="00CA683D"/>
    <w:rsid w:val="00CA69F2"/>
    <w:rsid w:val="00CA79B4"/>
    <w:rsid w:val="00CB0370"/>
    <w:rsid w:val="00CB1224"/>
    <w:rsid w:val="00CB202C"/>
    <w:rsid w:val="00CB28DD"/>
    <w:rsid w:val="00CB4039"/>
    <w:rsid w:val="00CB50F3"/>
    <w:rsid w:val="00CB52FA"/>
    <w:rsid w:val="00CB5C16"/>
    <w:rsid w:val="00CB5CBA"/>
    <w:rsid w:val="00CB6708"/>
    <w:rsid w:val="00CB7800"/>
    <w:rsid w:val="00CC0045"/>
    <w:rsid w:val="00CC08F7"/>
    <w:rsid w:val="00CC0955"/>
    <w:rsid w:val="00CC0ED9"/>
    <w:rsid w:val="00CC1311"/>
    <w:rsid w:val="00CC1EA6"/>
    <w:rsid w:val="00CC2467"/>
    <w:rsid w:val="00CC2D1D"/>
    <w:rsid w:val="00CC30EE"/>
    <w:rsid w:val="00CC3A3C"/>
    <w:rsid w:val="00CC42CB"/>
    <w:rsid w:val="00CC434F"/>
    <w:rsid w:val="00CC49DB"/>
    <w:rsid w:val="00CC5254"/>
    <w:rsid w:val="00CC5A55"/>
    <w:rsid w:val="00CC6392"/>
    <w:rsid w:val="00CC68FE"/>
    <w:rsid w:val="00CC69FD"/>
    <w:rsid w:val="00CC6FC7"/>
    <w:rsid w:val="00CC71F1"/>
    <w:rsid w:val="00CC7A31"/>
    <w:rsid w:val="00CD2805"/>
    <w:rsid w:val="00CD2C24"/>
    <w:rsid w:val="00CD2DF9"/>
    <w:rsid w:val="00CD2F73"/>
    <w:rsid w:val="00CD2FA0"/>
    <w:rsid w:val="00CD35F3"/>
    <w:rsid w:val="00CD3A6F"/>
    <w:rsid w:val="00CD3D15"/>
    <w:rsid w:val="00CD3DFD"/>
    <w:rsid w:val="00CD451F"/>
    <w:rsid w:val="00CD62C1"/>
    <w:rsid w:val="00CD7491"/>
    <w:rsid w:val="00CD7584"/>
    <w:rsid w:val="00CD7908"/>
    <w:rsid w:val="00CD794B"/>
    <w:rsid w:val="00CE0472"/>
    <w:rsid w:val="00CE05A9"/>
    <w:rsid w:val="00CE07F4"/>
    <w:rsid w:val="00CE08C6"/>
    <w:rsid w:val="00CE0F9A"/>
    <w:rsid w:val="00CE1559"/>
    <w:rsid w:val="00CE15BD"/>
    <w:rsid w:val="00CE1A52"/>
    <w:rsid w:val="00CE2058"/>
    <w:rsid w:val="00CE24D7"/>
    <w:rsid w:val="00CE467D"/>
    <w:rsid w:val="00CE4E36"/>
    <w:rsid w:val="00CE5237"/>
    <w:rsid w:val="00CE52F1"/>
    <w:rsid w:val="00CE6012"/>
    <w:rsid w:val="00CE6FAF"/>
    <w:rsid w:val="00CE70B4"/>
    <w:rsid w:val="00CF1C8E"/>
    <w:rsid w:val="00CF25F7"/>
    <w:rsid w:val="00CF3F7F"/>
    <w:rsid w:val="00CF434B"/>
    <w:rsid w:val="00CF49FB"/>
    <w:rsid w:val="00CF5F07"/>
    <w:rsid w:val="00CF7343"/>
    <w:rsid w:val="00D007B3"/>
    <w:rsid w:val="00D007DA"/>
    <w:rsid w:val="00D03102"/>
    <w:rsid w:val="00D0322F"/>
    <w:rsid w:val="00D03693"/>
    <w:rsid w:val="00D03BB1"/>
    <w:rsid w:val="00D044DF"/>
    <w:rsid w:val="00D04EDA"/>
    <w:rsid w:val="00D0597B"/>
    <w:rsid w:val="00D059F1"/>
    <w:rsid w:val="00D06435"/>
    <w:rsid w:val="00D07318"/>
    <w:rsid w:val="00D07C09"/>
    <w:rsid w:val="00D07F95"/>
    <w:rsid w:val="00D100D5"/>
    <w:rsid w:val="00D10891"/>
    <w:rsid w:val="00D10C85"/>
    <w:rsid w:val="00D11081"/>
    <w:rsid w:val="00D1123E"/>
    <w:rsid w:val="00D11975"/>
    <w:rsid w:val="00D11EF5"/>
    <w:rsid w:val="00D1233A"/>
    <w:rsid w:val="00D12EE1"/>
    <w:rsid w:val="00D12FD4"/>
    <w:rsid w:val="00D131C2"/>
    <w:rsid w:val="00D13BE4"/>
    <w:rsid w:val="00D14103"/>
    <w:rsid w:val="00D1468B"/>
    <w:rsid w:val="00D14851"/>
    <w:rsid w:val="00D150CE"/>
    <w:rsid w:val="00D1536F"/>
    <w:rsid w:val="00D15CC8"/>
    <w:rsid w:val="00D15CFC"/>
    <w:rsid w:val="00D15DF6"/>
    <w:rsid w:val="00D16CAC"/>
    <w:rsid w:val="00D16CD3"/>
    <w:rsid w:val="00D178BE"/>
    <w:rsid w:val="00D22549"/>
    <w:rsid w:val="00D23094"/>
    <w:rsid w:val="00D235D3"/>
    <w:rsid w:val="00D2444C"/>
    <w:rsid w:val="00D24D67"/>
    <w:rsid w:val="00D25707"/>
    <w:rsid w:val="00D26136"/>
    <w:rsid w:val="00D279DF"/>
    <w:rsid w:val="00D27E02"/>
    <w:rsid w:val="00D3144E"/>
    <w:rsid w:val="00D318E0"/>
    <w:rsid w:val="00D31E07"/>
    <w:rsid w:val="00D34A38"/>
    <w:rsid w:val="00D34A90"/>
    <w:rsid w:val="00D34D41"/>
    <w:rsid w:val="00D362B8"/>
    <w:rsid w:val="00D36D63"/>
    <w:rsid w:val="00D372CE"/>
    <w:rsid w:val="00D43310"/>
    <w:rsid w:val="00D44D63"/>
    <w:rsid w:val="00D45C63"/>
    <w:rsid w:val="00D4636A"/>
    <w:rsid w:val="00D465A4"/>
    <w:rsid w:val="00D478C9"/>
    <w:rsid w:val="00D4795F"/>
    <w:rsid w:val="00D50B29"/>
    <w:rsid w:val="00D513AE"/>
    <w:rsid w:val="00D5164F"/>
    <w:rsid w:val="00D52C67"/>
    <w:rsid w:val="00D531FE"/>
    <w:rsid w:val="00D55F83"/>
    <w:rsid w:val="00D56813"/>
    <w:rsid w:val="00D569FC"/>
    <w:rsid w:val="00D56AD0"/>
    <w:rsid w:val="00D60424"/>
    <w:rsid w:val="00D60676"/>
    <w:rsid w:val="00D60F4F"/>
    <w:rsid w:val="00D60F8A"/>
    <w:rsid w:val="00D6119F"/>
    <w:rsid w:val="00D615B1"/>
    <w:rsid w:val="00D627CD"/>
    <w:rsid w:val="00D631FA"/>
    <w:rsid w:val="00D63465"/>
    <w:rsid w:val="00D63E35"/>
    <w:rsid w:val="00D64178"/>
    <w:rsid w:val="00D64F1C"/>
    <w:rsid w:val="00D65246"/>
    <w:rsid w:val="00D6532F"/>
    <w:rsid w:val="00D66C04"/>
    <w:rsid w:val="00D66FC5"/>
    <w:rsid w:val="00D672FD"/>
    <w:rsid w:val="00D67E47"/>
    <w:rsid w:val="00D70278"/>
    <w:rsid w:val="00D726DC"/>
    <w:rsid w:val="00D739D2"/>
    <w:rsid w:val="00D756F1"/>
    <w:rsid w:val="00D76883"/>
    <w:rsid w:val="00D76E90"/>
    <w:rsid w:val="00D76EC9"/>
    <w:rsid w:val="00D770D2"/>
    <w:rsid w:val="00D77980"/>
    <w:rsid w:val="00D81A8A"/>
    <w:rsid w:val="00D81E60"/>
    <w:rsid w:val="00D82072"/>
    <w:rsid w:val="00D82481"/>
    <w:rsid w:val="00D83204"/>
    <w:rsid w:val="00D84752"/>
    <w:rsid w:val="00D84E3F"/>
    <w:rsid w:val="00D856BE"/>
    <w:rsid w:val="00D86245"/>
    <w:rsid w:val="00D87259"/>
    <w:rsid w:val="00D87D37"/>
    <w:rsid w:val="00D901CA"/>
    <w:rsid w:val="00D90CE5"/>
    <w:rsid w:val="00D90E46"/>
    <w:rsid w:val="00D9251F"/>
    <w:rsid w:val="00D9333A"/>
    <w:rsid w:val="00D94C60"/>
    <w:rsid w:val="00D95688"/>
    <w:rsid w:val="00D95A30"/>
    <w:rsid w:val="00D95C35"/>
    <w:rsid w:val="00D967E9"/>
    <w:rsid w:val="00D97BDB"/>
    <w:rsid w:val="00DA01B8"/>
    <w:rsid w:val="00DA01F1"/>
    <w:rsid w:val="00DA0BDF"/>
    <w:rsid w:val="00DA16E8"/>
    <w:rsid w:val="00DA2421"/>
    <w:rsid w:val="00DA593E"/>
    <w:rsid w:val="00DA5B0A"/>
    <w:rsid w:val="00DA660C"/>
    <w:rsid w:val="00DA6FA8"/>
    <w:rsid w:val="00DA7399"/>
    <w:rsid w:val="00DA73A4"/>
    <w:rsid w:val="00DA7D86"/>
    <w:rsid w:val="00DA7FEC"/>
    <w:rsid w:val="00DB0042"/>
    <w:rsid w:val="00DB0A4F"/>
    <w:rsid w:val="00DB1D07"/>
    <w:rsid w:val="00DB2BCF"/>
    <w:rsid w:val="00DB320F"/>
    <w:rsid w:val="00DB3494"/>
    <w:rsid w:val="00DB493C"/>
    <w:rsid w:val="00DB59A4"/>
    <w:rsid w:val="00DB6981"/>
    <w:rsid w:val="00DB6FF1"/>
    <w:rsid w:val="00DC0048"/>
    <w:rsid w:val="00DC01EE"/>
    <w:rsid w:val="00DC1887"/>
    <w:rsid w:val="00DC275B"/>
    <w:rsid w:val="00DC2EC0"/>
    <w:rsid w:val="00DC4273"/>
    <w:rsid w:val="00DC44F4"/>
    <w:rsid w:val="00DC5665"/>
    <w:rsid w:val="00DC5892"/>
    <w:rsid w:val="00DC5951"/>
    <w:rsid w:val="00DC6080"/>
    <w:rsid w:val="00DC636A"/>
    <w:rsid w:val="00DC7643"/>
    <w:rsid w:val="00DC7814"/>
    <w:rsid w:val="00DC7A3B"/>
    <w:rsid w:val="00DD03A5"/>
    <w:rsid w:val="00DD03F0"/>
    <w:rsid w:val="00DD0BDF"/>
    <w:rsid w:val="00DD0DD9"/>
    <w:rsid w:val="00DD0F18"/>
    <w:rsid w:val="00DD15EC"/>
    <w:rsid w:val="00DD16B5"/>
    <w:rsid w:val="00DD1A36"/>
    <w:rsid w:val="00DD22AA"/>
    <w:rsid w:val="00DD3319"/>
    <w:rsid w:val="00DD41B3"/>
    <w:rsid w:val="00DD41BC"/>
    <w:rsid w:val="00DD47AC"/>
    <w:rsid w:val="00DD490E"/>
    <w:rsid w:val="00DD7823"/>
    <w:rsid w:val="00DE00D9"/>
    <w:rsid w:val="00DE027C"/>
    <w:rsid w:val="00DE0574"/>
    <w:rsid w:val="00DE2098"/>
    <w:rsid w:val="00DE2240"/>
    <w:rsid w:val="00DE26D4"/>
    <w:rsid w:val="00DE2774"/>
    <w:rsid w:val="00DE2A37"/>
    <w:rsid w:val="00DE36B9"/>
    <w:rsid w:val="00DE3D48"/>
    <w:rsid w:val="00DE42AA"/>
    <w:rsid w:val="00DE4609"/>
    <w:rsid w:val="00DE49DB"/>
    <w:rsid w:val="00DE4BCA"/>
    <w:rsid w:val="00DE533C"/>
    <w:rsid w:val="00DE58BE"/>
    <w:rsid w:val="00DE5AB4"/>
    <w:rsid w:val="00DE72F4"/>
    <w:rsid w:val="00DE7444"/>
    <w:rsid w:val="00DE75A4"/>
    <w:rsid w:val="00DE7CB0"/>
    <w:rsid w:val="00DF08A1"/>
    <w:rsid w:val="00DF122E"/>
    <w:rsid w:val="00DF157E"/>
    <w:rsid w:val="00DF16D1"/>
    <w:rsid w:val="00DF1F72"/>
    <w:rsid w:val="00DF2E75"/>
    <w:rsid w:val="00DF3DFF"/>
    <w:rsid w:val="00DF4270"/>
    <w:rsid w:val="00DF4CA1"/>
    <w:rsid w:val="00DF4CAA"/>
    <w:rsid w:val="00DF5DA4"/>
    <w:rsid w:val="00DF647B"/>
    <w:rsid w:val="00DF6C76"/>
    <w:rsid w:val="00E00B0C"/>
    <w:rsid w:val="00E01923"/>
    <w:rsid w:val="00E01C4F"/>
    <w:rsid w:val="00E028E6"/>
    <w:rsid w:val="00E03035"/>
    <w:rsid w:val="00E04241"/>
    <w:rsid w:val="00E04E19"/>
    <w:rsid w:val="00E04E58"/>
    <w:rsid w:val="00E0528E"/>
    <w:rsid w:val="00E054E0"/>
    <w:rsid w:val="00E0564E"/>
    <w:rsid w:val="00E05833"/>
    <w:rsid w:val="00E05A55"/>
    <w:rsid w:val="00E06162"/>
    <w:rsid w:val="00E0696B"/>
    <w:rsid w:val="00E06A12"/>
    <w:rsid w:val="00E06FEA"/>
    <w:rsid w:val="00E0733B"/>
    <w:rsid w:val="00E0741A"/>
    <w:rsid w:val="00E1133B"/>
    <w:rsid w:val="00E11517"/>
    <w:rsid w:val="00E1227B"/>
    <w:rsid w:val="00E122D3"/>
    <w:rsid w:val="00E1353C"/>
    <w:rsid w:val="00E14292"/>
    <w:rsid w:val="00E146B9"/>
    <w:rsid w:val="00E151C9"/>
    <w:rsid w:val="00E152F8"/>
    <w:rsid w:val="00E15EBF"/>
    <w:rsid w:val="00E16D9A"/>
    <w:rsid w:val="00E178D1"/>
    <w:rsid w:val="00E200CF"/>
    <w:rsid w:val="00E20BFA"/>
    <w:rsid w:val="00E21678"/>
    <w:rsid w:val="00E222FA"/>
    <w:rsid w:val="00E22B30"/>
    <w:rsid w:val="00E264F9"/>
    <w:rsid w:val="00E27BA4"/>
    <w:rsid w:val="00E27D30"/>
    <w:rsid w:val="00E27DDD"/>
    <w:rsid w:val="00E30385"/>
    <w:rsid w:val="00E30692"/>
    <w:rsid w:val="00E30A67"/>
    <w:rsid w:val="00E31BA4"/>
    <w:rsid w:val="00E32431"/>
    <w:rsid w:val="00E3397A"/>
    <w:rsid w:val="00E33D7E"/>
    <w:rsid w:val="00E34E3E"/>
    <w:rsid w:val="00E35189"/>
    <w:rsid w:val="00E35234"/>
    <w:rsid w:val="00E36773"/>
    <w:rsid w:val="00E36DA8"/>
    <w:rsid w:val="00E3789D"/>
    <w:rsid w:val="00E41CE5"/>
    <w:rsid w:val="00E421A9"/>
    <w:rsid w:val="00E42650"/>
    <w:rsid w:val="00E428C5"/>
    <w:rsid w:val="00E43E5F"/>
    <w:rsid w:val="00E43EEA"/>
    <w:rsid w:val="00E44066"/>
    <w:rsid w:val="00E44972"/>
    <w:rsid w:val="00E46276"/>
    <w:rsid w:val="00E468F4"/>
    <w:rsid w:val="00E47172"/>
    <w:rsid w:val="00E472C4"/>
    <w:rsid w:val="00E47E89"/>
    <w:rsid w:val="00E5069D"/>
    <w:rsid w:val="00E50818"/>
    <w:rsid w:val="00E50EC4"/>
    <w:rsid w:val="00E52061"/>
    <w:rsid w:val="00E52BD1"/>
    <w:rsid w:val="00E54057"/>
    <w:rsid w:val="00E5566A"/>
    <w:rsid w:val="00E55943"/>
    <w:rsid w:val="00E5670A"/>
    <w:rsid w:val="00E57012"/>
    <w:rsid w:val="00E573AD"/>
    <w:rsid w:val="00E57CF4"/>
    <w:rsid w:val="00E600CF"/>
    <w:rsid w:val="00E6042D"/>
    <w:rsid w:val="00E60445"/>
    <w:rsid w:val="00E61442"/>
    <w:rsid w:val="00E6235F"/>
    <w:rsid w:val="00E62890"/>
    <w:rsid w:val="00E62D32"/>
    <w:rsid w:val="00E634F4"/>
    <w:rsid w:val="00E639F8"/>
    <w:rsid w:val="00E643EE"/>
    <w:rsid w:val="00E64841"/>
    <w:rsid w:val="00E657A4"/>
    <w:rsid w:val="00E65970"/>
    <w:rsid w:val="00E66E99"/>
    <w:rsid w:val="00E67B31"/>
    <w:rsid w:val="00E70280"/>
    <w:rsid w:val="00E70654"/>
    <w:rsid w:val="00E70926"/>
    <w:rsid w:val="00E72309"/>
    <w:rsid w:val="00E723CF"/>
    <w:rsid w:val="00E72CDD"/>
    <w:rsid w:val="00E73596"/>
    <w:rsid w:val="00E73BF3"/>
    <w:rsid w:val="00E74507"/>
    <w:rsid w:val="00E74EEB"/>
    <w:rsid w:val="00E75B62"/>
    <w:rsid w:val="00E75F84"/>
    <w:rsid w:val="00E763BA"/>
    <w:rsid w:val="00E76899"/>
    <w:rsid w:val="00E76C35"/>
    <w:rsid w:val="00E77406"/>
    <w:rsid w:val="00E77C58"/>
    <w:rsid w:val="00E808FA"/>
    <w:rsid w:val="00E80C0D"/>
    <w:rsid w:val="00E80DD5"/>
    <w:rsid w:val="00E81814"/>
    <w:rsid w:val="00E81903"/>
    <w:rsid w:val="00E82230"/>
    <w:rsid w:val="00E83F1B"/>
    <w:rsid w:val="00E8441A"/>
    <w:rsid w:val="00E8478A"/>
    <w:rsid w:val="00E8576F"/>
    <w:rsid w:val="00E85C8D"/>
    <w:rsid w:val="00E866FD"/>
    <w:rsid w:val="00E869F6"/>
    <w:rsid w:val="00E86B99"/>
    <w:rsid w:val="00E86BCE"/>
    <w:rsid w:val="00E87600"/>
    <w:rsid w:val="00E90766"/>
    <w:rsid w:val="00E908E1"/>
    <w:rsid w:val="00E90BAD"/>
    <w:rsid w:val="00E91677"/>
    <w:rsid w:val="00E91874"/>
    <w:rsid w:val="00E91B10"/>
    <w:rsid w:val="00E91B29"/>
    <w:rsid w:val="00E9201A"/>
    <w:rsid w:val="00E92ABB"/>
    <w:rsid w:val="00E9382B"/>
    <w:rsid w:val="00E93BEB"/>
    <w:rsid w:val="00E94F64"/>
    <w:rsid w:val="00E94FFC"/>
    <w:rsid w:val="00E9541F"/>
    <w:rsid w:val="00E95665"/>
    <w:rsid w:val="00E96009"/>
    <w:rsid w:val="00E962E8"/>
    <w:rsid w:val="00E96522"/>
    <w:rsid w:val="00E97475"/>
    <w:rsid w:val="00E97A5E"/>
    <w:rsid w:val="00EA1305"/>
    <w:rsid w:val="00EA3702"/>
    <w:rsid w:val="00EA3A3C"/>
    <w:rsid w:val="00EA3EFB"/>
    <w:rsid w:val="00EA423E"/>
    <w:rsid w:val="00EA5675"/>
    <w:rsid w:val="00EA6348"/>
    <w:rsid w:val="00EA6607"/>
    <w:rsid w:val="00EA705B"/>
    <w:rsid w:val="00EA7498"/>
    <w:rsid w:val="00EB14CD"/>
    <w:rsid w:val="00EB15D5"/>
    <w:rsid w:val="00EB2CFC"/>
    <w:rsid w:val="00EB2D3B"/>
    <w:rsid w:val="00EB2E0D"/>
    <w:rsid w:val="00EB4BDC"/>
    <w:rsid w:val="00EB5334"/>
    <w:rsid w:val="00EB57E3"/>
    <w:rsid w:val="00EB6A99"/>
    <w:rsid w:val="00EB6BFC"/>
    <w:rsid w:val="00EB73B8"/>
    <w:rsid w:val="00EB799D"/>
    <w:rsid w:val="00EC06E8"/>
    <w:rsid w:val="00EC094F"/>
    <w:rsid w:val="00EC0B86"/>
    <w:rsid w:val="00EC0CB0"/>
    <w:rsid w:val="00EC167D"/>
    <w:rsid w:val="00EC1B91"/>
    <w:rsid w:val="00EC1DE5"/>
    <w:rsid w:val="00EC1EE7"/>
    <w:rsid w:val="00EC24CF"/>
    <w:rsid w:val="00EC2CC9"/>
    <w:rsid w:val="00EC2F18"/>
    <w:rsid w:val="00EC44C0"/>
    <w:rsid w:val="00EC4644"/>
    <w:rsid w:val="00EC48FF"/>
    <w:rsid w:val="00EC4A58"/>
    <w:rsid w:val="00EC4E83"/>
    <w:rsid w:val="00EC4F9E"/>
    <w:rsid w:val="00EC56BB"/>
    <w:rsid w:val="00EC5F08"/>
    <w:rsid w:val="00EC6BDE"/>
    <w:rsid w:val="00EC6D3C"/>
    <w:rsid w:val="00EC6FD4"/>
    <w:rsid w:val="00EC7638"/>
    <w:rsid w:val="00ED0104"/>
    <w:rsid w:val="00ED0430"/>
    <w:rsid w:val="00ED0907"/>
    <w:rsid w:val="00ED10C1"/>
    <w:rsid w:val="00ED1102"/>
    <w:rsid w:val="00ED1643"/>
    <w:rsid w:val="00ED19D3"/>
    <w:rsid w:val="00ED455F"/>
    <w:rsid w:val="00ED53D2"/>
    <w:rsid w:val="00ED5B04"/>
    <w:rsid w:val="00ED5EBC"/>
    <w:rsid w:val="00ED6129"/>
    <w:rsid w:val="00ED67A6"/>
    <w:rsid w:val="00ED68FA"/>
    <w:rsid w:val="00ED71AC"/>
    <w:rsid w:val="00ED74A8"/>
    <w:rsid w:val="00ED7D67"/>
    <w:rsid w:val="00EE015E"/>
    <w:rsid w:val="00EE1CF3"/>
    <w:rsid w:val="00EE2C9F"/>
    <w:rsid w:val="00EE3F0E"/>
    <w:rsid w:val="00EE4AF4"/>
    <w:rsid w:val="00EE7892"/>
    <w:rsid w:val="00EF0437"/>
    <w:rsid w:val="00EF1500"/>
    <w:rsid w:val="00EF1D03"/>
    <w:rsid w:val="00EF230E"/>
    <w:rsid w:val="00EF2B3D"/>
    <w:rsid w:val="00EF3926"/>
    <w:rsid w:val="00EF4472"/>
    <w:rsid w:val="00EF4C97"/>
    <w:rsid w:val="00EF53D0"/>
    <w:rsid w:val="00EF66AE"/>
    <w:rsid w:val="00EF715B"/>
    <w:rsid w:val="00EF71C0"/>
    <w:rsid w:val="00EF756B"/>
    <w:rsid w:val="00F02897"/>
    <w:rsid w:val="00F02DDE"/>
    <w:rsid w:val="00F02EE5"/>
    <w:rsid w:val="00F03D38"/>
    <w:rsid w:val="00F03D78"/>
    <w:rsid w:val="00F05B2F"/>
    <w:rsid w:val="00F05DF5"/>
    <w:rsid w:val="00F06911"/>
    <w:rsid w:val="00F06C14"/>
    <w:rsid w:val="00F06D17"/>
    <w:rsid w:val="00F06E61"/>
    <w:rsid w:val="00F07260"/>
    <w:rsid w:val="00F10394"/>
    <w:rsid w:val="00F1097C"/>
    <w:rsid w:val="00F10D4E"/>
    <w:rsid w:val="00F11AEF"/>
    <w:rsid w:val="00F122F6"/>
    <w:rsid w:val="00F126B4"/>
    <w:rsid w:val="00F13E8E"/>
    <w:rsid w:val="00F148F5"/>
    <w:rsid w:val="00F14A99"/>
    <w:rsid w:val="00F14EDA"/>
    <w:rsid w:val="00F152E4"/>
    <w:rsid w:val="00F1531E"/>
    <w:rsid w:val="00F162A1"/>
    <w:rsid w:val="00F166D5"/>
    <w:rsid w:val="00F21D12"/>
    <w:rsid w:val="00F23F5E"/>
    <w:rsid w:val="00F250FC"/>
    <w:rsid w:val="00F25AFF"/>
    <w:rsid w:val="00F26DA6"/>
    <w:rsid w:val="00F2720A"/>
    <w:rsid w:val="00F30417"/>
    <w:rsid w:val="00F31B5B"/>
    <w:rsid w:val="00F31CDC"/>
    <w:rsid w:val="00F33608"/>
    <w:rsid w:val="00F33DB6"/>
    <w:rsid w:val="00F33E99"/>
    <w:rsid w:val="00F346F6"/>
    <w:rsid w:val="00F349C8"/>
    <w:rsid w:val="00F35125"/>
    <w:rsid w:val="00F3608E"/>
    <w:rsid w:val="00F37360"/>
    <w:rsid w:val="00F37939"/>
    <w:rsid w:val="00F37C5B"/>
    <w:rsid w:val="00F37FB1"/>
    <w:rsid w:val="00F41FC2"/>
    <w:rsid w:val="00F424F3"/>
    <w:rsid w:val="00F428F8"/>
    <w:rsid w:val="00F43531"/>
    <w:rsid w:val="00F443D2"/>
    <w:rsid w:val="00F457FD"/>
    <w:rsid w:val="00F46C88"/>
    <w:rsid w:val="00F51647"/>
    <w:rsid w:val="00F52B72"/>
    <w:rsid w:val="00F53C86"/>
    <w:rsid w:val="00F54EDD"/>
    <w:rsid w:val="00F55A52"/>
    <w:rsid w:val="00F57F96"/>
    <w:rsid w:val="00F6041B"/>
    <w:rsid w:val="00F60DD7"/>
    <w:rsid w:val="00F624DC"/>
    <w:rsid w:val="00F628B8"/>
    <w:rsid w:val="00F62BFF"/>
    <w:rsid w:val="00F62D73"/>
    <w:rsid w:val="00F63987"/>
    <w:rsid w:val="00F63B68"/>
    <w:rsid w:val="00F644E5"/>
    <w:rsid w:val="00F647C4"/>
    <w:rsid w:val="00F64FEB"/>
    <w:rsid w:val="00F6714E"/>
    <w:rsid w:val="00F67CAE"/>
    <w:rsid w:val="00F70086"/>
    <w:rsid w:val="00F703CB"/>
    <w:rsid w:val="00F71465"/>
    <w:rsid w:val="00F715F7"/>
    <w:rsid w:val="00F723E3"/>
    <w:rsid w:val="00F728B4"/>
    <w:rsid w:val="00F73279"/>
    <w:rsid w:val="00F73626"/>
    <w:rsid w:val="00F73DCC"/>
    <w:rsid w:val="00F73E85"/>
    <w:rsid w:val="00F742A8"/>
    <w:rsid w:val="00F74E89"/>
    <w:rsid w:val="00F75139"/>
    <w:rsid w:val="00F75913"/>
    <w:rsid w:val="00F759EC"/>
    <w:rsid w:val="00F777E3"/>
    <w:rsid w:val="00F80234"/>
    <w:rsid w:val="00F805EA"/>
    <w:rsid w:val="00F8180D"/>
    <w:rsid w:val="00F81874"/>
    <w:rsid w:val="00F82023"/>
    <w:rsid w:val="00F82E9A"/>
    <w:rsid w:val="00F8324F"/>
    <w:rsid w:val="00F84BA1"/>
    <w:rsid w:val="00F84F11"/>
    <w:rsid w:val="00F85522"/>
    <w:rsid w:val="00F86841"/>
    <w:rsid w:val="00F86D79"/>
    <w:rsid w:val="00F874E5"/>
    <w:rsid w:val="00F87CB4"/>
    <w:rsid w:val="00F87FFD"/>
    <w:rsid w:val="00F90871"/>
    <w:rsid w:val="00F90F7A"/>
    <w:rsid w:val="00F92EDA"/>
    <w:rsid w:val="00F94088"/>
    <w:rsid w:val="00F949B7"/>
    <w:rsid w:val="00F9606A"/>
    <w:rsid w:val="00F97C6C"/>
    <w:rsid w:val="00F97CAE"/>
    <w:rsid w:val="00F97FD4"/>
    <w:rsid w:val="00FA01B0"/>
    <w:rsid w:val="00FA14BC"/>
    <w:rsid w:val="00FA425D"/>
    <w:rsid w:val="00FA456F"/>
    <w:rsid w:val="00FA53C1"/>
    <w:rsid w:val="00FA5E2F"/>
    <w:rsid w:val="00FA618A"/>
    <w:rsid w:val="00FA73D4"/>
    <w:rsid w:val="00FA777D"/>
    <w:rsid w:val="00FB0030"/>
    <w:rsid w:val="00FB0CAD"/>
    <w:rsid w:val="00FB1217"/>
    <w:rsid w:val="00FB2656"/>
    <w:rsid w:val="00FB269C"/>
    <w:rsid w:val="00FB32AD"/>
    <w:rsid w:val="00FB381F"/>
    <w:rsid w:val="00FB3EDF"/>
    <w:rsid w:val="00FB4BD7"/>
    <w:rsid w:val="00FB53E9"/>
    <w:rsid w:val="00FB5F01"/>
    <w:rsid w:val="00FB5F4B"/>
    <w:rsid w:val="00FB6320"/>
    <w:rsid w:val="00FB6E04"/>
    <w:rsid w:val="00FB7AE0"/>
    <w:rsid w:val="00FC0C8E"/>
    <w:rsid w:val="00FC1EF7"/>
    <w:rsid w:val="00FC1F73"/>
    <w:rsid w:val="00FC2872"/>
    <w:rsid w:val="00FC3300"/>
    <w:rsid w:val="00FC405D"/>
    <w:rsid w:val="00FC5917"/>
    <w:rsid w:val="00FC6630"/>
    <w:rsid w:val="00FC6858"/>
    <w:rsid w:val="00FC6E90"/>
    <w:rsid w:val="00FC7900"/>
    <w:rsid w:val="00FD0803"/>
    <w:rsid w:val="00FD11AA"/>
    <w:rsid w:val="00FD13FF"/>
    <w:rsid w:val="00FD147F"/>
    <w:rsid w:val="00FD1936"/>
    <w:rsid w:val="00FD3FF1"/>
    <w:rsid w:val="00FD4877"/>
    <w:rsid w:val="00FD514D"/>
    <w:rsid w:val="00FD58E9"/>
    <w:rsid w:val="00FD5BE8"/>
    <w:rsid w:val="00FD64E1"/>
    <w:rsid w:val="00FD6762"/>
    <w:rsid w:val="00FD68A1"/>
    <w:rsid w:val="00FD72A7"/>
    <w:rsid w:val="00FE0911"/>
    <w:rsid w:val="00FE0F17"/>
    <w:rsid w:val="00FE0F3A"/>
    <w:rsid w:val="00FE0F5D"/>
    <w:rsid w:val="00FE21BD"/>
    <w:rsid w:val="00FE2837"/>
    <w:rsid w:val="00FE3571"/>
    <w:rsid w:val="00FE51E3"/>
    <w:rsid w:val="00FE6508"/>
    <w:rsid w:val="00FE6E1B"/>
    <w:rsid w:val="00FE711C"/>
    <w:rsid w:val="00FF01AE"/>
    <w:rsid w:val="00FF02FE"/>
    <w:rsid w:val="00FF0568"/>
    <w:rsid w:val="00FF0FCC"/>
    <w:rsid w:val="00FF20A6"/>
    <w:rsid w:val="00FF22B3"/>
    <w:rsid w:val="00FF27CB"/>
    <w:rsid w:val="00FF2825"/>
    <w:rsid w:val="00FF28A0"/>
    <w:rsid w:val="00FF35B1"/>
    <w:rsid w:val="00FF398C"/>
    <w:rsid w:val="00FF46D9"/>
    <w:rsid w:val="00FF4A46"/>
    <w:rsid w:val="00FF4E37"/>
    <w:rsid w:val="00FF4FE5"/>
    <w:rsid w:val="00FF533C"/>
    <w:rsid w:val="00FF54F3"/>
    <w:rsid w:val="00FF574F"/>
    <w:rsid w:val="00FF5EC5"/>
    <w:rsid w:val="00FF6293"/>
    <w:rsid w:val="00FF6B7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4:docId w14:val="7DBE92D9"/>
  <w15:chartTrackingRefBased/>
  <w15:docId w15:val="{DC0852E7-08A9-FF42-9D33-E06C655DB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CH"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A1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A1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A117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A117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A117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A117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A117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A117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A117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A117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A117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A117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A117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A117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A117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A117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A117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A1172"/>
    <w:rPr>
      <w:rFonts w:eastAsiaTheme="majorEastAsia" w:cstheme="majorBidi"/>
      <w:color w:val="272727" w:themeColor="text1" w:themeTint="D8"/>
    </w:rPr>
  </w:style>
  <w:style w:type="paragraph" w:styleId="Titre">
    <w:name w:val="Title"/>
    <w:basedOn w:val="Normal"/>
    <w:next w:val="Normal"/>
    <w:link w:val="TitreCar"/>
    <w:uiPriority w:val="10"/>
    <w:qFormat/>
    <w:rsid w:val="004A1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A117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A117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A117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A1172"/>
    <w:pPr>
      <w:spacing w:before="160"/>
      <w:jc w:val="center"/>
    </w:pPr>
    <w:rPr>
      <w:i/>
      <w:iCs/>
      <w:color w:val="404040" w:themeColor="text1" w:themeTint="BF"/>
    </w:rPr>
  </w:style>
  <w:style w:type="character" w:customStyle="1" w:styleId="CitationCar">
    <w:name w:val="Citation Car"/>
    <w:basedOn w:val="Policepardfaut"/>
    <w:link w:val="Citation"/>
    <w:uiPriority w:val="29"/>
    <w:rsid w:val="004A1172"/>
    <w:rPr>
      <w:i/>
      <w:iCs/>
      <w:color w:val="404040" w:themeColor="text1" w:themeTint="BF"/>
    </w:rPr>
  </w:style>
  <w:style w:type="paragraph" w:styleId="Paragraphedeliste">
    <w:name w:val="List Paragraph"/>
    <w:basedOn w:val="Normal"/>
    <w:uiPriority w:val="34"/>
    <w:qFormat/>
    <w:rsid w:val="004A1172"/>
    <w:pPr>
      <w:ind w:left="720"/>
      <w:contextualSpacing/>
    </w:pPr>
  </w:style>
  <w:style w:type="character" w:styleId="Accentuationintense">
    <w:name w:val="Intense Emphasis"/>
    <w:basedOn w:val="Policepardfaut"/>
    <w:uiPriority w:val="21"/>
    <w:qFormat/>
    <w:rsid w:val="004A1172"/>
    <w:rPr>
      <w:i/>
      <w:iCs/>
      <w:color w:val="0F4761" w:themeColor="accent1" w:themeShade="BF"/>
    </w:rPr>
  </w:style>
  <w:style w:type="paragraph" w:styleId="Citationintense">
    <w:name w:val="Intense Quote"/>
    <w:basedOn w:val="Normal"/>
    <w:next w:val="Normal"/>
    <w:link w:val="CitationintenseCar"/>
    <w:uiPriority w:val="30"/>
    <w:qFormat/>
    <w:rsid w:val="004A1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A1172"/>
    <w:rPr>
      <w:i/>
      <w:iCs/>
      <w:color w:val="0F4761" w:themeColor="accent1" w:themeShade="BF"/>
    </w:rPr>
  </w:style>
  <w:style w:type="character" w:styleId="Rfrenceintense">
    <w:name w:val="Intense Reference"/>
    <w:basedOn w:val="Policepardfaut"/>
    <w:uiPriority w:val="32"/>
    <w:qFormat/>
    <w:rsid w:val="004A1172"/>
    <w:rPr>
      <w:b/>
      <w:bCs/>
      <w:smallCaps/>
      <w:color w:val="0F4761" w:themeColor="accent1" w:themeShade="BF"/>
      <w:spacing w:val="5"/>
    </w:rPr>
  </w:style>
  <w:style w:type="table" w:styleId="Grilledutableau">
    <w:name w:val="Table Grid"/>
    <w:basedOn w:val="TableauNormal"/>
    <w:uiPriority w:val="39"/>
    <w:rsid w:val="00C56F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3">
    <w:name w:val="Grid Table 1 Light Accent 3"/>
    <w:basedOn w:val="TableauNormal"/>
    <w:uiPriority w:val="46"/>
    <w:rsid w:val="00EE789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styleId="En-tte">
    <w:name w:val="header"/>
    <w:basedOn w:val="Normal"/>
    <w:link w:val="En-tteCar"/>
    <w:uiPriority w:val="99"/>
    <w:unhideWhenUsed/>
    <w:rsid w:val="00107DCC"/>
    <w:pPr>
      <w:tabs>
        <w:tab w:val="center" w:pos="4536"/>
        <w:tab w:val="right" w:pos="9072"/>
      </w:tabs>
      <w:spacing w:after="0" w:line="240" w:lineRule="auto"/>
    </w:pPr>
  </w:style>
  <w:style w:type="character" w:customStyle="1" w:styleId="En-tteCar">
    <w:name w:val="En-tête Car"/>
    <w:basedOn w:val="Policepardfaut"/>
    <w:link w:val="En-tte"/>
    <w:uiPriority w:val="99"/>
    <w:rsid w:val="00107DCC"/>
  </w:style>
  <w:style w:type="paragraph" w:styleId="Pieddepage">
    <w:name w:val="footer"/>
    <w:basedOn w:val="Normal"/>
    <w:link w:val="PieddepageCar"/>
    <w:uiPriority w:val="99"/>
    <w:unhideWhenUsed/>
    <w:rsid w:val="00107DC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07DCC"/>
  </w:style>
  <w:style w:type="character" w:styleId="Numrodepage">
    <w:name w:val="page number"/>
    <w:basedOn w:val="Policepardfaut"/>
    <w:uiPriority w:val="99"/>
    <w:semiHidden/>
    <w:unhideWhenUsed/>
    <w:rsid w:val="00107DCC"/>
  </w:style>
  <w:style w:type="table" w:styleId="TableauGrille1Clair-Accentuation6">
    <w:name w:val="Grid Table 1 Light Accent 6"/>
    <w:basedOn w:val="TableauNormal"/>
    <w:uiPriority w:val="46"/>
    <w:rsid w:val="00D65246"/>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8E3D15"/>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microsoft.com/office/2020/10/relationships/intelligence" Target="intelligence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48</Pages>
  <Words>11817</Words>
  <Characters>64995</Characters>
  <Application>Microsoft Office Word</Application>
  <DocSecurity>0</DocSecurity>
  <Lines>541</Lines>
  <Paragraphs>153</Paragraphs>
  <ScaleCrop>false</ScaleCrop>
  <Company/>
  <LinksUpToDate>false</LinksUpToDate>
  <CharactersWithSpaces>76659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Lemaire Lucie</dc:creator>
  <cp:keywords/>
  <dc:description/>
  <cp:lastModifiedBy>Lucie</cp:lastModifiedBy>
  <cp:revision>225</cp:revision>
  <dcterms:created xsi:type="dcterms:W3CDTF">2026-09-25T12:46:00Z</dcterms:created>
  <dcterms:modified xsi:type="dcterms:W3CDTF">2026-10-09T21:30:00Z</dcterms:modified>
</cp:coreProperties>
</file>