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  Lab 1: Single Cycle MIPS</w:t>
      </w:r>
    </w:p>
    <w:p>
      <w:pPr>
        <w:spacing w:after="24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In this Lab assignment you will implement an instruction-level simulator for a single cycle MIPS processor in C++. The simulator supports a subset of the MIPS instruction set and can model the execution of each instruction.</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An example MIPS program is provided for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one whole instruction. Note that the words stored in memory are in “Big-Endian” format, meaning that the most significant byte is stored first. </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We have also defined a “halt” instruction as 32’b1 (0xFFFFFFFF), which is the last instruction in every “imem.txt” file. As the name suggests, when this instruction is fetched, the simulation is terminated. We will provide a sample “imem.txt” file containing a MIPS program. You are strongly encouraged to generate other “imem.txt” files to test your simulator.</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pPr>
        <w:spacing w:after="0" w:line="240" w:lineRule="auto"/>
        <w:rPr>
          <w:rFonts w:ascii="Times New Roman" w:hAnsi="Times New Roman" w:eastAsia="Times New Roman" w:cs="Times New Roman"/>
          <w:color w:val="000000"/>
        </w:rPr>
      </w:pPr>
    </w:p>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instructions that the simulator supports and their encodings are shown in Table 1. Note that all instructions, except for “halt”, exist in the MIPS ISA. The </w:t>
      </w:r>
      <w:r>
        <w:rPr>
          <w:rFonts w:ascii="Times New Roman" w:hAnsi="Times New Roman" w:eastAsia="Times New Roman" w:cs="Times New Roman"/>
          <w:i/>
          <w:color w:val="000000"/>
        </w:rPr>
        <w:t>MIPS Green Sheet</w:t>
      </w:r>
      <w:r>
        <w:rPr>
          <w:rFonts w:ascii="Times New Roman" w:hAnsi="Times New Roman" w:eastAsia="Times New Roman" w:cs="Times New Roman"/>
          <w:color w:val="000000"/>
        </w:rPr>
        <w:t xml:space="preserve"> from HW1 defines the semantics of each instruction.</w:t>
      </w: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color w:val="000000"/>
        </w:rPr>
      </w:pPr>
    </w:p>
    <w:p>
      <w:pPr>
        <w:spacing w:after="0" w:line="240" w:lineRule="auto"/>
        <w:rPr>
          <w:rFonts w:ascii="Times New Roman" w:hAnsi="Times New Roman" w:eastAsia="Times New Roman" w:cs="Times New Roman"/>
          <w:sz w:val="24"/>
          <w:szCs w:val="24"/>
        </w:rPr>
      </w:pPr>
    </w:p>
    <w:tbl>
      <w:tblPr>
        <w:tblStyle w:val="11"/>
        <w:tblW w:w="7105"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54"/>
        <w:gridCol w:w="2154"/>
        <w:gridCol w:w="1537"/>
        <w:gridCol w:w="1260"/>
      </w:tblGrid>
      <w:tr>
        <w:trPr>
          <w:trHeight w:val="540"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Name</w:t>
            </w:r>
          </w:p>
        </w:tc>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Format Type</w:t>
            </w:r>
          </w:p>
        </w:tc>
        <w:tc>
          <w:tcPr>
            <w:tcW w:w="1537"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Opcode</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color w:val="000000"/>
              </w:rPr>
              <w:t>(Hex)</w:t>
            </w:r>
          </w:p>
        </w:tc>
        <w:tc>
          <w:tcPr>
            <w:tcW w:w="126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Func</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color w:val="000000"/>
              </w:rPr>
              <w:t>(Hex)</w:t>
            </w:r>
          </w:p>
        </w:tc>
      </w:tr>
      <w:tr>
        <w:trPr>
          <w:trHeight w:val="22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addu</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R-Type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00</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21</w:t>
            </w:r>
          </w:p>
        </w:tc>
      </w:tr>
      <w:tr>
        <w:trPr>
          <w:trHeight w:val="237"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subu</w:t>
            </w:r>
          </w:p>
        </w:tc>
        <w:tc>
          <w:tcPr>
            <w:tcW w:w="2154"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R-Type</w:t>
            </w:r>
          </w:p>
        </w:tc>
        <w:tc>
          <w:tcPr>
            <w:tcW w:w="1537"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00</w:t>
            </w:r>
          </w:p>
        </w:tc>
        <w:tc>
          <w:tcPr>
            <w:tcW w:w="126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23</w:t>
            </w:r>
          </w:p>
        </w:tc>
      </w:tr>
      <w:tr>
        <w:trPr>
          <w:trHeight w:val="23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addiu</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I-Type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09</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p>
        </w:tc>
      </w:tr>
      <w:tr>
        <w:trPr>
          <w:trHeight w:val="237"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and</w:t>
            </w:r>
          </w:p>
        </w:tc>
        <w:tc>
          <w:tcPr>
            <w:tcW w:w="2154"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R-Type</w:t>
            </w:r>
          </w:p>
        </w:tc>
        <w:tc>
          <w:tcPr>
            <w:tcW w:w="1537"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00</w:t>
            </w:r>
          </w:p>
        </w:tc>
        <w:tc>
          <w:tcPr>
            <w:tcW w:w="126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24</w:t>
            </w:r>
          </w:p>
        </w:tc>
      </w:tr>
      <w:tr>
        <w:trPr>
          <w:trHeight w:val="22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or</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R-Type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00</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25</w:t>
            </w:r>
          </w:p>
        </w:tc>
      </w:tr>
      <w:tr>
        <w:trPr>
          <w:trHeight w:val="237"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nor</w:t>
            </w:r>
          </w:p>
        </w:tc>
        <w:tc>
          <w:tcPr>
            <w:tcW w:w="2154"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R-Type</w:t>
            </w:r>
          </w:p>
        </w:tc>
        <w:tc>
          <w:tcPr>
            <w:tcW w:w="1537"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00</w:t>
            </w:r>
          </w:p>
        </w:tc>
        <w:tc>
          <w:tcPr>
            <w:tcW w:w="126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27</w:t>
            </w:r>
          </w:p>
        </w:tc>
      </w:tr>
      <w:tr>
        <w:trPr>
          <w:trHeight w:val="23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beq</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I-Type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04</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p>
        </w:tc>
      </w:tr>
      <w:tr>
        <w:trPr>
          <w:trHeight w:val="246"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j</w:t>
            </w:r>
          </w:p>
        </w:tc>
        <w:tc>
          <w:tcPr>
            <w:tcW w:w="2154"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J-Type</w:t>
            </w:r>
          </w:p>
        </w:tc>
        <w:tc>
          <w:tcPr>
            <w:tcW w:w="1537"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02</w:t>
            </w:r>
          </w:p>
        </w:tc>
        <w:tc>
          <w:tcPr>
            <w:tcW w:w="1260" w:type="dxa"/>
            <w:vAlign w:val="center"/>
          </w:tcPr>
          <w:p>
            <w:pPr>
              <w:spacing w:after="0" w:line="240" w:lineRule="auto"/>
              <w:jc w:val="center"/>
              <w:rPr>
                <w:rFonts w:ascii="Times New Roman" w:hAnsi="Times New Roman" w:eastAsia="Times New Roman" w:cs="Times New Roman"/>
                <w:sz w:val="24"/>
                <w:szCs w:val="24"/>
              </w:rPr>
            </w:pPr>
          </w:p>
        </w:tc>
      </w:tr>
      <w:tr>
        <w:trPr>
          <w:trHeight w:val="23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lw</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I-Type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23</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p>
        </w:tc>
      </w:tr>
      <w:tr>
        <w:trPr>
          <w:trHeight w:val="237" w:hRule="atLeast"/>
          <w:jc w:val="center"/>
        </w:trPr>
        <w:tc>
          <w:tcPr>
            <w:tcW w:w="2154"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sw</w:t>
            </w:r>
          </w:p>
        </w:tc>
        <w:tc>
          <w:tcPr>
            <w:tcW w:w="2154"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I-Type</w:t>
            </w:r>
          </w:p>
        </w:tc>
        <w:tc>
          <w:tcPr>
            <w:tcW w:w="1537"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2B</w:t>
            </w:r>
          </w:p>
        </w:tc>
        <w:tc>
          <w:tcPr>
            <w:tcW w:w="1260" w:type="dxa"/>
            <w:vAlign w:val="center"/>
          </w:tcPr>
          <w:p>
            <w:pPr>
              <w:spacing w:after="0" w:line="240" w:lineRule="auto"/>
              <w:jc w:val="center"/>
              <w:rPr>
                <w:rFonts w:ascii="Times New Roman" w:hAnsi="Times New Roman" w:eastAsia="Times New Roman" w:cs="Times New Roman"/>
                <w:sz w:val="24"/>
                <w:szCs w:val="24"/>
              </w:rPr>
            </w:pPr>
          </w:p>
        </w:tc>
      </w:tr>
      <w:tr>
        <w:trPr>
          <w:trHeight w:val="237" w:hRule="atLeast"/>
          <w:jc w:val="center"/>
        </w:trPr>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color w:val="000000"/>
              </w:rPr>
              <w:t>halt</w:t>
            </w:r>
          </w:p>
        </w:tc>
        <w:tc>
          <w:tcPr>
            <w:tcW w:w="2154"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J-Type</w:t>
            </w:r>
          </w:p>
        </w:tc>
        <w:tc>
          <w:tcPr>
            <w:tcW w:w="1537"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3F</w:t>
            </w:r>
          </w:p>
        </w:tc>
        <w:tc>
          <w:tcPr>
            <w:tcW w:w="1260" w:type="dxa"/>
            <w:shd w:val="clear" w:color="auto" w:fill="F1F1F1" w:themeFill="background1" w:themeFillShade="F2"/>
            <w:vAlign w:val="center"/>
          </w:tcPr>
          <w:p>
            <w:pPr>
              <w:spacing w:after="0" w:line="240" w:lineRule="auto"/>
              <w:jc w:val="center"/>
              <w:rPr>
                <w:rFonts w:ascii="Times New Roman" w:hAnsi="Times New Roman" w:eastAsia="Times New Roman" w:cs="Times New Roman"/>
                <w:sz w:val="24"/>
                <w:szCs w:val="24"/>
              </w:rPr>
            </w:pPr>
          </w:p>
        </w:tc>
      </w:tr>
    </w:tbl>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rPr>
        <w:t>Table 1. Instruction encodings for a reduced MIPS ISA</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u w:val="single"/>
        </w:rPr>
        <w:t>Skeleton Code</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The file “MIPS.cpp” contains a skeleton code for the assignment. You need to fill in the missing code. In this section, we provide descriptions for each of the components in the skeleton code.</w:t>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rPr>
        <w:t>Classes</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We have defined four C++ classes that each implement one of the four major blocks in a single cycle MIPS machine, namely RF (to implement the register file), ALU (to implement the ALU), INSMem (to implement instruction memory), and DataMem (to implement data memory). </w:t>
      </w:r>
    </w:p>
    <w:p>
      <w:pPr>
        <w:spacing w:after="0" w:line="240" w:lineRule="auto"/>
        <w:jc w:val="both"/>
        <w:rPr>
          <w:rFonts w:ascii="Times New Roman" w:hAnsi="Times New Roman" w:eastAsia="Times New Roman" w:cs="Times New Roman"/>
          <w:sz w:val="24"/>
          <w:szCs w:val="24"/>
        </w:rPr>
      </w:pPr>
    </w:p>
    <w:p>
      <w:pPr>
        <w:numPr>
          <w:ilvl w:val="0"/>
          <w:numId w:val="1"/>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b/>
          <w:color w:val="000000"/>
        </w:rPr>
        <w:t>RF class:</w:t>
      </w:r>
      <w:r>
        <w:rPr>
          <w:rFonts w:ascii="Times New Roman" w:hAnsi="Times New Roman" w:eastAsia="Times New Roman" w:cs="Times New Roman"/>
          <w:color w:val="000000"/>
        </w:rPr>
        <w:t xml:space="preserve"> contains 32 32-bit registers defined as a private member. Remember that register $0 is always 0. Your job is to implement the implement the </w:t>
      </w:r>
      <w:r>
        <w:rPr>
          <w:rFonts w:ascii="Times New Roman" w:hAnsi="Times New Roman" w:eastAsia="Times New Roman" w:cs="Times New Roman"/>
          <w:i/>
          <w:iCs/>
          <w:color w:val="000000"/>
        </w:rPr>
        <w:t>ReadWrite()</w:t>
      </w:r>
      <w:r>
        <w:rPr>
          <w:rFonts w:ascii="Times New Roman" w:hAnsi="Times New Roman" w:eastAsia="Times New Roman" w:cs="Times New Roman"/>
          <w:color w:val="000000"/>
        </w:rPr>
        <w:t xml:space="preserve"> member function that provides read and write access to the register file.</w:t>
      </w:r>
    </w:p>
    <w:p>
      <w:pPr>
        <w:numPr>
          <w:ilvl w:val="0"/>
          <w:numId w:val="1"/>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b/>
          <w:color w:val="000000"/>
        </w:rPr>
        <w:t>ALU class:</w:t>
      </w:r>
      <w:r>
        <w:rPr>
          <w:rFonts w:ascii="Times New Roman" w:hAnsi="Times New Roman" w:eastAsia="Times New Roman" w:cs="Times New Roman"/>
          <w:color w:val="000000"/>
        </w:rPr>
        <w:t xml:space="preserve"> implements the ALU. Your job is to implement </w:t>
      </w:r>
      <w:r>
        <w:rPr>
          <w:rFonts w:ascii="Times New Roman" w:hAnsi="Times New Roman" w:eastAsia="Times New Roman" w:cs="Times New Roman"/>
          <w:i/>
          <w:iCs/>
          <w:color w:val="000000"/>
        </w:rPr>
        <w:t xml:space="preserve">ALUOperation() </w:t>
      </w:r>
      <w:r>
        <w:rPr>
          <w:rFonts w:ascii="Times New Roman" w:hAnsi="Times New Roman" w:eastAsia="Times New Roman" w:cs="Times New Roman"/>
          <w:color w:val="000000"/>
        </w:rPr>
        <w:t>member function that performs the appropriate operation on two 32 bit operands based on ALUOP. See Table 1 for more details.</w:t>
      </w:r>
    </w:p>
    <w:p>
      <w:pPr>
        <w:numPr>
          <w:ilvl w:val="0"/>
          <w:numId w:val="1"/>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b/>
          <w:color w:val="000000"/>
        </w:rPr>
        <w:t>INSMem class:</w:t>
      </w:r>
      <w:r>
        <w:rPr>
          <w:rFonts w:ascii="Times New Roman" w:hAnsi="Times New Roman" w:eastAsia="Times New Roman" w:cs="Times New Roman"/>
          <w:color w:val="000000"/>
        </w:rPr>
        <w:t xml:space="preserve"> a Byte addressable memory that contains instructions. The constructor </w:t>
      </w:r>
      <w:r>
        <w:rPr>
          <w:rFonts w:ascii="Times New Roman" w:hAnsi="Times New Roman" w:eastAsia="Times New Roman" w:cs="Times New Roman"/>
          <w:i/>
          <w:iCs/>
          <w:color w:val="000000"/>
        </w:rPr>
        <w:t>InsMem()</w:t>
      </w:r>
      <w:r>
        <w:rPr>
          <w:rFonts w:ascii="Times New Roman" w:hAnsi="Times New Roman" w:eastAsia="Times New Roman" w:cs="Times New Roman"/>
          <w:color w:val="000000"/>
        </w:rPr>
        <w:t xml:space="preserve"> initializes the contents of instruction memory from the file imem.txt (this has been done for you). Your job is to implement the member function </w:t>
      </w:r>
      <w:r>
        <w:rPr>
          <w:rFonts w:ascii="Times New Roman" w:hAnsi="Times New Roman" w:eastAsia="Times New Roman" w:cs="Times New Roman"/>
          <w:i/>
          <w:iCs/>
          <w:color w:val="000000"/>
        </w:rPr>
        <w:t>ReadMemory()</w:t>
      </w:r>
      <w:r>
        <w:rPr>
          <w:rFonts w:ascii="Times New Roman" w:hAnsi="Times New Roman" w:eastAsia="Times New Roman" w:cs="Times New Roman"/>
          <w:color w:val="000000"/>
        </w:rPr>
        <w:t xml:space="preserve"> that provides read access to instruction memory. An access to the instruction memory class returns 4 bytes of data; i.e., the byte pointed to by the address and the three subsequent bytes. </w:t>
      </w:r>
    </w:p>
    <w:p>
      <w:pPr>
        <w:numPr>
          <w:ilvl w:val="0"/>
          <w:numId w:val="1"/>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b/>
          <w:color w:val="000000"/>
        </w:rPr>
        <w:t>DataMem class:</w:t>
      </w:r>
      <w:r>
        <w:rPr>
          <w:rFonts w:ascii="Times New Roman" w:hAnsi="Times New Roman" w:eastAsia="Times New Roman" w:cs="Times New Roman"/>
          <w:color w:val="000000"/>
        </w:rPr>
        <w:t xml:space="preserve"> is similar to the instruction memory, except that it provides both read and write access.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rPr>
        <w:t>              </w:t>
      </w:r>
      <w:r>
        <w:rPr>
          <w:rFonts w:ascii="Times New Roman" w:hAnsi="Times New Roman" w:eastAsia="Times New Roman" w:cs="Times New Roman"/>
          <w:color w:val="FF0000"/>
        </w:rPr>
        <w:t>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rPr>
        <w:t>Main Function</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The main function defines a 32 bit program counter (PC) that is initialized to zero. The MIPS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second time to write back). Finally you will update the PC so as to fetch the next instruction. When the halt instruction is fetched, you are to break out of the while loop and terminate the simulation.</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Make sure that the architectural state is updated correctly after execution of </w:t>
      </w:r>
      <w:r>
        <w:rPr>
          <w:rFonts w:ascii="Times New Roman" w:hAnsi="Times New Roman" w:eastAsia="Times New Roman" w:cs="Times New Roman"/>
          <w:b/>
          <w:bCs/>
          <w:color w:val="000000"/>
        </w:rPr>
        <w:t>each</w:t>
      </w:r>
      <w:r>
        <w:rPr>
          <w:rFonts w:ascii="Times New Roman" w:hAnsi="Times New Roman" w:eastAsia="Times New Roman" w:cs="Times New Roman"/>
          <w:color w:val="000000"/>
        </w:rPr>
        <w:t xml:space="preserve"> instruction. The architectural state consists of the Program Counter (PC), the Register File (RF) and the Data Memory (DataMem). We will check the correctness of the architectural state after </w:t>
      </w:r>
      <w:r>
        <w:rPr>
          <w:rFonts w:ascii="Times New Roman" w:hAnsi="Times New Roman" w:eastAsia="Times New Roman" w:cs="Times New Roman"/>
          <w:i/>
          <w:iCs/>
          <w:color w:val="000000"/>
        </w:rPr>
        <w:t>each</w:t>
      </w:r>
      <w:r>
        <w:rPr>
          <w:rFonts w:ascii="Times New Roman" w:hAnsi="Times New Roman" w:eastAsia="Times New Roman" w:cs="Times New Roman"/>
          <w:color w:val="000000"/>
        </w:rPr>
        <w:t xml:space="preserve"> instruction.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Specifically, the OutputRF() function is called at the end of each iteration of the while loop, and will add the new state of the Register File to “RFresult.txt”. Therefore, at the end of the program execution “RFresult.txt” contains all the intermediate states of the Register File. Once the program terminates, the OutputDataMem() function will write the final state of the Data Memory to “dmem.txt”. These functions have been implemented for you. Do not modify them.</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(Note: </w:t>
      </w:r>
      <w:r>
        <w:rPr>
          <w:rFonts w:ascii="Times New Roman" w:hAnsi="Times New Roman" w:eastAsia="Times New Roman" w:cs="Times New Roman"/>
          <w:b/>
          <w:bCs/>
          <w:color w:val="000000"/>
        </w:rPr>
        <w:t>You should delete the “RFresult.txt” file before re-executing your program</w:t>
      </w:r>
      <w:r>
        <w:rPr>
          <w:rFonts w:ascii="Times New Roman" w:hAnsi="Times New Roman" w:eastAsia="Times New Roman" w:cs="Times New Roman"/>
          <w:color w:val="000000"/>
        </w:rPr>
        <w:t>, otherwise the new results will append to the previous results.)  </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br w:type="textWrapp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u w:val="single"/>
        </w:rPr>
        <w:t>What You Have to Submit</w:t>
      </w:r>
    </w:p>
    <w:p>
      <w:pPr>
        <w:spacing w:after="0" w:line="240" w:lineRule="auto"/>
        <w:rPr>
          <w:rFonts w:ascii="Times New Roman" w:hAnsi="Times New Roman" w:eastAsia="Times New Roman" w:cs="Times New Roman"/>
          <w:sz w:val="24"/>
          <w:szCs w:val="24"/>
        </w:rPr>
      </w:pPr>
    </w:p>
    <w:p>
      <w:pPr>
        <w:numPr>
          <w:ilvl w:val="0"/>
          <w:numId w:val="2"/>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We have provided skeleton code in the file MIPS.cpp. Finish the code. </w:t>
      </w:r>
      <w:r>
        <w:rPr>
          <w:rFonts w:ascii="Times New Roman" w:hAnsi="Times New Roman" w:eastAsia="Times New Roman" w:cs="Times New Roman"/>
          <w:b/>
          <w:bCs/>
          <w:color w:val="000000"/>
        </w:rPr>
        <w:t xml:space="preserve">SUBMITTION PROCESS TBD! </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A Makefile has been provided for you to compile the source code. </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We are working on setting up a server for development as was requested in class.</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You can compile your design by typing “</w:t>
      </w:r>
      <w:r>
        <w:rPr>
          <w:rFonts w:ascii="Times New Roman" w:hAnsi="Times New Roman" w:eastAsia="Times New Roman" w:cs="Times New Roman"/>
          <w:b/>
          <w:bCs/>
          <w:color w:val="000000"/>
        </w:rPr>
        <w:t>make”</w:t>
      </w:r>
      <w:r>
        <w:rPr>
          <w:rFonts w:ascii="Times New Roman" w:hAnsi="Times New Roman" w:eastAsia="Times New Roman" w:cs="Times New Roman"/>
          <w:color w:val="000000"/>
        </w:rPr>
        <w:t xml:space="preserve"> which would create the MIPS executable. Run the executable using “</w:t>
      </w:r>
      <w:r>
        <w:rPr>
          <w:rFonts w:ascii="Times New Roman" w:hAnsi="Times New Roman" w:eastAsia="Times New Roman" w:cs="Times New Roman"/>
          <w:b/>
          <w:bCs/>
          <w:color w:val="000000"/>
        </w:rPr>
        <w:t>./MIPS”</w:t>
      </w:r>
      <w:r>
        <w:rPr>
          <w:rFonts w:ascii="Times New Roman" w:hAnsi="Times New Roman" w:eastAsia="Times New Roman" w:cs="Times New Roman"/>
          <w:color w:val="000000"/>
        </w:rPr>
        <w:t xml:space="preserve"> command.</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You are welcome to write your own Makefile to compile the code (for example, if you add new header files etc) but in this case you must include a “howto.txt” file explaining how to compile your submitted source code. </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Code that does not compile will automatically be given a 0.</w:t>
      </w:r>
    </w:p>
    <w:p>
      <w:pPr>
        <w:numPr>
          <w:ilvl w:val="0"/>
          <w:numId w:val="3"/>
        </w:numPr>
        <w:spacing w:after="0" w:line="240" w:lineRule="auto"/>
        <w:ind w:left="1440"/>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You are free to use whatever development environment you want, but you must upload your code with a working makefile.</w:t>
      </w:r>
    </w:p>
    <w:p>
      <w:pPr>
        <w:numPr>
          <w:numId w:val="0"/>
        </w:numPr>
        <w:spacing w:after="0" w:line="240" w:lineRule="auto"/>
        <w:ind w:left="1080" w:leftChars="0"/>
        <w:jc w:val="both"/>
        <w:textAlignment w:val="baseline"/>
        <w:rPr>
          <w:rFonts w:ascii="Times New Roman" w:hAnsi="Times New Roman" w:eastAsia="Times New Roman" w:cs="Times New Roman"/>
          <w:color w:val="000000"/>
        </w:rPr>
      </w:pPr>
      <w:bookmarkStart w:id="0" w:name="_GoBack"/>
      <w:bookmarkEnd w:id="0"/>
    </w:p>
    <w:p>
      <w:pPr>
        <w:pStyle w:val="12"/>
        <w:numPr>
          <w:ilvl w:val="0"/>
          <w:numId w:val="2"/>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We have provided “imem.txt” and “dmem.txt” files containing a sample code (loading two variables and adding them) and initialized data. These files must be in the same directory as the source code.</w:t>
      </w:r>
    </w:p>
    <w:p>
      <w:pPr>
        <w:pStyle w:val="12"/>
        <w:numPr>
          <w:ilvl w:val="0"/>
          <w:numId w:val="2"/>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 xml:space="preserve">We encourage you to write your own MIPS programs and check your design for different cases. </w:t>
      </w:r>
    </w:p>
    <w:p>
      <w:pPr>
        <w:spacing w:after="24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rPr>
        <w:t>Some useful references for this lab:</w:t>
      </w:r>
    </w:p>
    <w:p>
      <w:pPr>
        <w:numPr>
          <w:ilvl w:val="0"/>
          <w:numId w:val="4"/>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A brief introduction to C++ (</w:t>
      </w:r>
      <w:r>
        <w:fldChar w:fldCharType="begin"/>
      </w:r>
      <w:r>
        <w:instrText xml:space="preserve"> HYPERLINK "https://web.eecs.umich.edu/~sugih/pointers/c++.pdf" </w:instrText>
      </w:r>
      <w:r>
        <w:fldChar w:fldCharType="separate"/>
      </w:r>
      <w:r>
        <w:rPr>
          <w:rFonts w:ascii="Times New Roman" w:hAnsi="Times New Roman" w:eastAsia="Times New Roman" w:cs="Times New Roman"/>
          <w:color w:val="1155CC"/>
          <w:u w:val="single"/>
        </w:rPr>
        <w:t>https://web.eecs.umich.edu/~sugih/pointers/c++.pdf</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color w:val="000000"/>
        </w:rPr>
        <w:t>)</w:t>
      </w:r>
    </w:p>
    <w:p>
      <w:pPr>
        <w:numPr>
          <w:ilvl w:val="0"/>
          <w:numId w:val="4"/>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A reference for the C++ bitset class (</w:t>
      </w:r>
      <w:r>
        <w:fldChar w:fldCharType="begin"/>
      </w:r>
      <w:r>
        <w:instrText xml:space="preserve"> HYPERLINK "http://www.cplusplus.com/reference/bitset/bitset/" </w:instrText>
      </w:r>
      <w:r>
        <w:fldChar w:fldCharType="separate"/>
      </w:r>
      <w:r>
        <w:rPr>
          <w:rFonts w:ascii="Times New Roman" w:hAnsi="Times New Roman" w:eastAsia="Times New Roman" w:cs="Times New Roman"/>
          <w:color w:val="1155CC"/>
          <w:u w:val="single"/>
        </w:rPr>
        <w:t>http://www.cplusplus.com/reference/bitset/bitset/</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color w:val="000000"/>
        </w:rPr>
        <w:t>)</w:t>
      </w:r>
    </w:p>
    <w:p>
      <w:pPr>
        <w:numPr>
          <w:ilvl w:val="0"/>
          <w:numId w:val="4"/>
        </w:numPr>
        <w:spacing w:after="0" w:line="240" w:lineRule="auto"/>
        <w:jc w:val="both"/>
        <w:textAlignment w:val="baseline"/>
        <w:rPr>
          <w:rFonts w:ascii="Times New Roman" w:hAnsi="Times New Roman" w:eastAsia="Times New Roman" w:cs="Times New Roman"/>
          <w:color w:val="000000"/>
        </w:rPr>
      </w:pPr>
      <w:r>
        <w:rPr>
          <w:rFonts w:ascii="Times New Roman" w:hAnsi="Times New Roman" w:eastAsia="Times New Roman" w:cs="Times New Roman"/>
          <w:color w:val="000000"/>
        </w:rPr>
        <w:t>A reference to the C++ string class (</w:t>
      </w:r>
      <w:r>
        <w:fldChar w:fldCharType="begin"/>
      </w:r>
      <w:r>
        <w:instrText xml:space="preserve"> HYPERLINK "http://www.cplusplus.com/reference/string/string/" </w:instrText>
      </w:r>
      <w:r>
        <w:fldChar w:fldCharType="separate"/>
      </w:r>
      <w:r>
        <w:rPr>
          <w:rFonts w:ascii="Times New Roman" w:hAnsi="Times New Roman" w:eastAsia="Times New Roman" w:cs="Times New Roman"/>
          <w:color w:val="1155CC"/>
          <w:u w:val="single"/>
        </w:rPr>
        <w:t>http://www.cplusplus.com/reference/string/string/</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color w:val="000000"/>
        </w:rPr>
        <w:t>)</w:t>
      </w:r>
    </w:p>
    <w:p>
      <w:pPr>
        <w:rPr>
          <w:rFonts w:ascii="Times New Roman" w:hAnsi="Times New Roman" w:cs="Times New Roma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rPr>
    </w:pPr>
    <w:r>
      <w:rPr>
        <w:rFonts w:ascii="Times New Roman" w:hAnsi="Times New Roman" w:cs="Times New Roman"/>
      </w:rPr>
      <w:t xml:space="preserve">Instructor: Brandon Reagen            </w:t>
    </w:r>
    <w:r>
      <w:rPr>
        <w:rFonts w:ascii="Times New Roman" w:hAnsi="Times New Roman" w:cs="Times New Roman"/>
      </w:rPr>
      <w:tab/>
    </w:r>
    <w:r>
      <w:rPr>
        <w:rFonts w:ascii="Times New Roman" w:hAnsi="Times New Roman" w:cs="Times New Roman"/>
      </w:rPr>
      <w:t>ECE-GY 6913</w:t>
    </w:r>
    <w:r>
      <w:rPr>
        <w:rFonts w:ascii="Times New Roman" w:hAnsi="Times New Roman" w:cs="Times New Roman"/>
      </w:rPr>
      <w:tab/>
    </w:r>
    <w:r>
      <w:rPr>
        <w:rFonts w:ascii="Times New Roman" w:hAnsi="Times New Roman" w:cs="Times New Roman"/>
      </w:rPr>
      <w:t>Lab #1</w:t>
    </w:r>
  </w:p>
  <w:p>
    <w:pPr>
      <w:pStyle w:val="3"/>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57F7"/>
    <w:multiLevelType w:val="multilevel"/>
    <w:tmpl w:val="1BC057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B64CFF"/>
    <w:multiLevelType w:val="multilevel"/>
    <w:tmpl w:val="26B64C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EF31290"/>
    <w:multiLevelType w:val="multilevel"/>
    <w:tmpl w:val="4EF312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F5A7769"/>
    <w:multiLevelType w:val="multilevel"/>
    <w:tmpl w:val="4F5A77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0E"/>
    <w:rsid w:val="001A6C77"/>
    <w:rsid w:val="003B098C"/>
    <w:rsid w:val="00556D0E"/>
    <w:rsid w:val="00603534"/>
    <w:rsid w:val="007320B8"/>
    <w:rsid w:val="00803839"/>
    <w:rsid w:val="00876EFC"/>
    <w:rsid w:val="00972E5D"/>
    <w:rsid w:val="009C45DE"/>
    <w:rsid w:val="00C46B46"/>
    <w:rsid w:val="00E92D98"/>
    <w:rsid w:val="7DEF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680"/>
        <w:tab w:val="right" w:pos="9360"/>
      </w:tabs>
      <w:spacing w:after="0" w:line="240" w:lineRule="auto"/>
    </w:pPr>
  </w:style>
  <w:style w:type="paragraph" w:styleId="3">
    <w:name w:val="header"/>
    <w:basedOn w:val="1"/>
    <w:link w:val="13"/>
    <w:unhideWhenUsed/>
    <w:uiPriority w:val="99"/>
    <w:pPr>
      <w:tabs>
        <w:tab w:val="center" w:pos="4680"/>
        <w:tab w:val="right" w:pos="9360"/>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yperlink"/>
    <w:basedOn w:val="5"/>
    <w:unhideWhenUsed/>
    <w:uiPriority w:val="99"/>
    <w:rPr>
      <w:color w:val="0000FF"/>
      <w:u w:val="single"/>
    </w:rPr>
  </w:style>
  <w:style w:type="table" w:customStyle="1" w:styleId="8">
    <w:name w:val="Plain Table 4"/>
    <w:basedOn w:val="7"/>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
    <w:name w:val="Plain Table 3"/>
    <w:basedOn w:val="7"/>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
    <w:name w:val="Plain Table 2"/>
    <w:basedOn w:val="7"/>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2">
    <w:name w:val="List Paragraph"/>
    <w:basedOn w:val="1"/>
    <w:qFormat/>
    <w:uiPriority w:val="34"/>
    <w:pPr>
      <w:ind w:left="720"/>
      <w:contextualSpacing/>
    </w:pPr>
  </w:style>
  <w:style w:type="character" w:customStyle="1" w:styleId="13">
    <w:name w:val="Header Char"/>
    <w:basedOn w:val="5"/>
    <w:link w:val="3"/>
    <w:uiPriority w:val="99"/>
  </w:style>
  <w:style w:type="character" w:customStyle="1" w:styleId="14">
    <w:name w:val="Footer Ch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968</Words>
  <Characters>5522</Characters>
  <Lines>46</Lines>
  <Paragraphs>12</Paragraphs>
  <TotalTime>0</TotalTime>
  <ScaleCrop>false</ScaleCrop>
  <LinksUpToDate>false</LinksUpToDate>
  <CharactersWithSpaces>6478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2016-10-07T16:34:00Z</dcterms:created>
  <dc:creator>张骏</dc:creator>
  <cp:lastModifiedBy>alanlee</cp:lastModifiedBy>
  <dcterms:modified xsi:type="dcterms:W3CDTF">2021-09-27T22:35:31Z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