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06865">
        <w:tc>
          <w:tcPr>
            <w:tcW w:w="1435" w:type="dxa"/>
          </w:tcPr>
          <w:p w:rsidR="00106865" w:rsidRDefault="00106865">
            <w:pPr>
              <w:jc w:val="distribute"/>
              <w:rPr>
                <w:b/>
                <w:szCs w:val="21"/>
              </w:rPr>
            </w:pPr>
            <w:r>
              <w:rPr>
                <w:rFonts w:hint="eastAsia"/>
                <w:b/>
                <w:szCs w:val="21"/>
              </w:rPr>
              <w:t>项目编号</w:t>
            </w:r>
          </w:p>
        </w:tc>
        <w:tc>
          <w:tcPr>
            <w:tcW w:w="1980" w:type="dxa"/>
          </w:tcPr>
          <w:p w:rsidR="00106865" w:rsidRDefault="00106865">
            <w:pPr>
              <w:rPr>
                <w:b/>
              </w:rPr>
            </w:pPr>
            <w:r>
              <w:rPr>
                <w:rFonts w:hint="eastAsia"/>
                <w:b/>
              </w:rPr>
              <w:t>201102006</w:t>
            </w:r>
          </w:p>
        </w:tc>
      </w:tr>
      <w:tr w:rsidR="00106865">
        <w:trPr>
          <w:trHeight w:val="351"/>
        </w:trPr>
        <w:tc>
          <w:tcPr>
            <w:tcW w:w="1435" w:type="dxa"/>
          </w:tcPr>
          <w:p w:rsidR="00106865" w:rsidRDefault="00106865">
            <w:pPr>
              <w:jc w:val="distribute"/>
              <w:rPr>
                <w:b/>
              </w:rPr>
            </w:pPr>
            <w:r>
              <w:rPr>
                <w:rFonts w:hint="eastAsia"/>
                <w:b/>
                <w:szCs w:val="21"/>
              </w:rPr>
              <w:t>文档编号</w:t>
            </w:r>
          </w:p>
        </w:tc>
        <w:tc>
          <w:tcPr>
            <w:tcW w:w="1980" w:type="dxa"/>
          </w:tcPr>
          <w:p w:rsidR="00106865" w:rsidRDefault="00106865">
            <w:pPr>
              <w:rPr>
                <w:b/>
              </w:rPr>
            </w:pPr>
            <w:r>
              <w:rPr>
                <w:rFonts w:hint="eastAsia"/>
                <w:b/>
              </w:rPr>
              <w:t>１０</w:t>
            </w:r>
          </w:p>
        </w:tc>
      </w:tr>
      <w:tr w:rsidR="00106865">
        <w:tc>
          <w:tcPr>
            <w:tcW w:w="1435" w:type="dxa"/>
          </w:tcPr>
          <w:p w:rsidR="00106865" w:rsidRDefault="00106865">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06865" w:rsidRDefault="00106865">
            <w:pPr>
              <w:rPr>
                <w:b/>
              </w:rPr>
            </w:pPr>
            <w:r>
              <w:rPr>
                <w:rFonts w:hint="eastAsia"/>
                <w:b/>
              </w:rPr>
              <w:t>内部</w:t>
            </w:r>
          </w:p>
        </w:tc>
      </w:tr>
    </w:tbl>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rsidP="00106865">
      <w:pPr>
        <w:jc w:val="center"/>
        <w:rPr>
          <w:b/>
          <w:sz w:val="44"/>
          <w:szCs w:val="44"/>
        </w:rPr>
      </w:pPr>
      <w:r>
        <w:rPr>
          <w:rFonts w:hint="eastAsia"/>
          <w:b/>
          <w:sz w:val="44"/>
          <w:szCs w:val="44"/>
        </w:rPr>
        <w:t>云总机</w:t>
      </w:r>
      <w:r>
        <w:rPr>
          <w:b/>
          <w:sz w:val="44"/>
          <w:szCs w:val="44"/>
        </w:rPr>
        <w:t>运营管理系统</w:t>
      </w:r>
    </w:p>
    <w:p w:rsidR="00106865" w:rsidRDefault="00106865" w:rsidP="00106865">
      <w:pPr>
        <w:jc w:val="center"/>
        <w:rPr>
          <w:b/>
          <w:sz w:val="44"/>
          <w:szCs w:val="44"/>
        </w:rPr>
      </w:pPr>
      <w:r>
        <w:rPr>
          <w:rFonts w:hint="eastAsia"/>
          <w:b/>
          <w:sz w:val="44"/>
          <w:szCs w:val="44"/>
        </w:rPr>
        <w:t>系统需求说明书</w:t>
      </w:r>
    </w:p>
    <w:p w:rsidR="00106865" w:rsidRDefault="00106865"/>
    <w:p w:rsidR="00106865" w:rsidRDefault="00106865"/>
    <w:p w:rsidR="00106865" w:rsidRDefault="00106865"/>
    <w:p w:rsidR="00106865" w:rsidRDefault="00106865">
      <w:pPr>
        <w:jc w:val="center"/>
        <w:rPr>
          <w:rFonts w:ascii="Arial" w:hAnsi="Arial"/>
          <w:b/>
          <w:bCs/>
        </w:rPr>
      </w:pPr>
    </w:p>
    <w:p w:rsidR="00106865" w:rsidRDefault="00106865">
      <w:pPr>
        <w:jc w:val="center"/>
        <w:rPr>
          <w:rFonts w:ascii="Arial" w:hAnsi="Arial"/>
          <w:b/>
          <w:bCs/>
        </w:rPr>
      </w:pPr>
    </w:p>
    <w:p w:rsidR="00106865" w:rsidRDefault="00106865">
      <w:pPr>
        <w:jc w:val="center"/>
        <w:rPr>
          <w:rFonts w:ascii="Arial" w:hAnsi="Arial"/>
          <w:b/>
          <w:bCs/>
        </w:rPr>
      </w:pPr>
      <w:r>
        <w:rPr>
          <w:rFonts w:ascii="Arial" w:hAnsi="Arial" w:hint="eastAsia"/>
          <w:b/>
          <w:bCs/>
        </w:rPr>
        <w:t>V</w:t>
      </w:r>
      <w:r>
        <w:rPr>
          <w:rFonts w:ascii="宋体" w:hint="eastAsia"/>
          <w:b/>
        </w:rPr>
        <w:t>1.0</w:t>
      </w:r>
    </w:p>
    <w:p w:rsidR="00106865" w:rsidRDefault="00106865"/>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outlineLvl w:val="4"/>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b/>
          <w:sz w:val="28"/>
        </w:rPr>
      </w:pPr>
    </w:p>
    <w:p w:rsidR="00106865" w:rsidRDefault="00106865">
      <w:pPr>
        <w:jc w:val="center"/>
        <w:rPr>
          <w:rFonts w:ascii="Arial" w:hAnsi="Arial"/>
          <w:b/>
          <w:sz w:val="28"/>
        </w:rPr>
      </w:pPr>
    </w:p>
    <w:p w:rsidR="00106865" w:rsidRDefault="001836DD">
      <w:pPr>
        <w:jc w:val="center"/>
        <w:rPr>
          <w:rFonts w:ascii="Arial" w:hAnsi="Arial"/>
          <w:b/>
          <w:sz w:val="28"/>
        </w:rPr>
      </w:pPr>
      <w:r>
        <w:rPr>
          <w:rFonts w:ascii="Arial" w:hAnsi="Arial" w:hint="eastAsia"/>
          <w:b/>
          <w:sz w:val="28"/>
        </w:rPr>
        <w:t>张哲先</w:t>
      </w:r>
      <w:r w:rsidR="00106865">
        <w:rPr>
          <w:rFonts w:ascii="Arial" w:hAnsi="Arial" w:hint="eastAsia"/>
          <w:b/>
          <w:sz w:val="28"/>
        </w:rPr>
        <w:t xml:space="preserve"> </w:t>
      </w:r>
    </w:p>
    <w:p w:rsidR="00106865" w:rsidRDefault="00106865">
      <w:pPr>
        <w:jc w:val="center"/>
        <w:rPr>
          <w:rFonts w:ascii="Arial" w:hAnsi="Arial"/>
          <w:b/>
          <w:sz w:val="28"/>
        </w:rPr>
      </w:pPr>
    </w:p>
    <w:p w:rsidR="00106865" w:rsidRDefault="00106865">
      <w:pP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年  月  日</w:t>
      </w:r>
    </w:p>
    <w:p w:rsidR="00106865" w:rsidRDefault="00106865"/>
    <w:p w:rsidR="00106865" w:rsidRDefault="00106865">
      <w:pPr>
        <w:pStyle w:val="10"/>
        <w:tabs>
          <w:tab w:val="right" w:leader="dot" w:pos="8306"/>
        </w:tabs>
      </w:pPr>
      <w:bookmarkStart w:id="0" w:name="_Toc174464606"/>
      <w:bookmarkStart w:id="1" w:name="_Toc31161"/>
      <w:bookmarkStart w:id="2" w:name="_Toc241633945"/>
      <w:bookmarkStart w:id="3" w:name="_Toc242869096"/>
      <w:bookmarkStart w:id="4" w:name="_Toc258412073"/>
    </w:p>
    <w:p w:rsidR="00106865" w:rsidRDefault="00106865">
      <w:pPr>
        <w:pStyle w:val="10"/>
        <w:tabs>
          <w:tab w:val="right" w:leader="dot" w:pos="8306"/>
        </w:tabs>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890D49" w:rsidRPr="004C55E0" w:rsidRDefault="00106865">
      <w:pPr>
        <w:pStyle w:val="10"/>
        <w:tabs>
          <w:tab w:val="right" w:leader="dot" w:pos="8296"/>
        </w:tabs>
        <w:rPr>
          <w:rFonts w:ascii="等线" w:eastAsia="等线" w:hAnsi="等线"/>
          <w:b w:val="0"/>
          <w:bCs w:val="0"/>
          <w:caps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9580777" w:history="1">
        <w:r w:rsidR="00890D49" w:rsidRPr="00267D81">
          <w:rPr>
            <w:rStyle w:val="a4"/>
            <w:noProof/>
          </w:rPr>
          <w:t>1</w:t>
        </w:r>
        <w:r w:rsidR="00890D49" w:rsidRPr="00267D81">
          <w:rPr>
            <w:rStyle w:val="a4"/>
            <w:noProof/>
          </w:rPr>
          <w:t>导言</w:t>
        </w:r>
        <w:r w:rsidR="00890D49">
          <w:rPr>
            <w:noProof/>
          </w:rPr>
          <w:tab/>
        </w:r>
        <w:r w:rsidR="00890D49">
          <w:rPr>
            <w:noProof/>
          </w:rPr>
          <w:fldChar w:fldCharType="begin"/>
        </w:r>
        <w:r w:rsidR="00890D49">
          <w:rPr>
            <w:noProof/>
          </w:rPr>
          <w:instrText xml:space="preserve"> PAGEREF _Toc509580777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78" w:history="1">
        <w:r w:rsidR="00890D49" w:rsidRPr="00267D81">
          <w:rPr>
            <w:rStyle w:val="a4"/>
            <w:noProof/>
          </w:rPr>
          <w:t>1.1</w:t>
        </w:r>
        <w:r w:rsidR="00890D49" w:rsidRPr="00267D81">
          <w:rPr>
            <w:rStyle w:val="a4"/>
            <w:noProof/>
          </w:rPr>
          <w:t>目的</w:t>
        </w:r>
        <w:r w:rsidR="00890D49">
          <w:rPr>
            <w:noProof/>
          </w:rPr>
          <w:tab/>
        </w:r>
        <w:r w:rsidR="00890D49">
          <w:rPr>
            <w:noProof/>
          </w:rPr>
          <w:fldChar w:fldCharType="begin"/>
        </w:r>
        <w:r w:rsidR="00890D49">
          <w:rPr>
            <w:noProof/>
          </w:rPr>
          <w:instrText xml:space="preserve"> PAGEREF _Toc509580778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79" w:history="1">
        <w:r w:rsidR="00890D49" w:rsidRPr="00267D81">
          <w:rPr>
            <w:rStyle w:val="a4"/>
            <w:noProof/>
          </w:rPr>
          <w:t>1.2</w:t>
        </w:r>
        <w:r w:rsidR="00890D49" w:rsidRPr="00267D81">
          <w:rPr>
            <w:rStyle w:val="a4"/>
            <w:noProof/>
          </w:rPr>
          <w:t>范围</w:t>
        </w:r>
        <w:r w:rsidR="00890D49">
          <w:rPr>
            <w:noProof/>
          </w:rPr>
          <w:tab/>
        </w:r>
        <w:r w:rsidR="00890D49">
          <w:rPr>
            <w:noProof/>
          </w:rPr>
          <w:fldChar w:fldCharType="begin"/>
        </w:r>
        <w:r w:rsidR="00890D49">
          <w:rPr>
            <w:noProof/>
          </w:rPr>
          <w:instrText xml:space="preserve"> PAGEREF _Toc509580779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0" w:history="1">
        <w:r w:rsidR="00890D49" w:rsidRPr="00267D81">
          <w:rPr>
            <w:rStyle w:val="a4"/>
            <w:noProof/>
          </w:rPr>
          <w:t>1.3</w:t>
        </w:r>
        <w:r w:rsidR="00890D49" w:rsidRPr="00267D81">
          <w:rPr>
            <w:rStyle w:val="a4"/>
            <w:noProof/>
          </w:rPr>
          <w:t>缩写说明</w:t>
        </w:r>
        <w:r w:rsidR="00890D49">
          <w:rPr>
            <w:noProof/>
          </w:rPr>
          <w:tab/>
        </w:r>
        <w:r w:rsidR="00890D49">
          <w:rPr>
            <w:noProof/>
          </w:rPr>
          <w:fldChar w:fldCharType="begin"/>
        </w:r>
        <w:r w:rsidR="00890D49">
          <w:rPr>
            <w:noProof/>
          </w:rPr>
          <w:instrText xml:space="preserve"> PAGEREF _Toc509580780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1" w:history="1">
        <w:r w:rsidR="00890D49" w:rsidRPr="00267D81">
          <w:rPr>
            <w:rStyle w:val="a4"/>
            <w:noProof/>
          </w:rPr>
          <w:t>1.4</w:t>
        </w:r>
        <w:r w:rsidR="00890D49" w:rsidRPr="00267D81">
          <w:rPr>
            <w:rStyle w:val="a4"/>
            <w:noProof/>
          </w:rPr>
          <w:t>术语定义</w:t>
        </w:r>
        <w:r w:rsidR="00890D49">
          <w:rPr>
            <w:noProof/>
          </w:rPr>
          <w:tab/>
        </w:r>
        <w:r w:rsidR="00890D49">
          <w:rPr>
            <w:noProof/>
          </w:rPr>
          <w:fldChar w:fldCharType="begin"/>
        </w:r>
        <w:r w:rsidR="00890D49">
          <w:rPr>
            <w:noProof/>
          </w:rPr>
          <w:instrText xml:space="preserve"> PAGEREF _Toc509580781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2" w:history="1">
        <w:r w:rsidR="00890D49" w:rsidRPr="00267D81">
          <w:rPr>
            <w:rStyle w:val="a4"/>
            <w:noProof/>
          </w:rPr>
          <w:t>1.5</w:t>
        </w:r>
        <w:r w:rsidR="00890D49" w:rsidRPr="00267D81">
          <w:rPr>
            <w:rStyle w:val="a4"/>
            <w:noProof/>
          </w:rPr>
          <w:t>引用标准</w:t>
        </w:r>
        <w:r w:rsidR="00890D49">
          <w:rPr>
            <w:noProof/>
          </w:rPr>
          <w:tab/>
        </w:r>
        <w:r w:rsidR="00890D49">
          <w:rPr>
            <w:noProof/>
          </w:rPr>
          <w:fldChar w:fldCharType="begin"/>
        </w:r>
        <w:r w:rsidR="00890D49">
          <w:rPr>
            <w:noProof/>
          </w:rPr>
          <w:instrText xml:space="preserve"> PAGEREF _Toc509580782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3" w:history="1">
        <w:r w:rsidR="00890D49" w:rsidRPr="00267D81">
          <w:rPr>
            <w:rStyle w:val="a4"/>
            <w:noProof/>
          </w:rPr>
          <w:t>1.6</w:t>
        </w:r>
        <w:r w:rsidR="00890D49" w:rsidRPr="00267D81">
          <w:rPr>
            <w:rStyle w:val="a4"/>
            <w:noProof/>
          </w:rPr>
          <w:t>参考资料</w:t>
        </w:r>
        <w:r w:rsidR="00890D49">
          <w:rPr>
            <w:noProof/>
          </w:rPr>
          <w:tab/>
        </w:r>
        <w:r w:rsidR="00890D49">
          <w:rPr>
            <w:noProof/>
          </w:rPr>
          <w:fldChar w:fldCharType="begin"/>
        </w:r>
        <w:r w:rsidR="00890D49">
          <w:rPr>
            <w:noProof/>
          </w:rPr>
          <w:instrText xml:space="preserve"> PAGEREF _Toc509580783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4" w:history="1">
        <w:r w:rsidR="00890D49" w:rsidRPr="00267D81">
          <w:rPr>
            <w:rStyle w:val="a4"/>
            <w:noProof/>
          </w:rPr>
          <w:t>1.7</w:t>
        </w:r>
        <w:r w:rsidR="00890D49" w:rsidRPr="00267D81">
          <w:rPr>
            <w:rStyle w:val="a4"/>
            <w:noProof/>
          </w:rPr>
          <w:t>版本更新信息</w:t>
        </w:r>
        <w:r w:rsidR="00890D49">
          <w:rPr>
            <w:noProof/>
          </w:rPr>
          <w:tab/>
        </w:r>
        <w:r w:rsidR="00890D49">
          <w:rPr>
            <w:noProof/>
          </w:rPr>
          <w:fldChar w:fldCharType="begin"/>
        </w:r>
        <w:r w:rsidR="00890D49">
          <w:rPr>
            <w:noProof/>
          </w:rPr>
          <w:instrText xml:space="preserve"> PAGEREF _Toc509580784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785" w:history="1">
        <w:r w:rsidR="00890D49" w:rsidRPr="00267D81">
          <w:rPr>
            <w:rStyle w:val="a4"/>
            <w:noProof/>
          </w:rPr>
          <w:t>2</w:t>
        </w:r>
        <w:r w:rsidR="00890D49" w:rsidRPr="00267D81">
          <w:rPr>
            <w:rStyle w:val="a4"/>
            <w:noProof/>
          </w:rPr>
          <w:t>系统定义</w:t>
        </w:r>
        <w:r w:rsidR="00890D49">
          <w:rPr>
            <w:noProof/>
          </w:rPr>
          <w:tab/>
        </w:r>
        <w:r w:rsidR="00890D49">
          <w:rPr>
            <w:noProof/>
          </w:rPr>
          <w:fldChar w:fldCharType="begin"/>
        </w:r>
        <w:r w:rsidR="00890D49">
          <w:rPr>
            <w:noProof/>
          </w:rPr>
          <w:instrText xml:space="preserve"> PAGEREF _Toc509580785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6" w:history="1">
        <w:r w:rsidR="00890D49" w:rsidRPr="00267D81">
          <w:rPr>
            <w:rStyle w:val="a4"/>
            <w:noProof/>
          </w:rPr>
          <w:t>2.1</w:t>
        </w:r>
        <w:r w:rsidR="00890D49" w:rsidRPr="00267D81">
          <w:rPr>
            <w:rStyle w:val="a4"/>
            <w:noProof/>
          </w:rPr>
          <w:t>项目来源及背景</w:t>
        </w:r>
        <w:r w:rsidR="00890D49">
          <w:rPr>
            <w:noProof/>
          </w:rPr>
          <w:tab/>
        </w:r>
        <w:r w:rsidR="00890D49">
          <w:rPr>
            <w:noProof/>
          </w:rPr>
          <w:fldChar w:fldCharType="begin"/>
        </w:r>
        <w:r w:rsidR="00890D49">
          <w:rPr>
            <w:noProof/>
          </w:rPr>
          <w:instrText xml:space="preserve"> PAGEREF _Toc509580786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7" w:history="1">
        <w:r w:rsidR="00890D49" w:rsidRPr="00267D81">
          <w:rPr>
            <w:rStyle w:val="a4"/>
            <w:noProof/>
          </w:rPr>
          <w:t>2.2</w:t>
        </w:r>
        <w:r w:rsidR="00890D49" w:rsidRPr="00267D81">
          <w:rPr>
            <w:rStyle w:val="a4"/>
            <w:noProof/>
          </w:rPr>
          <w:t>项目目标</w:t>
        </w:r>
        <w:r w:rsidR="00890D49">
          <w:rPr>
            <w:noProof/>
          </w:rPr>
          <w:tab/>
        </w:r>
        <w:r w:rsidR="00890D49">
          <w:rPr>
            <w:noProof/>
          </w:rPr>
          <w:fldChar w:fldCharType="begin"/>
        </w:r>
        <w:r w:rsidR="00890D49">
          <w:rPr>
            <w:noProof/>
          </w:rPr>
          <w:instrText xml:space="preserve"> PAGEREF _Toc509580787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788" w:history="1">
        <w:r w:rsidR="00890D49" w:rsidRPr="00267D81">
          <w:rPr>
            <w:rStyle w:val="a4"/>
            <w:noProof/>
          </w:rPr>
          <w:t>3</w:t>
        </w:r>
        <w:r w:rsidR="00890D49" w:rsidRPr="00267D81">
          <w:rPr>
            <w:rStyle w:val="a4"/>
            <w:noProof/>
          </w:rPr>
          <w:t>应用环境</w:t>
        </w:r>
        <w:r w:rsidR="00890D49">
          <w:rPr>
            <w:noProof/>
          </w:rPr>
          <w:tab/>
        </w:r>
        <w:r w:rsidR="00890D49">
          <w:rPr>
            <w:noProof/>
          </w:rPr>
          <w:fldChar w:fldCharType="begin"/>
        </w:r>
        <w:r w:rsidR="00890D49">
          <w:rPr>
            <w:noProof/>
          </w:rPr>
          <w:instrText xml:space="preserve"> PAGEREF _Toc509580788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89" w:history="1">
        <w:r w:rsidR="00890D49" w:rsidRPr="00267D81">
          <w:rPr>
            <w:rStyle w:val="a4"/>
            <w:noProof/>
          </w:rPr>
          <w:t>3.1</w:t>
        </w:r>
        <w:r w:rsidR="00890D49" w:rsidRPr="00267D81">
          <w:rPr>
            <w:rStyle w:val="a4"/>
            <w:noProof/>
          </w:rPr>
          <w:t>系统运行的网络环境</w:t>
        </w:r>
        <w:r w:rsidR="00890D49">
          <w:rPr>
            <w:noProof/>
          </w:rPr>
          <w:tab/>
        </w:r>
        <w:r w:rsidR="00890D49">
          <w:rPr>
            <w:noProof/>
          </w:rPr>
          <w:fldChar w:fldCharType="begin"/>
        </w:r>
        <w:r w:rsidR="00890D49">
          <w:rPr>
            <w:noProof/>
          </w:rPr>
          <w:instrText xml:space="preserve"> PAGEREF _Toc509580789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90" w:history="1">
        <w:r w:rsidR="00890D49" w:rsidRPr="00267D81">
          <w:rPr>
            <w:rStyle w:val="a4"/>
            <w:noProof/>
          </w:rPr>
          <w:t>3.2</w:t>
        </w:r>
        <w:r w:rsidR="00890D49" w:rsidRPr="00267D81">
          <w:rPr>
            <w:rStyle w:val="a4"/>
            <w:noProof/>
          </w:rPr>
          <w:t>系统运行的硬件环境</w:t>
        </w:r>
        <w:r w:rsidR="00890D49">
          <w:rPr>
            <w:noProof/>
          </w:rPr>
          <w:tab/>
        </w:r>
        <w:r w:rsidR="00890D49">
          <w:rPr>
            <w:noProof/>
          </w:rPr>
          <w:fldChar w:fldCharType="begin"/>
        </w:r>
        <w:r w:rsidR="00890D49">
          <w:rPr>
            <w:noProof/>
          </w:rPr>
          <w:instrText xml:space="preserve"> PAGEREF _Toc509580790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91" w:history="1">
        <w:r w:rsidR="00890D49" w:rsidRPr="00267D81">
          <w:rPr>
            <w:rStyle w:val="a4"/>
            <w:noProof/>
          </w:rPr>
          <w:t>3.3</w:t>
        </w:r>
        <w:r w:rsidR="00890D49" w:rsidRPr="00267D81">
          <w:rPr>
            <w:rStyle w:val="a4"/>
            <w:noProof/>
          </w:rPr>
          <w:t>系统运行软件环境</w:t>
        </w:r>
        <w:r w:rsidR="00890D49">
          <w:rPr>
            <w:noProof/>
          </w:rPr>
          <w:tab/>
        </w:r>
        <w:r w:rsidR="00890D49">
          <w:rPr>
            <w:noProof/>
          </w:rPr>
          <w:fldChar w:fldCharType="begin"/>
        </w:r>
        <w:r w:rsidR="00890D49">
          <w:rPr>
            <w:noProof/>
          </w:rPr>
          <w:instrText xml:space="preserve"> PAGEREF _Toc509580791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792" w:history="1">
        <w:r w:rsidR="00890D49" w:rsidRPr="00267D81">
          <w:rPr>
            <w:rStyle w:val="a4"/>
            <w:noProof/>
          </w:rPr>
          <w:t>4</w:t>
        </w:r>
        <w:r w:rsidR="00890D49" w:rsidRPr="00267D81">
          <w:rPr>
            <w:rStyle w:val="a4"/>
            <w:noProof/>
          </w:rPr>
          <w:t>功能规格</w:t>
        </w:r>
        <w:r w:rsidR="00890D49">
          <w:rPr>
            <w:noProof/>
          </w:rPr>
          <w:tab/>
        </w:r>
        <w:r w:rsidR="00890D49">
          <w:rPr>
            <w:noProof/>
          </w:rPr>
          <w:fldChar w:fldCharType="begin"/>
        </w:r>
        <w:r w:rsidR="00890D49">
          <w:rPr>
            <w:noProof/>
          </w:rPr>
          <w:instrText xml:space="preserve"> PAGEREF _Toc509580792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93" w:history="1">
        <w:r w:rsidR="00890D49" w:rsidRPr="00267D81">
          <w:rPr>
            <w:rStyle w:val="a4"/>
            <w:noProof/>
          </w:rPr>
          <w:t>4.1</w:t>
        </w:r>
        <w:r w:rsidR="00890D49" w:rsidRPr="00267D81">
          <w:rPr>
            <w:rStyle w:val="a4"/>
            <w:noProof/>
          </w:rPr>
          <w:t>系统结构图</w:t>
        </w:r>
        <w:r w:rsidR="00890D49">
          <w:rPr>
            <w:noProof/>
          </w:rPr>
          <w:tab/>
        </w:r>
        <w:r w:rsidR="00890D49">
          <w:rPr>
            <w:noProof/>
          </w:rPr>
          <w:fldChar w:fldCharType="begin"/>
        </w:r>
        <w:r w:rsidR="00890D49">
          <w:rPr>
            <w:noProof/>
          </w:rPr>
          <w:instrText xml:space="preserve"> PAGEREF _Toc509580793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794" w:history="1">
        <w:r w:rsidR="00890D49" w:rsidRPr="00267D81">
          <w:rPr>
            <w:rStyle w:val="a4"/>
            <w:noProof/>
          </w:rPr>
          <w:t xml:space="preserve">5 </w:t>
        </w:r>
        <w:r w:rsidR="00890D49" w:rsidRPr="00267D81">
          <w:rPr>
            <w:rStyle w:val="a4"/>
            <w:noProof/>
          </w:rPr>
          <w:t>系统分析</w:t>
        </w:r>
        <w:r w:rsidR="00890D49">
          <w:rPr>
            <w:noProof/>
          </w:rPr>
          <w:tab/>
        </w:r>
        <w:r w:rsidR="00890D49">
          <w:rPr>
            <w:noProof/>
          </w:rPr>
          <w:fldChar w:fldCharType="begin"/>
        </w:r>
        <w:r w:rsidR="00890D49">
          <w:rPr>
            <w:noProof/>
          </w:rPr>
          <w:instrText xml:space="preserve"> PAGEREF _Toc509580794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795" w:history="1">
        <w:r w:rsidR="00890D49" w:rsidRPr="00267D81">
          <w:rPr>
            <w:rStyle w:val="a4"/>
            <w:noProof/>
          </w:rPr>
          <w:t>5.1</w:t>
        </w:r>
        <w:r w:rsidR="00890D49" w:rsidRPr="00267D81">
          <w:rPr>
            <w:rStyle w:val="a4"/>
            <w:noProof/>
          </w:rPr>
          <w:t>角色定义</w:t>
        </w:r>
        <w:r w:rsidR="00890D49">
          <w:rPr>
            <w:noProof/>
          </w:rPr>
          <w:tab/>
        </w:r>
        <w:r w:rsidR="00890D49">
          <w:rPr>
            <w:noProof/>
          </w:rPr>
          <w:fldChar w:fldCharType="begin"/>
        </w:r>
        <w:r w:rsidR="00890D49">
          <w:rPr>
            <w:noProof/>
          </w:rPr>
          <w:instrText xml:space="preserve"> PAGEREF _Toc509580795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30"/>
        <w:tabs>
          <w:tab w:val="right" w:leader="dot" w:pos="8296"/>
        </w:tabs>
        <w:rPr>
          <w:rFonts w:ascii="等线" w:eastAsia="等线" w:hAnsi="等线"/>
          <w:i w:val="0"/>
          <w:iCs w:val="0"/>
          <w:noProof/>
          <w:sz w:val="21"/>
          <w:szCs w:val="22"/>
        </w:rPr>
      </w:pPr>
      <w:hyperlink w:anchor="_Toc509580796" w:history="1">
        <w:r w:rsidR="00890D49" w:rsidRPr="00267D81">
          <w:rPr>
            <w:rStyle w:val="a4"/>
            <w:noProof/>
          </w:rPr>
          <w:t>5.1.1</w:t>
        </w:r>
        <w:r w:rsidR="00890D49" w:rsidRPr="00267D81">
          <w:rPr>
            <w:rStyle w:val="a4"/>
            <w:noProof/>
          </w:rPr>
          <w:t>超级管理员</w:t>
        </w:r>
        <w:r w:rsidR="00890D49">
          <w:rPr>
            <w:noProof/>
          </w:rPr>
          <w:tab/>
        </w:r>
        <w:r w:rsidR="00890D49">
          <w:rPr>
            <w:noProof/>
          </w:rPr>
          <w:fldChar w:fldCharType="begin"/>
        </w:r>
        <w:r w:rsidR="00890D49">
          <w:rPr>
            <w:noProof/>
          </w:rPr>
          <w:instrText xml:space="preserve"> PAGEREF _Toc509580796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30"/>
        <w:tabs>
          <w:tab w:val="right" w:leader="dot" w:pos="8296"/>
        </w:tabs>
        <w:rPr>
          <w:rFonts w:ascii="等线" w:eastAsia="等线" w:hAnsi="等线"/>
          <w:i w:val="0"/>
          <w:iCs w:val="0"/>
          <w:noProof/>
          <w:sz w:val="21"/>
          <w:szCs w:val="22"/>
        </w:rPr>
      </w:pPr>
      <w:hyperlink w:anchor="_Toc509580797" w:history="1">
        <w:r w:rsidR="00890D49" w:rsidRPr="00267D81">
          <w:rPr>
            <w:rStyle w:val="a4"/>
            <w:noProof/>
          </w:rPr>
          <w:t>5.1.2</w:t>
        </w:r>
        <w:r w:rsidR="00890D49" w:rsidRPr="00267D81">
          <w:rPr>
            <w:rStyle w:val="a4"/>
            <w:noProof/>
          </w:rPr>
          <w:t>租户管理员</w:t>
        </w:r>
        <w:r w:rsidR="00890D49">
          <w:rPr>
            <w:noProof/>
          </w:rPr>
          <w:tab/>
        </w:r>
        <w:r w:rsidR="00890D49">
          <w:rPr>
            <w:noProof/>
          </w:rPr>
          <w:fldChar w:fldCharType="begin"/>
        </w:r>
        <w:r w:rsidR="00890D49">
          <w:rPr>
            <w:noProof/>
          </w:rPr>
          <w:instrText xml:space="preserve"> PAGEREF _Toc509580797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30"/>
        <w:tabs>
          <w:tab w:val="right" w:leader="dot" w:pos="8296"/>
        </w:tabs>
        <w:rPr>
          <w:rFonts w:ascii="等线" w:eastAsia="等线" w:hAnsi="等线"/>
          <w:i w:val="0"/>
          <w:iCs w:val="0"/>
          <w:noProof/>
          <w:sz w:val="21"/>
          <w:szCs w:val="22"/>
        </w:rPr>
      </w:pPr>
      <w:hyperlink w:anchor="_Toc509580798" w:history="1">
        <w:r w:rsidR="00890D49" w:rsidRPr="00267D81">
          <w:rPr>
            <w:rStyle w:val="a4"/>
            <w:noProof/>
          </w:rPr>
          <w:t>5.1.3</w:t>
        </w:r>
        <w:r w:rsidR="00890D49" w:rsidRPr="00267D81">
          <w:rPr>
            <w:rStyle w:val="a4"/>
            <w:noProof/>
          </w:rPr>
          <w:t>运营管理员</w:t>
        </w:r>
        <w:r w:rsidR="00890D49">
          <w:rPr>
            <w:noProof/>
          </w:rPr>
          <w:tab/>
        </w:r>
        <w:r w:rsidR="00890D49">
          <w:rPr>
            <w:noProof/>
          </w:rPr>
          <w:fldChar w:fldCharType="begin"/>
        </w:r>
        <w:r w:rsidR="00890D49">
          <w:rPr>
            <w:noProof/>
          </w:rPr>
          <w:instrText xml:space="preserve"> PAGEREF _Toc509580798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30"/>
        <w:tabs>
          <w:tab w:val="right" w:leader="dot" w:pos="8296"/>
        </w:tabs>
        <w:rPr>
          <w:rFonts w:ascii="等线" w:eastAsia="等线" w:hAnsi="等线"/>
          <w:i w:val="0"/>
          <w:iCs w:val="0"/>
          <w:noProof/>
          <w:sz w:val="21"/>
          <w:szCs w:val="22"/>
        </w:rPr>
      </w:pPr>
      <w:hyperlink w:anchor="_Toc509580799" w:history="1">
        <w:r w:rsidR="00890D49" w:rsidRPr="00267D81">
          <w:rPr>
            <w:rStyle w:val="a4"/>
            <w:noProof/>
          </w:rPr>
          <w:t>5.1.4</w:t>
        </w:r>
        <w:r w:rsidR="00890D49" w:rsidRPr="00267D81">
          <w:rPr>
            <w:rStyle w:val="a4"/>
            <w:noProof/>
          </w:rPr>
          <w:t>普通分机用户</w:t>
        </w:r>
        <w:r w:rsidR="00890D49">
          <w:rPr>
            <w:noProof/>
          </w:rPr>
          <w:tab/>
        </w:r>
        <w:r w:rsidR="00890D49">
          <w:rPr>
            <w:noProof/>
          </w:rPr>
          <w:fldChar w:fldCharType="begin"/>
        </w:r>
        <w:r w:rsidR="00890D49">
          <w:rPr>
            <w:noProof/>
          </w:rPr>
          <w:instrText xml:space="preserve"> PAGEREF _Toc509580799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0" w:history="1">
        <w:r w:rsidR="00890D49" w:rsidRPr="00267D81">
          <w:rPr>
            <w:rStyle w:val="a4"/>
            <w:noProof/>
          </w:rPr>
          <w:t>5.2</w:t>
        </w:r>
        <w:r w:rsidR="00890D49" w:rsidRPr="00267D81">
          <w:rPr>
            <w:rStyle w:val="a4"/>
            <w:noProof/>
          </w:rPr>
          <w:t>超级管理员模块</w:t>
        </w:r>
        <w:r w:rsidR="00890D49">
          <w:rPr>
            <w:noProof/>
          </w:rPr>
          <w:tab/>
        </w:r>
        <w:r w:rsidR="00890D49">
          <w:rPr>
            <w:noProof/>
          </w:rPr>
          <w:fldChar w:fldCharType="begin"/>
        </w:r>
        <w:r w:rsidR="00890D49">
          <w:rPr>
            <w:noProof/>
          </w:rPr>
          <w:instrText xml:space="preserve"> PAGEREF _Toc509580800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1" w:history="1">
        <w:r w:rsidR="00890D49" w:rsidRPr="00267D81">
          <w:rPr>
            <w:rStyle w:val="a4"/>
            <w:noProof/>
          </w:rPr>
          <w:t>5.3</w:t>
        </w:r>
        <w:r w:rsidR="00890D49" w:rsidRPr="00267D81">
          <w:rPr>
            <w:rStyle w:val="a4"/>
            <w:noProof/>
          </w:rPr>
          <w:t>租户管理员模块</w:t>
        </w:r>
        <w:r w:rsidR="00890D49">
          <w:rPr>
            <w:noProof/>
          </w:rPr>
          <w:tab/>
        </w:r>
        <w:r w:rsidR="00890D49">
          <w:rPr>
            <w:noProof/>
          </w:rPr>
          <w:fldChar w:fldCharType="begin"/>
        </w:r>
        <w:r w:rsidR="00890D49">
          <w:rPr>
            <w:noProof/>
          </w:rPr>
          <w:instrText xml:space="preserve"> PAGEREF _Toc509580801 \h </w:instrText>
        </w:r>
        <w:r w:rsidR="00890D49">
          <w:rPr>
            <w:noProof/>
          </w:rPr>
        </w:r>
        <w:r w:rsidR="00890D49">
          <w:rPr>
            <w:noProof/>
          </w:rPr>
          <w:fldChar w:fldCharType="separate"/>
        </w:r>
        <w:r w:rsidR="00890D49">
          <w:rPr>
            <w:noProof/>
          </w:rPr>
          <w:t>14</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2" w:history="1">
        <w:r w:rsidR="00890D49" w:rsidRPr="00267D81">
          <w:rPr>
            <w:rStyle w:val="a4"/>
            <w:noProof/>
          </w:rPr>
          <w:t>5.4</w:t>
        </w:r>
        <w:r w:rsidR="00890D49" w:rsidRPr="00267D81">
          <w:rPr>
            <w:rStyle w:val="a4"/>
            <w:noProof/>
          </w:rPr>
          <w:t>运营管理员模块</w:t>
        </w:r>
        <w:r w:rsidR="00890D49">
          <w:rPr>
            <w:noProof/>
          </w:rPr>
          <w:tab/>
        </w:r>
        <w:r w:rsidR="00890D49">
          <w:rPr>
            <w:noProof/>
          </w:rPr>
          <w:fldChar w:fldCharType="begin"/>
        </w:r>
        <w:r w:rsidR="00890D49">
          <w:rPr>
            <w:noProof/>
          </w:rPr>
          <w:instrText xml:space="preserve"> PAGEREF _Toc509580802 \h </w:instrText>
        </w:r>
        <w:r w:rsidR="00890D49">
          <w:rPr>
            <w:noProof/>
          </w:rPr>
        </w:r>
        <w:r w:rsidR="00890D49">
          <w:rPr>
            <w:noProof/>
          </w:rPr>
          <w:fldChar w:fldCharType="separate"/>
        </w:r>
        <w:r w:rsidR="00890D49">
          <w:rPr>
            <w:noProof/>
          </w:rPr>
          <w:t>16</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3" w:history="1">
        <w:r w:rsidR="00890D49" w:rsidRPr="00267D81">
          <w:rPr>
            <w:rStyle w:val="a4"/>
            <w:noProof/>
          </w:rPr>
          <w:t>5.5</w:t>
        </w:r>
        <w:r w:rsidR="00890D49" w:rsidRPr="00267D81">
          <w:rPr>
            <w:rStyle w:val="a4"/>
            <w:noProof/>
          </w:rPr>
          <w:t>普通分机用户模块</w:t>
        </w:r>
        <w:r w:rsidR="00890D49">
          <w:rPr>
            <w:noProof/>
          </w:rPr>
          <w:tab/>
        </w:r>
        <w:r w:rsidR="00890D49">
          <w:rPr>
            <w:noProof/>
          </w:rPr>
          <w:fldChar w:fldCharType="begin"/>
        </w:r>
        <w:r w:rsidR="00890D49">
          <w:rPr>
            <w:noProof/>
          </w:rPr>
          <w:instrText xml:space="preserve"> PAGEREF _Toc509580803 \h </w:instrText>
        </w:r>
        <w:r w:rsidR="00890D49">
          <w:rPr>
            <w:noProof/>
          </w:rPr>
        </w:r>
        <w:r w:rsidR="00890D49">
          <w:rPr>
            <w:noProof/>
          </w:rPr>
          <w:fldChar w:fldCharType="separate"/>
        </w:r>
        <w:r w:rsidR="00890D49">
          <w:rPr>
            <w:noProof/>
          </w:rPr>
          <w:t>18</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804" w:history="1">
        <w:r w:rsidR="00890D49" w:rsidRPr="00267D81">
          <w:rPr>
            <w:rStyle w:val="a4"/>
            <w:noProof/>
          </w:rPr>
          <w:t xml:space="preserve">6 </w:t>
        </w:r>
        <w:r w:rsidR="00890D49" w:rsidRPr="00267D81">
          <w:rPr>
            <w:rStyle w:val="a4"/>
            <w:noProof/>
          </w:rPr>
          <w:t>性能需求</w:t>
        </w:r>
        <w:r w:rsidR="00890D49">
          <w:rPr>
            <w:noProof/>
          </w:rPr>
          <w:tab/>
        </w:r>
        <w:r w:rsidR="00890D49">
          <w:rPr>
            <w:noProof/>
          </w:rPr>
          <w:fldChar w:fldCharType="begin"/>
        </w:r>
        <w:r w:rsidR="00890D49">
          <w:rPr>
            <w:noProof/>
          </w:rPr>
          <w:instrText xml:space="preserve"> PAGEREF _Toc509580804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5" w:history="1">
        <w:r w:rsidR="00890D49" w:rsidRPr="00267D81">
          <w:rPr>
            <w:rStyle w:val="a4"/>
            <w:noProof/>
          </w:rPr>
          <w:t>6.1</w:t>
        </w:r>
        <w:r w:rsidR="00890D49" w:rsidRPr="00267D81">
          <w:rPr>
            <w:rStyle w:val="a4"/>
            <w:noProof/>
          </w:rPr>
          <w:t>界面需求</w:t>
        </w:r>
        <w:r w:rsidR="00890D49">
          <w:rPr>
            <w:noProof/>
          </w:rPr>
          <w:tab/>
        </w:r>
        <w:r w:rsidR="00890D49">
          <w:rPr>
            <w:noProof/>
          </w:rPr>
          <w:fldChar w:fldCharType="begin"/>
        </w:r>
        <w:r w:rsidR="00890D49">
          <w:rPr>
            <w:noProof/>
          </w:rPr>
          <w:instrText xml:space="preserve"> PAGEREF _Toc509580805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6" w:history="1">
        <w:r w:rsidR="00890D49" w:rsidRPr="00267D81">
          <w:rPr>
            <w:rStyle w:val="a4"/>
            <w:noProof/>
          </w:rPr>
          <w:t>6.2</w:t>
        </w:r>
        <w:r w:rsidR="00890D49" w:rsidRPr="00267D81">
          <w:rPr>
            <w:rStyle w:val="a4"/>
            <w:noProof/>
          </w:rPr>
          <w:t>响应时间需求</w:t>
        </w:r>
        <w:r w:rsidR="00890D49">
          <w:rPr>
            <w:noProof/>
          </w:rPr>
          <w:tab/>
        </w:r>
        <w:r w:rsidR="00890D49">
          <w:rPr>
            <w:noProof/>
          </w:rPr>
          <w:fldChar w:fldCharType="begin"/>
        </w:r>
        <w:r w:rsidR="00890D49">
          <w:rPr>
            <w:noProof/>
          </w:rPr>
          <w:instrText xml:space="preserve"> PAGEREF _Toc509580806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7" w:history="1">
        <w:r w:rsidR="00890D49" w:rsidRPr="00267D81">
          <w:rPr>
            <w:rStyle w:val="a4"/>
            <w:noProof/>
          </w:rPr>
          <w:t>6.3</w:t>
        </w:r>
        <w:r w:rsidR="00890D49" w:rsidRPr="00267D81">
          <w:rPr>
            <w:rStyle w:val="a4"/>
            <w:noProof/>
          </w:rPr>
          <w:t>可靠性需求</w:t>
        </w:r>
        <w:r w:rsidR="00890D49">
          <w:rPr>
            <w:noProof/>
          </w:rPr>
          <w:tab/>
        </w:r>
        <w:r w:rsidR="00890D49">
          <w:rPr>
            <w:noProof/>
          </w:rPr>
          <w:fldChar w:fldCharType="begin"/>
        </w:r>
        <w:r w:rsidR="00890D49">
          <w:rPr>
            <w:noProof/>
          </w:rPr>
          <w:instrText xml:space="preserve"> PAGEREF _Toc509580807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8" w:history="1">
        <w:r w:rsidR="00890D49" w:rsidRPr="00267D81">
          <w:rPr>
            <w:rStyle w:val="a4"/>
            <w:noProof/>
          </w:rPr>
          <w:t>6.4</w:t>
        </w:r>
        <w:r w:rsidR="00890D49" w:rsidRPr="00267D81">
          <w:rPr>
            <w:rStyle w:val="a4"/>
            <w:noProof/>
          </w:rPr>
          <w:t>开放性需求</w:t>
        </w:r>
        <w:r w:rsidR="00890D49">
          <w:rPr>
            <w:noProof/>
          </w:rPr>
          <w:tab/>
        </w:r>
        <w:r w:rsidR="00890D49">
          <w:rPr>
            <w:noProof/>
          </w:rPr>
          <w:fldChar w:fldCharType="begin"/>
        </w:r>
        <w:r w:rsidR="00890D49">
          <w:rPr>
            <w:noProof/>
          </w:rPr>
          <w:instrText xml:space="preserve"> PAGEREF _Toc509580808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09" w:history="1">
        <w:r w:rsidR="00890D49" w:rsidRPr="00267D81">
          <w:rPr>
            <w:rStyle w:val="a4"/>
            <w:noProof/>
          </w:rPr>
          <w:t>6.5</w:t>
        </w:r>
        <w:r w:rsidR="00890D49" w:rsidRPr="00267D81">
          <w:rPr>
            <w:rStyle w:val="a4"/>
            <w:noProof/>
          </w:rPr>
          <w:t>可扩展性需求</w:t>
        </w:r>
        <w:r w:rsidR="00890D49">
          <w:rPr>
            <w:noProof/>
          </w:rPr>
          <w:tab/>
        </w:r>
        <w:r w:rsidR="00890D49">
          <w:rPr>
            <w:noProof/>
          </w:rPr>
          <w:fldChar w:fldCharType="begin"/>
        </w:r>
        <w:r w:rsidR="00890D49">
          <w:rPr>
            <w:noProof/>
          </w:rPr>
          <w:instrText xml:space="preserve"> PAGEREF _Toc509580809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20"/>
        <w:rPr>
          <w:rFonts w:ascii="等线" w:eastAsia="等线" w:hAnsi="等线"/>
          <w:smallCaps w:val="0"/>
          <w:noProof/>
          <w:sz w:val="21"/>
          <w:szCs w:val="22"/>
        </w:rPr>
      </w:pPr>
      <w:hyperlink w:anchor="_Toc509580810" w:history="1">
        <w:r w:rsidR="00890D49" w:rsidRPr="00267D81">
          <w:rPr>
            <w:rStyle w:val="a4"/>
            <w:noProof/>
          </w:rPr>
          <w:t>6.6</w:t>
        </w:r>
        <w:r w:rsidR="00890D49" w:rsidRPr="00267D81">
          <w:rPr>
            <w:rStyle w:val="a4"/>
            <w:noProof/>
          </w:rPr>
          <w:t>系统安全性需求</w:t>
        </w:r>
        <w:r w:rsidR="00890D49">
          <w:rPr>
            <w:noProof/>
          </w:rPr>
          <w:tab/>
        </w:r>
        <w:r w:rsidR="00890D49">
          <w:rPr>
            <w:noProof/>
          </w:rPr>
          <w:fldChar w:fldCharType="begin"/>
        </w:r>
        <w:r w:rsidR="00890D49">
          <w:rPr>
            <w:noProof/>
          </w:rPr>
          <w:instrText xml:space="preserve"> PAGEREF _Toc509580810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811" w:history="1">
        <w:r w:rsidR="00890D49" w:rsidRPr="00267D81">
          <w:rPr>
            <w:rStyle w:val="a4"/>
            <w:noProof/>
          </w:rPr>
          <w:t>7</w:t>
        </w:r>
        <w:r w:rsidR="00890D49" w:rsidRPr="00267D81">
          <w:rPr>
            <w:rStyle w:val="a4"/>
            <w:noProof/>
          </w:rPr>
          <w:t>产品提交</w:t>
        </w:r>
        <w:r w:rsidR="00890D49">
          <w:rPr>
            <w:noProof/>
          </w:rPr>
          <w:tab/>
        </w:r>
        <w:r w:rsidR="00890D49">
          <w:rPr>
            <w:noProof/>
          </w:rPr>
          <w:fldChar w:fldCharType="begin"/>
        </w:r>
        <w:r w:rsidR="00890D49">
          <w:rPr>
            <w:noProof/>
          </w:rPr>
          <w:instrText xml:space="preserve"> PAGEREF _Toc509580811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812" w:history="1">
        <w:r w:rsidR="00890D49" w:rsidRPr="00267D81">
          <w:rPr>
            <w:rStyle w:val="a4"/>
            <w:noProof/>
          </w:rPr>
          <w:t>8</w:t>
        </w:r>
        <w:r w:rsidR="00890D49" w:rsidRPr="00267D81">
          <w:rPr>
            <w:rStyle w:val="a4"/>
            <w:noProof/>
          </w:rPr>
          <w:t>实现约束</w:t>
        </w:r>
        <w:r w:rsidR="00890D49">
          <w:rPr>
            <w:noProof/>
          </w:rPr>
          <w:tab/>
        </w:r>
        <w:r w:rsidR="00890D49">
          <w:rPr>
            <w:noProof/>
          </w:rPr>
          <w:fldChar w:fldCharType="begin"/>
        </w:r>
        <w:r w:rsidR="00890D49">
          <w:rPr>
            <w:noProof/>
          </w:rPr>
          <w:instrText xml:space="preserve"> PAGEREF _Toc509580812 \h </w:instrText>
        </w:r>
        <w:r w:rsidR="00890D49">
          <w:rPr>
            <w:noProof/>
          </w:rPr>
        </w:r>
        <w:r w:rsidR="00890D49">
          <w:rPr>
            <w:noProof/>
          </w:rPr>
          <w:fldChar w:fldCharType="separate"/>
        </w:r>
        <w:r w:rsidR="00890D49">
          <w:rPr>
            <w:noProof/>
          </w:rPr>
          <w:t>22</w:t>
        </w:r>
        <w:r w:rsidR="00890D49">
          <w:rPr>
            <w:noProof/>
          </w:rPr>
          <w:fldChar w:fldCharType="end"/>
        </w:r>
      </w:hyperlink>
    </w:p>
    <w:p w:rsidR="00890D49" w:rsidRPr="004C55E0" w:rsidRDefault="000F370A">
      <w:pPr>
        <w:pStyle w:val="10"/>
        <w:tabs>
          <w:tab w:val="right" w:leader="dot" w:pos="8296"/>
        </w:tabs>
        <w:rPr>
          <w:rFonts w:ascii="等线" w:eastAsia="等线" w:hAnsi="等线"/>
          <w:b w:val="0"/>
          <w:bCs w:val="0"/>
          <w:caps w:val="0"/>
          <w:noProof/>
          <w:sz w:val="21"/>
          <w:szCs w:val="22"/>
        </w:rPr>
      </w:pPr>
      <w:hyperlink w:anchor="_Toc509580813" w:history="1">
        <w:r w:rsidR="00890D49" w:rsidRPr="00267D81">
          <w:rPr>
            <w:rStyle w:val="a4"/>
            <w:noProof/>
          </w:rPr>
          <w:t>9</w:t>
        </w:r>
        <w:r w:rsidR="00890D49" w:rsidRPr="00267D81">
          <w:rPr>
            <w:rStyle w:val="a4"/>
            <w:noProof/>
          </w:rPr>
          <w:t>签字</w:t>
        </w:r>
        <w:r w:rsidR="00890D49">
          <w:rPr>
            <w:noProof/>
          </w:rPr>
          <w:tab/>
        </w:r>
        <w:r w:rsidR="00890D49">
          <w:rPr>
            <w:noProof/>
          </w:rPr>
          <w:fldChar w:fldCharType="begin"/>
        </w:r>
        <w:r w:rsidR="00890D49">
          <w:rPr>
            <w:noProof/>
          </w:rPr>
          <w:instrText xml:space="preserve"> PAGEREF _Toc509580813 \h </w:instrText>
        </w:r>
        <w:r w:rsidR="00890D49">
          <w:rPr>
            <w:noProof/>
          </w:rPr>
        </w:r>
        <w:r w:rsidR="00890D49">
          <w:rPr>
            <w:noProof/>
          </w:rPr>
          <w:fldChar w:fldCharType="separate"/>
        </w:r>
        <w:r w:rsidR="00890D49">
          <w:rPr>
            <w:noProof/>
          </w:rPr>
          <w:t>22</w:t>
        </w:r>
        <w:r w:rsidR="00890D49">
          <w:rPr>
            <w:noProof/>
          </w:rPr>
          <w:fldChar w:fldCharType="end"/>
        </w:r>
      </w:hyperlink>
    </w:p>
    <w:p w:rsidR="00106865" w:rsidRDefault="00106865" w:rsidP="00E20C2D">
      <w:pPr>
        <w:pStyle w:val="1"/>
      </w:pPr>
      <w:r>
        <w:rPr>
          <w:rFonts w:hint="eastAsia"/>
        </w:rPr>
        <w:lastRenderedPageBreak/>
        <w:fldChar w:fldCharType="end"/>
      </w:r>
      <w:bookmarkStart w:id="5" w:name="_Toc509580777"/>
      <w:r w:rsidR="00E20C2D">
        <w:t>1</w:t>
      </w:r>
      <w:r>
        <w:rPr>
          <w:rFonts w:hint="eastAsia"/>
        </w:rPr>
        <w:t>导言</w:t>
      </w:r>
      <w:bookmarkEnd w:id="0"/>
      <w:bookmarkEnd w:id="1"/>
      <w:bookmarkEnd w:id="5"/>
    </w:p>
    <w:p w:rsidR="00106865" w:rsidRDefault="00106865">
      <w:pPr>
        <w:pStyle w:val="1"/>
        <w:sectPr w:rsidR="00106865">
          <w:footerReference w:type="default" r:id="rId7"/>
          <w:pgSz w:w="11906" w:h="16838"/>
          <w:pgMar w:top="1440" w:right="1800" w:bottom="1440" w:left="1800" w:header="851" w:footer="992" w:gutter="0"/>
          <w:pgNumType w:start="1"/>
          <w:cols w:space="720"/>
          <w:docGrid w:type="lines" w:linePitch="312"/>
        </w:sectPr>
      </w:pPr>
      <w:bookmarkStart w:id="6" w:name="_Toc439479044"/>
      <w:bookmarkStart w:id="7" w:name="_Toc439479125"/>
      <w:bookmarkStart w:id="8" w:name="_Toc439479245"/>
      <w:bookmarkStart w:id="9" w:name="_Toc439486266"/>
      <w:bookmarkStart w:id="10" w:name="_Toc439486445"/>
      <w:bookmarkStart w:id="11" w:name="_Toc439486469"/>
      <w:bookmarkStart w:id="12" w:name="_Toc439486572"/>
      <w:bookmarkStart w:id="13" w:name="_Toc439486668"/>
      <w:bookmarkStart w:id="14" w:name="_Toc439486685"/>
      <w:bookmarkStart w:id="15" w:name="_Toc440343812"/>
      <w:bookmarkStart w:id="16" w:name="_Toc440343824"/>
      <w:bookmarkStart w:id="17" w:name="_Toc440343883"/>
      <w:bookmarkStart w:id="18" w:name="_Toc440348420"/>
      <w:bookmarkStart w:id="19" w:name="_Toc440348448"/>
      <w:bookmarkStart w:id="20" w:name="_Toc440351844"/>
      <w:bookmarkStart w:id="21" w:name="_Toc440351860"/>
      <w:bookmarkStart w:id="22" w:name="_Toc439216690"/>
      <w:bookmarkStart w:id="23" w:name="_Toc439478830"/>
      <w:bookmarkStart w:id="24" w:name="_Toc439478941"/>
      <w:bookmarkStart w:id="25" w:name="_Toc4960"/>
      <w:bookmarkStart w:id="26" w:name="_Toc459082583"/>
      <w:bookmarkStart w:id="27" w:name="_Toc174464607"/>
      <w:bookmarkStart w:id="28" w:name="_Toc445715206"/>
      <w:bookmarkStart w:id="29" w:name="_Toc435871190"/>
      <w:bookmarkStart w:id="30" w:name="_Toc435931855"/>
      <w:bookmarkStart w:id="31" w:name="_Toc435515184"/>
    </w:p>
    <w:p w:rsidR="00106865" w:rsidRDefault="00106865" w:rsidP="00E20C2D">
      <w:pPr>
        <w:pStyle w:val="2"/>
      </w:pPr>
      <w:bookmarkStart w:id="32" w:name="_Toc509580778"/>
      <w:r>
        <w:rPr>
          <w:rFonts w:hint="eastAsia"/>
        </w:rPr>
        <w:lastRenderedPageBreak/>
        <w:t>1.1</w:t>
      </w:r>
      <w:r>
        <w:rPr>
          <w:rFonts w:hint="eastAsia"/>
        </w:rPr>
        <w:t>目的</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06865" w:rsidRDefault="00106865">
      <w:pPr>
        <w:ind w:firstLine="420"/>
        <w:jc w:val="left"/>
      </w:pPr>
      <w:r>
        <w:rPr>
          <w:rFonts w:ascii="宋体" w:hAnsi="Tms Rmn" w:hint="eastAsia"/>
        </w:rPr>
        <w:t>该文档是关于用户对于云总机运营管理系统</w:t>
      </w:r>
      <w:r>
        <w:rPr>
          <w:rFonts w:ascii="宋体" w:hint="eastAsia"/>
        </w:rPr>
        <w:t>的功能和性能的要求</w:t>
      </w:r>
      <w:r>
        <w:rPr>
          <w:rFonts w:ascii="宋体" w:hAnsi="Tms Rmn" w:hint="eastAsia"/>
        </w:rPr>
        <w:t>，</w:t>
      </w:r>
      <w:r>
        <w:t>重点描述</w:t>
      </w:r>
      <w:r>
        <w:rPr>
          <w:rFonts w:hint="eastAsia"/>
        </w:rPr>
        <w:t>了</w:t>
      </w:r>
      <w:r>
        <w:rPr>
          <w:rFonts w:ascii="宋体" w:hAnsi="Tms Rmn" w:hint="eastAsia"/>
        </w:rPr>
        <w:t>云总机运营</w:t>
      </w:r>
      <w:r>
        <w:rPr>
          <w:rFonts w:hint="eastAsia"/>
        </w:rPr>
        <w:t>管理系统</w:t>
      </w:r>
      <w:r>
        <w:t>的设计需求，将作为对该</w:t>
      </w:r>
      <w:r>
        <w:rPr>
          <w:rFonts w:hint="eastAsia"/>
        </w:rPr>
        <w:t>工程</w:t>
      </w:r>
      <w:r>
        <w:t>在概要设计阶段的设计输入。</w:t>
      </w:r>
    </w:p>
    <w:p w:rsidR="00106865" w:rsidRDefault="00106865">
      <w:pPr>
        <w:ind w:firstLineChars="200" w:firstLine="420"/>
      </w:pPr>
      <w:r>
        <w:rPr>
          <w:rFonts w:hint="eastAsia"/>
        </w:rPr>
        <w:t>本文档的预期读者是：</w:t>
      </w:r>
    </w:p>
    <w:p w:rsidR="00106865" w:rsidRDefault="00106865">
      <w:pPr>
        <w:numPr>
          <w:ilvl w:val="0"/>
          <w:numId w:val="3"/>
        </w:numPr>
        <w:rPr>
          <w:rFonts w:ascii="宋体" w:hAnsi="宋体"/>
        </w:rPr>
      </w:pPr>
      <w:r>
        <w:rPr>
          <w:rFonts w:ascii="宋体" w:hAnsi="宋体" w:hint="eastAsia"/>
        </w:rPr>
        <w:t>设计人员</w:t>
      </w:r>
    </w:p>
    <w:p w:rsidR="00106865" w:rsidRDefault="00106865">
      <w:pPr>
        <w:numPr>
          <w:ilvl w:val="0"/>
          <w:numId w:val="3"/>
        </w:numPr>
        <w:rPr>
          <w:rFonts w:ascii="宋体" w:hAnsi="宋体"/>
        </w:rPr>
      </w:pPr>
      <w:r>
        <w:rPr>
          <w:rFonts w:ascii="宋体" w:hAnsi="宋体" w:hint="eastAsia"/>
        </w:rPr>
        <w:t>开发人员</w:t>
      </w:r>
    </w:p>
    <w:p w:rsidR="00106865" w:rsidRDefault="00106865">
      <w:pPr>
        <w:numPr>
          <w:ilvl w:val="0"/>
          <w:numId w:val="3"/>
        </w:numPr>
        <w:rPr>
          <w:rFonts w:ascii="宋体" w:hAnsi="宋体"/>
        </w:rPr>
      </w:pPr>
      <w:r>
        <w:rPr>
          <w:rFonts w:ascii="宋体" w:hAnsi="宋体" w:hint="eastAsia"/>
        </w:rPr>
        <w:t>项目管理人员</w:t>
      </w:r>
    </w:p>
    <w:p w:rsidR="00106865" w:rsidRDefault="00106865">
      <w:pPr>
        <w:numPr>
          <w:ilvl w:val="0"/>
          <w:numId w:val="3"/>
        </w:numPr>
        <w:rPr>
          <w:rFonts w:ascii="宋体" w:hAnsi="宋体"/>
        </w:rPr>
      </w:pPr>
      <w:r>
        <w:rPr>
          <w:rFonts w:ascii="宋体" w:hAnsi="宋体" w:hint="eastAsia"/>
        </w:rPr>
        <w:t>测试人员</w:t>
      </w:r>
    </w:p>
    <w:p w:rsidR="00106865" w:rsidRDefault="00106865">
      <w:pPr>
        <w:numPr>
          <w:ilvl w:val="0"/>
          <w:numId w:val="3"/>
        </w:numPr>
        <w:rPr>
          <w:rFonts w:ascii="宋体" w:hAnsi="宋体"/>
        </w:rPr>
      </w:pPr>
      <w:r>
        <w:rPr>
          <w:rFonts w:ascii="宋体" w:hAnsi="宋体" w:hint="eastAsia"/>
        </w:rPr>
        <w:t>用户</w:t>
      </w:r>
    </w:p>
    <w:p w:rsidR="00106865" w:rsidRDefault="00106865">
      <w:pPr>
        <w:pStyle w:val="qualitytd2"/>
      </w:pPr>
      <w:bookmarkStart w:id="33" w:name="_Toc174464608"/>
      <w:bookmarkStart w:id="34" w:name="_Toc30204"/>
      <w:bookmarkStart w:id="35" w:name="_Toc509580779"/>
      <w:r>
        <w:rPr>
          <w:rFonts w:hint="eastAsia"/>
        </w:rPr>
        <w:t>1.2</w:t>
      </w:r>
      <w:r>
        <w:rPr>
          <w:rFonts w:hint="eastAsia"/>
        </w:rPr>
        <w:t>范围</w:t>
      </w:r>
      <w:bookmarkEnd w:id="33"/>
      <w:bookmarkEnd w:id="34"/>
      <w:bookmarkEnd w:id="35"/>
    </w:p>
    <w:p w:rsidR="00106865" w:rsidRDefault="00106865">
      <w:pPr>
        <w:pStyle w:val="ab"/>
        <w:tabs>
          <w:tab w:val="clear" w:pos="1275"/>
        </w:tabs>
        <w:spacing w:before="0"/>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106865" w:rsidRDefault="00106865">
      <w:pPr>
        <w:pStyle w:val="qualitytd2"/>
      </w:pPr>
      <w:bookmarkStart w:id="36" w:name="_Toc174464609"/>
      <w:bookmarkStart w:id="37" w:name="_Toc7909"/>
      <w:bookmarkStart w:id="38" w:name="_Toc509580780"/>
      <w:r>
        <w:rPr>
          <w:rFonts w:hint="eastAsia"/>
        </w:rPr>
        <w:t>1.3</w:t>
      </w:r>
      <w:r>
        <w:rPr>
          <w:rFonts w:hint="eastAsia"/>
        </w:rPr>
        <w:t>缩写说明</w:t>
      </w:r>
      <w:bookmarkEnd w:id="36"/>
      <w:bookmarkEnd w:id="37"/>
      <w:bookmarkEnd w:id="38"/>
    </w:p>
    <w:p w:rsidR="00106865" w:rsidRDefault="00106865">
      <w:pPr>
        <w:tabs>
          <w:tab w:val="left" w:pos="-3000"/>
        </w:tabs>
        <w:spacing w:before="240"/>
        <w:jc w:val="left"/>
        <w:rPr>
          <w:rFonts w:ascii="宋体" w:hAnsi="宋体"/>
          <w:i/>
        </w:rPr>
      </w:pPr>
      <w:r>
        <w:rPr>
          <w:rFonts w:ascii="宋体" w:hAnsi="宋体"/>
          <w:i/>
        </w:rPr>
        <w:tab/>
      </w:r>
      <w:r>
        <w:rPr>
          <w:rFonts w:ascii="宋体" w:hAnsi="宋体" w:hint="eastAsia"/>
        </w:rPr>
        <w:t>无</w:t>
      </w:r>
    </w:p>
    <w:p w:rsidR="00106865" w:rsidRDefault="00106865">
      <w:pPr>
        <w:pStyle w:val="qualitytd2"/>
      </w:pPr>
      <w:bookmarkStart w:id="39" w:name="_Toc174464610"/>
      <w:bookmarkStart w:id="40" w:name="_Toc21411"/>
      <w:bookmarkStart w:id="41" w:name="_Toc509580781"/>
      <w:r>
        <w:rPr>
          <w:rFonts w:hint="eastAsia"/>
        </w:rPr>
        <w:t>1.4</w:t>
      </w:r>
      <w:r>
        <w:rPr>
          <w:rFonts w:hint="eastAsia"/>
        </w:rPr>
        <w:t>术语定义</w:t>
      </w:r>
      <w:bookmarkEnd w:id="39"/>
      <w:bookmarkEnd w:id="40"/>
      <w:bookmarkEnd w:id="41"/>
    </w:p>
    <w:p w:rsidR="00106865" w:rsidRDefault="00106865">
      <w:pPr>
        <w:ind w:leftChars="225" w:left="473"/>
      </w:pPr>
      <w:r>
        <w:rPr>
          <w:rFonts w:hint="eastAsia"/>
        </w:rPr>
        <w:t>无</w:t>
      </w:r>
    </w:p>
    <w:p w:rsidR="00106865" w:rsidRDefault="00106865">
      <w:pPr>
        <w:pStyle w:val="qualitytd2"/>
      </w:pPr>
      <w:bookmarkStart w:id="42" w:name="_Toc174464611"/>
      <w:bookmarkStart w:id="43" w:name="_Toc490"/>
      <w:bookmarkStart w:id="44" w:name="_Toc509580782"/>
      <w:r>
        <w:rPr>
          <w:rFonts w:hint="eastAsia"/>
        </w:rPr>
        <w:t>1.5</w:t>
      </w:r>
      <w:r>
        <w:rPr>
          <w:rFonts w:hint="eastAsia"/>
        </w:rPr>
        <w:t>引用标准</w:t>
      </w:r>
      <w:bookmarkEnd w:id="42"/>
      <w:bookmarkEnd w:id="43"/>
      <w:bookmarkEnd w:id="44"/>
    </w:p>
    <w:p w:rsidR="00106865" w:rsidRDefault="00106865">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106865" w:rsidRDefault="00106865">
      <w:pPr>
        <w:rPr>
          <w:rFonts w:ascii="宋体" w:hAnsi="宋体"/>
        </w:rPr>
      </w:pPr>
      <w:r>
        <w:rPr>
          <w:rFonts w:ascii="宋体" w:hAnsi="宋体"/>
        </w:rPr>
        <w:tab/>
      </w:r>
      <w:r>
        <w:rPr>
          <w:rFonts w:ascii="宋体" w:hAnsi="宋体" w:hint="eastAsia"/>
        </w:rPr>
        <w:t xml:space="preserve">北京长江软件有限公司 </w:t>
      </w:r>
      <w:r>
        <w:rPr>
          <w:rFonts w:ascii="宋体" w:hAnsi="宋体"/>
        </w:rPr>
        <w:t xml:space="preserve"> </w:t>
      </w:r>
    </w:p>
    <w:p w:rsidR="00106865" w:rsidRDefault="00106865">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106865" w:rsidRDefault="00106865">
      <w:pPr>
        <w:ind w:leftChars="225" w:left="473"/>
      </w:pPr>
      <w:r>
        <w:rPr>
          <w:rFonts w:ascii="宋体" w:hAnsi="宋体" w:hint="eastAsia"/>
        </w:rPr>
        <w:t>北京长江软件有限公司软件工程过程化组织</w:t>
      </w:r>
    </w:p>
    <w:p w:rsidR="00106865" w:rsidRDefault="00106865">
      <w:pPr>
        <w:pStyle w:val="qualitytd2"/>
      </w:pPr>
      <w:bookmarkStart w:id="45" w:name="_Toc174464612"/>
      <w:bookmarkStart w:id="46" w:name="_Toc16574"/>
      <w:bookmarkStart w:id="47" w:name="_Toc509580783"/>
      <w:r>
        <w:rPr>
          <w:rFonts w:hint="eastAsia"/>
        </w:rPr>
        <w:t>1.6</w:t>
      </w:r>
      <w:r>
        <w:rPr>
          <w:rFonts w:hint="eastAsia"/>
        </w:rPr>
        <w:t>参考资料</w:t>
      </w:r>
      <w:bookmarkEnd w:id="45"/>
      <w:bookmarkEnd w:id="46"/>
      <w:bookmarkEnd w:id="47"/>
    </w:p>
    <w:p w:rsidR="00106865" w:rsidRDefault="00106865">
      <w:pPr>
        <w:rPr>
          <w:rFonts w:ascii="宋体" w:hAnsi="宋体"/>
        </w:rPr>
      </w:pPr>
      <w:r>
        <w:rPr>
          <w:rFonts w:ascii="宋体" w:hAnsi="宋体"/>
        </w:rPr>
        <w:t>[1]</w:t>
      </w:r>
      <w:r>
        <w:rPr>
          <w:rFonts w:ascii="宋体" w:hAnsi="宋体" w:hint="eastAsia"/>
        </w:rPr>
        <w:t xml:space="preserve"> 《需求规格报告格式标准》</w:t>
      </w:r>
      <w:r>
        <w:rPr>
          <w:rFonts w:ascii="宋体" w:hAnsi="宋体"/>
        </w:rPr>
        <w:t xml:space="preserve"> </w:t>
      </w:r>
      <w:r>
        <w:rPr>
          <w:rFonts w:ascii="宋体" w:hAnsi="宋体" w:hint="eastAsia"/>
        </w:rPr>
        <w:t>V1.1</w:t>
      </w:r>
    </w:p>
    <w:p w:rsidR="00106865" w:rsidRDefault="00106865">
      <w:pPr>
        <w:ind w:firstLine="425"/>
      </w:pPr>
      <w:r>
        <w:rPr>
          <w:rFonts w:ascii="宋体" w:hAnsi="宋体" w:hint="eastAsia"/>
        </w:rPr>
        <w:t>北京长江软件有限公司软件工程过程化组织</w:t>
      </w:r>
    </w:p>
    <w:p w:rsidR="00106865" w:rsidRDefault="00106865">
      <w:pPr>
        <w:pStyle w:val="qualitytd2"/>
      </w:pPr>
      <w:bookmarkStart w:id="48" w:name="_Toc174464613"/>
      <w:bookmarkStart w:id="49" w:name="_Toc22965"/>
      <w:bookmarkStart w:id="50" w:name="_Toc509580784"/>
      <w:r>
        <w:rPr>
          <w:rFonts w:hint="eastAsia"/>
        </w:rPr>
        <w:lastRenderedPageBreak/>
        <w:t>1.7</w:t>
      </w:r>
      <w:r>
        <w:rPr>
          <w:rFonts w:hint="eastAsia"/>
        </w:rPr>
        <w:t>版本更新信息</w:t>
      </w:r>
      <w:bookmarkEnd w:id="48"/>
      <w:bookmarkEnd w:id="49"/>
      <w:bookmarkEnd w:id="50"/>
    </w:p>
    <w:p w:rsidR="00106865" w:rsidRDefault="00106865">
      <w:pPr>
        <w:ind w:left="120" w:hanging="35"/>
        <w:rPr>
          <w:rFonts w:ascii="宋体" w:hAnsi="宋体"/>
        </w:rPr>
      </w:pPr>
      <w:r>
        <w:rPr>
          <w:rFonts w:ascii="宋体" w:hAnsi="宋体" w:hint="eastAsia"/>
        </w:rPr>
        <w:t>本文档的更新记录如表A-1。</w:t>
      </w:r>
    </w:p>
    <w:p w:rsidR="00106865" w:rsidRDefault="00106865">
      <w:pPr>
        <w:ind w:left="120" w:hanging="35"/>
        <w:rPr>
          <w:rFonts w:ascii="宋体" w:hAnsi="宋体"/>
        </w:rPr>
      </w:pPr>
      <w:r>
        <w:rPr>
          <w:rFonts w:ascii="宋体" w:hAnsi="宋体" w:hint="eastAsia"/>
        </w:rPr>
        <w:t>表A-1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5B0600" w:rsidTr="004F2EBB">
        <w:tc>
          <w:tcPr>
            <w:tcW w:w="1108"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修改内容概述</w:t>
            </w:r>
          </w:p>
        </w:tc>
      </w:tr>
      <w:tr w:rsidR="005B0600" w:rsidTr="004F2EBB">
        <w:tc>
          <w:tcPr>
            <w:tcW w:w="1108" w:type="dxa"/>
            <w:tcBorders>
              <w:top w:val="nil"/>
              <w:bottom w:val="nil"/>
            </w:tcBorders>
          </w:tcPr>
          <w:p w:rsidR="005B0600" w:rsidRDefault="005B0600" w:rsidP="004F2EBB">
            <w:pPr>
              <w:rPr>
                <w:rFonts w:ascii="宋体" w:hAnsi="宋体"/>
                <w:szCs w:val="21"/>
              </w:rPr>
            </w:pPr>
            <w:r>
              <w:rPr>
                <w:rFonts w:ascii="宋体" w:hAnsi="宋体" w:hint="eastAsia"/>
                <w:szCs w:val="21"/>
              </w:rPr>
              <w:t>001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2017.10.5</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全部</w:t>
            </w:r>
          </w:p>
        </w:tc>
        <w:tc>
          <w:tcPr>
            <w:tcW w:w="2700" w:type="dxa"/>
            <w:tcBorders>
              <w:top w:val="nil"/>
              <w:bottom w:val="nil"/>
            </w:tcBorders>
          </w:tcPr>
          <w:p w:rsidR="005B0600" w:rsidRDefault="005B0600" w:rsidP="004F2EBB">
            <w:pPr>
              <w:rPr>
                <w:rFonts w:ascii="宋体" w:hAnsi="宋体"/>
                <w:szCs w:val="21"/>
              </w:rPr>
            </w:pPr>
            <w:r>
              <w:rPr>
                <w:rFonts w:ascii="宋体" w:hAnsi="宋体" w:hint="eastAsia"/>
                <w:szCs w:val="21"/>
              </w:rPr>
              <w:t>初始发布版本</w:t>
            </w:r>
          </w:p>
        </w:tc>
      </w:tr>
      <w:tr w:rsidR="005B0600" w:rsidTr="004F2EBB">
        <w:trPr>
          <w:trHeight w:val="80"/>
        </w:trPr>
        <w:tc>
          <w:tcPr>
            <w:tcW w:w="1108"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2700" w:type="dxa"/>
            <w:tcBorders>
              <w:top w:val="nil"/>
            </w:tcBorders>
          </w:tcPr>
          <w:p w:rsidR="005B0600" w:rsidRDefault="005B0600" w:rsidP="004F2EBB">
            <w:pPr>
              <w:rPr>
                <w:rFonts w:ascii="宋体" w:hAnsi="宋体"/>
                <w:szCs w:val="21"/>
              </w:rPr>
            </w:pP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3.1章节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4.1章节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2017.10.16</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5.1章节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2017.10.18</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7章节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bl>
    <w:p w:rsidR="00106865" w:rsidRDefault="00106865">
      <w:pPr>
        <w:rPr>
          <w:rFonts w:ascii="宋体" w:hAnsi="宋体"/>
        </w:rPr>
      </w:pPr>
    </w:p>
    <w:p w:rsidR="00106865" w:rsidRDefault="00106865">
      <w:pPr>
        <w:pStyle w:val="1"/>
      </w:pPr>
      <w:bookmarkStart w:id="51" w:name="_Toc14122"/>
      <w:bookmarkStart w:id="52" w:name="_Toc509580785"/>
      <w:r>
        <w:rPr>
          <w:rFonts w:hint="eastAsia"/>
        </w:rPr>
        <w:t>2</w:t>
      </w:r>
      <w:r>
        <w:rPr>
          <w:rFonts w:hint="eastAsia"/>
        </w:rPr>
        <w:t>系统定义</w:t>
      </w:r>
      <w:bookmarkEnd w:id="2"/>
      <w:bookmarkEnd w:id="3"/>
      <w:bookmarkEnd w:id="4"/>
      <w:bookmarkEnd w:id="51"/>
      <w:bookmarkEnd w:id="52"/>
    </w:p>
    <w:p w:rsidR="00106865" w:rsidRDefault="00106865">
      <w:pPr>
        <w:pStyle w:val="2"/>
      </w:pPr>
      <w:bookmarkStart w:id="53" w:name="_Toc241633946"/>
      <w:bookmarkStart w:id="54" w:name="_Toc242869097"/>
      <w:bookmarkStart w:id="55" w:name="_Toc258412074"/>
      <w:bookmarkStart w:id="56" w:name="_Toc27567"/>
      <w:bookmarkStart w:id="57" w:name="_Toc509580786"/>
      <w:r>
        <w:rPr>
          <w:rFonts w:hint="eastAsia"/>
        </w:rPr>
        <w:t>2.1</w:t>
      </w:r>
      <w:r>
        <w:rPr>
          <w:rFonts w:hint="eastAsia"/>
        </w:rPr>
        <w:t>项目来源及背景</w:t>
      </w:r>
      <w:bookmarkEnd w:id="53"/>
      <w:bookmarkEnd w:id="54"/>
      <w:bookmarkEnd w:id="55"/>
      <w:bookmarkEnd w:id="56"/>
      <w:bookmarkEnd w:id="57"/>
    </w:p>
    <w:p w:rsidR="00106865" w:rsidRDefault="00106865" w:rsidP="00106865">
      <w:pPr>
        <w:spacing w:line="360" w:lineRule="auto"/>
        <w:ind w:firstLineChars="200" w:firstLine="420"/>
      </w:pPr>
      <w:r>
        <w:rPr>
          <w:rFonts w:hint="eastAsia"/>
        </w:rPr>
        <w:t>随着互联网接入成本日趋降低以及网络增速、</w:t>
      </w:r>
      <w:r>
        <w:rPr>
          <w:rFonts w:hint="eastAsia"/>
        </w:rPr>
        <w:t>4G</w:t>
      </w:r>
      <w:r>
        <w:rPr>
          <w:rFonts w:hint="eastAsia"/>
        </w:rPr>
        <w:t>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06865" w:rsidRDefault="00106865" w:rsidP="00106865">
      <w:pPr>
        <w:spacing w:line="360" w:lineRule="auto"/>
        <w:ind w:firstLineChars="200" w:firstLine="420"/>
      </w:pPr>
      <w:r>
        <w:rPr>
          <w:rFonts w:hint="eastAsia"/>
        </w:rPr>
        <w:t>云总机正是在这样的背景下引入运营的一项面向政企用户的、为用户提供统一语音门户的、可实现内外部统一通信、且具备跨域服务能力的增值产品，可为企业提供虚拟总机、数字分机、虚拟一号通、客服语音</w:t>
      </w:r>
      <w:r>
        <w:rPr>
          <w:rFonts w:hint="eastAsia"/>
        </w:rPr>
        <w:t>IVR</w:t>
      </w:r>
      <w:r>
        <w:rPr>
          <w:rFonts w:hint="eastAsia"/>
        </w:rPr>
        <w:t>及呼叫分组等功能，以租用的方式为政企用户提供统一通信解决方案。</w:t>
      </w:r>
    </w:p>
    <w:p w:rsidR="00106865" w:rsidRPr="00106865" w:rsidRDefault="00106865" w:rsidP="00106865">
      <w:pPr>
        <w:spacing w:line="360" w:lineRule="auto"/>
        <w:ind w:firstLineChars="200" w:firstLine="420"/>
      </w:pPr>
      <w:r>
        <w:rPr>
          <w:rFonts w:hint="eastAsia"/>
        </w:rPr>
        <w:t>云总机运营管理系统，是专门针对企业云总机制定的后台管理系统。便于政企管理其下的分机，以及配置</w:t>
      </w:r>
      <w:r>
        <w:rPr>
          <w:rFonts w:hint="eastAsia"/>
        </w:rPr>
        <w:t>IVR</w:t>
      </w:r>
      <w:r>
        <w:rPr>
          <w:rFonts w:hint="eastAsia"/>
        </w:rPr>
        <w:t>导航，网关，路由等，极大的简化了对云总机各项参数的配置，甚至对于无任何专业知识的人，只需经过短时间培训即可上手操作，对于政企方面来说，这不仅降低了成本，也减少了培训成本。</w:t>
      </w:r>
    </w:p>
    <w:p w:rsidR="00106865" w:rsidRDefault="00106865">
      <w:pPr>
        <w:pStyle w:val="2"/>
      </w:pPr>
      <w:bookmarkStart w:id="58" w:name="_Toc241633948"/>
      <w:bookmarkStart w:id="59" w:name="_Toc242869099"/>
      <w:bookmarkStart w:id="60" w:name="_Toc258412076"/>
      <w:bookmarkStart w:id="61" w:name="_Toc21918"/>
      <w:bookmarkStart w:id="62" w:name="_Toc509580787"/>
      <w:r>
        <w:rPr>
          <w:rFonts w:hint="eastAsia"/>
        </w:rPr>
        <w:lastRenderedPageBreak/>
        <w:t>2.2</w:t>
      </w:r>
      <w:r>
        <w:rPr>
          <w:rFonts w:hint="eastAsia"/>
        </w:rPr>
        <w:t>项目目标</w:t>
      </w:r>
      <w:bookmarkEnd w:id="58"/>
      <w:bookmarkEnd w:id="59"/>
      <w:bookmarkEnd w:id="60"/>
      <w:bookmarkEnd w:id="61"/>
      <w:bookmarkEnd w:id="62"/>
    </w:p>
    <w:p w:rsidR="00106865" w:rsidRDefault="00106865">
      <w:pPr>
        <w:spacing w:line="360" w:lineRule="auto"/>
      </w:pPr>
      <w:r>
        <w:rPr>
          <w:rFonts w:hint="eastAsia"/>
        </w:rPr>
        <w:t>本项目设定的目标如下：</w:t>
      </w:r>
    </w:p>
    <w:p w:rsidR="00106865" w:rsidRDefault="00106865">
      <w:pPr>
        <w:numPr>
          <w:ilvl w:val="0"/>
          <w:numId w:val="4"/>
        </w:numPr>
        <w:tabs>
          <w:tab w:val="left" w:pos="420"/>
        </w:tabs>
        <w:spacing w:line="360" w:lineRule="auto"/>
      </w:pPr>
      <w:r>
        <w:rPr>
          <w:rFonts w:hint="eastAsia"/>
        </w:rPr>
        <w:t>系统能够提供友爱</w:t>
      </w:r>
      <w:r>
        <w:rPr>
          <w:rFonts w:hint="eastAsia"/>
        </w:rPr>
        <w:t xml:space="preserve"> </w:t>
      </w:r>
      <w:r>
        <w:rPr>
          <w:rFonts w:hint="eastAsia"/>
        </w:rPr>
        <w:t>的用户界面，使操作人员的工作量最大限度地减少；</w:t>
      </w:r>
    </w:p>
    <w:p w:rsidR="00106865" w:rsidRDefault="00106865">
      <w:pPr>
        <w:numPr>
          <w:ilvl w:val="0"/>
          <w:numId w:val="4"/>
        </w:numPr>
        <w:tabs>
          <w:tab w:val="left" w:pos="420"/>
        </w:tabs>
        <w:spacing w:line="360" w:lineRule="auto"/>
      </w:pPr>
      <w:r>
        <w:rPr>
          <w:rFonts w:hint="eastAsia"/>
        </w:rPr>
        <w:t>系统具有良好的运行效率，能够达到提高效率的目的；</w:t>
      </w:r>
    </w:p>
    <w:p w:rsidR="00106865" w:rsidRDefault="00106865">
      <w:pPr>
        <w:numPr>
          <w:ilvl w:val="0"/>
          <w:numId w:val="4"/>
        </w:numPr>
        <w:tabs>
          <w:tab w:val="left" w:pos="420"/>
        </w:tabs>
        <w:spacing w:line="360" w:lineRule="auto"/>
      </w:pPr>
      <w:r>
        <w:rPr>
          <w:rFonts w:hint="eastAsia"/>
        </w:rPr>
        <w:t>系统应有良好的可扩展性，可以容易地进行分布式</w:t>
      </w:r>
      <w:r>
        <w:t>扩展。</w:t>
      </w:r>
    </w:p>
    <w:p w:rsidR="00106865" w:rsidRDefault="00106865">
      <w:pPr>
        <w:pStyle w:val="1"/>
      </w:pPr>
      <w:bookmarkStart w:id="63" w:name="_Toc241633949"/>
      <w:bookmarkStart w:id="64" w:name="_Toc242869100"/>
      <w:bookmarkStart w:id="65" w:name="_Toc258412077"/>
      <w:bookmarkStart w:id="66" w:name="_Toc30406"/>
      <w:bookmarkStart w:id="67" w:name="_Toc509580788"/>
      <w:r>
        <w:rPr>
          <w:rFonts w:hint="eastAsia"/>
        </w:rPr>
        <w:t>3</w:t>
      </w:r>
      <w:r>
        <w:rPr>
          <w:rFonts w:hint="eastAsia"/>
        </w:rPr>
        <w:t>应用环境</w:t>
      </w:r>
      <w:bookmarkEnd w:id="63"/>
      <w:bookmarkEnd w:id="64"/>
      <w:bookmarkEnd w:id="65"/>
      <w:bookmarkEnd w:id="66"/>
      <w:bookmarkEnd w:id="67"/>
    </w:p>
    <w:p w:rsidR="00106865" w:rsidRDefault="00106865">
      <w:pPr>
        <w:pStyle w:val="2"/>
      </w:pPr>
      <w:bookmarkStart w:id="68" w:name="_Toc241633950"/>
      <w:bookmarkStart w:id="69" w:name="_Toc242869101"/>
      <w:bookmarkStart w:id="70" w:name="_Toc258412078"/>
      <w:bookmarkStart w:id="71" w:name="_Toc22051"/>
      <w:bookmarkStart w:id="72" w:name="_Toc509580789"/>
      <w:r>
        <w:rPr>
          <w:rFonts w:hint="eastAsia"/>
        </w:rPr>
        <w:t>3.1</w:t>
      </w:r>
      <w:r>
        <w:rPr>
          <w:rFonts w:hint="eastAsia"/>
        </w:rPr>
        <w:t>系统运行的网络环境</w:t>
      </w:r>
      <w:bookmarkEnd w:id="68"/>
      <w:bookmarkEnd w:id="69"/>
      <w:bookmarkEnd w:id="70"/>
      <w:bookmarkEnd w:id="71"/>
      <w:bookmarkEnd w:id="72"/>
    </w:p>
    <w:p w:rsidR="00106865" w:rsidRDefault="00106865">
      <w:pPr>
        <w:spacing w:line="360" w:lineRule="auto"/>
      </w:pPr>
      <w:r>
        <w:rPr>
          <w:rFonts w:hint="eastAsia"/>
          <w:sz w:val="24"/>
        </w:rPr>
        <w:t xml:space="preserve">    </w:t>
      </w:r>
      <w:r>
        <w:rPr>
          <w:rFonts w:hint="eastAsia"/>
        </w:rPr>
        <w:t xml:space="preserve"> </w:t>
      </w:r>
      <w:r>
        <w:rPr>
          <w:rFonts w:hint="eastAsia"/>
        </w:rPr>
        <w:t>该系统采用</w:t>
      </w:r>
      <w:r>
        <w:rPr>
          <w:rFonts w:hint="eastAsia"/>
        </w:rPr>
        <w:t>B</w:t>
      </w:r>
      <w:r>
        <w:rPr>
          <w:rFonts w:hint="eastAsia"/>
        </w:rPr>
        <w:t>／</w:t>
      </w:r>
      <w:r>
        <w:rPr>
          <w:rFonts w:hint="eastAsia"/>
        </w:rPr>
        <w:t>S</w:t>
      </w:r>
      <w:r>
        <w:rPr>
          <w:rFonts w:hint="eastAsia"/>
        </w:rPr>
        <w:t>模式，由服务端和客户端浏览器组成。开发环境采用</w:t>
      </w:r>
      <w:r>
        <w:t>E</w:t>
      </w:r>
      <w:r>
        <w:rPr>
          <w:rFonts w:hint="eastAsia"/>
        </w:rPr>
        <w:t>c</w:t>
      </w:r>
      <w:r>
        <w:t>lipse+Tomcat+Node.js</w:t>
      </w:r>
      <w:r>
        <w:rPr>
          <w:rFonts w:hint="eastAsia"/>
        </w:rPr>
        <w:t>，开发语言为</w:t>
      </w:r>
      <w:r>
        <w:t>J</w:t>
      </w:r>
      <w:r>
        <w:rPr>
          <w:rFonts w:hint="eastAsia"/>
        </w:rPr>
        <w:t>ava</w:t>
      </w:r>
      <w:r>
        <w:rPr>
          <w:rFonts w:hint="eastAsia"/>
        </w:rPr>
        <w:t>。数据库服务器采用</w:t>
      </w:r>
      <w:r>
        <w:t>MySQL</w:t>
      </w:r>
      <w:r>
        <w:rPr>
          <w:rFonts w:hint="eastAsia"/>
        </w:rPr>
        <w:t>，免费便捷。</w:t>
      </w:r>
    </w:p>
    <w:p w:rsidR="00106865" w:rsidRDefault="00533A15">
      <w:pPr>
        <w:spacing w:line="360" w:lineRule="auto"/>
        <w:jc w:val="center"/>
      </w:pPr>
      <w:r w:rsidRPr="00CC77A5">
        <w:rPr>
          <w:noProof/>
        </w:rPr>
        <w:drawing>
          <wp:inline distT="0" distB="0" distL="0" distR="0">
            <wp:extent cx="4229100" cy="4581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815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sidR="005B0600">
        <w:rPr>
          <w:sz w:val="18"/>
        </w:rPr>
        <w:t>3</w:t>
      </w:r>
      <w:r>
        <w:rPr>
          <w:rFonts w:hint="eastAsia"/>
          <w:sz w:val="18"/>
        </w:rPr>
        <w:t xml:space="preserve">.1 </w:t>
      </w:r>
      <w:r>
        <w:rPr>
          <w:rFonts w:hint="eastAsia"/>
          <w:sz w:val="18"/>
        </w:rPr>
        <w:t>网络拓扑图</w:t>
      </w:r>
    </w:p>
    <w:p w:rsidR="00106865" w:rsidRDefault="00106865">
      <w:pPr>
        <w:pStyle w:val="2"/>
      </w:pPr>
      <w:bookmarkStart w:id="73" w:name="_Toc241633951"/>
      <w:bookmarkStart w:id="74" w:name="_Toc242869102"/>
      <w:bookmarkStart w:id="75" w:name="_Toc258412079"/>
      <w:bookmarkStart w:id="76" w:name="_Toc4224"/>
      <w:bookmarkStart w:id="77" w:name="_Toc509580790"/>
      <w:r>
        <w:rPr>
          <w:rFonts w:hint="eastAsia"/>
        </w:rPr>
        <w:lastRenderedPageBreak/>
        <w:t>3.2</w:t>
      </w:r>
      <w:r>
        <w:rPr>
          <w:rFonts w:hint="eastAsia"/>
        </w:rPr>
        <w:t>系统运行的硬件环境</w:t>
      </w:r>
      <w:bookmarkEnd w:id="73"/>
      <w:bookmarkEnd w:id="74"/>
      <w:bookmarkEnd w:id="75"/>
      <w:bookmarkEnd w:id="76"/>
      <w:bookmarkEnd w:id="77"/>
    </w:p>
    <w:p w:rsidR="00106865" w:rsidRDefault="00106865">
      <w:pPr>
        <w:spacing w:line="360" w:lineRule="auto"/>
      </w:pPr>
      <w:r>
        <w:rPr>
          <w:rFonts w:hint="eastAsia"/>
          <w:b/>
          <w:bCs/>
        </w:rPr>
        <w:t>最低要求：</w:t>
      </w:r>
      <w:r>
        <w:rPr>
          <w:rFonts w:hint="eastAsia"/>
        </w:rPr>
        <w:t>CPU  1.6 GHz</w:t>
      </w:r>
      <w:r>
        <w:rPr>
          <w:rFonts w:hint="eastAsia"/>
        </w:rPr>
        <w:t>、内存：</w:t>
      </w:r>
      <w:r>
        <w:rPr>
          <w:rFonts w:hint="eastAsia"/>
        </w:rPr>
        <w:t>384 MB RAM</w:t>
      </w:r>
      <w:r>
        <w:rPr>
          <w:rFonts w:hint="eastAsia"/>
        </w:rPr>
        <w:t>显示器：</w:t>
      </w:r>
      <w:r>
        <w:rPr>
          <w:rFonts w:hint="eastAsia"/>
        </w:rPr>
        <w:t>1024x768</w:t>
      </w:r>
      <w:r>
        <w:rPr>
          <w:rFonts w:hint="eastAsia"/>
        </w:rPr>
        <w:t>、硬盘：</w:t>
      </w:r>
      <w:r>
        <w:rPr>
          <w:rFonts w:hint="eastAsia"/>
        </w:rPr>
        <w:t xml:space="preserve">5400 RPM </w:t>
      </w:r>
    </w:p>
    <w:p w:rsidR="00106865" w:rsidRDefault="00106865">
      <w:pPr>
        <w:spacing w:line="360" w:lineRule="auto"/>
      </w:pPr>
      <w:r>
        <w:rPr>
          <w:rFonts w:hint="eastAsia"/>
          <w:b/>
          <w:bCs/>
        </w:rPr>
        <w:t>建议配置：</w:t>
      </w:r>
      <w:r>
        <w:rPr>
          <w:rFonts w:hint="eastAsia"/>
        </w:rPr>
        <w:t xml:space="preserve">2.2 GHz </w:t>
      </w:r>
      <w:r>
        <w:rPr>
          <w:rFonts w:hint="eastAsia"/>
        </w:rPr>
        <w:t>或速度更快的、</w:t>
      </w:r>
      <w:r>
        <w:rPr>
          <w:rFonts w:hint="eastAsia"/>
        </w:rPr>
        <w:t xml:space="preserve">1024 MB </w:t>
      </w:r>
      <w:r>
        <w:rPr>
          <w:rFonts w:hint="eastAsia"/>
        </w:rPr>
        <w:t>或更大容量的</w:t>
      </w:r>
      <w:r>
        <w:rPr>
          <w:rFonts w:hint="eastAsia"/>
        </w:rPr>
        <w:t xml:space="preserve"> RAM</w:t>
      </w:r>
      <w:r>
        <w:rPr>
          <w:rFonts w:hint="eastAsia"/>
        </w:rPr>
        <w:t>、</w:t>
      </w:r>
      <w:r>
        <w:rPr>
          <w:rFonts w:hint="eastAsia"/>
        </w:rPr>
        <w:t>1280x1024</w:t>
      </w:r>
      <w:r>
        <w:rPr>
          <w:rFonts w:hint="eastAsia"/>
        </w:rPr>
        <w:t>显示器、</w:t>
      </w:r>
      <w:r>
        <w:rPr>
          <w:rFonts w:hint="eastAsia"/>
        </w:rPr>
        <w:t xml:space="preserve">7200 RPM </w:t>
      </w:r>
      <w:r>
        <w:rPr>
          <w:rFonts w:hint="eastAsia"/>
        </w:rPr>
        <w:t>或更高转速的硬盘</w:t>
      </w:r>
    </w:p>
    <w:p w:rsidR="00106865" w:rsidRDefault="00106865">
      <w:pPr>
        <w:pStyle w:val="2"/>
      </w:pPr>
      <w:bookmarkStart w:id="78" w:name="_Toc241633952"/>
      <w:bookmarkStart w:id="79" w:name="_Toc242869103"/>
      <w:bookmarkStart w:id="80" w:name="_Toc258412080"/>
      <w:bookmarkStart w:id="81" w:name="_Toc13626"/>
      <w:bookmarkStart w:id="82" w:name="_Toc509580791"/>
      <w:r>
        <w:rPr>
          <w:rFonts w:hint="eastAsia"/>
        </w:rPr>
        <w:t>3.3</w:t>
      </w:r>
      <w:r>
        <w:rPr>
          <w:rFonts w:hint="eastAsia"/>
        </w:rPr>
        <w:t>系统运行软件环境</w:t>
      </w:r>
      <w:bookmarkEnd w:id="78"/>
      <w:bookmarkEnd w:id="79"/>
      <w:bookmarkEnd w:id="80"/>
      <w:bookmarkEnd w:id="81"/>
      <w:bookmarkEnd w:id="82"/>
    </w:p>
    <w:p w:rsidR="00106865" w:rsidRDefault="00106865">
      <w:pPr>
        <w:spacing w:line="360" w:lineRule="auto"/>
      </w:pPr>
      <w:r>
        <w:rPr>
          <w:rFonts w:hint="eastAsia"/>
        </w:rPr>
        <w:t>本系统的软件环境如下：</w:t>
      </w:r>
    </w:p>
    <w:p w:rsidR="00106865" w:rsidRDefault="00106865">
      <w:pPr>
        <w:numPr>
          <w:ilvl w:val="0"/>
          <w:numId w:val="5"/>
        </w:numPr>
        <w:tabs>
          <w:tab w:val="left" w:pos="420"/>
        </w:tabs>
        <w:spacing w:line="360" w:lineRule="auto"/>
      </w:pPr>
      <w:bookmarkStart w:id="83" w:name="_Toc241633955"/>
      <w:bookmarkStart w:id="84" w:name="_Toc242869109"/>
      <w:bookmarkStart w:id="85" w:name="_Toc258412086"/>
      <w:r>
        <w:rPr>
          <w:rFonts w:hint="eastAsia"/>
        </w:rPr>
        <w:t>操作系统：</w:t>
      </w:r>
      <w:r w:rsidR="00AD107A">
        <w:t>Windows 7</w:t>
      </w:r>
      <w:r w:rsidR="00AD107A">
        <w:rPr>
          <w:rFonts w:hint="eastAsia"/>
        </w:rPr>
        <w:t>/</w:t>
      </w:r>
      <w:r w:rsidR="00AD107A">
        <w:t>8/8.1/10</w:t>
      </w:r>
    </w:p>
    <w:p w:rsidR="00106865" w:rsidRDefault="00106865">
      <w:pPr>
        <w:numPr>
          <w:ilvl w:val="0"/>
          <w:numId w:val="5"/>
        </w:numPr>
        <w:tabs>
          <w:tab w:val="left" w:pos="420"/>
        </w:tabs>
        <w:spacing w:line="360" w:lineRule="auto"/>
      </w:pPr>
      <w:r>
        <w:rPr>
          <w:rFonts w:hint="eastAsia"/>
        </w:rPr>
        <w:t>数据库：</w:t>
      </w:r>
      <w:r>
        <w:rPr>
          <w:rFonts w:hint="eastAsia"/>
        </w:rPr>
        <w:t>MySQL</w:t>
      </w:r>
      <w:r w:rsidR="00AD107A">
        <w:t xml:space="preserve"> 5.6</w:t>
      </w:r>
    </w:p>
    <w:p w:rsidR="00106865" w:rsidRDefault="00106865" w:rsidP="00AD107A">
      <w:pPr>
        <w:numPr>
          <w:ilvl w:val="0"/>
          <w:numId w:val="5"/>
        </w:numPr>
        <w:spacing w:line="360" w:lineRule="auto"/>
      </w:pPr>
      <w:r>
        <w:rPr>
          <w:rFonts w:hint="eastAsia"/>
        </w:rPr>
        <w:t>开发工具包：</w:t>
      </w:r>
      <w:r>
        <w:rPr>
          <w:rFonts w:hint="eastAsia"/>
        </w:rPr>
        <w:t>Eclipse</w:t>
      </w:r>
      <w:r w:rsidR="00AD107A">
        <w:rPr>
          <w:rFonts w:hint="eastAsia"/>
        </w:rPr>
        <w:t>，</w:t>
      </w:r>
      <w:r w:rsidR="00AD107A" w:rsidRPr="00AD107A">
        <w:t>Visual Studio Code</w:t>
      </w:r>
    </w:p>
    <w:p w:rsidR="00106865" w:rsidRDefault="00106865">
      <w:pPr>
        <w:numPr>
          <w:ilvl w:val="0"/>
          <w:numId w:val="5"/>
        </w:numPr>
        <w:tabs>
          <w:tab w:val="left" w:pos="420"/>
        </w:tabs>
        <w:spacing w:line="360" w:lineRule="auto"/>
      </w:pPr>
      <w:r>
        <w:rPr>
          <w:rFonts w:hint="eastAsia"/>
        </w:rPr>
        <w:t>Web</w:t>
      </w:r>
      <w:r>
        <w:rPr>
          <w:rFonts w:hint="eastAsia"/>
        </w:rPr>
        <w:t>服务器：</w:t>
      </w:r>
      <w:r>
        <w:rPr>
          <w:rFonts w:hint="eastAsia"/>
        </w:rPr>
        <w:t>Tomcat</w:t>
      </w:r>
      <w:r w:rsidR="00AD107A">
        <w:t xml:space="preserve"> 7</w:t>
      </w:r>
    </w:p>
    <w:p w:rsidR="00106865" w:rsidRDefault="00106865">
      <w:pPr>
        <w:numPr>
          <w:ilvl w:val="0"/>
          <w:numId w:val="5"/>
        </w:numPr>
        <w:tabs>
          <w:tab w:val="left" w:pos="420"/>
        </w:tabs>
        <w:spacing w:line="360" w:lineRule="auto"/>
      </w:pPr>
      <w:r>
        <w:rPr>
          <w:rFonts w:hint="eastAsia"/>
        </w:rPr>
        <w:t>浏览器：谷歌浏览器</w:t>
      </w:r>
    </w:p>
    <w:p w:rsidR="00106865" w:rsidRDefault="00106865">
      <w:pPr>
        <w:pStyle w:val="1"/>
        <w:jc w:val="left"/>
      </w:pPr>
      <w:bookmarkStart w:id="86" w:name="_Toc241633953"/>
      <w:bookmarkStart w:id="87" w:name="_Toc242869104"/>
      <w:bookmarkStart w:id="88" w:name="_Toc258412081"/>
      <w:bookmarkStart w:id="89" w:name="_Toc29711"/>
      <w:bookmarkStart w:id="90" w:name="_Toc509580792"/>
      <w:r>
        <w:rPr>
          <w:rFonts w:hint="eastAsia"/>
        </w:rPr>
        <w:t>4</w:t>
      </w:r>
      <w:r>
        <w:rPr>
          <w:rFonts w:hint="eastAsia"/>
        </w:rPr>
        <w:t>功能规格</w:t>
      </w:r>
      <w:bookmarkEnd w:id="86"/>
      <w:bookmarkEnd w:id="87"/>
      <w:bookmarkEnd w:id="88"/>
      <w:bookmarkEnd w:id="89"/>
      <w:bookmarkEnd w:id="90"/>
      <w:r>
        <w:rPr>
          <w:rFonts w:hint="eastAsia"/>
        </w:rPr>
        <w:t xml:space="preserve">   </w:t>
      </w:r>
    </w:p>
    <w:p w:rsidR="00106865" w:rsidRDefault="00106865">
      <w:pPr>
        <w:pStyle w:val="2"/>
      </w:pPr>
      <w:bookmarkStart w:id="91" w:name="_Toc30522"/>
      <w:bookmarkStart w:id="92" w:name="_Toc509580793"/>
      <w:r>
        <w:rPr>
          <w:rFonts w:hint="eastAsia"/>
        </w:rPr>
        <w:t>4.</w:t>
      </w:r>
      <w:bookmarkEnd w:id="83"/>
      <w:bookmarkEnd w:id="84"/>
      <w:bookmarkEnd w:id="85"/>
      <w:r>
        <w:rPr>
          <w:rFonts w:hint="eastAsia"/>
        </w:rPr>
        <w:t>1</w:t>
      </w:r>
      <w:r>
        <w:rPr>
          <w:rFonts w:hint="eastAsia"/>
        </w:rPr>
        <w:t>系统结构图</w:t>
      </w:r>
      <w:bookmarkEnd w:id="91"/>
      <w:bookmarkEnd w:id="92"/>
    </w:p>
    <w:p w:rsidR="00106865" w:rsidRDefault="00AD107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管理系统中总体的系统结构图，如图4-1所示：</w:t>
      </w:r>
    </w:p>
    <w:p w:rsidR="00106865" w:rsidRDefault="00533A15">
      <w:pPr>
        <w:jc w:val="center"/>
      </w:pPr>
      <w:r w:rsidRPr="00CC77A5">
        <w:rPr>
          <w:noProof/>
        </w:rPr>
        <w:drawing>
          <wp:inline distT="0" distB="0" distL="0" distR="0">
            <wp:extent cx="4124325" cy="2257425"/>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4-1</w:t>
      </w:r>
      <w:r>
        <w:rPr>
          <w:rFonts w:hint="eastAsia"/>
          <w:sz w:val="18"/>
        </w:rPr>
        <w:t>总体系统结构图</w:t>
      </w:r>
    </w:p>
    <w:p w:rsidR="00106865" w:rsidRDefault="003A0661" w:rsidP="00A53DC7">
      <w:pPr>
        <w:numPr>
          <w:ilvl w:val="0"/>
          <w:numId w:val="16"/>
        </w:numPr>
        <w:ind w:left="567" w:hanging="567"/>
        <w:rPr>
          <w:rFonts w:ascii="宋体" w:hAnsi="宋体" w:cs="宋体"/>
          <w:sz w:val="18"/>
          <w:szCs w:val="18"/>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超级管理员</w:t>
      </w:r>
      <w:r w:rsidR="00106865">
        <w:rPr>
          <w:rFonts w:ascii="宋体" w:hAnsi="宋体" w:cs="宋体" w:hint="eastAsia"/>
          <w:szCs w:val="21"/>
        </w:rPr>
        <w:t>的功能结构图，如图4-2所示：</w:t>
      </w:r>
    </w:p>
    <w:p w:rsidR="00106865" w:rsidRDefault="00533A15">
      <w:pPr>
        <w:jc w:val="center"/>
      </w:pPr>
      <w:r w:rsidRPr="00CC77A5">
        <w:rPr>
          <w:noProof/>
        </w:rPr>
        <w:lastRenderedPageBreak/>
        <w:drawing>
          <wp:inline distT="0" distB="0" distL="0" distR="0">
            <wp:extent cx="5276850" cy="3305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4-2</w:t>
      </w:r>
      <w:r w:rsidR="00510F4A">
        <w:rPr>
          <w:rFonts w:hint="eastAsia"/>
          <w:sz w:val="18"/>
        </w:rPr>
        <w:t>超级管理员</w:t>
      </w:r>
      <w:r>
        <w:rPr>
          <w:rFonts w:hint="eastAsia"/>
          <w:sz w:val="18"/>
        </w:rPr>
        <w:t>功能结构图</w:t>
      </w:r>
    </w:p>
    <w:p w:rsidR="00106865" w:rsidRDefault="00510F4A" w:rsidP="00A53DC7">
      <w:pPr>
        <w:numPr>
          <w:ilvl w:val="0"/>
          <w:numId w:val="16"/>
        </w:numPr>
        <w:ind w:left="567" w:hanging="567"/>
        <w:rPr>
          <w:rFonts w:ascii="宋体" w:hAnsi="宋体" w:cs="宋体"/>
          <w:sz w:val="18"/>
          <w:szCs w:val="18"/>
        </w:rPr>
      </w:pPr>
      <w:r>
        <w:rPr>
          <w:rFonts w:ascii="宋体" w:hAnsi="宋体" w:cs="宋体" w:hint="eastAsia"/>
          <w:szCs w:val="21"/>
        </w:rPr>
        <w:t>云总机</w:t>
      </w:r>
      <w:r>
        <w:rPr>
          <w:rFonts w:ascii="宋体" w:hAnsi="宋体" w:cs="宋体"/>
          <w:szCs w:val="21"/>
        </w:rPr>
        <w:t>运营</w:t>
      </w:r>
      <w:r w:rsidR="00106865">
        <w:rPr>
          <w:rFonts w:ascii="宋体" w:hAnsi="宋体" w:cs="宋体" w:hint="eastAsia"/>
          <w:szCs w:val="21"/>
        </w:rPr>
        <w:t>管理系统中</w:t>
      </w:r>
      <w:r>
        <w:rPr>
          <w:rFonts w:ascii="宋体" w:hAnsi="宋体" w:cs="宋体" w:hint="eastAsia"/>
          <w:szCs w:val="21"/>
        </w:rPr>
        <w:t>运营管理员</w:t>
      </w:r>
      <w:r w:rsidR="00106865">
        <w:rPr>
          <w:rFonts w:ascii="宋体" w:hAnsi="宋体" w:cs="宋体" w:hint="eastAsia"/>
          <w:szCs w:val="21"/>
        </w:rPr>
        <w:t>的功能结构图，如图4-3所示：</w:t>
      </w:r>
    </w:p>
    <w:p w:rsidR="00106865" w:rsidRDefault="00533A15">
      <w:pPr>
        <w:jc w:val="center"/>
      </w:pPr>
      <w:r w:rsidRPr="00CC77A5">
        <w:rPr>
          <w:noProof/>
        </w:rPr>
        <w:drawing>
          <wp:inline distT="0" distB="0" distL="0" distR="0">
            <wp:extent cx="1533525" cy="3286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861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4-3</w:t>
      </w:r>
      <w:r w:rsidR="00510F4A">
        <w:rPr>
          <w:rFonts w:hint="eastAsia"/>
          <w:sz w:val="18"/>
        </w:rPr>
        <w:t>运营管理员</w:t>
      </w:r>
      <w:r>
        <w:rPr>
          <w:rFonts w:hint="eastAsia"/>
          <w:sz w:val="18"/>
        </w:rPr>
        <w:t>功能结构图</w:t>
      </w:r>
    </w:p>
    <w:p w:rsidR="00106865" w:rsidRDefault="00510F4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租户管理员</w:t>
      </w:r>
      <w:r w:rsidR="00106865">
        <w:rPr>
          <w:rFonts w:ascii="宋体" w:hAnsi="宋体" w:cs="宋体" w:hint="eastAsia"/>
          <w:szCs w:val="21"/>
        </w:rPr>
        <w:t>的功能结构图，如图4-4所示：</w:t>
      </w:r>
    </w:p>
    <w:p w:rsidR="00106865" w:rsidRDefault="00533A15">
      <w:pPr>
        <w:jc w:val="center"/>
      </w:pPr>
      <w:r w:rsidRPr="00CC77A5">
        <w:rPr>
          <w:noProof/>
        </w:rPr>
        <w:lastRenderedPageBreak/>
        <w:drawing>
          <wp:inline distT="0" distB="0" distL="0" distR="0">
            <wp:extent cx="2057400" cy="34766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4766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4-4</w:t>
      </w:r>
      <w:r w:rsidR="00510F4A">
        <w:rPr>
          <w:rFonts w:hint="eastAsia"/>
          <w:sz w:val="18"/>
        </w:rPr>
        <w:t>租户管理员</w:t>
      </w:r>
      <w:r>
        <w:rPr>
          <w:rFonts w:hint="eastAsia"/>
          <w:sz w:val="18"/>
        </w:rPr>
        <w:t>功能结构图</w:t>
      </w:r>
    </w:p>
    <w:p w:rsidR="00106865" w:rsidRDefault="00A53DC7"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普通分机</w:t>
      </w:r>
      <w:r w:rsidR="00106865">
        <w:rPr>
          <w:rFonts w:ascii="宋体" w:hAnsi="宋体" w:cs="宋体" w:hint="eastAsia"/>
          <w:szCs w:val="21"/>
        </w:rPr>
        <w:t>用户的功能结构图，如图4-5所示：</w:t>
      </w:r>
    </w:p>
    <w:p w:rsidR="00106865" w:rsidRDefault="00533A15">
      <w:pPr>
        <w:jc w:val="center"/>
      </w:pPr>
      <w:r w:rsidRPr="00CC77A5">
        <w:rPr>
          <w:noProof/>
        </w:rPr>
        <w:drawing>
          <wp:inline distT="0" distB="0" distL="0" distR="0">
            <wp:extent cx="1981200" cy="2705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05100"/>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4-5</w:t>
      </w:r>
      <w:r w:rsidR="00A53DC7">
        <w:rPr>
          <w:rFonts w:hint="eastAsia"/>
          <w:sz w:val="18"/>
        </w:rPr>
        <w:t>普通分机</w:t>
      </w:r>
      <w:r w:rsidR="00A53DC7">
        <w:rPr>
          <w:sz w:val="18"/>
        </w:rPr>
        <w:t>用户</w:t>
      </w:r>
      <w:r>
        <w:rPr>
          <w:rFonts w:hint="eastAsia"/>
          <w:sz w:val="18"/>
        </w:rPr>
        <w:t>功能结构图</w:t>
      </w:r>
    </w:p>
    <w:p w:rsidR="00106865" w:rsidRDefault="00106865">
      <w:pPr>
        <w:pStyle w:val="1"/>
      </w:pPr>
      <w:bookmarkStart w:id="93" w:name="_Toc245129299"/>
      <w:bookmarkStart w:id="94" w:name="_Toc258412107"/>
      <w:bookmarkStart w:id="95" w:name="_Toc28654"/>
      <w:bookmarkStart w:id="96" w:name="_Toc509580794"/>
      <w:r>
        <w:rPr>
          <w:rFonts w:hint="eastAsia"/>
        </w:rPr>
        <w:lastRenderedPageBreak/>
        <w:t xml:space="preserve">5 </w:t>
      </w:r>
      <w:bookmarkEnd w:id="93"/>
      <w:bookmarkEnd w:id="94"/>
      <w:r>
        <w:rPr>
          <w:rFonts w:hint="eastAsia"/>
        </w:rPr>
        <w:t>系统分析</w:t>
      </w:r>
      <w:bookmarkEnd w:id="95"/>
      <w:bookmarkEnd w:id="96"/>
    </w:p>
    <w:p w:rsidR="00106865" w:rsidRDefault="00106865">
      <w:pPr>
        <w:pStyle w:val="2"/>
      </w:pPr>
      <w:bookmarkStart w:id="97" w:name="_Toc11491"/>
      <w:bookmarkStart w:id="98" w:name="_Toc509580795"/>
      <w:r>
        <w:rPr>
          <w:rFonts w:hint="eastAsia"/>
        </w:rPr>
        <w:t>5.1</w:t>
      </w:r>
      <w:r>
        <w:rPr>
          <w:rFonts w:hint="eastAsia"/>
        </w:rPr>
        <w:t>角色定义</w:t>
      </w:r>
      <w:bookmarkEnd w:id="97"/>
      <w:bookmarkEnd w:id="98"/>
    </w:p>
    <w:p w:rsidR="00106865" w:rsidRDefault="00106865">
      <w:pPr>
        <w:pStyle w:val="3"/>
      </w:pPr>
      <w:bookmarkStart w:id="99" w:name="_Toc18972"/>
      <w:bookmarkStart w:id="100" w:name="_Toc509580796"/>
      <w:r>
        <w:rPr>
          <w:rFonts w:hint="eastAsia"/>
        </w:rPr>
        <w:t>5.1.1</w:t>
      </w:r>
      <w:r w:rsidR="00A53DC7">
        <w:rPr>
          <w:rFonts w:hint="eastAsia"/>
        </w:rPr>
        <w:t>超级</w:t>
      </w:r>
      <w:r>
        <w:rPr>
          <w:rFonts w:hint="eastAsia"/>
        </w:rPr>
        <w:t>管理员</w:t>
      </w:r>
      <w:bookmarkEnd w:id="99"/>
      <w:bookmarkEnd w:id="100"/>
    </w:p>
    <w:p w:rsidR="00106865" w:rsidRDefault="00A53DC7" w:rsidP="00A53DC7">
      <w:pPr>
        <w:ind w:firstLineChars="200" w:firstLine="480"/>
        <w:rPr>
          <w:rFonts w:ascii="Arial" w:hAnsi="Arial"/>
          <w:sz w:val="24"/>
        </w:rPr>
      </w:pPr>
      <w:r w:rsidRPr="00A53DC7">
        <w:rPr>
          <w:rFonts w:ascii="Arial" w:hAnsi="Arial" w:hint="eastAsia"/>
          <w:sz w:val="24"/>
        </w:rPr>
        <w:t>超级管理员在云总机运营管理系统中是权限最大的角色，主要负责所有租户、分机和分机组的管理，以及话单、</w:t>
      </w:r>
      <w:r w:rsidRPr="00A53DC7">
        <w:rPr>
          <w:rFonts w:ascii="Arial" w:hAnsi="Arial" w:hint="eastAsia"/>
          <w:sz w:val="24"/>
        </w:rPr>
        <w:t>IVR</w:t>
      </w:r>
      <w:r w:rsidRPr="00A53DC7">
        <w:rPr>
          <w:rFonts w:ascii="Arial" w:hAnsi="Arial" w:hint="eastAsia"/>
          <w:sz w:val="24"/>
        </w:rPr>
        <w:t>、黑名单等各类参数的设置，超级管理员可以通过租户管理模块进行租户开户，租户设置等操作，分机管理模块可以增删改查所有分机和分机组，设置路由、网关和号码变换等。</w:t>
      </w:r>
    </w:p>
    <w:p w:rsidR="00106865" w:rsidRDefault="00106865">
      <w:pPr>
        <w:pStyle w:val="3"/>
      </w:pPr>
      <w:bookmarkStart w:id="101" w:name="_Toc16725"/>
      <w:bookmarkStart w:id="102" w:name="_Toc509580797"/>
      <w:r>
        <w:rPr>
          <w:rFonts w:hint="eastAsia"/>
        </w:rPr>
        <w:t>5.1.2</w:t>
      </w:r>
      <w:bookmarkEnd w:id="101"/>
      <w:r w:rsidR="00A53DC7">
        <w:rPr>
          <w:rFonts w:hint="eastAsia"/>
        </w:rPr>
        <w:t>租户管理员</w:t>
      </w:r>
      <w:bookmarkEnd w:id="102"/>
    </w:p>
    <w:p w:rsidR="00106865" w:rsidRDefault="00A53DC7" w:rsidP="00A53DC7">
      <w:pPr>
        <w:ind w:firstLineChars="200" w:firstLine="480"/>
      </w:pPr>
      <w:r w:rsidRPr="00A53DC7">
        <w:rPr>
          <w:rFonts w:ascii="Arial" w:hAnsi="Arial" w:hint="eastAsia"/>
          <w:sz w:val="24"/>
        </w:rPr>
        <w:t>租户管理员是指使用云总机的企业的管理人员，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106865" w:rsidRDefault="00106865" w:rsidP="00433226">
      <w:pPr>
        <w:pStyle w:val="3"/>
      </w:pPr>
      <w:bookmarkStart w:id="103" w:name="_Toc19820"/>
      <w:bookmarkStart w:id="104" w:name="_Toc509580798"/>
      <w:r>
        <w:rPr>
          <w:rFonts w:hint="eastAsia"/>
        </w:rPr>
        <w:t>5.1.3</w:t>
      </w:r>
      <w:bookmarkEnd w:id="103"/>
      <w:r w:rsidR="00A53DC7">
        <w:rPr>
          <w:rFonts w:hint="eastAsia"/>
        </w:rPr>
        <w:t>运营管理员</w:t>
      </w:r>
      <w:bookmarkEnd w:id="104"/>
    </w:p>
    <w:p w:rsidR="00106865" w:rsidRDefault="00A53DC7" w:rsidP="00A53DC7">
      <w:pPr>
        <w:ind w:firstLineChars="200" w:firstLine="480"/>
        <w:rPr>
          <w:rFonts w:ascii="Arial" w:hAnsi="Arial"/>
          <w:sz w:val="24"/>
        </w:rPr>
      </w:pPr>
      <w:r w:rsidRPr="00A53DC7">
        <w:rPr>
          <w:rFonts w:ascii="Arial" w:hAnsi="Arial" w:hint="eastAsia"/>
          <w:sz w:val="24"/>
        </w:rPr>
        <w:t>运营管理员是面向本系统所有租户的角色，其拥有导出运营报表和租户设置两个模块的功能。</w:t>
      </w:r>
    </w:p>
    <w:p w:rsidR="00A53DC7" w:rsidRDefault="00A53DC7" w:rsidP="00A53DC7">
      <w:pPr>
        <w:pStyle w:val="3"/>
      </w:pPr>
      <w:bookmarkStart w:id="105" w:name="_Toc509580799"/>
      <w:r>
        <w:rPr>
          <w:rFonts w:hint="eastAsia"/>
        </w:rPr>
        <w:t>5.1.</w:t>
      </w:r>
      <w:r>
        <w:t>4</w:t>
      </w:r>
      <w:r>
        <w:rPr>
          <w:rFonts w:hint="eastAsia"/>
        </w:rPr>
        <w:t>普通</w:t>
      </w:r>
      <w:r>
        <w:t>分机</w:t>
      </w:r>
      <w:r>
        <w:rPr>
          <w:rFonts w:hint="eastAsia"/>
        </w:rPr>
        <w:t>用户</w:t>
      </w:r>
      <w:bookmarkEnd w:id="105"/>
    </w:p>
    <w:p w:rsidR="00A53DC7" w:rsidRPr="00A53DC7" w:rsidRDefault="00A53DC7" w:rsidP="00433226">
      <w:pPr>
        <w:ind w:firstLineChars="200" w:firstLine="480"/>
        <w:rPr>
          <w:rFonts w:ascii="Arial" w:hAnsi="Arial"/>
          <w:sz w:val="24"/>
        </w:rPr>
      </w:pPr>
      <w:r w:rsidRPr="00A53DC7">
        <w:rPr>
          <w:rFonts w:ascii="Arial" w:hAnsi="Arial" w:hint="eastAsia"/>
          <w:sz w:val="24"/>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w:t>
      </w:r>
    </w:p>
    <w:p w:rsidR="00106865" w:rsidRDefault="00106865">
      <w:pPr>
        <w:pStyle w:val="2"/>
      </w:pPr>
      <w:bookmarkStart w:id="106" w:name="_Toc30867"/>
      <w:bookmarkStart w:id="107" w:name="_Toc509580800"/>
      <w:r>
        <w:rPr>
          <w:rFonts w:hint="eastAsia"/>
        </w:rPr>
        <w:t>5.2</w:t>
      </w:r>
      <w:bookmarkEnd w:id="106"/>
      <w:r w:rsidR="00A53DC7">
        <w:rPr>
          <w:rFonts w:hint="eastAsia"/>
        </w:rPr>
        <w:t>超级管理员模块</w:t>
      </w:r>
      <w:bookmarkEnd w:id="107"/>
    </w:p>
    <w:p w:rsidR="00106865" w:rsidRDefault="00106865">
      <w:pPr>
        <w:autoSpaceDE w:val="0"/>
        <w:autoSpaceDN w:val="0"/>
        <w:spacing w:line="360" w:lineRule="auto"/>
        <w:jc w:val="left"/>
        <w:rPr>
          <w:sz w:val="18"/>
        </w:rPr>
      </w:pPr>
      <w:r>
        <w:rPr>
          <w:rFonts w:hint="eastAsia"/>
        </w:rPr>
        <w:t xml:space="preserve">     </w:t>
      </w:r>
      <w:r w:rsidR="00142334">
        <w:rPr>
          <w:rFonts w:hint="eastAsia"/>
        </w:rPr>
        <w:t>超级管理员模块</w:t>
      </w:r>
      <w:r>
        <w:rPr>
          <w:rFonts w:hint="eastAsia"/>
        </w:rPr>
        <w:t>包括</w:t>
      </w:r>
      <w:r w:rsidR="003620A9">
        <w:rPr>
          <w:rFonts w:hint="eastAsia"/>
        </w:rPr>
        <w:t>管理分机</w:t>
      </w:r>
      <w:r w:rsidR="003620A9">
        <w:t>和分机组</w:t>
      </w:r>
      <w:r>
        <w:rPr>
          <w:rFonts w:hint="eastAsia"/>
        </w:rPr>
        <w:t>、</w:t>
      </w:r>
      <w:r w:rsidR="003620A9">
        <w:rPr>
          <w:rFonts w:hint="eastAsia"/>
        </w:rPr>
        <w:t>管理网关</w:t>
      </w:r>
      <w:r w:rsidR="003620A9">
        <w:t>和路由</w:t>
      </w:r>
      <w:r>
        <w:rPr>
          <w:rFonts w:hint="eastAsia"/>
        </w:rPr>
        <w:t>、</w:t>
      </w:r>
      <w:r w:rsidR="003620A9">
        <w:rPr>
          <w:rFonts w:hint="eastAsia"/>
        </w:rPr>
        <w:t>设置号码</w:t>
      </w:r>
      <w:r w:rsidR="003620A9">
        <w:t>变换规则</w:t>
      </w:r>
      <w:r>
        <w:rPr>
          <w:rFonts w:hint="eastAsia"/>
        </w:rPr>
        <w:t>、</w:t>
      </w:r>
      <w:r w:rsidR="003620A9">
        <w:rPr>
          <w:rFonts w:hint="eastAsia"/>
        </w:rPr>
        <w:t>租户开户</w:t>
      </w:r>
      <w:r>
        <w:rPr>
          <w:rFonts w:hint="eastAsia"/>
        </w:rPr>
        <w:t>、</w:t>
      </w:r>
      <w:r w:rsidR="003620A9">
        <w:rPr>
          <w:rFonts w:hint="eastAsia"/>
        </w:rPr>
        <w:t>租户设置</w:t>
      </w:r>
      <w:r>
        <w:rPr>
          <w:rFonts w:hint="eastAsia"/>
        </w:rPr>
        <w:t>、</w:t>
      </w:r>
      <w:r w:rsidR="003620A9">
        <w:rPr>
          <w:rFonts w:hint="eastAsia"/>
        </w:rPr>
        <w:t>管理呼叫</w:t>
      </w:r>
      <w:r w:rsidR="003620A9">
        <w:t>失败</w:t>
      </w:r>
      <w:r>
        <w:rPr>
          <w:rFonts w:hint="eastAsia"/>
        </w:rPr>
        <w:t>、</w:t>
      </w:r>
      <w:r w:rsidR="003620A9">
        <w:rPr>
          <w:rFonts w:hint="eastAsia"/>
        </w:rPr>
        <w:t>系统参数</w:t>
      </w:r>
      <w:r w:rsidR="003620A9">
        <w:t>设置、用户相关管理</w:t>
      </w:r>
      <w:r w:rsidR="003620A9">
        <w:rPr>
          <w:rFonts w:hint="eastAsia"/>
        </w:rPr>
        <w:t>、</w:t>
      </w:r>
      <w:r w:rsidR="003620A9">
        <w:t>黑名单管理、</w:t>
      </w:r>
      <w:r w:rsidR="003620A9">
        <w:t>IVR</w:t>
      </w:r>
      <w:r w:rsidR="003620A9">
        <w:t>管理、设置工作时间</w:t>
      </w:r>
      <w:r w:rsidR="003620A9">
        <w:rPr>
          <w:rFonts w:hint="eastAsia"/>
        </w:rPr>
        <w:t>、</w:t>
      </w:r>
      <w:r w:rsidR="003620A9">
        <w:t>管理通话记录和留言、</w:t>
      </w:r>
      <w:r w:rsidR="003620A9">
        <w:rPr>
          <w:rFonts w:hint="eastAsia"/>
        </w:rPr>
        <w:t>管理</w:t>
      </w:r>
      <w:r w:rsidR="003620A9">
        <w:t>录音记录</w:t>
      </w:r>
      <w:r w:rsidR="003620A9">
        <w:rPr>
          <w:rFonts w:hint="eastAsia"/>
        </w:rPr>
        <w:t>、</w:t>
      </w:r>
      <w:r w:rsidR="003620A9">
        <w:t>修改密码</w:t>
      </w:r>
      <w:r w:rsidR="003620A9">
        <w:rPr>
          <w:rFonts w:hint="eastAsia"/>
        </w:rPr>
        <w:t>十</w:t>
      </w:r>
      <w:r w:rsidR="00514C6F">
        <w:rPr>
          <w:rFonts w:hint="eastAsia"/>
        </w:rPr>
        <w:t>四</w:t>
      </w:r>
      <w:r>
        <w:rPr>
          <w:rFonts w:hint="eastAsia"/>
        </w:rPr>
        <w:t>个功能模块</w:t>
      </w:r>
      <w:r>
        <w:rPr>
          <w:rFonts w:hint="eastAsia"/>
          <w:sz w:val="24"/>
        </w:rPr>
        <w:t>（如图</w:t>
      </w:r>
      <w:r>
        <w:rPr>
          <w:rFonts w:hint="eastAsia"/>
          <w:sz w:val="24"/>
        </w:rPr>
        <w:t xml:space="preserve"> 5-1</w:t>
      </w:r>
      <w:r>
        <w:rPr>
          <w:rFonts w:hint="eastAsia"/>
          <w:sz w:val="24"/>
        </w:rPr>
        <w:t>）</w:t>
      </w:r>
    </w:p>
    <w:p w:rsidR="00106865" w:rsidRDefault="00533A15">
      <w:pPr>
        <w:jc w:val="center"/>
      </w:pPr>
      <w:r w:rsidRPr="00CC77A5">
        <w:rPr>
          <w:noProof/>
        </w:rPr>
        <w:lastRenderedPageBreak/>
        <w:drawing>
          <wp:inline distT="0" distB="0" distL="0" distR="0">
            <wp:extent cx="4048125" cy="25431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543175"/>
                    </a:xfrm>
                    <a:prstGeom prst="rect">
                      <a:avLst/>
                    </a:prstGeom>
                    <a:noFill/>
                    <a:ln>
                      <a:noFill/>
                    </a:ln>
                  </pic:spPr>
                </pic:pic>
              </a:graphicData>
            </a:graphic>
          </wp:inline>
        </w:drawing>
      </w:r>
    </w:p>
    <w:p w:rsidR="00106865" w:rsidRDefault="00106865">
      <w:r>
        <w:rPr>
          <w:rFonts w:hint="eastAsia"/>
        </w:rPr>
        <w:t xml:space="preserve">                           </w:t>
      </w:r>
      <w:r>
        <w:rPr>
          <w:rFonts w:hint="eastAsia"/>
          <w:sz w:val="18"/>
        </w:rPr>
        <w:t>图</w:t>
      </w:r>
      <w:r>
        <w:rPr>
          <w:rFonts w:hint="eastAsia"/>
          <w:sz w:val="18"/>
        </w:rPr>
        <w:t xml:space="preserve"> 5-1 </w:t>
      </w:r>
      <w:r w:rsidR="003620A9">
        <w:rPr>
          <w:rFonts w:hint="eastAsia"/>
          <w:sz w:val="18"/>
        </w:rPr>
        <w:t>超级管理员</w:t>
      </w:r>
      <w:r>
        <w:rPr>
          <w:rFonts w:hint="eastAsia"/>
          <w:sz w:val="18"/>
        </w:rPr>
        <w:t>用例图</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Arial" w:hAnsi="Arial" w:hint="eastAsia"/>
          <w:b/>
          <w:bCs/>
          <w:sz w:val="24"/>
        </w:rPr>
        <w:t>管理分机和分机组</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管理员</w:t>
      </w:r>
      <w:r w:rsidR="00F75809">
        <w:rPr>
          <w:rFonts w:ascii="Arial" w:hAnsi="Arial" w:hint="eastAsia"/>
          <w:kern w:val="0"/>
        </w:rPr>
        <w:t>对所有</w:t>
      </w:r>
      <w:r w:rsidR="00F75809">
        <w:rPr>
          <w:rFonts w:ascii="Arial" w:hAnsi="Arial"/>
          <w:kern w:val="0"/>
        </w:rPr>
        <w:t>分机和分机组进行增删改查等操作。</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分机和分机组</w:t>
      </w:r>
      <w:r w:rsidR="00106865">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kern w:val="0"/>
        </w:rPr>
        <w:t>进入分机管理或者分机组管理菜单。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7"/>
        </w:numPr>
        <w:autoSpaceDE w:val="0"/>
        <w:autoSpaceDN w:val="0"/>
        <w:spacing w:line="360" w:lineRule="auto"/>
        <w:ind w:firstLineChars="200" w:firstLine="420"/>
        <w:jc w:val="left"/>
        <w:rPr>
          <w:rFonts w:ascii="Arial" w:hAnsi="Arial"/>
          <w:kern w:val="0"/>
        </w:rPr>
      </w:pPr>
      <w:r>
        <w:rPr>
          <w:rFonts w:ascii="Arial" w:hAnsi="Arial"/>
          <w:kern w:val="0"/>
        </w:rPr>
        <w:t>进入分机管理或者分机组管理菜单</w:t>
      </w:r>
      <w:r w:rsidR="00106865">
        <w:rPr>
          <w:rFonts w:ascii="Arial" w:hAnsi="Arial" w:hint="eastAsia"/>
          <w:kern w:val="0"/>
        </w:rPr>
        <w:t>；</w:t>
      </w:r>
    </w:p>
    <w:p w:rsidR="00106865" w:rsidRPr="00F75809" w:rsidRDefault="00F75809" w:rsidP="00F75809">
      <w:pPr>
        <w:numPr>
          <w:ilvl w:val="0"/>
          <w:numId w:val="7"/>
        </w:numPr>
        <w:autoSpaceDE w:val="0"/>
        <w:autoSpaceDN w:val="0"/>
        <w:spacing w:line="360" w:lineRule="auto"/>
        <w:ind w:firstLineChars="200" w:firstLine="420"/>
        <w:jc w:val="left"/>
        <w:rPr>
          <w:rFonts w:ascii="Arial" w:hAnsi="Arial"/>
          <w:kern w:val="0"/>
        </w:rPr>
      </w:pPr>
      <w:r>
        <w:rPr>
          <w:rFonts w:ascii="Arial" w:hAnsi="Arial" w:hint="eastAsia"/>
          <w:kern w:val="0"/>
        </w:rPr>
        <w:t>点击增删改查</w:t>
      </w:r>
      <w:r>
        <w:rPr>
          <w:rFonts w:ascii="Arial" w:hAnsi="Arial"/>
          <w:kern w:val="0"/>
        </w:rPr>
        <w:t>按钮进行操作</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宋体" w:hAnsi="宋体" w:cs="微软雅黑" w:hint="eastAsia"/>
          <w:b/>
          <w:bCs/>
          <w:sz w:val="24"/>
        </w:rPr>
        <w:t>管理网关和路由</w:t>
      </w:r>
    </w:p>
    <w:p w:rsidR="00106865" w:rsidRDefault="00F75809">
      <w:pPr>
        <w:autoSpaceDE w:val="0"/>
        <w:autoSpaceDN w:val="0"/>
        <w:spacing w:line="360" w:lineRule="auto"/>
        <w:ind w:firstLineChars="200" w:firstLine="420"/>
        <w:rPr>
          <w:rFonts w:ascii="Arial" w:hAnsi="Arial"/>
        </w:rPr>
      </w:pP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rPr>
        <w:t xml:space="preserve"> </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hint="eastAsia"/>
          <w:kern w:val="0"/>
        </w:rPr>
        <w:t>进入网关</w:t>
      </w:r>
      <w:r w:rsidR="00F75809">
        <w:rPr>
          <w:rFonts w:ascii="Arial" w:hAnsi="Arial"/>
          <w:kern w:val="0"/>
        </w:rPr>
        <w:t>管理或者网关组管理页面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sidR="00106865">
        <w:rPr>
          <w:rFonts w:ascii="Arial" w:hAnsi="Arial" w:hint="eastAsia"/>
          <w:kern w:val="0"/>
        </w:rPr>
        <w:t>；</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kern w:val="0"/>
        </w:rPr>
        <w:t>；</w:t>
      </w:r>
    </w:p>
    <w:p w:rsidR="00106865" w:rsidRPr="00F75809" w:rsidRDefault="00F75809" w:rsidP="00F75809">
      <w:pPr>
        <w:numPr>
          <w:ilvl w:val="0"/>
          <w:numId w:val="6"/>
        </w:numPr>
        <w:autoSpaceDE w:val="0"/>
        <w:autoSpaceDN w:val="0"/>
        <w:spacing w:line="360" w:lineRule="auto"/>
        <w:rPr>
          <w:rFonts w:ascii="宋体" w:hAnsi="宋体"/>
          <w:b/>
          <w:bCs/>
          <w:sz w:val="24"/>
        </w:rPr>
      </w:pPr>
      <w:r w:rsidRPr="00F75809">
        <w:rPr>
          <w:rFonts w:ascii="宋体" w:hAnsi="宋体" w:cs="微软雅黑" w:hint="eastAsia"/>
          <w:b/>
          <w:bCs/>
          <w:sz w:val="24"/>
        </w:rPr>
        <w:t>设置号码变换规则</w:t>
      </w:r>
    </w:p>
    <w:p w:rsidR="00106865" w:rsidRDefault="00F75809">
      <w:pPr>
        <w:autoSpaceDE w:val="0"/>
        <w:autoSpaceDN w:val="0"/>
        <w:spacing w:line="360" w:lineRule="auto"/>
        <w:ind w:firstLineChars="200" w:firstLine="420"/>
        <w:rPr>
          <w:rFonts w:ascii="Arial" w:eastAsia="Arial" w:hAnsi="Arial"/>
        </w:rPr>
      </w:pPr>
      <w:r>
        <w:rPr>
          <w:rFonts w:hint="eastAsia"/>
          <w:szCs w:val="18"/>
        </w:rPr>
        <w:t>在分机管理</w:t>
      </w:r>
      <w:r>
        <w:rPr>
          <w:szCs w:val="18"/>
        </w:rPr>
        <w:t>模块，</w:t>
      </w:r>
      <w:r>
        <w:rPr>
          <w:rFonts w:hint="eastAsia"/>
          <w:szCs w:val="18"/>
        </w:rPr>
        <w:t>可以管理</w:t>
      </w:r>
      <w:r>
        <w:rPr>
          <w:szCs w:val="18"/>
        </w:rPr>
        <w:t>号码变换规则。</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F75809">
        <w:rPr>
          <w:rFonts w:hint="eastAsia"/>
          <w:szCs w:val="18"/>
        </w:rPr>
        <w:t>设置号码</w:t>
      </w:r>
      <w:r w:rsidR="00F75809">
        <w:rPr>
          <w:szCs w:val="18"/>
        </w:rPr>
        <w:t>变换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前置条件：管理员登录后台管理界面；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14C6F">
        <w:rPr>
          <w:rFonts w:ascii="Arial" w:hAnsi="Arial" w:hint="eastAsia"/>
          <w:kern w:val="0"/>
        </w:rPr>
        <w:t>进入号码</w:t>
      </w:r>
      <w:r w:rsidR="00514C6F">
        <w:rPr>
          <w:rFonts w:ascii="Arial" w:hAnsi="Arial"/>
          <w:kern w:val="0"/>
        </w:rPr>
        <w:t>变换菜单。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管理员登录后台管理界面；</w:t>
      </w:r>
      <w:r w:rsidR="00106865">
        <w:rPr>
          <w:rFonts w:ascii="Arial" w:hAnsi="Arial" w:hint="eastAsia"/>
          <w:kern w:val="0"/>
        </w:rPr>
        <w:t xml:space="preserve"> </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点击号码</w:t>
      </w:r>
      <w:r>
        <w:rPr>
          <w:rFonts w:ascii="Arial" w:hAnsi="Arial"/>
          <w:kern w:val="0"/>
        </w:rPr>
        <w:t>变换菜单，</w:t>
      </w:r>
      <w:r>
        <w:rPr>
          <w:rFonts w:ascii="Arial" w:hAnsi="Arial" w:hint="eastAsia"/>
          <w:kern w:val="0"/>
        </w:rPr>
        <w:t>进入</w:t>
      </w:r>
      <w:r>
        <w:rPr>
          <w:rFonts w:ascii="Arial" w:hAnsi="Arial"/>
          <w:kern w:val="0"/>
        </w:rPr>
        <w:t>号码变换设置页面</w:t>
      </w:r>
      <w:r>
        <w:rPr>
          <w:rFonts w:ascii="Arial" w:hAnsi="Arial" w:hint="eastAsia"/>
          <w:kern w:val="0"/>
        </w:rPr>
        <w:t>；</w:t>
      </w:r>
    </w:p>
    <w:p w:rsidR="00106865" w:rsidRDefault="00106865">
      <w:pPr>
        <w:numPr>
          <w:ilvl w:val="0"/>
          <w:numId w:val="9"/>
        </w:numPr>
        <w:autoSpaceDE w:val="0"/>
        <w:autoSpaceDN w:val="0"/>
        <w:spacing w:line="360" w:lineRule="auto"/>
        <w:ind w:firstLineChars="200" w:firstLine="420"/>
        <w:jc w:val="left"/>
        <w:rPr>
          <w:rFonts w:ascii="Arial" w:eastAsia="Arial" w:hAnsi="Arial"/>
        </w:rPr>
      </w:pPr>
      <w:r>
        <w:rPr>
          <w:rFonts w:ascii="Arial" w:hAnsi="Arial" w:hint="eastAsia"/>
          <w:kern w:val="0"/>
        </w:rPr>
        <w:t>可以对</w:t>
      </w:r>
      <w:r w:rsidR="00514C6F">
        <w:rPr>
          <w:rFonts w:ascii="Arial" w:hAnsi="Arial" w:hint="eastAsia"/>
          <w:kern w:val="0"/>
        </w:rPr>
        <w:t>号码变换</w:t>
      </w:r>
      <w:r w:rsidR="00514C6F">
        <w:rPr>
          <w:rFonts w:ascii="Arial" w:hAnsi="Arial"/>
          <w:kern w:val="0"/>
        </w:rPr>
        <w:t>规则</w:t>
      </w:r>
      <w:r>
        <w:rPr>
          <w:rFonts w:ascii="Arial" w:hAnsi="Arial" w:hint="eastAsia"/>
          <w:kern w:val="0"/>
        </w:rPr>
        <w:t>进行查看修改、删除等基本操作；</w:t>
      </w:r>
      <w:r>
        <w:rPr>
          <w:rFonts w:ascii="Arial" w:eastAsia="Arial" w:hAnsi="Arial" w:hint="eastAsia"/>
        </w:rPr>
        <w:t xml:space="preserve"> </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租户开户</w:t>
      </w:r>
    </w:p>
    <w:p w:rsidR="00F75809" w:rsidRDefault="00514C6F" w:rsidP="00F75809">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14C6F">
        <w:rPr>
          <w:rFonts w:ascii="Arial" w:hAnsi="Arial" w:hint="eastAsia"/>
          <w:kern w:val="0"/>
        </w:rPr>
        <w:t>租户开户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514C6F">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租户设置</w:t>
      </w:r>
    </w:p>
    <w:p w:rsidR="00F75809" w:rsidRDefault="00D205F0" w:rsidP="00F75809">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租户设置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租户设置</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D205F0">
        <w:rPr>
          <w:rFonts w:ascii="Arial" w:hAnsi="Arial" w:hint="eastAsia"/>
          <w:kern w:val="0"/>
        </w:rPr>
        <w:t>进入某个</w:t>
      </w:r>
      <w:r w:rsidR="00D205F0">
        <w:rPr>
          <w:rFonts w:ascii="Arial" w:hAnsi="Arial"/>
          <w:kern w:val="0"/>
        </w:rPr>
        <w:t>租户的各项设置模块进行单独</w:t>
      </w:r>
      <w:r w:rsidR="00D205F0">
        <w:rPr>
          <w:rFonts w:ascii="Arial" w:hAnsi="Arial" w:hint="eastAsia"/>
          <w:kern w:val="0"/>
        </w:rPr>
        <w:t>管</w:t>
      </w:r>
      <w:r w:rsidR="00D205F0">
        <w:rPr>
          <w:rFonts w:ascii="Arial" w:hAnsi="Arial"/>
          <w:kern w:val="0"/>
        </w:rPr>
        <w:t>理。</w:t>
      </w:r>
    </w:p>
    <w:p w:rsidR="00F75809" w:rsidRDefault="00F75809" w:rsidP="00F75809">
      <w:pPr>
        <w:numPr>
          <w:ilvl w:val="0"/>
          <w:numId w:val="6"/>
        </w:numPr>
        <w:autoSpaceDE w:val="0"/>
        <w:autoSpaceDN w:val="0"/>
        <w:spacing w:line="360" w:lineRule="auto"/>
        <w:rPr>
          <w:rFonts w:ascii="Arial" w:eastAsia="Arial" w:hAnsi="Arial"/>
          <w:b/>
          <w:bCs/>
          <w:sz w:val="24"/>
        </w:rPr>
      </w:pPr>
      <w:bookmarkStart w:id="108" w:name="_Toc23244"/>
      <w:r w:rsidRPr="00F75809">
        <w:rPr>
          <w:rFonts w:ascii="宋体" w:hAnsi="宋体" w:cs="微软雅黑" w:hint="eastAsia"/>
          <w:b/>
          <w:bCs/>
          <w:sz w:val="24"/>
        </w:rPr>
        <w:t>管理</w:t>
      </w:r>
      <w:r w:rsidR="00D205F0">
        <w:rPr>
          <w:rFonts w:ascii="宋体" w:hAnsi="宋体" w:cs="微软雅黑" w:hint="eastAsia"/>
          <w:b/>
          <w:bCs/>
          <w:sz w:val="24"/>
        </w:rPr>
        <w:t>呼叫失败</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呼叫失败</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呼叫失败信息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系统参数</w:t>
      </w:r>
      <w:r>
        <w:rPr>
          <w:rFonts w:ascii="宋体" w:hAnsi="宋体" w:cs="微软雅黑"/>
          <w:b/>
          <w:bCs/>
          <w:sz w:val="24"/>
        </w:rPr>
        <w:t>设置</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各种系统</w:t>
      </w:r>
      <w:r w:rsidR="00D205F0">
        <w:rPr>
          <w:szCs w:val="18"/>
        </w:rPr>
        <w:t>参数</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系统参数</w:t>
      </w:r>
      <w:r w:rsidR="00D205F0">
        <w:rPr>
          <w:rFonts w:ascii="Arial" w:hAnsi="Arial"/>
          <w:kern w:val="0"/>
        </w:rPr>
        <w:t>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各项系统</w:t>
      </w:r>
      <w:r w:rsidR="00D205F0">
        <w:rPr>
          <w:rFonts w:ascii="Arial" w:hAnsi="Arial"/>
          <w:kern w:val="0"/>
        </w:rPr>
        <w:t>参数</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用户相关</w:t>
      </w:r>
      <w:r>
        <w:rPr>
          <w:rFonts w:ascii="宋体" w:hAnsi="宋体" w:cs="微软雅黑"/>
          <w:b/>
          <w:bCs/>
          <w:sz w:val="24"/>
        </w:rPr>
        <w:t>管理</w:t>
      </w:r>
    </w:p>
    <w:p w:rsidR="00F75809" w:rsidRDefault="00D205F0" w:rsidP="00F75809">
      <w:pPr>
        <w:autoSpaceDE w:val="0"/>
        <w:autoSpaceDN w:val="0"/>
        <w:spacing w:line="360" w:lineRule="auto"/>
        <w:ind w:firstLineChars="200" w:firstLine="420"/>
        <w:rPr>
          <w:rFonts w:ascii="Arial" w:hAnsi="Arial"/>
        </w:rPr>
      </w:pP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85043F">
        <w:rPr>
          <w:rFonts w:ascii="Arial" w:hAnsi="Arial" w:hint="eastAsia"/>
          <w:kern w:val="0"/>
        </w:rPr>
        <w:t>用户相关</w:t>
      </w:r>
      <w:r w:rsidR="0085043F">
        <w:rPr>
          <w:rFonts w:ascii="Arial" w:hAnsi="Arial"/>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用户管理</w:t>
      </w:r>
      <w:r w:rsidR="00E71136">
        <w:rPr>
          <w:rFonts w:ascii="Arial" w:hAnsi="Arial"/>
          <w:kern w:val="0"/>
        </w:rPr>
        <w:t>，</w:t>
      </w:r>
      <w:r w:rsidR="00E71136">
        <w:rPr>
          <w:rFonts w:ascii="Arial" w:hAnsi="Arial" w:hint="eastAsia"/>
          <w:kern w:val="0"/>
        </w:rPr>
        <w:t>角色</w:t>
      </w:r>
      <w:r w:rsidR="00E71136">
        <w:rPr>
          <w:rFonts w:ascii="Arial" w:hAnsi="Arial"/>
          <w:kern w:val="0"/>
        </w:rPr>
        <w:t>管理或者菜单管理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E71136"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进入用户管理</w:t>
      </w:r>
      <w:r>
        <w:rPr>
          <w:rFonts w:ascii="Arial" w:hAnsi="Arial"/>
          <w:kern w:val="0"/>
        </w:rPr>
        <w:t>，</w:t>
      </w:r>
      <w:r>
        <w:rPr>
          <w:rFonts w:ascii="Arial" w:hAnsi="Arial" w:hint="eastAsia"/>
          <w:kern w:val="0"/>
        </w:rPr>
        <w:t>角色</w:t>
      </w:r>
      <w:r>
        <w:rPr>
          <w:rFonts w:ascii="Arial" w:hAnsi="Arial"/>
          <w:kern w:val="0"/>
        </w:rPr>
        <w:t>管理或者菜单管理页面</w:t>
      </w:r>
      <w:r w:rsidR="00F75809">
        <w:rPr>
          <w:rFonts w:ascii="Arial" w:hAnsi="Arial" w:hint="eastAsia"/>
          <w:kern w:val="0"/>
        </w:rPr>
        <w:t>；</w:t>
      </w:r>
    </w:p>
    <w:p w:rsidR="00F75809" w:rsidRDefault="00F75809"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E71136">
        <w:rPr>
          <w:rFonts w:ascii="Arial" w:hAnsi="Arial" w:hint="eastAsia"/>
          <w:kern w:val="0"/>
        </w:rPr>
        <w:t>用户，</w:t>
      </w:r>
      <w:r w:rsidR="00E71136">
        <w:rPr>
          <w:rFonts w:ascii="Arial" w:hAnsi="Arial"/>
          <w:kern w:val="0"/>
        </w:rPr>
        <w:t>角色或菜单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E71136"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黑名单管理</w:t>
      </w:r>
    </w:p>
    <w:p w:rsidR="00F75809" w:rsidRDefault="00E71136" w:rsidP="00F75809">
      <w:pPr>
        <w:autoSpaceDE w:val="0"/>
        <w:autoSpaceDN w:val="0"/>
        <w:spacing w:line="360" w:lineRule="auto"/>
        <w:ind w:firstLineChars="200" w:firstLine="420"/>
        <w:rPr>
          <w:rFonts w:ascii="Arial" w:hAnsi="Arial"/>
        </w:rPr>
      </w:pPr>
      <w:r>
        <w:rPr>
          <w:rFonts w:hint="eastAsia"/>
          <w:szCs w:val="18"/>
        </w:rPr>
        <w:t>管理主叫</w:t>
      </w:r>
      <w:r>
        <w:rPr>
          <w:szCs w:val="18"/>
        </w:rPr>
        <w:t>被叫黑名单，导出等功能</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71136">
        <w:rPr>
          <w:rFonts w:ascii="Arial" w:hAnsi="Arial" w:hint="eastAsia"/>
          <w:kern w:val="0"/>
        </w:rPr>
        <w:t>黑名单管理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主叫或者被叫</w:t>
      </w:r>
      <w:r w:rsidR="00E71136">
        <w:rPr>
          <w:rFonts w:ascii="Arial" w:hAnsi="Arial"/>
          <w:kern w:val="0"/>
        </w:rPr>
        <w:t>黑名单管理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基本路径：</w:t>
      </w:r>
    </w:p>
    <w:p w:rsidR="00F75809" w:rsidRDefault="00E71136"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进入主叫或者被叫</w:t>
      </w:r>
      <w:r>
        <w:rPr>
          <w:rFonts w:ascii="Arial" w:hAnsi="Arial"/>
          <w:kern w:val="0"/>
        </w:rPr>
        <w:t>黑名单管理页面</w:t>
      </w:r>
      <w:r w:rsidR="00F75809">
        <w:rPr>
          <w:rFonts w:ascii="Arial" w:hAnsi="Arial" w:hint="eastAsia"/>
          <w:kern w:val="0"/>
        </w:rPr>
        <w:t>；</w:t>
      </w:r>
    </w:p>
    <w:p w:rsidR="00F75809" w:rsidRDefault="00F75809"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IVR管理</w:t>
      </w:r>
    </w:p>
    <w:p w:rsidR="00F75809" w:rsidRDefault="00B57D72" w:rsidP="00F75809">
      <w:pPr>
        <w:autoSpaceDE w:val="0"/>
        <w:autoSpaceDN w:val="0"/>
        <w:spacing w:line="360" w:lineRule="auto"/>
        <w:ind w:firstLineChars="200" w:firstLine="420"/>
        <w:rPr>
          <w:rFonts w:ascii="Arial" w:hAnsi="Arial"/>
        </w:rPr>
      </w:pPr>
      <w:r>
        <w:rPr>
          <w:rFonts w:hint="eastAsia"/>
          <w:szCs w:val="18"/>
        </w:rPr>
        <w:t>管理</w:t>
      </w:r>
      <w:r>
        <w:rPr>
          <w:rFonts w:hint="eastAsia"/>
          <w:szCs w:val="18"/>
        </w:rPr>
        <w:t>IVR</w:t>
      </w:r>
      <w:r>
        <w:rPr>
          <w:rFonts w:hint="eastAsia"/>
          <w:szCs w:val="18"/>
        </w:rPr>
        <w:t>主菜单</w:t>
      </w:r>
      <w:r>
        <w:rPr>
          <w:szCs w:val="18"/>
        </w:rPr>
        <w:t>和子菜单。</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B57D72">
        <w:rPr>
          <w:rFonts w:ascii="Arial" w:hAnsi="Arial" w:hint="eastAsia"/>
          <w:kern w:val="0"/>
        </w:rPr>
        <w:t>IVR</w:t>
      </w:r>
      <w:r w:rsidR="00B57D72">
        <w:rPr>
          <w:rFonts w:ascii="Arial" w:hAnsi="Arial" w:hint="eastAsia"/>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B57D72">
        <w:rPr>
          <w:rFonts w:ascii="Arial" w:hAnsi="Arial" w:hint="eastAsia"/>
          <w:kern w:val="0"/>
        </w:rPr>
        <w:t>IVR</w:t>
      </w:r>
      <w:r w:rsidR="00B57D72">
        <w:rPr>
          <w:rFonts w:ascii="Arial" w:hAnsi="Arial" w:hint="eastAsia"/>
          <w:kern w:val="0"/>
        </w:rPr>
        <w:t>菜单</w:t>
      </w:r>
      <w:r w:rsidR="00B57D72">
        <w:rPr>
          <w:rFonts w:ascii="Arial" w:hAnsi="Arial"/>
          <w:kern w:val="0"/>
        </w:rPr>
        <w:t>管理或者</w:t>
      </w:r>
      <w:r w:rsidR="00B57D72">
        <w:rPr>
          <w:rFonts w:ascii="Arial" w:hAnsi="Arial"/>
          <w:kern w:val="0"/>
        </w:rPr>
        <w:t>IVR</w:t>
      </w:r>
      <w:r w:rsidR="00B57D72">
        <w:rPr>
          <w:rFonts w:ascii="Arial" w:hAnsi="Arial"/>
          <w:kern w:val="0"/>
        </w:rPr>
        <w:t>子菜单管理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B57D72"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进入</w:t>
      </w:r>
      <w:r>
        <w:rPr>
          <w:rFonts w:ascii="Arial" w:hAnsi="Arial" w:hint="eastAsia"/>
          <w:kern w:val="0"/>
        </w:rPr>
        <w:t>IVR</w:t>
      </w:r>
      <w:r>
        <w:rPr>
          <w:rFonts w:ascii="Arial" w:hAnsi="Arial" w:hint="eastAsia"/>
          <w:kern w:val="0"/>
        </w:rPr>
        <w:t>菜单</w:t>
      </w:r>
      <w:r>
        <w:rPr>
          <w:rFonts w:ascii="Arial" w:hAnsi="Arial"/>
          <w:kern w:val="0"/>
        </w:rPr>
        <w:t>管理或者</w:t>
      </w:r>
      <w:r>
        <w:rPr>
          <w:rFonts w:ascii="Arial" w:hAnsi="Arial"/>
          <w:kern w:val="0"/>
        </w:rPr>
        <w:t>IVR</w:t>
      </w:r>
      <w:r>
        <w:rPr>
          <w:rFonts w:ascii="Arial" w:hAnsi="Arial"/>
          <w:kern w:val="0"/>
        </w:rPr>
        <w:t>子菜单管理页面</w:t>
      </w:r>
      <w:r w:rsidR="00F75809">
        <w:rPr>
          <w:rFonts w:ascii="Arial" w:hAnsi="Arial" w:hint="eastAsia"/>
          <w:kern w:val="0"/>
        </w:rPr>
        <w:t>；</w:t>
      </w:r>
    </w:p>
    <w:p w:rsidR="00F75809" w:rsidRDefault="00F75809"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B57D72">
        <w:rPr>
          <w:rFonts w:ascii="Arial" w:hAnsi="Arial" w:hint="eastAsia"/>
          <w:kern w:val="0"/>
        </w:rPr>
        <w:t>IVR</w:t>
      </w:r>
      <w:r w:rsidR="00B57D72">
        <w:rPr>
          <w:rFonts w:ascii="Arial" w:hAnsi="Arial" w:hint="eastAsia"/>
          <w:kern w:val="0"/>
        </w:rPr>
        <w:t>菜单</w:t>
      </w:r>
      <w:r w:rsidR="00B57D72">
        <w:rPr>
          <w:rFonts w:ascii="Arial" w:hAnsi="Arial"/>
          <w:kern w:val="0"/>
        </w:rPr>
        <w:t>或者子菜单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设置工作</w:t>
      </w:r>
      <w:r>
        <w:rPr>
          <w:rFonts w:ascii="宋体" w:hAnsi="宋体" w:cs="微软雅黑"/>
          <w:b/>
          <w:bCs/>
          <w:sz w:val="24"/>
        </w:rPr>
        <w:t>时间</w:t>
      </w:r>
    </w:p>
    <w:p w:rsidR="00F75809" w:rsidRDefault="00697C3D" w:rsidP="00F75809">
      <w:pPr>
        <w:autoSpaceDE w:val="0"/>
        <w:autoSpaceDN w:val="0"/>
        <w:spacing w:line="360" w:lineRule="auto"/>
        <w:ind w:firstLineChars="200" w:firstLine="420"/>
        <w:rPr>
          <w:rFonts w:ascii="Arial" w:hAnsi="Arial"/>
        </w:rPr>
      </w:pPr>
      <w:r>
        <w:t>可以</w:t>
      </w:r>
      <w:r>
        <w:rPr>
          <w:rFonts w:hint="eastAsia"/>
        </w:rPr>
        <w:t>为</w:t>
      </w:r>
      <w:r>
        <w:t>租户设置工作日，并</w:t>
      </w:r>
      <w:r>
        <w:rPr>
          <w:rFonts w:hint="eastAsia"/>
        </w:rPr>
        <w:t>且</w:t>
      </w:r>
      <w:r>
        <w:t>同时在工作日列表列出具体的每一天。</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设置工作</w:t>
      </w:r>
      <w:r w:rsidR="00697C3D">
        <w:rPr>
          <w:rFonts w:ascii="Arial" w:hAnsi="Arial"/>
          <w:kern w:val="0"/>
        </w:rPr>
        <w:t>时间</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工作日</w:t>
      </w:r>
      <w:r w:rsidR="00697C3D">
        <w:rPr>
          <w:rFonts w:ascii="Arial" w:hAnsi="Arial"/>
          <w:kern w:val="0"/>
        </w:rPr>
        <w:t>设置或者工作日列表</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进入工作日</w:t>
      </w:r>
      <w:r>
        <w:rPr>
          <w:rFonts w:ascii="Arial" w:hAnsi="Arial"/>
          <w:kern w:val="0"/>
        </w:rPr>
        <w:t>设置或者工作日列表页面</w:t>
      </w:r>
      <w:r w:rsidR="00F75809">
        <w:rPr>
          <w:rFonts w:ascii="Arial" w:hAnsi="Arial" w:hint="eastAsia"/>
          <w:kern w:val="0"/>
        </w:rPr>
        <w:t>；</w:t>
      </w:r>
    </w:p>
    <w:p w:rsidR="00F75809" w:rsidRDefault="00F75809"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697C3D">
        <w:rPr>
          <w:rFonts w:ascii="Arial" w:hAnsi="Arial" w:hint="eastAsia"/>
          <w:kern w:val="0"/>
        </w:rPr>
        <w:t>工作时间</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697C3D"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管理通话</w:t>
      </w:r>
      <w:r>
        <w:rPr>
          <w:rFonts w:ascii="宋体" w:hAnsi="宋体" w:cs="微软雅黑"/>
          <w:b/>
          <w:bCs/>
          <w:sz w:val="24"/>
        </w:rPr>
        <w:t>记录和留言</w:t>
      </w:r>
    </w:p>
    <w:p w:rsidR="00F75809" w:rsidRDefault="00697C3D" w:rsidP="00F75809">
      <w:pPr>
        <w:autoSpaceDE w:val="0"/>
        <w:autoSpaceDN w:val="0"/>
        <w:spacing w:line="360" w:lineRule="auto"/>
        <w:ind w:firstLineChars="200" w:firstLine="420"/>
        <w:rPr>
          <w:rFonts w:ascii="Arial" w:hAnsi="Arial"/>
        </w:rPr>
      </w:pPr>
      <w:r>
        <w:t>查看到所有租户下</w:t>
      </w:r>
      <w:r>
        <w:rPr>
          <w:rFonts w:hint="eastAsia"/>
        </w:rPr>
        <w:t>分机</w:t>
      </w:r>
      <w:r>
        <w:t>的留言信息</w:t>
      </w:r>
      <w:r>
        <w:rPr>
          <w:rFonts w:hint="eastAsia"/>
        </w:rPr>
        <w:t>或者通话</w:t>
      </w:r>
      <w:r>
        <w:t>记录信息，并且</w:t>
      </w:r>
      <w:r>
        <w:rPr>
          <w:rFonts w:hint="eastAsia"/>
        </w:rPr>
        <w:t>还可以</w:t>
      </w:r>
      <w:r>
        <w:t>以时间</w:t>
      </w:r>
      <w:r>
        <w:rPr>
          <w:rFonts w:hint="eastAsia"/>
        </w:rPr>
        <w:t>、</w:t>
      </w:r>
      <w:r>
        <w:t>通话时长和号码进行</w:t>
      </w:r>
      <w:r>
        <w:rPr>
          <w:rFonts w:hint="eastAsia"/>
        </w:rPr>
        <w:t>组合</w:t>
      </w:r>
      <w:r>
        <w:t>搜索</w:t>
      </w:r>
      <w:r w:rsidR="00F75809">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管理通话</w:t>
      </w:r>
      <w:r w:rsidR="00697C3D">
        <w:rPr>
          <w:rFonts w:ascii="Arial" w:hAnsi="Arial"/>
          <w:kern w:val="0"/>
        </w:rPr>
        <w:t>记录和留言</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留言查询</w:t>
      </w:r>
      <w:r w:rsidR="00697C3D">
        <w:rPr>
          <w:rFonts w:ascii="Arial" w:hAnsi="Arial"/>
          <w:kern w:val="0"/>
        </w:rPr>
        <w:t>或者</w:t>
      </w:r>
      <w:r w:rsidR="00697C3D">
        <w:rPr>
          <w:rFonts w:ascii="Arial" w:hAnsi="Arial" w:hint="eastAsia"/>
          <w:kern w:val="0"/>
        </w:rPr>
        <w:t>通话</w:t>
      </w:r>
      <w:r w:rsidR="00697C3D">
        <w:rPr>
          <w:rFonts w:ascii="Arial" w:hAnsi="Arial"/>
          <w:kern w:val="0"/>
        </w:rPr>
        <w:t>记录</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5"/>
        </w:numPr>
        <w:autoSpaceDE w:val="0"/>
        <w:autoSpaceDN w:val="0"/>
        <w:spacing w:line="360" w:lineRule="auto"/>
        <w:ind w:firstLineChars="200" w:firstLine="420"/>
        <w:jc w:val="left"/>
        <w:rPr>
          <w:rFonts w:ascii="Arial" w:hAnsi="Arial"/>
          <w:kern w:val="0"/>
        </w:rPr>
      </w:pPr>
      <w:r>
        <w:rPr>
          <w:rFonts w:ascii="Arial" w:hAnsi="Arial" w:hint="eastAsia"/>
          <w:kern w:val="0"/>
        </w:rPr>
        <w:t>进入留言查询</w:t>
      </w:r>
      <w:r>
        <w:rPr>
          <w:rFonts w:ascii="Arial" w:hAnsi="Arial"/>
          <w:kern w:val="0"/>
        </w:rPr>
        <w:t>或者</w:t>
      </w:r>
      <w:r>
        <w:rPr>
          <w:rFonts w:ascii="Arial" w:hAnsi="Arial" w:hint="eastAsia"/>
          <w:kern w:val="0"/>
        </w:rPr>
        <w:t>通话</w:t>
      </w:r>
      <w:r>
        <w:rPr>
          <w:rFonts w:ascii="Arial" w:hAnsi="Arial"/>
          <w:kern w:val="0"/>
        </w:rPr>
        <w:t>记录页面</w:t>
      </w:r>
      <w:r w:rsidR="00F75809">
        <w:rPr>
          <w:rFonts w:ascii="Arial" w:hAnsi="Arial" w:hint="eastAsia"/>
          <w:kern w:val="0"/>
        </w:rPr>
        <w:t>；</w:t>
      </w:r>
    </w:p>
    <w:p w:rsidR="00F75809" w:rsidRDefault="00256CA2" w:rsidP="00256CA2">
      <w:pPr>
        <w:numPr>
          <w:ilvl w:val="0"/>
          <w:numId w:val="25"/>
        </w:numPr>
        <w:autoSpaceDE w:val="0"/>
        <w:autoSpaceDN w:val="0"/>
        <w:spacing w:line="360" w:lineRule="auto"/>
        <w:ind w:firstLineChars="200" w:firstLine="420"/>
        <w:jc w:val="left"/>
        <w:rPr>
          <w:rFonts w:ascii="Arial" w:hAnsi="Arial"/>
          <w:kern w:val="0"/>
        </w:rPr>
      </w:pPr>
      <w:r>
        <w:lastRenderedPageBreak/>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sidR="00F75809">
        <w:rPr>
          <w:rFonts w:ascii="Arial" w:hAnsi="Arial" w:hint="eastAsia"/>
          <w:kern w:val="0"/>
        </w:rPr>
        <w:t>点击</w:t>
      </w:r>
      <w:r w:rsidR="00697C3D">
        <w:rPr>
          <w:rFonts w:ascii="Arial" w:hAnsi="Arial" w:hint="eastAsia"/>
          <w:kern w:val="0"/>
        </w:rPr>
        <w:t>下载</w:t>
      </w:r>
      <w:r w:rsidR="00697C3D">
        <w:rPr>
          <w:rFonts w:ascii="Arial" w:hAnsi="Arial"/>
          <w:kern w:val="0"/>
        </w:rPr>
        <w:t>按钮可下载音频</w:t>
      </w:r>
      <w:r w:rsidR="00697C3D">
        <w:rPr>
          <w:rFonts w:ascii="Arial" w:hAnsi="Arial" w:hint="eastAsia"/>
          <w:kern w:val="0"/>
        </w:rPr>
        <w:t>。</w:t>
      </w:r>
    </w:p>
    <w:p w:rsidR="00F75809" w:rsidRDefault="00142334" w:rsidP="00142334">
      <w:pPr>
        <w:numPr>
          <w:ilvl w:val="0"/>
          <w:numId w:val="6"/>
        </w:numPr>
        <w:autoSpaceDE w:val="0"/>
        <w:autoSpaceDN w:val="0"/>
        <w:spacing w:line="360" w:lineRule="auto"/>
        <w:rPr>
          <w:rFonts w:ascii="Arial" w:eastAsia="Arial" w:hAnsi="Arial"/>
          <w:b/>
          <w:bCs/>
          <w:sz w:val="24"/>
        </w:rPr>
      </w:pPr>
      <w:r w:rsidRPr="00142334">
        <w:rPr>
          <w:rFonts w:ascii="宋体" w:hAnsi="宋体" w:cs="微软雅黑" w:hint="eastAsia"/>
          <w:b/>
          <w:bCs/>
          <w:sz w:val="24"/>
        </w:rPr>
        <w:t>管理录音记录</w:t>
      </w:r>
    </w:p>
    <w:p w:rsidR="00F75809" w:rsidRDefault="00142334" w:rsidP="00F75809">
      <w:pPr>
        <w:autoSpaceDE w:val="0"/>
        <w:autoSpaceDN w:val="0"/>
        <w:spacing w:line="360" w:lineRule="auto"/>
        <w:ind w:firstLineChars="200" w:firstLine="420"/>
        <w:rPr>
          <w:rFonts w:ascii="Arial" w:hAnsi="Arial"/>
        </w:rPr>
      </w:pPr>
      <w:r>
        <w:t>查看到所有租户下的录音信息，</w:t>
      </w:r>
      <w:r>
        <w:rPr>
          <w:rFonts w:hint="eastAsia"/>
        </w:rPr>
        <w:t>通过点击</w:t>
      </w:r>
      <w:r>
        <w:t>下载按钮，可以下载相应录音文件</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sidR="00142334">
        <w:rPr>
          <w:rFonts w:ascii="Arial" w:hAnsi="Arial" w:hint="eastAsia"/>
          <w:kern w:val="0"/>
        </w:rPr>
        <w:t>录音记录</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142334">
        <w:t>查看到所有租户下的录音信息，</w:t>
      </w:r>
      <w:r w:rsidR="00142334">
        <w:rPr>
          <w:rFonts w:hint="eastAsia"/>
        </w:rPr>
        <w:t>通过点击</w:t>
      </w:r>
      <w:r w:rsidR="00142334">
        <w:t>下载按钮，可以下载相应录音文件</w:t>
      </w:r>
      <w:r>
        <w:rPr>
          <w:rFonts w:ascii="Arial" w:hAnsi="Arial" w:hint="eastAsia"/>
          <w:kern w:val="0"/>
        </w:rPr>
        <w:t>；</w:t>
      </w:r>
    </w:p>
    <w:p w:rsidR="00F75809" w:rsidRDefault="00142334"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修改密码</w:t>
      </w:r>
    </w:p>
    <w:p w:rsidR="00F75809" w:rsidRDefault="00142334" w:rsidP="00F75809">
      <w:pPr>
        <w:autoSpaceDE w:val="0"/>
        <w:autoSpaceDN w:val="0"/>
        <w:spacing w:line="360" w:lineRule="auto"/>
        <w:ind w:firstLineChars="200" w:firstLine="420"/>
        <w:rPr>
          <w:rFonts w:ascii="Arial" w:hAnsi="Arial"/>
        </w:rPr>
      </w:pPr>
      <w:r>
        <w:t>修改当前登录用户的密码</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修改密码</w:t>
      </w:r>
      <w:r>
        <w:rPr>
          <w:rFonts w:ascii="Arial" w:hAnsi="Arial"/>
          <w:kern w:val="0"/>
        </w:rPr>
        <w:t>页面</w:t>
      </w:r>
      <w:r w:rsidR="00142334">
        <w:rPr>
          <w:rFonts w:ascii="Arial" w:hAnsi="Arial" w:hint="eastAsia"/>
          <w:kern w:val="0"/>
        </w:rPr>
        <w:t>，</w:t>
      </w:r>
      <w:r w:rsidR="00142334">
        <w:rPr>
          <w:rFonts w:ascii="Arial" w:hAnsi="Arial"/>
          <w:kern w:val="0"/>
        </w:rPr>
        <w:t>输入正确的原密码</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修改密码</w:t>
      </w:r>
      <w:r>
        <w:rPr>
          <w:rFonts w:ascii="Arial" w:hAnsi="Arial"/>
          <w:kern w:val="0"/>
        </w:rPr>
        <w:t>页面</w:t>
      </w:r>
      <w:r>
        <w:rPr>
          <w:rFonts w:ascii="Arial" w:hAnsi="Arial" w:hint="eastAsia"/>
          <w:kern w:val="0"/>
        </w:rPr>
        <w:t>；</w:t>
      </w:r>
    </w:p>
    <w:p w:rsidR="00F75809" w:rsidRDefault="00142334"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sidR="00F75809">
        <w:rPr>
          <w:rFonts w:ascii="Arial" w:hAnsi="Arial" w:hint="eastAsia"/>
          <w:kern w:val="0"/>
        </w:rPr>
        <w:t>；</w:t>
      </w:r>
    </w:p>
    <w:p w:rsidR="00106865" w:rsidRDefault="00106865">
      <w:pPr>
        <w:pStyle w:val="2"/>
      </w:pPr>
      <w:bookmarkStart w:id="109" w:name="_Toc509580801"/>
      <w:r>
        <w:rPr>
          <w:rFonts w:hint="eastAsia"/>
        </w:rPr>
        <w:t>5.3</w:t>
      </w:r>
      <w:bookmarkEnd w:id="108"/>
      <w:r w:rsidR="00A53DC7">
        <w:rPr>
          <w:rFonts w:hint="eastAsia"/>
        </w:rPr>
        <w:t>租户管理员</w:t>
      </w:r>
      <w:r w:rsidR="00A53DC7">
        <w:t>模块</w:t>
      </w:r>
      <w:bookmarkEnd w:id="109"/>
    </w:p>
    <w:p w:rsidR="00106865" w:rsidRDefault="00142334" w:rsidP="00142334">
      <w:pPr>
        <w:autoSpaceDE w:val="0"/>
        <w:autoSpaceDN w:val="0"/>
        <w:ind w:firstLineChars="200" w:firstLine="420"/>
        <w:jc w:val="left"/>
      </w:pPr>
      <w:r>
        <w:rPr>
          <w:rFonts w:hint="eastAsia"/>
          <w:szCs w:val="18"/>
        </w:rPr>
        <w:t>租户</w:t>
      </w:r>
      <w:r>
        <w:rPr>
          <w:szCs w:val="18"/>
        </w:rPr>
        <w:t>管理员</w:t>
      </w:r>
      <w:r>
        <w:rPr>
          <w:rFonts w:hint="eastAsia"/>
          <w:szCs w:val="18"/>
        </w:rPr>
        <w:t>是指使用云总机</w:t>
      </w:r>
      <w:r>
        <w:rPr>
          <w:szCs w:val="18"/>
        </w:rPr>
        <w:t>的企业的管理人员，可以管理自己企业下的分机</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106865">
        <w:rPr>
          <w:rFonts w:hint="eastAsia"/>
        </w:rPr>
        <w:t>（如图</w:t>
      </w:r>
      <w:r w:rsidR="00106865">
        <w:rPr>
          <w:rFonts w:hint="eastAsia"/>
        </w:rPr>
        <w:t>5-3</w:t>
      </w:r>
      <w:r w:rsidR="00106865">
        <w:rPr>
          <w:rFonts w:hint="eastAsia"/>
        </w:rPr>
        <w:t>）</w:t>
      </w:r>
    </w:p>
    <w:p w:rsidR="00106865" w:rsidRDefault="00533A15">
      <w:pPr>
        <w:jc w:val="center"/>
      </w:pPr>
      <w:r w:rsidRPr="00CC77A5">
        <w:rPr>
          <w:noProof/>
        </w:rPr>
        <w:lastRenderedPageBreak/>
        <w:drawing>
          <wp:inline distT="0" distB="0" distL="0" distR="0">
            <wp:extent cx="2962275" cy="204787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p>
    <w:p w:rsidR="00106865" w:rsidRDefault="00106865">
      <w:pPr>
        <w:rPr>
          <w:sz w:val="18"/>
        </w:rPr>
      </w:pPr>
      <w:r>
        <w:rPr>
          <w:rFonts w:hint="eastAsia"/>
        </w:rPr>
        <w:t xml:space="preserve">                              </w:t>
      </w:r>
      <w:r>
        <w:rPr>
          <w:rFonts w:hint="eastAsia"/>
          <w:sz w:val="18"/>
        </w:rPr>
        <w:t>图</w:t>
      </w:r>
      <w:r>
        <w:rPr>
          <w:rFonts w:hint="eastAsia"/>
          <w:sz w:val="18"/>
        </w:rPr>
        <w:t xml:space="preserve"> 5-2  </w:t>
      </w:r>
      <w:r w:rsidR="00142334">
        <w:rPr>
          <w:rFonts w:hint="eastAsia"/>
          <w:sz w:val="18"/>
        </w:rPr>
        <w:t>租户管理员</w:t>
      </w:r>
      <w:r>
        <w:rPr>
          <w:rFonts w:hint="eastAsia"/>
          <w:sz w:val="18"/>
        </w:rPr>
        <w:t>用例图</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1</w:t>
      </w:r>
      <w:r>
        <w:rPr>
          <w:rFonts w:ascii="Arial" w:hAnsi="Arial" w:hint="eastAsia"/>
          <w:b/>
          <w:bCs/>
          <w:kern w:val="0"/>
          <w:sz w:val="24"/>
        </w:rPr>
        <w:t>）</w:t>
      </w:r>
      <w:r w:rsidR="00142334">
        <w:rPr>
          <w:rFonts w:ascii="Arial" w:hAnsi="Arial" w:hint="eastAsia"/>
          <w:b/>
          <w:bCs/>
          <w:kern w:val="0"/>
          <w:sz w:val="24"/>
        </w:rPr>
        <w:t>管理通话记录</w:t>
      </w:r>
    </w:p>
    <w:p w:rsidR="00142334" w:rsidRDefault="00142334" w:rsidP="00142334">
      <w:pPr>
        <w:autoSpaceDE w:val="0"/>
        <w:autoSpaceDN w:val="0"/>
        <w:spacing w:line="360" w:lineRule="auto"/>
        <w:ind w:firstLineChars="200" w:firstLine="420"/>
        <w:rPr>
          <w:rFonts w:ascii="Arial" w:hAnsi="Arial"/>
        </w:rPr>
      </w:pPr>
      <w:r>
        <w:t>查看到所有租户下</w:t>
      </w:r>
      <w:r>
        <w:rPr>
          <w:rFonts w:hint="eastAsia"/>
        </w:rPr>
        <w:t>分机</w:t>
      </w:r>
      <w:r>
        <w:t>的</w:t>
      </w:r>
      <w:r>
        <w:rPr>
          <w:rFonts w:hint="eastAsia"/>
        </w:rPr>
        <w:t>通话</w:t>
      </w:r>
      <w:r>
        <w:t>记录信息，并且</w:t>
      </w:r>
      <w:r>
        <w:rPr>
          <w:rFonts w:hint="eastAsia"/>
        </w:rPr>
        <w:t>还可以</w:t>
      </w:r>
      <w:r>
        <w:t>以时间</w:t>
      </w:r>
      <w:r>
        <w:rPr>
          <w:rFonts w:hint="eastAsia"/>
        </w:rPr>
        <w:t>、</w:t>
      </w:r>
      <w:r>
        <w:t>通话时长和号码进行</w:t>
      </w:r>
      <w:r>
        <w:rPr>
          <w:rFonts w:hint="eastAsia"/>
        </w:rPr>
        <w:t>组合</w:t>
      </w:r>
      <w:r>
        <w:t>搜索</w:t>
      </w:r>
      <w:r>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56683B">
        <w:rPr>
          <w:rFonts w:hint="eastAsia"/>
          <w:szCs w:val="18"/>
        </w:rPr>
        <w:t>导出</w:t>
      </w:r>
      <w:r w:rsidR="0056683B">
        <w:rPr>
          <w:szCs w:val="18"/>
        </w:rPr>
        <w:t>通话记录等。</w:t>
      </w:r>
      <w:r>
        <w:rPr>
          <w:rFonts w:ascii="Arial" w:hAnsi="Arial" w:hint="eastAsia"/>
        </w:rPr>
        <w:t xml:space="preserve"> </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用例描述：管理通话</w:t>
      </w:r>
      <w:r>
        <w:rPr>
          <w:rFonts w:ascii="Arial" w:hAnsi="Arial"/>
          <w:kern w:val="0"/>
        </w:rPr>
        <w:t>记录</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56683B">
        <w:rPr>
          <w:rFonts w:ascii="Arial" w:hAnsi="Arial" w:hint="eastAsia"/>
          <w:kern w:val="0"/>
        </w:rPr>
        <w:t>租户</w:t>
      </w:r>
      <w:r>
        <w:rPr>
          <w:rFonts w:ascii="Arial" w:hAnsi="Arial" w:hint="eastAsia"/>
          <w:kern w:val="0"/>
        </w:rPr>
        <w:t>管理员</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w:t>
      </w:r>
      <w:r>
        <w:rPr>
          <w:rFonts w:ascii="Arial" w:hAnsi="Arial" w:hint="eastAsia"/>
          <w:kern w:val="0"/>
        </w:rPr>
        <w:t>管理员成功登录</w:t>
      </w:r>
      <w:r>
        <w:rPr>
          <w:rFonts w:ascii="Arial" w:hAnsi="Arial"/>
          <w:kern w:val="0"/>
        </w:rPr>
        <w:t>系统。</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后置条件：进入通话</w:t>
      </w:r>
      <w:r>
        <w:rPr>
          <w:rFonts w:ascii="Arial" w:hAnsi="Arial"/>
          <w:kern w:val="0"/>
        </w:rPr>
        <w:t>记录页面</w:t>
      </w:r>
      <w:r>
        <w:rPr>
          <w:rFonts w:ascii="Arial" w:hAnsi="Arial" w:hint="eastAsia"/>
          <w:kern w:val="0"/>
        </w:rPr>
        <w:t>；</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rPr>
          <w:rFonts w:ascii="Arial" w:hAnsi="Arial" w:hint="eastAsia"/>
          <w:kern w:val="0"/>
        </w:rPr>
        <w:t>进入通话</w:t>
      </w:r>
      <w:r>
        <w:rPr>
          <w:rFonts w:ascii="Arial" w:hAnsi="Arial"/>
          <w:kern w:val="0"/>
        </w:rPr>
        <w:t>记录页面</w:t>
      </w:r>
      <w:r>
        <w:rPr>
          <w:rFonts w:ascii="Arial" w:hAnsi="Arial" w:hint="eastAsia"/>
          <w:kern w:val="0"/>
        </w:rPr>
        <w:t>；</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Pr>
          <w:rFonts w:ascii="Arial" w:hAnsi="Arial" w:hint="eastAsia"/>
          <w:kern w:val="0"/>
        </w:rPr>
        <w:t>点击下载</w:t>
      </w:r>
      <w:r>
        <w:rPr>
          <w:rFonts w:ascii="Arial" w:hAnsi="Arial"/>
          <w:kern w:val="0"/>
        </w:rPr>
        <w:t>按钮可下载音频</w:t>
      </w:r>
      <w:r>
        <w:rPr>
          <w:rFonts w:ascii="Arial" w:hAnsi="Arial" w:hint="eastAsia"/>
          <w:kern w:val="0"/>
        </w:rPr>
        <w:t>。</w:t>
      </w:r>
      <w:r w:rsidR="0056683B">
        <w:rPr>
          <w:rFonts w:ascii="Arial" w:hAnsi="Arial" w:hint="eastAsia"/>
          <w:kern w:val="0"/>
        </w:rPr>
        <w:t>点击</w:t>
      </w:r>
      <w:r w:rsidR="0056683B">
        <w:rPr>
          <w:rFonts w:ascii="Arial" w:hAnsi="Arial"/>
          <w:kern w:val="0"/>
        </w:rPr>
        <w:t>导出可以导出</w:t>
      </w:r>
      <w:r w:rsidR="0056683B">
        <w:rPr>
          <w:rFonts w:ascii="Arial" w:hAnsi="Arial"/>
          <w:kern w:val="0"/>
        </w:rPr>
        <w:t>Excel</w:t>
      </w:r>
      <w:r w:rsidR="0056683B">
        <w:rPr>
          <w:rFonts w:ascii="Arial" w:hAnsi="Arial"/>
          <w:kern w:val="0"/>
        </w:rPr>
        <w:t>表格</w:t>
      </w:r>
      <w:r w:rsidR="0056683B">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2</w:t>
      </w:r>
      <w:r>
        <w:rPr>
          <w:rFonts w:ascii="Arial" w:hAnsi="Arial" w:hint="eastAsia"/>
          <w:b/>
          <w:bCs/>
          <w:kern w:val="0"/>
          <w:sz w:val="24"/>
        </w:rPr>
        <w:t>）</w:t>
      </w:r>
      <w:r w:rsidR="00142334">
        <w:rPr>
          <w:rFonts w:ascii="Arial" w:hAnsi="Arial" w:hint="eastAsia"/>
          <w:b/>
          <w:bCs/>
          <w:kern w:val="0"/>
          <w:sz w:val="24"/>
        </w:rPr>
        <w:t>设置工作</w:t>
      </w:r>
      <w:r w:rsidR="00142334">
        <w:rPr>
          <w:rFonts w:ascii="Arial" w:hAnsi="Arial"/>
          <w:b/>
          <w:bCs/>
          <w:kern w:val="0"/>
          <w:sz w:val="24"/>
        </w:rPr>
        <w:t>时间</w:t>
      </w:r>
    </w:p>
    <w:p w:rsidR="0056683B" w:rsidRDefault="0056683B">
      <w:pPr>
        <w:autoSpaceDE w:val="0"/>
        <w:autoSpaceDN w:val="0"/>
        <w:spacing w:line="360" w:lineRule="auto"/>
        <w:ind w:firstLineChars="200" w:firstLine="420"/>
        <w:jc w:val="left"/>
        <w:rPr>
          <w:szCs w:val="18"/>
        </w:rPr>
      </w:pPr>
      <w:r>
        <w:rPr>
          <w:rFonts w:hint="eastAsia"/>
          <w:szCs w:val="18"/>
        </w:rPr>
        <w:t>租户管理员可以设置当前一年</w:t>
      </w:r>
      <w:r>
        <w:rPr>
          <w:szCs w:val="18"/>
        </w:rPr>
        <w:t>的</w:t>
      </w:r>
      <w:r>
        <w:rPr>
          <w:rFonts w:hint="eastAsia"/>
          <w:szCs w:val="18"/>
        </w:rPr>
        <w:t>分机</w:t>
      </w:r>
      <w:r>
        <w:rPr>
          <w:szCs w:val="18"/>
        </w:rPr>
        <w:t>的</w:t>
      </w:r>
      <w:r>
        <w:rPr>
          <w:rFonts w:hint="eastAsia"/>
          <w:szCs w:val="18"/>
        </w:rPr>
        <w:t>工作</w:t>
      </w:r>
      <w:r>
        <w:rPr>
          <w:szCs w:val="18"/>
        </w:rPr>
        <w:t>时段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设置工作</w:t>
      </w:r>
      <w:r w:rsidR="0056683B">
        <w:rPr>
          <w:rFonts w:ascii="Arial" w:hAnsi="Arial"/>
          <w:kern w:val="0"/>
        </w:rPr>
        <w:t>时间</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leftChars="200" w:left="840" w:hangingChars="200" w:hanging="420"/>
        <w:jc w:val="left"/>
        <w:rPr>
          <w:rFonts w:ascii="Arial" w:hAnsi="Arial"/>
          <w:kern w:val="0"/>
        </w:rPr>
      </w:pPr>
      <w:r>
        <w:rPr>
          <w:rFonts w:ascii="Arial" w:hAnsi="Arial" w:hint="eastAsia"/>
          <w:kern w:val="0"/>
        </w:rPr>
        <w:t>后置条件：进入</w:t>
      </w:r>
      <w:r w:rsidR="0056683B">
        <w:rPr>
          <w:rFonts w:ascii="Arial" w:hAnsi="Arial" w:hint="eastAsia"/>
          <w:kern w:val="0"/>
        </w:rPr>
        <w:t>工作时间</w:t>
      </w:r>
      <w:r w:rsidR="0056683B">
        <w:rPr>
          <w:rFonts w:ascii="Arial" w:hAnsi="Arial"/>
          <w:kern w:val="0"/>
        </w:rPr>
        <w:t>设置页面</w:t>
      </w:r>
      <w:r>
        <w:rPr>
          <w:rFonts w:ascii="Arial" w:hAnsi="Arial" w:hint="eastAsia"/>
          <w:kern w:val="0"/>
        </w:rPr>
        <w:t xml:space="preserve"> </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进入工作时间</w:t>
      </w:r>
      <w:r w:rsidR="0056683B">
        <w:rPr>
          <w:rFonts w:ascii="Arial" w:hAnsi="Arial"/>
          <w:kern w:val="0"/>
        </w:rPr>
        <w:t>设置页面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，编辑等按钮进行增删改查操作</w:t>
      </w:r>
      <w:r>
        <w:rPr>
          <w:rFonts w:ascii="Arial" w:hAnsi="Arial" w:hint="eastAsia"/>
          <w:kern w:val="0"/>
        </w:rPr>
        <w:t xml:space="preserve"> </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142334">
        <w:rPr>
          <w:rFonts w:ascii="Arial" w:hAnsi="Arial" w:hint="eastAsia"/>
          <w:b/>
          <w:bCs/>
          <w:kern w:val="0"/>
          <w:sz w:val="24"/>
        </w:rPr>
        <w:t>黑名单</w:t>
      </w:r>
      <w:r w:rsidR="00142334">
        <w:rPr>
          <w:rFonts w:ascii="Arial" w:hAnsi="Arial"/>
          <w:b/>
          <w:bCs/>
          <w:kern w:val="0"/>
          <w:sz w:val="24"/>
        </w:rPr>
        <w:t>管理</w:t>
      </w:r>
    </w:p>
    <w:p w:rsidR="00106865" w:rsidRPr="0024179D" w:rsidRDefault="0056683B">
      <w:pPr>
        <w:autoSpaceDE w:val="0"/>
        <w:autoSpaceDN w:val="0"/>
        <w:spacing w:line="360" w:lineRule="auto"/>
        <w:ind w:firstLineChars="200" w:firstLine="420"/>
        <w:jc w:val="left"/>
        <w:rPr>
          <w:rFonts w:ascii="Arial" w:eastAsia="等线" w:hAnsi="Arial"/>
        </w:rPr>
      </w:pPr>
      <w:r>
        <w:rPr>
          <w:rFonts w:hint="eastAsia"/>
          <w:szCs w:val="18"/>
        </w:rPr>
        <w:t>管理主叫</w:t>
      </w:r>
      <w:r>
        <w:rPr>
          <w:szCs w:val="18"/>
        </w:rPr>
        <w:t>被叫黑名单，导</w:t>
      </w:r>
      <w:r>
        <w:rPr>
          <w:rFonts w:hint="eastAsia"/>
          <w:szCs w:val="18"/>
        </w:rPr>
        <w:t>入</w:t>
      </w:r>
      <w:r>
        <w:rPr>
          <w:szCs w:val="18"/>
        </w:rPr>
        <w:t>等功能。</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56683B">
        <w:rPr>
          <w:rFonts w:ascii="Arial" w:hAnsi="Arial" w:hint="eastAsia"/>
          <w:kern w:val="0"/>
        </w:rPr>
        <w:t>黑名单管理</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6683B">
        <w:rPr>
          <w:rFonts w:ascii="Arial" w:hAnsi="Arial" w:hint="eastAsia"/>
          <w:kern w:val="0"/>
        </w:rPr>
        <w:t>进入主叫</w:t>
      </w:r>
      <w:r w:rsidR="0056683B">
        <w:rPr>
          <w:rFonts w:ascii="Arial" w:hAnsi="Arial"/>
          <w:kern w:val="0"/>
        </w:rPr>
        <w:t>或者被叫黑名单管理页面。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r>
        <w:rPr>
          <w:rFonts w:ascii="Arial" w:hAnsi="Arial" w:hint="eastAsia"/>
          <w:kern w:val="0"/>
        </w:rPr>
        <w:t xml:space="preserve"> </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进入主叫</w:t>
      </w:r>
      <w:r w:rsidR="0056683B">
        <w:rPr>
          <w:rFonts w:ascii="Arial" w:hAnsi="Arial"/>
          <w:kern w:val="0"/>
        </w:rPr>
        <w:t>或者被叫黑名单管理页面</w:t>
      </w:r>
      <w:r>
        <w:rPr>
          <w:rFonts w:ascii="Arial" w:hAnsi="Arial" w:hint="eastAsia"/>
          <w:kern w:val="0"/>
        </w:rPr>
        <w:t>。</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，编辑删除等按钮对黑名单进行操作</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 xml:space="preserve">4) </w:t>
      </w:r>
      <w:r w:rsidR="00142334">
        <w:rPr>
          <w:rFonts w:ascii="Arial" w:hAnsi="Arial" w:hint="eastAsia"/>
          <w:b/>
          <w:bCs/>
          <w:kern w:val="0"/>
          <w:sz w:val="24"/>
        </w:rPr>
        <w:t>查看企业</w:t>
      </w:r>
      <w:r w:rsidR="00142334">
        <w:rPr>
          <w:rFonts w:ascii="Arial" w:hAnsi="Arial"/>
          <w:b/>
          <w:bCs/>
          <w:kern w:val="0"/>
          <w:sz w:val="24"/>
        </w:rPr>
        <w:t>账户</w:t>
      </w:r>
      <w:r w:rsidR="00142334">
        <w:rPr>
          <w:rFonts w:ascii="Arial" w:hAnsi="Arial" w:hint="eastAsia"/>
          <w:b/>
          <w:bCs/>
          <w:kern w:val="0"/>
          <w:sz w:val="24"/>
        </w:rPr>
        <w:t>信息</w:t>
      </w:r>
    </w:p>
    <w:p w:rsidR="00106865" w:rsidRDefault="0056683B">
      <w:pPr>
        <w:autoSpaceDE w:val="0"/>
        <w:autoSpaceDN w:val="0"/>
        <w:spacing w:line="360" w:lineRule="auto"/>
        <w:ind w:firstLineChars="200" w:firstLine="420"/>
        <w:jc w:val="left"/>
        <w:rPr>
          <w:rFonts w:ascii="Arial" w:hAnsi="Arial"/>
          <w:kern w:val="0"/>
        </w:rPr>
      </w:pP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查看企业</w:t>
      </w:r>
      <w:r w:rsidR="0056683B">
        <w:rPr>
          <w:rFonts w:ascii="Arial" w:hAnsi="Arial"/>
          <w:kern w:val="0"/>
        </w:rPr>
        <w:t>账户信息</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6683B">
        <w:rPr>
          <w:rFonts w:ascii="Arial" w:hAnsi="Arial" w:hint="eastAsia"/>
          <w:kern w:val="0"/>
        </w:rPr>
        <w:t>企业账户</w:t>
      </w:r>
      <w:r w:rsidR="0056683B">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进入企业账户</w:t>
      </w:r>
      <w:r w:rsidR="0056683B">
        <w:rPr>
          <w:rFonts w:ascii="Arial" w:hAnsi="Arial"/>
          <w:kern w:val="0"/>
        </w:rPr>
        <w:t>页面</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142334">
        <w:rPr>
          <w:rFonts w:ascii="Arial" w:hAnsi="Arial" w:hint="eastAsia"/>
          <w:b/>
          <w:bCs/>
          <w:kern w:val="0"/>
          <w:sz w:val="24"/>
        </w:rPr>
        <w:t>修改密码</w:t>
      </w:r>
    </w:p>
    <w:p w:rsidR="0056683B" w:rsidRDefault="0056683B">
      <w:pPr>
        <w:autoSpaceDE w:val="0"/>
        <w:autoSpaceDN w:val="0"/>
        <w:spacing w:line="360" w:lineRule="auto"/>
        <w:ind w:firstLineChars="200" w:firstLine="420"/>
        <w:jc w:val="left"/>
        <w:rPr>
          <w:szCs w:val="18"/>
        </w:rPr>
      </w:pPr>
      <w:r>
        <w:rPr>
          <w:rFonts w:hint="eastAsia"/>
          <w:szCs w:val="18"/>
        </w:rPr>
        <w:t>租户管理员可以</w:t>
      </w:r>
      <w:r>
        <w:rPr>
          <w:szCs w:val="18"/>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56683B" w:rsidRDefault="0056683B" w:rsidP="0056683B">
      <w:pPr>
        <w:autoSpaceDE w:val="0"/>
        <w:autoSpaceDN w:val="0"/>
        <w:spacing w:line="360" w:lineRule="auto"/>
        <w:ind w:firstLineChars="200" w:firstLine="420"/>
        <w:jc w:val="left"/>
        <w:rPr>
          <w:rFonts w:ascii="Arial" w:hAnsi="Arial"/>
          <w:kern w:val="0"/>
        </w:rPr>
      </w:pPr>
      <w:bookmarkStart w:id="110" w:name="_Toc21322"/>
      <w:r>
        <w:rPr>
          <w:rFonts w:ascii="Arial" w:hAnsi="Arial" w:hint="eastAsia"/>
          <w:kern w:val="0"/>
        </w:rPr>
        <w:t>后置条件：进入修改密码</w:t>
      </w:r>
      <w:r>
        <w:rPr>
          <w:rFonts w:ascii="Arial" w:hAnsi="Arial"/>
          <w:kern w:val="0"/>
        </w:rPr>
        <w:t>页面</w:t>
      </w:r>
      <w:r>
        <w:rPr>
          <w:rFonts w:ascii="Arial" w:hAnsi="Arial" w:hint="eastAsia"/>
          <w:kern w:val="0"/>
        </w:rPr>
        <w:t>，</w:t>
      </w:r>
      <w:r>
        <w:rPr>
          <w:rFonts w:ascii="Arial" w:hAnsi="Arial"/>
          <w:kern w:val="0"/>
        </w:rPr>
        <w:t>输入正确的原密码</w:t>
      </w:r>
      <w:r>
        <w:rPr>
          <w:rFonts w:ascii="Arial" w:hAnsi="Arial" w:hint="eastAsia"/>
          <w:kern w:val="0"/>
        </w:rPr>
        <w:t>；</w:t>
      </w:r>
    </w:p>
    <w:p w:rsidR="0056683B" w:rsidRDefault="0056683B" w:rsidP="0056683B">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进入修改密码</w:t>
      </w:r>
      <w:r>
        <w:rPr>
          <w:rFonts w:ascii="Arial" w:hAnsi="Arial"/>
          <w:kern w:val="0"/>
        </w:rPr>
        <w:t>页面</w:t>
      </w:r>
      <w:r>
        <w:rPr>
          <w:rFonts w:ascii="Arial" w:hAnsi="Arial" w:hint="eastAsia"/>
          <w:kern w:val="0"/>
        </w:rPr>
        <w:t>；</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Pr>
          <w:rFonts w:ascii="Arial" w:hAnsi="Arial" w:hint="eastAsia"/>
          <w:kern w:val="0"/>
        </w:rPr>
        <w:t>；</w:t>
      </w:r>
    </w:p>
    <w:p w:rsidR="00106865" w:rsidRDefault="00106865">
      <w:pPr>
        <w:pStyle w:val="2"/>
      </w:pPr>
      <w:bookmarkStart w:id="111" w:name="_Toc509580802"/>
      <w:r>
        <w:rPr>
          <w:rFonts w:hint="eastAsia"/>
        </w:rPr>
        <w:t>5.4</w:t>
      </w:r>
      <w:bookmarkEnd w:id="110"/>
      <w:r w:rsidR="003620A9">
        <w:rPr>
          <w:rFonts w:hint="eastAsia"/>
        </w:rPr>
        <w:t>运营管理员</w:t>
      </w:r>
      <w:r w:rsidR="003620A9">
        <w:t>模块</w:t>
      </w:r>
      <w:bookmarkEnd w:id="111"/>
    </w:p>
    <w:p w:rsidR="00106865" w:rsidRDefault="00433226">
      <w:pPr>
        <w:ind w:firstLine="420"/>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sidR="00106865">
        <w:rPr>
          <w:rFonts w:ascii="Arial" w:hAnsi="Arial" w:hint="eastAsia"/>
          <w:kern w:val="0"/>
        </w:rPr>
        <w:t>（</w:t>
      </w:r>
      <w:r w:rsidR="00106865">
        <w:rPr>
          <w:rFonts w:hint="eastAsia"/>
        </w:rPr>
        <w:t>如图</w:t>
      </w:r>
      <w:r w:rsidR="00106865">
        <w:rPr>
          <w:rFonts w:hint="eastAsia"/>
        </w:rPr>
        <w:t>5-</w:t>
      </w:r>
      <w:r>
        <w:t>3</w:t>
      </w:r>
      <w:r w:rsidR="00106865">
        <w:rPr>
          <w:rFonts w:hint="eastAsia"/>
        </w:rPr>
        <w:t>）；</w:t>
      </w:r>
    </w:p>
    <w:p w:rsidR="00106865" w:rsidRDefault="00533A15">
      <w:pPr>
        <w:ind w:firstLine="420"/>
        <w:jc w:val="center"/>
      </w:pPr>
      <w:r w:rsidRPr="00CC77A5">
        <w:rPr>
          <w:noProof/>
        </w:rPr>
        <w:lastRenderedPageBreak/>
        <w:drawing>
          <wp:inline distT="0" distB="0" distL="0" distR="0">
            <wp:extent cx="2238375" cy="1885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9149" t="11272" r="10283" b="7713"/>
                    <a:stretch>
                      <a:fillRect/>
                    </a:stretch>
                  </pic:blipFill>
                  <pic:spPr bwMode="auto">
                    <a:xfrm>
                      <a:off x="0" y="0"/>
                      <a:ext cx="2238375" cy="1885950"/>
                    </a:xfrm>
                    <a:prstGeom prst="rect">
                      <a:avLst/>
                    </a:prstGeom>
                    <a:noFill/>
                    <a:ln>
                      <a:noFill/>
                    </a:ln>
                  </pic:spPr>
                </pic:pic>
              </a:graphicData>
            </a:graphic>
          </wp:inline>
        </w:drawing>
      </w:r>
    </w:p>
    <w:p w:rsidR="00106865" w:rsidRDefault="00106865" w:rsidP="00433226">
      <w:pPr>
        <w:jc w:val="center"/>
        <w:rPr>
          <w:sz w:val="18"/>
        </w:rPr>
      </w:pPr>
      <w:r>
        <w:rPr>
          <w:rFonts w:hint="eastAsia"/>
        </w:rPr>
        <w:t xml:space="preserve"> </w:t>
      </w:r>
      <w:r>
        <w:rPr>
          <w:rFonts w:hint="eastAsia"/>
          <w:sz w:val="18"/>
        </w:rPr>
        <w:t>图</w:t>
      </w:r>
      <w:r>
        <w:rPr>
          <w:rFonts w:hint="eastAsia"/>
          <w:sz w:val="18"/>
        </w:rPr>
        <w:t xml:space="preserve"> 5-</w:t>
      </w:r>
      <w:r w:rsidR="00433226">
        <w:rPr>
          <w:sz w:val="18"/>
        </w:rPr>
        <w:t>3</w:t>
      </w:r>
      <w:r>
        <w:rPr>
          <w:rFonts w:hint="eastAsia"/>
          <w:sz w:val="18"/>
        </w:rPr>
        <w:t xml:space="preserve"> </w:t>
      </w:r>
      <w:r w:rsidR="00433226">
        <w:rPr>
          <w:rFonts w:hint="eastAsia"/>
          <w:sz w:val="18"/>
        </w:rPr>
        <w:t>运营管理员</w:t>
      </w:r>
      <w:r>
        <w:rPr>
          <w:rFonts w:hint="eastAsia"/>
          <w:sz w:val="18"/>
        </w:rPr>
        <w:t>用例图</w:t>
      </w:r>
    </w:p>
    <w:p w:rsidR="00106865"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导出话务</w:t>
      </w:r>
      <w:r>
        <w:rPr>
          <w:rFonts w:ascii="Arial" w:hAnsi="Arial"/>
          <w:b/>
          <w:bCs/>
          <w:kern w:val="0"/>
          <w:sz w:val="24"/>
        </w:rPr>
        <w:t>报表</w:t>
      </w:r>
    </w:p>
    <w:p w:rsidR="00AA303A" w:rsidRDefault="00AA303A">
      <w:pPr>
        <w:autoSpaceDE w:val="0"/>
        <w:autoSpaceDN w:val="0"/>
        <w:spacing w:line="360" w:lineRule="auto"/>
        <w:ind w:firstLineChars="200" w:firstLine="420"/>
        <w:jc w:val="left"/>
        <w:rPr>
          <w:szCs w:val="18"/>
        </w:rPr>
      </w:pPr>
      <w:r>
        <w:rPr>
          <w:rFonts w:hint="eastAsia"/>
          <w:szCs w:val="18"/>
        </w:rPr>
        <w:t>运营管理员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433226">
        <w:rPr>
          <w:rFonts w:ascii="Arial" w:hAnsi="Arial" w:hint="eastAsia"/>
          <w:kern w:val="0"/>
        </w:rPr>
        <w:t>导出话务</w:t>
      </w:r>
      <w:r w:rsidR="00433226">
        <w:rPr>
          <w:rFonts w:ascii="Arial" w:hAnsi="Arial"/>
          <w:kern w:val="0"/>
        </w:rPr>
        <w:t>报表</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433226">
        <w:rPr>
          <w:rFonts w:ascii="Arial" w:hAnsi="Arial" w:hint="eastAsia"/>
          <w:kern w:val="0"/>
        </w:rPr>
        <w:t>运营管理员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AA303A">
        <w:rPr>
          <w:rFonts w:ascii="Arial" w:hAnsi="Arial" w:hint="eastAsia"/>
          <w:kern w:val="0"/>
        </w:rPr>
        <w:t>运营管理员成功登录</w:t>
      </w:r>
      <w:r w:rsidR="00AA303A">
        <w:rPr>
          <w:rFonts w:ascii="Arial" w:hAnsi="Arial"/>
          <w:kern w:val="0"/>
        </w:rPr>
        <w:t>系统</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AA303A">
        <w:rPr>
          <w:rFonts w:ascii="Arial" w:hAnsi="Arial" w:hint="eastAsia"/>
          <w:kern w:val="0"/>
        </w:rPr>
        <w:t>进入运营</w:t>
      </w:r>
      <w:r w:rsidR="00AA303A">
        <w:rPr>
          <w:rFonts w:ascii="Arial" w:hAnsi="Arial"/>
          <w:kern w:val="0"/>
        </w:rPr>
        <w:t>报表</w:t>
      </w:r>
      <w:r w:rsidR="00AA303A">
        <w:rPr>
          <w:rFonts w:ascii="Arial" w:hAnsi="Arial" w:hint="eastAsia"/>
          <w:kern w:val="0"/>
        </w:rPr>
        <w:t>下的</w:t>
      </w:r>
      <w:r w:rsidR="00AA303A">
        <w:rPr>
          <w:rFonts w:ascii="Arial" w:hAnsi="Arial"/>
          <w:kern w:val="0"/>
        </w:rPr>
        <w:t>话务</w:t>
      </w:r>
      <w:r w:rsidR="00AA303A">
        <w:rPr>
          <w:rFonts w:ascii="Arial" w:hAnsi="Arial" w:hint="eastAsia"/>
          <w:kern w:val="0"/>
        </w:rPr>
        <w:t>详情</w:t>
      </w:r>
      <w:r w:rsidR="00AA303A">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进入运营</w:t>
      </w:r>
      <w:r>
        <w:rPr>
          <w:rFonts w:ascii="Arial" w:hAnsi="Arial"/>
          <w:kern w:val="0"/>
        </w:rPr>
        <w:t>报表</w:t>
      </w:r>
      <w:r>
        <w:rPr>
          <w:rFonts w:ascii="Arial" w:hAnsi="Arial" w:hint="eastAsia"/>
          <w:kern w:val="0"/>
        </w:rPr>
        <w:t>下的</w:t>
      </w:r>
      <w:r>
        <w:rPr>
          <w:rFonts w:ascii="Arial" w:hAnsi="Arial"/>
          <w:kern w:val="0"/>
        </w:rPr>
        <w:t>话务</w:t>
      </w:r>
      <w:r>
        <w:rPr>
          <w:rFonts w:ascii="Arial" w:hAnsi="Arial" w:hint="eastAsia"/>
          <w:kern w:val="0"/>
        </w:rPr>
        <w:t>详情</w:t>
      </w:r>
      <w:r>
        <w:rPr>
          <w:rFonts w:ascii="Arial" w:hAnsi="Arial"/>
          <w:kern w:val="0"/>
        </w:rPr>
        <w:t>页面。</w:t>
      </w:r>
    </w:p>
    <w:p w:rsidR="00AA303A"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查看</w:t>
      </w:r>
      <w:r>
        <w:rPr>
          <w:rFonts w:ascii="Arial" w:hAnsi="Arial"/>
          <w:kern w:val="0"/>
        </w:rPr>
        <w:t>通话记录以及导出运营报表。</w:t>
      </w:r>
    </w:p>
    <w:p w:rsidR="00433226"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租户开户</w:t>
      </w:r>
    </w:p>
    <w:p w:rsidR="00433226" w:rsidRDefault="00433226" w:rsidP="00433226">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用例描述：租户开户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后置条件：进入租户开户</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进入租户开户</w:t>
      </w:r>
      <w:r>
        <w:rPr>
          <w:rFonts w:ascii="Arial" w:hAnsi="Arial"/>
          <w:kern w:val="0"/>
        </w:rPr>
        <w:t>页面</w:t>
      </w:r>
      <w:r>
        <w:rPr>
          <w:rFonts w:ascii="Arial" w:hAnsi="Arial" w:hint="eastAsia"/>
          <w:kern w:val="0"/>
        </w:rPr>
        <w:t>；</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106865" w:rsidRDefault="00106865">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433226">
        <w:rPr>
          <w:rFonts w:ascii="Arial" w:hAnsi="Arial" w:hint="eastAsia"/>
          <w:b/>
          <w:bCs/>
          <w:kern w:val="0"/>
          <w:sz w:val="24"/>
        </w:rPr>
        <w:t>租户设置</w:t>
      </w:r>
    </w:p>
    <w:p w:rsidR="00433226" w:rsidRDefault="00433226" w:rsidP="00433226">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Pr>
          <w:rFonts w:ascii="Arial" w:hAnsi="Arial" w:hint="eastAsia"/>
        </w:rPr>
        <w:t xml:space="preserve"> </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用例描述：租户设置</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后置条件：进入租户设置</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Pr>
          <w:rFonts w:ascii="Arial" w:hAnsi="Arial" w:hint="eastAsia"/>
          <w:kern w:val="0"/>
        </w:rPr>
        <w:t>进入某个</w:t>
      </w:r>
      <w:r>
        <w:rPr>
          <w:rFonts w:ascii="Arial" w:hAnsi="Arial"/>
          <w:kern w:val="0"/>
        </w:rPr>
        <w:t>租户的各项设置模块进行单独</w:t>
      </w:r>
      <w:r>
        <w:rPr>
          <w:rFonts w:ascii="Arial" w:hAnsi="Arial" w:hint="eastAsia"/>
          <w:kern w:val="0"/>
        </w:rPr>
        <w:t>管</w:t>
      </w:r>
      <w:r>
        <w:rPr>
          <w:rFonts w:ascii="Arial" w:hAnsi="Arial"/>
          <w:kern w:val="0"/>
        </w:rPr>
        <w:t>理。</w:t>
      </w:r>
    </w:p>
    <w:p w:rsidR="003620A9" w:rsidRDefault="003620A9" w:rsidP="003620A9">
      <w:pPr>
        <w:pStyle w:val="2"/>
      </w:pPr>
      <w:bookmarkStart w:id="112" w:name="_Toc509580803"/>
      <w:bookmarkStart w:id="113" w:name="_Toc174464640"/>
      <w:bookmarkStart w:id="114" w:name="_Toc28099"/>
      <w:r>
        <w:rPr>
          <w:rFonts w:hint="eastAsia"/>
        </w:rPr>
        <w:t>5.</w:t>
      </w:r>
      <w:r>
        <w:t>5</w:t>
      </w:r>
      <w:r>
        <w:rPr>
          <w:rFonts w:hint="eastAsia"/>
        </w:rPr>
        <w:t>普通分机</w:t>
      </w:r>
      <w:r>
        <w:t>用户模块</w:t>
      </w:r>
      <w:bookmarkEnd w:id="112"/>
    </w:p>
    <w:p w:rsidR="003620A9" w:rsidRDefault="00C80482" w:rsidP="003620A9">
      <w:pPr>
        <w:ind w:firstLine="420"/>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w:t>
      </w:r>
      <w:r w:rsidR="003620A9">
        <w:rPr>
          <w:rFonts w:ascii="Arial" w:hAnsi="Arial" w:hint="eastAsia"/>
          <w:kern w:val="0"/>
        </w:rPr>
        <w:t>（</w:t>
      </w:r>
      <w:r w:rsidR="003620A9">
        <w:rPr>
          <w:rFonts w:hint="eastAsia"/>
        </w:rPr>
        <w:t>如图</w:t>
      </w:r>
      <w:r w:rsidR="003620A9">
        <w:rPr>
          <w:rFonts w:hint="eastAsia"/>
        </w:rPr>
        <w:t>5-</w:t>
      </w:r>
      <w:r>
        <w:t>4</w:t>
      </w:r>
      <w:r w:rsidR="003620A9">
        <w:rPr>
          <w:rFonts w:hint="eastAsia"/>
        </w:rPr>
        <w:t>）；</w:t>
      </w:r>
    </w:p>
    <w:p w:rsidR="003620A9" w:rsidRDefault="00533A15" w:rsidP="003620A9">
      <w:pPr>
        <w:ind w:firstLine="420"/>
        <w:jc w:val="center"/>
      </w:pPr>
      <w:r w:rsidRPr="00CC77A5">
        <w:rPr>
          <w:noProof/>
        </w:rPr>
        <w:drawing>
          <wp:inline distT="0" distB="0" distL="0" distR="0">
            <wp:extent cx="3067050" cy="210502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3620A9" w:rsidRDefault="003620A9" w:rsidP="003620A9">
      <w:pPr>
        <w:jc w:val="center"/>
        <w:rPr>
          <w:sz w:val="18"/>
        </w:rPr>
      </w:pPr>
      <w:r>
        <w:rPr>
          <w:rFonts w:hint="eastAsia"/>
        </w:rPr>
        <w:t xml:space="preserve"> </w:t>
      </w:r>
      <w:r>
        <w:rPr>
          <w:rFonts w:hint="eastAsia"/>
          <w:sz w:val="18"/>
        </w:rPr>
        <w:t>图</w:t>
      </w:r>
      <w:r>
        <w:rPr>
          <w:rFonts w:hint="eastAsia"/>
          <w:sz w:val="18"/>
        </w:rPr>
        <w:t xml:space="preserve"> 5-4 </w:t>
      </w:r>
      <w:r w:rsidR="00ED6B9C">
        <w:rPr>
          <w:rFonts w:hint="eastAsia"/>
          <w:sz w:val="18"/>
        </w:rPr>
        <w:t>普通</w:t>
      </w:r>
      <w:r w:rsidR="00ED6B9C">
        <w:rPr>
          <w:sz w:val="18"/>
        </w:rPr>
        <w:t>分机用户</w:t>
      </w:r>
      <w:r>
        <w:rPr>
          <w:rFonts w:hint="eastAsia"/>
          <w:sz w:val="18"/>
        </w:rPr>
        <w:t>用例图</w:t>
      </w:r>
    </w:p>
    <w:p w:rsidR="003620A9" w:rsidRDefault="00C80482" w:rsidP="00693281">
      <w:pPr>
        <w:numPr>
          <w:ilvl w:val="2"/>
          <w:numId w:val="31"/>
        </w:numPr>
        <w:spacing w:line="360" w:lineRule="auto"/>
        <w:ind w:left="0" w:firstLine="0"/>
        <w:rPr>
          <w:rFonts w:ascii="Arial" w:hAnsi="Arial"/>
          <w:b/>
          <w:bCs/>
          <w:kern w:val="0"/>
          <w:sz w:val="24"/>
        </w:rPr>
      </w:pPr>
      <w:r>
        <w:rPr>
          <w:rFonts w:ascii="Arial" w:hAnsi="Arial" w:hint="eastAsia"/>
          <w:b/>
          <w:bCs/>
          <w:kern w:val="0"/>
          <w:sz w:val="24"/>
        </w:rPr>
        <w:t>查看分机</w:t>
      </w:r>
      <w:r>
        <w:rPr>
          <w:rFonts w:ascii="Arial" w:hAnsi="Arial"/>
          <w:b/>
          <w:bCs/>
          <w:kern w:val="0"/>
          <w:sz w:val="24"/>
        </w:rPr>
        <w:t>信息</w:t>
      </w:r>
      <w:bookmarkStart w:id="115" w:name="_GoBack"/>
      <w:bookmarkEnd w:id="115"/>
    </w:p>
    <w:p w:rsidR="003620A9" w:rsidRDefault="00C80482" w:rsidP="003620A9">
      <w:pPr>
        <w:spacing w:line="360" w:lineRule="auto"/>
        <w:ind w:firstLine="420"/>
        <w:rPr>
          <w:rFonts w:ascii="Arial" w:hAnsi="Arial"/>
          <w:kern w:val="0"/>
        </w:rPr>
      </w:pP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C80482">
        <w:rPr>
          <w:rFonts w:ascii="Arial" w:hAnsi="Arial" w:hint="eastAsia"/>
          <w:kern w:val="0"/>
        </w:rPr>
        <w:t>查看分机</w:t>
      </w:r>
      <w:r w:rsidR="00C80482">
        <w:rPr>
          <w:rFonts w:ascii="Arial" w:hAnsi="Arial"/>
          <w:kern w:val="0"/>
        </w:rPr>
        <w:t>信息</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C80482">
        <w:rPr>
          <w:rFonts w:ascii="Arial" w:hAnsi="Arial" w:hint="eastAsia"/>
          <w:kern w:val="0"/>
        </w:rPr>
        <w:t>普通分机</w:t>
      </w:r>
      <w:r w:rsidR="00C80482">
        <w:rPr>
          <w:rFonts w:ascii="Arial" w:hAnsi="Arial"/>
          <w:kern w:val="0"/>
        </w:rPr>
        <w:t>用户</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C80482">
        <w:rPr>
          <w:rFonts w:ascii="Arial" w:hAnsi="Arial" w:hint="eastAsia"/>
          <w:kern w:val="0"/>
        </w:rPr>
        <w:t>普通分机</w:t>
      </w:r>
      <w:r w:rsidR="00C80482">
        <w:rPr>
          <w:rFonts w:ascii="Arial" w:hAnsi="Arial"/>
          <w:kern w:val="0"/>
        </w:rPr>
        <w:t>用户成功</w:t>
      </w:r>
      <w:r w:rsidR="00C80482">
        <w:rPr>
          <w:rFonts w:ascii="Arial" w:hAnsi="Arial" w:hint="eastAsia"/>
          <w:kern w:val="0"/>
        </w:rPr>
        <w:t>登录</w:t>
      </w:r>
      <w:r w:rsidR="00C80482">
        <w:rPr>
          <w:rFonts w:ascii="Arial" w:hAnsi="Arial"/>
          <w:kern w:val="0"/>
        </w:rPr>
        <w:t>系统</w:t>
      </w:r>
      <w:r>
        <w:rPr>
          <w:rFonts w:ascii="Arial" w:hAnsi="Arial" w:hint="eastAsia"/>
          <w:kern w:val="0"/>
        </w:rPr>
        <w:t>；</w:t>
      </w:r>
    </w:p>
    <w:p w:rsidR="003620A9" w:rsidRDefault="003620A9"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1B1168">
        <w:rPr>
          <w:rFonts w:ascii="Arial" w:hAnsi="Arial" w:hint="eastAsia"/>
          <w:kern w:val="0"/>
        </w:rPr>
        <w:t>进入分机</w:t>
      </w:r>
      <w:r w:rsidR="001B1168">
        <w:rPr>
          <w:rFonts w:ascii="Arial" w:hAnsi="Arial"/>
          <w:kern w:val="0"/>
        </w:rPr>
        <w:t>信息</w:t>
      </w:r>
      <w:r w:rsidR="001B1168">
        <w:rPr>
          <w:rFonts w:ascii="Arial" w:hAnsi="Arial" w:hint="eastAsia"/>
          <w:kern w:val="0"/>
        </w:rPr>
        <w:t>页面</w:t>
      </w:r>
    </w:p>
    <w:p w:rsidR="003620A9" w:rsidRDefault="001B1168" w:rsidP="00C80482">
      <w:pPr>
        <w:numPr>
          <w:ilvl w:val="0"/>
          <w:numId w:val="34"/>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3620A9" w:rsidRDefault="003620A9" w:rsidP="003620A9">
      <w:pPr>
        <w:spacing w:line="360" w:lineRule="auto"/>
        <w:rPr>
          <w:rFonts w:ascii="Arial" w:hAnsi="Arial"/>
          <w:kern w:val="0"/>
        </w:rPr>
      </w:pPr>
      <w:r>
        <w:rPr>
          <w:rFonts w:ascii="Arial" w:hAnsi="Arial" w:hint="eastAsia"/>
          <w:b/>
          <w:bCs/>
          <w:kern w:val="0"/>
          <w:sz w:val="24"/>
        </w:rPr>
        <w:t>2</w:t>
      </w:r>
      <w:r>
        <w:rPr>
          <w:rFonts w:ascii="Arial" w:hAnsi="Arial" w:hint="eastAsia"/>
          <w:b/>
          <w:bCs/>
          <w:kern w:val="0"/>
          <w:sz w:val="24"/>
        </w:rPr>
        <w:t>）查看</w:t>
      </w:r>
      <w:r w:rsidR="001B1168">
        <w:rPr>
          <w:rFonts w:ascii="Arial" w:hAnsi="Arial" w:hint="eastAsia"/>
          <w:b/>
          <w:bCs/>
          <w:kern w:val="0"/>
          <w:sz w:val="24"/>
        </w:rPr>
        <w:t>通话记录</w:t>
      </w:r>
    </w:p>
    <w:p w:rsidR="001B1168" w:rsidRDefault="001B1168" w:rsidP="001B1168">
      <w:pPr>
        <w:autoSpaceDE w:val="0"/>
        <w:autoSpaceDN w:val="0"/>
        <w:spacing w:line="360" w:lineRule="auto"/>
        <w:ind w:firstLineChars="200" w:firstLine="420"/>
        <w:jc w:val="left"/>
        <w:rPr>
          <w:szCs w:val="18"/>
        </w:rPr>
      </w:pPr>
      <w:r>
        <w:rPr>
          <w:rFonts w:hint="eastAsia"/>
          <w:szCs w:val="18"/>
        </w:rPr>
        <w:t>在通话记录页面，分机用户可以查看到与自己相关的通话记录，并且可以下载每个</w:t>
      </w:r>
      <w:r>
        <w:rPr>
          <w:szCs w:val="18"/>
        </w:rPr>
        <w:t>通</w:t>
      </w:r>
      <w:r>
        <w:rPr>
          <w:szCs w:val="18"/>
        </w:rPr>
        <w:lastRenderedPageBreak/>
        <w:t>话记录</w:t>
      </w:r>
      <w:r>
        <w:rPr>
          <w:rFonts w:hint="eastAsia"/>
          <w:szCs w:val="18"/>
        </w:rPr>
        <w:t>对应</w:t>
      </w:r>
      <w:r>
        <w:rPr>
          <w:szCs w:val="18"/>
        </w:rPr>
        <w:t>的音频文件</w:t>
      </w:r>
      <w:r>
        <w:rPr>
          <w:rFonts w:hint="eastAsia"/>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用例描述：查看通话记录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1B1168" w:rsidP="00505176">
      <w:pPr>
        <w:numPr>
          <w:ilvl w:val="0"/>
          <w:numId w:val="35"/>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通话记录</w:t>
      </w:r>
      <w:r>
        <w:rPr>
          <w:rFonts w:ascii="Arial" w:hAnsi="Arial" w:hint="eastAsia"/>
          <w:kern w:val="0"/>
        </w:rPr>
        <w:t>页面查看</w:t>
      </w:r>
      <w:r w:rsidR="00505176">
        <w:rPr>
          <w:rFonts w:ascii="Arial" w:hAnsi="Arial" w:hint="eastAsia"/>
          <w:kern w:val="0"/>
        </w:rPr>
        <w:t>到</w:t>
      </w:r>
      <w:r w:rsidR="00505176">
        <w:rPr>
          <w:rFonts w:ascii="Arial" w:hAnsi="Arial"/>
          <w:kern w:val="0"/>
        </w:rPr>
        <w:t>所有通话记录</w:t>
      </w:r>
      <w:r>
        <w:rPr>
          <w:rFonts w:ascii="Arial" w:hAnsi="Arial"/>
          <w:kern w:val="0"/>
        </w:rPr>
        <w:t>。</w:t>
      </w:r>
    </w:p>
    <w:p w:rsidR="00505176" w:rsidRDefault="00505176" w:rsidP="00505176">
      <w:pPr>
        <w:numPr>
          <w:ilvl w:val="0"/>
          <w:numId w:val="35"/>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导出按钮，导出通话记录。</w:t>
      </w:r>
    </w:p>
    <w:p w:rsidR="003620A9" w:rsidRDefault="003620A9" w:rsidP="003620A9">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505176">
        <w:rPr>
          <w:rFonts w:ascii="Arial" w:hAnsi="Arial" w:hint="eastAsia"/>
          <w:b/>
          <w:bCs/>
          <w:kern w:val="0"/>
          <w:sz w:val="24"/>
        </w:rPr>
        <w:t>查看留言记录</w:t>
      </w:r>
    </w:p>
    <w:p w:rsidR="001B1168" w:rsidRDefault="00505176" w:rsidP="001B1168">
      <w:pPr>
        <w:spacing w:line="360" w:lineRule="auto"/>
        <w:ind w:firstLine="420"/>
        <w:rPr>
          <w:rFonts w:ascii="Arial" w:hAnsi="Arial"/>
          <w:kern w:val="0"/>
        </w:rPr>
      </w:pPr>
      <w:r>
        <w:rPr>
          <w:rFonts w:hint="eastAsia"/>
          <w:szCs w:val="18"/>
        </w:rPr>
        <w:t>分机用户</w:t>
      </w:r>
      <w:r>
        <w:rPr>
          <w:szCs w:val="18"/>
        </w:rPr>
        <w:t>可以看到自己分机的留言信息</w:t>
      </w:r>
      <w:r>
        <w:rPr>
          <w:rFonts w:hint="eastAsia"/>
          <w:szCs w:val="18"/>
        </w:rPr>
        <w:t>并且</w:t>
      </w:r>
      <w:r>
        <w:rPr>
          <w:szCs w:val="18"/>
        </w:rPr>
        <w:t>可以获取相应音频。</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w:t>
      </w:r>
      <w:r w:rsidR="00505176">
        <w:rPr>
          <w:rFonts w:ascii="Arial" w:hAnsi="Arial" w:hint="eastAsia"/>
          <w:kern w:val="0"/>
        </w:rPr>
        <w:t>留言</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留言记录</w:t>
      </w:r>
      <w:r>
        <w:rPr>
          <w:rFonts w:ascii="Arial" w:hAnsi="Arial" w:hint="eastAsia"/>
          <w:kern w:val="0"/>
        </w:rPr>
        <w:t>页面</w:t>
      </w:r>
    </w:p>
    <w:p w:rsidR="001B1168" w:rsidRDefault="001B1168" w:rsidP="00505176">
      <w:pPr>
        <w:numPr>
          <w:ilvl w:val="0"/>
          <w:numId w:val="36"/>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留言记录</w:t>
      </w:r>
      <w:r>
        <w:rPr>
          <w:rFonts w:ascii="Arial" w:hAnsi="Arial" w:hint="eastAsia"/>
          <w:kern w:val="0"/>
        </w:rPr>
        <w:t>页面查看到</w:t>
      </w:r>
      <w:r w:rsidR="00505176">
        <w:rPr>
          <w:rFonts w:ascii="Arial" w:hAnsi="Arial" w:hint="eastAsia"/>
          <w:kern w:val="0"/>
        </w:rPr>
        <w:t>留言</w:t>
      </w:r>
      <w:r>
        <w:rPr>
          <w:rFonts w:ascii="Arial" w:hAnsi="Arial"/>
          <w:kern w:val="0"/>
        </w:rPr>
        <w:t>信息。</w:t>
      </w:r>
    </w:p>
    <w:p w:rsidR="00505176" w:rsidRDefault="00505176" w:rsidP="00505176">
      <w:pPr>
        <w:numPr>
          <w:ilvl w:val="0"/>
          <w:numId w:val="36"/>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下载按钮可下载相应</w:t>
      </w:r>
      <w:r>
        <w:rPr>
          <w:rFonts w:ascii="Arial" w:hAnsi="Arial" w:hint="eastAsia"/>
          <w:kern w:val="0"/>
        </w:rPr>
        <w:t>音频</w:t>
      </w:r>
      <w:r>
        <w:rPr>
          <w:rFonts w:ascii="Arial" w:hAnsi="Arial"/>
          <w:kern w:val="0"/>
        </w:rPr>
        <w:t>文件</w:t>
      </w:r>
    </w:p>
    <w:p w:rsidR="003620A9" w:rsidRDefault="003620A9" w:rsidP="003620A9">
      <w:pPr>
        <w:spacing w:line="360" w:lineRule="auto"/>
        <w:rPr>
          <w:rFonts w:ascii="Arial" w:hAnsi="Arial"/>
          <w:b/>
          <w:bCs/>
          <w:kern w:val="0"/>
          <w:sz w:val="24"/>
        </w:rPr>
      </w:pPr>
      <w:r>
        <w:rPr>
          <w:rFonts w:ascii="Arial" w:hAnsi="Arial" w:hint="eastAsia"/>
          <w:b/>
          <w:bCs/>
          <w:kern w:val="0"/>
          <w:sz w:val="24"/>
        </w:rPr>
        <w:t>4</w:t>
      </w:r>
      <w:r>
        <w:rPr>
          <w:rFonts w:ascii="Arial" w:hAnsi="Arial" w:hint="eastAsia"/>
          <w:b/>
          <w:bCs/>
          <w:kern w:val="0"/>
          <w:sz w:val="24"/>
        </w:rPr>
        <w:t>）</w:t>
      </w:r>
      <w:r w:rsidR="00505176">
        <w:rPr>
          <w:rFonts w:ascii="Arial" w:hAnsi="Arial" w:hint="eastAsia"/>
          <w:b/>
          <w:bCs/>
          <w:kern w:val="0"/>
          <w:sz w:val="24"/>
        </w:rPr>
        <w:t>导出通话</w:t>
      </w:r>
      <w:r w:rsidR="00505176">
        <w:rPr>
          <w:rFonts w:ascii="Arial" w:hAnsi="Arial"/>
          <w:b/>
          <w:bCs/>
          <w:kern w:val="0"/>
          <w:sz w:val="24"/>
        </w:rPr>
        <w:t>记录</w:t>
      </w:r>
    </w:p>
    <w:p w:rsidR="001B1168" w:rsidRDefault="00505176" w:rsidP="001B1168">
      <w:pPr>
        <w:spacing w:line="360" w:lineRule="auto"/>
        <w:ind w:firstLine="420"/>
        <w:rPr>
          <w:rFonts w:ascii="Arial" w:hAnsi="Arial"/>
          <w:kern w:val="0"/>
        </w:rPr>
      </w:pPr>
      <w:r>
        <w:rPr>
          <w:rFonts w:hint="eastAsia"/>
          <w:szCs w:val="18"/>
        </w:rPr>
        <w:t>在</w:t>
      </w:r>
      <w:r>
        <w:rPr>
          <w:szCs w:val="18"/>
        </w:rPr>
        <w:t>通话记录页面，分机用户可以通过点击导出按钮一次性导出该分机下所有通话记录信息</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05176">
        <w:rPr>
          <w:rFonts w:ascii="Arial" w:hAnsi="Arial" w:hint="eastAsia"/>
          <w:kern w:val="0"/>
        </w:rPr>
        <w:t>导出通话</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进入通话记录页面</w:t>
      </w:r>
      <w:r w:rsidR="001B1168">
        <w:rPr>
          <w:rFonts w:ascii="Arial" w:hAnsi="Arial"/>
          <w:kern w:val="0"/>
        </w:rPr>
        <w:t>。</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得到</w:t>
      </w:r>
      <w:r>
        <w:rPr>
          <w:rFonts w:ascii="Arial" w:hAnsi="Arial"/>
          <w:kern w:val="0"/>
        </w:rPr>
        <w:t>导出文件</w:t>
      </w:r>
    </w:p>
    <w:p w:rsidR="003620A9" w:rsidRDefault="003620A9" w:rsidP="003620A9">
      <w:pPr>
        <w:spacing w:line="360" w:lineRule="auto"/>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EA69B7">
        <w:rPr>
          <w:rFonts w:ascii="Arial" w:hAnsi="Arial" w:hint="eastAsia"/>
          <w:b/>
          <w:bCs/>
          <w:kern w:val="0"/>
          <w:sz w:val="24"/>
        </w:rPr>
        <w:t>批量删除</w:t>
      </w:r>
      <w:r w:rsidR="00EA69B7">
        <w:rPr>
          <w:rFonts w:ascii="Arial" w:hAnsi="Arial"/>
          <w:b/>
          <w:bCs/>
          <w:kern w:val="0"/>
          <w:sz w:val="24"/>
        </w:rPr>
        <w:t>留言信息</w:t>
      </w:r>
    </w:p>
    <w:p w:rsidR="001B1168" w:rsidRDefault="00EA69B7" w:rsidP="001B1168">
      <w:pPr>
        <w:spacing w:line="360" w:lineRule="auto"/>
        <w:ind w:firstLine="420"/>
        <w:rPr>
          <w:rFonts w:ascii="Arial" w:hAnsi="Arial"/>
          <w:kern w:val="0"/>
        </w:rPr>
      </w:pPr>
      <w:r>
        <w:rPr>
          <w:rFonts w:hint="eastAsia"/>
          <w:szCs w:val="18"/>
        </w:rPr>
        <w:t>分机用户</w:t>
      </w:r>
      <w:r>
        <w:rPr>
          <w:szCs w:val="18"/>
        </w:rPr>
        <w:t>可以一键删除多个留言</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批量删除</w:t>
      </w:r>
      <w:r w:rsidR="00EA69B7">
        <w:rPr>
          <w:rFonts w:ascii="Arial" w:hAnsi="Arial"/>
          <w:kern w:val="0"/>
        </w:rPr>
        <w:t>留言信息</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后置条件：进入</w:t>
      </w:r>
      <w:r w:rsidR="00EA69B7">
        <w:rPr>
          <w:rFonts w:ascii="Arial" w:hAnsi="Arial" w:hint="eastAsia"/>
          <w:kern w:val="0"/>
        </w:rPr>
        <w:t>留言记录</w:t>
      </w:r>
      <w:r>
        <w:rPr>
          <w:rFonts w:ascii="Arial" w:hAnsi="Arial" w:hint="eastAsia"/>
          <w:kern w:val="0"/>
        </w:rPr>
        <w:t>页面</w:t>
      </w:r>
    </w:p>
    <w:p w:rsidR="001B1168"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进入留言记录页面</w:t>
      </w:r>
      <w:r w:rsidR="001B1168">
        <w:rPr>
          <w:rFonts w:ascii="Arial" w:hAnsi="Arial"/>
          <w:kern w:val="0"/>
        </w:rPr>
        <w:t>。</w:t>
      </w:r>
    </w:p>
    <w:p w:rsidR="00EA69B7"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选中</w:t>
      </w:r>
      <w:r>
        <w:rPr>
          <w:rFonts w:ascii="Arial" w:hAnsi="Arial"/>
          <w:kern w:val="0"/>
        </w:rPr>
        <w:t>要删除的留言记录，点击批量删除。</w:t>
      </w:r>
    </w:p>
    <w:p w:rsidR="003620A9" w:rsidRDefault="003620A9" w:rsidP="003620A9">
      <w:pPr>
        <w:spacing w:line="360" w:lineRule="auto"/>
        <w:rPr>
          <w:rFonts w:ascii="Arial" w:hAnsi="Arial"/>
          <w:b/>
          <w:bCs/>
          <w:kern w:val="0"/>
          <w:sz w:val="24"/>
        </w:rPr>
      </w:pPr>
      <w:r>
        <w:rPr>
          <w:rFonts w:ascii="Arial" w:hAnsi="Arial" w:hint="eastAsia"/>
          <w:b/>
          <w:bCs/>
          <w:kern w:val="0"/>
          <w:sz w:val="24"/>
        </w:rPr>
        <w:t>6</w:t>
      </w:r>
      <w:r>
        <w:rPr>
          <w:rFonts w:ascii="Arial" w:hAnsi="Arial" w:hint="eastAsia"/>
          <w:b/>
          <w:bCs/>
          <w:kern w:val="0"/>
          <w:sz w:val="24"/>
        </w:rPr>
        <w:t>）</w:t>
      </w:r>
      <w:r w:rsidR="00EA69B7">
        <w:rPr>
          <w:rFonts w:ascii="Arial" w:hAnsi="Arial" w:hint="eastAsia"/>
          <w:b/>
          <w:bCs/>
          <w:kern w:val="0"/>
          <w:sz w:val="24"/>
        </w:rPr>
        <w:t>设置免打扰</w:t>
      </w:r>
    </w:p>
    <w:p w:rsidR="001B1168" w:rsidRDefault="00EA69B7" w:rsidP="001B1168">
      <w:pPr>
        <w:spacing w:line="360" w:lineRule="auto"/>
        <w:ind w:firstLine="420"/>
        <w:rPr>
          <w:rFonts w:ascii="Arial" w:hAnsi="Arial"/>
          <w:kern w:val="0"/>
        </w:rPr>
      </w:pPr>
      <w:r>
        <w:rPr>
          <w:rFonts w:hint="eastAsia"/>
          <w:szCs w:val="18"/>
        </w:rPr>
        <w:t>可以在</w:t>
      </w:r>
      <w:r>
        <w:rPr>
          <w:szCs w:val="18"/>
        </w:rPr>
        <w:t>分机账户信息中设置免打扰</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设置免打扰</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后置条件：进入分机</w:t>
      </w:r>
      <w:r>
        <w:rPr>
          <w:rFonts w:ascii="Arial" w:hAnsi="Arial"/>
          <w:kern w:val="0"/>
        </w:rPr>
        <w:t>信息</w:t>
      </w:r>
      <w:r>
        <w:rPr>
          <w:rFonts w:ascii="Arial" w:hAnsi="Arial" w:hint="eastAsia"/>
          <w:kern w:val="0"/>
        </w:rPr>
        <w:t>页面</w:t>
      </w:r>
    </w:p>
    <w:p w:rsidR="001B1168" w:rsidRDefault="001B1168" w:rsidP="00505176">
      <w:pPr>
        <w:numPr>
          <w:ilvl w:val="0"/>
          <w:numId w:val="39"/>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EA69B7" w:rsidRDefault="00EA69B7" w:rsidP="00505176">
      <w:pPr>
        <w:numPr>
          <w:ilvl w:val="0"/>
          <w:numId w:val="39"/>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免打扰开</w:t>
      </w:r>
      <w:r>
        <w:rPr>
          <w:rFonts w:ascii="Arial" w:hAnsi="Arial" w:hint="eastAsia"/>
          <w:kern w:val="0"/>
        </w:rPr>
        <w:t>关，</w:t>
      </w:r>
      <w:r>
        <w:rPr>
          <w:rFonts w:ascii="Arial" w:hAnsi="Arial"/>
          <w:kern w:val="0"/>
        </w:rPr>
        <w:t>查看到设置成功提示框。</w:t>
      </w:r>
    </w:p>
    <w:p w:rsidR="003620A9" w:rsidRDefault="003620A9" w:rsidP="003620A9">
      <w:pPr>
        <w:spacing w:line="360" w:lineRule="auto"/>
        <w:rPr>
          <w:rFonts w:ascii="Arial" w:hAnsi="Arial"/>
          <w:b/>
          <w:bCs/>
          <w:kern w:val="0"/>
          <w:sz w:val="24"/>
        </w:rPr>
      </w:pPr>
      <w:r>
        <w:rPr>
          <w:rFonts w:ascii="Arial" w:hAnsi="Arial" w:hint="eastAsia"/>
          <w:b/>
          <w:bCs/>
          <w:kern w:val="0"/>
          <w:sz w:val="24"/>
        </w:rPr>
        <w:t>7</w:t>
      </w:r>
      <w:r>
        <w:rPr>
          <w:rFonts w:ascii="Arial" w:hAnsi="Arial" w:hint="eastAsia"/>
          <w:b/>
          <w:bCs/>
          <w:kern w:val="0"/>
          <w:sz w:val="24"/>
        </w:rPr>
        <w:t>）修改密码</w:t>
      </w:r>
    </w:p>
    <w:p w:rsidR="001B1168" w:rsidRDefault="00EA69B7" w:rsidP="001B1168">
      <w:pPr>
        <w:spacing w:line="360" w:lineRule="auto"/>
        <w:ind w:firstLine="420"/>
        <w:rPr>
          <w:rFonts w:ascii="Arial" w:hAnsi="Arial"/>
          <w:kern w:val="0"/>
        </w:rPr>
      </w:pPr>
      <w:r>
        <w:rPr>
          <w:rFonts w:hint="eastAsia"/>
          <w:szCs w:val="18"/>
        </w:rPr>
        <w:t>分机用户可以</w:t>
      </w:r>
      <w:r>
        <w:rPr>
          <w:szCs w:val="18"/>
        </w:rPr>
        <w:t>修改密码</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修改密码</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A69B7">
        <w:rPr>
          <w:rFonts w:ascii="Arial" w:hAnsi="Arial" w:hint="eastAsia"/>
          <w:kern w:val="0"/>
        </w:rPr>
        <w:t>修改密码页面</w:t>
      </w:r>
    </w:p>
    <w:p w:rsidR="001B1168" w:rsidRDefault="001B1168" w:rsidP="00505176">
      <w:pPr>
        <w:numPr>
          <w:ilvl w:val="0"/>
          <w:numId w:val="40"/>
        </w:numPr>
        <w:autoSpaceDE w:val="0"/>
        <w:autoSpaceDN w:val="0"/>
        <w:spacing w:line="360" w:lineRule="auto"/>
        <w:jc w:val="left"/>
        <w:rPr>
          <w:rFonts w:ascii="Arial" w:hAnsi="Arial"/>
          <w:kern w:val="0"/>
        </w:rPr>
      </w:pPr>
      <w:r>
        <w:rPr>
          <w:rFonts w:ascii="Arial" w:hAnsi="Arial" w:hint="eastAsia"/>
          <w:kern w:val="0"/>
        </w:rPr>
        <w:t>进入</w:t>
      </w:r>
      <w:r w:rsidR="00EA69B7">
        <w:rPr>
          <w:rFonts w:ascii="Arial" w:hAnsi="Arial" w:hint="eastAsia"/>
          <w:kern w:val="0"/>
        </w:rPr>
        <w:t>修改密码</w:t>
      </w:r>
      <w:r w:rsidR="00EA69B7">
        <w:rPr>
          <w:rFonts w:ascii="Arial" w:hAnsi="Arial"/>
          <w:kern w:val="0"/>
        </w:rPr>
        <w:t>页面。</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输入</w:t>
      </w:r>
      <w:r>
        <w:rPr>
          <w:rFonts w:ascii="Arial" w:hAnsi="Arial"/>
          <w:kern w:val="0"/>
        </w:rPr>
        <w:t>原密码和两次一致的新密码，点击提交</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查看</w:t>
      </w:r>
      <w:r>
        <w:rPr>
          <w:rFonts w:ascii="Arial" w:hAnsi="Arial"/>
          <w:kern w:val="0"/>
        </w:rPr>
        <w:t>到原密码错误或修改成功等提示框。</w:t>
      </w:r>
    </w:p>
    <w:p w:rsidR="00106865" w:rsidRDefault="00106865">
      <w:pPr>
        <w:pStyle w:val="qualitytd1"/>
        <w:numPr>
          <w:ilvl w:val="0"/>
          <w:numId w:val="0"/>
        </w:numPr>
        <w:tabs>
          <w:tab w:val="left" w:pos="425"/>
          <w:tab w:val="left" w:pos="1800"/>
        </w:tabs>
      </w:pPr>
      <w:bookmarkStart w:id="116" w:name="_Toc509580804"/>
      <w:r>
        <w:rPr>
          <w:rFonts w:hint="eastAsia"/>
        </w:rPr>
        <w:t xml:space="preserve">6 </w:t>
      </w:r>
      <w:r>
        <w:rPr>
          <w:rFonts w:hint="eastAsia"/>
        </w:rPr>
        <w:t>性能需求</w:t>
      </w:r>
      <w:bookmarkEnd w:id="113"/>
      <w:bookmarkEnd w:id="114"/>
      <w:bookmarkEnd w:id="116"/>
    </w:p>
    <w:p w:rsidR="00106865" w:rsidRDefault="00106865">
      <w:pPr>
        <w:ind w:left="425" w:firstLine="425"/>
        <w:rPr>
          <w:rFonts w:ascii="宋体" w:hAnsi="宋体"/>
          <w:szCs w:val="21"/>
        </w:rPr>
      </w:pPr>
      <w:r>
        <w:rPr>
          <w:rFonts w:ascii="宋体" w:hAnsi="宋体" w:hint="eastAsia"/>
          <w:szCs w:val="21"/>
        </w:rPr>
        <w:t>根据用户对本系统的要求，确定系统在响应时间、可靠性、安全等方面有较高的性能要求。</w:t>
      </w:r>
    </w:p>
    <w:p w:rsidR="00106865" w:rsidRDefault="00106865">
      <w:pPr>
        <w:pStyle w:val="qualitytd2"/>
      </w:pPr>
      <w:bookmarkStart w:id="117" w:name="_Toc144052074"/>
      <w:bookmarkStart w:id="118" w:name="_Toc174464641"/>
      <w:bookmarkStart w:id="119" w:name="_Toc11823"/>
      <w:bookmarkStart w:id="120" w:name="_Toc509580805"/>
      <w:r>
        <w:rPr>
          <w:rFonts w:hint="eastAsia"/>
        </w:rPr>
        <w:t>6.1</w:t>
      </w:r>
      <w:r>
        <w:rPr>
          <w:rFonts w:hint="eastAsia"/>
        </w:rPr>
        <w:t>界面需求</w:t>
      </w:r>
      <w:bookmarkEnd w:id="117"/>
      <w:bookmarkEnd w:id="118"/>
      <w:bookmarkEnd w:id="119"/>
      <w:bookmarkEnd w:id="120"/>
    </w:p>
    <w:p w:rsidR="00106865" w:rsidRDefault="00106865">
      <w:pPr>
        <w:rPr>
          <w:rFonts w:ascii="宋体" w:hAnsi="宋体"/>
          <w:szCs w:val="21"/>
        </w:rPr>
      </w:pPr>
      <w:r>
        <w:rPr>
          <w:rFonts w:ascii="宋体" w:hAnsi="宋体" w:hint="eastAsia"/>
        </w:rPr>
        <w:tab/>
      </w:r>
      <w:r>
        <w:rPr>
          <w:rFonts w:ascii="宋体" w:hAnsi="宋体" w:hint="eastAsia"/>
          <w:szCs w:val="21"/>
        </w:rPr>
        <w:t>系统的界面要求如下：</w:t>
      </w:r>
    </w:p>
    <w:p w:rsidR="00106865" w:rsidRDefault="00106865" w:rsidP="00AA303A">
      <w:pPr>
        <w:numPr>
          <w:ilvl w:val="1"/>
          <w:numId w:val="31"/>
        </w:numPr>
        <w:ind w:left="403" w:hanging="403"/>
        <w:rPr>
          <w:rFonts w:ascii="宋体" w:hAnsi="宋体"/>
          <w:szCs w:val="21"/>
        </w:rPr>
      </w:pPr>
      <w:r>
        <w:rPr>
          <w:rFonts w:ascii="宋体" w:hAnsi="宋体" w:hint="eastAsia"/>
          <w:szCs w:val="21"/>
        </w:rPr>
        <w:t>页面内容：主题突出，站点定义、术语和行文格式统一、规范、明确，栏目、菜单设置和布局合理，传递的信息准确、及时。内容丰富，文字准确，语句通顺；专用术语规范，行文格式统一规范。</w:t>
      </w:r>
    </w:p>
    <w:p w:rsidR="00106865" w:rsidRDefault="00106865" w:rsidP="00AA303A">
      <w:pPr>
        <w:numPr>
          <w:ilvl w:val="1"/>
          <w:numId w:val="31"/>
        </w:numPr>
        <w:ind w:left="403" w:hanging="403"/>
        <w:rPr>
          <w:rFonts w:ascii="宋体" w:hAnsi="宋体"/>
          <w:szCs w:val="21"/>
        </w:rPr>
      </w:pPr>
      <w:r>
        <w:rPr>
          <w:rFonts w:ascii="宋体" w:hAnsi="宋体" w:hint="eastAsia"/>
          <w:szCs w:val="21"/>
        </w:rPr>
        <w:lastRenderedPageBreak/>
        <w:t>导航结构：页面具有明确的导航指示，且便于理解，方便用户使用。</w:t>
      </w:r>
    </w:p>
    <w:p w:rsidR="00106865" w:rsidRDefault="00106865" w:rsidP="00AA303A">
      <w:pPr>
        <w:numPr>
          <w:ilvl w:val="1"/>
          <w:numId w:val="31"/>
        </w:numPr>
        <w:ind w:left="403" w:hanging="403"/>
        <w:rPr>
          <w:rFonts w:ascii="宋体" w:hAnsi="宋体"/>
          <w:szCs w:val="21"/>
        </w:rPr>
      </w:pPr>
      <w:r>
        <w:rPr>
          <w:rFonts w:ascii="宋体" w:hAnsi="宋体" w:hint="eastAsia"/>
          <w:szCs w:val="21"/>
        </w:rPr>
        <w:t>技术环境：页面大小适当，能用各种常用浏览器以不同分辨率浏览；无错误链接和空链接；采用</w:t>
      </w:r>
      <w:r w:rsidR="00AA303A">
        <w:rPr>
          <w:rFonts w:ascii="宋体" w:hAnsi="宋体"/>
          <w:szCs w:val="21"/>
        </w:rPr>
        <w:t>Vue+Element UI</w:t>
      </w:r>
      <w:r w:rsidR="00AA303A">
        <w:rPr>
          <w:rFonts w:ascii="宋体" w:hAnsi="宋体" w:hint="eastAsia"/>
          <w:szCs w:val="21"/>
        </w:rPr>
        <w:t>开发</w:t>
      </w:r>
      <w:r>
        <w:rPr>
          <w:rFonts w:ascii="宋体" w:hAnsi="宋体" w:hint="eastAsia"/>
          <w:szCs w:val="21"/>
        </w:rPr>
        <w:t>，控制字体大小和版面布局。</w:t>
      </w:r>
    </w:p>
    <w:p w:rsidR="00106865" w:rsidRDefault="00106865" w:rsidP="00AA303A">
      <w:pPr>
        <w:numPr>
          <w:ilvl w:val="1"/>
          <w:numId w:val="31"/>
        </w:numPr>
        <w:ind w:left="403" w:hanging="403"/>
        <w:rPr>
          <w:rFonts w:ascii="宋体" w:hAnsi="宋体"/>
          <w:szCs w:val="21"/>
        </w:rPr>
      </w:pPr>
      <w:r>
        <w:rPr>
          <w:rFonts w:ascii="宋体" w:hAnsi="宋体" w:hint="eastAsia"/>
          <w:szCs w:val="21"/>
        </w:rPr>
        <w:t>艺术风格：界面、版面形象清新悦目、布局合理,字号大小适宜、字体选择合理，前后一致，美观大方；动与静搭配恰当,动静效果好；色彩和谐自然,与主题内容相协调。</w:t>
      </w:r>
    </w:p>
    <w:p w:rsidR="00106865" w:rsidRDefault="00106865">
      <w:pPr>
        <w:pStyle w:val="qualitytd2"/>
      </w:pPr>
      <w:bookmarkStart w:id="121" w:name="_Toc144052075"/>
      <w:bookmarkStart w:id="122" w:name="_Toc174464642"/>
      <w:bookmarkStart w:id="123" w:name="_Toc10838"/>
      <w:bookmarkStart w:id="124" w:name="_Toc509580806"/>
      <w:r>
        <w:rPr>
          <w:rFonts w:hint="eastAsia"/>
        </w:rPr>
        <w:t>6.2</w:t>
      </w:r>
      <w:r>
        <w:rPr>
          <w:rFonts w:hint="eastAsia"/>
        </w:rPr>
        <w:t>响应时间需求</w:t>
      </w:r>
      <w:bookmarkEnd w:id="121"/>
      <w:bookmarkEnd w:id="122"/>
      <w:bookmarkEnd w:id="123"/>
      <w:bookmarkEnd w:id="124"/>
    </w:p>
    <w:p w:rsidR="00106865" w:rsidRDefault="00106865">
      <w:pPr>
        <w:ind w:firstLine="425"/>
        <w:rPr>
          <w:rFonts w:ascii="宋体" w:hAnsi="宋体"/>
          <w:szCs w:val="21"/>
        </w:rPr>
      </w:pPr>
      <w:r>
        <w:rPr>
          <w:rFonts w:ascii="宋体" w:hAnsi="宋体" w:hint="eastAsia"/>
          <w:szCs w:val="21"/>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w:t>
      </w:r>
      <w:bookmarkStart w:id="125" w:name="_Toc144052076"/>
    </w:p>
    <w:p w:rsidR="00106865" w:rsidRDefault="00106865">
      <w:pPr>
        <w:pStyle w:val="qualitytd2"/>
      </w:pPr>
      <w:bookmarkStart w:id="126" w:name="_Toc30411"/>
      <w:bookmarkStart w:id="127" w:name="_Toc509580807"/>
      <w:r>
        <w:rPr>
          <w:rFonts w:hint="eastAsia"/>
        </w:rPr>
        <w:t>6.3</w:t>
      </w:r>
      <w:bookmarkStart w:id="128" w:name="_Toc174464643"/>
      <w:r>
        <w:rPr>
          <w:rFonts w:hint="eastAsia"/>
        </w:rPr>
        <w:t>可靠性需求</w:t>
      </w:r>
      <w:bookmarkEnd w:id="125"/>
      <w:bookmarkEnd w:id="126"/>
      <w:bookmarkEnd w:id="127"/>
      <w:bookmarkEnd w:id="128"/>
    </w:p>
    <w:p w:rsidR="00106865" w:rsidRDefault="00106865">
      <w:pPr>
        <w:ind w:firstLine="425"/>
        <w:rPr>
          <w:rFonts w:ascii="宋体" w:hAnsi="宋体"/>
          <w:szCs w:val="21"/>
        </w:rPr>
      </w:pPr>
      <w:r>
        <w:rPr>
          <w:rFonts w:ascii="宋体" w:hAnsi="宋体" w:hint="eastAsia"/>
          <w:szCs w:val="21"/>
        </w:rPr>
        <w:t>系统应保证</w:t>
      </w:r>
      <w:r w:rsidR="00AA303A">
        <w:rPr>
          <w:rFonts w:ascii="宋体" w:hAnsi="宋体" w:hint="eastAsia"/>
          <w:szCs w:val="21"/>
        </w:rPr>
        <w:t>365</w:t>
      </w:r>
      <w:r>
        <w:rPr>
          <w:rFonts w:ascii="宋体" w:hAnsi="宋体" w:hint="eastAsia"/>
          <w:szCs w:val="21"/>
        </w:rPr>
        <w:t>X24内不当机，保证</w:t>
      </w:r>
      <w:r w:rsidR="00AA303A">
        <w:rPr>
          <w:rFonts w:ascii="宋体" w:hAnsi="宋体"/>
          <w:szCs w:val="21"/>
        </w:rPr>
        <w:t>1000</w:t>
      </w:r>
      <w:r>
        <w:rPr>
          <w:rFonts w:ascii="宋体" w:hAnsi="宋体" w:hint="eastAsia"/>
          <w:szCs w:val="21"/>
        </w:rPr>
        <w:t>人可以同时在客户端登录，系统正常运行，正确提示相关内容。</w:t>
      </w:r>
      <w:bookmarkStart w:id="129" w:name="_Toc144052077"/>
    </w:p>
    <w:p w:rsidR="00106865" w:rsidRDefault="00106865">
      <w:pPr>
        <w:pStyle w:val="qualitytd2"/>
      </w:pPr>
      <w:bookmarkStart w:id="130" w:name="_Toc174464644"/>
      <w:bookmarkStart w:id="131" w:name="_Toc8989"/>
      <w:bookmarkStart w:id="132" w:name="_Toc509580808"/>
      <w:r>
        <w:rPr>
          <w:rFonts w:hint="eastAsia"/>
        </w:rPr>
        <w:t>6.4</w:t>
      </w:r>
      <w:r>
        <w:rPr>
          <w:rFonts w:hint="eastAsia"/>
        </w:rPr>
        <w:t>开放性需求</w:t>
      </w:r>
      <w:bookmarkEnd w:id="129"/>
      <w:bookmarkEnd w:id="130"/>
      <w:bookmarkEnd w:id="131"/>
      <w:bookmarkEnd w:id="132"/>
    </w:p>
    <w:p w:rsidR="00106865" w:rsidRDefault="00106865">
      <w:pPr>
        <w:ind w:firstLine="425"/>
        <w:rPr>
          <w:rFonts w:ascii="宋体" w:hAnsi="宋体"/>
          <w:szCs w:val="21"/>
        </w:rPr>
      </w:pPr>
      <w:r>
        <w:rPr>
          <w:rFonts w:ascii="宋体" w:hAnsi="宋体" w:hint="eastAsia"/>
          <w:szCs w:val="21"/>
        </w:rPr>
        <w:t>系统应具有十分的灵活性，以适应将来功能扩展的需求。</w:t>
      </w:r>
      <w:bookmarkStart w:id="133" w:name="_Toc144052078"/>
    </w:p>
    <w:p w:rsidR="00106865" w:rsidRDefault="00106865">
      <w:pPr>
        <w:pStyle w:val="qualitytd2"/>
      </w:pPr>
      <w:bookmarkStart w:id="134" w:name="_Toc174464645"/>
      <w:bookmarkStart w:id="135" w:name="_Toc11205"/>
      <w:bookmarkStart w:id="136" w:name="_Toc509580809"/>
      <w:r>
        <w:rPr>
          <w:rFonts w:hint="eastAsia"/>
        </w:rPr>
        <w:t>6.5</w:t>
      </w:r>
      <w:r>
        <w:rPr>
          <w:rFonts w:hint="eastAsia"/>
        </w:rPr>
        <w:t>可扩展性需求</w:t>
      </w:r>
      <w:bookmarkEnd w:id="133"/>
      <w:bookmarkEnd w:id="134"/>
      <w:bookmarkEnd w:id="135"/>
      <w:bookmarkEnd w:id="136"/>
    </w:p>
    <w:p w:rsidR="00106865" w:rsidRDefault="00106865">
      <w:pPr>
        <w:ind w:firstLine="425"/>
        <w:rPr>
          <w:rFonts w:ascii="宋体" w:hAnsi="宋体"/>
        </w:rPr>
      </w:pPr>
      <w:r>
        <w:rPr>
          <w:rFonts w:ascii="宋体" w:hAnsi="宋体" w:hint="eastAsia"/>
        </w:rPr>
        <w:t>系统设计要求能够体现扩展性要求，以适应将来功能扩展的需求。</w:t>
      </w:r>
      <w:bookmarkStart w:id="137" w:name="_Toc144052079"/>
    </w:p>
    <w:p w:rsidR="00106865" w:rsidRDefault="00106865">
      <w:pPr>
        <w:pStyle w:val="qualitytd2"/>
      </w:pPr>
      <w:bookmarkStart w:id="138" w:name="_Toc24806"/>
      <w:bookmarkStart w:id="139" w:name="_Toc509580810"/>
      <w:r>
        <w:rPr>
          <w:rFonts w:hint="eastAsia"/>
        </w:rPr>
        <w:t>6.6</w:t>
      </w:r>
      <w:bookmarkStart w:id="140" w:name="_Toc174464646"/>
      <w:r>
        <w:rPr>
          <w:rFonts w:hint="eastAsia"/>
        </w:rPr>
        <w:t>系统安全性需求</w:t>
      </w:r>
      <w:bookmarkEnd w:id="137"/>
      <w:bookmarkEnd w:id="138"/>
      <w:bookmarkEnd w:id="139"/>
      <w:bookmarkEnd w:id="140"/>
    </w:p>
    <w:p w:rsidR="00106865" w:rsidRDefault="00106865">
      <w:pPr>
        <w:ind w:firstLine="425"/>
        <w:rPr>
          <w:rFonts w:ascii="宋体" w:hAnsi="宋体"/>
          <w:szCs w:val="21"/>
        </w:rPr>
      </w:pPr>
      <w:r>
        <w:rPr>
          <w:rFonts w:ascii="宋体" w:hAnsi="宋体" w:hint="eastAsia"/>
          <w:szCs w:val="21"/>
        </w:rPr>
        <w:t>系统有严格的权限管理功能，各功能模块需有相应的权限方能进入。系统需能够防止各类误操作可能造成的数据丢失，破坏。防止用户非法获取网页以及内容。</w:t>
      </w:r>
      <w:bookmarkStart w:id="141" w:name="_Toc144052080"/>
    </w:p>
    <w:p w:rsidR="00106865" w:rsidRDefault="00106865">
      <w:pPr>
        <w:pStyle w:val="qualitytd1"/>
        <w:numPr>
          <w:ilvl w:val="0"/>
          <w:numId w:val="0"/>
        </w:numPr>
        <w:tabs>
          <w:tab w:val="left" w:pos="425"/>
          <w:tab w:val="left" w:pos="1800"/>
        </w:tabs>
      </w:pPr>
      <w:bookmarkStart w:id="142" w:name="_Toc174464647"/>
      <w:bookmarkStart w:id="143" w:name="_Toc11368"/>
      <w:bookmarkStart w:id="144" w:name="_Toc509580811"/>
      <w:r>
        <w:rPr>
          <w:rFonts w:hint="eastAsia"/>
        </w:rPr>
        <w:t>7</w:t>
      </w:r>
      <w:r>
        <w:rPr>
          <w:rFonts w:hint="eastAsia"/>
        </w:rPr>
        <w:t>产品提交</w:t>
      </w:r>
      <w:bookmarkEnd w:id="141"/>
      <w:bookmarkEnd w:id="142"/>
      <w:bookmarkEnd w:id="143"/>
      <w:bookmarkEnd w:id="144"/>
    </w:p>
    <w:p w:rsidR="00106865" w:rsidRDefault="00106865">
      <w:pPr>
        <w:ind w:firstLine="420"/>
        <w:rPr>
          <w:rFonts w:ascii="宋体" w:hAnsi="宋体" w:cs="Arial"/>
          <w:szCs w:val="21"/>
        </w:rPr>
      </w:pPr>
      <w:r>
        <w:rPr>
          <w:rFonts w:ascii="宋体" w:hAnsi="宋体" w:cs="Arial" w:hint="eastAsia"/>
          <w:szCs w:val="21"/>
        </w:rPr>
        <w:t>提交产品为：</w:t>
      </w:r>
    </w:p>
    <w:p w:rsidR="00106865" w:rsidRDefault="00106865">
      <w:pPr>
        <w:numPr>
          <w:ilvl w:val="0"/>
          <w:numId w:val="13"/>
        </w:numPr>
        <w:rPr>
          <w:rFonts w:ascii="宋体" w:hAnsi="宋体" w:cs="Arial"/>
          <w:szCs w:val="21"/>
        </w:rPr>
      </w:pPr>
      <w:r>
        <w:rPr>
          <w:rFonts w:ascii="宋体" w:hAnsi="宋体" w:cs="Arial" w:hint="eastAsia"/>
          <w:szCs w:val="21"/>
        </w:rPr>
        <w:t>应用系统软件包</w:t>
      </w:r>
    </w:p>
    <w:p w:rsidR="00106865" w:rsidRDefault="00106865">
      <w:pPr>
        <w:numPr>
          <w:ilvl w:val="0"/>
          <w:numId w:val="13"/>
        </w:numPr>
        <w:rPr>
          <w:rFonts w:ascii="宋体" w:hAnsi="宋体" w:cs="Arial"/>
          <w:szCs w:val="21"/>
        </w:rPr>
      </w:pPr>
      <w:r>
        <w:rPr>
          <w:rFonts w:ascii="宋体" w:hAnsi="宋体" w:cs="Arial" w:hint="eastAsia"/>
          <w:szCs w:val="21"/>
        </w:rPr>
        <w:t>数据库初始数据</w:t>
      </w:r>
    </w:p>
    <w:p w:rsidR="00106865" w:rsidRDefault="00106865">
      <w:pPr>
        <w:numPr>
          <w:ilvl w:val="0"/>
          <w:numId w:val="13"/>
        </w:numPr>
        <w:rPr>
          <w:rFonts w:ascii="宋体" w:hAnsi="宋体" w:cs="Arial"/>
          <w:szCs w:val="21"/>
        </w:rPr>
      </w:pPr>
      <w:r>
        <w:rPr>
          <w:rFonts w:ascii="宋体" w:hAnsi="宋体" w:cs="Arial" w:hint="eastAsia"/>
          <w:szCs w:val="21"/>
        </w:rPr>
        <w:t>系统开发过程文档</w:t>
      </w:r>
    </w:p>
    <w:p w:rsidR="00106865" w:rsidRDefault="00106865">
      <w:pPr>
        <w:numPr>
          <w:ilvl w:val="0"/>
          <w:numId w:val="13"/>
        </w:numPr>
        <w:rPr>
          <w:rFonts w:ascii="宋体" w:hAnsi="宋体" w:cs="Arial"/>
          <w:szCs w:val="21"/>
        </w:rPr>
      </w:pPr>
      <w:r>
        <w:rPr>
          <w:rFonts w:ascii="宋体" w:hAnsi="宋体" w:cs="Arial" w:hint="eastAsia"/>
          <w:szCs w:val="21"/>
        </w:rPr>
        <w:t>系统使用维护说明文档</w:t>
      </w:r>
    </w:p>
    <w:p w:rsidR="00106865" w:rsidRDefault="00106865">
      <w:pPr>
        <w:ind w:firstLine="420"/>
        <w:rPr>
          <w:rFonts w:ascii="宋体" w:hAnsi="宋体" w:cs="Arial"/>
          <w:szCs w:val="21"/>
        </w:rPr>
      </w:pPr>
      <w:r>
        <w:rPr>
          <w:rFonts w:ascii="宋体" w:hAnsi="宋体" w:cs="Arial" w:hint="eastAsia"/>
          <w:szCs w:val="21"/>
        </w:rPr>
        <w:t xml:space="preserve">提交方式：CD介质 </w:t>
      </w:r>
      <w:bookmarkStart w:id="145" w:name="_Toc144052081"/>
      <w:bookmarkStart w:id="146" w:name="_Toc174464648"/>
    </w:p>
    <w:p w:rsidR="00106865" w:rsidRDefault="00106865">
      <w:pPr>
        <w:pStyle w:val="qualitytd1"/>
        <w:numPr>
          <w:ilvl w:val="0"/>
          <w:numId w:val="0"/>
        </w:numPr>
        <w:tabs>
          <w:tab w:val="left" w:pos="425"/>
          <w:tab w:val="left" w:pos="1800"/>
        </w:tabs>
      </w:pPr>
      <w:bookmarkStart w:id="147" w:name="_Toc16543"/>
      <w:bookmarkStart w:id="148" w:name="_Toc509580812"/>
      <w:r>
        <w:rPr>
          <w:rFonts w:hint="eastAsia"/>
        </w:rPr>
        <w:lastRenderedPageBreak/>
        <w:t>8</w:t>
      </w:r>
      <w:r>
        <w:rPr>
          <w:rFonts w:hint="eastAsia"/>
        </w:rPr>
        <w:t>实现约束</w:t>
      </w:r>
      <w:bookmarkEnd w:id="145"/>
      <w:bookmarkEnd w:id="146"/>
      <w:bookmarkEnd w:id="147"/>
      <w:bookmarkEnd w:id="148"/>
    </w:p>
    <w:p w:rsidR="00106865" w:rsidRDefault="00106865">
      <w:pPr>
        <w:rPr>
          <w:rFonts w:ascii="宋体" w:hAnsi="宋体"/>
          <w:szCs w:val="21"/>
        </w:rPr>
      </w:pPr>
      <w:r>
        <w:rPr>
          <w:rFonts w:ascii="宋体" w:hAnsi="宋体" w:hint="eastAsia"/>
          <w:szCs w:val="21"/>
        </w:rPr>
        <w:t>系统的实现约束如下：</w:t>
      </w:r>
    </w:p>
    <w:p w:rsidR="00106865" w:rsidRDefault="00106865">
      <w:pPr>
        <w:numPr>
          <w:ilvl w:val="0"/>
          <w:numId w:val="14"/>
        </w:numPr>
        <w:rPr>
          <w:rFonts w:ascii="宋体" w:hAnsi="宋体"/>
          <w:szCs w:val="21"/>
        </w:rPr>
      </w:pPr>
      <w:r>
        <w:rPr>
          <w:rFonts w:ascii="宋体" w:hAnsi="宋体" w:hint="eastAsia"/>
          <w:szCs w:val="21"/>
        </w:rPr>
        <w:t>操作系统为</w:t>
      </w:r>
      <w:r w:rsidR="00AA303A">
        <w:t>Windows 7</w:t>
      </w:r>
      <w:r w:rsidR="00AA303A">
        <w:rPr>
          <w:rFonts w:hint="eastAsia"/>
        </w:rPr>
        <w:t>/</w:t>
      </w:r>
      <w:r w:rsidR="00AA303A">
        <w:t>8/8.1/10</w:t>
      </w:r>
    </w:p>
    <w:p w:rsidR="00106865" w:rsidRDefault="00106865">
      <w:pPr>
        <w:numPr>
          <w:ilvl w:val="0"/>
          <w:numId w:val="14"/>
        </w:numPr>
        <w:rPr>
          <w:rFonts w:ascii="宋体" w:hAnsi="宋体"/>
          <w:szCs w:val="21"/>
        </w:rPr>
      </w:pPr>
      <w:r>
        <w:rPr>
          <w:rFonts w:ascii="宋体" w:hAnsi="宋体" w:hint="eastAsia"/>
          <w:szCs w:val="21"/>
        </w:rPr>
        <w:t>开发平台为：</w:t>
      </w:r>
      <w:r w:rsidR="00AA303A">
        <w:rPr>
          <w:rFonts w:hint="eastAsia"/>
        </w:rPr>
        <w:t>Eclipse</w:t>
      </w:r>
      <w:r w:rsidR="00AA303A">
        <w:rPr>
          <w:rFonts w:hint="eastAsia"/>
        </w:rPr>
        <w:t>，</w:t>
      </w:r>
      <w:r w:rsidR="00AA303A" w:rsidRPr="00AD107A">
        <w:t>Visual Studio Code</w:t>
      </w:r>
      <w:r w:rsidR="00AA303A">
        <w:rPr>
          <w:rFonts w:hint="eastAsia"/>
        </w:rPr>
        <w:t>，</w:t>
      </w:r>
      <w:r w:rsidR="00AA303A">
        <w:t>Tomcat</w:t>
      </w:r>
    </w:p>
    <w:p w:rsidR="00106865" w:rsidRDefault="00106865">
      <w:pPr>
        <w:numPr>
          <w:ilvl w:val="0"/>
          <w:numId w:val="14"/>
        </w:numPr>
        <w:rPr>
          <w:rFonts w:ascii="宋体" w:hAnsi="宋体"/>
          <w:szCs w:val="21"/>
        </w:rPr>
      </w:pPr>
      <w:r>
        <w:rPr>
          <w:rFonts w:ascii="宋体" w:hAnsi="宋体" w:hint="eastAsia"/>
          <w:szCs w:val="21"/>
        </w:rPr>
        <w:t>数据库为</w:t>
      </w:r>
      <w:r w:rsidR="00AA303A">
        <w:rPr>
          <w:rFonts w:hint="eastAsia"/>
        </w:rPr>
        <w:t>MySQL</w:t>
      </w:r>
      <w:r w:rsidR="00AA303A">
        <w:t xml:space="preserve"> 5.6</w:t>
      </w:r>
    </w:p>
    <w:p w:rsidR="00106865" w:rsidRDefault="00106865">
      <w:pPr>
        <w:pStyle w:val="qualitytd1"/>
        <w:numPr>
          <w:ilvl w:val="0"/>
          <w:numId w:val="0"/>
        </w:numPr>
        <w:tabs>
          <w:tab w:val="left" w:pos="425"/>
          <w:tab w:val="left" w:pos="1800"/>
        </w:tabs>
      </w:pPr>
      <w:bookmarkStart w:id="149" w:name="_Toc144052082"/>
      <w:bookmarkStart w:id="150" w:name="_Toc174464649"/>
      <w:bookmarkStart w:id="151" w:name="_Toc14714"/>
      <w:bookmarkStart w:id="152" w:name="_Toc509580813"/>
      <w:r>
        <w:rPr>
          <w:rFonts w:hint="eastAsia"/>
        </w:rPr>
        <w:t>9</w:t>
      </w:r>
      <w:r>
        <w:rPr>
          <w:rFonts w:hint="eastAsia"/>
        </w:rPr>
        <w:t>签字</w:t>
      </w:r>
      <w:bookmarkEnd w:id="149"/>
      <w:bookmarkEnd w:id="150"/>
      <w:bookmarkEnd w:id="151"/>
      <w:bookmarkEnd w:id="152"/>
    </w:p>
    <w:p w:rsidR="00106865" w:rsidRDefault="00106865">
      <w:pPr>
        <w:rPr>
          <w:rFonts w:ascii="宋体" w:hAnsi="宋体"/>
          <w:bCs/>
          <w:szCs w:val="21"/>
        </w:rPr>
      </w:pPr>
      <w:r>
        <w:rPr>
          <w:rFonts w:ascii="宋体" w:hAnsi="宋体" w:hint="eastAsia"/>
          <w:b/>
        </w:rPr>
        <w:tab/>
      </w:r>
      <w:r>
        <w:rPr>
          <w:rFonts w:ascii="宋体" w:hAnsi="宋体" w:hint="eastAsia"/>
          <w:bCs/>
          <w:szCs w:val="21"/>
        </w:rPr>
        <w:t>本需求规格经过双方认可，特签字如下表Ａ－２。</w:t>
      </w:r>
    </w:p>
    <w:p w:rsidR="00106865" w:rsidRDefault="00106865">
      <w:pPr>
        <w:rPr>
          <w:rFonts w:ascii="宋体" w:hAnsi="宋体"/>
          <w:bCs/>
          <w:szCs w:val="21"/>
        </w:rPr>
      </w:pPr>
      <w:r>
        <w:rPr>
          <w:rFonts w:ascii="宋体" w:hAnsi="宋体" w:hint="eastAsia"/>
          <w:bCs/>
          <w:szCs w:val="21"/>
        </w:rPr>
        <w:t>表Ａ－２：需求规格签字</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106865">
        <w:trPr>
          <w:cantSplit/>
        </w:trPr>
        <w:tc>
          <w:tcPr>
            <w:tcW w:w="4068" w:type="dxa"/>
            <w:gridSpan w:val="2"/>
            <w:tcBorders>
              <w:top w:val="double" w:sz="6" w:space="0" w:color="000000"/>
              <w:bottom w:val="single" w:sz="6" w:space="0" w:color="000000"/>
              <w:right w:val="double" w:sz="6" w:space="0" w:color="000000"/>
            </w:tcBorders>
          </w:tcPr>
          <w:p w:rsidR="00106865" w:rsidRDefault="00106865">
            <w:pPr>
              <w:rPr>
                <w:rFonts w:ascii="宋体" w:hAnsi="宋体"/>
                <w:caps/>
                <w:szCs w:val="21"/>
              </w:rPr>
            </w:pPr>
            <w:r>
              <w:rPr>
                <w:rFonts w:ascii="宋体" w:hAnsi="宋体" w:hint="eastAsia"/>
                <w:caps/>
                <w:szCs w:val="21"/>
              </w:rPr>
              <w:t>用户签署信息</w:t>
            </w:r>
          </w:p>
        </w:tc>
        <w:tc>
          <w:tcPr>
            <w:tcW w:w="4800" w:type="dxa"/>
            <w:gridSpan w:val="2"/>
            <w:tcBorders>
              <w:left w:val="nil"/>
            </w:tcBorders>
          </w:tcPr>
          <w:p w:rsidR="00106865" w:rsidRDefault="00106865">
            <w:pPr>
              <w:rPr>
                <w:rFonts w:ascii="宋体" w:hAnsi="宋体"/>
                <w:caps/>
                <w:szCs w:val="21"/>
              </w:rPr>
            </w:pPr>
            <w:r>
              <w:rPr>
                <w:rFonts w:ascii="宋体" w:hAnsi="宋体" w:hint="eastAsia"/>
                <w:caps/>
                <w:szCs w:val="21"/>
              </w:rPr>
              <w:t>企业签署信息</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北京XXX公司</w:t>
            </w:r>
          </w:p>
        </w:tc>
        <w:tc>
          <w:tcPr>
            <w:tcW w:w="1440" w:type="dxa"/>
            <w:tcBorders>
              <w:left w:val="nil"/>
            </w:tcBorders>
          </w:tcPr>
          <w:p w:rsidR="00106865" w:rsidRDefault="00106865">
            <w:pPr>
              <w:rPr>
                <w:rFonts w:ascii="宋体" w:hAnsi="宋体"/>
                <w:szCs w:val="21"/>
              </w:rPr>
            </w:pPr>
            <w:r>
              <w:rPr>
                <w:rFonts w:ascii="宋体" w:hAnsi="宋体" w:hint="eastAsia"/>
                <w:szCs w:val="21"/>
              </w:rPr>
              <w:t>单位名称</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ＸＸＸ</w:t>
            </w:r>
          </w:p>
        </w:tc>
        <w:tc>
          <w:tcPr>
            <w:tcW w:w="1440" w:type="dxa"/>
            <w:tcBorders>
              <w:left w:val="nil"/>
            </w:tcBorders>
          </w:tcPr>
          <w:p w:rsidR="00106865" w:rsidRDefault="00106865">
            <w:pPr>
              <w:rPr>
                <w:rFonts w:ascii="宋体" w:hAnsi="宋体"/>
                <w:szCs w:val="21"/>
              </w:rPr>
            </w:pPr>
            <w:r>
              <w:rPr>
                <w:rFonts w:ascii="宋体" w:hAnsi="宋体" w:hint="eastAsia"/>
                <w:szCs w:val="21"/>
              </w:rPr>
              <w:t>签署人姓名</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double" w:sz="6" w:space="0" w:color="000000"/>
            </w:tcBorders>
          </w:tcPr>
          <w:p w:rsidR="00106865" w:rsidRDefault="00106865">
            <w:pPr>
              <w:rPr>
                <w:rFonts w:ascii="宋体" w:hAnsi="宋体"/>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106865" w:rsidRDefault="00AA303A">
            <w:pPr>
              <w:rPr>
                <w:rFonts w:ascii="宋体" w:hAnsi="宋体"/>
                <w:szCs w:val="21"/>
              </w:rPr>
            </w:pPr>
            <w:r>
              <w:rPr>
                <w:rFonts w:ascii="宋体" w:hAnsi="宋体" w:hint="eastAsia"/>
                <w:szCs w:val="21"/>
              </w:rPr>
              <w:t>2</w:t>
            </w:r>
            <w:r w:rsidR="00106865">
              <w:rPr>
                <w:rFonts w:ascii="宋体" w:hAnsi="宋体" w:hint="eastAsia"/>
                <w:szCs w:val="21"/>
              </w:rPr>
              <w:t>011.4.18</w:t>
            </w:r>
          </w:p>
        </w:tc>
        <w:tc>
          <w:tcPr>
            <w:tcW w:w="1440" w:type="dxa"/>
            <w:tcBorders>
              <w:left w:val="nil"/>
            </w:tcBorders>
          </w:tcPr>
          <w:p w:rsidR="00106865" w:rsidRDefault="00106865">
            <w:pPr>
              <w:rPr>
                <w:rFonts w:ascii="宋体" w:hAnsi="宋体"/>
                <w:szCs w:val="21"/>
              </w:rPr>
            </w:pPr>
            <w:r>
              <w:rPr>
                <w:rFonts w:ascii="宋体" w:hAnsi="宋体" w:hint="eastAsia"/>
                <w:szCs w:val="21"/>
              </w:rPr>
              <w:t>签署日期</w:t>
            </w:r>
          </w:p>
        </w:tc>
        <w:tc>
          <w:tcPr>
            <w:tcW w:w="3360" w:type="dxa"/>
            <w:tcBorders>
              <w:left w:val="nil"/>
            </w:tcBorders>
          </w:tcPr>
          <w:p w:rsidR="00106865" w:rsidRDefault="00AA303A">
            <w:pPr>
              <w:rPr>
                <w:rFonts w:ascii="宋体" w:hAnsi="宋体"/>
                <w:szCs w:val="21"/>
              </w:rPr>
            </w:pPr>
            <w:r>
              <w:rPr>
                <w:rFonts w:ascii="宋体" w:hAnsi="宋体" w:hint="eastAsia"/>
                <w:szCs w:val="21"/>
              </w:rPr>
              <w:t>20</w:t>
            </w:r>
            <w:r w:rsidR="00106865">
              <w:rPr>
                <w:rFonts w:ascii="宋体" w:hAnsi="宋体" w:hint="eastAsia"/>
                <w:szCs w:val="21"/>
              </w:rPr>
              <w:t>11.4.18</w:t>
            </w:r>
          </w:p>
        </w:tc>
      </w:tr>
    </w:tbl>
    <w:p w:rsidR="00106865" w:rsidRDefault="00106865">
      <w:pPr>
        <w:spacing w:line="360" w:lineRule="auto"/>
      </w:pPr>
    </w:p>
    <w:sectPr w:rsidR="0010686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70A" w:rsidRDefault="000F370A">
      <w:r>
        <w:separator/>
      </w:r>
    </w:p>
  </w:endnote>
  <w:endnote w:type="continuationSeparator" w:id="0">
    <w:p w:rsidR="000F370A" w:rsidRDefault="000F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83B" w:rsidRDefault="0056683B">
    <w:pPr>
      <w:pStyle w:val="a6"/>
      <w:jc w:val="center"/>
    </w:pPr>
    <w:r>
      <w:fldChar w:fldCharType="begin"/>
    </w:r>
    <w:r>
      <w:instrText>PAGE   \* MERGEFORMAT</w:instrText>
    </w:r>
    <w:r>
      <w:fldChar w:fldCharType="separate"/>
    </w:r>
    <w:r w:rsidR="00693281" w:rsidRPr="00693281">
      <w:rPr>
        <w:noProof/>
        <w:lang w:val="zh-CN"/>
      </w:rPr>
      <w:t>9</w:t>
    </w:r>
    <w:r>
      <w:fldChar w:fldCharType="end"/>
    </w:r>
  </w:p>
  <w:p w:rsidR="0056683B" w:rsidRDefault="00566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70A" w:rsidRDefault="000F370A">
      <w:r>
        <w:separator/>
      </w:r>
    </w:p>
  </w:footnote>
  <w:footnote w:type="continuationSeparator" w:id="0">
    <w:p w:rsidR="000F370A" w:rsidRDefault="000F37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lowerLetter"/>
      <w:suff w:val="space"/>
      <w:lvlText w:val="%1)"/>
      <w:lvlJc w:val="left"/>
    </w:lvl>
  </w:abstractNum>
  <w:abstractNum w:abstractNumId="1" w15:restartNumberingAfterBreak="0">
    <w:nsid w:val="00000004"/>
    <w:multiLevelType w:val="singleLevel"/>
    <w:tmpl w:val="00000004"/>
    <w:lvl w:ilvl="0">
      <w:start w:val="1"/>
      <w:numFmt w:val="lowerLetter"/>
      <w:suff w:val="space"/>
      <w:lvlText w:val="%1)"/>
      <w:lvlJc w:val="left"/>
    </w:lvl>
  </w:abstractNum>
  <w:abstractNum w:abstractNumId="2" w15:restartNumberingAfterBreak="0">
    <w:nsid w:val="00000005"/>
    <w:multiLevelType w:val="singleLevel"/>
    <w:tmpl w:val="00000005"/>
    <w:lvl w:ilvl="0">
      <w:start w:val="1"/>
      <w:numFmt w:val="lowerLetter"/>
      <w:suff w:val="space"/>
      <w:lvlText w:val="%1)"/>
      <w:lvlJc w:val="left"/>
    </w:lvl>
  </w:abstractNum>
  <w:abstractNum w:abstractNumId="3" w15:restartNumberingAfterBreak="0">
    <w:nsid w:val="00000006"/>
    <w:multiLevelType w:val="singleLevel"/>
    <w:tmpl w:val="00000006"/>
    <w:lvl w:ilvl="0">
      <w:start w:val="1"/>
      <w:numFmt w:val="decimal"/>
      <w:suff w:val="nothing"/>
      <w:lvlText w:val="%1）"/>
      <w:lvlJc w:val="left"/>
    </w:lvl>
  </w:abstractNum>
  <w:abstractNum w:abstractNumId="4" w15:restartNumberingAfterBreak="0">
    <w:nsid w:val="00000007"/>
    <w:multiLevelType w:val="singleLevel"/>
    <w:tmpl w:val="00000007"/>
    <w:lvl w:ilvl="0">
      <w:start w:val="1"/>
      <w:numFmt w:val="lowerLetter"/>
      <w:suff w:val="space"/>
      <w:lvlText w:val="%1)"/>
      <w:lvlJc w:val="left"/>
    </w:lvl>
  </w:abstractNum>
  <w:abstractNum w:abstractNumId="5" w15:restartNumberingAfterBreak="0">
    <w:nsid w:val="00000009"/>
    <w:multiLevelType w:val="multilevel"/>
    <w:tmpl w:val="00000009"/>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0B"/>
    <w:multiLevelType w:val="multilevel"/>
    <w:tmpl w:val="0000000B"/>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pStyle w:val="qualitytd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0000000D"/>
    <w:multiLevelType w:val="singleLevel"/>
    <w:tmpl w:val="0000000D"/>
    <w:lvl w:ilvl="0">
      <w:start w:val="1"/>
      <w:numFmt w:val="lowerLetter"/>
      <w:suff w:val="space"/>
      <w:lvlText w:val="%1)"/>
      <w:lvlJc w:val="left"/>
    </w:lvl>
  </w:abstractNum>
  <w:abstractNum w:abstractNumId="10"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0F"/>
    <w:multiLevelType w:val="multilevel"/>
    <w:tmpl w:val="0000000F"/>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0"/>
    <w:multiLevelType w:val="multilevel"/>
    <w:tmpl w:val="00000010"/>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3" w15:restartNumberingAfterBreak="0">
    <w:nsid w:val="00000017"/>
    <w:multiLevelType w:val="multilevel"/>
    <w:tmpl w:val="00000017"/>
    <w:lvl w:ilvl="0">
      <w:start w:val="1"/>
      <w:numFmt w:val="upperRoman"/>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14" w15:restartNumberingAfterBreak="0">
    <w:nsid w:val="01DF7AD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8E61E4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36665AA"/>
    <w:multiLevelType w:val="hybridMultilevel"/>
    <w:tmpl w:val="053C4E88"/>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DF137D"/>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EE562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C6661D"/>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AF4EDA"/>
    <w:multiLevelType w:val="singleLevel"/>
    <w:tmpl w:val="00000006"/>
    <w:lvl w:ilvl="0">
      <w:start w:val="1"/>
      <w:numFmt w:val="decimal"/>
      <w:suff w:val="nothing"/>
      <w:lvlText w:val="%1）"/>
      <w:lvlJc w:val="left"/>
    </w:lvl>
  </w:abstractNum>
  <w:abstractNum w:abstractNumId="21" w15:restartNumberingAfterBreak="0">
    <w:nsid w:val="1EE03BA8"/>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67C139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8341792"/>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B475D1"/>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C54422"/>
    <w:multiLevelType w:val="hybridMultilevel"/>
    <w:tmpl w:val="79CAB6D2"/>
    <w:lvl w:ilvl="0" w:tplc="0D106BF8">
      <w:start w:val="1"/>
      <w:numFmt w:val="lowerLetter"/>
      <w:suff w:val="space"/>
      <w:lvlText w:val="%1)"/>
      <w:lvlJc w:val="left"/>
      <w:pPr>
        <w:ind w:left="0" w:firstLine="0"/>
      </w:pPr>
      <w:rPr>
        <w:rFonts w:hint="eastAsia"/>
      </w:rPr>
    </w:lvl>
    <w:lvl w:ilvl="1" w:tplc="1068A16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D450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203DE0"/>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2935BA"/>
    <w:multiLevelType w:val="hybridMultilevel"/>
    <w:tmpl w:val="D160CEC2"/>
    <w:lvl w:ilvl="0" w:tplc="A648875A">
      <w:start w:val="1"/>
      <w:numFmt w:val="decimal"/>
      <w:lvlText w:val="（%1）"/>
      <w:lvlJc w:val="left"/>
      <w:pPr>
        <w:ind w:left="720"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255796"/>
    <w:multiLevelType w:val="hybridMultilevel"/>
    <w:tmpl w:val="C3E83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CF1E1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6D52F69"/>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BB02B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9C11B4"/>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F66D53"/>
    <w:multiLevelType w:val="hybridMultilevel"/>
    <w:tmpl w:val="949C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158E4"/>
    <w:multiLevelType w:val="hybridMultilevel"/>
    <w:tmpl w:val="F4B0BAB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205F6F"/>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FD7646"/>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466CE4"/>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4606A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5131D5"/>
    <w:multiLevelType w:val="hybridMultilevel"/>
    <w:tmpl w:val="CC06876C"/>
    <w:lvl w:ilvl="0" w:tplc="0D106BF8">
      <w:start w:val="1"/>
      <w:numFmt w:val="lowerLetter"/>
      <w:suff w:val="space"/>
      <w:lvlText w:val="%1)"/>
      <w:lvlJc w:val="left"/>
      <w:pPr>
        <w:ind w:left="0" w:firstLine="0"/>
      </w:pPr>
      <w:rPr>
        <w:rFonts w:hint="eastAsia"/>
      </w:rPr>
    </w:lvl>
    <w:lvl w:ilvl="1" w:tplc="04090011">
      <w:start w:val="1"/>
      <w:numFmt w:val="decimal"/>
      <w:lvlText w:val="%2)"/>
      <w:lvlJc w:val="left"/>
      <w:pPr>
        <w:ind w:left="825" w:hanging="405"/>
      </w:pPr>
      <w:rPr>
        <w:rFonts w:hint="default"/>
      </w:rPr>
    </w:lvl>
    <w:lvl w:ilvl="2" w:tplc="B99632E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1265A3"/>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2"/>
  </w:num>
  <w:num w:numId="4">
    <w:abstractNumId w:val="10"/>
  </w:num>
  <w:num w:numId="5">
    <w:abstractNumId w:val="6"/>
  </w:num>
  <w:num w:numId="6">
    <w:abstractNumId w:val="3"/>
  </w:num>
  <w:num w:numId="7">
    <w:abstractNumId w:val="4"/>
  </w:num>
  <w:num w:numId="8">
    <w:abstractNumId w:val="1"/>
  </w:num>
  <w:num w:numId="9">
    <w:abstractNumId w:val="9"/>
  </w:num>
  <w:num w:numId="10">
    <w:abstractNumId w:val="2"/>
  </w:num>
  <w:num w:numId="11">
    <w:abstractNumId w:val="0"/>
  </w:num>
  <w:num w:numId="12">
    <w:abstractNumId w:val="5"/>
  </w:num>
  <w:num w:numId="13">
    <w:abstractNumId w:val="11"/>
  </w:num>
  <w:num w:numId="14">
    <w:abstractNumId w:val="7"/>
  </w:num>
  <w:num w:numId="15">
    <w:abstractNumId w:val="34"/>
  </w:num>
  <w:num w:numId="16">
    <w:abstractNumId w:val="28"/>
  </w:num>
  <w:num w:numId="17">
    <w:abstractNumId w:val="33"/>
  </w:num>
  <w:num w:numId="18">
    <w:abstractNumId w:val="23"/>
  </w:num>
  <w:num w:numId="19">
    <w:abstractNumId w:val="26"/>
  </w:num>
  <w:num w:numId="20">
    <w:abstractNumId w:val="24"/>
  </w:num>
  <w:num w:numId="21">
    <w:abstractNumId w:val="37"/>
  </w:num>
  <w:num w:numId="22">
    <w:abstractNumId w:val="39"/>
  </w:num>
  <w:num w:numId="23">
    <w:abstractNumId w:val="18"/>
  </w:num>
  <w:num w:numId="24">
    <w:abstractNumId w:val="17"/>
  </w:num>
  <w:num w:numId="25">
    <w:abstractNumId w:val="32"/>
  </w:num>
  <w:num w:numId="26">
    <w:abstractNumId w:val="25"/>
  </w:num>
  <w:num w:numId="27">
    <w:abstractNumId w:val="31"/>
  </w:num>
  <w:num w:numId="28">
    <w:abstractNumId w:val="27"/>
  </w:num>
  <w:num w:numId="29">
    <w:abstractNumId w:val="35"/>
  </w:num>
  <w:num w:numId="30">
    <w:abstractNumId w:val="20"/>
  </w:num>
  <w:num w:numId="31">
    <w:abstractNumId w:val="40"/>
  </w:num>
  <w:num w:numId="32">
    <w:abstractNumId w:val="16"/>
  </w:num>
  <w:num w:numId="33">
    <w:abstractNumId w:val="29"/>
  </w:num>
  <w:num w:numId="34">
    <w:abstractNumId w:val="21"/>
  </w:num>
  <w:num w:numId="35">
    <w:abstractNumId w:val="36"/>
  </w:num>
  <w:num w:numId="36">
    <w:abstractNumId w:val="14"/>
  </w:num>
  <w:num w:numId="37">
    <w:abstractNumId w:val="30"/>
  </w:num>
  <w:num w:numId="38">
    <w:abstractNumId w:val="15"/>
  </w:num>
  <w:num w:numId="39">
    <w:abstractNumId w:val="38"/>
  </w:num>
  <w:num w:numId="40">
    <w:abstractNumId w:val="22"/>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1111.enl&lt;/item&gt;&lt;/Libraries&gt;&lt;/ENLibraries&gt;"/>
  </w:docVars>
  <w:rsids>
    <w:rsidRoot w:val="00172A27"/>
    <w:rsid w:val="0000697F"/>
    <w:rsid w:val="0002759B"/>
    <w:rsid w:val="00031C01"/>
    <w:rsid w:val="00043611"/>
    <w:rsid w:val="00072391"/>
    <w:rsid w:val="000A0A49"/>
    <w:rsid w:val="000A471D"/>
    <w:rsid w:val="000B6DEF"/>
    <w:rsid w:val="000C0F7E"/>
    <w:rsid w:val="000C3395"/>
    <w:rsid w:val="000D2129"/>
    <w:rsid w:val="000E6D35"/>
    <w:rsid w:val="000F370A"/>
    <w:rsid w:val="000F7BA4"/>
    <w:rsid w:val="001042E1"/>
    <w:rsid w:val="00105FD8"/>
    <w:rsid w:val="00106865"/>
    <w:rsid w:val="0012466A"/>
    <w:rsid w:val="00130D77"/>
    <w:rsid w:val="00142334"/>
    <w:rsid w:val="00142CCE"/>
    <w:rsid w:val="001516EE"/>
    <w:rsid w:val="001522A7"/>
    <w:rsid w:val="00160437"/>
    <w:rsid w:val="001635FB"/>
    <w:rsid w:val="00172A27"/>
    <w:rsid w:val="00173508"/>
    <w:rsid w:val="001836DD"/>
    <w:rsid w:val="001A0C9A"/>
    <w:rsid w:val="001B1168"/>
    <w:rsid w:val="001B36BE"/>
    <w:rsid w:val="001C3C1F"/>
    <w:rsid w:val="001D2E2E"/>
    <w:rsid w:val="001D7317"/>
    <w:rsid w:val="001E117B"/>
    <w:rsid w:val="001E21E8"/>
    <w:rsid w:val="001F1DC8"/>
    <w:rsid w:val="001F3D1B"/>
    <w:rsid w:val="001F768A"/>
    <w:rsid w:val="00203E64"/>
    <w:rsid w:val="0020763E"/>
    <w:rsid w:val="00214571"/>
    <w:rsid w:val="00223473"/>
    <w:rsid w:val="00224F2F"/>
    <w:rsid w:val="00236C38"/>
    <w:rsid w:val="0024179D"/>
    <w:rsid w:val="00256CA2"/>
    <w:rsid w:val="002755B6"/>
    <w:rsid w:val="002B7DD2"/>
    <w:rsid w:val="002C0E6F"/>
    <w:rsid w:val="002C37F3"/>
    <w:rsid w:val="002C70A7"/>
    <w:rsid w:val="002D6F03"/>
    <w:rsid w:val="002E35CE"/>
    <w:rsid w:val="002F4321"/>
    <w:rsid w:val="002F71B5"/>
    <w:rsid w:val="00310A57"/>
    <w:rsid w:val="0031500F"/>
    <w:rsid w:val="00315D4F"/>
    <w:rsid w:val="00325F59"/>
    <w:rsid w:val="003339E7"/>
    <w:rsid w:val="003343F5"/>
    <w:rsid w:val="0034718D"/>
    <w:rsid w:val="003620A9"/>
    <w:rsid w:val="00364E57"/>
    <w:rsid w:val="003732E7"/>
    <w:rsid w:val="00385421"/>
    <w:rsid w:val="003906B4"/>
    <w:rsid w:val="003923BD"/>
    <w:rsid w:val="00396FA2"/>
    <w:rsid w:val="003A0661"/>
    <w:rsid w:val="003B38D9"/>
    <w:rsid w:val="003C0006"/>
    <w:rsid w:val="003C556A"/>
    <w:rsid w:val="003C5D99"/>
    <w:rsid w:val="003E3E4E"/>
    <w:rsid w:val="00412DF7"/>
    <w:rsid w:val="0041320E"/>
    <w:rsid w:val="00426AD5"/>
    <w:rsid w:val="00433226"/>
    <w:rsid w:val="00445A75"/>
    <w:rsid w:val="00446C26"/>
    <w:rsid w:val="00460666"/>
    <w:rsid w:val="004626C5"/>
    <w:rsid w:val="00470EBF"/>
    <w:rsid w:val="00476258"/>
    <w:rsid w:val="00485FB3"/>
    <w:rsid w:val="00497B48"/>
    <w:rsid w:val="004A03F0"/>
    <w:rsid w:val="004A2976"/>
    <w:rsid w:val="004C55E0"/>
    <w:rsid w:val="004C5753"/>
    <w:rsid w:val="004D431C"/>
    <w:rsid w:val="004E5A8E"/>
    <w:rsid w:val="004F0CE5"/>
    <w:rsid w:val="004F2171"/>
    <w:rsid w:val="004F2EBB"/>
    <w:rsid w:val="00502CBB"/>
    <w:rsid w:val="00505176"/>
    <w:rsid w:val="00510F4A"/>
    <w:rsid w:val="00514C6F"/>
    <w:rsid w:val="005313C4"/>
    <w:rsid w:val="00533244"/>
    <w:rsid w:val="00533A15"/>
    <w:rsid w:val="00535DF2"/>
    <w:rsid w:val="0054275D"/>
    <w:rsid w:val="00551CFF"/>
    <w:rsid w:val="0056683B"/>
    <w:rsid w:val="005746F7"/>
    <w:rsid w:val="005809C4"/>
    <w:rsid w:val="005901DA"/>
    <w:rsid w:val="005B00ED"/>
    <w:rsid w:val="005B0491"/>
    <w:rsid w:val="005B0600"/>
    <w:rsid w:val="005B5605"/>
    <w:rsid w:val="005B65AE"/>
    <w:rsid w:val="005C2F5D"/>
    <w:rsid w:val="005D44EA"/>
    <w:rsid w:val="00605501"/>
    <w:rsid w:val="00612CF7"/>
    <w:rsid w:val="00621424"/>
    <w:rsid w:val="00644F7B"/>
    <w:rsid w:val="00647BD8"/>
    <w:rsid w:val="00672AE9"/>
    <w:rsid w:val="00676CDE"/>
    <w:rsid w:val="0067723A"/>
    <w:rsid w:val="00691B35"/>
    <w:rsid w:val="00693281"/>
    <w:rsid w:val="00694C88"/>
    <w:rsid w:val="00697C3D"/>
    <w:rsid w:val="006A0122"/>
    <w:rsid w:val="006A7583"/>
    <w:rsid w:val="006B52CE"/>
    <w:rsid w:val="006E787C"/>
    <w:rsid w:val="00703E0F"/>
    <w:rsid w:val="00706B07"/>
    <w:rsid w:val="007079BA"/>
    <w:rsid w:val="00712B5D"/>
    <w:rsid w:val="00717A24"/>
    <w:rsid w:val="00783C32"/>
    <w:rsid w:val="007862C1"/>
    <w:rsid w:val="00791893"/>
    <w:rsid w:val="007970B6"/>
    <w:rsid w:val="007B161E"/>
    <w:rsid w:val="007D22F0"/>
    <w:rsid w:val="007D583F"/>
    <w:rsid w:val="007F7034"/>
    <w:rsid w:val="00806566"/>
    <w:rsid w:val="0085043F"/>
    <w:rsid w:val="00863106"/>
    <w:rsid w:val="00870FDB"/>
    <w:rsid w:val="00875691"/>
    <w:rsid w:val="00890D49"/>
    <w:rsid w:val="00894D30"/>
    <w:rsid w:val="008C2917"/>
    <w:rsid w:val="008D5AFC"/>
    <w:rsid w:val="008D6931"/>
    <w:rsid w:val="008F1514"/>
    <w:rsid w:val="008F3EDE"/>
    <w:rsid w:val="009327FB"/>
    <w:rsid w:val="00945266"/>
    <w:rsid w:val="009539A0"/>
    <w:rsid w:val="00963BB5"/>
    <w:rsid w:val="0096637C"/>
    <w:rsid w:val="009745A5"/>
    <w:rsid w:val="00987683"/>
    <w:rsid w:val="009A05C1"/>
    <w:rsid w:val="009D1A81"/>
    <w:rsid w:val="009D1DB4"/>
    <w:rsid w:val="009D412D"/>
    <w:rsid w:val="009E07A2"/>
    <w:rsid w:val="009E64AA"/>
    <w:rsid w:val="009F0C7A"/>
    <w:rsid w:val="00A10613"/>
    <w:rsid w:val="00A11CF1"/>
    <w:rsid w:val="00A45F76"/>
    <w:rsid w:val="00A46753"/>
    <w:rsid w:val="00A53DC7"/>
    <w:rsid w:val="00A54EE4"/>
    <w:rsid w:val="00A5694D"/>
    <w:rsid w:val="00A6388A"/>
    <w:rsid w:val="00AA303A"/>
    <w:rsid w:val="00AA6A50"/>
    <w:rsid w:val="00AB6E6C"/>
    <w:rsid w:val="00AB78A6"/>
    <w:rsid w:val="00AC6B78"/>
    <w:rsid w:val="00AD107A"/>
    <w:rsid w:val="00AD1CF9"/>
    <w:rsid w:val="00AD4606"/>
    <w:rsid w:val="00AE50B7"/>
    <w:rsid w:val="00AE5D94"/>
    <w:rsid w:val="00AF72CA"/>
    <w:rsid w:val="00B334AC"/>
    <w:rsid w:val="00B367D5"/>
    <w:rsid w:val="00B36D17"/>
    <w:rsid w:val="00B51858"/>
    <w:rsid w:val="00B57D72"/>
    <w:rsid w:val="00B619CE"/>
    <w:rsid w:val="00B71958"/>
    <w:rsid w:val="00B77DD8"/>
    <w:rsid w:val="00B84EF5"/>
    <w:rsid w:val="00B93638"/>
    <w:rsid w:val="00BB67D5"/>
    <w:rsid w:val="00BD49DF"/>
    <w:rsid w:val="00BE5BEF"/>
    <w:rsid w:val="00BF3F4A"/>
    <w:rsid w:val="00BF6DAB"/>
    <w:rsid w:val="00C06AFC"/>
    <w:rsid w:val="00C10EC9"/>
    <w:rsid w:val="00C1251A"/>
    <w:rsid w:val="00C24952"/>
    <w:rsid w:val="00C25A50"/>
    <w:rsid w:val="00C2705B"/>
    <w:rsid w:val="00C31001"/>
    <w:rsid w:val="00C4181F"/>
    <w:rsid w:val="00C42C45"/>
    <w:rsid w:val="00C46432"/>
    <w:rsid w:val="00C50B1C"/>
    <w:rsid w:val="00C536A2"/>
    <w:rsid w:val="00C55C36"/>
    <w:rsid w:val="00C80482"/>
    <w:rsid w:val="00C81471"/>
    <w:rsid w:val="00C94E0F"/>
    <w:rsid w:val="00CD2047"/>
    <w:rsid w:val="00CD6CD0"/>
    <w:rsid w:val="00CE60BC"/>
    <w:rsid w:val="00CF0766"/>
    <w:rsid w:val="00CF4B2C"/>
    <w:rsid w:val="00CF622F"/>
    <w:rsid w:val="00D205F0"/>
    <w:rsid w:val="00D244B5"/>
    <w:rsid w:val="00D660EE"/>
    <w:rsid w:val="00D71EDB"/>
    <w:rsid w:val="00D81629"/>
    <w:rsid w:val="00DB35B5"/>
    <w:rsid w:val="00E03A02"/>
    <w:rsid w:val="00E05D12"/>
    <w:rsid w:val="00E14370"/>
    <w:rsid w:val="00E20C2D"/>
    <w:rsid w:val="00E3468D"/>
    <w:rsid w:val="00E421E1"/>
    <w:rsid w:val="00E46ACE"/>
    <w:rsid w:val="00E51070"/>
    <w:rsid w:val="00E57DA0"/>
    <w:rsid w:val="00E6579A"/>
    <w:rsid w:val="00E71136"/>
    <w:rsid w:val="00E86C25"/>
    <w:rsid w:val="00E96E23"/>
    <w:rsid w:val="00E96F7D"/>
    <w:rsid w:val="00E970D2"/>
    <w:rsid w:val="00EA5058"/>
    <w:rsid w:val="00EA69B7"/>
    <w:rsid w:val="00EB2346"/>
    <w:rsid w:val="00EC512E"/>
    <w:rsid w:val="00EC6052"/>
    <w:rsid w:val="00ED6B9C"/>
    <w:rsid w:val="00EE14A6"/>
    <w:rsid w:val="00EF38F7"/>
    <w:rsid w:val="00F07199"/>
    <w:rsid w:val="00F07E8B"/>
    <w:rsid w:val="00F151C7"/>
    <w:rsid w:val="00F17D23"/>
    <w:rsid w:val="00F31683"/>
    <w:rsid w:val="00F4386D"/>
    <w:rsid w:val="00F45823"/>
    <w:rsid w:val="00F46D91"/>
    <w:rsid w:val="00F50F48"/>
    <w:rsid w:val="00F532CD"/>
    <w:rsid w:val="00F612B1"/>
    <w:rsid w:val="00F71C6A"/>
    <w:rsid w:val="00F75809"/>
    <w:rsid w:val="00F92201"/>
    <w:rsid w:val="00FA4A72"/>
    <w:rsid w:val="00FB667B"/>
    <w:rsid w:val="00FC0A6D"/>
    <w:rsid w:val="00FC52D5"/>
    <w:rsid w:val="00FD26B1"/>
    <w:rsid w:val="00FE3585"/>
    <w:rsid w:val="00FE4D72"/>
    <w:rsid w:val="06E62AFD"/>
    <w:rsid w:val="0B680C46"/>
    <w:rsid w:val="28466680"/>
    <w:rsid w:val="46206A07"/>
    <w:rsid w:val="4845152D"/>
    <w:rsid w:val="4E811754"/>
    <w:rsid w:val="5E6105EE"/>
    <w:rsid w:val="6588195C"/>
    <w:rsid w:val="690278C2"/>
    <w:rsid w:val="780F1F8E"/>
    <w:rsid w:val="7C17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5700CD-78FA-4FDB-B064-9391E6D4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paragraph" w:styleId="4">
    <w:name w:val="heading 4"/>
    <w:basedOn w:val="a"/>
    <w:next w:val="a"/>
    <w:qFormat/>
    <w:pPr>
      <w:keepNext/>
      <w:keepLines/>
      <w:spacing w:before="280" w:after="290" w:line="372" w:lineRule="auto"/>
      <w:outlineLvl w:val="3"/>
    </w:pPr>
    <w:rPr>
      <w:rFonts w:ascii="Arial" w:eastAsia="黑体" w:hAnsi="Arial"/>
      <w:b/>
      <w:bCs/>
      <w:sz w:val="28"/>
      <w:szCs w:val="28"/>
    </w:rPr>
  </w:style>
  <w:style w:type="paragraph" w:styleId="9">
    <w:name w:val="heading 9"/>
    <w:basedOn w:val="a"/>
    <w:next w:val="a"/>
    <w:qFormat/>
    <w:pPr>
      <w:keepNext/>
      <w:numPr>
        <w:ilvl w:val="8"/>
        <w:numId w:val="1"/>
      </w:numPr>
      <w:tabs>
        <w:tab w:val="left" w:pos="1584"/>
      </w:tabs>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a5">
    <w:name w:val="页脚 字符"/>
    <w:link w:val="a6"/>
    <w:uiPriority w:val="99"/>
    <w:rPr>
      <w:kern w:val="2"/>
      <w:sz w:val="18"/>
      <w:szCs w:val="18"/>
    </w:rPr>
  </w:style>
  <w:style w:type="character" w:customStyle="1" w:styleId="a7">
    <w:name w:val="纯文本 字符"/>
    <w:link w:val="a8"/>
    <w:rPr>
      <w:rFonts w:ascii="宋体" w:eastAsia="宋体" w:hAnsi="Courier New" w:hint="eastAsia"/>
      <w:sz w:val="21"/>
    </w:rPr>
  </w:style>
  <w:style w:type="character" w:customStyle="1" w:styleId="a9">
    <w:name w:val="页眉 字符"/>
    <w:link w:val="aa"/>
    <w:rPr>
      <w:kern w:val="2"/>
      <w:sz w:val="18"/>
      <w:szCs w:val="18"/>
    </w:rPr>
  </w:style>
  <w:style w:type="paragraph" w:styleId="ab">
    <w:name w:val="Body Text Indent"/>
    <w:basedOn w:val="a"/>
    <w:pPr>
      <w:tabs>
        <w:tab w:val="left" w:pos="1275"/>
      </w:tabs>
      <w:spacing w:before="120"/>
      <w:ind w:firstLineChars="200" w:firstLine="420"/>
    </w:pPr>
  </w:style>
  <w:style w:type="paragraph" w:styleId="5">
    <w:name w:val="toc 5"/>
    <w:basedOn w:val="a"/>
    <w:next w:val="a"/>
    <w:pPr>
      <w:ind w:left="840"/>
      <w:jc w:val="left"/>
    </w:pPr>
    <w:rPr>
      <w:sz w:val="18"/>
      <w:szCs w:val="18"/>
    </w:rPr>
  </w:style>
  <w:style w:type="paragraph" w:styleId="ac">
    <w:name w:val="Document Map"/>
    <w:basedOn w:val="a"/>
    <w:pPr>
      <w:shd w:val="clear" w:color="auto" w:fill="000080"/>
    </w:pPr>
  </w:style>
  <w:style w:type="paragraph" w:styleId="7">
    <w:name w:val="toc 7"/>
    <w:basedOn w:val="a"/>
    <w:next w:val="a"/>
    <w:pPr>
      <w:ind w:left="1260"/>
      <w:jc w:val="left"/>
    </w:pPr>
    <w:rPr>
      <w:sz w:val="18"/>
      <w:szCs w:val="18"/>
    </w:rPr>
  </w:style>
  <w:style w:type="paragraph" w:styleId="30">
    <w:name w:val="toc 3"/>
    <w:basedOn w:val="a"/>
    <w:next w:val="a"/>
    <w:uiPriority w:val="39"/>
    <w:pPr>
      <w:ind w:left="420"/>
      <w:jc w:val="left"/>
    </w:pPr>
    <w:rPr>
      <w:i/>
      <w:iCs/>
      <w:sz w:val="20"/>
      <w:szCs w:val="20"/>
    </w:rPr>
  </w:style>
  <w:style w:type="paragraph" w:styleId="a8">
    <w:name w:val="Plain Text"/>
    <w:basedOn w:val="a"/>
    <w:link w:val="a7"/>
    <w:rPr>
      <w:rFonts w:ascii="宋体" w:hAnsi="Courier New" w:hint="eastAsia"/>
    </w:rPr>
  </w:style>
  <w:style w:type="paragraph" w:styleId="8">
    <w:name w:val="toc 8"/>
    <w:basedOn w:val="a"/>
    <w:next w:val="a"/>
    <w:pPr>
      <w:ind w:left="1470"/>
      <w:jc w:val="left"/>
    </w:pPr>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90">
    <w:name w:val="toc 9"/>
    <w:basedOn w:val="a"/>
    <w:next w:val="a"/>
    <w:pPr>
      <w:ind w:left="1680"/>
      <w:jc w:val="left"/>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pPr>
      <w:ind w:left="630"/>
      <w:jc w:val="left"/>
    </w:pPr>
    <w:rPr>
      <w:sz w:val="18"/>
      <w:szCs w:val="18"/>
    </w:rPr>
  </w:style>
  <w:style w:type="paragraph" w:styleId="6">
    <w:name w:val="toc 6"/>
    <w:basedOn w:val="a"/>
    <w:next w:val="a"/>
    <w:pPr>
      <w:ind w:left="1050"/>
      <w:jc w:val="left"/>
    </w:pPr>
    <w:rPr>
      <w:sz w:val="18"/>
      <w:szCs w:val="18"/>
    </w:rPr>
  </w:style>
  <w:style w:type="paragraph" w:styleId="20">
    <w:name w:val="toc 2"/>
    <w:basedOn w:val="a"/>
    <w:next w:val="a"/>
    <w:uiPriority w:val="39"/>
    <w:pPr>
      <w:tabs>
        <w:tab w:val="right" w:leader="dot" w:pos="8296"/>
      </w:tabs>
      <w:ind w:left="210"/>
      <w:jc w:val="left"/>
    </w:pPr>
    <w:rPr>
      <w:smallCaps/>
      <w:sz w:val="20"/>
      <w:szCs w:val="20"/>
    </w:rPr>
  </w:style>
  <w:style w:type="paragraph" w:customStyle="1" w:styleId="qualitytd1">
    <w:name w:val="qualitytd标题1"/>
    <w:basedOn w:val="1"/>
    <w:next w:val="a"/>
    <w:pPr>
      <w:numPr>
        <w:numId w:val="2"/>
      </w:numPr>
      <w:tabs>
        <w:tab w:val="left" w:pos="425"/>
      </w:tabs>
    </w:pPr>
  </w:style>
  <w:style w:type="paragraph" w:customStyle="1" w:styleId="qualitytd2">
    <w:name w:val="qualitytd标题2"/>
    <w:basedOn w:val="2"/>
    <w:next w:val="a"/>
    <w:pPr>
      <w:tabs>
        <w:tab w:val="left" w:pos="99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3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1653</Words>
  <Characters>9427</Characters>
  <Application>Microsoft Office Word</Application>
  <DocSecurity>0</DocSecurity>
  <PresentationFormat/>
  <Lines>78</Lines>
  <Paragraphs>22</Paragraphs>
  <Slides>0</Slides>
  <Notes>0</Notes>
  <HiddenSlides>0</HiddenSlides>
  <MMClips>0</MMClips>
  <ScaleCrop>false</ScaleCrop>
  <Company>***</Company>
  <LinksUpToDate>false</LinksUpToDate>
  <CharactersWithSpaces>11058</CharactersWithSpaces>
  <SharedDoc>false</SharedDoc>
  <HLinks>
    <vt:vector size="222" baseType="variant">
      <vt:variant>
        <vt:i4>1245244</vt:i4>
      </vt:variant>
      <vt:variant>
        <vt:i4>218</vt:i4>
      </vt:variant>
      <vt:variant>
        <vt:i4>0</vt:i4>
      </vt:variant>
      <vt:variant>
        <vt:i4>5</vt:i4>
      </vt:variant>
      <vt:variant>
        <vt:lpwstr/>
      </vt:variant>
      <vt:variant>
        <vt:lpwstr>_Toc509580813</vt:lpwstr>
      </vt:variant>
      <vt:variant>
        <vt:i4>1245244</vt:i4>
      </vt:variant>
      <vt:variant>
        <vt:i4>212</vt:i4>
      </vt:variant>
      <vt:variant>
        <vt:i4>0</vt:i4>
      </vt:variant>
      <vt:variant>
        <vt:i4>5</vt:i4>
      </vt:variant>
      <vt:variant>
        <vt:lpwstr/>
      </vt:variant>
      <vt:variant>
        <vt:lpwstr>_Toc509580812</vt:lpwstr>
      </vt:variant>
      <vt:variant>
        <vt:i4>1245244</vt:i4>
      </vt:variant>
      <vt:variant>
        <vt:i4>206</vt:i4>
      </vt:variant>
      <vt:variant>
        <vt:i4>0</vt:i4>
      </vt:variant>
      <vt:variant>
        <vt:i4>5</vt:i4>
      </vt:variant>
      <vt:variant>
        <vt:lpwstr/>
      </vt:variant>
      <vt:variant>
        <vt:lpwstr>_Toc509580811</vt:lpwstr>
      </vt:variant>
      <vt:variant>
        <vt:i4>1245244</vt:i4>
      </vt:variant>
      <vt:variant>
        <vt:i4>200</vt:i4>
      </vt:variant>
      <vt:variant>
        <vt:i4>0</vt:i4>
      </vt:variant>
      <vt:variant>
        <vt:i4>5</vt:i4>
      </vt:variant>
      <vt:variant>
        <vt:lpwstr/>
      </vt:variant>
      <vt:variant>
        <vt:lpwstr>_Toc509580810</vt:lpwstr>
      </vt:variant>
      <vt:variant>
        <vt:i4>1179708</vt:i4>
      </vt:variant>
      <vt:variant>
        <vt:i4>194</vt:i4>
      </vt:variant>
      <vt:variant>
        <vt:i4>0</vt:i4>
      </vt:variant>
      <vt:variant>
        <vt:i4>5</vt:i4>
      </vt:variant>
      <vt:variant>
        <vt:lpwstr/>
      </vt:variant>
      <vt:variant>
        <vt:lpwstr>_Toc509580809</vt:lpwstr>
      </vt:variant>
      <vt:variant>
        <vt:i4>1179708</vt:i4>
      </vt:variant>
      <vt:variant>
        <vt:i4>188</vt:i4>
      </vt:variant>
      <vt:variant>
        <vt:i4>0</vt:i4>
      </vt:variant>
      <vt:variant>
        <vt:i4>5</vt:i4>
      </vt:variant>
      <vt:variant>
        <vt:lpwstr/>
      </vt:variant>
      <vt:variant>
        <vt:lpwstr>_Toc509580808</vt:lpwstr>
      </vt:variant>
      <vt:variant>
        <vt:i4>1179708</vt:i4>
      </vt:variant>
      <vt:variant>
        <vt:i4>182</vt:i4>
      </vt:variant>
      <vt:variant>
        <vt:i4>0</vt:i4>
      </vt:variant>
      <vt:variant>
        <vt:i4>5</vt:i4>
      </vt:variant>
      <vt:variant>
        <vt:lpwstr/>
      </vt:variant>
      <vt:variant>
        <vt:lpwstr>_Toc509580807</vt:lpwstr>
      </vt:variant>
      <vt:variant>
        <vt:i4>1179708</vt:i4>
      </vt:variant>
      <vt:variant>
        <vt:i4>176</vt:i4>
      </vt:variant>
      <vt:variant>
        <vt:i4>0</vt:i4>
      </vt:variant>
      <vt:variant>
        <vt:i4>5</vt:i4>
      </vt:variant>
      <vt:variant>
        <vt:lpwstr/>
      </vt:variant>
      <vt:variant>
        <vt:lpwstr>_Toc509580806</vt:lpwstr>
      </vt:variant>
      <vt:variant>
        <vt:i4>1179708</vt:i4>
      </vt:variant>
      <vt:variant>
        <vt:i4>170</vt:i4>
      </vt:variant>
      <vt:variant>
        <vt:i4>0</vt:i4>
      </vt:variant>
      <vt:variant>
        <vt:i4>5</vt:i4>
      </vt:variant>
      <vt:variant>
        <vt:lpwstr/>
      </vt:variant>
      <vt:variant>
        <vt:lpwstr>_Toc509580805</vt:lpwstr>
      </vt:variant>
      <vt:variant>
        <vt:i4>1179708</vt:i4>
      </vt:variant>
      <vt:variant>
        <vt:i4>164</vt:i4>
      </vt:variant>
      <vt:variant>
        <vt:i4>0</vt:i4>
      </vt:variant>
      <vt:variant>
        <vt:i4>5</vt:i4>
      </vt:variant>
      <vt:variant>
        <vt:lpwstr/>
      </vt:variant>
      <vt:variant>
        <vt:lpwstr>_Toc509580804</vt:lpwstr>
      </vt:variant>
      <vt:variant>
        <vt:i4>1179708</vt:i4>
      </vt:variant>
      <vt:variant>
        <vt:i4>158</vt:i4>
      </vt:variant>
      <vt:variant>
        <vt:i4>0</vt:i4>
      </vt:variant>
      <vt:variant>
        <vt:i4>5</vt:i4>
      </vt:variant>
      <vt:variant>
        <vt:lpwstr/>
      </vt:variant>
      <vt:variant>
        <vt:lpwstr>_Toc509580803</vt:lpwstr>
      </vt:variant>
      <vt:variant>
        <vt:i4>1179708</vt:i4>
      </vt:variant>
      <vt:variant>
        <vt:i4>152</vt:i4>
      </vt:variant>
      <vt:variant>
        <vt:i4>0</vt:i4>
      </vt:variant>
      <vt:variant>
        <vt:i4>5</vt:i4>
      </vt:variant>
      <vt:variant>
        <vt:lpwstr/>
      </vt:variant>
      <vt:variant>
        <vt:lpwstr>_Toc509580802</vt:lpwstr>
      </vt:variant>
      <vt:variant>
        <vt:i4>1179708</vt:i4>
      </vt:variant>
      <vt:variant>
        <vt:i4>146</vt:i4>
      </vt:variant>
      <vt:variant>
        <vt:i4>0</vt:i4>
      </vt:variant>
      <vt:variant>
        <vt:i4>5</vt:i4>
      </vt:variant>
      <vt:variant>
        <vt:lpwstr/>
      </vt:variant>
      <vt:variant>
        <vt:lpwstr>_Toc509580801</vt:lpwstr>
      </vt:variant>
      <vt:variant>
        <vt:i4>1179708</vt:i4>
      </vt:variant>
      <vt:variant>
        <vt:i4>140</vt:i4>
      </vt:variant>
      <vt:variant>
        <vt:i4>0</vt:i4>
      </vt:variant>
      <vt:variant>
        <vt:i4>5</vt:i4>
      </vt:variant>
      <vt:variant>
        <vt:lpwstr/>
      </vt:variant>
      <vt:variant>
        <vt:lpwstr>_Toc509580800</vt:lpwstr>
      </vt:variant>
      <vt:variant>
        <vt:i4>1769523</vt:i4>
      </vt:variant>
      <vt:variant>
        <vt:i4>134</vt:i4>
      </vt:variant>
      <vt:variant>
        <vt:i4>0</vt:i4>
      </vt:variant>
      <vt:variant>
        <vt:i4>5</vt:i4>
      </vt:variant>
      <vt:variant>
        <vt:lpwstr/>
      </vt:variant>
      <vt:variant>
        <vt:lpwstr>_Toc509580799</vt:lpwstr>
      </vt:variant>
      <vt:variant>
        <vt:i4>1769523</vt:i4>
      </vt:variant>
      <vt:variant>
        <vt:i4>128</vt:i4>
      </vt:variant>
      <vt:variant>
        <vt:i4>0</vt:i4>
      </vt:variant>
      <vt:variant>
        <vt:i4>5</vt:i4>
      </vt:variant>
      <vt:variant>
        <vt:lpwstr/>
      </vt:variant>
      <vt:variant>
        <vt:lpwstr>_Toc509580798</vt:lpwstr>
      </vt:variant>
      <vt:variant>
        <vt:i4>1769523</vt:i4>
      </vt:variant>
      <vt:variant>
        <vt:i4>122</vt:i4>
      </vt:variant>
      <vt:variant>
        <vt:i4>0</vt:i4>
      </vt:variant>
      <vt:variant>
        <vt:i4>5</vt:i4>
      </vt:variant>
      <vt:variant>
        <vt:lpwstr/>
      </vt:variant>
      <vt:variant>
        <vt:lpwstr>_Toc509580797</vt:lpwstr>
      </vt:variant>
      <vt:variant>
        <vt:i4>1769523</vt:i4>
      </vt:variant>
      <vt:variant>
        <vt:i4>116</vt:i4>
      </vt:variant>
      <vt:variant>
        <vt:i4>0</vt:i4>
      </vt:variant>
      <vt:variant>
        <vt:i4>5</vt:i4>
      </vt:variant>
      <vt:variant>
        <vt:lpwstr/>
      </vt:variant>
      <vt:variant>
        <vt:lpwstr>_Toc509580796</vt:lpwstr>
      </vt:variant>
      <vt:variant>
        <vt:i4>1769523</vt:i4>
      </vt:variant>
      <vt:variant>
        <vt:i4>110</vt:i4>
      </vt:variant>
      <vt:variant>
        <vt:i4>0</vt:i4>
      </vt:variant>
      <vt:variant>
        <vt:i4>5</vt:i4>
      </vt:variant>
      <vt:variant>
        <vt:lpwstr/>
      </vt:variant>
      <vt:variant>
        <vt:lpwstr>_Toc509580795</vt:lpwstr>
      </vt:variant>
      <vt:variant>
        <vt:i4>1769523</vt:i4>
      </vt:variant>
      <vt:variant>
        <vt:i4>104</vt:i4>
      </vt:variant>
      <vt:variant>
        <vt:i4>0</vt:i4>
      </vt:variant>
      <vt:variant>
        <vt:i4>5</vt:i4>
      </vt:variant>
      <vt:variant>
        <vt:lpwstr/>
      </vt:variant>
      <vt:variant>
        <vt:lpwstr>_Toc509580794</vt:lpwstr>
      </vt:variant>
      <vt:variant>
        <vt:i4>1769523</vt:i4>
      </vt:variant>
      <vt:variant>
        <vt:i4>98</vt:i4>
      </vt:variant>
      <vt:variant>
        <vt:i4>0</vt:i4>
      </vt:variant>
      <vt:variant>
        <vt:i4>5</vt:i4>
      </vt:variant>
      <vt:variant>
        <vt:lpwstr/>
      </vt:variant>
      <vt:variant>
        <vt:lpwstr>_Toc509580793</vt:lpwstr>
      </vt:variant>
      <vt:variant>
        <vt:i4>1769523</vt:i4>
      </vt:variant>
      <vt:variant>
        <vt:i4>92</vt:i4>
      </vt:variant>
      <vt:variant>
        <vt:i4>0</vt:i4>
      </vt:variant>
      <vt:variant>
        <vt:i4>5</vt:i4>
      </vt:variant>
      <vt:variant>
        <vt:lpwstr/>
      </vt:variant>
      <vt:variant>
        <vt:lpwstr>_Toc509580792</vt:lpwstr>
      </vt:variant>
      <vt:variant>
        <vt:i4>1769523</vt:i4>
      </vt:variant>
      <vt:variant>
        <vt:i4>86</vt:i4>
      </vt:variant>
      <vt:variant>
        <vt:i4>0</vt:i4>
      </vt:variant>
      <vt:variant>
        <vt:i4>5</vt:i4>
      </vt:variant>
      <vt:variant>
        <vt:lpwstr/>
      </vt:variant>
      <vt:variant>
        <vt:lpwstr>_Toc509580791</vt:lpwstr>
      </vt:variant>
      <vt:variant>
        <vt:i4>1769523</vt:i4>
      </vt:variant>
      <vt:variant>
        <vt:i4>80</vt:i4>
      </vt:variant>
      <vt:variant>
        <vt:i4>0</vt:i4>
      </vt:variant>
      <vt:variant>
        <vt:i4>5</vt:i4>
      </vt:variant>
      <vt:variant>
        <vt:lpwstr/>
      </vt:variant>
      <vt:variant>
        <vt:lpwstr>_Toc509580790</vt:lpwstr>
      </vt:variant>
      <vt:variant>
        <vt:i4>1703987</vt:i4>
      </vt:variant>
      <vt:variant>
        <vt:i4>74</vt:i4>
      </vt:variant>
      <vt:variant>
        <vt:i4>0</vt:i4>
      </vt:variant>
      <vt:variant>
        <vt:i4>5</vt:i4>
      </vt:variant>
      <vt:variant>
        <vt:lpwstr/>
      </vt:variant>
      <vt:variant>
        <vt:lpwstr>_Toc509580789</vt:lpwstr>
      </vt:variant>
      <vt:variant>
        <vt:i4>1703987</vt:i4>
      </vt:variant>
      <vt:variant>
        <vt:i4>68</vt:i4>
      </vt:variant>
      <vt:variant>
        <vt:i4>0</vt:i4>
      </vt:variant>
      <vt:variant>
        <vt:i4>5</vt:i4>
      </vt:variant>
      <vt:variant>
        <vt:lpwstr/>
      </vt:variant>
      <vt:variant>
        <vt:lpwstr>_Toc509580788</vt:lpwstr>
      </vt:variant>
      <vt:variant>
        <vt:i4>1703987</vt:i4>
      </vt:variant>
      <vt:variant>
        <vt:i4>62</vt:i4>
      </vt:variant>
      <vt:variant>
        <vt:i4>0</vt:i4>
      </vt:variant>
      <vt:variant>
        <vt:i4>5</vt:i4>
      </vt:variant>
      <vt:variant>
        <vt:lpwstr/>
      </vt:variant>
      <vt:variant>
        <vt:lpwstr>_Toc509580787</vt:lpwstr>
      </vt:variant>
      <vt:variant>
        <vt:i4>1703987</vt:i4>
      </vt:variant>
      <vt:variant>
        <vt:i4>56</vt:i4>
      </vt:variant>
      <vt:variant>
        <vt:i4>0</vt:i4>
      </vt:variant>
      <vt:variant>
        <vt:i4>5</vt:i4>
      </vt:variant>
      <vt:variant>
        <vt:lpwstr/>
      </vt:variant>
      <vt:variant>
        <vt:lpwstr>_Toc509580786</vt:lpwstr>
      </vt:variant>
      <vt:variant>
        <vt:i4>1703987</vt:i4>
      </vt:variant>
      <vt:variant>
        <vt:i4>50</vt:i4>
      </vt:variant>
      <vt:variant>
        <vt:i4>0</vt:i4>
      </vt:variant>
      <vt:variant>
        <vt:i4>5</vt:i4>
      </vt:variant>
      <vt:variant>
        <vt:lpwstr/>
      </vt:variant>
      <vt:variant>
        <vt:lpwstr>_Toc509580785</vt:lpwstr>
      </vt:variant>
      <vt:variant>
        <vt:i4>1703987</vt:i4>
      </vt:variant>
      <vt:variant>
        <vt:i4>44</vt:i4>
      </vt:variant>
      <vt:variant>
        <vt:i4>0</vt:i4>
      </vt:variant>
      <vt:variant>
        <vt:i4>5</vt:i4>
      </vt:variant>
      <vt:variant>
        <vt:lpwstr/>
      </vt:variant>
      <vt:variant>
        <vt:lpwstr>_Toc509580784</vt:lpwstr>
      </vt:variant>
      <vt:variant>
        <vt:i4>1703987</vt:i4>
      </vt:variant>
      <vt:variant>
        <vt:i4>38</vt:i4>
      </vt:variant>
      <vt:variant>
        <vt:i4>0</vt:i4>
      </vt:variant>
      <vt:variant>
        <vt:i4>5</vt:i4>
      </vt:variant>
      <vt:variant>
        <vt:lpwstr/>
      </vt:variant>
      <vt:variant>
        <vt:lpwstr>_Toc509580783</vt:lpwstr>
      </vt:variant>
      <vt:variant>
        <vt:i4>1703987</vt:i4>
      </vt:variant>
      <vt:variant>
        <vt:i4>32</vt:i4>
      </vt:variant>
      <vt:variant>
        <vt:i4>0</vt:i4>
      </vt:variant>
      <vt:variant>
        <vt:i4>5</vt:i4>
      </vt:variant>
      <vt:variant>
        <vt:lpwstr/>
      </vt:variant>
      <vt:variant>
        <vt:lpwstr>_Toc509580782</vt:lpwstr>
      </vt:variant>
      <vt:variant>
        <vt:i4>1703987</vt:i4>
      </vt:variant>
      <vt:variant>
        <vt:i4>26</vt:i4>
      </vt:variant>
      <vt:variant>
        <vt:i4>0</vt:i4>
      </vt:variant>
      <vt:variant>
        <vt:i4>5</vt:i4>
      </vt:variant>
      <vt:variant>
        <vt:lpwstr/>
      </vt:variant>
      <vt:variant>
        <vt:lpwstr>_Toc509580781</vt:lpwstr>
      </vt:variant>
      <vt:variant>
        <vt:i4>1703987</vt:i4>
      </vt:variant>
      <vt:variant>
        <vt:i4>20</vt:i4>
      </vt:variant>
      <vt:variant>
        <vt:i4>0</vt:i4>
      </vt:variant>
      <vt:variant>
        <vt:i4>5</vt:i4>
      </vt:variant>
      <vt:variant>
        <vt:lpwstr/>
      </vt:variant>
      <vt:variant>
        <vt:lpwstr>_Toc509580780</vt:lpwstr>
      </vt:variant>
      <vt:variant>
        <vt:i4>1376307</vt:i4>
      </vt:variant>
      <vt:variant>
        <vt:i4>14</vt:i4>
      </vt:variant>
      <vt:variant>
        <vt:i4>0</vt:i4>
      </vt:variant>
      <vt:variant>
        <vt:i4>5</vt:i4>
      </vt:variant>
      <vt:variant>
        <vt:lpwstr/>
      </vt:variant>
      <vt:variant>
        <vt:lpwstr>_Toc509580779</vt:lpwstr>
      </vt:variant>
      <vt:variant>
        <vt:i4>1376307</vt:i4>
      </vt:variant>
      <vt:variant>
        <vt:i4>8</vt:i4>
      </vt:variant>
      <vt:variant>
        <vt:i4>0</vt:i4>
      </vt:variant>
      <vt:variant>
        <vt:i4>5</vt:i4>
      </vt:variant>
      <vt:variant>
        <vt:lpwstr/>
      </vt:variant>
      <vt:variant>
        <vt:lpwstr>_Toc509580778</vt:lpwstr>
      </vt:variant>
      <vt:variant>
        <vt:i4>1376307</vt:i4>
      </vt:variant>
      <vt:variant>
        <vt:i4>2</vt:i4>
      </vt:variant>
      <vt:variant>
        <vt:i4>0</vt:i4>
      </vt:variant>
      <vt:variant>
        <vt:i4>5</vt:i4>
      </vt:variant>
      <vt:variant>
        <vt:lpwstr/>
      </vt:variant>
      <vt:variant>
        <vt:lpwstr>_Toc509580777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湖州师范学院本科毕业设计（论文）需求说明书;</dc:title>
  <dc:subject/>
  <dc:creator>Alan</dc:creator>
  <cp:lastModifiedBy>zhexian zhang</cp:lastModifiedBy>
  <cp:revision>5</cp:revision>
  <dcterms:created xsi:type="dcterms:W3CDTF">2018-03-23T07:52:00Z</dcterms:created>
  <dcterms:modified xsi:type="dcterms:W3CDTF">2018-03-25T08:23:00Z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