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D29" w:rsidRDefault="001D3D29" w:rsidP="001D3D29">
      <w:pPr>
        <w:widowControl/>
        <w:shd w:val="clear" w:color="auto" w:fill="FFFFFF"/>
        <w:wordWrap w:val="0"/>
        <w:spacing w:line="328" w:lineRule="atLeast"/>
        <w:jc w:val="center"/>
        <w:rPr>
          <w:rFonts w:ascii="方正小标宋简体" w:eastAsia="方正小标宋简体" w:hAnsi="宋体" w:cs="宋体"/>
          <w:b/>
          <w:bCs/>
          <w:color w:val="000000"/>
          <w:kern w:val="0"/>
          <w:sz w:val="36"/>
          <w:szCs w:val="36"/>
        </w:rPr>
      </w:pPr>
      <w:r>
        <w:rPr>
          <w:rFonts w:ascii="方正小标宋简体" w:eastAsia="方正小标宋简体" w:hAnsi="宋体" w:cs="宋体" w:hint="eastAsia"/>
          <w:b/>
          <w:bCs/>
          <w:color w:val="000000"/>
          <w:kern w:val="0"/>
          <w:sz w:val="36"/>
          <w:szCs w:val="36"/>
        </w:rPr>
        <w:t>湖州师范学院毕业设计（论文）任务书</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728"/>
        <w:gridCol w:w="1376"/>
        <w:gridCol w:w="1156"/>
        <w:gridCol w:w="120"/>
        <w:gridCol w:w="1585"/>
        <w:gridCol w:w="426"/>
        <w:gridCol w:w="852"/>
        <w:gridCol w:w="1279"/>
      </w:tblGrid>
      <w:tr w:rsidR="001D3D29" w:rsidTr="00C02865">
        <w:trPr>
          <w:trHeight w:val="621"/>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课题名称</w:t>
            </w:r>
          </w:p>
        </w:tc>
        <w:tc>
          <w:tcPr>
            <w:tcW w:w="6794" w:type="dxa"/>
            <w:gridSpan w:val="7"/>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云总机运营管理</w:t>
            </w:r>
            <w:r w:rsidRPr="00152D51">
              <w:rPr>
                <w:rFonts w:ascii="宋体" w:hAnsi="宋体" w:cs="宋体"/>
                <w:bCs/>
                <w:color w:val="000000"/>
                <w:kern w:val="0"/>
                <w:szCs w:val="21"/>
              </w:rPr>
              <w:t>系统</w:t>
            </w:r>
          </w:p>
        </w:tc>
      </w:tr>
      <w:tr w:rsidR="001D3D29" w:rsidTr="00C02865">
        <w:trPr>
          <w:trHeight w:val="599"/>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学生姓名</w:t>
            </w:r>
          </w:p>
        </w:tc>
        <w:tc>
          <w:tcPr>
            <w:tcW w:w="1376"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张哲先</w:t>
            </w:r>
          </w:p>
        </w:tc>
        <w:tc>
          <w:tcPr>
            <w:tcW w:w="1276"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学号</w:t>
            </w:r>
          </w:p>
        </w:tc>
        <w:tc>
          <w:tcPr>
            <w:tcW w:w="1585"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2014082411</w:t>
            </w:r>
          </w:p>
        </w:tc>
        <w:tc>
          <w:tcPr>
            <w:tcW w:w="1278"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w:t>
            </w:r>
          </w:p>
        </w:tc>
        <w:tc>
          <w:tcPr>
            <w:tcW w:w="1279"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楼俊纲</w:t>
            </w: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选题来源和意义：</w:t>
            </w:r>
          </w:p>
          <w:p w:rsidR="00DD4BB4" w:rsidRPr="00412D07" w:rsidRDefault="00DD4BB4" w:rsidP="00412D07">
            <w:pPr>
              <w:pStyle w:val="a7"/>
              <w:spacing w:before="0" w:after="156" w:line="328" w:lineRule="atLeast"/>
              <w:ind w:firstLineChars="200" w:firstLine="480"/>
              <w:rPr>
                <w:rFonts w:ascii="宋体" w:hAnsi="宋体" w:cs="宋体"/>
                <w:color w:val="000000"/>
                <w:kern w:val="0"/>
                <w:szCs w:val="21"/>
              </w:rPr>
            </w:pPr>
            <w:r w:rsidRPr="00412D07">
              <w:rPr>
                <w:rFonts w:ascii="宋体" w:hAnsi="宋体" w:cs="宋体" w:hint="eastAsia"/>
                <w:color w:val="000000"/>
                <w:kern w:val="0"/>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D3D29" w:rsidRPr="00DD4BB4" w:rsidRDefault="00DD4BB4" w:rsidP="00412D07">
            <w:pPr>
              <w:spacing w:line="328" w:lineRule="atLeast"/>
              <w:ind w:firstLineChars="200" w:firstLine="480"/>
              <w:rPr>
                <w:rFonts w:ascii="宋体" w:hAnsi="宋体"/>
                <w:szCs w:val="21"/>
              </w:rPr>
            </w:pPr>
            <w:r w:rsidRPr="00412D07">
              <w:rPr>
                <w:rFonts w:ascii="宋体" w:hAnsi="宋体" w:cs="宋体" w:hint="eastAsia"/>
                <w:color w:val="000000"/>
                <w:kern w:val="0"/>
                <w:szCs w:val="21"/>
              </w:rPr>
              <w:t>云总机正是在这样的背景下引入运营的，是基于云计算而搭建的总机系统，客户无需购买任何软、硬件系统，只需具备人员、场地等基本条件，就可以快速拥有属于自己的总机系统。具有建设周期短、投入少、安全高、部署灵活、系统容量伸缩性强、运营维护成本低等众多特点。云总机运营</w:t>
            </w:r>
            <w:r w:rsidRPr="00412D07">
              <w:rPr>
                <w:rFonts w:ascii="宋体" w:hAnsi="宋体" w:cs="宋体"/>
                <w:color w:val="000000"/>
                <w:kern w:val="0"/>
                <w:szCs w:val="21"/>
              </w:rPr>
              <w:t>管理系统，</w:t>
            </w:r>
            <w:r w:rsidRPr="00412D07">
              <w:rPr>
                <w:rFonts w:ascii="宋体" w:hAnsi="宋体" w:cs="宋体" w:hint="eastAsia"/>
                <w:color w:val="000000"/>
                <w:kern w:val="0"/>
                <w:szCs w:val="21"/>
              </w:rPr>
              <w:t>是</w:t>
            </w:r>
            <w:r w:rsidRPr="00412D07">
              <w:rPr>
                <w:rFonts w:ascii="宋体" w:hAnsi="宋体" w:cs="宋体"/>
                <w:color w:val="000000"/>
                <w:kern w:val="0"/>
                <w:szCs w:val="21"/>
              </w:rPr>
              <w:t>专门针对</w:t>
            </w:r>
            <w:r w:rsidRPr="00412D07">
              <w:rPr>
                <w:rFonts w:ascii="宋体" w:hAnsi="宋体" w:cs="宋体" w:hint="eastAsia"/>
                <w:color w:val="000000"/>
                <w:kern w:val="0"/>
                <w:szCs w:val="21"/>
              </w:rPr>
              <w:t>企业</w:t>
            </w:r>
            <w:r w:rsidRPr="00412D07">
              <w:rPr>
                <w:rFonts w:ascii="宋体" w:hAnsi="宋体" w:cs="宋体"/>
                <w:color w:val="000000"/>
                <w:kern w:val="0"/>
                <w:szCs w:val="21"/>
              </w:rPr>
              <w:t>云总机</w:t>
            </w:r>
            <w:r w:rsidRPr="00412D07">
              <w:rPr>
                <w:rFonts w:ascii="宋体" w:hAnsi="宋体" w:cs="宋体" w:hint="eastAsia"/>
                <w:color w:val="000000"/>
                <w:kern w:val="0"/>
                <w:szCs w:val="21"/>
              </w:rPr>
              <w:t>制定</w:t>
            </w:r>
            <w:r w:rsidRPr="00412D07">
              <w:rPr>
                <w:rFonts w:ascii="宋体" w:hAnsi="宋体" w:cs="宋体"/>
                <w:color w:val="000000"/>
                <w:kern w:val="0"/>
                <w:szCs w:val="21"/>
              </w:rPr>
              <w:t>的后</w:t>
            </w:r>
            <w:r w:rsidRPr="00412D07">
              <w:rPr>
                <w:rFonts w:ascii="宋体" w:hAnsi="宋体" w:cs="宋体" w:hint="eastAsia"/>
                <w:color w:val="000000"/>
                <w:kern w:val="0"/>
                <w:szCs w:val="21"/>
              </w:rPr>
              <w:t>台</w:t>
            </w:r>
            <w:r w:rsidRPr="00412D07">
              <w:rPr>
                <w:rFonts w:ascii="宋体" w:hAnsi="宋体" w:cs="宋体"/>
                <w:color w:val="000000"/>
                <w:kern w:val="0"/>
                <w:szCs w:val="21"/>
              </w:rPr>
              <w:t>管理系统</w:t>
            </w:r>
            <w:r w:rsidRPr="00412D07">
              <w:rPr>
                <w:rFonts w:ascii="宋体" w:hAnsi="宋体" w:cs="宋体" w:hint="eastAsia"/>
                <w:color w:val="000000"/>
                <w:kern w:val="0"/>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tc>
      </w:tr>
      <w:tr w:rsidR="001D3D29" w:rsidTr="00C02865">
        <w:trPr>
          <w:jc w:val="center"/>
        </w:trPr>
        <w:tc>
          <w:tcPr>
            <w:tcW w:w="8522" w:type="dxa"/>
            <w:gridSpan w:val="8"/>
          </w:tcPr>
          <w:p w:rsidR="00DD4BB4" w:rsidRPr="00152D51" w:rsidRDefault="001D3D29" w:rsidP="00152D51">
            <w:pPr>
              <w:widowControl/>
              <w:wordWrap w:val="0"/>
              <w:spacing w:line="328" w:lineRule="atLeast"/>
              <w:rPr>
                <w:rStyle w:val="Cha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课题在国内外的研究状况及发展趋势：</w:t>
            </w:r>
          </w:p>
          <w:p w:rsidR="001D3D29" w:rsidRPr="00152D51" w:rsidRDefault="00DD4BB4" w:rsidP="00412D07">
            <w:pPr>
              <w:spacing w:line="328" w:lineRule="atLeast"/>
              <w:rPr>
                <w:rFonts w:ascii="宋体" w:hAnsi="宋体" w:cs="宋体"/>
                <w:color w:val="000000"/>
                <w:kern w:val="0"/>
              </w:rPr>
            </w:pPr>
            <w:r w:rsidRPr="00152D51">
              <w:rPr>
                <w:rFonts w:ascii="宋体" w:hAnsi="宋体" w:cs="宋体" w:hint="eastAsia"/>
                <w:color w:val="000000"/>
                <w:kern w:val="0"/>
              </w:rPr>
              <w:t>云总机研究现状：</w:t>
            </w:r>
          </w:p>
          <w:p w:rsidR="00DD4BB4" w:rsidRPr="00152D51" w:rsidRDefault="00DD4BB4"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目前，互联网的接入成本日益降低，移动互联网速度越来越快，政企客户在建设语音门户以及跨区域部署企业内部通信时，更倾向于运用数字语音的统一通信方式。通过租用运营商线路和小交换机，企业搭建语音门户和通信网络的途径也逐渐呈现外包趋势。由运营商提供语音门户和通信网络的整体解决方案，企业通过租用资源来使用的方式已被广泛认识和接受。</w:t>
            </w:r>
          </w:p>
          <w:p w:rsidR="001D3D29" w:rsidRPr="00152D51" w:rsidRDefault="00C02865"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当前市场背景下，云总机应运而生</w:t>
            </w:r>
            <w:r w:rsidR="00DD4BB4" w:rsidRPr="00152D51">
              <w:rPr>
                <w:rFonts w:ascii="宋体" w:hAnsi="宋体" w:cs="宋体" w:hint="eastAsia"/>
                <w:color w:val="000000"/>
                <w:kern w:val="0"/>
                <w:szCs w:val="21"/>
              </w:rPr>
              <w:t>。它可以为政企提供统一的语音门户和通信，可随时随地提供内部通信和外部通信服务，具有跨渠道通信能力，是以租赁的方式为租户提供解决方案的。</w:t>
            </w:r>
          </w:p>
          <w:p w:rsidR="001D3D29" w:rsidRPr="00152D51" w:rsidRDefault="001D3D29" w:rsidP="00412D07">
            <w:pPr>
              <w:widowControl/>
              <w:spacing w:line="328" w:lineRule="atLeast"/>
              <w:rPr>
                <w:rFonts w:ascii="宋体" w:hAnsi="宋体" w:cs="宋体"/>
                <w:color w:val="000000"/>
                <w:kern w:val="0"/>
                <w:szCs w:val="21"/>
              </w:rPr>
            </w:pPr>
          </w:p>
          <w:p w:rsidR="00DD4BB4" w:rsidRPr="00152D51" w:rsidRDefault="00DD4BB4" w:rsidP="00412D07">
            <w:pPr>
              <w:spacing w:line="328" w:lineRule="atLeast"/>
              <w:rPr>
                <w:rFonts w:ascii="宋体" w:hAnsi="宋体" w:cs="宋体"/>
                <w:color w:val="000000"/>
                <w:kern w:val="0"/>
              </w:rPr>
            </w:pPr>
            <w:r w:rsidRPr="00152D51">
              <w:rPr>
                <w:rFonts w:ascii="宋体" w:hAnsi="宋体" w:cs="宋体" w:hint="eastAsia"/>
                <w:color w:val="000000"/>
                <w:kern w:val="0"/>
              </w:rPr>
              <w:t>发展趋势：</w:t>
            </w:r>
          </w:p>
          <w:p w:rsidR="001D3D29" w:rsidRPr="00152D51" w:rsidRDefault="00DD4BB4"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以</w:t>
            </w:r>
            <w:r w:rsidRPr="00152D51">
              <w:rPr>
                <w:rFonts w:ascii="宋体" w:hAnsi="宋体" w:cs="宋体"/>
                <w:color w:val="000000"/>
                <w:kern w:val="0"/>
                <w:szCs w:val="21"/>
              </w:rPr>
              <w:t>云平台的方式提供服务，</w:t>
            </w:r>
            <w:r w:rsidR="00573FB8" w:rsidRPr="00152D51">
              <w:rPr>
                <w:rFonts w:ascii="宋体" w:hAnsi="宋体" w:cs="宋体" w:hint="eastAsia"/>
                <w:color w:val="000000"/>
                <w:kern w:val="0"/>
                <w:szCs w:val="21"/>
              </w:rPr>
              <w:t>具有部署方便、花费少、安全可靠、容量可扩展等多种特色，</w:t>
            </w:r>
            <w:r w:rsidRPr="00152D51">
              <w:rPr>
                <w:rFonts w:ascii="宋体" w:hAnsi="宋体" w:cs="宋体"/>
                <w:color w:val="000000"/>
                <w:kern w:val="0"/>
                <w:szCs w:val="21"/>
              </w:rPr>
              <w:t>是目前互联网行业</w:t>
            </w:r>
            <w:r w:rsidRPr="00152D51">
              <w:rPr>
                <w:rFonts w:ascii="宋体" w:hAnsi="宋体" w:cs="宋体" w:hint="eastAsia"/>
                <w:color w:val="000000"/>
                <w:kern w:val="0"/>
                <w:szCs w:val="21"/>
              </w:rPr>
              <w:t>开始</w:t>
            </w:r>
            <w:r w:rsidRPr="00152D51">
              <w:rPr>
                <w:rFonts w:ascii="宋体" w:hAnsi="宋体" w:cs="宋体"/>
                <w:color w:val="000000"/>
                <w:kern w:val="0"/>
                <w:szCs w:val="21"/>
              </w:rPr>
              <w:t>普及的</w:t>
            </w:r>
            <w:r w:rsidRPr="00152D51">
              <w:rPr>
                <w:rFonts w:ascii="宋体" w:hAnsi="宋体" w:cs="宋体" w:hint="eastAsia"/>
                <w:color w:val="000000"/>
                <w:kern w:val="0"/>
                <w:szCs w:val="21"/>
              </w:rPr>
              <w:t>一种</w:t>
            </w:r>
            <w:r w:rsidRPr="00152D51">
              <w:rPr>
                <w:rFonts w:ascii="宋体" w:hAnsi="宋体" w:cs="宋体"/>
                <w:color w:val="000000"/>
                <w:kern w:val="0"/>
                <w:szCs w:val="21"/>
              </w:rPr>
              <w:t>服务形式</w:t>
            </w:r>
            <w:r w:rsidRPr="00152D51">
              <w:rPr>
                <w:rFonts w:ascii="宋体" w:hAnsi="宋体" w:cs="宋体" w:hint="eastAsia"/>
                <w:color w:val="000000"/>
                <w:kern w:val="0"/>
                <w:szCs w:val="21"/>
              </w:rPr>
              <w:t>。</w:t>
            </w:r>
            <w:r w:rsidR="00573FB8" w:rsidRPr="00152D51">
              <w:rPr>
                <w:rFonts w:ascii="宋体" w:hAnsi="宋体" w:cs="宋体" w:hint="eastAsia"/>
                <w:color w:val="000000"/>
                <w:kern w:val="0"/>
                <w:szCs w:val="21"/>
              </w:rPr>
              <w:t>并且</w:t>
            </w:r>
            <w:r w:rsidR="00573FB8" w:rsidRPr="00152D51">
              <w:rPr>
                <w:rFonts w:ascii="宋体" w:hAnsi="宋体" w:cs="宋体"/>
                <w:color w:val="000000"/>
                <w:kern w:val="0"/>
                <w:szCs w:val="21"/>
              </w:rPr>
              <w:t>绝大多数企业都</w:t>
            </w:r>
            <w:r w:rsidR="00573FB8" w:rsidRPr="00152D51">
              <w:rPr>
                <w:rFonts w:ascii="宋体" w:hAnsi="宋体" w:cs="宋体" w:hint="eastAsia"/>
                <w:color w:val="000000"/>
                <w:kern w:val="0"/>
                <w:szCs w:val="21"/>
              </w:rPr>
              <w:t>需要</w:t>
            </w:r>
            <w:r w:rsidR="00573FB8" w:rsidRPr="00152D51">
              <w:rPr>
                <w:rFonts w:ascii="宋体" w:hAnsi="宋体" w:cs="宋体"/>
                <w:color w:val="000000"/>
                <w:kern w:val="0"/>
                <w:szCs w:val="21"/>
              </w:rPr>
              <w:t>部署内部</w:t>
            </w:r>
            <w:r w:rsidR="00573FB8" w:rsidRPr="00152D51">
              <w:rPr>
                <w:rFonts w:ascii="宋体" w:hAnsi="宋体" w:cs="宋体" w:hint="eastAsia"/>
                <w:color w:val="000000"/>
                <w:kern w:val="0"/>
                <w:szCs w:val="21"/>
              </w:rPr>
              <w:t>总机</w:t>
            </w:r>
            <w:r w:rsidR="00573FB8" w:rsidRPr="00152D51">
              <w:rPr>
                <w:rFonts w:ascii="宋体" w:hAnsi="宋体" w:cs="宋体"/>
                <w:color w:val="000000"/>
                <w:kern w:val="0"/>
                <w:szCs w:val="21"/>
              </w:rPr>
              <w:t>系统，因此</w:t>
            </w:r>
            <w:r w:rsidR="00573FB8" w:rsidRPr="00152D51">
              <w:rPr>
                <w:rFonts w:ascii="宋体" w:hAnsi="宋体" w:cs="宋体" w:hint="eastAsia"/>
                <w:color w:val="000000"/>
                <w:kern w:val="0"/>
                <w:szCs w:val="21"/>
              </w:rPr>
              <w:t>云</w:t>
            </w:r>
            <w:r w:rsidR="00573FB8" w:rsidRPr="00152D51">
              <w:rPr>
                <w:rFonts w:ascii="宋体" w:hAnsi="宋体" w:cs="宋体"/>
                <w:color w:val="000000"/>
                <w:kern w:val="0"/>
                <w:szCs w:val="21"/>
              </w:rPr>
              <w:t>总机服务将有</w:t>
            </w:r>
            <w:r w:rsidR="00573FB8" w:rsidRPr="00152D51">
              <w:rPr>
                <w:rFonts w:ascii="宋体" w:hAnsi="宋体" w:cs="宋体" w:hint="eastAsia"/>
                <w:color w:val="000000"/>
                <w:kern w:val="0"/>
                <w:szCs w:val="21"/>
              </w:rPr>
              <w:t>广阔</w:t>
            </w:r>
            <w:r w:rsidR="00573FB8" w:rsidRPr="00152D51">
              <w:rPr>
                <w:rFonts w:ascii="宋体" w:hAnsi="宋体" w:cs="宋体"/>
                <w:color w:val="000000"/>
                <w:kern w:val="0"/>
                <w:szCs w:val="21"/>
              </w:rPr>
              <w:t>的发展市场。</w:t>
            </w:r>
          </w:p>
        </w:tc>
      </w:tr>
      <w:tr w:rsidR="001D3D29" w:rsidTr="00C02865">
        <w:trPr>
          <w:trHeight w:val="1651"/>
          <w:jc w:val="center"/>
        </w:trPr>
        <w:tc>
          <w:tcPr>
            <w:tcW w:w="8522" w:type="dxa"/>
            <w:gridSpan w:val="8"/>
          </w:tcPr>
          <w:p w:rsidR="00152D51" w:rsidRDefault="00152D51" w:rsidP="00152D51">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课题主要任务目标及完成成果形式：</w:t>
            </w:r>
          </w:p>
          <w:p w:rsidR="00DD4BB4" w:rsidRPr="00152D51" w:rsidRDefault="00DD4BB4" w:rsidP="00DD4BB4">
            <w:pPr>
              <w:rPr>
                <w:rFonts w:ascii="宋体" w:hAnsi="宋体" w:cs="宋体"/>
                <w:color w:val="000000"/>
                <w:kern w:val="0"/>
              </w:rPr>
            </w:pPr>
            <w:r w:rsidRPr="00152D51">
              <w:rPr>
                <w:rFonts w:ascii="宋体" w:hAnsi="宋体" w:cs="宋体" w:hint="eastAsia"/>
                <w:color w:val="000000"/>
                <w:kern w:val="0"/>
              </w:rPr>
              <w:t>主要实现目标如下：</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系统实现了统一管理租赁云总机服务的政企；</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系统可以统一管理IVR分级菜单管理；</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系统可以灵活配置系统菜单并且为之匹配相应的角色；</w:t>
            </w:r>
          </w:p>
          <w:p w:rsidR="001D3D29"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系统的业务伸缩性强，降低公司的开发成本。</w:t>
            </w:r>
          </w:p>
          <w:p w:rsidR="00573FB8" w:rsidRPr="00152D51" w:rsidRDefault="00573FB8" w:rsidP="00573FB8">
            <w:pPr>
              <w:wordWrap w:val="0"/>
              <w:rPr>
                <w:rFonts w:ascii="宋体" w:hAnsi="宋体" w:cs="宋体"/>
                <w:color w:val="000000"/>
                <w:kern w:val="0"/>
                <w:szCs w:val="21"/>
              </w:rPr>
            </w:pPr>
          </w:p>
          <w:p w:rsidR="00083689" w:rsidRPr="00152D51" w:rsidRDefault="00083689" w:rsidP="00152D51">
            <w:pPr>
              <w:wordWrap w:val="0"/>
              <w:spacing w:line="328" w:lineRule="atLeast"/>
              <w:rPr>
                <w:rFonts w:ascii="宋体" w:hAnsi="宋体" w:cs="宋体"/>
                <w:color w:val="000000"/>
                <w:kern w:val="0"/>
              </w:rPr>
            </w:pPr>
            <w:r w:rsidRPr="00152D51">
              <w:rPr>
                <w:rFonts w:ascii="宋体" w:hAnsi="宋体" w:cs="宋体" w:hint="eastAsia"/>
                <w:color w:val="000000"/>
                <w:kern w:val="0"/>
              </w:rPr>
              <w:t>系统</w:t>
            </w:r>
            <w:r w:rsidRPr="00152D51">
              <w:rPr>
                <w:rFonts w:ascii="宋体" w:hAnsi="宋体" w:cs="宋体"/>
                <w:color w:val="000000"/>
                <w:kern w:val="0"/>
              </w:rPr>
              <w:t>主要功能：</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hint="eastAsia"/>
                <w:color w:val="000000"/>
                <w:kern w:val="0"/>
                <w:szCs w:val="21"/>
              </w:rPr>
              <w:t>超级管理员:</w:t>
            </w:r>
            <w:r w:rsidR="0076612B" w:rsidRPr="00152D51">
              <w:rPr>
                <w:rFonts w:ascii="宋体" w:hAnsi="宋体" w:cs="宋体" w:hint="eastAsia"/>
                <w:color w:val="000000"/>
                <w:kern w:val="0"/>
                <w:szCs w:val="21"/>
              </w:rPr>
              <w:t>分机</w:t>
            </w:r>
            <w:r w:rsidR="0076612B" w:rsidRPr="00152D51">
              <w:rPr>
                <w:rFonts w:ascii="宋体" w:hAnsi="宋体" w:cs="宋体"/>
                <w:color w:val="000000"/>
                <w:kern w:val="0"/>
                <w:szCs w:val="21"/>
              </w:rPr>
              <w:t>管理，租户管理，话务管理，通话记录管理。</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运营管</w:t>
            </w:r>
            <w:bookmarkStart w:id="0" w:name="_GoBack"/>
            <w:bookmarkEnd w:id="0"/>
            <w:r w:rsidRPr="00152D51">
              <w:rPr>
                <w:rFonts w:ascii="宋体" w:hAnsi="宋体" w:cs="宋体"/>
                <w:color w:val="000000"/>
                <w:kern w:val="0"/>
                <w:szCs w:val="21"/>
              </w:rPr>
              <w:t>理员</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租户</w:t>
            </w:r>
            <w:r w:rsidR="0076612B" w:rsidRPr="00152D51">
              <w:rPr>
                <w:rFonts w:ascii="宋体" w:hAnsi="宋体" w:cs="宋体"/>
                <w:color w:val="000000"/>
                <w:kern w:val="0"/>
                <w:szCs w:val="21"/>
              </w:rPr>
              <w:t>设置，运营报表</w:t>
            </w:r>
            <w:r w:rsidR="0076612B" w:rsidRPr="00152D51">
              <w:rPr>
                <w:rFonts w:ascii="宋体" w:hAnsi="宋体" w:cs="宋体" w:hint="eastAsia"/>
                <w:color w:val="000000"/>
                <w:kern w:val="0"/>
                <w:szCs w:val="21"/>
              </w:rPr>
              <w:t>。</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租户管理员</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查看企业</w:t>
            </w:r>
            <w:r w:rsidR="0076612B" w:rsidRPr="00152D51">
              <w:rPr>
                <w:rFonts w:ascii="宋体" w:hAnsi="宋体" w:cs="宋体"/>
                <w:color w:val="000000"/>
                <w:kern w:val="0"/>
                <w:szCs w:val="21"/>
              </w:rPr>
              <w:t>账户</w:t>
            </w:r>
            <w:r w:rsidR="0076612B" w:rsidRPr="00152D51">
              <w:rPr>
                <w:rFonts w:ascii="宋体" w:hAnsi="宋体" w:cs="宋体" w:hint="eastAsia"/>
                <w:color w:val="000000"/>
                <w:kern w:val="0"/>
                <w:szCs w:val="21"/>
              </w:rPr>
              <w:t>，分机</w:t>
            </w:r>
            <w:r w:rsidR="0076612B" w:rsidRPr="00152D51">
              <w:rPr>
                <w:rFonts w:ascii="宋体" w:hAnsi="宋体" w:cs="宋体"/>
                <w:color w:val="000000"/>
                <w:kern w:val="0"/>
                <w:szCs w:val="21"/>
              </w:rPr>
              <w:t>管理，通话记录管理，设置</w:t>
            </w:r>
            <w:r w:rsidR="0076612B" w:rsidRPr="00152D51">
              <w:rPr>
                <w:rFonts w:ascii="宋体" w:hAnsi="宋体" w:cs="宋体" w:hint="eastAsia"/>
                <w:color w:val="000000"/>
                <w:kern w:val="0"/>
                <w:szCs w:val="21"/>
              </w:rPr>
              <w:t>系统</w:t>
            </w:r>
            <w:r w:rsidR="0076612B" w:rsidRPr="00152D51">
              <w:rPr>
                <w:rFonts w:ascii="宋体" w:hAnsi="宋体" w:cs="宋体"/>
                <w:color w:val="000000"/>
                <w:kern w:val="0"/>
                <w:szCs w:val="21"/>
              </w:rPr>
              <w:t>参数。</w:t>
            </w:r>
          </w:p>
          <w:p w:rsidR="001D3D2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普通分机用户</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查看</w:t>
            </w:r>
            <w:r w:rsidR="0076612B" w:rsidRPr="00152D51">
              <w:rPr>
                <w:rFonts w:ascii="宋体" w:hAnsi="宋体" w:cs="宋体"/>
                <w:color w:val="000000"/>
                <w:kern w:val="0"/>
                <w:szCs w:val="21"/>
              </w:rPr>
              <w:t>账号详情，</w:t>
            </w:r>
            <w:r w:rsidR="0076612B" w:rsidRPr="00152D51">
              <w:rPr>
                <w:rFonts w:ascii="宋体" w:hAnsi="宋体" w:cs="宋体" w:hint="eastAsia"/>
                <w:color w:val="000000"/>
                <w:kern w:val="0"/>
                <w:szCs w:val="21"/>
              </w:rPr>
              <w:t>管理</w:t>
            </w:r>
            <w:r w:rsidR="0076612B" w:rsidRPr="00152D51">
              <w:rPr>
                <w:rFonts w:ascii="宋体" w:hAnsi="宋体" w:cs="宋体"/>
                <w:color w:val="000000"/>
                <w:kern w:val="0"/>
                <w:szCs w:val="21"/>
              </w:rPr>
              <w:t>通话记录</w:t>
            </w:r>
            <w:r w:rsidR="0076612B" w:rsidRPr="00152D51">
              <w:rPr>
                <w:rFonts w:ascii="宋体" w:hAnsi="宋体" w:cs="宋体" w:hint="eastAsia"/>
                <w:color w:val="000000"/>
                <w:kern w:val="0"/>
                <w:szCs w:val="21"/>
              </w:rPr>
              <w:t>，</w:t>
            </w:r>
            <w:r w:rsidR="0076612B" w:rsidRPr="00152D51">
              <w:rPr>
                <w:rFonts w:ascii="宋体" w:hAnsi="宋体" w:cs="宋体"/>
                <w:color w:val="000000"/>
                <w:kern w:val="0"/>
                <w:szCs w:val="21"/>
              </w:rPr>
              <w:t>修改密码。</w:t>
            </w:r>
          </w:p>
          <w:p w:rsidR="001D3D29" w:rsidRPr="00152D51" w:rsidRDefault="001D3D29" w:rsidP="005B4144">
            <w:pPr>
              <w:wordWrap w:val="0"/>
              <w:spacing w:line="328" w:lineRule="atLeast"/>
              <w:rPr>
                <w:rFonts w:ascii="宋体" w:hAnsi="宋体" w:cs="宋体"/>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lastRenderedPageBreak/>
              <w:t>主要参考文献：</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周文红,晏素芬,蒋玉芳,邓朝晖.Spring Security安全框架应用[J].计算机与现代化,2013(11):88-90.</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肖云.基于Spring Security安全的Web应用开发[J].计算机与现代化,2011(06):158-159.</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陈雄华,林开雄.Spring 3.x 企业应用开发实战[M].2012年2月第一版 北京: 电子工业出版社, 2012：2-710.</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张峰.应用SpringBoot改变web应用开发模式[J].科技创新与应用,2017(23):193-194.</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麦冬,陈涛,梁宗湾.轻量级响应式框架Vue.js应用分析[J].信息与电脑(理论版),2017(07):58-59.</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杨芙清.软件工程技术发展思索[J].软件学报,2005,16(1):1-7.</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吴沧舟,兰逸正,张辉.基于MySQL数据库的优化[J].电子科技,2013,26(09):182-184.</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朱二华.基于Vue.js的Web前端应用研究[J].科技与创新,2017(20):119-121.</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李萍.浅谈TOMCAT之性能优化[J].科技情报开发与经济,2011,21(12):114-116.</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高张,康小军.提高Tomcat服务器运行性能的研究[J].计算机与数字工程,2008(10):203-205.</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谢洪宽,郭俊能.基于智能网的虚拟总机系统设计[J].广东通信技术,2007(02):17-20.</w:t>
            </w:r>
          </w:p>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3323"/>
              <w:gridCol w:w="4278"/>
            </w:tblGrid>
            <w:tr w:rsidR="004C2206" w:rsidTr="004C2206">
              <w:trPr>
                <w:jc w:val="center"/>
              </w:trPr>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序号</w:t>
                  </w:r>
                </w:p>
              </w:tc>
              <w:tc>
                <w:tcPr>
                  <w:tcW w:w="0" w:type="auto"/>
                  <w:vAlign w:val="center"/>
                </w:tcPr>
                <w:p w:rsidR="004C2206" w:rsidRDefault="004C2206" w:rsidP="004C2206">
                  <w:pPr>
                    <w:widowControl/>
                    <w:spacing w:line="435" w:lineRule="atLeast"/>
                    <w:jc w:val="center"/>
                    <w:rPr>
                      <w:rFonts w:ascii="宋体" w:hAnsi="宋体"/>
                      <w:szCs w:val="21"/>
                    </w:rPr>
                  </w:pPr>
                  <w:r>
                    <w:rPr>
                      <w:rFonts w:ascii="宋体" w:hAnsi="宋体" w:hint="eastAsia"/>
                      <w:szCs w:val="21"/>
                    </w:rPr>
                    <w:t>设计（论文）各阶段名称</w:t>
                  </w:r>
                </w:p>
              </w:tc>
              <w:tc>
                <w:tcPr>
                  <w:tcW w:w="0" w:type="auto"/>
                  <w:vAlign w:val="center"/>
                </w:tcPr>
                <w:p w:rsidR="004C2206" w:rsidRDefault="004C2206" w:rsidP="004C2206">
                  <w:pPr>
                    <w:widowControl/>
                    <w:spacing w:line="435" w:lineRule="atLeast"/>
                    <w:jc w:val="center"/>
                    <w:rPr>
                      <w:rFonts w:ascii="宋体" w:hAnsi="宋体"/>
                      <w:szCs w:val="21"/>
                    </w:rPr>
                  </w:pPr>
                  <w:r>
                    <w:rPr>
                      <w:rFonts w:ascii="宋体" w:hAnsi="宋体" w:hint="eastAsia"/>
                      <w:szCs w:val="21"/>
                    </w:rPr>
                    <w:t>起止日期</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1</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收集素材，完成开题报告</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2017年9月1日—2017年9月8日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2</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需求分析，完成系统解决方案</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2017年9月9日—2017年9月30日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3</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程序的设计与代码编写</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2017年10月1日—2017年10月31日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4</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系统的完善与测试</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2017年11月1日—2017年11月15日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5</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撰写毕业论文</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2017年11月16日—2017年12月3日</w:t>
                  </w:r>
                </w:p>
              </w:tc>
            </w:tr>
          </w:tbl>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trHeight w:val="717"/>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指导教师签字</w:t>
            </w:r>
          </w:p>
        </w:tc>
        <w:tc>
          <w:tcPr>
            <w:tcW w:w="2532"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c>
          <w:tcPr>
            <w:tcW w:w="2131" w:type="dxa"/>
            <w:gridSpan w:val="3"/>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学院审核（盖章）</w:t>
            </w:r>
          </w:p>
        </w:tc>
        <w:tc>
          <w:tcPr>
            <w:tcW w:w="2131"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r>
    </w:tbl>
    <w:p w:rsidR="000B3389" w:rsidRPr="001D3D29" w:rsidRDefault="001D3D29" w:rsidP="001D3D29">
      <w:pPr>
        <w:spacing w:afterLines="50" w:after="156"/>
        <w:jc w:val="left"/>
        <w:rPr>
          <w:b/>
          <w:bCs/>
          <w:sz w:val="18"/>
          <w:szCs w:val="18"/>
        </w:rPr>
      </w:pPr>
      <w:r>
        <w:rPr>
          <w:rFonts w:hint="eastAsia"/>
          <w:b/>
          <w:bCs/>
          <w:sz w:val="18"/>
          <w:szCs w:val="18"/>
        </w:rPr>
        <w:t>注：本表内容由指导老师填写，打印并签字</w:t>
      </w:r>
    </w:p>
    <w:sectPr w:rsidR="000B3389" w:rsidRPr="001D3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ADE" w:rsidRDefault="00743ADE" w:rsidP="001D3D29">
      <w:r>
        <w:separator/>
      </w:r>
    </w:p>
  </w:endnote>
  <w:endnote w:type="continuationSeparator" w:id="0">
    <w:p w:rsidR="00743ADE" w:rsidRDefault="00743ADE" w:rsidP="001D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ADE" w:rsidRDefault="00743ADE" w:rsidP="001D3D29">
      <w:r>
        <w:separator/>
      </w:r>
    </w:p>
  </w:footnote>
  <w:footnote w:type="continuationSeparator" w:id="0">
    <w:p w:rsidR="00743ADE" w:rsidRDefault="00743ADE" w:rsidP="001D3D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03984"/>
    <w:multiLevelType w:val="hybridMultilevel"/>
    <w:tmpl w:val="D820DEDE"/>
    <w:lvl w:ilvl="0" w:tplc="BAE2E3C0">
      <w:start w:val="1"/>
      <w:numFmt w:val="decimal"/>
      <w:lvlText w:val="（%1）"/>
      <w:lvlJc w:val="left"/>
      <w:pPr>
        <w:ind w:left="1050" w:hanging="420"/>
      </w:pPr>
      <w:rPr>
        <w:rFonts w:hint="default"/>
        <w:lang w:val="en-US"/>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19D12464"/>
    <w:multiLevelType w:val="hybridMultilevel"/>
    <w:tmpl w:val="F2542FDA"/>
    <w:lvl w:ilvl="0" w:tplc="51EA04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CD5053"/>
    <w:multiLevelType w:val="hybridMultilevel"/>
    <w:tmpl w:val="82486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C"/>
    <w:rsid w:val="00083689"/>
    <w:rsid w:val="000B3389"/>
    <w:rsid w:val="00110014"/>
    <w:rsid w:val="00152D51"/>
    <w:rsid w:val="001D3D29"/>
    <w:rsid w:val="0024121F"/>
    <w:rsid w:val="002C5007"/>
    <w:rsid w:val="003213C4"/>
    <w:rsid w:val="00336BE9"/>
    <w:rsid w:val="00350131"/>
    <w:rsid w:val="00396641"/>
    <w:rsid w:val="003A55FA"/>
    <w:rsid w:val="00412D07"/>
    <w:rsid w:val="004C2206"/>
    <w:rsid w:val="00573FB8"/>
    <w:rsid w:val="005B4144"/>
    <w:rsid w:val="00743ADE"/>
    <w:rsid w:val="0076612B"/>
    <w:rsid w:val="007835BC"/>
    <w:rsid w:val="0085015C"/>
    <w:rsid w:val="00A54189"/>
    <w:rsid w:val="00AE6A0E"/>
    <w:rsid w:val="00C02865"/>
    <w:rsid w:val="00C13CDC"/>
    <w:rsid w:val="00D8671F"/>
    <w:rsid w:val="00DD4BB4"/>
    <w:rsid w:val="00FE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E4AD4"/>
  <w15:chartTrackingRefBased/>
  <w15:docId w15:val="{321C640C-9F9F-470B-9516-D89F3E51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D29"/>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D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D3D29"/>
    <w:rPr>
      <w:sz w:val="18"/>
      <w:szCs w:val="18"/>
    </w:rPr>
  </w:style>
  <w:style w:type="paragraph" w:styleId="a5">
    <w:name w:val="footer"/>
    <w:basedOn w:val="a"/>
    <w:link w:val="a6"/>
    <w:uiPriority w:val="99"/>
    <w:unhideWhenUsed/>
    <w:rsid w:val="001D3D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D3D29"/>
    <w:rPr>
      <w:sz w:val="18"/>
      <w:szCs w:val="18"/>
    </w:rPr>
  </w:style>
  <w:style w:type="paragraph" w:customStyle="1" w:styleId="CharCharCharCharCharChar">
    <w:name w:val="Char Char Char Char Char Char"/>
    <w:basedOn w:val="a"/>
    <w:rsid w:val="00DD4BB4"/>
    <w:rPr>
      <w:rFonts w:ascii="Tahoma" w:hAnsi="Tahoma"/>
      <w:szCs w:val="20"/>
    </w:rPr>
  </w:style>
  <w:style w:type="paragraph" w:customStyle="1" w:styleId="a7">
    <w:name w:val="表格正文"/>
    <w:basedOn w:val="a"/>
    <w:rsid w:val="00DD4BB4"/>
    <w:pPr>
      <w:spacing w:before="60" w:afterLines="50" w:after="50" w:line="360" w:lineRule="auto"/>
    </w:pPr>
    <w:rPr>
      <w:rFonts w:ascii="Arial" w:hAnsi="Arial"/>
      <w:szCs w:val="20"/>
    </w:rPr>
  </w:style>
  <w:style w:type="character" w:customStyle="1" w:styleId="Char">
    <w:name w:val="正在文 Char"/>
    <w:rsid w:val="00DD4BB4"/>
    <w:rPr>
      <w:rFonts w:eastAsia="宋体"/>
      <w:kern w:val="2"/>
      <w:sz w:val="24"/>
      <w:szCs w:val="24"/>
      <w:lang w:val="en-US" w:eastAsia="zh-CN" w:bidi="ar-SA"/>
    </w:rPr>
  </w:style>
  <w:style w:type="paragraph" w:styleId="a8">
    <w:name w:val="List Paragraph"/>
    <w:basedOn w:val="a"/>
    <w:uiPriority w:val="34"/>
    <w:qFormat/>
    <w:rsid w:val="00DD4BB4"/>
    <w:pPr>
      <w:ind w:firstLineChars="200" w:firstLine="420"/>
    </w:pPr>
  </w:style>
  <w:style w:type="character" w:customStyle="1" w:styleId="apple-converted-space">
    <w:name w:val="apple-converted-space"/>
    <w:basedOn w:val="a0"/>
    <w:rsid w:val="005B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11</cp:revision>
  <dcterms:created xsi:type="dcterms:W3CDTF">2018-03-20T09:03:00Z</dcterms:created>
  <dcterms:modified xsi:type="dcterms:W3CDTF">2018-03-23T07:20:00Z</dcterms:modified>
</cp:coreProperties>
</file>