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选择器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事件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数据缓存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异步编程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浏览器嗅探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类型识别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特征侦测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功能扩展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文档处理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文档遍历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操作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A</w:t>
      </w:r>
      <w:r>
        <w:rPr>
          <w:rFonts w:hint="eastAsia"/>
        </w:rPr>
        <w:t>jax</w:t>
      </w:r>
    </w:p>
    <w:p w:rsidR="001D3BB3" w:rsidRDefault="001D3BB3" w:rsidP="001D3B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统一</w:t>
      </w:r>
      <w:r>
        <w:rPr>
          <w:rFonts w:hint="eastAsia"/>
        </w:rPr>
        <w:t>xml</w:t>
      </w:r>
      <w:r>
        <w:rPr>
          <w:rFonts w:hint="eastAsia"/>
        </w:rPr>
        <w:t>操作</w:t>
      </w:r>
    </w:p>
    <w:p w:rsidR="003E2B85" w:rsidRDefault="003E2B85" w:rsidP="001D3BB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强大的工场类</w:t>
      </w:r>
    </w:p>
    <w:sectPr w:rsidR="003E2B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A40A3"/>
    <w:multiLevelType w:val="hybridMultilevel"/>
    <w:tmpl w:val="DF020A4A"/>
    <w:lvl w:ilvl="0" w:tplc="6CC0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3BB3"/>
    <w:rsid w:val="00323B43"/>
    <w:rsid w:val="003D37D8"/>
    <w:rsid w:val="003E2B85"/>
    <w:rsid w:val="00426133"/>
    <w:rsid w:val="004358AB"/>
    <w:rsid w:val="008B7726"/>
    <w:rsid w:val="00D31D50"/>
    <w:rsid w:val="00D55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B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2014-08-13T06:01:00Z</dcterms:modified>
</cp:coreProperties>
</file>