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0F698" w14:textId="77777777" w:rsidR="00BD41EB" w:rsidRDefault="00BD41EB" w:rsidP="00BD41EB">
      <w:pPr>
        <w:jc w:val="center"/>
      </w:pPr>
      <w:r>
        <w:t xml:space="preserve">Diseño de prueba </w:t>
      </w:r>
      <w:proofErr w:type="spellStart"/>
      <w:r>
        <w:t>testing</w:t>
      </w:r>
      <w:proofErr w:type="spellEnd"/>
    </w:p>
    <w:p w14:paraId="2E10F9F7" w14:textId="77777777" w:rsidR="00BD41EB" w:rsidRPr="00516B44" w:rsidRDefault="00BD41EB">
      <w:pPr>
        <w:rPr>
          <w:b/>
          <w:sz w:val="28"/>
          <w:szCs w:val="28"/>
        </w:rPr>
      </w:pPr>
    </w:p>
    <w:p w14:paraId="5C523CEA" w14:textId="77777777" w:rsidR="001428ED" w:rsidRPr="00516B44" w:rsidRDefault="00BD41EB">
      <w:pPr>
        <w:rPr>
          <w:b/>
          <w:sz w:val="28"/>
          <w:szCs w:val="28"/>
        </w:rPr>
      </w:pPr>
      <w:r w:rsidRPr="00516B44">
        <w:rPr>
          <w:b/>
          <w:sz w:val="28"/>
          <w:szCs w:val="28"/>
        </w:rPr>
        <w:t xml:space="preserve">Casos de prueba y escenarios </w:t>
      </w:r>
    </w:p>
    <w:p w14:paraId="5B0F9921" w14:textId="77777777" w:rsidR="00F6337B" w:rsidRPr="00F6337B" w:rsidRDefault="00EA7BD1" w:rsidP="00F6337B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 xml:space="preserve">A1. </w:t>
      </w:r>
      <w:r w:rsidR="00F6337B">
        <w:rPr>
          <w:b/>
        </w:rPr>
        <w:t>Usuario ingresa URL de la página</w:t>
      </w:r>
    </w:p>
    <w:p w14:paraId="217A5DDB" w14:textId="6AD413C5" w:rsidR="00300524" w:rsidRDefault="00516B44" w:rsidP="00F6337B">
      <w:pPr>
        <w:ind w:firstLine="708"/>
      </w:pPr>
      <w:r w:rsidRPr="00516B44">
        <w:rPr>
          <w:b/>
        </w:rPr>
        <w:t>A2</w:t>
      </w:r>
      <w:r>
        <w:t xml:space="preserve">. </w:t>
      </w:r>
      <w:r w:rsidR="00F6337B">
        <w:t>Despliega página de inicio</w:t>
      </w:r>
    </w:p>
    <w:p w14:paraId="6E6F5440" w14:textId="1C8C2A34" w:rsidR="00C51A9E" w:rsidRDefault="00516B44" w:rsidP="00F6337B">
      <w:pPr>
        <w:ind w:firstLine="708"/>
      </w:pPr>
      <w:r w:rsidRPr="00516B44">
        <w:rPr>
          <w:b/>
        </w:rPr>
        <w:t>A3</w:t>
      </w:r>
      <w:r>
        <w:t xml:space="preserve">. </w:t>
      </w:r>
      <w:r w:rsidR="00F6337B">
        <w:t>Entrada al índice</w:t>
      </w:r>
    </w:p>
    <w:p w14:paraId="5EF79F0B" w14:textId="77FF2BD4" w:rsidR="00F6337B" w:rsidRDefault="00D6769E" w:rsidP="00D6769E">
      <w:pPr>
        <w:ind w:left="1068"/>
      </w:pPr>
      <w:r>
        <w:t>A3.1</w:t>
      </w:r>
      <w:r w:rsidR="00F6337B">
        <w:t>Menú inicio</w:t>
      </w:r>
    </w:p>
    <w:p w14:paraId="3D925F54" w14:textId="668C35B2" w:rsidR="00F6337B" w:rsidRDefault="00F6337B" w:rsidP="00F6337B">
      <w:pPr>
        <w:pStyle w:val="Prrafodelista"/>
        <w:numPr>
          <w:ilvl w:val="0"/>
          <w:numId w:val="12"/>
        </w:numPr>
      </w:pPr>
      <w:r>
        <w:t>Menú de adopción</w:t>
      </w:r>
    </w:p>
    <w:p w14:paraId="21FC7B0A" w14:textId="43E9844D" w:rsidR="00F6337B" w:rsidRDefault="00F6337B" w:rsidP="00F6337B">
      <w:pPr>
        <w:pStyle w:val="Prrafodelista"/>
        <w:numPr>
          <w:ilvl w:val="0"/>
          <w:numId w:val="12"/>
        </w:numPr>
      </w:pPr>
      <w:r>
        <w:t>Registro de denuncia</w:t>
      </w:r>
    </w:p>
    <w:p w14:paraId="70855B12" w14:textId="42B65870" w:rsidR="00F6337B" w:rsidRDefault="006C677F" w:rsidP="00F6337B">
      <w:pPr>
        <w:pStyle w:val="Prrafodelista"/>
        <w:numPr>
          <w:ilvl w:val="0"/>
          <w:numId w:val="12"/>
        </w:numPr>
      </w:pPr>
      <w:r>
        <w:t>Acerca de nosotros</w:t>
      </w:r>
    </w:p>
    <w:p w14:paraId="5E60CBF0" w14:textId="77777777" w:rsidR="00914B95" w:rsidRDefault="00914B95" w:rsidP="00914B95">
      <w:pPr>
        <w:pStyle w:val="Prrafodelista"/>
        <w:ind w:left="1440"/>
      </w:pPr>
    </w:p>
    <w:p w14:paraId="427CAA7A" w14:textId="5A17BB75" w:rsidR="00914B95" w:rsidRPr="00516B44" w:rsidRDefault="00516B44" w:rsidP="00516B44">
      <w:pPr>
        <w:ind w:left="360"/>
        <w:rPr>
          <w:b/>
        </w:rPr>
      </w:pPr>
      <w:r w:rsidRPr="00516B44">
        <w:rPr>
          <w:b/>
        </w:rPr>
        <w:t xml:space="preserve">B. </w:t>
      </w:r>
      <w:r w:rsidR="006C677F">
        <w:rPr>
          <w:b/>
        </w:rPr>
        <w:t>Pantalla de adopción</w:t>
      </w:r>
      <w:r w:rsidR="00914B95" w:rsidRPr="00516B44">
        <w:rPr>
          <w:b/>
        </w:rPr>
        <w:t xml:space="preserve"> </w:t>
      </w:r>
    </w:p>
    <w:p w14:paraId="43A4E090" w14:textId="7A8DAFFB" w:rsidR="00914B95" w:rsidRDefault="00516B44" w:rsidP="00516B44">
      <w:pPr>
        <w:ind w:left="1080"/>
      </w:pPr>
      <w:r>
        <w:rPr>
          <w:b/>
        </w:rPr>
        <w:t xml:space="preserve">B1. </w:t>
      </w:r>
      <w:r w:rsidR="006C677F">
        <w:t>Muestra el catálogo de mascotas en adopción.</w:t>
      </w:r>
    </w:p>
    <w:p w14:paraId="2747D0C7" w14:textId="4B53DE67" w:rsidR="00914B95" w:rsidRDefault="00516B44" w:rsidP="00516B44">
      <w:pPr>
        <w:ind w:left="1080"/>
      </w:pPr>
      <w:r>
        <w:rPr>
          <w:b/>
        </w:rPr>
        <w:t xml:space="preserve">B2. </w:t>
      </w:r>
      <w:r w:rsidR="006C677F">
        <w:t>Seleccionar una mascota.</w:t>
      </w:r>
    </w:p>
    <w:p w14:paraId="09211B51" w14:textId="52BF4D27" w:rsidR="00516B44" w:rsidRDefault="00516B44" w:rsidP="00516B44">
      <w:pPr>
        <w:ind w:left="1080"/>
      </w:pPr>
      <w:r>
        <w:rPr>
          <w:b/>
        </w:rPr>
        <w:t>B3.</w:t>
      </w:r>
      <w:r>
        <w:t xml:space="preserve"> </w:t>
      </w:r>
      <w:r w:rsidR="006C677F">
        <w:t xml:space="preserve">Muestra </w:t>
      </w:r>
      <w:r w:rsidR="0077274C">
        <w:t>formulario de adopción.</w:t>
      </w:r>
    </w:p>
    <w:p w14:paraId="7E42BF73" w14:textId="77777777" w:rsidR="00D83B55" w:rsidRDefault="00D83B55" w:rsidP="00D83B55"/>
    <w:p w14:paraId="61B798D5" w14:textId="5B63D361" w:rsidR="00300524" w:rsidRPr="00D83B55" w:rsidRDefault="0077274C" w:rsidP="00D83B55">
      <w:pPr>
        <w:pStyle w:val="Prrafodelista"/>
        <w:numPr>
          <w:ilvl w:val="0"/>
          <w:numId w:val="10"/>
        </w:numPr>
        <w:rPr>
          <w:b/>
        </w:rPr>
      </w:pPr>
      <w:r>
        <w:rPr>
          <w:b/>
        </w:rPr>
        <w:t>Pantalla formularia de adopción</w:t>
      </w:r>
    </w:p>
    <w:p w14:paraId="5B6F1F89" w14:textId="213F3E9A" w:rsidR="00C17550" w:rsidRDefault="00D83B55" w:rsidP="00D83B55">
      <w:pPr>
        <w:ind w:left="1080"/>
      </w:pPr>
      <w:r w:rsidRPr="00D83B55">
        <w:rPr>
          <w:b/>
        </w:rPr>
        <w:t>C1</w:t>
      </w:r>
      <w:r>
        <w:t xml:space="preserve">. </w:t>
      </w:r>
      <w:r w:rsidR="0077274C">
        <w:t>Entrada valida de datos al formulario.</w:t>
      </w:r>
    </w:p>
    <w:p w14:paraId="5119A3C9" w14:textId="37F19D10" w:rsidR="00D83B55" w:rsidRDefault="00D83B55" w:rsidP="00D83B55">
      <w:pPr>
        <w:ind w:left="1080"/>
      </w:pPr>
      <w:r w:rsidRPr="00D83B55">
        <w:rPr>
          <w:b/>
        </w:rPr>
        <w:t>C2</w:t>
      </w:r>
      <w:r>
        <w:t xml:space="preserve">. </w:t>
      </w:r>
      <w:r w:rsidR="0077274C">
        <w:t>Entrada invalida de datos al formulario.</w:t>
      </w:r>
    </w:p>
    <w:p w14:paraId="4B234FFE" w14:textId="617F457F" w:rsidR="00BA73CA" w:rsidRDefault="00BA73CA" w:rsidP="00D83B55">
      <w:pPr>
        <w:ind w:left="1080"/>
      </w:pPr>
      <w:r>
        <w:rPr>
          <w:b/>
        </w:rPr>
        <w:t>C3</w:t>
      </w:r>
      <w:r w:rsidRPr="00BA73CA">
        <w:t>.</w:t>
      </w:r>
      <w:r>
        <w:t xml:space="preserve"> Volver a capturar los datos</w:t>
      </w:r>
    </w:p>
    <w:p w14:paraId="5FAD27C4" w14:textId="305003E1" w:rsidR="00D83B55" w:rsidRDefault="00D83B55" w:rsidP="00D83B55">
      <w:pPr>
        <w:ind w:left="1080"/>
      </w:pPr>
      <w:r>
        <w:rPr>
          <w:b/>
        </w:rPr>
        <w:t>C</w:t>
      </w:r>
      <w:r w:rsidR="00BA73CA">
        <w:rPr>
          <w:b/>
        </w:rPr>
        <w:t>4</w:t>
      </w:r>
      <w:r w:rsidRPr="00D83B55">
        <w:t>.</w:t>
      </w:r>
      <w:r>
        <w:t xml:space="preserve"> </w:t>
      </w:r>
      <w:r w:rsidR="0077274C">
        <w:t>Enviar datos</w:t>
      </w:r>
      <w:r w:rsidR="00BA73CA">
        <w:t>.</w:t>
      </w:r>
    </w:p>
    <w:p w14:paraId="10DB6A90" w14:textId="21BFB166" w:rsidR="00D83B55" w:rsidRDefault="00D83B55" w:rsidP="00D83B55">
      <w:pPr>
        <w:ind w:left="1080"/>
      </w:pPr>
      <w:r>
        <w:rPr>
          <w:b/>
        </w:rPr>
        <w:t>C</w:t>
      </w:r>
      <w:r w:rsidR="00BA73CA">
        <w:rPr>
          <w:b/>
        </w:rPr>
        <w:t>5</w:t>
      </w:r>
      <w:r w:rsidRPr="00D83B55">
        <w:t>.</w:t>
      </w:r>
      <w:r>
        <w:t xml:space="preserve"> </w:t>
      </w:r>
      <w:r w:rsidR="0077274C">
        <w:t>Datos no enviados</w:t>
      </w:r>
      <w:r w:rsidR="00BA73CA">
        <w:t>.</w:t>
      </w:r>
    </w:p>
    <w:p w14:paraId="7B2A640C" w14:textId="75C2217D" w:rsidR="00C17550" w:rsidRDefault="0077274C" w:rsidP="00BA73CA">
      <w:pPr>
        <w:ind w:left="1080"/>
      </w:pPr>
      <w:r>
        <w:rPr>
          <w:b/>
        </w:rPr>
        <w:t>C</w:t>
      </w:r>
      <w:r w:rsidR="00BA73CA">
        <w:rPr>
          <w:b/>
        </w:rPr>
        <w:t>6</w:t>
      </w:r>
      <w:r w:rsidRPr="0077274C">
        <w:t>.</w:t>
      </w:r>
      <w:r w:rsidR="00BA73CA">
        <w:t xml:space="preserve"> Datos enviados correctamente.</w:t>
      </w:r>
    </w:p>
    <w:p w14:paraId="244D0AD6" w14:textId="2108E3BE" w:rsidR="00BD41EB" w:rsidRPr="00D83B55" w:rsidRDefault="00BA73CA" w:rsidP="00D83B55">
      <w:pPr>
        <w:pStyle w:val="Prrafodelista"/>
        <w:numPr>
          <w:ilvl w:val="0"/>
          <w:numId w:val="10"/>
        </w:numPr>
        <w:rPr>
          <w:b/>
        </w:rPr>
      </w:pPr>
      <w:r>
        <w:rPr>
          <w:b/>
        </w:rPr>
        <w:t>Apartado de denuncia</w:t>
      </w:r>
    </w:p>
    <w:p w14:paraId="3AA56B90" w14:textId="13FAD24C" w:rsidR="00BD41EB" w:rsidRDefault="00BA73CA" w:rsidP="00E224C3">
      <w:pPr>
        <w:ind w:left="1080"/>
      </w:pPr>
      <w:r>
        <w:rPr>
          <w:b/>
        </w:rPr>
        <w:t>D</w:t>
      </w:r>
      <w:r w:rsidR="00E224C3" w:rsidRPr="00E224C3">
        <w:rPr>
          <w:b/>
        </w:rPr>
        <w:t>1</w:t>
      </w:r>
      <w:r w:rsidR="00E224C3">
        <w:t xml:space="preserve">. </w:t>
      </w:r>
      <w:r w:rsidR="00922436">
        <w:t xml:space="preserve">Entrada válida de datos al formulario (campos llenados conforme al programa, </w:t>
      </w:r>
      <w:r w:rsidR="00D6769E">
        <w:t>campos obligatorios</w:t>
      </w:r>
      <w:r w:rsidR="00922436">
        <w:t>)</w:t>
      </w:r>
      <w:r w:rsidR="00BD41EB" w:rsidRPr="00BD41EB">
        <w:t>.</w:t>
      </w:r>
    </w:p>
    <w:p w14:paraId="771C5983" w14:textId="0DBEA1B1" w:rsidR="00BD41EB" w:rsidRDefault="00922436" w:rsidP="00E224C3">
      <w:pPr>
        <w:ind w:left="1080"/>
      </w:pPr>
      <w:r>
        <w:rPr>
          <w:b/>
        </w:rPr>
        <w:t>D</w:t>
      </w:r>
      <w:r w:rsidR="00E224C3" w:rsidRPr="00E224C3">
        <w:rPr>
          <w:b/>
        </w:rPr>
        <w:t>2.</w:t>
      </w:r>
      <w:r w:rsidR="00E224C3">
        <w:t xml:space="preserve"> </w:t>
      </w:r>
      <w:r>
        <w:t xml:space="preserve">Entrada inválida de datos (campos llenados no conforme al programa no </w:t>
      </w:r>
      <w:r w:rsidR="00D6769E">
        <w:t>llenados</w:t>
      </w:r>
      <w:r>
        <w:t xml:space="preserve"> completamente).</w:t>
      </w:r>
    </w:p>
    <w:p w14:paraId="15A2ED81" w14:textId="24E878B6" w:rsidR="00BD41EB" w:rsidRDefault="00D6769E" w:rsidP="00922436">
      <w:pPr>
        <w:ind w:left="1080"/>
      </w:pPr>
      <w:r>
        <w:rPr>
          <w:b/>
        </w:rPr>
        <w:t>D</w:t>
      </w:r>
      <w:commentRangeStart w:id="0"/>
      <w:r w:rsidR="00E224C3" w:rsidRPr="00E224C3">
        <w:rPr>
          <w:b/>
        </w:rPr>
        <w:t>3</w:t>
      </w:r>
      <w:commentRangeEnd w:id="0"/>
      <w:r w:rsidR="00922436">
        <w:rPr>
          <w:rStyle w:val="Refdecomentario"/>
        </w:rPr>
        <w:commentReference w:id="0"/>
      </w:r>
      <w:r w:rsidR="00E224C3">
        <w:t xml:space="preserve">. </w:t>
      </w:r>
      <w:proofErr w:type="spellStart"/>
      <w:r>
        <w:t>Click</w:t>
      </w:r>
      <w:proofErr w:type="spellEnd"/>
      <w:r>
        <w:t xml:space="preserve"> en el botón guardar datos.</w:t>
      </w:r>
    </w:p>
    <w:p w14:paraId="267E2B88" w14:textId="0BC5B9FF" w:rsidR="00BD41EB" w:rsidRDefault="00D6769E" w:rsidP="00E224C3">
      <w:pPr>
        <w:ind w:left="1080"/>
      </w:pPr>
      <w:r>
        <w:rPr>
          <w:b/>
        </w:rPr>
        <w:t>D</w:t>
      </w:r>
      <w:r w:rsidR="00E224C3" w:rsidRPr="00E224C3">
        <w:rPr>
          <w:b/>
        </w:rPr>
        <w:t>4.</w:t>
      </w:r>
      <w:r w:rsidR="00E224C3">
        <w:t xml:space="preserve"> </w:t>
      </w:r>
      <w:r>
        <w:t xml:space="preserve">Enviar </w:t>
      </w:r>
      <w:commentRangeStart w:id="1"/>
      <w:r>
        <w:t>datos</w:t>
      </w:r>
      <w:commentRangeEnd w:id="1"/>
      <w:r>
        <w:rPr>
          <w:rStyle w:val="Refdecomentario"/>
        </w:rPr>
        <w:commentReference w:id="1"/>
      </w:r>
      <w:r>
        <w:t>.</w:t>
      </w:r>
    </w:p>
    <w:p w14:paraId="1A617B04" w14:textId="4ABAA639" w:rsidR="00D6769E" w:rsidRDefault="00D6769E" w:rsidP="00D6769E">
      <w:pPr>
        <w:ind w:left="1080"/>
      </w:pPr>
      <w:r>
        <w:rPr>
          <w:b/>
        </w:rPr>
        <w:lastRenderedPageBreak/>
        <w:t>D</w:t>
      </w:r>
      <w:r>
        <w:rPr>
          <w:b/>
        </w:rPr>
        <w:t>5</w:t>
      </w:r>
      <w:r w:rsidRPr="00D83B55">
        <w:t>.</w:t>
      </w:r>
      <w:r>
        <w:t xml:space="preserve"> Datos no enviados.</w:t>
      </w:r>
    </w:p>
    <w:p w14:paraId="55CB3650" w14:textId="42AFFE5F" w:rsidR="00C17550" w:rsidRDefault="00D6769E" w:rsidP="00D6769E">
      <w:pPr>
        <w:ind w:left="1080"/>
      </w:pPr>
      <w:r>
        <w:rPr>
          <w:b/>
        </w:rPr>
        <w:t>D</w:t>
      </w:r>
      <w:r>
        <w:rPr>
          <w:b/>
        </w:rPr>
        <w:t>6</w:t>
      </w:r>
      <w:r w:rsidRPr="0077274C">
        <w:t>.</w:t>
      </w:r>
      <w:r>
        <w:t xml:space="preserve"> Datos enviados correctamente.</w:t>
      </w:r>
    </w:p>
    <w:p w14:paraId="57AD09F9" w14:textId="77777777" w:rsidR="00C51A9E" w:rsidRDefault="00C51A9E" w:rsidP="00C51A9E">
      <w:pPr>
        <w:pStyle w:val="Prrafodelista"/>
        <w:ind w:left="1428"/>
      </w:pPr>
    </w:p>
    <w:p w14:paraId="246488EC" w14:textId="77777777" w:rsidR="00BD41EB" w:rsidRDefault="00BD41EB" w:rsidP="00BD41EB"/>
    <w:sectPr w:rsidR="00BD4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ANDON EMMANUEL DELABRA SALINAS" w:date="2020-04-29T14:45:00Z" w:initials="BEDS">
    <w:p w14:paraId="6B8F5AB3" w14:textId="739353DB" w:rsidR="00922436" w:rsidRDefault="00922436">
      <w:pPr>
        <w:pStyle w:val="Textocomentario"/>
      </w:pPr>
      <w:r>
        <w:rPr>
          <w:rStyle w:val="Refdecomentario"/>
        </w:rPr>
        <w:annotationRef/>
      </w:r>
      <w:r>
        <w:t xml:space="preserve">Agregar a la pantalla guardar datos, que sea volátil al apretar el </w:t>
      </w:r>
      <w:r w:rsidR="00D6769E">
        <w:t>botón</w:t>
      </w:r>
    </w:p>
  </w:comment>
  <w:comment w:id="1" w:author="BRANDON EMMANUEL DELABRA SALINAS" w:date="2020-04-29T14:53:00Z" w:initials="BEDS">
    <w:p w14:paraId="74BE6364" w14:textId="24FC1C46" w:rsidR="00D6769E" w:rsidRDefault="00D6769E">
      <w:pPr>
        <w:pStyle w:val="Textocomentario"/>
      </w:pPr>
      <w:r>
        <w:rPr>
          <w:rStyle w:val="Refdecomentario"/>
        </w:rPr>
        <w:annotationRef/>
      </w:r>
      <w:r>
        <w:t xml:space="preserve">Checar la programación de los datos obligatorios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8F5AB3" w15:done="0"/>
  <w15:commentEx w15:paraId="74BE63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8F5AB3" w16cid:durableId="22541175"/>
  <w16cid:commentId w16cid:paraId="74BE6364" w16cid:durableId="225413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87979"/>
    <w:multiLevelType w:val="hybridMultilevel"/>
    <w:tmpl w:val="B8A05896"/>
    <w:lvl w:ilvl="0" w:tplc="F520837A">
      <w:start w:val="3"/>
      <w:numFmt w:val="upperLetter"/>
      <w:lvlText w:val="%1."/>
      <w:lvlJc w:val="left"/>
      <w:pPr>
        <w:ind w:left="612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32" w:hanging="360"/>
      </w:pPr>
    </w:lvl>
    <w:lvl w:ilvl="2" w:tplc="080A001B" w:tentative="1">
      <w:start w:val="1"/>
      <w:numFmt w:val="lowerRoman"/>
      <w:lvlText w:val="%3."/>
      <w:lvlJc w:val="right"/>
      <w:pPr>
        <w:ind w:left="2052" w:hanging="180"/>
      </w:pPr>
    </w:lvl>
    <w:lvl w:ilvl="3" w:tplc="080A000F" w:tentative="1">
      <w:start w:val="1"/>
      <w:numFmt w:val="decimal"/>
      <w:lvlText w:val="%4."/>
      <w:lvlJc w:val="left"/>
      <w:pPr>
        <w:ind w:left="2772" w:hanging="360"/>
      </w:pPr>
    </w:lvl>
    <w:lvl w:ilvl="4" w:tplc="080A0019" w:tentative="1">
      <w:start w:val="1"/>
      <w:numFmt w:val="lowerLetter"/>
      <w:lvlText w:val="%5."/>
      <w:lvlJc w:val="left"/>
      <w:pPr>
        <w:ind w:left="3492" w:hanging="360"/>
      </w:pPr>
    </w:lvl>
    <w:lvl w:ilvl="5" w:tplc="080A001B" w:tentative="1">
      <w:start w:val="1"/>
      <w:numFmt w:val="lowerRoman"/>
      <w:lvlText w:val="%6."/>
      <w:lvlJc w:val="right"/>
      <w:pPr>
        <w:ind w:left="4212" w:hanging="180"/>
      </w:pPr>
    </w:lvl>
    <w:lvl w:ilvl="6" w:tplc="080A000F" w:tentative="1">
      <w:start w:val="1"/>
      <w:numFmt w:val="decimal"/>
      <w:lvlText w:val="%7."/>
      <w:lvlJc w:val="left"/>
      <w:pPr>
        <w:ind w:left="4932" w:hanging="360"/>
      </w:pPr>
    </w:lvl>
    <w:lvl w:ilvl="7" w:tplc="080A0019" w:tentative="1">
      <w:start w:val="1"/>
      <w:numFmt w:val="lowerLetter"/>
      <w:lvlText w:val="%8."/>
      <w:lvlJc w:val="left"/>
      <w:pPr>
        <w:ind w:left="5652" w:hanging="360"/>
      </w:pPr>
    </w:lvl>
    <w:lvl w:ilvl="8" w:tplc="08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25377B32"/>
    <w:multiLevelType w:val="hybridMultilevel"/>
    <w:tmpl w:val="B644D212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36495B"/>
    <w:multiLevelType w:val="hybridMultilevel"/>
    <w:tmpl w:val="E126F94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080EE5"/>
    <w:multiLevelType w:val="hybridMultilevel"/>
    <w:tmpl w:val="363E6A8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EC10CF5"/>
    <w:multiLevelType w:val="hybridMultilevel"/>
    <w:tmpl w:val="A0205D62"/>
    <w:lvl w:ilvl="0" w:tplc="2B2C96B8">
      <w:start w:val="1"/>
      <w:numFmt w:val="upperLetter"/>
      <w:lvlText w:val="%1."/>
      <w:lvlJc w:val="left"/>
      <w:pPr>
        <w:ind w:left="7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595A2356"/>
    <w:multiLevelType w:val="hybridMultilevel"/>
    <w:tmpl w:val="95C2BE8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4E76CE"/>
    <w:multiLevelType w:val="hybridMultilevel"/>
    <w:tmpl w:val="FEF829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EA7A34"/>
    <w:multiLevelType w:val="hybridMultilevel"/>
    <w:tmpl w:val="0214F7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BD2747"/>
    <w:multiLevelType w:val="hybridMultilevel"/>
    <w:tmpl w:val="35A69A0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8E4668"/>
    <w:multiLevelType w:val="hybridMultilevel"/>
    <w:tmpl w:val="7ACEA2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A655472"/>
    <w:multiLevelType w:val="hybridMultilevel"/>
    <w:tmpl w:val="D0665A5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D92203E"/>
    <w:multiLevelType w:val="hybridMultilevel"/>
    <w:tmpl w:val="8F926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4"/>
  </w:num>
  <w:num w:numId="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ANDON EMMANUEL DELABRA SALINAS">
    <w15:presenceInfo w15:providerId="AD" w15:userId="S::brandon.delabra@uadec.edu.mx::7070e85a-06f3-45f3-8c46-dec55102ce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1EB"/>
    <w:rsid w:val="000904AD"/>
    <w:rsid w:val="00300524"/>
    <w:rsid w:val="00303A2C"/>
    <w:rsid w:val="00516B44"/>
    <w:rsid w:val="006C677F"/>
    <w:rsid w:val="0077274C"/>
    <w:rsid w:val="00914B95"/>
    <w:rsid w:val="00922436"/>
    <w:rsid w:val="00A14624"/>
    <w:rsid w:val="00BA73CA"/>
    <w:rsid w:val="00BD41EB"/>
    <w:rsid w:val="00C17550"/>
    <w:rsid w:val="00C51A9E"/>
    <w:rsid w:val="00D50118"/>
    <w:rsid w:val="00D6769E"/>
    <w:rsid w:val="00D83B55"/>
    <w:rsid w:val="00E224C3"/>
    <w:rsid w:val="00EA7BD1"/>
    <w:rsid w:val="00F37206"/>
    <w:rsid w:val="00F6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8227"/>
  <w15:chartTrackingRefBased/>
  <w15:docId w15:val="{29BB4B66-8EB5-4657-AD5B-1D6F7E4F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41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03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50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11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2243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243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243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243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24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196A2-5A5C-4123-8B7B-8940D5D6E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aguilar</dc:creator>
  <cp:keywords/>
  <dc:description/>
  <cp:lastModifiedBy>BRANDON EMMANUEL DELABRA SALINAS</cp:lastModifiedBy>
  <cp:revision>2</cp:revision>
  <cp:lastPrinted>2019-03-13T02:12:00Z</cp:lastPrinted>
  <dcterms:created xsi:type="dcterms:W3CDTF">2020-04-29T20:03:00Z</dcterms:created>
  <dcterms:modified xsi:type="dcterms:W3CDTF">2020-04-29T20:03:00Z</dcterms:modified>
</cp:coreProperties>
</file>