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508C4431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E477CE">
        <w:t>5</w:t>
      </w:r>
    </w:p>
    <w:p w14:paraId="7D4826B2" w14:textId="3ED37C10" w:rsidR="00085A13" w:rsidRDefault="00B30E70" w:rsidP="00ED54D8">
      <w:pPr>
        <w:ind w:left="10"/>
        <w:jc w:val="center"/>
      </w:pPr>
      <w:r w:rsidRPr="00B30E70">
        <w:t xml:space="preserve">Case </w:t>
      </w:r>
      <w:r w:rsidR="00E477CE">
        <w:t>5</w:t>
      </w:r>
      <w:r w:rsidR="00501146" w:rsidRPr="00501146">
        <w:rPr>
          <w:szCs w:val="36"/>
        </w:rPr>
        <w:t xml:space="preserve">: </w:t>
      </w:r>
      <w:r w:rsidR="00E477CE" w:rsidRPr="00E477CE">
        <w:rPr>
          <w:szCs w:val="36"/>
        </w:rPr>
        <w:t>Capacitor Switching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49CA8A89" w:rsidR="00B30E70" w:rsidRDefault="005722B8" w:rsidP="00AF7E0A">
      <w:pPr>
        <w:ind w:left="10"/>
        <w:jc w:val="center"/>
      </w:pPr>
      <w:r>
        <w:rPr>
          <w:noProof/>
        </w:rPr>
        <w:drawing>
          <wp:inline distT="0" distB="0" distL="0" distR="0" wp14:anchorId="7A3177EB" wp14:editId="02BE1B47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32939AF6" w:rsidR="00665929" w:rsidRDefault="00DB5475" w:rsidP="009C0208">
      <w:pPr>
        <w:ind w:left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3ACA8AE" wp14:editId="031EA221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753" w14:textId="4245DCD9" w:rsidR="00665929" w:rsidRDefault="00370D3C" w:rsidP="009C0208">
      <w:pPr>
        <w:ind w:left="0" w:firstLine="0"/>
        <w:rPr>
          <w:sz w:val="22"/>
        </w:rPr>
      </w:pPr>
      <w:r>
        <w:rPr>
          <w:sz w:val="22"/>
        </w:rPr>
        <w:t>Fig 5.</w:t>
      </w:r>
      <w:r w:rsidR="009F20CB">
        <w:rPr>
          <w:sz w:val="22"/>
        </w:rPr>
        <w:t>1</w:t>
      </w:r>
      <w:r w:rsidR="002A5EE5">
        <w:rPr>
          <w:sz w:val="22"/>
        </w:rPr>
        <w:t>4</w:t>
      </w:r>
      <w:r>
        <w:rPr>
          <w:sz w:val="22"/>
        </w:rPr>
        <w:t xml:space="preserve"> Phase </w:t>
      </w:r>
      <w:r w:rsidR="00DB5475">
        <w:rPr>
          <w:sz w:val="22"/>
        </w:rPr>
        <w:t>B Bus</w:t>
      </w:r>
      <w:r>
        <w:rPr>
          <w:sz w:val="22"/>
        </w:rPr>
        <w:t xml:space="preserve"> Voltage</w:t>
      </w:r>
      <w:r w:rsidR="00DB5475">
        <w:rPr>
          <w:sz w:val="22"/>
        </w:rPr>
        <w:t xml:space="preserve"> During back-to-back energization</w:t>
      </w:r>
    </w:p>
    <w:p w14:paraId="11CEB88B" w14:textId="428A746D" w:rsidR="00370D3C" w:rsidRDefault="00370D3C" w:rsidP="009C0208">
      <w:pPr>
        <w:ind w:left="0" w:firstLine="0"/>
        <w:rPr>
          <w:sz w:val="22"/>
        </w:rPr>
      </w:pPr>
    </w:p>
    <w:p w14:paraId="54A161D2" w14:textId="4E32A887" w:rsidR="00370D3C" w:rsidRDefault="00370D3C" w:rsidP="009C0208">
      <w:pPr>
        <w:ind w:left="0" w:firstLine="0"/>
        <w:rPr>
          <w:sz w:val="22"/>
        </w:rPr>
      </w:pPr>
    </w:p>
    <w:p w14:paraId="08782AD3" w14:textId="050F83B9" w:rsidR="00370D3C" w:rsidRDefault="00370D3C" w:rsidP="009C0208">
      <w:pPr>
        <w:ind w:left="0" w:firstLine="0"/>
        <w:rPr>
          <w:sz w:val="22"/>
        </w:rPr>
      </w:pPr>
    </w:p>
    <w:p w14:paraId="3F3D03FC" w14:textId="22CEA1BB" w:rsidR="00370D3C" w:rsidRDefault="00370D3C" w:rsidP="009C0208">
      <w:pPr>
        <w:ind w:left="0" w:firstLine="0"/>
        <w:rPr>
          <w:sz w:val="22"/>
        </w:rPr>
      </w:pPr>
    </w:p>
    <w:p w14:paraId="6C1F4BD6" w14:textId="657316B5" w:rsidR="00370D3C" w:rsidRDefault="00370D3C" w:rsidP="009C0208">
      <w:pPr>
        <w:ind w:left="0" w:firstLine="0"/>
        <w:rPr>
          <w:sz w:val="22"/>
        </w:rPr>
      </w:pPr>
    </w:p>
    <w:p w14:paraId="4018F3D5" w14:textId="7DDC5816" w:rsidR="002A5EE5" w:rsidRPr="009F20CB" w:rsidRDefault="002A5EE5" w:rsidP="002A5EE5">
      <w:pPr>
        <w:ind w:left="0" w:firstLine="0"/>
        <w:rPr>
          <w:strike/>
          <w:sz w:val="22"/>
        </w:rPr>
      </w:pPr>
      <w:r w:rsidRPr="009F20CB">
        <w:rPr>
          <w:strike/>
          <w:sz w:val="22"/>
        </w:rPr>
        <w:t>Fig 5.4 Phase C Recovery Voltage, Ungrounded Bank</w:t>
      </w: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A34C3"/>
    <w:rsid w:val="002A5CD9"/>
    <w:rsid w:val="002A5EE5"/>
    <w:rsid w:val="00370D3C"/>
    <w:rsid w:val="004C0581"/>
    <w:rsid w:val="00501146"/>
    <w:rsid w:val="0055134A"/>
    <w:rsid w:val="005722B8"/>
    <w:rsid w:val="00665929"/>
    <w:rsid w:val="00676CFB"/>
    <w:rsid w:val="0070231B"/>
    <w:rsid w:val="007D0373"/>
    <w:rsid w:val="00942B3D"/>
    <w:rsid w:val="009C0208"/>
    <w:rsid w:val="009F20CB"/>
    <w:rsid w:val="00AF7E0A"/>
    <w:rsid w:val="00B30E70"/>
    <w:rsid w:val="00B82D0F"/>
    <w:rsid w:val="00D330AC"/>
    <w:rsid w:val="00DB5475"/>
    <w:rsid w:val="00E477CE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19</cp:revision>
  <dcterms:created xsi:type="dcterms:W3CDTF">2020-11-03T16:09:00Z</dcterms:created>
  <dcterms:modified xsi:type="dcterms:W3CDTF">2020-12-21T18:42:00Z</dcterms:modified>
</cp:coreProperties>
</file>