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E7A65" w14:textId="77777777" w:rsidR="003722F8" w:rsidRDefault="00524814">
      <w:pPr>
        <w:jc w:val="right"/>
      </w:pPr>
      <w:r>
        <w:rPr>
          <w:color w:val="7F7F7F"/>
          <w:sz w:val="18"/>
          <w:szCs w:val="18"/>
        </w:rPr>
        <w:t>Duoc UC · Escuela de Informática y Telecomunicaciones</w:t>
      </w:r>
    </w:p>
    <w:p w14:paraId="730A5AD1" w14:textId="77777777" w:rsidR="003722F8" w:rsidRDefault="00524814">
      <w:pPr>
        <w:jc w:val="right"/>
      </w:pPr>
      <w:r>
        <w:rPr>
          <w:color w:val="7F7F7F"/>
          <w:sz w:val="18"/>
          <w:szCs w:val="18"/>
        </w:rPr>
        <w:t>Proyecto APT – Capstone</w:t>
      </w:r>
    </w:p>
    <w:p w14:paraId="6F4AF3F1" w14:textId="77777777" w:rsidR="003722F8" w:rsidRDefault="003722F8"/>
    <w:p w14:paraId="297D53AC" w14:textId="77777777" w:rsidR="003722F8" w:rsidRDefault="003722F8"/>
    <w:p w14:paraId="47FFAF59" w14:textId="77777777" w:rsidR="003722F8" w:rsidRDefault="003722F8"/>
    <w:p w14:paraId="36F6B636" w14:textId="77777777" w:rsidR="003722F8" w:rsidRDefault="003722F8"/>
    <w:p w14:paraId="31B8F708" w14:textId="77777777" w:rsidR="003722F8" w:rsidRDefault="003722F8"/>
    <w:p w14:paraId="1FE9B757" w14:textId="77777777" w:rsidR="003722F8" w:rsidRDefault="003722F8"/>
    <w:p w14:paraId="642B3861" w14:textId="77777777" w:rsidR="003722F8" w:rsidRDefault="003722F8"/>
    <w:p w14:paraId="691ECEC8" w14:textId="77777777" w:rsidR="003722F8" w:rsidRDefault="003722F8"/>
    <w:p w14:paraId="5DEFBDEC" w14:textId="77777777" w:rsidR="003722F8" w:rsidRDefault="00524814">
      <w:pPr>
        <w:spacing w:after="240"/>
        <w:jc w:val="center"/>
      </w:pPr>
      <w:r>
        <w:rPr>
          <w:b/>
          <w:bCs/>
          <w:color w:val="1F3864"/>
          <w:sz w:val="48"/>
          <w:szCs w:val="48"/>
        </w:rPr>
        <w:t>Definition of Done</w:t>
      </w:r>
    </w:p>
    <w:p w14:paraId="5155FCD2" w14:textId="77777777" w:rsidR="003722F8" w:rsidRDefault="00524814">
      <w:pPr>
        <w:spacing w:after="480"/>
        <w:jc w:val="center"/>
      </w:pPr>
      <w:r>
        <w:rPr>
          <w:color w:val="404040"/>
          <w:sz w:val="26"/>
          <w:szCs w:val="26"/>
        </w:rPr>
        <w:t>Marco ágil (Scrum)</w:t>
      </w:r>
    </w:p>
    <w:p w14:paraId="6AD0E851" w14:textId="77777777" w:rsidR="003722F8" w:rsidRDefault="00524814">
      <w:pPr>
        <w:spacing w:after="120"/>
        <w:jc w:val="center"/>
      </w:pPr>
      <w:r>
        <w:rPr>
          <w:sz w:val="32"/>
          <w:szCs w:val="32"/>
        </w:rPr>
        <w:t>“RutaAlerta”</w:t>
      </w:r>
    </w:p>
    <w:p w14:paraId="6B6D5812" w14:textId="77777777" w:rsidR="003722F8" w:rsidRDefault="00524814">
      <w:pPr>
        <w:spacing w:after="120"/>
        <w:jc w:val="center"/>
      </w:pPr>
      <w:r>
        <w:rPr>
          <w:color w:val="7F7F7F"/>
          <w:sz w:val="24"/>
          <w:szCs w:val="24"/>
        </w:rPr>
        <w:t>RA · Grupo 7</w:t>
      </w:r>
    </w:p>
    <w:p w14:paraId="5CD89310" w14:textId="77777777" w:rsidR="003722F8" w:rsidRDefault="00524814">
      <w:pPr>
        <w:jc w:val="center"/>
      </w:pPr>
      <w:r>
        <w:rPr>
          <w:color w:val="7F7F7F"/>
          <w:sz w:val="24"/>
          <w:szCs w:val="24"/>
        </w:rPr>
        <w:t>Versión 1.0 · Fecha: 14/10/2026</w:t>
      </w:r>
    </w:p>
    <w:p w14:paraId="7B8EB5A2" w14:textId="77777777" w:rsidR="003722F8" w:rsidRDefault="00524814">
      <w:r>
        <w:br w:type="page"/>
      </w:r>
    </w:p>
    <w:p w14:paraId="2CDB0C7A" w14:textId="77777777" w:rsidR="003722F8" w:rsidRDefault="00524814">
      <w:pPr>
        <w:spacing w:after="200"/>
      </w:pPr>
      <w:r>
        <w:rPr>
          <w:b/>
          <w:bCs/>
          <w:color w:val="1F3864"/>
          <w:sz w:val="28"/>
          <w:szCs w:val="28"/>
        </w:rPr>
        <w:t>Tabla de contenido</w:t>
      </w:r>
    </w:p>
    <w:sdt>
      <w:sdtPr>
        <w:alias w:val="Tabla de contenido"/>
        <w:id w:val="1217473296"/>
      </w:sdtPr>
      <w:sdtEndPr/>
      <w:sdtContent>
        <w:p w14:paraId="306ADA05" w14:textId="596219AA" w:rsidR="006D3CA7" w:rsidRDefault="00524814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871351" w:history="1">
            <w:r w:rsidR="006D3CA7" w:rsidRPr="00BD05FB">
              <w:rPr>
                <w:rStyle w:val="Hipervnculo"/>
                <w:noProof/>
              </w:rPr>
              <w:t>Datos del documento</w:t>
            </w:r>
            <w:r w:rsidR="006D3CA7">
              <w:rPr>
                <w:noProof/>
              </w:rPr>
              <w:tab/>
            </w:r>
            <w:r w:rsidR="006D3CA7">
              <w:rPr>
                <w:noProof/>
              </w:rPr>
              <w:fldChar w:fldCharType="begin"/>
            </w:r>
            <w:r w:rsidR="006D3CA7">
              <w:rPr>
                <w:noProof/>
              </w:rPr>
              <w:instrText xml:space="preserve"> PAGEREF _Toc242871351 \h </w:instrText>
            </w:r>
            <w:r w:rsidR="006D3CA7">
              <w:rPr>
                <w:noProof/>
              </w:rPr>
            </w:r>
            <w:r w:rsidR="006D3CA7">
              <w:rPr>
                <w:noProof/>
              </w:rPr>
              <w:fldChar w:fldCharType="separate"/>
            </w:r>
            <w:r w:rsidR="006D3CA7">
              <w:rPr>
                <w:noProof/>
              </w:rPr>
              <w:t>3</w:t>
            </w:r>
            <w:r w:rsidR="006D3CA7">
              <w:rPr>
                <w:noProof/>
              </w:rPr>
              <w:fldChar w:fldCharType="end"/>
            </w:r>
          </w:hyperlink>
        </w:p>
        <w:p w14:paraId="0E3AC909" w14:textId="6B85F41C" w:rsidR="006D3CA7" w:rsidRDefault="006D3CA7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71352" w:history="1">
            <w:r w:rsidRPr="00BD05FB">
              <w:rPr>
                <w:rStyle w:val="Hipervnculo"/>
                <w:noProof/>
              </w:rPr>
              <w:t>1. Propósito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_Toc242871352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03F223C" w14:textId="5B9B2CAC" w:rsidR="006D3CA7" w:rsidRDefault="006D3CA7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71353" w:history="1">
            <w:r w:rsidRPr="00BD05FB">
              <w:rPr>
                <w:rStyle w:val="Hipervnculo"/>
                <w:noProof/>
              </w:rPr>
              <w:t>2. Criterios por historia de usuario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_Toc242871353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111019C" w14:textId="05833EB2" w:rsidR="006D3CA7" w:rsidRDefault="006D3CA7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71354" w:history="1">
            <w:r w:rsidRPr="00BD05FB">
              <w:rPr>
                <w:rStyle w:val="Hipervnculo"/>
                <w:noProof/>
              </w:rPr>
              <w:t>3. Criterios por sprint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_Toc242871354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4777EC9" w14:textId="4DDEA8D1" w:rsidR="006D3CA7" w:rsidRDefault="006D3CA7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71355" w:history="1">
            <w:r w:rsidRPr="00BD05FB">
              <w:rPr>
                <w:rStyle w:val="Hipervnculo"/>
                <w:noProof/>
              </w:rPr>
              <w:t>4. Criterios por entrega final (release)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_Toc242871355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747C74F" w14:textId="65358619" w:rsidR="006D3CA7" w:rsidRDefault="006D3CA7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71356" w:history="1">
            <w:r w:rsidRPr="00BD05FB">
              <w:rPr>
                <w:rStyle w:val="Hipervnculo"/>
                <w:noProof/>
              </w:rPr>
              <w:t>5. Acuerdo del equipo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_Toc242871356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7B5E907" w14:textId="605BE81F" w:rsidR="006D3CA7" w:rsidRDefault="006D3CA7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71357" w:history="1">
            <w:r w:rsidRPr="00BD05FB">
              <w:rPr>
                <w:rStyle w:val="Hipervnculo"/>
                <w:noProof/>
              </w:rPr>
              <w:t>6. Historial de cambios a la DoD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_Toc242871357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B9DE385" w14:textId="48B9AEBF" w:rsidR="003722F8" w:rsidRDefault="00524814">
          <w:r>
            <w:fldChar w:fldCharType="end"/>
          </w:r>
        </w:p>
      </w:sdtContent>
    </w:sdt>
    <w:p w14:paraId="632E3A5C" w14:textId="77777777" w:rsidR="003722F8" w:rsidRDefault="00524814">
      <w:r>
        <w:br w:type="page"/>
      </w:r>
    </w:p>
    <w:p w14:paraId="7F81BB7A" w14:textId="77777777" w:rsidR="003722F8" w:rsidRDefault="00524814">
      <w:pPr>
        <w:pStyle w:val="Ttulo1"/>
      </w:pPr>
      <w:bookmarkStart w:id="0" w:name="_Toc242871351"/>
      <w:r>
        <w:t>Datos del documento</w:t>
      </w:r>
      <w:bookmarkEnd w:id="0"/>
    </w:p>
    <w:p w14:paraId="2F023247" w14:textId="77777777" w:rsidR="003722F8" w:rsidRDefault="00524814">
      <w:pPr>
        <w:pStyle w:val="Ttulo3"/>
      </w:pPr>
      <w:r>
        <w:t>Histórico de revisiones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27"/>
        <w:gridCol w:w="1466"/>
        <w:gridCol w:w="4510"/>
        <w:gridCol w:w="2257"/>
      </w:tblGrid>
      <w:tr w:rsidR="003722F8" w14:paraId="0460C8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27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FAA7C" w14:textId="77777777" w:rsidR="003722F8" w:rsidRDefault="00524814">
            <w:r>
              <w:rPr>
                <w:b/>
                <w:bCs/>
                <w:sz w:val="18"/>
                <w:szCs w:val="18"/>
              </w:rPr>
              <w:t>Versión</w:t>
            </w:r>
          </w:p>
        </w:tc>
        <w:tc>
          <w:tcPr>
            <w:tcW w:w="14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BFE9C" w14:textId="77777777" w:rsidR="003722F8" w:rsidRDefault="00524814">
            <w:r>
              <w:rPr>
                <w:b/>
                <w:bCs/>
                <w:sz w:val="18"/>
                <w:szCs w:val="18"/>
              </w:rPr>
              <w:t>Fecha</w:t>
            </w:r>
          </w:p>
        </w:tc>
        <w:tc>
          <w:tcPr>
            <w:tcW w:w="451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37CEC" w14:textId="77777777" w:rsidR="003722F8" w:rsidRDefault="00524814">
            <w:r>
              <w:rPr>
                <w:b/>
                <w:bCs/>
                <w:sz w:val="18"/>
                <w:szCs w:val="18"/>
              </w:rPr>
              <w:t>Descripción del cambio</w:t>
            </w:r>
          </w:p>
        </w:tc>
        <w:tc>
          <w:tcPr>
            <w:tcW w:w="2257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C1079" w14:textId="77777777" w:rsidR="003722F8" w:rsidRDefault="00524814">
            <w:r>
              <w:rPr>
                <w:b/>
                <w:bCs/>
                <w:sz w:val="18"/>
                <w:szCs w:val="18"/>
              </w:rPr>
              <w:t>Autor</w:t>
            </w:r>
          </w:p>
        </w:tc>
      </w:tr>
      <w:tr w:rsidR="003722F8" w14:paraId="06842844" w14:textId="77777777">
        <w:tblPrEx>
          <w:tblCellMar>
            <w:top w:w="0" w:type="dxa"/>
            <w:bottom w:w="0" w:type="dxa"/>
          </w:tblCellMar>
        </w:tblPrEx>
        <w:tc>
          <w:tcPr>
            <w:tcW w:w="1127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008DD" w14:textId="77777777" w:rsidR="003722F8" w:rsidRDefault="00524814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1.0</w:t>
            </w:r>
          </w:p>
        </w:tc>
        <w:tc>
          <w:tcPr>
            <w:tcW w:w="14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0BB30" w14:textId="77777777" w:rsidR="003722F8" w:rsidRDefault="00524814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14/10/2026</w:t>
            </w:r>
          </w:p>
        </w:tc>
        <w:tc>
          <w:tcPr>
            <w:tcW w:w="451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9DD0D" w14:textId="77777777" w:rsidR="003722F8" w:rsidRDefault="00524814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Primera versión para Fase 2 a partir del libro v4.1, la entrega de diseño del 29/09/2026 y la verificación SQL del 14/10/2026.</w:t>
            </w:r>
          </w:p>
        </w:tc>
        <w:tc>
          <w:tcPr>
            <w:tcW w:w="2257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239E6" w14:textId="77777777" w:rsidR="003722F8" w:rsidRDefault="00524814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Grupo 7 (borrador preparado con asistencia de IA; revisión pendiente del equipo)</w:t>
            </w:r>
          </w:p>
        </w:tc>
      </w:tr>
      <w:tr w:rsidR="003722F8" w14:paraId="331D0597" w14:textId="77777777">
        <w:tblPrEx>
          <w:tblCellMar>
            <w:top w:w="0" w:type="dxa"/>
            <w:bottom w:w="0" w:type="dxa"/>
          </w:tblCellMar>
        </w:tblPrEx>
        <w:tc>
          <w:tcPr>
            <w:tcW w:w="1127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967FC" w14:textId="77777777" w:rsidR="003722F8" w:rsidRDefault="003722F8"/>
        </w:tc>
        <w:tc>
          <w:tcPr>
            <w:tcW w:w="14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6F9A0" w14:textId="77777777" w:rsidR="003722F8" w:rsidRDefault="003722F8"/>
        </w:tc>
        <w:tc>
          <w:tcPr>
            <w:tcW w:w="451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3491D" w14:textId="77777777" w:rsidR="003722F8" w:rsidRDefault="003722F8"/>
        </w:tc>
        <w:tc>
          <w:tcPr>
            <w:tcW w:w="2257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8BD25" w14:textId="77777777" w:rsidR="003722F8" w:rsidRDefault="003722F8"/>
        </w:tc>
      </w:tr>
      <w:tr w:rsidR="003722F8" w14:paraId="229F3D69" w14:textId="77777777">
        <w:tblPrEx>
          <w:tblCellMar>
            <w:top w:w="0" w:type="dxa"/>
            <w:bottom w:w="0" w:type="dxa"/>
          </w:tblCellMar>
        </w:tblPrEx>
        <w:tc>
          <w:tcPr>
            <w:tcW w:w="1127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C40D4" w14:textId="77777777" w:rsidR="003722F8" w:rsidRDefault="003722F8"/>
        </w:tc>
        <w:tc>
          <w:tcPr>
            <w:tcW w:w="14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FF018" w14:textId="77777777" w:rsidR="003722F8" w:rsidRDefault="003722F8"/>
        </w:tc>
        <w:tc>
          <w:tcPr>
            <w:tcW w:w="451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A6B90" w14:textId="77777777" w:rsidR="003722F8" w:rsidRDefault="003722F8"/>
        </w:tc>
        <w:tc>
          <w:tcPr>
            <w:tcW w:w="2257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D388D" w14:textId="77777777" w:rsidR="003722F8" w:rsidRDefault="003722F8"/>
        </w:tc>
      </w:tr>
    </w:tbl>
    <w:p w14:paraId="5203A3DC" w14:textId="77777777" w:rsidR="003722F8" w:rsidRDefault="003722F8">
      <w:pPr>
        <w:spacing w:after="120"/>
      </w:pPr>
    </w:p>
    <w:p w14:paraId="70B20A08" w14:textId="77777777" w:rsidR="003722F8" w:rsidRDefault="00524814">
      <w:pPr>
        <w:pStyle w:val="Ttulo3"/>
      </w:pPr>
      <w:r>
        <w:t>Información del proyecto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3722F8" w14:paraId="354CF2C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7D04F" w14:textId="77777777" w:rsidR="003722F8" w:rsidRDefault="00524814">
            <w:r>
              <w:rPr>
                <w:b/>
                <w:bCs/>
                <w:sz w:val="18"/>
                <w:szCs w:val="18"/>
              </w:rPr>
              <w:t>Organización</w:t>
            </w:r>
          </w:p>
        </w:tc>
        <w:tc>
          <w:tcPr>
            <w:tcW w:w="65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F6D31" w14:textId="77777777" w:rsidR="003722F8" w:rsidRDefault="00524814">
            <w:r>
              <w:rPr>
                <w:i/>
                <w:iCs/>
                <w:color w:val="7F7F7F"/>
                <w:sz w:val="18"/>
                <w:szCs w:val="18"/>
              </w:rPr>
              <w:t>Duoc UC. Escuela de Informática y Telecomunicaciones</w:t>
            </w:r>
          </w:p>
        </w:tc>
      </w:tr>
      <w:tr w:rsidR="003722F8" w14:paraId="6A37A76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B8201" w14:textId="77777777" w:rsidR="003722F8" w:rsidRDefault="00524814">
            <w:r>
              <w:rPr>
                <w:b/>
                <w:bCs/>
                <w:sz w:val="18"/>
                <w:szCs w:val="18"/>
              </w:rPr>
              <w:t>Sección</w:t>
            </w:r>
          </w:p>
        </w:tc>
        <w:tc>
          <w:tcPr>
            <w:tcW w:w="65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750E8" w14:textId="77777777" w:rsidR="003722F8" w:rsidRDefault="00524814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CAPSTONE_004D (PTY4614) · Grupo 7</w:t>
            </w:r>
          </w:p>
        </w:tc>
      </w:tr>
      <w:tr w:rsidR="003722F8" w14:paraId="3804A80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CF892" w14:textId="77777777" w:rsidR="003722F8" w:rsidRDefault="00524814">
            <w:r>
              <w:rPr>
                <w:b/>
                <w:bCs/>
                <w:sz w:val="18"/>
                <w:szCs w:val="18"/>
              </w:rPr>
              <w:t>Proyecto (nombre)</w:t>
            </w:r>
          </w:p>
        </w:tc>
        <w:tc>
          <w:tcPr>
            <w:tcW w:w="65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8EC0F" w14:textId="77777777" w:rsidR="003722F8" w:rsidRDefault="00524814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RutaAlerta: red ciudadana y asistencia al operador para la prevención informativa, gestión de incidentes y búsqueda de vehículos reportados por robo</w:t>
            </w:r>
          </w:p>
        </w:tc>
      </w:tr>
      <w:tr w:rsidR="003722F8" w14:paraId="30D7FB9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F17AB" w14:textId="77777777" w:rsidR="003722F8" w:rsidRDefault="00524814">
            <w:r>
              <w:rPr>
                <w:b/>
                <w:bCs/>
                <w:sz w:val="18"/>
                <w:szCs w:val="18"/>
              </w:rPr>
              <w:t>Fecha de inicio</w:t>
            </w:r>
          </w:p>
        </w:tc>
        <w:tc>
          <w:tcPr>
            <w:tcW w:w="65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BD004" w14:textId="77777777" w:rsidR="003722F8" w:rsidRDefault="00524814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13/08/2026 (inicio del curso de 14 semanas)</w:t>
            </w:r>
          </w:p>
        </w:tc>
      </w:tr>
      <w:tr w:rsidR="003722F8" w14:paraId="74149F2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B133D" w14:textId="77777777" w:rsidR="003722F8" w:rsidRDefault="00524814">
            <w:r>
              <w:rPr>
                <w:b/>
                <w:bCs/>
                <w:sz w:val="18"/>
                <w:szCs w:val="18"/>
              </w:rPr>
              <w:t>Fecha de término</w:t>
            </w:r>
          </w:p>
        </w:tc>
        <w:tc>
          <w:tcPr>
            <w:tcW w:w="65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DE706" w14:textId="77777777" w:rsidR="003722F8" w:rsidRDefault="00524814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18/11/2026 (fin de la semana 14 según cálculo de semanas consecutivas; prevalece el calendario oficial)</w:t>
            </w:r>
          </w:p>
        </w:tc>
      </w:tr>
      <w:tr w:rsidR="003722F8" w14:paraId="6835FAA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B84EC" w14:textId="77777777" w:rsidR="003722F8" w:rsidRDefault="00524814">
            <w:r>
              <w:rPr>
                <w:b/>
                <w:bCs/>
                <w:sz w:val="18"/>
                <w:szCs w:val="18"/>
              </w:rPr>
              <w:t>Patrocinador / cliente</w:t>
            </w:r>
          </w:p>
        </w:tc>
        <w:tc>
          <w:tcPr>
            <w:tcW w:w="65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72A13" w14:textId="77777777" w:rsidR="003722F8" w:rsidRDefault="00524814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Sin patrocinador externo ni convenio institucional. Proyecto académico; contraparte evaluadora: docentes guías.</w:t>
            </w:r>
          </w:p>
        </w:tc>
      </w:tr>
      <w:tr w:rsidR="003722F8" w14:paraId="2B96335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E047A" w14:textId="77777777" w:rsidR="003722F8" w:rsidRDefault="00524814">
            <w:r>
              <w:rPr>
                <w:b/>
                <w:bCs/>
                <w:sz w:val="18"/>
                <w:szCs w:val="18"/>
              </w:rPr>
              <w:t>Docente</w:t>
            </w:r>
          </w:p>
        </w:tc>
        <w:tc>
          <w:tcPr>
            <w:tcW w:w="65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EA96A" w14:textId="77777777" w:rsidR="003722F8" w:rsidRDefault="00524814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Juan Pablo Mellado Alarcón y Mabel Alejandra Herrera Pino</w:t>
            </w:r>
          </w:p>
        </w:tc>
      </w:tr>
      <w:tr w:rsidR="003722F8" w14:paraId="3A0F9B0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C05F7" w14:textId="77777777" w:rsidR="003722F8" w:rsidRDefault="00524814">
            <w:r>
              <w:rPr>
                <w:b/>
                <w:bCs/>
                <w:sz w:val="18"/>
                <w:szCs w:val="18"/>
              </w:rPr>
              <w:t>Metodología</w:t>
            </w:r>
          </w:p>
        </w:tc>
        <w:tc>
          <w:tcPr>
            <w:tcW w:w="65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DB683" w14:textId="77777777" w:rsidR="003722F8" w:rsidRDefault="00524814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Ágil (Scrum adaptado al contexto académico, sprints de una semana)</w:t>
            </w:r>
          </w:p>
        </w:tc>
      </w:tr>
      <w:tr w:rsidR="003722F8" w14:paraId="0B45BF0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A3FEC" w14:textId="77777777" w:rsidR="003722F8" w:rsidRDefault="00524814">
            <w:r>
              <w:rPr>
                <w:b/>
                <w:bCs/>
                <w:sz w:val="18"/>
                <w:szCs w:val="18"/>
              </w:rPr>
              <w:t>Repositorio</w:t>
            </w:r>
          </w:p>
        </w:tc>
        <w:tc>
          <w:tcPr>
            <w:tcW w:w="65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2E9F3" w14:textId="77777777" w:rsidR="003722F8" w:rsidRDefault="00524814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https://github.com/AlanBravo19/Capstone_2026_G7</w:t>
            </w:r>
          </w:p>
        </w:tc>
      </w:tr>
    </w:tbl>
    <w:p w14:paraId="0DBD7E41" w14:textId="77777777" w:rsidR="003722F8" w:rsidRDefault="003722F8">
      <w:pPr>
        <w:spacing w:after="120"/>
      </w:pPr>
    </w:p>
    <w:p w14:paraId="39A144E0" w14:textId="77777777" w:rsidR="003722F8" w:rsidRDefault="00524814">
      <w:pPr>
        <w:pStyle w:val="Ttulo3"/>
      </w:pPr>
      <w:r>
        <w:t>Integrantes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51"/>
        <w:gridCol w:w="2752"/>
        <w:gridCol w:w="2752"/>
        <w:gridCol w:w="2205"/>
      </w:tblGrid>
      <w:tr w:rsidR="003722F8" w14:paraId="5C7C39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5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C273A" w14:textId="77777777" w:rsidR="003722F8" w:rsidRDefault="00524814">
            <w:r>
              <w:rPr>
                <w:b/>
                <w:bCs/>
                <w:sz w:val="18"/>
                <w:szCs w:val="18"/>
              </w:rPr>
              <w:t>RUT</w:t>
            </w:r>
          </w:p>
        </w:tc>
        <w:tc>
          <w:tcPr>
            <w:tcW w:w="275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9E4D0" w14:textId="77777777" w:rsidR="003722F8" w:rsidRDefault="00524814">
            <w:r>
              <w:rPr>
                <w:b/>
                <w:bCs/>
                <w:sz w:val="18"/>
                <w:szCs w:val="18"/>
              </w:rPr>
              <w:t>Nombre</w:t>
            </w:r>
          </w:p>
        </w:tc>
        <w:tc>
          <w:tcPr>
            <w:tcW w:w="275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BEC6F" w14:textId="77777777" w:rsidR="003722F8" w:rsidRDefault="00524814">
            <w:r>
              <w:rPr>
                <w:b/>
                <w:bCs/>
                <w:sz w:val="18"/>
                <w:szCs w:val="18"/>
              </w:rPr>
              <w:t>Correo</w:t>
            </w:r>
          </w:p>
        </w:tc>
        <w:tc>
          <w:tcPr>
            <w:tcW w:w="220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A3550" w14:textId="77777777" w:rsidR="003722F8" w:rsidRDefault="00524814">
            <w:r>
              <w:rPr>
                <w:b/>
                <w:bCs/>
                <w:sz w:val="18"/>
                <w:szCs w:val="18"/>
              </w:rPr>
              <w:t>Rol en el proyecto</w:t>
            </w:r>
          </w:p>
        </w:tc>
      </w:tr>
      <w:tr w:rsidR="003722F8" w14:paraId="20C21E7B" w14:textId="77777777">
        <w:tblPrEx>
          <w:tblCellMar>
            <w:top w:w="0" w:type="dxa"/>
            <w:bottom w:w="0" w:type="dxa"/>
          </w:tblCellMar>
        </w:tblPrEx>
        <w:tc>
          <w:tcPr>
            <w:tcW w:w="165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3F002" w14:textId="77777777" w:rsidR="003722F8" w:rsidRDefault="00524814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20.273.212-7</w:t>
            </w:r>
          </w:p>
        </w:tc>
        <w:tc>
          <w:tcPr>
            <w:tcW w:w="275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B3CB8" w14:textId="77777777" w:rsidR="003722F8" w:rsidRDefault="00524814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Jorge Ceballos</w:t>
            </w:r>
          </w:p>
        </w:tc>
        <w:tc>
          <w:tcPr>
            <w:tcW w:w="275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516F6" w14:textId="77777777" w:rsidR="003722F8" w:rsidRDefault="00524814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[correo por confirmar]</w:t>
            </w:r>
          </w:p>
        </w:tc>
        <w:tc>
          <w:tcPr>
            <w:tcW w:w="220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EDD71" w14:textId="77777777" w:rsidR="003722F8" w:rsidRDefault="00524814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Product Owner y desarrollador · Panel web (React), producto, indicadores y evaluación</w:t>
            </w:r>
          </w:p>
        </w:tc>
      </w:tr>
      <w:tr w:rsidR="003722F8" w14:paraId="463DE8DE" w14:textId="77777777">
        <w:tblPrEx>
          <w:tblCellMar>
            <w:top w:w="0" w:type="dxa"/>
            <w:bottom w:w="0" w:type="dxa"/>
          </w:tblCellMar>
        </w:tblPrEx>
        <w:tc>
          <w:tcPr>
            <w:tcW w:w="165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813C6" w14:textId="77777777" w:rsidR="003722F8" w:rsidRDefault="00524814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20.956.469-6</w:t>
            </w:r>
          </w:p>
        </w:tc>
        <w:tc>
          <w:tcPr>
            <w:tcW w:w="275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B6A86" w14:textId="77777777" w:rsidR="003722F8" w:rsidRDefault="00524814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Juan Marinan</w:t>
            </w:r>
          </w:p>
        </w:tc>
        <w:tc>
          <w:tcPr>
            <w:tcW w:w="275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2571F" w14:textId="77777777" w:rsidR="003722F8" w:rsidRDefault="00524814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[correo por confirmar]</w:t>
            </w:r>
          </w:p>
        </w:tc>
        <w:tc>
          <w:tcPr>
            <w:tcW w:w="220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4FBD4" w14:textId="77777777" w:rsidR="003722F8" w:rsidRDefault="00524814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Desarrollador · Aplicación móvil (Flutter)</w:t>
            </w:r>
          </w:p>
        </w:tc>
      </w:tr>
      <w:tr w:rsidR="003722F8" w14:paraId="3E4B28D7" w14:textId="77777777">
        <w:tblPrEx>
          <w:tblCellMar>
            <w:top w:w="0" w:type="dxa"/>
            <w:bottom w:w="0" w:type="dxa"/>
          </w:tblCellMar>
        </w:tblPrEx>
        <w:tc>
          <w:tcPr>
            <w:tcW w:w="165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B5D92" w14:textId="77777777" w:rsidR="003722F8" w:rsidRDefault="00524814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21.205.057-1</w:t>
            </w:r>
          </w:p>
        </w:tc>
        <w:tc>
          <w:tcPr>
            <w:tcW w:w="275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18A79" w14:textId="77777777" w:rsidR="003722F8" w:rsidRDefault="00524814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Alan Bravo</w:t>
            </w:r>
          </w:p>
        </w:tc>
        <w:tc>
          <w:tcPr>
            <w:tcW w:w="275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A1508" w14:textId="77777777" w:rsidR="003722F8" w:rsidRDefault="00524814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[correo por confirmar]</w:t>
            </w:r>
          </w:p>
        </w:tc>
        <w:tc>
          <w:tcPr>
            <w:tcW w:w="220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59BEA" w14:textId="77777777" w:rsidR="003722F8" w:rsidRDefault="00524814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Scrum Master y desarrollador · API FastAPI, base de datos y despliegue</w:t>
            </w:r>
          </w:p>
        </w:tc>
      </w:tr>
    </w:tbl>
    <w:p w14:paraId="646A88DC" w14:textId="77777777" w:rsidR="003722F8" w:rsidRDefault="003722F8">
      <w:pPr>
        <w:spacing w:after="120"/>
      </w:pPr>
    </w:p>
    <w:p w14:paraId="66114812" w14:textId="77777777" w:rsidR="003722F8" w:rsidRDefault="00524814">
      <w:r>
        <w:br w:type="page"/>
      </w:r>
    </w:p>
    <w:p w14:paraId="4006C6D0" w14:textId="77777777" w:rsidR="003722F8" w:rsidRDefault="00524814">
      <w:pPr>
        <w:pStyle w:val="Ttulo1"/>
      </w:pPr>
      <w:bookmarkStart w:id="1" w:name="_Toc242871352"/>
      <w:r>
        <w:t>1. Propósito</w:t>
      </w:r>
      <w:bookmarkEnd w:id="1"/>
    </w:p>
    <w:p w14:paraId="5F05DF18" w14:textId="77777777" w:rsidR="003722F8" w:rsidRDefault="00524814">
      <w:pPr>
        <w:spacing w:after="120"/>
      </w:pPr>
      <w:r>
        <w:t>La Definition of Done (DoD) es el acuerdo del equipo sobre las condiciones que todo incremento debe cumplir para considerarse terminado. Se aplica igual a todas las historias de usuario.</w:t>
      </w:r>
    </w:p>
    <w:p w14:paraId="7F4C8B22" w14:textId="77777777" w:rsidR="003722F8" w:rsidRDefault="00524814">
      <w:pPr>
        <w:spacing w:after="120"/>
      </w:pPr>
      <w:r>
        <w:rPr>
          <w:b/>
          <w:bCs/>
        </w:rPr>
        <w:t>Diferencia con los criterios de aceptación:</w:t>
      </w:r>
      <w:r>
        <w:t xml:space="preserve"> los criterios de aceptación son propios de cada historia (planilla 03) y los valida el Product Owner; la DoD es común a todas y asegura la calidad técnica.</w:t>
      </w:r>
    </w:p>
    <w:p w14:paraId="36829B60" w14:textId="77777777" w:rsidR="003722F8" w:rsidRDefault="00524814">
      <w:pPr>
        <w:spacing w:after="120"/>
        <w:jc w:val="both"/>
      </w:pPr>
      <w:r>
        <w:rPr>
          <w:rFonts w:ascii="Times New Roman" w:eastAsia="Times New Roman" w:hAnsi="Times New Roman" w:cs="Times New Roman"/>
          <w:color w:val="000000"/>
        </w:rPr>
        <w:t>Versión 1.0 propuesta para el Sprint 1. Conserva los criterios de la plantilla y agrega controles propios de RutaAlerta (permisos, datos sensibles y migraciones). Entra en vigencia cuando el equipo la acuerde y firme en el Sprint Planning del 15/10/2026.</w:t>
      </w:r>
    </w:p>
    <w:p w14:paraId="4B8F8DD0" w14:textId="77777777" w:rsidR="003722F8" w:rsidRDefault="00524814">
      <w:pPr>
        <w:pStyle w:val="Ttulo1"/>
      </w:pPr>
      <w:bookmarkStart w:id="2" w:name="_Toc242871353"/>
      <w:r>
        <w:t>2. Criterios por historia de usuario</w:t>
      </w:r>
      <w:bookmarkEnd w:id="2"/>
    </w:p>
    <w:p w14:paraId="5D403988" w14:textId="77777777" w:rsidR="003722F8" w:rsidRDefault="00524814">
      <w:pPr>
        <w:pStyle w:val="Prrafodelista"/>
        <w:numPr>
          <w:ilvl w:val="0"/>
          <w:numId w:val="2"/>
        </w:numPr>
        <w:spacing w:after="60"/>
      </w:pPr>
      <w:r>
        <w:t>Cumple todos sus criterios de aceptación</w:t>
      </w:r>
    </w:p>
    <w:p w14:paraId="03EBEF80" w14:textId="77777777" w:rsidR="003722F8" w:rsidRDefault="00524814">
      <w:pPr>
        <w:pStyle w:val="Prrafodelista"/>
        <w:numPr>
          <w:ilvl w:val="0"/>
          <w:numId w:val="2"/>
        </w:numPr>
        <w:spacing w:after="60"/>
      </w:pPr>
      <w:r>
        <w:t>Código en el repositorio, integrado a la rama principal mediante pull request</w:t>
      </w:r>
    </w:p>
    <w:p w14:paraId="0D4FB3DB" w14:textId="77777777" w:rsidR="003722F8" w:rsidRDefault="00524814">
      <w:pPr>
        <w:pStyle w:val="Prrafodelista"/>
        <w:numPr>
          <w:ilvl w:val="0"/>
          <w:numId w:val="2"/>
        </w:numPr>
        <w:spacing w:after="60"/>
      </w:pPr>
      <w:r>
        <w:t>Código revisado por al menos otro integrante del equipo</w:t>
      </w:r>
    </w:p>
    <w:p w14:paraId="45B38E6F" w14:textId="77777777" w:rsidR="003722F8" w:rsidRDefault="00524814">
      <w:pPr>
        <w:pStyle w:val="Prrafodelista"/>
        <w:numPr>
          <w:ilvl w:val="0"/>
          <w:numId w:val="2"/>
        </w:numPr>
        <w:spacing w:after="60"/>
      </w:pPr>
      <w:r>
        <w:t>Pruebas unitarias escritas y aprobadas</w:t>
      </w:r>
    </w:p>
    <w:p w14:paraId="146C02CE" w14:textId="77777777" w:rsidR="003722F8" w:rsidRDefault="00524814">
      <w:pPr>
        <w:pStyle w:val="Prrafodelista"/>
        <w:numPr>
          <w:ilvl w:val="0"/>
          <w:numId w:val="2"/>
        </w:numPr>
        <w:spacing w:after="60"/>
      </w:pPr>
      <w:r>
        <w:t>Sin errores críticos ni advertencias de seguridad abiertas</w:t>
      </w:r>
    </w:p>
    <w:p w14:paraId="0EB46172" w14:textId="77777777" w:rsidR="003722F8" w:rsidRDefault="00524814">
      <w:pPr>
        <w:pStyle w:val="Prrafodelista"/>
        <w:numPr>
          <w:ilvl w:val="0"/>
          <w:numId w:val="2"/>
        </w:numPr>
        <w:spacing w:after="60"/>
      </w:pPr>
      <w:r>
        <w:t>Funciona desplegado con docker compose (no solo en el equipo del desarrollador)</w:t>
      </w:r>
    </w:p>
    <w:p w14:paraId="390B0644" w14:textId="77777777" w:rsidR="003722F8" w:rsidRDefault="00524814">
      <w:pPr>
        <w:pStyle w:val="Prrafodelista"/>
        <w:numPr>
          <w:ilvl w:val="0"/>
          <w:numId w:val="2"/>
        </w:numPr>
        <w:spacing w:after="60"/>
      </w:pPr>
      <w:r>
        <w:t>Documentación actualizada (README, DAS o manual, según corresponda)</w:t>
      </w:r>
    </w:p>
    <w:p w14:paraId="76FC2CDA" w14:textId="77777777" w:rsidR="003722F8" w:rsidRDefault="00524814">
      <w:pPr>
        <w:pStyle w:val="Prrafodelista"/>
        <w:numPr>
          <w:ilvl w:val="0"/>
          <w:numId w:val="2"/>
        </w:numPr>
        <w:spacing w:after="60"/>
      </w:pPr>
      <w:r>
        <w:t>Aprobada (A) por el Product Owner en el Sprint Review</w:t>
      </w:r>
    </w:p>
    <w:p w14:paraId="43519258" w14:textId="77777777" w:rsidR="003722F8" w:rsidRDefault="00524814">
      <w:pPr>
        <w:pStyle w:val="Prrafodelista"/>
        <w:numPr>
          <w:ilvl w:val="0"/>
          <w:numId w:val="2"/>
        </w:numPr>
        <w:spacing w:after="60"/>
      </w:pPr>
      <w:r>
        <w:t>Si la historia expone datos de un caso, existe una prueba de acceso denegado para otro usuario u otra organización (RNF01)</w:t>
      </w:r>
    </w:p>
    <w:p w14:paraId="2B680A38" w14:textId="77777777" w:rsidR="003722F8" w:rsidRDefault="00524814">
      <w:pPr>
        <w:pStyle w:val="Prrafodelista"/>
        <w:numPr>
          <w:ilvl w:val="0"/>
          <w:numId w:val="2"/>
        </w:numPr>
        <w:spacing w:after="60"/>
      </w:pPr>
      <w:r>
        <w:t>Contrato OpenAPI actualizado cuando la historia cambia la API</w:t>
      </w:r>
    </w:p>
    <w:p w14:paraId="515CCE6D" w14:textId="77777777" w:rsidR="003722F8" w:rsidRDefault="00524814">
      <w:pPr>
        <w:pStyle w:val="Prrafodelista"/>
        <w:numPr>
          <w:ilvl w:val="0"/>
          <w:numId w:val="2"/>
        </w:numPr>
        <w:spacing w:after="60"/>
      </w:pPr>
      <w:r>
        <w:t>Si cambia el modelo de datos: migración versionada, SQL, diagramas y diccionario concordantes y 04_Pruebas_integridad.sql aprobado</w:t>
      </w:r>
    </w:p>
    <w:p w14:paraId="7067FB65" w14:textId="77777777" w:rsidR="003722F8" w:rsidRDefault="00524814">
      <w:pPr>
        <w:pStyle w:val="Prrafodelista"/>
        <w:numPr>
          <w:ilvl w:val="0"/>
          <w:numId w:val="2"/>
        </w:numPr>
        <w:spacing w:after="60"/>
      </w:pPr>
      <w:r>
        <w:t>Sin datos personales reales, credenciales ni secretos en el repositorio; datos de prueba identificados como sintéticos</w:t>
      </w:r>
    </w:p>
    <w:p w14:paraId="60243CB0" w14:textId="77777777" w:rsidR="003722F8" w:rsidRDefault="00524814">
      <w:pPr>
        <w:pStyle w:val="Prrafodelista"/>
        <w:numPr>
          <w:ilvl w:val="0"/>
          <w:numId w:val="2"/>
        </w:numPr>
        <w:spacing w:after="60"/>
      </w:pPr>
      <w:r>
        <w:t>La interfaz distingue lo real de lo simulado y no promete recuperación, rutas seguras ni identificación automática</w:t>
      </w:r>
    </w:p>
    <w:p w14:paraId="69391476" w14:textId="77777777" w:rsidR="003722F8" w:rsidRDefault="00524814">
      <w:pPr>
        <w:pStyle w:val="Ttulo1"/>
      </w:pPr>
      <w:bookmarkStart w:id="3" w:name="_Toc242871354"/>
      <w:r>
        <w:t>3. Criterios por sprint</w:t>
      </w:r>
      <w:bookmarkEnd w:id="3"/>
    </w:p>
    <w:p w14:paraId="4DD2DB9E" w14:textId="77777777" w:rsidR="003722F8" w:rsidRDefault="00524814">
      <w:pPr>
        <w:pStyle w:val="Prrafodelista"/>
        <w:numPr>
          <w:ilvl w:val="0"/>
          <w:numId w:val="2"/>
        </w:numPr>
        <w:spacing w:after="60"/>
      </w:pPr>
      <w:r>
        <w:t>Todas las historias comprometidas cumplen la DoD o vuelven al Product Backlog</w:t>
      </w:r>
    </w:p>
    <w:p w14:paraId="2D4013B1" w14:textId="77777777" w:rsidR="003722F8" w:rsidRDefault="00524814">
      <w:pPr>
        <w:pStyle w:val="Prrafodelista"/>
        <w:numPr>
          <w:ilvl w:val="0"/>
          <w:numId w:val="2"/>
        </w:numPr>
        <w:spacing w:after="60"/>
      </w:pPr>
      <w:r>
        <w:t>Pruebas de integración del sprint ejecutadas y registradas en el Plan de Pruebas</w:t>
      </w:r>
    </w:p>
    <w:p w14:paraId="0E40383C" w14:textId="77777777" w:rsidR="003722F8" w:rsidRDefault="00524814">
      <w:pPr>
        <w:pStyle w:val="Prrafodelista"/>
        <w:numPr>
          <w:ilvl w:val="0"/>
          <w:numId w:val="2"/>
        </w:numPr>
        <w:spacing w:after="60"/>
      </w:pPr>
      <w:r>
        <w:t>Burndown chart y Daily Standup actualizados</w:t>
      </w:r>
    </w:p>
    <w:p w14:paraId="50B9FB7C" w14:textId="77777777" w:rsidR="003722F8" w:rsidRDefault="00524814">
      <w:pPr>
        <w:pStyle w:val="Prrafodelista"/>
        <w:numPr>
          <w:ilvl w:val="0"/>
          <w:numId w:val="2"/>
        </w:numPr>
        <w:spacing w:after="60"/>
      </w:pPr>
      <w:r>
        <w:t>Sprint Review documentado (plantilla 08) y Retrospectiva registrada (plantilla 09)</w:t>
      </w:r>
    </w:p>
    <w:p w14:paraId="09F1ABE7" w14:textId="77777777" w:rsidR="003722F8" w:rsidRDefault="00524814">
      <w:pPr>
        <w:pStyle w:val="Prrafodelista"/>
        <w:numPr>
          <w:ilvl w:val="0"/>
          <w:numId w:val="2"/>
        </w:numPr>
        <w:spacing w:after="60"/>
      </w:pPr>
      <w:r>
        <w:t>Incremento desplegable y demostrable</w:t>
      </w:r>
    </w:p>
    <w:p w14:paraId="175C66F5" w14:textId="77777777" w:rsidR="003722F8" w:rsidRDefault="00524814">
      <w:pPr>
        <w:pStyle w:val="Prrafodelista"/>
        <w:numPr>
          <w:ilvl w:val="0"/>
          <w:numId w:val="2"/>
        </w:numPr>
        <w:spacing w:after="60"/>
      </w:pPr>
      <w:r>
        <w:t>Product Backlog reordenado y velocidad real registrada en la planilla 04</w:t>
      </w:r>
    </w:p>
    <w:p w14:paraId="4EE674A8" w14:textId="77777777" w:rsidR="003722F8" w:rsidRDefault="00524814">
      <w:pPr>
        <w:pStyle w:val="Prrafodelista"/>
        <w:numPr>
          <w:ilvl w:val="0"/>
          <w:numId w:val="2"/>
        </w:numPr>
        <w:spacing w:after="60"/>
      </w:pPr>
      <w:r>
        <w:t>Commits del incremento realizados por quien hizo el trabajo, desde su propia cuenta, y revisados por otro integrante</w:t>
      </w:r>
    </w:p>
    <w:p w14:paraId="7A163EF3" w14:textId="77777777" w:rsidR="003722F8" w:rsidRDefault="00524814">
      <w:pPr>
        <w:pStyle w:val="Ttulo1"/>
      </w:pPr>
      <w:bookmarkStart w:id="4" w:name="_Toc242871355"/>
      <w:r>
        <w:t>4. Criterios por entrega final (release)</w:t>
      </w:r>
      <w:bookmarkEnd w:id="4"/>
    </w:p>
    <w:p w14:paraId="4279DC06" w14:textId="77777777" w:rsidR="003722F8" w:rsidRDefault="00524814">
      <w:pPr>
        <w:pStyle w:val="Prrafodelista"/>
        <w:numPr>
          <w:ilvl w:val="0"/>
          <w:numId w:val="2"/>
        </w:numPr>
        <w:spacing w:after="60"/>
      </w:pPr>
      <w:r>
        <w:t>Pruebas de rendimiento y seguridad ejecutadas y con evidencia</w:t>
      </w:r>
    </w:p>
    <w:p w14:paraId="57FAB3CF" w14:textId="77777777" w:rsidR="003722F8" w:rsidRDefault="00524814">
      <w:pPr>
        <w:pStyle w:val="Prrafodelista"/>
        <w:numPr>
          <w:ilvl w:val="0"/>
          <w:numId w:val="2"/>
        </w:numPr>
        <w:spacing w:after="60"/>
      </w:pPr>
      <w:r>
        <w:t>Manual Técnico y de Despliegue completo</w:t>
      </w:r>
    </w:p>
    <w:p w14:paraId="47D1000A" w14:textId="77777777" w:rsidR="003722F8" w:rsidRDefault="00524814">
      <w:pPr>
        <w:pStyle w:val="Prrafodelista"/>
        <w:numPr>
          <w:ilvl w:val="0"/>
          <w:numId w:val="2"/>
        </w:numPr>
        <w:spacing w:after="60"/>
      </w:pPr>
      <w:r>
        <w:t>Sistema levantado desde cero en un equipo limpio siguiendo solo el README</w:t>
      </w:r>
    </w:p>
    <w:p w14:paraId="37FB526E" w14:textId="77777777" w:rsidR="003722F8" w:rsidRDefault="00524814">
      <w:pPr>
        <w:pStyle w:val="Prrafodelista"/>
        <w:numPr>
          <w:ilvl w:val="0"/>
          <w:numId w:val="2"/>
        </w:numPr>
        <w:spacing w:after="60"/>
      </w:pPr>
      <w:r>
        <w:t>Carta de Entrega y Certificado de Aceptación firmados</w:t>
      </w:r>
    </w:p>
    <w:p w14:paraId="3F9614C9" w14:textId="77777777" w:rsidR="003722F8" w:rsidRDefault="00524814">
      <w:pPr>
        <w:pStyle w:val="Prrafodelista"/>
        <w:numPr>
          <w:ilvl w:val="0"/>
          <w:numId w:val="2"/>
        </w:numPr>
        <w:spacing w:after="60"/>
      </w:pPr>
      <w:r>
        <w:t>Resultados del piloto registrados con fallos y exclusiones justificadas, sin eliminar intentos difíciles</w:t>
      </w:r>
    </w:p>
    <w:p w14:paraId="7BA84027" w14:textId="77777777" w:rsidR="003722F8" w:rsidRDefault="00524814">
      <w:pPr>
        <w:pStyle w:val="Prrafodelista"/>
        <w:numPr>
          <w:ilvl w:val="0"/>
          <w:numId w:val="2"/>
        </w:numPr>
        <w:spacing w:after="60"/>
      </w:pPr>
      <w:r>
        <w:t>Documentación que identifica qué es real, qué es simulado y qué requiere acuerdo externo</w:t>
      </w:r>
    </w:p>
    <w:p w14:paraId="00B20FE8" w14:textId="77777777" w:rsidR="003722F8" w:rsidRDefault="00524814">
      <w:pPr>
        <w:pStyle w:val="Ttulo1"/>
      </w:pPr>
      <w:bookmarkStart w:id="5" w:name="_Toc242871356"/>
      <w:r>
        <w:t>5. Acuerdo del equipo</w:t>
      </w:r>
      <w:bookmarkEnd w:id="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22"/>
        <w:gridCol w:w="3083"/>
        <w:gridCol w:w="1651"/>
        <w:gridCol w:w="2204"/>
      </w:tblGrid>
      <w:tr w:rsidR="003722F8" w14:paraId="7BE7B8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2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8F4F2" w14:textId="77777777" w:rsidR="003722F8" w:rsidRDefault="00524814">
            <w:r>
              <w:rPr>
                <w:b/>
                <w:bCs/>
                <w:sz w:val="18"/>
                <w:szCs w:val="18"/>
              </w:rPr>
              <w:t>Rol</w:t>
            </w:r>
          </w:p>
        </w:tc>
        <w:tc>
          <w:tcPr>
            <w:tcW w:w="3083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9D490" w14:textId="77777777" w:rsidR="003722F8" w:rsidRDefault="00524814">
            <w:r>
              <w:rPr>
                <w:b/>
                <w:bCs/>
                <w:sz w:val="18"/>
                <w:szCs w:val="18"/>
              </w:rPr>
              <w:t>Nombre</w:t>
            </w:r>
          </w:p>
        </w:tc>
        <w:tc>
          <w:tcPr>
            <w:tcW w:w="165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C65C9" w14:textId="77777777" w:rsidR="003722F8" w:rsidRDefault="00524814">
            <w:r>
              <w:rPr>
                <w:b/>
                <w:bCs/>
                <w:sz w:val="18"/>
                <w:szCs w:val="18"/>
              </w:rPr>
              <w:t>Fecha</w:t>
            </w:r>
          </w:p>
        </w:tc>
        <w:tc>
          <w:tcPr>
            <w:tcW w:w="220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9C92E" w14:textId="77777777" w:rsidR="003722F8" w:rsidRDefault="00524814">
            <w:r>
              <w:rPr>
                <w:b/>
                <w:bCs/>
                <w:sz w:val="18"/>
                <w:szCs w:val="18"/>
              </w:rPr>
              <w:t>Firma</w:t>
            </w:r>
          </w:p>
        </w:tc>
      </w:tr>
      <w:tr w:rsidR="003722F8" w14:paraId="331121F1" w14:textId="77777777">
        <w:tblPrEx>
          <w:tblCellMar>
            <w:top w:w="0" w:type="dxa"/>
            <w:bottom w:w="0" w:type="dxa"/>
          </w:tblCellMar>
        </w:tblPrEx>
        <w:tc>
          <w:tcPr>
            <w:tcW w:w="242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21CC8" w14:textId="77777777" w:rsidR="003722F8" w:rsidRDefault="00524814">
            <w:r>
              <w:rPr>
                <w:sz w:val="18"/>
                <w:szCs w:val="18"/>
              </w:rPr>
              <w:t>Product Owner</w:t>
            </w:r>
          </w:p>
        </w:tc>
        <w:tc>
          <w:tcPr>
            <w:tcW w:w="3083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6CB8A" w14:textId="77777777" w:rsidR="003722F8" w:rsidRDefault="00524814"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Jorge Ceballos</w:t>
            </w:r>
          </w:p>
        </w:tc>
        <w:tc>
          <w:tcPr>
            <w:tcW w:w="165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B77C0" w14:textId="77777777" w:rsidR="003722F8" w:rsidRDefault="003722F8"/>
        </w:tc>
        <w:tc>
          <w:tcPr>
            <w:tcW w:w="220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DDC17" w14:textId="77777777" w:rsidR="003722F8" w:rsidRDefault="003722F8"/>
        </w:tc>
      </w:tr>
      <w:tr w:rsidR="003722F8" w14:paraId="2EEA1415" w14:textId="77777777">
        <w:tblPrEx>
          <w:tblCellMar>
            <w:top w:w="0" w:type="dxa"/>
            <w:bottom w:w="0" w:type="dxa"/>
          </w:tblCellMar>
        </w:tblPrEx>
        <w:tc>
          <w:tcPr>
            <w:tcW w:w="242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FEE3F" w14:textId="77777777" w:rsidR="003722F8" w:rsidRDefault="00524814">
            <w:r>
              <w:rPr>
                <w:sz w:val="18"/>
                <w:szCs w:val="18"/>
              </w:rPr>
              <w:t>Scrum Master</w:t>
            </w:r>
          </w:p>
        </w:tc>
        <w:tc>
          <w:tcPr>
            <w:tcW w:w="3083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3BC9B" w14:textId="77777777" w:rsidR="003722F8" w:rsidRDefault="00524814"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Alan Bravo</w:t>
            </w:r>
          </w:p>
        </w:tc>
        <w:tc>
          <w:tcPr>
            <w:tcW w:w="165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7585B" w14:textId="77777777" w:rsidR="003722F8" w:rsidRDefault="003722F8"/>
        </w:tc>
        <w:tc>
          <w:tcPr>
            <w:tcW w:w="220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570ED" w14:textId="77777777" w:rsidR="003722F8" w:rsidRDefault="003722F8"/>
        </w:tc>
      </w:tr>
      <w:tr w:rsidR="003722F8" w14:paraId="48288A85" w14:textId="77777777">
        <w:tblPrEx>
          <w:tblCellMar>
            <w:top w:w="0" w:type="dxa"/>
            <w:bottom w:w="0" w:type="dxa"/>
          </w:tblCellMar>
        </w:tblPrEx>
        <w:tc>
          <w:tcPr>
            <w:tcW w:w="242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13741" w14:textId="77777777" w:rsidR="003722F8" w:rsidRDefault="00524814">
            <w:r>
              <w:rPr>
                <w:sz w:val="18"/>
                <w:szCs w:val="18"/>
              </w:rPr>
              <w:t>Equipo de desarrollo</w:t>
            </w:r>
          </w:p>
        </w:tc>
        <w:tc>
          <w:tcPr>
            <w:tcW w:w="3083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19958" w14:textId="77777777" w:rsidR="003722F8" w:rsidRDefault="00524814"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Juan Marinan</w:t>
            </w:r>
          </w:p>
        </w:tc>
        <w:tc>
          <w:tcPr>
            <w:tcW w:w="165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4B1EA" w14:textId="77777777" w:rsidR="003722F8" w:rsidRDefault="003722F8"/>
        </w:tc>
        <w:tc>
          <w:tcPr>
            <w:tcW w:w="220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A3BE4" w14:textId="77777777" w:rsidR="003722F8" w:rsidRDefault="003722F8"/>
        </w:tc>
      </w:tr>
      <w:tr w:rsidR="003722F8" w14:paraId="2AD054C7" w14:textId="77777777">
        <w:tblPrEx>
          <w:tblCellMar>
            <w:top w:w="0" w:type="dxa"/>
            <w:bottom w:w="0" w:type="dxa"/>
          </w:tblCellMar>
        </w:tblPrEx>
        <w:tc>
          <w:tcPr>
            <w:tcW w:w="242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6F159" w14:textId="77777777" w:rsidR="003722F8" w:rsidRDefault="00524814">
            <w:r>
              <w:rPr>
                <w:sz w:val="18"/>
                <w:szCs w:val="18"/>
              </w:rPr>
              <w:t>Equipo de desarrollo</w:t>
            </w:r>
          </w:p>
        </w:tc>
        <w:tc>
          <w:tcPr>
            <w:tcW w:w="3083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5C5C9" w14:textId="77777777" w:rsidR="003722F8" w:rsidRDefault="00524814"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Jorge Ceballos y Alan Bravo (además de su rol)</w:t>
            </w:r>
          </w:p>
        </w:tc>
        <w:tc>
          <w:tcPr>
            <w:tcW w:w="165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1A3C9" w14:textId="77777777" w:rsidR="003722F8" w:rsidRDefault="003722F8"/>
        </w:tc>
        <w:tc>
          <w:tcPr>
            <w:tcW w:w="220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521DA" w14:textId="77777777" w:rsidR="003722F8" w:rsidRDefault="003722F8"/>
        </w:tc>
      </w:tr>
    </w:tbl>
    <w:p w14:paraId="1551330F" w14:textId="77777777" w:rsidR="003722F8" w:rsidRDefault="003722F8">
      <w:pPr>
        <w:spacing w:after="120"/>
      </w:pPr>
    </w:p>
    <w:p w14:paraId="672074FA" w14:textId="77777777" w:rsidR="003722F8" w:rsidRDefault="00524814">
      <w:pPr>
        <w:pStyle w:val="Ttulo1"/>
      </w:pPr>
      <w:bookmarkStart w:id="6" w:name="_Toc242871357"/>
      <w:r>
        <w:t>6. Historial de cambios a la DoD</w:t>
      </w:r>
      <w:bookmarkEnd w:id="6"/>
    </w:p>
    <w:p w14:paraId="6334934E" w14:textId="77777777" w:rsidR="003722F8" w:rsidRDefault="00524814">
      <w:pPr>
        <w:spacing w:after="120"/>
      </w:pPr>
      <w:r>
        <w:rPr>
          <w:i/>
          <w:iCs/>
          <w:color w:val="7F7F7F"/>
        </w:rPr>
        <w:t>[Registre los cambios acordados en cada retrospectiva.]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70"/>
        <w:gridCol w:w="4680"/>
        <w:gridCol w:w="3510"/>
      </w:tblGrid>
      <w:tr w:rsidR="003722F8" w14:paraId="11B561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7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3F42B" w14:textId="77777777" w:rsidR="003722F8" w:rsidRDefault="00524814">
            <w:r>
              <w:rPr>
                <w:b/>
                <w:bCs/>
                <w:sz w:val="18"/>
                <w:szCs w:val="18"/>
              </w:rPr>
              <w:t>Sprint</w:t>
            </w:r>
          </w:p>
        </w:tc>
        <w:tc>
          <w:tcPr>
            <w:tcW w:w="46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B17D8" w14:textId="77777777" w:rsidR="003722F8" w:rsidRDefault="00524814">
            <w:r>
              <w:rPr>
                <w:b/>
                <w:bCs/>
                <w:sz w:val="18"/>
                <w:szCs w:val="18"/>
              </w:rPr>
              <w:t>Cambio en la DoD</w:t>
            </w:r>
          </w:p>
        </w:tc>
        <w:tc>
          <w:tcPr>
            <w:tcW w:w="351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EADFC" w14:textId="77777777" w:rsidR="003722F8" w:rsidRDefault="00524814">
            <w:r>
              <w:rPr>
                <w:b/>
                <w:bCs/>
                <w:sz w:val="18"/>
                <w:szCs w:val="18"/>
              </w:rPr>
              <w:t>Motivo</w:t>
            </w:r>
          </w:p>
        </w:tc>
      </w:tr>
      <w:tr w:rsidR="003722F8" w14:paraId="1E131B14" w14:textId="77777777">
        <w:tblPrEx>
          <w:tblCellMar>
            <w:top w:w="0" w:type="dxa"/>
            <w:bottom w:w="0" w:type="dxa"/>
          </w:tblCellMar>
        </w:tblPrEx>
        <w:tc>
          <w:tcPr>
            <w:tcW w:w="117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6A9D8" w14:textId="77777777" w:rsidR="003722F8" w:rsidRDefault="00524814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Antes del Sprint 1</w:t>
            </w:r>
          </w:p>
        </w:tc>
        <w:tc>
          <w:tcPr>
            <w:tcW w:w="46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EC638" w14:textId="77777777" w:rsidR="003722F8" w:rsidRDefault="00524814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Versión 1.0 propuesta: criterios de la plantilla más controles de permisos, migraciones, datos sensibles y autoría.</w:t>
            </w:r>
          </w:p>
        </w:tc>
        <w:tc>
          <w:tcPr>
            <w:tcW w:w="351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72AD6" w14:textId="77777777" w:rsidR="003722F8" w:rsidRDefault="00524814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Formalización de Scrum en la Fase 2; pendiente de acuerdo y firma del equipo.</w:t>
            </w:r>
          </w:p>
        </w:tc>
      </w:tr>
      <w:tr w:rsidR="003722F8" w14:paraId="7543AC33" w14:textId="77777777">
        <w:tblPrEx>
          <w:tblCellMar>
            <w:top w:w="0" w:type="dxa"/>
            <w:bottom w:w="0" w:type="dxa"/>
          </w:tblCellMar>
        </w:tblPrEx>
        <w:tc>
          <w:tcPr>
            <w:tcW w:w="117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27EBE" w14:textId="77777777" w:rsidR="003722F8" w:rsidRDefault="003722F8"/>
        </w:tc>
        <w:tc>
          <w:tcPr>
            <w:tcW w:w="46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52CDF" w14:textId="77777777" w:rsidR="003722F8" w:rsidRDefault="003722F8"/>
        </w:tc>
        <w:tc>
          <w:tcPr>
            <w:tcW w:w="351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7256D" w14:textId="77777777" w:rsidR="003722F8" w:rsidRDefault="003722F8"/>
        </w:tc>
      </w:tr>
      <w:tr w:rsidR="003722F8" w14:paraId="5701D8F5" w14:textId="77777777">
        <w:tblPrEx>
          <w:tblCellMar>
            <w:top w:w="0" w:type="dxa"/>
            <w:bottom w:w="0" w:type="dxa"/>
          </w:tblCellMar>
        </w:tblPrEx>
        <w:tc>
          <w:tcPr>
            <w:tcW w:w="117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2060E" w14:textId="77777777" w:rsidR="003722F8" w:rsidRDefault="003722F8"/>
        </w:tc>
        <w:tc>
          <w:tcPr>
            <w:tcW w:w="46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F25B8" w14:textId="77777777" w:rsidR="003722F8" w:rsidRDefault="003722F8"/>
        </w:tc>
        <w:tc>
          <w:tcPr>
            <w:tcW w:w="351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6ED7D" w14:textId="77777777" w:rsidR="003722F8" w:rsidRDefault="003722F8"/>
        </w:tc>
      </w:tr>
    </w:tbl>
    <w:p w14:paraId="7CED1547" w14:textId="77777777" w:rsidR="003722F8" w:rsidRDefault="003722F8">
      <w:pPr>
        <w:spacing w:after="120"/>
      </w:pPr>
    </w:p>
    <w:sectPr w:rsidR="003722F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B5EF83" w14:textId="77777777" w:rsidR="00524814" w:rsidRDefault="00524814">
      <w:r>
        <w:separator/>
      </w:r>
    </w:p>
  </w:endnote>
  <w:endnote w:type="continuationSeparator" w:id="0">
    <w:p w14:paraId="056F868E" w14:textId="77777777" w:rsidR="00524814" w:rsidRDefault="005248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1C9AF0" w14:textId="77777777" w:rsidR="006D3CA7" w:rsidRDefault="006D3CA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AC75D" w14:textId="77777777" w:rsidR="003722F8" w:rsidRDefault="00524814">
    <w:pPr>
      <w:jc w:val="center"/>
    </w:pPr>
    <w:r>
      <w:rPr>
        <w:color w:val="7F7F7F"/>
        <w:sz w:val="16"/>
        <w:szCs w:val="16"/>
      </w:rPr>
      <w:t xml:space="preserve">Definition of Done, Proyecto APT – Duoc UC   ·   Página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PAGE</w:instrText>
    </w:r>
    <w:r>
      <w:rPr>
        <w:color w:val="7F7F7F"/>
        <w:sz w:val="16"/>
        <w:szCs w:val="16"/>
      </w:rPr>
      <w:fldChar w:fldCharType="separate"/>
    </w:r>
    <w:r w:rsidR="006D3CA7">
      <w:rPr>
        <w:noProof/>
        <w:color w:val="7F7F7F"/>
        <w:sz w:val="16"/>
        <w:szCs w:val="16"/>
      </w:rPr>
      <w:t>1</w:t>
    </w:r>
    <w:r>
      <w:rPr>
        <w:color w:val="7F7F7F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C83DD" w14:textId="77777777" w:rsidR="003722F8" w:rsidRDefault="003722F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D224C2" w14:textId="77777777" w:rsidR="00524814" w:rsidRDefault="00524814">
      <w:r>
        <w:separator/>
      </w:r>
    </w:p>
  </w:footnote>
  <w:footnote w:type="continuationSeparator" w:id="0">
    <w:p w14:paraId="02C4B1ED" w14:textId="77777777" w:rsidR="00524814" w:rsidRDefault="005248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A11C0" w14:textId="77777777" w:rsidR="006D3CA7" w:rsidRDefault="006D3CA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83A7F" w14:textId="77777777" w:rsidR="003722F8" w:rsidRDefault="00524814">
    <w:pPr>
      <w:jc w:val="right"/>
    </w:pPr>
    <w:r>
      <w:rPr>
        <w:color w:val="7F7F7F"/>
        <w:sz w:val="16"/>
        <w:szCs w:val="16"/>
      </w:rPr>
      <w:t>Definition of Done – “RutaAlerta”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BF7E4" w14:textId="77777777" w:rsidR="003722F8" w:rsidRDefault="003722F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0168B"/>
    <w:multiLevelType w:val="hybridMultilevel"/>
    <w:tmpl w:val="1F4C1C0C"/>
    <w:lvl w:ilvl="0" w:tplc="7180CE7A">
      <w:start w:val="1"/>
      <w:numFmt w:val="decimal"/>
      <w:lvlText w:val="%1."/>
      <w:lvlJc w:val="left"/>
      <w:pPr>
        <w:ind w:left="720" w:hanging="360"/>
      </w:pPr>
    </w:lvl>
    <w:lvl w:ilvl="1" w:tplc="AB50C736">
      <w:numFmt w:val="decimal"/>
      <w:lvlText w:val=""/>
      <w:lvlJc w:val="left"/>
    </w:lvl>
    <w:lvl w:ilvl="2" w:tplc="124E84D4">
      <w:numFmt w:val="decimal"/>
      <w:lvlText w:val=""/>
      <w:lvlJc w:val="left"/>
    </w:lvl>
    <w:lvl w:ilvl="3" w:tplc="57C2031E">
      <w:numFmt w:val="decimal"/>
      <w:lvlText w:val=""/>
      <w:lvlJc w:val="left"/>
    </w:lvl>
    <w:lvl w:ilvl="4" w:tplc="F5F68D5A">
      <w:numFmt w:val="decimal"/>
      <w:lvlText w:val=""/>
      <w:lvlJc w:val="left"/>
    </w:lvl>
    <w:lvl w:ilvl="5" w:tplc="347E57BA">
      <w:numFmt w:val="decimal"/>
      <w:lvlText w:val=""/>
      <w:lvlJc w:val="left"/>
    </w:lvl>
    <w:lvl w:ilvl="6" w:tplc="F67CBA2A">
      <w:numFmt w:val="decimal"/>
      <w:lvlText w:val=""/>
      <w:lvlJc w:val="left"/>
    </w:lvl>
    <w:lvl w:ilvl="7" w:tplc="7B6A3894">
      <w:numFmt w:val="decimal"/>
      <w:lvlText w:val=""/>
      <w:lvlJc w:val="left"/>
    </w:lvl>
    <w:lvl w:ilvl="8" w:tplc="E5489DB8">
      <w:numFmt w:val="decimal"/>
      <w:lvlText w:val=""/>
      <w:lvlJc w:val="left"/>
    </w:lvl>
  </w:abstractNum>
  <w:abstractNum w:abstractNumId="1" w15:restartNumberingAfterBreak="0">
    <w:nsid w:val="17497E2D"/>
    <w:multiLevelType w:val="hybridMultilevel"/>
    <w:tmpl w:val="A990A420"/>
    <w:lvl w:ilvl="0" w:tplc="C86E9998">
      <w:start w:val="1"/>
      <w:numFmt w:val="bullet"/>
      <w:lvlText w:val="•"/>
      <w:lvlJc w:val="left"/>
      <w:pPr>
        <w:ind w:left="720" w:hanging="360"/>
      </w:pPr>
    </w:lvl>
    <w:lvl w:ilvl="1" w:tplc="E6A03E86">
      <w:numFmt w:val="decimal"/>
      <w:lvlText w:val=""/>
      <w:lvlJc w:val="left"/>
    </w:lvl>
    <w:lvl w:ilvl="2" w:tplc="14C63C2A">
      <w:numFmt w:val="decimal"/>
      <w:lvlText w:val=""/>
      <w:lvlJc w:val="left"/>
    </w:lvl>
    <w:lvl w:ilvl="3" w:tplc="8904ECDA">
      <w:numFmt w:val="decimal"/>
      <w:lvlText w:val=""/>
      <w:lvlJc w:val="left"/>
    </w:lvl>
    <w:lvl w:ilvl="4" w:tplc="1DE42EAA">
      <w:numFmt w:val="decimal"/>
      <w:lvlText w:val=""/>
      <w:lvlJc w:val="left"/>
    </w:lvl>
    <w:lvl w:ilvl="5" w:tplc="9A5414FA">
      <w:numFmt w:val="decimal"/>
      <w:lvlText w:val=""/>
      <w:lvlJc w:val="left"/>
    </w:lvl>
    <w:lvl w:ilvl="6" w:tplc="1818A016">
      <w:numFmt w:val="decimal"/>
      <w:lvlText w:val=""/>
      <w:lvlJc w:val="left"/>
    </w:lvl>
    <w:lvl w:ilvl="7" w:tplc="0436C48A">
      <w:numFmt w:val="decimal"/>
      <w:lvlText w:val=""/>
      <w:lvlJc w:val="left"/>
    </w:lvl>
    <w:lvl w:ilvl="8" w:tplc="5D3674D6">
      <w:numFmt w:val="decimal"/>
      <w:lvlText w:val=""/>
      <w:lvlJc w:val="left"/>
    </w:lvl>
  </w:abstractNum>
  <w:abstractNum w:abstractNumId="2" w15:restartNumberingAfterBreak="0">
    <w:nsid w:val="302F3953"/>
    <w:multiLevelType w:val="hybridMultilevel"/>
    <w:tmpl w:val="D44CE346"/>
    <w:lvl w:ilvl="0" w:tplc="A238EA0C">
      <w:start w:val="1"/>
      <w:numFmt w:val="bullet"/>
      <w:lvlText w:val="☐"/>
      <w:lvlJc w:val="left"/>
      <w:pPr>
        <w:ind w:left="720" w:hanging="360"/>
      </w:pPr>
    </w:lvl>
    <w:lvl w:ilvl="1" w:tplc="885CA026">
      <w:numFmt w:val="decimal"/>
      <w:lvlText w:val=""/>
      <w:lvlJc w:val="left"/>
    </w:lvl>
    <w:lvl w:ilvl="2" w:tplc="79E00BE0">
      <w:numFmt w:val="decimal"/>
      <w:lvlText w:val=""/>
      <w:lvlJc w:val="left"/>
    </w:lvl>
    <w:lvl w:ilvl="3" w:tplc="F6F6BCC8">
      <w:numFmt w:val="decimal"/>
      <w:lvlText w:val=""/>
      <w:lvlJc w:val="left"/>
    </w:lvl>
    <w:lvl w:ilvl="4" w:tplc="B59233D6">
      <w:numFmt w:val="decimal"/>
      <w:lvlText w:val=""/>
      <w:lvlJc w:val="left"/>
    </w:lvl>
    <w:lvl w:ilvl="5" w:tplc="E29406F2">
      <w:numFmt w:val="decimal"/>
      <w:lvlText w:val=""/>
      <w:lvlJc w:val="left"/>
    </w:lvl>
    <w:lvl w:ilvl="6" w:tplc="C7DA75C6">
      <w:numFmt w:val="decimal"/>
      <w:lvlText w:val=""/>
      <w:lvlJc w:val="left"/>
    </w:lvl>
    <w:lvl w:ilvl="7" w:tplc="B1F8F812">
      <w:numFmt w:val="decimal"/>
      <w:lvlText w:val=""/>
      <w:lvlJc w:val="left"/>
    </w:lvl>
    <w:lvl w:ilvl="8" w:tplc="84BA35F8">
      <w:numFmt w:val="decimal"/>
      <w:lvlText w:val=""/>
      <w:lvlJc w:val="left"/>
    </w:lvl>
  </w:abstractNum>
  <w:abstractNum w:abstractNumId="3" w15:restartNumberingAfterBreak="0">
    <w:nsid w:val="7F53649C"/>
    <w:multiLevelType w:val="hybridMultilevel"/>
    <w:tmpl w:val="FC74A4F6"/>
    <w:lvl w:ilvl="0" w:tplc="EEB2E980">
      <w:start w:val="1"/>
      <w:numFmt w:val="bullet"/>
      <w:lvlText w:val="●"/>
      <w:lvlJc w:val="left"/>
      <w:pPr>
        <w:ind w:left="720" w:hanging="360"/>
      </w:pPr>
    </w:lvl>
    <w:lvl w:ilvl="1" w:tplc="53102662">
      <w:start w:val="1"/>
      <w:numFmt w:val="bullet"/>
      <w:lvlText w:val="○"/>
      <w:lvlJc w:val="left"/>
      <w:pPr>
        <w:ind w:left="1440" w:hanging="360"/>
      </w:pPr>
    </w:lvl>
    <w:lvl w:ilvl="2" w:tplc="F44220E8">
      <w:start w:val="1"/>
      <w:numFmt w:val="bullet"/>
      <w:lvlText w:val="■"/>
      <w:lvlJc w:val="left"/>
      <w:pPr>
        <w:ind w:left="2160" w:hanging="360"/>
      </w:pPr>
    </w:lvl>
    <w:lvl w:ilvl="3" w:tplc="C996FF46">
      <w:start w:val="1"/>
      <w:numFmt w:val="bullet"/>
      <w:lvlText w:val="●"/>
      <w:lvlJc w:val="left"/>
      <w:pPr>
        <w:ind w:left="2880" w:hanging="360"/>
      </w:pPr>
    </w:lvl>
    <w:lvl w:ilvl="4" w:tplc="B5C83B30">
      <w:start w:val="1"/>
      <w:numFmt w:val="bullet"/>
      <w:lvlText w:val="○"/>
      <w:lvlJc w:val="left"/>
      <w:pPr>
        <w:ind w:left="3600" w:hanging="360"/>
      </w:pPr>
    </w:lvl>
    <w:lvl w:ilvl="5" w:tplc="29805DB0">
      <w:start w:val="1"/>
      <w:numFmt w:val="bullet"/>
      <w:lvlText w:val="■"/>
      <w:lvlJc w:val="left"/>
      <w:pPr>
        <w:ind w:left="4320" w:hanging="360"/>
      </w:pPr>
    </w:lvl>
    <w:lvl w:ilvl="6" w:tplc="80EC65AA">
      <w:start w:val="1"/>
      <w:numFmt w:val="bullet"/>
      <w:lvlText w:val="●"/>
      <w:lvlJc w:val="left"/>
      <w:pPr>
        <w:ind w:left="5040" w:hanging="360"/>
      </w:pPr>
    </w:lvl>
    <w:lvl w:ilvl="7" w:tplc="87A094A8">
      <w:start w:val="1"/>
      <w:numFmt w:val="bullet"/>
      <w:lvlText w:val="●"/>
      <w:lvlJc w:val="left"/>
      <w:pPr>
        <w:ind w:left="5760" w:hanging="360"/>
      </w:pPr>
    </w:lvl>
    <w:lvl w:ilvl="8" w:tplc="8DB85550">
      <w:start w:val="1"/>
      <w:numFmt w:val="bullet"/>
      <w:lvlText w:val="●"/>
      <w:lvlJc w:val="left"/>
      <w:pPr>
        <w:ind w:left="6480" w:hanging="360"/>
      </w:pPr>
    </w:lvl>
  </w:abstractNum>
  <w:num w:numId="1" w16cid:durableId="639043064">
    <w:abstractNumId w:val="3"/>
    <w:lvlOverride w:ilvl="0">
      <w:startOverride w:val="1"/>
    </w:lvlOverride>
  </w:num>
  <w:num w:numId="2" w16cid:durableId="35253926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22F8"/>
    <w:rsid w:val="003722F8"/>
    <w:rsid w:val="00524814"/>
    <w:rsid w:val="006D3CA7"/>
    <w:rsid w:val="007B2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91A2F1"/>
  <w15:docId w15:val="{2520ECC0-AB05-4399-AB5F-1ED9ABA6D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80"/>
      <w:outlineLvl w:val="0"/>
    </w:pPr>
    <w:rPr>
      <w:b/>
      <w:bCs/>
      <w:color w:val="1F3864"/>
      <w:sz w:val="30"/>
      <w:szCs w:val="30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F5496"/>
      <w:sz w:val="25"/>
      <w:szCs w:val="25"/>
    </w:rPr>
  </w:style>
  <w:style w:type="paragraph" w:styleId="Ttulo3">
    <w:name w:val="heading 3"/>
    <w:uiPriority w:val="9"/>
    <w:unhideWhenUsed/>
    <w:qFormat/>
    <w:pPr>
      <w:spacing w:before="180" w:after="100"/>
      <w:outlineLvl w:val="2"/>
    </w:pPr>
    <w:rPr>
      <w:b/>
      <w:bCs/>
      <w:color w:val="2F5496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6D3CA7"/>
    <w:pPr>
      <w:spacing w:after="100"/>
    </w:pPr>
  </w:style>
  <w:style w:type="paragraph" w:styleId="Encabezado">
    <w:name w:val="header"/>
    <w:basedOn w:val="Normal"/>
    <w:link w:val="EncabezadoCar"/>
    <w:uiPriority w:val="99"/>
    <w:unhideWhenUsed/>
    <w:rsid w:val="006D3CA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D3CA7"/>
  </w:style>
  <w:style w:type="paragraph" w:styleId="Piedepgina">
    <w:name w:val="footer"/>
    <w:basedOn w:val="Normal"/>
    <w:link w:val="PiedepginaCar"/>
    <w:uiPriority w:val="99"/>
    <w:unhideWhenUsed/>
    <w:rsid w:val="006D3CA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D3C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878</Words>
  <Characters>4834</Characters>
  <Application>Microsoft Office Word</Application>
  <DocSecurity>0</DocSecurity>
  <Lines>40</Lines>
  <Paragraphs>11</Paragraphs>
  <ScaleCrop>false</ScaleCrop>
  <Company/>
  <LinksUpToDate>false</LinksUpToDate>
  <CharactersWithSpaces>5701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Definition of Done</dc:title>
  <dc:creator>Duoc UC – Proyecto APT</dc:creator>
  <cp:lastModifiedBy>JORGE . CEBALLOS SEGURA</cp:lastModifiedBy>
  <cp:revision>2</cp:revision>
  <dcterms:created xsi:type="dcterms:W3CDTF">2026-10-01T19:13:00Z</dcterms:created>
  <dcterms:modified xsi:type="dcterms:W3CDTF">2026-10-14T14:55:00Z</dcterms:modified>
</cp:coreProperties>
</file>