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7D6FF" w14:textId="77777777" w:rsidR="00241EF2" w:rsidRPr="00241EF2" w:rsidRDefault="00241EF2">
      <w:pPr>
        <w:rPr>
          <w:b/>
          <w:sz w:val="36"/>
          <w:szCs w:val="36"/>
          <w:lang w:val="es-ES"/>
        </w:rPr>
      </w:pPr>
      <w:r w:rsidRPr="00241EF2">
        <w:rPr>
          <w:b/>
          <w:sz w:val="36"/>
          <w:szCs w:val="36"/>
          <w:lang w:val="es-ES"/>
        </w:rPr>
        <w:t>TRABAJO PRACTICO REDES</w:t>
      </w:r>
    </w:p>
    <w:p w14:paraId="4A2FB5C0" w14:textId="77777777" w:rsidR="00BD5E54" w:rsidRPr="00BD5E54" w:rsidRDefault="00BD5E54">
      <w:pPr>
        <w:rPr>
          <w:lang w:val="es-ES"/>
        </w:rPr>
      </w:pPr>
      <w:r w:rsidRPr="00BD5E54">
        <w:rPr>
          <w:lang w:val="es-ES"/>
        </w:rPr>
        <w:t xml:space="preserve">10.0.0.0 </w:t>
      </w:r>
      <w:r>
        <w:sym w:font="Wingdings" w:char="F0E0"/>
      </w:r>
      <w:r w:rsidRPr="00BD5E54">
        <w:rPr>
          <w:lang w:val="es-ES"/>
        </w:rPr>
        <w:t xml:space="preserve"> DIRECCION PRIVADA, CLASE A</w:t>
      </w:r>
    </w:p>
    <w:p w14:paraId="235C5AAC" w14:textId="77777777" w:rsidR="00AC3661" w:rsidRDefault="00BD5E54">
      <w:pPr>
        <w:rPr>
          <w:lang w:val="es-ES"/>
        </w:rPr>
      </w:pPr>
      <w:r w:rsidRPr="00BD5E54">
        <w:rPr>
          <w:lang w:val="es-ES"/>
        </w:rPr>
        <w:t xml:space="preserve">255.0.0.0 </w:t>
      </w:r>
      <w:r>
        <w:sym w:font="Wingdings" w:char="F0E0"/>
      </w:r>
      <w:r w:rsidR="00241EF2">
        <w:rPr>
          <w:lang w:val="es-ES"/>
        </w:rPr>
        <w:t xml:space="preserve"> MASCARA DE RED</w:t>
      </w:r>
    </w:p>
    <w:p w14:paraId="290F3CBF" w14:textId="77777777" w:rsidR="0020477B" w:rsidRDefault="0019734C">
      <w:pPr>
        <w:rPr>
          <w:b/>
          <w:lang w:val="es-ES"/>
        </w:rPr>
      </w:pPr>
      <w:r>
        <w:rPr>
          <w:b/>
          <w:lang w:val="es-ES"/>
        </w:rPr>
        <w:t>BUNKER QUINO</w:t>
      </w:r>
    </w:p>
    <w:p w14:paraId="489A3112" w14:textId="77777777" w:rsidR="00241EF2" w:rsidRDefault="00241EF2">
      <w:pPr>
        <w:rPr>
          <w:b/>
          <w:lang w:val="es-ES"/>
        </w:rPr>
      </w:pPr>
      <w:r>
        <w:rPr>
          <w:b/>
          <w:lang w:val="es-ES"/>
        </w:rPr>
        <w:t xml:space="preserve">Administración + Investigación + Logística = 50 + 120 + 80 = 250 </w:t>
      </w:r>
    </w:p>
    <w:p w14:paraId="5E595687" w14:textId="77777777" w:rsidR="00B77CDC" w:rsidRDefault="00B77CDC">
      <w:pPr>
        <w:rPr>
          <w:b/>
          <w:lang w:val="es-ES"/>
        </w:rPr>
      </w:pPr>
      <w:r>
        <w:rPr>
          <w:b/>
          <w:lang w:val="es-ES"/>
        </w:rPr>
        <w:t>SUBNETEAR 250 Direcciones</w:t>
      </w:r>
    </w:p>
    <w:p w14:paraId="245974D4" w14:textId="77777777" w:rsidR="00B77CDC" w:rsidRPr="00B77CDC" w:rsidRDefault="00B77CDC">
      <w:pPr>
        <w:rPr>
          <w:lang w:val="es-ES"/>
        </w:rPr>
      </w:pPr>
      <w:r>
        <w:rPr>
          <w:lang w:val="es-ES"/>
        </w:rPr>
        <w:t xml:space="preserve">2^8-2 = 255 – 2 </w:t>
      </w:r>
      <w:r w:rsidR="00957E41">
        <w:rPr>
          <w:lang w:val="es-ES"/>
        </w:rPr>
        <w:t>= 254</w:t>
      </w:r>
      <w:r w:rsidR="001957EA">
        <w:rPr>
          <w:lang w:val="es-ES"/>
        </w:rPr>
        <w:t xml:space="preserve"> </w:t>
      </w:r>
      <w:r>
        <w:rPr>
          <w:lang w:val="es-ES"/>
        </w:rPr>
        <w:t>/24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1498"/>
        <w:gridCol w:w="1276"/>
        <w:gridCol w:w="1277"/>
        <w:gridCol w:w="1277"/>
        <w:gridCol w:w="1286"/>
      </w:tblGrid>
      <w:tr w:rsidR="00B77CDC" w14:paraId="5B97960E" w14:textId="77777777" w:rsidTr="001957EA">
        <w:tc>
          <w:tcPr>
            <w:tcW w:w="2214" w:type="dxa"/>
          </w:tcPr>
          <w:p w14:paraId="16E39F31" w14:textId="77777777"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RED</w:t>
            </w:r>
          </w:p>
        </w:tc>
        <w:tc>
          <w:tcPr>
            <w:tcW w:w="1498" w:type="dxa"/>
          </w:tcPr>
          <w:p w14:paraId="355EDACA" w14:textId="77777777"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10.0.0.0</w:t>
            </w:r>
          </w:p>
        </w:tc>
        <w:tc>
          <w:tcPr>
            <w:tcW w:w="1276" w:type="dxa"/>
          </w:tcPr>
          <w:p w14:paraId="12FC55DF" w14:textId="77777777"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0000 1010</w:t>
            </w:r>
          </w:p>
        </w:tc>
        <w:tc>
          <w:tcPr>
            <w:tcW w:w="1277" w:type="dxa"/>
          </w:tcPr>
          <w:p w14:paraId="7577015C" w14:textId="77777777"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  <w:tc>
          <w:tcPr>
            <w:tcW w:w="1277" w:type="dxa"/>
          </w:tcPr>
          <w:p w14:paraId="717C0CD9" w14:textId="77777777"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  <w:tc>
          <w:tcPr>
            <w:tcW w:w="1286" w:type="dxa"/>
          </w:tcPr>
          <w:p w14:paraId="3F05C65C" w14:textId="77777777"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</w:tr>
      <w:tr w:rsidR="00B77CDC" w14:paraId="439DFFFB" w14:textId="77777777" w:rsidTr="001957EA">
        <w:tc>
          <w:tcPr>
            <w:tcW w:w="2214" w:type="dxa"/>
          </w:tcPr>
          <w:p w14:paraId="616480BC" w14:textId="77777777"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SUBRED</w:t>
            </w:r>
          </w:p>
        </w:tc>
        <w:tc>
          <w:tcPr>
            <w:tcW w:w="1498" w:type="dxa"/>
          </w:tcPr>
          <w:p w14:paraId="67AB8A7B" w14:textId="77777777" w:rsidR="00B77CDC" w:rsidRDefault="0019734C" w:rsidP="00BA1788">
            <w:pPr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276" w:type="dxa"/>
          </w:tcPr>
          <w:p w14:paraId="3AEC76E3" w14:textId="77777777" w:rsidR="00B77CDC" w:rsidRDefault="00B77CDC" w:rsidP="00BA1788">
            <w:pPr>
              <w:rPr>
                <w:lang w:val="es-ES"/>
              </w:rPr>
            </w:pPr>
            <w:r w:rsidRPr="007F30AF">
              <w:rPr>
                <w:color w:val="000000" w:themeColor="text1"/>
                <w:lang w:val="es-ES"/>
              </w:rPr>
              <w:t>1111 1111</w:t>
            </w:r>
          </w:p>
        </w:tc>
        <w:tc>
          <w:tcPr>
            <w:tcW w:w="1277" w:type="dxa"/>
          </w:tcPr>
          <w:p w14:paraId="1C99B304" w14:textId="77777777" w:rsidR="00B77CDC" w:rsidRPr="00AC3661" w:rsidRDefault="00B77CDC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77" w:type="dxa"/>
          </w:tcPr>
          <w:p w14:paraId="4F755E0B" w14:textId="77777777" w:rsidR="00B77CDC" w:rsidRPr="00AC3661" w:rsidRDefault="00B77CDC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86" w:type="dxa"/>
          </w:tcPr>
          <w:p w14:paraId="64A5B1AC" w14:textId="77777777" w:rsidR="00B77CDC" w:rsidRDefault="00B77CDC" w:rsidP="00BA1788">
            <w:pPr>
              <w:rPr>
                <w:lang w:val="es-ES"/>
              </w:rPr>
            </w:pPr>
            <w:r w:rsidRPr="00AC3661">
              <w:rPr>
                <w:color w:val="FF0000"/>
                <w:lang w:val="es-ES"/>
              </w:rPr>
              <w:t>00</w:t>
            </w:r>
            <w:r>
              <w:rPr>
                <w:color w:val="FF0000"/>
                <w:lang w:val="es-ES"/>
              </w:rPr>
              <w:t>00</w:t>
            </w:r>
            <w:r w:rsidRPr="00AC3661">
              <w:rPr>
                <w:color w:val="FF0000"/>
                <w:lang w:val="es-ES"/>
              </w:rPr>
              <w:t xml:space="preserve"> 0000</w:t>
            </w:r>
          </w:p>
        </w:tc>
      </w:tr>
      <w:tr w:rsidR="00B77CDC" w14:paraId="1C2CC446" w14:textId="77777777" w:rsidTr="001957EA">
        <w:tc>
          <w:tcPr>
            <w:tcW w:w="2214" w:type="dxa"/>
          </w:tcPr>
          <w:p w14:paraId="1F721AA0" w14:textId="77777777"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BROADCAST</w:t>
            </w:r>
          </w:p>
        </w:tc>
        <w:tc>
          <w:tcPr>
            <w:tcW w:w="1498" w:type="dxa"/>
          </w:tcPr>
          <w:p w14:paraId="777428D0" w14:textId="77777777"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10.0.0.</w:t>
            </w:r>
            <w:r w:rsidRPr="0019734C">
              <w:rPr>
                <w:color w:val="FF0000"/>
                <w:lang w:val="es-ES"/>
              </w:rPr>
              <w:t>255</w:t>
            </w:r>
          </w:p>
        </w:tc>
        <w:tc>
          <w:tcPr>
            <w:tcW w:w="1276" w:type="dxa"/>
          </w:tcPr>
          <w:p w14:paraId="3E4EB8B6" w14:textId="77777777" w:rsidR="00B77CDC" w:rsidRDefault="00B77CDC" w:rsidP="00BA1788">
            <w:pPr>
              <w:rPr>
                <w:lang w:val="es-ES"/>
              </w:rPr>
            </w:pPr>
            <w:r>
              <w:rPr>
                <w:lang w:val="es-ES"/>
              </w:rPr>
              <w:t>1111 1111</w:t>
            </w:r>
          </w:p>
        </w:tc>
        <w:tc>
          <w:tcPr>
            <w:tcW w:w="1277" w:type="dxa"/>
          </w:tcPr>
          <w:p w14:paraId="6D10EF69" w14:textId="77777777" w:rsidR="00B77CDC" w:rsidRPr="00AC3661" w:rsidRDefault="00B77CDC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77" w:type="dxa"/>
          </w:tcPr>
          <w:p w14:paraId="3DBD926B" w14:textId="77777777" w:rsidR="00B77CDC" w:rsidRPr="00AC3661" w:rsidRDefault="00B77CDC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86" w:type="dxa"/>
          </w:tcPr>
          <w:p w14:paraId="2CA6F5B4" w14:textId="77777777" w:rsidR="00B77CDC" w:rsidRDefault="00B77CDC" w:rsidP="00BA1788">
            <w:pPr>
              <w:rPr>
                <w:lang w:val="es-ES"/>
              </w:rPr>
            </w:pPr>
            <w:r>
              <w:rPr>
                <w:color w:val="FF0000"/>
                <w:lang w:val="es-ES"/>
              </w:rPr>
              <w:t>1111 1111</w:t>
            </w:r>
          </w:p>
        </w:tc>
      </w:tr>
    </w:tbl>
    <w:p w14:paraId="7C7268A6" w14:textId="77777777" w:rsidR="00BD5E54" w:rsidRDefault="00BD5E54">
      <w:pPr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320"/>
        <w:gridCol w:w="2622"/>
        <w:gridCol w:w="2623"/>
      </w:tblGrid>
      <w:tr w:rsidR="00C46878" w:rsidRPr="00AC3661" w14:paraId="3706D11C" w14:textId="77777777" w:rsidTr="007F5606">
        <w:tc>
          <w:tcPr>
            <w:tcW w:w="2263" w:type="dxa"/>
          </w:tcPr>
          <w:p w14:paraId="4C25A37D" w14:textId="77777777" w:rsidR="00C46878" w:rsidRDefault="00C46878" w:rsidP="00BA1788">
            <w:pPr>
              <w:rPr>
                <w:lang w:val="es-ES"/>
              </w:rPr>
            </w:pPr>
            <w:r>
              <w:rPr>
                <w:lang w:val="es-ES"/>
              </w:rPr>
              <w:t>RED</w:t>
            </w:r>
          </w:p>
        </w:tc>
        <w:tc>
          <w:tcPr>
            <w:tcW w:w="1320" w:type="dxa"/>
          </w:tcPr>
          <w:p w14:paraId="5AFDBD90" w14:textId="77777777" w:rsidR="00C46878" w:rsidRDefault="00C46878" w:rsidP="00BA1788">
            <w:pPr>
              <w:rPr>
                <w:lang w:val="es-ES"/>
              </w:rPr>
            </w:pPr>
            <w:r>
              <w:rPr>
                <w:lang w:val="es-ES"/>
              </w:rPr>
              <w:t>10.0.1.0</w:t>
            </w:r>
          </w:p>
        </w:tc>
        <w:tc>
          <w:tcPr>
            <w:tcW w:w="2622" w:type="dxa"/>
          </w:tcPr>
          <w:p w14:paraId="535E1E45" w14:textId="77777777" w:rsidR="00C46878" w:rsidRPr="00AC3661" w:rsidRDefault="00C46878" w:rsidP="00C46878">
            <w:pPr>
              <w:rPr>
                <w:color w:val="00B050"/>
                <w:lang w:val="es-ES"/>
              </w:rPr>
            </w:pPr>
            <w:proofErr w:type="gramStart"/>
            <w:r>
              <w:rPr>
                <w:lang w:val="es-ES"/>
              </w:rPr>
              <w:t>MASCARA  SUBRED</w:t>
            </w:r>
            <w:proofErr w:type="gramEnd"/>
          </w:p>
        </w:tc>
        <w:tc>
          <w:tcPr>
            <w:tcW w:w="2623" w:type="dxa"/>
          </w:tcPr>
          <w:p w14:paraId="5CBC188D" w14:textId="77777777" w:rsidR="00C46878" w:rsidRPr="00AC3661" w:rsidRDefault="00C46878" w:rsidP="00BA1788">
            <w:pPr>
              <w:rPr>
                <w:color w:val="00B050"/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</w:tr>
      <w:tr w:rsidR="001957EA" w14:paraId="0AC949BB" w14:textId="77777777" w:rsidTr="00BA1788">
        <w:tc>
          <w:tcPr>
            <w:tcW w:w="2263" w:type="dxa"/>
          </w:tcPr>
          <w:p w14:paraId="1B90EAA1" w14:textId="77777777" w:rsidR="001957EA" w:rsidRDefault="00957E41" w:rsidP="00A6373D">
            <w:pPr>
              <w:rPr>
                <w:lang w:val="es-ES"/>
              </w:rPr>
            </w:pPr>
            <w:r>
              <w:rPr>
                <w:lang w:val="es-ES"/>
              </w:rPr>
              <w:t>RA</w:t>
            </w:r>
            <w:r w:rsidR="00A6373D">
              <w:rPr>
                <w:lang w:val="es-ES"/>
              </w:rPr>
              <w:t>N</w:t>
            </w:r>
            <w:r>
              <w:rPr>
                <w:lang w:val="es-ES"/>
              </w:rPr>
              <w:t>G</w:t>
            </w:r>
            <w:r w:rsidR="00A6373D">
              <w:rPr>
                <w:lang w:val="es-ES"/>
              </w:rPr>
              <w:t>O HOST</w:t>
            </w:r>
          </w:p>
        </w:tc>
        <w:tc>
          <w:tcPr>
            <w:tcW w:w="1320" w:type="dxa"/>
          </w:tcPr>
          <w:p w14:paraId="2185D298" w14:textId="77777777" w:rsidR="001957EA" w:rsidRDefault="001957EA" w:rsidP="00BA1788">
            <w:pPr>
              <w:rPr>
                <w:lang w:val="es-ES"/>
              </w:rPr>
            </w:pPr>
            <w:r>
              <w:rPr>
                <w:lang w:val="es-ES"/>
              </w:rPr>
              <w:t>10.0.0.1</w:t>
            </w:r>
          </w:p>
        </w:tc>
        <w:tc>
          <w:tcPr>
            <w:tcW w:w="5245" w:type="dxa"/>
            <w:gridSpan w:val="2"/>
          </w:tcPr>
          <w:p w14:paraId="25ECDC39" w14:textId="77777777" w:rsidR="001957EA" w:rsidRDefault="001957EA" w:rsidP="00C46878">
            <w:pPr>
              <w:rPr>
                <w:lang w:val="es-ES"/>
              </w:rPr>
            </w:pPr>
            <w:r>
              <w:rPr>
                <w:lang w:val="es-ES"/>
              </w:rPr>
              <w:t>10.0.0.</w:t>
            </w:r>
            <w:r w:rsidR="00C46878">
              <w:rPr>
                <w:lang w:val="es-ES"/>
              </w:rPr>
              <w:t>254</w:t>
            </w:r>
          </w:p>
        </w:tc>
      </w:tr>
    </w:tbl>
    <w:p w14:paraId="671E484C" w14:textId="77777777" w:rsidR="001957EA" w:rsidRDefault="001957EA">
      <w:pPr>
        <w:rPr>
          <w:b/>
          <w:lang w:val="es-ES"/>
        </w:rPr>
      </w:pPr>
    </w:p>
    <w:p w14:paraId="0FC882C0" w14:textId="77777777" w:rsidR="0019734C" w:rsidRDefault="0019734C">
      <w:pPr>
        <w:rPr>
          <w:b/>
          <w:lang w:val="es-ES"/>
        </w:rPr>
      </w:pPr>
      <w:r>
        <w:rPr>
          <w:b/>
          <w:lang w:val="es-ES"/>
        </w:rPr>
        <w:t>BUNKER QUINTERO</w:t>
      </w:r>
    </w:p>
    <w:p w14:paraId="1A4CABE3" w14:textId="77777777" w:rsidR="00241EF2" w:rsidRDefault="00241EF2">
      <w:pPr>
        <w:rPr>
          <w:b/>
          <w:lang w:val="es-ES"/>
        </w:rPr>
      </w:pPr>
      <w:r>
        <w:rPr>
          <w:b/>
          <w:lang w:val="es-ES"/>
        </w:rPr>
        <w:t>Cultivo + Energía = 60 + 40 = 100</w:t>
      </w:r>
    </w:p>
    <w:p w14:paraId="0A6AD66B" w14:textId="77777777" w:rsidR="00BD5E54" w:rsidRPr="00241EF2" w:rsidRDefault="0019734C">
      <w:pPr>
        <w:rPr>
          <w:b/>
          <w:lang w:val="es-ES"/>
        </w:rPr>
      </w:pPr>
      <w:r w:rsidRPr="00241EF2">
        <w:rPr>
          <w:b/>
          <w:lang w:val="es-ES"/>
        </w:rPr>
        <w:t>SUBNETEAR 100 Direcciones</w:t>
      </w:r>
    </w:p>
    <w:p w14:paraId="3FB08E21" w14:textId="77777777" w:rsidR="001957EA" w:rsidRDefault="00957E41">
      <w:pPr>
        <w:rPr>
          <w:lang w:val="es-ES"/>
        </w:rPr>
      </w:pPr>
      <w:r>
        <w:rPr>
          <w:lang w:val="es-ES"/>
        </w:rPr>
        <w:t>2^7-2 = 127 – 2 = 126</w:t>
      </w:r>
      <w:r w:rsidR="001957EA">
        <w:rPr>
          <w:lang w:val="es-ES"/>
        </w:rPr>
        <w:t xml:space="preserve"> / 25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1498"/>
        <w:gridCol w:w="1276"/>
        <w:gridCol w:w="1277"/>
        <w:gridCol w:w="1277"/>
        <w:gridCol w:w="1286"/>
      </w:tblGrid>
      <w:tr w:rsidR="00BA1788" w14:paraId="6576D8C6" w14:textId="77777777" w:rsidTr="00BA1788">
        <w:tc>
          <w:tcPr>
            <w:tcW w:w="2214" w:type="dxa"/>
          </w:tcPr>
          <w:p w14:paraId="734957DC" w14:textId="77777777"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RED</w:t>
            </w:r>
          </w:p>
        </w:tc>
        <w:tc>
          <w:tcPr>
            <w:tcW w:w="1498" w:type="dxa"/>
          </w:tcPr>
          <w:p w14:paraId="5FBC84E3" w14:textId="77777777" w:rsidR="00BA1788" w:rsidRDefault="00241EF2" w:rsidP="00BA1788">
            <w:pPr>
              <w:rPr>
                <w:lang w:val="es-ES"/>
              </w:rPr>
            </w:pPr>
            <w:r>
              <w:rPr>
                <w:lang w:val="es-ES"/>
              </w:rPr>
              <w:t>10.0.1</w:t>
            </w:r>
            <w:r w:rsidR="00BA1788">
              <w:rPr>
                <w:lang w:val="es-ES"/>
              </w:rPr>
              <w:t>.0</w:t>
            </w:r>
          </w:p>
        </w:tc>
        <w:tc>
          <w:tcPr>
            <w:tcW w:w="1276" w:type="dxa"/>
          </w:tcPr>
          <w:p w14:paraId="5E42DCF1" w14:textId="77777777"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0000 1010</w:t>
            </w:r>
          </w:p>
        </w:tc>
        <w:tc>
          <w:tcPr>
            <w:tcW w:w="1277" w:type="dxa"/>
          </w:tcPr>
          <w:p w14:paraId="4622F9A5" w14:textId="77777777"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  <w:tc>
          <w:tcPr>
            <w:tcW w:w="1277" w:type="dxa"/>
          </w:tcPr>
          <w:p w14:paraId="46CFFE97" w14:textId="77777777"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  <w:tc>
          <w:tcPr>
            <w:tcW w:w="1286" w:type="dxa"/>
          </w:tcPr>
          <w:p w14:paraId="3466C3EB" w14:textId="77777777"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</w:tr>
      <w:tr w:rsidR="00BA1788" w14:paraId="27032792" w14:textId="77777777" w:rsidTr="00BA1788">
        <w:tc>
          <w:tcPr>
            <w:tcW w:w="2214" w:type="dxa"/>
          </w:tcPr>
          <w:p w14:paraId="1B670BEF" w14:textId="77777777" w:rsidR="00BA1788" w:rsidRDefault="00BA1788" w:rsidP="00C46878">
            <w:pPr>
              <w:tabs>
                <w:tab w:val="left" w:pos="1114"/>
              </w:tabs>
              <w:rPr>
                <w:lang w:val="es-ES"/>
              </w:rPr>
            </w:pPr>
            <w:r>
              <w:rPr>
                <w:lang w:val="es-ES"/>
              </w:rPr>
              <w:t>SUBRED</w:t>
            </w:r>
            <w:r w:rsidR="00C46878">
              <w:rPr>
                <w:lang w:val="es-ES"/>
              </w:rPr>
              <w:tab/>
            </w:r>
          </w:p>
        </w:tc>
        <w:tc>
          <w:tcPr>
            <w:tcW w:w="1498" w:type="dxa"/>
          </w:tcPr>
          <w:p w14:paraId="5B4187CB" w14:textId="77777777"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276" w:type="dxa"/>
          </w:tcPr>
          <w:p w14:paraId="7C036AE2" w14:textId="77777777" w:rsidR="00BA1788" w:rsidRDefault="00BA1788" w:rsidP="00BA1788">
            <w:pPr>
              <w:rPr>
                <w:lang w:val="es-ES"/>
              </w:rPr>
            </w:pPr>
            <w:r w:rsidRPr="007F30AF">
              <w:rPr>
                <w:color w:val="000000" w:themeColor="text1"/>
                <w:lang w:val="es-ES"/>
              </w:rPr>
              <w:t>1111 1111</w:t>
            </w:r>
          </w:p>
        </w:tc>
        <w:tc>
          <w:tcPr>
            <w:tcW w:w="1277" w:type="dxa"/>
          </w:tcPr>
          <w:p w14:paraId="2A284EC6" w14:textId="77777777" w:rsidR="00BA1788" w:rsidRPr="00AC3661" w:rsidRDefault="00BA1788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77" w:type="dxa"/>
          </w:tcPr>
          <w:p w14:paraId="6762C058" w14:textId="77777777" w:rsidR="00BA1788" w:rsidRPr="00AC3661" w:rsidRDefault="00BA1788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86" w:type="dxa"/>
          </w:tcPr>
          <w:p w14:paraId="5279D592" w14:textId="77777777" w:rsidR="00BA1788" w:rsidRDefault="00965C93" w:rsidP="00BA1788">
            <w:pPr>
              <w:rPr>
                <w:lang w:val="es-ES"/>
              </w:rPr>
            </w:pPr>
            <w:r>
              <w:rPr>
                <w:color w:val="92D050"/>
                <w:lang w:val="es-ES"/>
              </w:rPr>
              <w:t>1</w:t>
            </w:r>
            <w:r w:rsidR="00BA1788" w:rsidRPr="00AC3661">
              <w:rPr>
                <w:color w:val="FF0000"/>
                <w:lang w:val="es-ES"/>
              </w:rPr>
              <w:t>0</w:t>
            </w:r>
            <w:r w:rsidR="00BA1788">
              <w:rPr>
                <w:color w:val="FF0000"/>
                <w:lang w:val="es-ES"/>
              </w:rPr>
              <w:t>00</w:t>
            </w:r>
            <w:r w:rsidR="00BA1788" w:rsidRPr="00AC3661">
              <w:rPr>
                <w:color w:val="FF0000"/>
                <w:lang w:val="es-ES"/>
              </w:rPr>
              <w:t xml:space="preserve"> 0000</w:t>
            </w:r>
          </w:p>
        </w:tc>
      </w:tr>
      <w:tr w:rsidR="00BA1788" w14:paraId="39D945F1" w14:textId="77777777" w:rsidTr="00BA1788">
        <w:tc>
          <w:tcPr>
            <w:tcW w:w="2214" w:type="dxa"/>
          </w:tcPr>
          <w:p w14:paraId="3F11C43C" w14:textId="77777777"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BROADCAST</w:t>
            </w:r>
          </w:p>
        </w:tc>
        <w:tc>
          <w:tcPr>
            <w:tcW w:w="1498" w:type="dxa"/>
          </w:tcPr>
          <w:p w14:paraId="27A2147B" w14:textId="77777777" w:rsidR="00BA1788" w:rsidRDefault="00241EF2" w:rsidP="00BA1788">
            <w:pPr>
              <w:rPr>
                <w:lang w:val="es-ES"/>
              </w:rPr>
            </w:pPr>
            <w:r>
              <w:rPr>
                <w:lang w:val="es-ES"/>
              </w:rPr>
              <w:t>10.0.1</w:t>
            </w:r>
            <w:r w:rsidR="00BA1788">
              <w:rPr>
                <w:lang w:val="es-ES"/>
              </w:rPr>
              <w:t>.</w:t>
            </w:r>
            <w:r>
              <w:rPr>
                <w:color w:val="FF0000"/>
                <w:lang w:val="es-ES"/>
              </w:rPr>
              <w:t>254</w:t>
            </w:r>
          </w:p>
        </w:tc>
        <w:tc>
          <w:tcPr>
            <w:tcW w:w="1276" w:type="dxa"/>
          </w:tcPr>
          <w:p w14:paraId="0FF86EA1" w14:textId="77777777" w:rsidR="00BA1788" w:rsidRDefault="00BA1788" w:rsidP="00BA1788">
            <w:pPr>
              <w:rPr>
                <w:lang w:val="es-ES"/>
              </w:rPr>
            </w:pPr>
            <w:r>
              <w:rPr>
                <w:lang w:val="es-ES"/>
              </w:rPr>
              <w:t>1111 1111</w:t>
            </w:r>
          </w:p>
        </w:tc>
        <w:tc>
          <w:tcPr>
            <w:tcW w:w="1277" w:type="dxa"/>
          </w:tcPr>
          <w:p w14:paraId="48B8D5F4" w14:textId="77777777" w:rsidR="00BA1788" w:rsidRPr="00AC3661" w:rsidRDefault="00BA1788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77" w:type="dxa"/>
          </w:tcPr>
          <w:p w14:paraId="75F4C5B5" w14:textId="77777777" w:rsidR="00BA1788" w:rsidRPr="00AC3661" w:rsidRDefault="00BA1788" w:rsidP="00BA1788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86" w:type="dxa"/>
          </w:tcPr>
          <w:p w14:paraId="4A51A950" w14:textId="77777777" w:rsidR="00BA1788" w:rsidRDefault="00965C93" w:rsidP="00BA1788">
            <w:pPr>
              <w:rPr>
                <w:lang w:val="es-ES"/>
              </w:rPr>
            </w:pPr>
            <w:r w:rsidRPr="00965C93">
              <w:rPr>
                <w:color w:val="92D050"/>
                <w:lang w:val="es-ES"/>
              </w:rPr>
              <w:t>1</w:t>
            </w:r>
            <w:r w:rsidR="00BA1788">
              <w:rPr>
                <w:color w:val="FF0000"/>
                <w:lang w:val="es-ES"/>
              </w:rPr>
              <w:t>111 1111</w:t>
            </w:r>
          </w:p>
        </w:tc>
      </w:tr>
    </w:tbl>
    <w:p w14:paraId="5F5D0D42" w14:textId="77777777" w:rsidR="00BA1788" w:rsidRDefault="00BA178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320"/>
        <w:gridCol w:w="2622"/>
        <w:gridCol w:w="2623"/>
      </w:tblGrid>
      <w:tr w:rsidR="00C46878" w:rsidRPr="00AC3661" w14:paraId="72952680" w14:textId="77777777" w:rsidTr="00635B52">
        <w:tc>
          <w:tcPr>
            <w:tcW w:w="2263" w:type="dxa"/>
          </w:tcPr>
          <w:p w14:paraId="0FD28D99" w14:textId="77777777" w:rsidR="00C46878" w:rsidRDefault="00C46878" w:rsidP="00BA1788">
            <w:pPr>
              <w:rPr>
                <w:lang w:val="es-ES"/>
              </w:rPr>
            </w:pPr>
            <w:r>
              <w:rPr>
                <w:lang w:val="es-ES"/>
              </w:rPr>
              <w:t>RED</w:t>
            </w:r>
          </w:p>
        </w:tc>
        <w:tc>
          <w:tcPr>
            <w:tcW w:w="1320" w:type="dxa"/>
          </w:tcPr>
          <w:p w14:paraId="1B8EDA49" w14:textId="77777777" w:rsidR="00C46878" w:rsidRDefault="00C46878" w:rsidP="00BA1788">
            <w:pPr>
              <w:rPr>
                <w:lang w:val="es-ES"/>
              </w:rPr>
            </w:pPr>
            <w:r>
              <w:rPr>
                <w:lang w:val="es-ES"/>
              </w:rPr>
              <w:t>10.0.1.0</w:t>
            </w:r>
          </w:p>
        </w:tc>
        <w:tc>
          <w:tcPr>
            <w:tcW w:w="2622" w:type="dxa"/>
          </w:tcPr>
          <w:p w14:paraId="5258E2BB" w14:textId="77777777" w:rsidR="00C46878" w:rsidRPr="00AC3661" w:rsidRDefault="00C46878" w:rsidP="00BA1788">
            <w:pPr>
              <w:rPr>
                <w:color w:val="00B050"/>
                <w:lang w:val="es-ES"/>
              </w:rPr>
            </w:pPr>
            <w:r w:rsidRPr="00C46878">
              <w:rPr>
                <w:lang w:val="es-ES"/>
              </w:rPr>
              <w:t>MASCARA</w:t>
            </w:r>
            <w:r>
              <w:rPr>
                <w:lang w:val="es-ES"/>
              </w:rPr>
              <w:t xml:space="preserve"> SUBRED</w:t>
            </w:r>
          </w:p>
        </w:tc>
        <w:tc>
          <w:tcPr>
            <w:tcW w:w="2623" w:type="dxa"/>
          </w:tcPr>
          <w:p w14:paraId="36FF1353" w14:textId="77777777" w:rsidR="00C46878" w:rsidRPr="00AC3661" w:rsidRDefault="00C46878" w:rsidP="00BA1788">
            <w:pPr>
              <w:rPr>
                <w:color w:val="00B050"/>
                <w:lang w:val="es-ES"/>
              </w:rPr>
            </w:pPr>
            <w:r>
              <w:rPr>
                <w:lang w:val="es-ES"/>
              </w:rPr>
              <w:t>255.255.255.128</w:t>
            </w:r>
          </w:p>
        </w:tc>
      </w:tr>
      <w:tr w:rsidR="001957EA" w14:paraId="5E2E8C2F" w14:textId="77777777" w:rsidTr="00BA1788">
        <w:tc>
          <w:tcPr>
            <w:tcW w:w="2263" w:type="dxa"/>
          </w:tcPr>
          <w:p w14:paraId="5EF2E40D" w14:textId="77777777" w:rsidR="001957EA" w:rsidRDefault="001957EA" w:rsidP="00A6373D">
            <w:pPr>
              <w:rPr>
                <w:lang w:val="es-ES"/>
              </w:rPr>
            </w:pPr>
            <w:r>
              <w:rPr>
                <w:lang w:val="es-ES"/>
              </w:rPr>
              <w:t>RAGNO HOST</w:t>
            </w:r>
          </w:p>
        </w:tc>
        <w:tc>
          <w:tcPr>
            <w:tcW w:w="1320" w:type="dxa"/>
          </w:tcPr>
          <w:p w14:paraId="2723A1C3" w14:textId="77777777" w:rsidR="001957EA" w:rsidRDefault="00C46878" w:rsidP="00BA1788">
            <w:pPr>
              <w:rPr>
                <w:lang w:val="es-ES"/>
              </w:rPr>
            </w:pPr>
            <w:r>
              <w:rPr>
                <w:lang w:val="es-ES"/>
              </w:rPr>
              <w:t>10.0.1</w:t>
            </w:r>
            <w:r w:rsidR="001957EA">
              <w:rPr>
                <w:lang w:val="es-ES"/>
              </w:rPr>
              <w:t>.1</w:t>
            </w:r>
          </w:p>
        </w:tc>
        <w:tc>
          <w:tcPr>
            <w:tcW w:w="5245" w:type="dxa"/>
            <w:gridSpan w:val="2"/>
          </w:tcPr>
          <w:p w14:paraId="1D0183EB" w14:textId="77777777" w:rsidR="001957EA" w:rsidRDefault="00957E41" w:rsidP="00BA1788">
            <w:pPr>
              <w:rPr>
                <w:lang w:val="es-ES"/>
              </w:rPr>
            </w:pPr>
            <w:r>
              <w:rPr>
                <w:lang w:val="es-ES"/>
              </w:rPr>
              <w:t>10.0.0.126</w:t>
            </w:r>
          </w:p>
        </w:tc>
      </w:tr>
    </w:tbl>
    <w:p w14:paraId="3AC4E1A8" w14:textId="77777777" w:rsidR="00C46878" w:rsidRDefault="00C46878">
      <w:pPr>
        <w:rPr>
          <w:lang w:val="es-ES"/>
        </w:rPr>
      </w:pPr>
    </w:p>
    <w:p w14:paraId="2E11CA2A" w14:textId="77777777" w:rsidR="00C46878" w:rsidRDefault="00C46878" w:rsidP="00C46878">
      <w:pPr>
        <w:rPr>
          <w:b/>
          <w:lang w:val="es-ES"/>
        </w:rPr>
      </w:pPr>
      <w:r>
        <w:rPr>
          <w:b/>
          <w:lang w:val="es-ES"/>
        </w:rPr>
        <w:t xml:space="preserve">BUNKER </w:t>
      </w:r>
      <w:r w:rsidR="00241EF2">
        <w:rPr>
          <w:b/>
          <w:lang w:val="es-ES"/>
        </w:rPr>
        <w:t>FONTANARROSA</w:t>
      </w:r>
    </w:p>
    <w:p w14:paraId="7B8588D1" w14:textId="77777777" w:rsidR="00241EF2" w:rsidRDefault="00241EF2" w:rsidP="00C46878">
      <w:pPr>
        <w:rPr>
          <w:b/>
          <w:lang w:val="es-ES"/>
        </w:rPr>
      </w:pPr>
      <w:r>
        <w:rPr>
          <w:b/>
          <w:lang w:val="es-ES"/>
        </w:rPr>
        <w:t>Medicina + Seguridad = 70 + 30 = 100</w:t>
      </w:r>
    </w:p>
    <w:p w14:paraId="4CDEB8C7" w14:textId="77777777" w:rsidR="00C46878" w:rsidRPr="00241EF2" w:rsidRDefault="00C46878" w:rsidP="00C46878">
      <w:pPr>
        <w:rPr>
          <w:b/>
          <w:lang w:val="es-ES"/>
        </w:rPr>
      </w:pPr>
      <w:r w:rsidRPr="00241EF2">
        <w:rPr>
          <w:b/>
          <w:lang w:val="es-ES"/>
        </w:rPr>
        <w:t>SUBNETEAR 100 Direcciones</w:t>
      </w:r>
    </w:p>
    <w:p w14:paraId="17639811" w14:textId="77777777" w:rsidR="00C46878" w:rsidRDefault="00957E41" w:rsidP="00C46878">
      <w:pPr>
        <w:rPr>
          <w:lang w:val="es-ES"/>
        </w:rPr>
      </w:pPr>
      <w:r>
        <w:rPr>
          <w:lang w:val="es-ES"/>
        </w:rPr>
        <w:t>2^7-2 = 127 – 2 = 126</w:t>
      </w:r>
      <w:r w:rsidR="00C46878">
        <w:rPr>
          <w:lang w:val="es-ES"/>
        </w:rPr>
        <w:t xml:space="preserve"> / 25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1498"/>
        <w:gridCol w:w="1276"/>
        <w:gridCol w:w="1277"/>
        <w:gridCol w:w="1277"/>
        <w:gridCol w:w="1286"/>
      </w:tblGrid>
      <w:tr w:rsidR="00C46878" w14:paraId="5082C19A" w14:textId="77777777" w:rsidTr="00060F30">
        <w:tc>
          <w:tcPr>
            <w:tcW w:w="2214" w:type="dxa"/>
          </w:tcPr>
          <w:p w14:paraId="62CD7B9F" w14:textId="77777777"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RED</w:t>
            </w:r>
          </w:p>
        </w:tc>
        <w:tc>
          <w:tcPr>
            <w:tcW w:w="1498" w:type="dxa"/>
          </w:tcPr>
          <w:p w14:paraId="000C6C7D" w14:textId="77777777" w:rsidR="00C46878" w:rsidRDefault="00241EF2" w:rsidP="00060F30">
            <w:pPr>
              <w:rPr>
                <w:lang w:val="es-ES"/>
              </w:rPr>
            </w:pPr>
            <w:r>
              <w:rPr>
                <w:lang w:val="es-ES"/>
              </w:rPr>
              <w:t>10.0.2</w:t>
            </w:r>
            <w:r w:rsidR="00C46878">
              <w:rPr>
                <w:lang w:val="es-ES"/>
              </w:rPr>
              <w:t>.0</w:t>
            </w:r>
          </w:p>
        </w:tc>
        <w:tc>
          <w:tcPr>
            <w:tcW w:w="1276" w:type="dxa"/>
          </w:tcPr>
          <w:p w14:paraId="77AAB632" w14:textId="77777777"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0000 1010</w:t>
            </w:r>
          </w:p>
        </w:tc>
        <w:tc>
          <w:tcPr>
            <w:tcW w:w="1277" w:type="dxa"/>
          </w:tcPr>
          <w:p w14:paraId="6B1CA49C" w14:textId="77777777"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  <w:tc>
          <w:tcPr>
            <w:tcW w:w="1277" w:type="dxa"/>
          </w:tcPr>
          <w:p w14:paraId="44E3D34E" w14:textId="77777777"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  <w:tc>
          <w:tcPr>
            <w:tcW w:w="1286" w:type="dxa"/>
          </w:tcPr>
          <w:p w14:paraId="732E410F" w14:textId="77777777"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0000 0000</w:t>
            </w:r>
          </w:p>
        </w:tc>
      </w:tr>
      <w:tr w:rsidR="00C46878" w14:paraId="0652772D" w14:textId="77777777" w:rsidTr="00060F30">
        <w:tc>
          <w:tcPr>
            <w:tcW w:w="2214" w:type="dxa"/>
          </w:tcPr>
          <w:p w14:paraId="434A132D" w14:textId="77777777" w:rsidR="00C46878" w:rsidRDefault="00C46878" w:rsidP="00060F30">
            <w:pPr>
              <w:tabs>
                <w:tab w:val="left" w:pos="1114"/>
              </w:tabs>
              <w:rPr>
                <w:lang w:val="es-ES"/>
              </w:rPr>
            </w:pPr>
            <w:r>
              <w:rPr>
                <w:lang w:val="es-ES"/>
              </w:rPr>
              <w:t>SUBRED</w:t>
            </w:r>
            <w:r>
              <w:rPr>
                <w:lang w:val="es-ES"/>
              </w:rPr>
              <w:tab/>
            </w:r>
          </w:p>
        </w:tc>
        <w:tc>
          <w:tcPr>
            <w:tcW w:w="1498" w:type="dxa"/>
          </w:tcPr>
          <w:p w14:paraId="0BCE8436" w14:textId="77777777"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255.255.255.0</w:t>
            </w:r>
          </w:p>
        </w:tc>
        <w:tc>
          <w:tcPr>
            <w:tcW w:w="1276" w:type="dxa"/>
          </w:tcPr>
          <w:p w14:paraId="0CB2BD73" w14:textId="77777777" w:rsidR="00C46878" w:rsidRDefault="00C46878" w:rsidP="00060F30">
            <w:pPr>
              <w:rPr>
                <w:lang w:val="es-ES"/>
              </w:rPr>
            </w:pPr>
            <w:r w:rsidRPr="007F30AF">
              <w:rPr>
                <w:color w:val="000000" w:themeColor="text1"/>
                <w:lang w:val="es-ES"/>
              </w:rPr>
              <w:t>1111 1111</w:t>
            </w:r>
          </w:p>
        </w:tc>
        <w:tc>
          <w:tcPr>
            <w:tcW w:w="1277" w:type="dxa"/>
          </w:tcPr>
          <w:p w14:paraId="401A903C" w14:textId="77777777" w:rsidR="00C46878" w:rsidRPr="00AC3661" w:rsidRDefault="00C46878" w:rsidP="00060F30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77" w:type="dxa"/>
          </w:tcPr>
          <w:p w14:paraId="561C351F" w14:textId="77777777" w:rsidR="00C46878" w:rsidRPr="00AC3661" w:rsidRDefault="00C46878" w:rsidP="00060F30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86" w:type="dxa"/>
          </w:tcPr>
          <w:p w14:paraId="132ED29C" w14:textId="77777777" w:rsidR="00C46878" w:rsidRDefault="00C46878" w:rsidP="00060F30">
            <w:pPr>
              <w:rPr>
                <w:lang w:val="es-ES"/>
              </w:rPr>
            </w:pPr>
            <w:r>
              <w:rPr>
                <w:color w:val="92D050"/>
                <w:lang w:val="es-ES"/>
              </w:rPr>
              <w:t>1</w:t>
            </w:r>
            <w:r w:rsidRPr="00AC3661">
              <w:rPr>
                <w:color w:val="FF0000"/>
                <w:lang w:val="es-ES"/>
              </w:rPr>
              <w:t>0</w:t>
            </w:r>
            <w:r>
              <w:rPr>
                <w:color w:val="FF0000"/>
                <w:lang w:val="es-ES"/>
              </w:rPr>
              <w:t>00</w:t>
            </w:r>
            <w:r w:rsidRPr="00AC3661">
              <w:rPr>
                <w:color w:val="FF0000"/>
                <w:lang w:val="es-ES"/>
              </w:rPr>
              <w:t xml:space="preserve"> 0000</w:t>
            </w:r>
          </w:p>
        </w:tc>
      </w:tr>
      <w:tr w:rsidR="00C46878" w14:paraId="56152701" w14:textId="77777777" w:rsidTr="00060F30">
        <w:tc>
          <w:tcPr>
            <w:tcW w:w="2214" w:type="dxa"/>
          </w:tcPr>
          <w:p w14:paraId="24B2BE49" w14:textId="77777777"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BROADCAST</w:t>
            </w:r>
          </w:p>
        </w:tc>
        <w:tc>
          <w:tcPr>
            <w:tcW w:w="1498" w:type="dxa"/>
          </w:tcPr>
          <w:p w14:paraId="783AAE30" w14:textId="77777777" w:rsidR="00C46878" w:rsidRDefault="00241EF2" w:rsidP="00060F30">
            <w:pPr>
              <w:rPr>
                <w:lang w:val="es-ES"/>
              </w:rPr>
            </w:pPr>
            <w:r>
              <w:rPr>
                <w:lang w:val="es-ES"/>
              </w:rPr>
              <w:t>10.0.2</w:t>
            </w:r>
            <w:r w:rsidR="00C46878">
              <w:rPr>
                <w:lang w:val="es-ES"/>
              </w:rPr>
              <w:t>.</w:t>
            </w:r>
            <w:r>
              <w:rPr>
                <w:color w:val="FF0000"/>
                <w:lang w:val="es-ES"/>
              </w:rPr>
              <w:t>254</w:t>
            </w:r>
          </w:p>
        </w:tc>
        <w:tc>
          <w:tcPr>
            <w:tcW w:w="1276" w:type="dxa"/>
          </w:tcPr>
          <w:p w14:paraId="7E396610" w14:textId="77777777" w:rsidR="00C46878" w:rsidRDefault="00C46878" w:rsidP="00060F30">
            <w:pPr>
              <w:rPr>
                <w:lang w:val="es-ES"/>
              </w:rPr>
            </w:pPr>
            <w:r>
              <w:rPr>
                <w:lang w:val="es-ES"/>
              </w:rPr>
              <w:t>1111 1111</w:t>
            </w:r>
          </w:p>
        </w:tc>
        <w:tc>
          <w:tcPr>
            <w:tcW w:w="1277" w:type="dxa"/>
          </w:tcPr>
          <w:p w14:paraId="7B0D731D" w14:textId="77777777" w:rsidR="00C46878" w:rsidRPr="00AC3661" w:rsidRDefault="00C46878" w:rsidP="00060F30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77" w:type="dxa"/>
          </w:tcPr>
          <w:p w14:paraId="4E0610C0" w14:textId="77777777" w:rsidR="00C46878" w:rsidRPr="00AC3661" w:rsidRDefault="00C46878" w:rsidP="00060F30">
            <w:pPr>
              <w:rPr>
                <w:color w:val="00B050"/>
                <w:lang w:val="es-ES"/>
              </w:rPr>
            </w:pPr>
            <w:r w:rsidRPr="00AC3661">
              <w:rPr>
                <w:color w:val="00B050"/>
                <w:lang w:val="es-ES"/>
              </w:rPr>
              <w:t>1111 1111</w:t>
            </w:r>
          </w:p>
        </w:tc>
        <w:tc>
          <w:tcPr>
            <w:tcW w:w="1286" w:type="dxa"/>
          </w:tcPr>
          <w:p w14:paraId="59BD8145" w14:textId="77777777" w:rsidR="00C46878" w:rsidRDefault="00C46878" w:rsidP="00060F30">
            <w:pPr>
              <w:rPr>
                <w:lang w:val="es-ES"/>
              </w:rPr>
            </w:pPr>
            <w:r w:rsidRPr="00965C93">
              <w:rPr>
                <w:color w:val="92D050"/>
                <w:lang w:val="es-ES"/>
              </w:rPr>
              <w:t>1</w:t>
            </w:r>
            <w:r>
              <w:rPr>
                <w:color w:val="FF0000"/>
                <w:lang w:val="es-ES"/>
              </w:rPr>
              <w:t>111 1111</w:t>
            </w:r>
          </w:p>
        </w:tc>
      </w:tr>
    </w:tbl>
    <w:p w14:paraId="048643A2" w14:textId="77777777" w:rsidR="00C46878" w:rsidRDefault="00C46878" w:rsidP="00C46878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320"/>
        <w:gridCol w:w="2622"/>
        <w:gridCol w:w="2623"/>
      </w:tblGrid>
      <w:tr w:rsidR="00241EF2" w:rsidRPr="00AC3661" w14:paraId="58DD57B8" w14:textId="77777777" w:rsidTr="00060F30">
        <w:tc>
          <w:tcPr>
            <w:tcW w:w="2263" w:type="dxa"/>
          </w:tcPr>
          <w:p w14:paraId="2DDD5167" w14:textId="77777777" w:rsidR="00241EF2" w:rsidRDefault="00241EF2" w:rsidP="00060F30">
            <w:pPr>
              <w:rPr>
                <w:lang w:val="es-ES"/>
              </w:rPr>
            </w:pPr>
            <w:r>
              <w:rPr>
                <w:lang w:val="es-ES"/>
              </w:rPr>
              <w:t>RED</w:t>
            </w:r>
          </w:p>
        </w:tc>
        <w:tc>
          <w:tcPr>
            <w:tcW w:w="1320" w:type="dxa"/>
          </w:tcPr>
          <w:p w14:paraId="1E88B50F" w14:textId="77777777" w:rsidR="00241EF2" w:rsidRDefault="00241EF2" w:rsidP="00060F30">
            <w:pPr>
              <w:rPr>
                <w:lang w:val="es-ES"/>
              </w:rPr>
            </w:pPr>
            <w:r>
              <w:rPr>
                <w:lang w:val="es-ES"/>
              </w:rPr>
              <w:t>10.0.2.0</w:t>
            </w:r>
          </w:p>
        </w:tc>
        <w:tc>
          <w:tcPr>
            <w:tcW w:w="2622" w:type="dxa"/>
          </w:tcPr>
          <w:p w14:paraId="7D96D5B7" w14:textId="77777777" w:rsidR="00241EF2" w:rsidRPr="00AC3661" w:rsidRDefault="00241EF2" w:rsidP="00060F30">
            <w:pPr>
              <w:rPr>
                <w:color w:val="00B050"/>
                <w:lang w:val="es-ES"/>
              </w:rPr>
            </w:pPr>
            <w:r w:rsidRPr="00C46878">
              <w:rPr>
                <w:lang w:val="es-ES"/>
              </w:rPr>
              <w:t>MASCARA</w:t>
            </w:r>
            <w:r>
              <w:rPr>
                <w:lang w:val="es-ES"/>
              </w:rPr>
              <w:t xml:space="preserve"> SUBRED</w:t>
            </w:r>
          </w:p>
        </w:tc>
        <w:tc>
          <w:tcPr>
            <w:tcW w:w="2623" w:type="dxa"/>
          </w:tcPr>
          <w:p w14:paraId="1E91C272" w14:textId="77777777" w:rsidR="00241EF2" w:rsidRPr="00AC3661" w:rsidRDefault="00241EF2" w:rsidP="00060F30">
            <w:pPr>
              <w:rPr>
                <w:color w:val="00B050"/>
                <w:lang w:val="es-ES"/>
              </w:rPr>
            </w:pPr>
            <w:r>
              <w:rPr>
                <w:lang w:val="es-ES"/>
              </w:rPr>
              <w:t>255.255.255.128</w:t>
            </w:r>
          </w:p>
        </w:tc>
      </w:tr>
      <w:tr w:rsidR="00241EF2" w14:paraId="140B876C" w14:textId="77777777" w:rsidTr="00060F30">
        <w:tc>
          <w:tcPr>
            <w:tcW w:w="2263" w:type="dxa"/>
          </w:tcPr>
          <w:p w14:paraId="3E7B128C" w14:textId="77777777" w:rsidR="00241EF2" w:rsidRDefault="00A6373D" w:rsidP="00A6373D">
            <w:pPr>
              <w:rPr>
                <w:lang w:val="es-ES"/>
              </w:rPr>
            </w:pPr>
            <w:r>
              <w:rPr>
                <w:lang w:val="es-ES"/>
              </w:rPr>
              <w:t>RAGNO HOST</w:t>
            </w:r>
          </w:p>
        </w:tc>
        <w:tc>
          <w:tcPr>
            <w:tcW w:w="1320" w:type="dxa"/>
          </w:tcPr>
          <w:p w14:paraId="1283637F" w14:textId="77777777" w:rsidR="00241EF2" w:rsidRDefault="00241EF2" w:rsidP="00060F30">
            <w:pPr>
              <w:rPr>
                <w:lang w:val="es-ES"/>
              </w:rPr>
            </w:pPr>
            <w:r>
              <w:rPr>
                <w:lang w:val="es-ES"/>
              </w:rPr>
              <w:t>10.0.2.1</w:t>
            </w:r>
          </w:p>
        </w:tc>
        <w:tc>
          <w:tcPr>
            <w:tcW w:w="5245" w:type="dxa"/>
            <w:gridSpan w:val="2"/>
          </w:tcPr>
          <w:p w14:paraId="558CC26C" w14:textId="77777777" w:rsidR="00241EF2" w:rsidRDefault="00957E41" w:rsidP="00060F30">
            <w:pPr>
              <w:rPr>
                <w:lang w:val="es-ES"/>
              </w:rPr>
            </w:pPr>
            <w:r>
              <w:rPr>
                <w:lang w:val="es-ES"/>
              </w:rPr>
              <w:t>10.0.0.126</w:t>
            </w:r>
          </w:p>
        </w:tc>
      </w:tr>
    </w:tbl>
    <w:p w14:paraId="1956FA13" w14:textId="77777777" w:rsidR="00C46878" w:rsidRPr="00BD5E54" w:rsidRDefault="00C46878">
      <w:pPr>
        <w:rPr>
          <w:lang w:val="es-ES"/>
        </w:rPr>
      </w:pPr>
    </w:p>
    <w:sectPr w:rsidR="00C46878" w:rsidRPr="00BD5E54" w:rsidSect="00241E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0CA34" w14:textId="77777777" w:rsidR="002B38B5" w:rsidRDefault="002B38B5" w:rsidP="00C46878">
      <w:pPr>
        <w:spacing w:after="0" w:line="240" w:lineRule="auto"/>
      </w:pPr>
      <w:r>
        <w:separator/>
      </w:r>
    </w:p>
  </w:endnote>
  <w:endnote w:type="continuationSeparator" w:id="0">
    <w:p w14:paraId="68CFD6EF" w14:textId="77777777" w:rsidR="002B38B5" w:rsidRDefault="002B38B5" w:rsidP="00C4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0BBD1" w14:textId="77777777" w:rsidR="002B38B5" w:rsidRDefault="002B38B5" w:rsidP="00C46878">
      <w:pPr>
        <w:spacing w:after="0" w:line="240" w:lineRule="auto"/>
      </w:pPr>
      <w:r>
        <w:separator/>
      </w:r>
    </w:p>
  </w:footnote>
  <w:footnote w:type="continuationSeparator" w:id="0">
    <w:p w14:paraId="45B50767" w14:textId="77777777" w:rsidR="002B38B5" w:rsidRDefault="002B38B5" w:rsidP="00C46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E54"/>
    <w:rsid w:val="001957EA"/>
    <w:rsid w:val="0019734C"/>
    <w:rsid w:val="0020477B"/>
    <w:rsid w:val="00241EF2"/>
    <w:rsid w:val="002B38B5"/>
    <w:rsid w:val="003905C0"/>
    <w:rsid w:val="003A2220"/>
    <w:rsid w:val="007F30AF"/>
    <w:rsid w:val="00945E9D"/>
    <w:rsid w:val="00957E41"/>
    <w:rsid w:val="00965C93"/>
    <w:rsid w:val="00A11D41"/>
    <w:rsid w:val="00A32E17"/>
    <w:rsid w:val="00A6373D"/>
    <w:rsid w:val="00AC3661"/>
    <w:rsid w:val="00B77CDC"/>
    <w:rsid w:val="00BA1788"/>
    <w:rsid w:val="00BD5E54"/>
    <w:rsid w:val="00C46878"/>
    <w:rsid w:val="00D24280"/>
    <w:rsid w:val="00DE2DDC"/>
    <w:rsid w:val="00E12FF4"/>
    <w:rsid w:val="00FB2B7C"/>
    <w:rsid w:val="00F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D979"/>
  <w15:chartTrackingRefBased/>
  <w15:docId w15:val="{143F488A-BE70-4DFD-9F9F-E161D3D9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E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5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6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6878"/>
  </w:style>
  <w:style w:type="paragraph" w:styleId="Piedepgina">
    <w:name w:val="footer"/>
    <w:basedOn w:val="Normal"/>
    <w:link w:val="PiedepginaCar"/>
    <w:uiPriority w:val="99"/>
    <w:unhideWhenUsed/>
    <w:rsid w:val="00C46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6878"/>
  </w:style>
  <w:style w:type="paragraph" w:styleId="Revisin">
    <w:name w:val="Revision"/>
    <w:hidden/>
    <w:uiPriority w:val="99"/>
    <w:semiHidden/>
    <w:rsid w:val="00DE2D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2D5A6-F8EA-4BB6-88C5-4F52A3EBE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AlanCh</dc:creator>
  <cp:keywords/>
  <dc:description/>
  <cp:lastModifiedBy>Guillermo Dominguez</cp:lastModifiedBy>
  <cp:revision>5</cp:revision>
  <dcterms:created xsi:type="dcterms:W3CDTF">2025-05-26T22:14:00Z</dcterms:created>
  <dcterms:modified xsi:type="dcterms:W3CDTF">2025-05-29T19:02:00Z</dcterms:modified>
</cp:coreProperties>
</file>