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2D4F7" w14:textId="77777777" w:rsidR="00CC79F2" w:rsidRDefault="00CC79F2" w:rsidP="006B6E39">
      <w:pPr>
        <w:jc w:val="center"/>
        <w:rPr>
          <w:sz w:val="52"/>
        </w:rPr>
      </w:pPr>
    </w:p>
    <w:p w14:paraId="3C2799B9" w14:textId="77777777" w:rsidR="00CC79F2" w:rsidRDefault="00CC79F2" w:rsidP="006B6E39">
      <w:pPr>
        <w:jc w:val="center"/>
        <w:rPr>
          <w:sz w:val="52"/>
        </w:rPr>
      </w:pPr>
    </w:p>
    <w:p w14:paraId="58738CF0" w14:textId="6330EF1A" w:rsidR="00602229" w:rsidRDefault="00602229" w:rsidP="006B6E39">
      <w:pPr>
        <w:jc w:val="center"/>
        <w:rPr>
          <w:sz w:val="52"/>
        </w:rPr>
      </w:pPr>
      <w:r>
        <w:rPr>
          <w:rFonts w:hint="eastAsia"/>
          <w:sz w:val="52"/>
        </w:rPr>
        <w:t>XX</w:t>
      </w:r>
      <w:r>
        <w:rPr>
          <w:rFonts w:hint="eastAsia"/>
          <w:sz w:val="52"/>
        </w:rPr>
        <w:t>系统</w:t>
      </w:r>
    </w:p>
    <w:p w14:paraId="37CFF3E9" w14:textId="77777777" w:rsidR="008E0DE5" w:rsidRDefault="00115CD5" w:rsidP="006B6E39">
      <w:pPr>
        <w:jc w:val="center"/>
        <w:rPr>
          <w:sz w:val="52"/>
        </w:rPr>
      </w:pPr>
      <w:r>
        <w:rPr>
          <w:rFonts w:hint="eastAsia"/>
          <w:sz w:val="52"/>
        </w:rPr>
        <w:t>软件</w:t>
      </w:r>
      <w:r w:rsidR="004815BE">
        <w:rPr>
          <w:rFonts w:hint="eastAsia"/>
          <w:sz w:val="52"/>
        </w:rPr>
        <w:t>设计说明书</w:t>
      </w:r>
    </w:p>
    <w:p w14:paraId="2EDF9F50" w14:textId="77777777" w:rsidR="00602229" w:rsidRDefault="00602229" w:rsidP="006B6E39">
      <w:pPr>
        <w:jc w:val="center"/>
        <w:rPr>
          <w:sz w:val="52"/>
        </w:rPr>
      </w:pPr>
    </w:p>
    <w:p w14:paraId="53EF7A22" w14:textId="77777777" w:rsidR="00602229" w:rsidRDefault="00602229" w:rsidP="006B6E39">
      <w:pPr>
        <w:jc w:val="center"/>
        <w:rPr>
          <w:sz w:val="52"/>
        </w:rPr>
      </w:pPr>
    </w:p>
    <w:p w14:paraId="6117DF23" w14:textId="77777777" w:rsidR="00602229" w:rsidRDefault="00602229" w:rsidP="006B6E39">
      <w:pPr>
        <w:jc w:val="center"/>
        <w:rPr>
          <w:sz w:val="52"/>
        </w:rPr>
      </w:pPr>
    </w:p>
    <w:p w14:paraId="7A4EB844" w14:textId="77777777" w:rsidR="00A95325" w:rsidRDefault="00A95325" w:rsidP="006B6E39">
      <w:pPr>
        <w:jc w:val="center"/>
        <w:rPr>
          <w:sz w:val="52"/>
        </w:rPr>
      </w:pPr>
    </w:p>
    <w:p w14:paraId="38FFF13B" w14:textId="77777777" w:rsidR="00A95325" w:rsidRDefault="00A95325" w:rsidP="006B6E39">
      <w:pPr>
        <w:jc w:val="center"/>
        <w:rPr>
          <w:sz w:val="52"/>
        </w:rPr>
      </w:pPr>
    </w:p>
    <w:p w14:paraId="6BD830D5" w14:textId="77777777" w:rsidR="00602229" w:rsidRDefault="00602229" w:rsidP="006B6E39">
      <w:pPr>
        <w:jc w:val="center"/>
        <w:rPr>
          <w:sz w:val="52"/>
        </w:rPr>
      </w:pPr>
    </w:p>
    <w:p w14:paraId="5FD64387" w14:textId="5C797B2D" w:rsidR="00602229" w:rsidRPr="00A95325" w:rsidRDefault="00A95325" w:rsidP="00A95325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编号：</w:t>
      </w:r>
    </w:p>
    <w:p w14:paraId="558F3329" w14:textId="21D2D189" w:rsidR="00A95325" w:rsidRDefault="00A95325" w:rsidP="00A95325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团队</w:t>
      </w:r>
      <w:r w:rsidRPr="00A95325">
        <w:rPr>
          <w:rFonts w:hint="eastAsia"/>
          <w:sz w:val="44"/>
        </w:rPr>
        <w:t>成员：</w:t>
      </w:r>
    </w:p>
    <w:p w14:paraId="02C06531" w14:textId="7A7F222B" w:rsidR="00A95325" w:rsidRPr="00A95325" w:rsidRDefault="00A95325" w:rsidP="00A95325">
      <w:pPr>
        <w:jc w:val="left"/>
        <w:rPr>
          <w:sz w:val="44"/>
        </w:rPr>
      </w:pPr>
      <w:r>
        <w:rPr>
          <w:sz w:val="44"/>
        </w:rPr>
        <w:tab/>
      </w:r>
      <w:r>
        <w:rPr>
          <w:sz w:val="44"/>
        </w:rPr>
        <w:tab/>
      </w:r>
      <w:r>
        <w:rPr>
          <w:sz w:val="44"/>
        </w:rPr>
        <w:tab/>
      </w:r>
      <w:r>
        <w:rPr>
          <w:rFonts w:hint="eastAsia"/>
          <w:sz w:val="44"/>
        </w:rPr>
        <w:t>完成日期：</w:t>
      </w:r>
    </w:p>
    <w:p w14:paraId="38EDBDD5" w14:textId="72EDFBBE" w:rsidR="008E0DE5" w:rsidRDefault="000711A0" w:rsidP="0060222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14:paraId="783C460F" w14:textId="4D4849ED" w:rsidR="00DD15C7" w:rsidRPr="00A858D3" w:rsidRDefault="00DD15C7" w:rsidP="00DD15C7">
      <w:pPr>
        <w:pStyle w:val="TOC1"/>
        <w:tabs>
          <w:tab w:val="right" w:leader="dot" w:pos="8296"/>
        </w:tabs>
        <w:jc w:val="center"/>
        <w:rPr>
          <w:sz w:val="36"/>
          <w:szCs w:val="36"/>
        </w:rPr>
      </w:pPr>
      <w:r w:rsidRPr="00A858D3">
        <w:rPr>
          <w:rFonts w:hint="eastAsia"/>
          <w:sz w:val="36"/>
          <w:szCs w:val="36"/>
        </w:rPr>
        <w:lastRenderedPageBreak/>
        <w:t>目录</w:t>
      </w:r>
    </w:p>
    <w:p w14:paraId="5EF08C6E" w14:textId="77777777" w:rsidR="00DD15C7" w:rsidRPr="00DD15C7" w:rsidRDefault="00DD15C7" w:rsidP="00DD15C7"/>
    <w:p w14:paraId="2EEC4A62" w14:textId="07AD04DF" w:rsidR="006B1EDD" w:rsidRDefault="004815BE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487745" w:history="1">
        <w:r w:rsidR="006B1EDD" w:rsidRPr="00C638D4">
          <w:rPr>
            <w:rStyle w:val="Hyperlink"/>
            <w:noProof/>
          </w:rPr>
          <w:t>1</w:t>
        </w:r>
        <w:r w:rsidR="006B1EDD" w:rsidRPr="00C638D4">
          <w:rPr>
            <w:rStyle w:val="Hyperlink"/>
            <w:rFonts w:hint="eastAsia"/>
            <w:noProof/>
          </w:rPr>
          <w:t>．引言</w:t>
        </w:r>
        <w:r w:rsidR="006B1EDD">
          <w:rPr>
            <w:noProof/>
            <w:webHidden/>
          </w:rPr>
          <w:tab/>
        </w:r>
        <w:r w:rsidR="006B1EDD">
          <w:rPr>
            <w:noProof/>
            <w:webHidden/>
          </w:rPr>
          <w:fldChar w:fldCharType="begin"/>
        </w:r>
        <w:r w:rsidR="006B1EDD">
          <w:rPr>
            <w:noProof/>
            <w:webHidden/>
          </w:rPr>
          <w:instrText xml:space="preserve"> PAGEREF _Toc43487745 \h </w:instrText>
        </w:r>
        <w:r w:rsidR="006B1EDD">
          <w:rPr>
            <w:noProof/>
            <w:webHidden/>
          </w:rPr>
        </w:r>
        <w:r w:rsidR="006B1EDD">
          <w:rPr>
            <w:noProof/>
            <w:webHidden/>
          </w:rPr>
          <w:fldChar w:fldCharType="separate"/>
        </w:r>
        <w:r w:rsidR="006B1EDD">
          <w:rPr>
            <w:noProof/>
            <w:webHidden/>
          </w:rPr>
          <w:t>3</w:t>
        </w:r>
        <w:r w:rsidR="006B1EDD">
          <w:rPr>
            <w:noProof/>
            <w:webHidden/>
          </w:rPr>
          <w:fldChar w:fldCharType="end"/>
        </w:r>
      </w:hyperlink>
    </w:p>
    <w:p w14:paraId="39EE68AB" w14:textId="09FD0125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6" w:history="1">
        <w:r w:rsidRPr="00C638D4">
          <w:rPr>
            <w:rStyle w:val="Hyperlink"/>
            <w:noProof/>
          </w:rPr>
          <w:t>1.1</w:t>
        </w:r>
        <w:r w:rsidRPr="00C638D4">
          <w:rPr>
            <w:rStyle w:val="Hyperlink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324483" w14:textId="0F1B3A41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7" w:history="1">
        <w:r w:rsidRPr="00C638D4">
          <w:rPr>
            <w:rStyle w:val="Hyperlink"/>
            <w:noProof/>
          </w:rPr>
          <w:t>1.2</w:t>
        </w:r>
        <w:r w:rsidRPr="00C638D4">
          <w:rPr>
            <w:rStyle w:val="Hyperlink"/>
            <w:rFonts w:hint="eastAsia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7B07A4" w14:textId="29CBCB4F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8" w:history="1">
        <w:r w:rsidRPr="00C638D4">
          <w:rPr>
            <w:rStyle w:val="Hyperlink"/>
            <w:noProof/>
          </w:rPr>
          <w:t>1.3</w:t>
        </w:r>
        <w:r w:rsidRPr="00C638D4">
          <w:rPr>
            <w:rStyle w:val="Hyperlink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E1054F" w14:textId="01574517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49" w:history="1">
        <w:r w:rsidRPr="00C638D4">
          <w:rPr>
            <w:rStyle w:val="Hyperlink"/>
            <w:noProof/>
          </w:rPr>
          <w:t>1.4</w:t>
        </w:r>
        <w:r w:rsidRPr="00C638D4">
          <w:rPr>
            <w:rStyle w:val="Hyperlink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955C4D" w14:textId="7A678F98" w:rsidR="006B1EDD" w:rsidRDefault="006B1EDD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0" w:history="1">
        <w:r w:rsidRPr="00C638D4">
          <w:rPr>
            <w:rStyle w:val="Hyperlink"/>
            <w:noProof/>
          </w:rPr>
          <w:t>2</w:t>
        </w:r>
        <w:r w:rsidRPr="00C638D4">
          <w:rPr>
            <w:rStyle w:val="Hyperlink"/>
            <w:rFonts w:hint="eastAsia"/>
            <w:noProof/>
          </w:rPr>
          <w:t>．概要设计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02BD14" w14:textId="58B27018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1" w:history="1">
        <w:r w:rsidRPr="00C638D4">
          <w:rPr>
            <w:rStyle w:val="Hyperlink"/>
            <w:noProof/>
          </w:rPr>
          <w:t>2.1</w:t>
        </w:r>
        <w:r w:rsidRPr="00C638D4">
          <w:rPr>
            <w:rStyle w:val="Hyperlink"/>
            <w:rFonts w:hint="eastAsia"/>
            <w:noProof/>
          </w:rPr>
          <w:t>系统模块划分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1C9091" w14:textId="5B52A0C3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2" w:history="1">
        <w:r w:rsidRPr="00C638D4">
          <w:rPr>
            <w:rStyle w:val="Hyperlink"/>
            <w:noProof/>
          </w:rPr>
          <w:t>2.2</w:t>
        </w:r>
        <w:r w:rsidRPr="00C638D4">
          <w:rPr>
            <w:rStyle w:val="Hyperlink"/>
            <w:rFonts w:hint="eastAsia"/>
            <w:noProof/>
          </w:rPr>
          <w:t>系统结构设计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E2DE86" w14:textId="5BCA4CC7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3" w:history="1">
        <w:r w:rsidRPr="00C638D4">
          <w:rPr>
            <w:rStyle w:val="Hyperlink"/>
            <w:noProof/>
          </w:rPr>
          <w:t>2.3</w:t>
        </w:r>
        <w:r w:rsidRPr="00C638D4">
          <w:rPr>
            <w:rStyle w:val="Hyperlink"/>
            <w:rFonts w:hint="eastAsia"/>
            <w:noProof/>
          </w:rPr>
          <w:t>处理流程设计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7F77F9" w14:textId="0184C145" w:rsidR="006B1EDD" w:rsidRDefault="006B1EDD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4" w:history="1">
        <w:r w:rsidRPr="00C638D4">
          <w:rPr>
            <w:rStyle w:val="Hyperlink"/>
            <w:noProof/>
          </w:rPr>
          <w:t>3</w:t>
        </w:r>
        <w:r w:rsidRPr="00C638D4">
          <w:rPr>
            <w:rStyle w:val="Hyperlink"/>
            <w:rFonts w:hint="eastAsia"/>
            <w:noProof/>
          </w:rPr>
          <w:t>．数据库设计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2A5543" w14:textId="66256CB9" w:rsidR="006B1EDD" w:rsidRDefault="006B1EDD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5" w:history="1">
        <w:r w:rsidRPr="00C638D4">
          <w:rPr>
            <w:rStyle w:val="Hyperlink"/>
            <w:noProof/>
          </w:rPr>
          <w:t>4</w:t>
        </w:r>
        <w:r w:rsidRPr="00C638D4">
          <w:rPr>
            <w:rStyle w:val="Hyperlink"/>
            <w:rFonts w:hint="eastAsia"/>
            <w:noProof/>
          </w:rPr>
          <w:t>．接口设计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15C1F5" w14:textId="100575C5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6" w:history="1">
        <w:r w:rsidRPr="00C638D4">
          <w:rPr>
            <w:rStyle w:val="Hyperlink"/>
            <w:noProof/>
          </w:rPr>
          <w:t>4.1</w:t>
        </w:r>
        <w:r w:rsidRPr="00C638D4">
          <w:rPr>
            <w:rStyle w:val="Hyperlink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BEACF1" w14:textId="37856DD3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7" w:history="1">
        <w:r w:rsidRPr="00C638D4">
          <w:rPr>
            <w:rStyle w:val="Hyperlink"/>
            <w:noProof/>
          </w:rPr>
          <w:t>4.2</w:t>
        </w:r>
        <w:r w:rsidRPr="00C638D4">
          <w:rPr>
            <w:rStyle w:val="Hyperlink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FD8AB1" w14:textId="14A83FE1" w:rsidR="006B1EDD" w:rsidRDefault="006B1EDD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8" w:history="1">
        <w:r w:rsidRPr="00C638D4">
          <w:rPr>
            <w:rStyle w:val="Hyperlink"/>
            <w:noProof/>
          </w:rPr>
          <w:t>5</w:t>
        </w:r>
        <w:r w:rsidRPr="00C638D4">
          <w:rPr>
            <w:rStyle w:val="Hyperlink"/>
            <w:rFonts w:hint="eastAsia"/>
            <w:noProof/>
          </w:rPr>
          <w:t>．模块详细设计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BE8CEE" w14:textId="757FBD41" w:rsidR="006B1EDD" w:rsidRDefault="006B1EDD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59" w:history="1">
        <w:r w:rsidRPr="00C638D4">
          <w:rPr>
            <w:rStyle w:val="Hyperlink"/>
            <w:noProof/>
          </w:rPr>
          <w:t xml:space="preserve">6. </w:t>
        </w:r>
        <w:r w:rsidRPr="00C638D4">
          <w:rPr>
            <w:rStyle w:val="Hyperlink"/>
            <w:rFonts w:hint="eastAsia"/>
            <w:noProof/>
          </w:rPr>
          <w:t>界面设计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315E20" w14:textId="42C8B86E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60" w:history="1">
        <w:r w:rsidRPr="00C638D4">
          <w:rPr>
            <w:rStyle w:val="Hyperlink"/>
            <w:noProof/>
          </w:rPr>
          <w:t>6.1</w:t>
        </w:r>
        <w:r w:rsidRPr="00C638D4">
          <w:rPr>
            <w:rStyle w:val="Hyperlink"/>
            <w:rFonts w:hint="eastAsia"/>
            <w:noProof/>
          </w:rPr>
          <w:t>界面样式设计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F4DF65" w14:textId="7DF6DC4D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61" w:history="1">
        <w:r w:rsidRPr="00C638D4">
          <w:rPr>
            <w:rStyle w:val="Hyperlink"/>
            <w:noProof/>
          </w:rPr>
          <w:t>6.2</w:t>
        </w:r>
        <w:r w:rsidRPr="00C638D4">
          <w:rPr>
            <w:rStyle w:val="Hyperlink"/>
            <w:rFonts w:hint="eastAsia"/>
            <w:noProof/>
          </w:rPr>
          <w:t>界面交互设计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2B0393" w14:textId="5B817786" w:rsidR="006B1EDD" w:rsidRDefault="006B1EDD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62" w:history="1">
        <w:r w:rsidRPr="00C638D4">
          <w:rPr>
            <w:rStyle w:val="Hyperlink"/>
            <w:noProof/>
          </w:rPr>
          <w:t>7</w:t>
        </w:r>
        <w:r w:rsidRPr="00C638D4">
          <w:rPr>
            <w:rStyle w:val="Hyperlink"/>
            <w:rFonts w:hint="eastAsia"/>
            <w:noProof/>
          </w:rPr>
          <w:t>．出错处理设计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350F19" w14:textId="341F3A24" w:rsidR="006B1EDD" w:rsidRDefault="006B1EDD">
      <w:pPr>
        <w:pStyle w:val="TOC2"/>
        <w:tabs>
          <w:tab w:val="right" w:leader="dot" w:pos="8296"/>
        </w:tabs>
        <w:rPr>
          <w:rFonts w:asciiTheme="minorHAnsi" w:hAnsiTheme="minorHAnsi" w:cstheme="minorBidi"/>
          <w:noProof/>
          <w:kern w:val="0"/>
          <w:sz w:val="24"/>
        </w:rPr>
      </w:pPr>
      <w:hyperlink w:anchor="_Toc43487763" w:history="1">
        <w:r w:rsidRPr="00C638D4">
          <w:rPr>
            <w:rStyle w:val="Hyperlink"/>
            <w:noProof/>
          </w:rPr>
          <w:t>7.1</w:t>
        </w:r>
        <w:r w:rsidRPr="00C638D4">
          <w:rPr>
            <w:rStyle w:val="Hyperlink"/>
            <w:rFonts w:hint="eastAsia"/>
            <w:noProof/>
          </w:rPr>
          <w:t>错误类型及出错处理对策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_Toc43487763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85EAE5" w14:textId="47F5773D" w:rsidR="008E0DE5" w:rsidRDefault="004815BE">
      <w:r>
        <w:fldChar w:fldCharType="end"/>
      </w:r>
    </w:p>
    <w:p w14:paraId="4A912BD5" w14:textId="77777777" w:rsidR="000711A0" w:rsidRDefault="000711A0">
      <w:pPr>
        <w:widowControl/>
        <w:jc w:val="left"/>
      </w:pPr>
      <w:r>
        <w:br w:type="page"/>
      </w:r>
      <w:bookmarkStart w:id="0" w:name="_GoBack"/>
      <w:bookmarkEnd w:id="0"/>
    </w:p>
    <w:p w14:paraId="3E4B5FA6" w14:textId="77777777" w:rsidR="008E0DE5" w:rsidRDefault="004815BE">
      <w:pPr>
        <w:pStyle w:val="Heading1"/>
      </w:pPr>
      <w:bookmarkStart w:id="1" w:name="_Toc43487745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1"/>
    </w:p>
    <w:p w14:paraId="6CA131E7" w14:textId="77777777" w:rsidR="008E0DE5" w:rsidRDefault="004815BE">
      <w:pPr>
        <w:pStyle w:val="Heading2"/>
      </w:pPr>
      <w:bookmarkStart w:id="2" w:name="_Toc4348774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7F045982" w14:textId="1FBFF845" w:rsidR="008E0DE5" w:rsidRDefault="004815BE">
      <w:r>
        <w:rPr>
          <w:rFonts w:hint="eastAsia"/>
        </w:rPr>
        <w:t>【阐明编写</w:t>
      </w:r>
      <w:r w:rsidR="00727DDB">
        <w:rPr>
          <w:rFonts w:hint="eastAsia"/>
        </w:rPr>
        <w:t>本</w:t>
      </w:r>
      <w:r>
        <w:rPr>
          <w:rFonts w:hint="eastAsia"/>
        </w:rPr>
        <w:t>设计说明书的目的，</w:t>
      </w:r>
      <w:r w:rsidR="00727DDB">
        <w:rPr>
          <w:rFonts w:hint="eastAsia"/>
        </w:rPr>
        <w:t>并</w:t>
      </w:r>
      <w:r>
        <w:rPr>
          <w:rFonts w:hint="eastAsia"/>
        </w:rPr>
        <w:t>指明读者对象。】</w:t>
      </w:r>
    </w:p>
    <w:p w14:paraId="64EAD453" w14:textId="77777777" w:rsidR="008E0DE5" w:rsidRDefault="008E0DE5"/>
    <w:p w14:paraId="1FE056FC" w14:textId="77777777" w:rsidR="008E0DE5" w:rsidRDefault="004815BE">
      <w:pPr>
        <w:pStyle w:val="Heading2"/>
      </w:pPr>
      <w:bookmarkStart w:id="3" w:name="_Toc43487747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3"/>
    </w:p>
    <w:p w14:paraId="7C75CB6C" w14:textId="77777777" w:rsidR="008E0DE5" w:rsidRDefault="004815BE">
      <w:r>
        <w:rPr>
          <w:rFonts w:hint="eastAsia"/>
        </w:rPr>
        <w:t>【应包括：</w:t>
      </w:r>
      <w:r>
        <w:rPr>
          <w:rFonts w:hint="eastAsia"/>
        </w:rPr>
        <w:t xml:space="preserve"> </w:t>
      </w:r>
    </w:p>
    <w:p w14:paraId="4E09F22F" w14:textId="77777777" w:rsidR="008E0DE5" w:rsidRDefault="004815BE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项目的委托单位、开发单位和主管部门；</w:t>
      </w:r>
    </w:p>
    <w:p w14:paraId="6E9CC9F7" w14:textId="77777777" w:rsidR="008E0DE5" w:rsidRDefault="004815BE">
      <w:pPr>
        <w:numPr>
          <w:ilvl w:val="0"/>
          <w:numId w:val="12"/>
        </w:numPr>
      </w:pPr>
      <w:r>
        <w:rPr>
          <w:rFonts w:hint="eastAsia"/>
        </w:rPr>
        <w:t>该软件系统与其他系统的关系。】</w:t>
      </w:r>
    </w:p>
    <w:p w14:paraId="0FFD0138" w14:textId="77777777" w:rsidR="008E0DE5" w:rsidRDefault="004815BE">
      <w:pPr>
        <w:pStyle w:val="Heading2"/>
      </w:pPr>
      <w:bookmarkStart w:id="4" w:name="_Toc43487748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782477D0" w14:textId="77777777" w:rsidR="008E0DE5" w:rsidRDefault="004815BE">
      <w:r>
        <w:rPr>
          <w:rFonts w:hint="eastAsia"/>
        </w:rPr>
        <w:t>【列出本文档中所用到的专门术语的定义和缩写词的原文。】</w:t>
      </w:r>
    </w:p>
    <w:p w14:paraId="2A1568CA" w14:textId="77777777" w:rsidR="008E0DE5" w:rsidRDefault="004815BE">
      <w:pPr>
        <w:pStyle w:val="Heading2"/>
      </w:pPr>
      <w:bookmarkStart w:id="5" w:name="_Toc434877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p w14:paraId="0F3BB497" w14:textId="29A4013E" w:rsidR="008E0DE5" w:rsidRDefault="004815BE" w:rsidP="00727DDB">
      <w:r>
        <w:rPr>
          <w:rFonts w:hint="eastAsia"/>
        </w:rPr>
        <w:t>【列出有关资料的作者、标题、编号、发表日期、出版单位或资料来源】</w:t>
      </w:r>
    </w:p>
    <w:p w14:paraId="008BC5F9" w14:textId="77777777" w:rsidR="008E0DE5" w:rsidRDefault="004815BE">
      <w:pPr>
        <w:pStyle w:val="Heading1"/>
      </w:pPr>
      <w:bookmarkStart w:id="6" w:name="_Toc43487750"/>
      <w:r>
        <w:rPr>
          <w:rFonts w:hint="eastAsia"/>
        </w:rPr>
        <w:t>2</w:t>
      </w:r>
      <w:r>
        <w:rPr>
          <w:rFonts w:hint="eastAsia"/>
        </w:rPr>
        <w:t>．</w:t>
      </w:r>
      <w:r w:rsidR="00374D31">
        <w:rPr>
          <w:rFonts w:hint="eastAsia"/>
        </w:rPr>
        <w:t>概要设计</w:t>
      </w:r>
      <w:bookmarkEnd w:id="6"/>
    </w:p>
    <w:p w14:paraId="2DFBD18A" w14:textId="6794666D" w:rsidR="00BC71A5" w:rsidRDefault="00BC71A5" w:rsidP="00BC71A5">
      <w:pPr>
        <w:pStyle w:val="Heading2"/>
      </w:pPr>
      <w:bookmarkStart w:id="7" w:name="_Toc43487751"/>
      <w:r>
        <w:rPr>
          <w:rFonts w:hint="eastAsia"/>
        </w:rPr>
        <w:t>2.1</w:t>
      </w:r>
      <w:r>
        <w:rPr>
          <w:rFonts w:hint="eastAsia"/>
        </w:rPr>
        <w:t>系统模块划分</w:t>
      </w:r>
      <w:bookmarkEnd w:id="7"/>
    </w:p>
    <w:p w14:paraId="1CEC3D63" w14:textId="32CAA1A4" w:rsidR="00BC71A5" w:rsidRDefault="00BC71A5" w:rsidP="00BC71A5">
      <w:r>
        <w:rPr>
          <w:rFonts w:hint="eastAsia"/>
        </w:rPr>
        <w:t>【描述系统模块</w:t>
      </w:r>
      <w:r w:rsidR="00727DDB">
        <w:rPr>
          <w:rFonts w:hint="eastAsia"/>
        </w:rPr>
        <w:t>划分</w:t>
      </w:r>
      <w:r>
        <w:rPr>
          <w:rFonts w:hint="eastAsia"/>
        </w:rPr>
        <w:t>、</w:t>
      </w:r>
      <w:r w:rsidR="00727DDB">
        <w:rPr>
          <w:rFonts w:hint="eastAsia"/>
        </w:rPr>
        <w:t>说明</w:t>
      </w:r>
      <w:r>
        <w:rPr>
          <w:rFonts w:hint="eastAsia"/>
        </w:rPr>
        <w:t>每个模块所包含的功能、以及</w:t>
      </w:r>
      <w:r w:rsidR="00727DDB">
        <w:rPr>
          <w:rFonts w:hint="eastAsia"/>
        </w:rPr>
        <w:t>该功能</w:t>
      </w:r>
      <w:r>
        <w:rPr>
          <w:rFonts w:hint="eastAsia"/>
        </w:rPr>
        <w:t>与</w:t>
      </w:r>
      <w:r w:rsidR="00727DDB">
        <w:rPr>
          <w:rFonts w:hint="eastAsia"/>
        </w:rPr>
        <w:t>需求（参考需求规格说明）</w:t>
      </w:r>
      <w:r>
        <w:rPr>
          <w:rFonts w:hint="eastAsia"/>
        </w:rPr>
        <w:t>的对应关系】</w:t>
      </w:r>
    </w:p>
    <w:p w14:paraId="0D368F04" w14:textId="4B9002C3" w:rsidR="008E0DE5" w:rsidRDefault="004815BE">
      <w:pPr>
        <w:pStyle w:val="Heading2"/>
      </w:pPr>
      <w:bookmarkStart w:id="8" w:name="_Toc43487752"/>
      <w:r>
        <w:rPr>
          <w:rFonts w:hint="eastAsia"/>
        </w:rPr>
        <w:t>2</w:t>
      </w:r>
      <w:r w:rsidR="00BC71A5">
        <w:rPr>
          <w:rFonts w:hint="eastAsia"/>
        </w:rPr>
        <w:t>.</w:t>
      </w:r>
      <w:r w:rsidR="00BC71A5">
        <w:t>2</w:t>
      </w:r>
      <w:r w:rsidR="002A071C">
        <w:rPr>
          <w:rFonts w:hint="eastAsia"/>
        </w:rPr>
        <w:t>系统</w:t>
      </w:r>
      <w:r w:rsidR="005D481A">
        <w:rPr>
          <w:rFonts w:hint="eastAsia"/>
        </w:rPr>
        <w:t>结构设计</w:t>
      </w:r>
      <w:bookmarkEnd w:id="8"/>
    </w:p>
    <w:p w14:paraId="011950B8" w14:textId="4F29D7CD" w:rsidR="005D481A" w:rsidRDefault="005D481A" w:rsidP="005D481A">
      <w:r>
        <w:rPr>
          <w:rFonts w:hint="eastAsia"/>
        </w:rPr>
        <w:t>【</w:t>
      </w:r>
      <w:r w:rsidR="003438BE">
        <w:rPr>
          <w:rFonts w:hint="eastAsia"/>
        </w:rPr>
        <w:t>描述系统结构（</w:t>
      </w:r>
      <w:r>
        <w:rPr>
          <w:rFonts w:hint="eastAsia"/>
        </w:rPr>
        <w:t>系统结构图</w:t>
      </w:r>
      <w:r w:rsidR="003438BE">
        <w:rPr>
          <w:rFonts w:hint="eastAsia"/>
        </w:rPr>
        <w:t>）</w:t>
      </w:r>
      <w:r>
        <w:rPr>
          <w:rFonts w:hint="eastAsia"/>
        </w:rPr>
        <w:t>】</w:t>
      </w:r>
    </w:p>
    <w:p w14:paraId="433A4DAA" w14:textId="77777777" w:rsidR="005D481A" w:rsidRPr="005D481A" w:rsidRDefault="005D481A" w:rsidP="005D481A"/>
    <w:p w14:paraId="2EC25867" w14:textId="57DC71C6" w:rsidR="008E0DE5" w:rsidRDefault="00BC71A5">
      <w:pPr>
        <w:pStyle w:val="Heading2"/>
      </w:pPr>
      <w:bookmarkStart w:id="9" w:name="_Toc43487753"/>
      <w:r>
        <w:rPr>
          <w:rFonts w:hint="eastAsia"/>
        </w:rPr>
        <w:t>2.</w:t>
      </w:r>
      <w:r>
        <w:t>3</w:t>
      </w:r>
      <w:r w:rsidR="00493BF0">
        <w:rPr>
          <w:rFonts w:hint="eastAsia"/>
        </w:rPr>
        <w:t>处理流程设计</w:t>
      </w:r>
      <w:bookmarkEnd w:id="9"/>
    </w:p>
    <w:p w14:paraId="70C62262" w14:textId="55E4DBBD" w:rsidR="00493BF0" w:rsidRPr="00493BF0" w:rsidRDefault="003438BE" w:rsidP="00493BF0">
      <w:r>
        <w:rPr>
          <w:rFonts w:hint="eastAsia"/>
        </w:rPr>
        <w:t>【</w:t>
      </w:r>
      <w:r w:rsidR="0018034E">
        <w:rPr>
          <w:rFonts w:hint="eastAsia"/>
        </w:rPr>
        <w:t>描述</w:t>
      </w:r>
      <w:r w:rsidR="00493BF0">
        <w:rPr>
          <w:rFonts w:hint="eastAsia"/>
        </w:rPr>
        <w:t>各模块的</w:t>
      </w:r>
      <w:r w:rsidR="00904014">
        <w:rPr>
          <w:rFonts w:hint="eastAsia"/>
        </w:rPr>
        <w:t>主要</w:t>
      </w:r>
      <w:r w:rsidR="00493BF0">
        <w:rPr>
          <w:rFonts w:hint="eastAsia"/>
        </w:rPr>
        <w:t>操作流程</w:t>
      </w:r>
      <w:r>
        <w:rPr>
          <w:rFonts w:hint="eastAsia"/>
        </w:rPr>
        <w:t>（流程图）</w:t>
      </w:r>
      <w:r w:rsidR="00493BF0">
        <w:rPr>
          <w:rFonts w:hint="eastAsia"/>
        </w:rPr>
        <w:t>】</w:t>
      </w:r>
    </w:p>
    <w:p w14:paraId="7FA2BE2A" w14:textId="77777777" w:rsidR="008E0DE5" w:rsidRDefault="004815BE">
      <w:pPr>
        <w:pStyle w:val="Heading1"/>
      </w:pPr>
      <w:bookmarkStart w:id="10" w:name="_Toc43487754"/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0761E9">
        <w:rPr>
          <w:rFonts w:hint="eastAsia"/>
        </w:rPr>
        <w:t>数据库设计</w:t>
      </w:r>
      <w:bookmarkEnd w:id="10"/>
    </w:p>
    <w:p w14:paraId="21663B35" w14:textId="77777777" w:rsidR="008E0DE5" w:rsidRDefault="005D7414">
      <w:r>
        <w:rPr>
          <w:rFonts w:hint="eastAsia"/>
        </w:rPr>
        <w:t>【数据库表设计，外键关系设计等】</w:t>
      </w:r>
    </w:p>
    <w:p w14:paraId="69FA3419" w14:textId="77777777" w:rsidR="008E0DE5" w:rsidRDefault="004815BE">
      <w:pPr>
        <w:pStyle w:val="Heading1"/>
      </w:pPr>
      <w:bookmarkStart w:id="11" w:name="_Toc43487755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1"/>
      <w:r>
        <w:rPr>
          <w:rFonts w:hint="eastAsia"/>
        </w:rPr>
        <w:t xml:space="preserve"> </w:t>
      </w:r>
    </w:p>
    <w:p w14:paraId="3EAD86BD" w14:textId="77777777" w:rsidR="008E0DE5" w:rsidRDefault="004815BE">
      <w:pPr>
        <w:pStyle w:val="Heading2"/>
      </w:pPr>
      <w:bookmarkStart w:id="12" w:name="_Toc43487756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2"/>
    </w:p>
    <w:p w14:paraId="2216CA77" w14:textId="77777777" w:rsidR="008E0DE5" w:rsidRDefault="0007392A">
      <w:r>
        <w:rPr>
          <w:rFonts w:hint="eastAsia"/>
        </w:rPr>
        <w:t>【包括</w:t>
      </w:r>
      <w:r w:rsidR="00F155C2">
        <w:rPr>
          <w:rFonts w:hint="eastAsia"/>
        </w:rPr>
        <w:t>软件接口与硬件接口</w:t>
      </w:r>
      <w:r w:rsidR="004815BE">
        <w:rPr>
          <w:rFonts w:hint="eastAsia"/>
        </w:rPr>
        <w:t>】</w:t>
      </w:r>
    </w:p>
    <w:p w14:paraId="5F620DD9" w14:textId="77777777" w:rsidR="008E0DE5" w:rsidRDefault="004815BE">
      <w:pPr>
        <w:pStyle w:val="Heading2"/>
      </w:pPr>
      <w:bookmarkStart w:id="13" w:name="_Toc43487757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3"/>
    </w:p>
    <w:p w14:paraId="4FBA16C5" w14:textId="77777777" w:rsidR="008E0DE5" w:rsidRDefault="00F155C2">
      <w:r>
        <w:rPr>
          <w:rFonts w:hint="eastAsia"/>
        </w:rPr>
        <w:t>【模块之间的接口</w:t>
      </w:r>
      <w:r w:rsidR="004815BE">
        <w:rPr>
          <w:rFonts w:hint="eastAsia"/>
        </w:rPr>
        <w:t>】</w:t>
      </w:r>
    </w:p>
    <w:p w14:paraId="310874B6" w14:textId="77777777" w:rsidR="008E0DE5" w:rsidRDefault="004815BE">
      <w:pPr>
        <w:pStyle w:val="Heading1"/>
      </w:pPr>
      <w:bookmarkStart w:id="14" w:name="_Toc43487758"/>
      <w:r>
        <w:rPr>
          <w:rFonts w:hint="eastAsia"/>
        </w:rPr>
        <w:t>5</w:t>
      </w:r>
      <w:r>
        <w:rPr>
          <w:rFonts w:hint="eastAsia"/>
        </w:rPr>
        <w:t>．</w:t>
      </w:r>
      <w:r w:rsidR="00F155C2">
        <w:rPr>
          <w:rFonts w:hint="eastAsia"/>
        </w:rPr>
        <w:t>模块详细</w:t>
      </w:r>
      <w:r>
        <w:rPr>
          <w:rFonts w:hint="eastAsia"/>
        </w:rPr>
        <w:t>设计</w:t>
      </w:r>
      <w:bookmarkEnd w:id="14"/>
    </w:p>
    <w:p w14:paraId="2C72283C" w14:textId="6345EF85" w:rsidR="00F155C2" w:rsidRDefault="00F155C2" w:rsidP="00F155C2">
      <w:r>
        <w:rPr>
          <w:rFonts w:hint="eastAsia"/>
        </w:rPr>
        <w:t>【</w:t>
      </w:r>
      <w:r w:rsidR="00926E28">
        <w:rPr>
          <w:rFonts w:hint="eastAsia"/>
        </w:rPr>
        <w:t>描述</w:t>
      </w:r>
      <w:r w:rsidR="00507A8E">
        <w:rPr>
          <w:rFonts w:hint="eastAsia"/>
        </w:rPr>
        <w:t>系统关键模块的静态结构（类图），其中</w:t>
      </w:r>
      <w:r w:rsidR="0007392A">
        <w:rPr>
          <w:rFonts w:hint="eastAsia"/>
        </w:rPr>
        <w:t>关键</w:t>
      </w:r>
      <w:r w:rsidR="00507A8E">
        <w:rPr>
          <w:rFonts w:hint="eastAsia"/>
        </w:rPr>
        <w:t>功能</w:t>
      </w:r>
      <w:r w:rsidR="00507A8E">
        <w:rPr>
          <w:rFonts w:hint="eastAsia"/>
        </w:rPr>
        <w:t>/</w:t>
      </w:r>
      <w:r w:rsidR="00507A8E">
        <w:rPr>
          <w:rFonts w:hint="eastAsia"/>
        </w:rPr>
        <w:t>方法</w:t>
      </w:r>
      <w:r w:rsidR="0007392A">
        <w:rPr>
          <w:rFonts w:hint="eastAsia"/>
        </w:rPr>
        <w:t>应给出伪码</w:t>
      </w:r>
      <w:r w:rsidR="00507A8E">
        <w:rPr>
          <w:rFonts w:hint="eastAsia"/>
        </w:rPr>
        <w:t>或流程图</w:t>
      </w:r>
      <w:r>
        <w:rPr>
          <w:rFonts w:hint="eastAsia"/>
        </w:rPr>
        <w:t>】</w:t>
      </w:r>
    </w:p>
    <w:p w14:paraId="327E4F87" w14:textId="77777777" w:rsidR="0007392A" w:rsidRDefault="0007392A" w:rsidP="0007392A">
      <w:pPr>
        <w:pStyle w:val="Heading1"/>
      </w:pPr>
      <w:bookmarkStart w:id="15" w:name="_Toc43487759"/>
      <w:r>
        <w:t>6</w:t>
      </w:r>
      <w:r>
        <w:rPr>
          <w:rFonts w:hint="eastAsia"/>
        </w:rPr>
        <w:t>.</w:t>
      </w:r>
      <w:r w:rsidR="00115CD5">
        <w:t xml:space="preserve"> </w:t>
      </w:r>
      <w:r>
        <w:rPr>
          <w:rFonts w:hint="eastAsia"/>
        </w:rPr>
        <w:t>界面设计</w:t>
      </w:r>
      <w:bookmarkEnd w:id="15"/>
    </w:p>
    <w:p w14:paraId="32BDBDB1" w14:textId="77777777" w:rsidR="0007392A" w:rsidRDefault="0007392A" w:rsidP="0007392A">
      <w:pPr>
        <w:pStyle w:val="Heading2"/>
      </w:pPr>
      <w:bookmarkStart w:id="16" w:name="_Toc43487760"/>
      <w:r>
        <w:t>6</w:t>
      </w:r>
      <w:r>
        <w:rPr>
          <w:rFonts w:hint="eastAsia"/>
        </w:rPr>
        <w:t>.1</w:t>
      </w:r>
      <w:r>
        <w:rPr>
          <w:rFonts w:hint="eastAsia"/>
        </w:rPr>
        <w:t>界面样式设计</w:t>
      </w:r>
      <w:bookmarkEnd w:id="16"/>
    </w:p>
    <w:p w14:paraId="489AD3AF" w14:textId="3F3A0ECE" w:rsidR="0073407B" w:rsidRPr="0073407B" w:rsidRDefault="00326B70" w:rsidP="0073407B">
      <w:r>
        <w:rPr>
          <w:rFonts w:hint="eastAsia"/>
        </w:rPr>
        <w:t>【程序或原型的主要页面截图</w:t>
      </w:r>
      <w:r w:rsidR="00A60BA8">
        <w:rPr>
          <w:rFonts w:hint="eastAsia"/>
        </w:rPr>
        <w:t>】</w:t>
      </w:r>
    </w:p>
    <w:p w14:paraId="34230C5D" w14:textId="77777777" w:rsidR="0007392A" w:rsidRDefault="0007392A" w:rsidP="0007392A">
      <w:pPr>
        <w:pStyle w:val="Heading2"/>
      </w:pPr>
      <w:bookmarkStart w:id="17" w:name="_Toc43487761"/>
      <w:r>
        <w:t>6</w:t>
      </w:r>
      <w:r>
        <w:rPr>
          <w:rFonts w:hint="eastAsia"/>
        </w:rPr>
        <w:t>.2</w:t>
      </w:r>
      <w:r>
        <w:rPr>
          <w:rFonts w:hint="eastAsia"/>
        </w:rPr>
        <w:t>界面交互设计</w:t>
      </w:r>
      <w:bookmarkEnd w:id="17"/>
    </w:p>
    <w:p w14:paraId="75978305" w14:textId="0E7AAEFA" w:rsidR="00A60BA8" w:rsidRDefault="00A60BA8" w:rsidP="00A60BA8">
      <w:r>
        <w:rPr>
          <w:rFonts w:hint="eastAsia"/>
        </w:rPr>
        <w:t>【页面</w:t>
      </w:r>
      <w:r w:rsidR="00326B70">
        <w:rPr>
          <w:rFonts w:hint="eastAsia"/>
        </w:rPr>
        <w:t>导航，</w:t>
      </w:r>
      <w:r w:rsidR="00206B86">
        <w:rPr>
          <w:rFonts w:hint="eastAsia"/>
        </w:rPr>
        <w:t>界面元素</w:t>
      </w:r>
      <w:r w:rsidR="0028076B">
        <w:rPr>
          <w:rFonts w:hint="eastAsia"/>
        </w:rPr>
        <w:t>和布局</w:t>
      </w:r>
      <w:r w:rsidR="00206B86">
        <w:rPr>
          <w:rFonts w:hint="eastAsia"/>
        </w:rPr>
        <w:t>设计</w:t>
      </w:r>
      <w:r w:rsidR="0028076B">
        <w:rPr>
          <w:rFonts w:hint="eastAsia"/>
        </w:rPr>
        <w:t>等</w:t>
      </w:r>
      <w:r>
        <w:rPr>
          <w:rFonts w:hint="eastAsia"/>
        </w:rPr>
        <w:t>】</w:t>
      </w:r>
    </w:p>
    <w:p w14:paraId="3F9E1630" w14:textId="77777777" w:rsidR="0007392A" w:rsidRDefault="0007392A" w:rsidP="00F155C2"/>
    <w:p w14:paraId="2EC61770" w14:textId="77777777" w:rsidR="008E0DE5" w:rsidRDefault="004815BE">
      <w:pPr>
        <w:pStyle w:val="Heading1"/>
      </w:pPr>
      <w:bookmarkStart w:id="18" w:name="_Toc43487762"/>
      <w:r>
        <w:rPr>
          <w:rFonts w:hint="eastAsia"/>
        </w:rPr>
        <w:lastRenderedPageBreak/>
        <w:t>7</w:t>
      </w:r>
      <w:r>
        <w:rPr>
          <w:rFonts w:hint="eastAsia"/>
        </w:rPr>
        <w:t>．出错处理设计</w:t>
      </w:r>
      <w:bookmarkEnd w:id="18"/>
    </w:p>
    <w:p w14:paraId="007E0207" w14:textId="4DC3E6E5" w:rsidR="008E0DE5" w:rsidRDefault="004815BE">
      <w:pPr>
        <w:pStyle w:val="Heading2"/>
      </w:pPr>
      <w:bookmarkStart w:id="19" w:name="_Toc43487763"/>
      <w:r>
        <w:rPr>
          <w:rFonts w:hint="eastAsia"/>
        </w:rPr>
        <w:t>7.1</w:t>
      </w:r>
      <w:r w:rsidR="00133067">
        <w:rPr>
          <w:rFonts w:hint="eastAsia"/>
        </w:rPr>
        <w:t>错误类型及出错处理对策</w:t>
      </w:r>
      <w:bookmarkEnd w:id="19"/>
    </w:p>
    <w:p w14:paraId="48941450" w14:textId="43C41AB8" w:rsidR="00133067" w:rsidRPr="00133067" w:rsidRDefault="00133067" w:rsidP="00133067">
      <w:r>
        <w:rPr>
          <w:rFonts w:hint="eastAsia"/>
        </w:rPr>
        <w:t>【错误类型包含各个模块中的用户输入错误，程序执行错误，硬件故障等】</w:t>
      </w:r>
    </w:p>
    <w:p w14:paraId="56DC7F04" w14:textId="77777777" w:rsidR="009F682E" w:rsidRDefault="009F682E"/>
    <w:sectPr w:rsidR="009F682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0780D" w14:textId="77777777" w:rsidR="00803CF2" w:rsidRDefault="00803CF2">
      <w:r>
        <w:separator/>
      </w:r>
    </w:p>
  </w:endnote>
  <w:endnote w:type="continuationSeparator" w:id="0">
    <w:p w14:paraId="17557691" w14:textId="77777777" w:rsidR="00803CF2" w:rsidRDefault="0080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9010" w14:textId="77777777" w:rsidR="008E0DE5" w:rsidRDefault="008E0DE5">
    <w:pPr>
      <w:pStyle w:val="Footer"/>
      <w:jc w:val="both"/>
    </w:pPr>
  </w:p>
  <w:p w14:paraId="13D07CB3" w14:textId="77777777" w:rsidR="008E0DE5" w:rsidRDefault="008E0D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52884" w14:textId="77777777" w:rsidR="00803CF2" w:rsidRDefault="00803CF2">
      <w:r>
        <w:separator/>
      </w:r>
    </w:p>
  </w:footnote>
  <w:footnote w:type="continuationSeparator" w:id="0">
    <w:p w14:paraId="79872BC8" w14:textId="77777777" w:rsidR="00803CF2" w:rsidRDefault="00803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A9A6D" w14:textId="77777777" w:rsidR="008E0DE5" w:rsidRDefault="006B6E39">
    <w:pPr>
      <w:pStyle w:val="Header"/>
      <w:jc w:val="both"/>
    </w:pPr>
    <w:r>
      <w:rPr>
        <w:rFonts w:hint="eastAsia"/>
      </w:rPr>
      <w:t>软件</w:t>
    </w:r>
    <w:r w:rsidR="004815BE"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SimSun" w:hAnsi="SimSu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 w15:restartNumberingAfterBreak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7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2E"/>
    <w:rsid w:val="00002AA7"/>
    <w:rsid w:val="000711A0"/>
    <w:rsid w:val="0007392A"/>
    <w:rsid w:val="000761E9"/>
    <w:rsid w:val="00115CD5"/>
    <w:rsid w:val="00133067"/>
    <w:rsid w:val="0018034E"/>
    <w:rsid w:val="00206B86"/>
    <w:rsid w:val="0028076B"/>
    <w:rsid w:val="002A071C"/>
    <w:rsid w:val="00326B70"/>
    <w:rsid w:val="003438BE"/>
    <w:rsid w:val="00374D31"/>
    <w:rsid w:val="0038668A"/>
    <w:rsid w:val="0047425E"/>
    <w:rsid w:val="004815BE"/>
    <w:rsid w:val="00493BF0"/>
    <w:rsid w:val="00507A8E"/>
    <w:rsid w:val="005D481A"/>
    <w:rsid w:val="005D7414"/>
    <w:rsid w:val="00602229"/>
    <w:rsid w:val="006B1EDD"/>
    <w:rsid w:val="006B6E39"/>
    <w:rsid w:val="00727DDB"/>
    <w:rsid w:val="0073407B"/>
    <w:rsid w:val="00803CF2"/>
    <w:rsid w:val="0084051B"/>
    <w:rsid w:val="008E0DE5"/>
    <w:rsid w:val="00904014"/>
    <w:rsid w:val="00911906"/>
    <w:rsid w:val="00926E28"/>
    <w:rsid w:val="009C532B"/>
    <w:rsid w:val="009F682E"/>
    <w:rsid w:val="00A60BA8"/>
    <w:rsid w:val="00A858D3"/>
    <w:rsid w:val="00A95325"/>
    <w:rsid w:val="00AE0EDD"/>
    <w:rsid w:val="00B347CA"/>
    <w:rsid w:val="00BC71A5"/>
    <w:rsid w:val="00BE6B10"/>
    <w:rsid w:val="00CC79F2"/>
    <w:rsid w:val="00D21F10"/>
    <w:rsid w:val="00DB3BF5"/>
    <w:rsid w:val="00DD15C7"/>
    <w:rsid w:val="00EF2C6D"/>
    <w:rsid w:val="00F155C2"/>
    <w:rsid w:val="00F746CB"/>
    <w:rsid w:val="00FB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63DD2"/>
  <w15:chartTrackingRefBased/>
  <w15:docId w15:val="{756F6810-6CE4-A441-A852-087233BF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0"/>
    </w:pPr>
  </w:style>
  <w:style w:type="paragraph" w:styleId="TOC3">
    <w:name w:val="toc 3"/>
    <w:basedOn w:val="Normal"/>
    <w:next w:val="Normal"/>
    <w:autoRedefine/>
    <w:semiHidden/>
    <w:pPr>
      <w:ind w:leftChars="400" w:left="840"/>
    </w:pPr>
  </w:style>
  <w:style w:type="paragraph" w:styleId="TOC4">
    <w:name w:val="toc 4"/>
    <w:basedOn w:val="Normal"/>
    <w:next w:val="Normal"/>
    <w:autoRedefine/>
    <w:semiHidden/>
    <w:pPr>
      <w:ind w:leftChars="600" w:left="1260"/>
    </w:pPr>
  </w:style>
  <w:style w:type="paragraph" w:styleId="TOC5">
    <w:name w:val="toc 5"/>
    <w:basedOn w:val="Normal"/>
    <w:next w:val="Normal"/>
    <w:autoRedefine/>
    <w:semiHidden/>
    <w:pPr>
      <w:ind w:leftChars="800" w:left="1680"/>
    </w:pPr>
  </w:style>
  <w:style w:type="paragraph" w:styleId="TOC6">
    <w:name w:val="toc 6"/>
    <w:basedOn w:val="Normal"/>
    <w:next w:val="Normal"/>
    <w:autoRedefine/>
    <w:semiHidden/>
    <w:pPr>
      <w:ind w:leftChars="1000" w:left="2100"/>
    </w:pPr>
  </w:style>
  <w:style w:type="paragraph" w:styleId="TOC7">
    <w:name w:val="toc 7"/>
    <w:basedOn w:val="Normal"/>
    <w:next w:val="Normal"/>
    <w:autoRedefine/>
    <w:semiHidden/>
    <w:pPr>
      <w:ind w:leftChars="1200" w:left="2520"/>
    </w:pPr>
  </w:style>
  <w:style w:type="paragraph" w:styleId="TOC8">
    <w:name w:val="toc 8"/>
    <w:basedOn w:val="Normal"/>
    <w:next w:val="Normal"/>
    <w:autoRedefine/>
    <w:semiHidden/>
    <w:pPr>
      <w:ind w:leftChars="1400" w:left="2940"/>
    </w:pPr>
  </w:style>
  <w:style w:type="paragraph" w:styleId="TOC9">
    <w:name w:val="toc 9"/>
    <w:basedOn w:val="Normal"/>
    <w:next w:val="Normal"/>
    <w:autoRedefine/>
    <w:semiHidden/>
    <w:pPr>
      <w:ind w:leftChars="1600" w:left="336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odyText">
    <w:name w:val="Body Text"/>
    <w:basedOn w:val="Normal"/>
    <w:semiHidden/>
    <w:rPr>
      <w:color w:val="FF0000"/>
    </w:rPr>
  </w:style>
  <w:style w:type="paragraph" w:styleId="BodyTextIndent">
    <w:name w:val="Body Text Indent"/>
    <w:basedOn w:val="Normal"/>
    <w:semiHidden/>
    <w:pPr>
      <w:ind w:leftChars="372" w:left="781"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四、概要设计说明书</vt:lpstr>
      <vt:lpstr>四、概要设计说明书</vt:lpstr>
    </vt:vector>
  </TitlesOfParts>
  <Manager/>
  <Company>北京北大天正科技发展有限公司</Company>
  <LinksUpToDate>false</LinksUpToDate>
  <CharactersWithSpaces>1985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四、概要设计说明书</dc:title>
  <dc:subject/>
  <dc:creator>Tong Li</dc:creator>
  <cp:keywords/>
  <dc:description/>
  <cp:lastModifiedBy>Li Tong</cp:lastModifiedBy>
  <cp:revision>44</cp:revision>
  <cp:lastPrinted>2001-02-09T04:16:00Z</cp:lastPrinted>
  <dcterms:created xsi:type="dcterms:W3CDTF">2018-03-15T08:13:00Z</dcterms:created>
  <dcterms:modified xsi:type="dcterms:W3CDTF">2020-06-19T11:35:00Z</dcterms:modified>
</cp:coreProperties>
</file>