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2E5F6" w14:textId="77777777" w:rsidR="00DA576E" w:rsidRDefault="00DA576E" w:rsidP="00DA576E">
      <w:pPr>
        <w:jc w:val="center"/>
        <w:rPr>
          <w:sz w:val="52"/>
        </w:rPr>
      </w:pPr>
    </w:p>
    <w:p w14:paraId="416CE85B" w14:textId="77777777" w:rsidR="00DA576E" w:rsidRDefault="00DA576E" w:rsidP="00DA576E">
      <w:pPr>
        <w:jc w:val="center"/>
        <w:rPr>
          <w:sz w:val="52"/>
        </w:rPr>
      </w:pPr>
      <w:r>
        <w:rPr>
          <w:rFonts w:hint="eastAsia"/>
          <w:sz w:val="52"/>
        </w:rPr>
        <w:t>多背单词系统</w:t>
      </w:r>
    </w:p>
    <w:p w14:paraId="0A1ACAAC" w14:textId="77777777" w:rsidR="00DA576E" w:rsidRDefault="00DA576E" w:rsidP="00DA576E">
      <w:pPr>
        <w:jc w:val="center"/>
        <w:rPr>
          <w:sz w:val="52"/>
        </w:rPr>
      </w:pPr>
      <w:r>
        <w:rPr>
          <w:rFonts w:hint="eastAsia"/>
          <w:sz w:val="52"/>
        </w:rPr>
        <w:t>项目开发计划</w:t>
      </w:r>
    </w:p>
    <w:p w14:paraId="40DDD345" w14:textId="77777777" w:rsidR="00DA576E" w:rsidRDefault="00DA576E" w:rsidP="00DA576E">
      <w:pPr>
        <w:jc w:val="center"/>
        <w:rPr>
          <w:sz w:val="52"/>
        </w:rPr>
      </w:pPr>
    </w:p>
    <w:p w14:paraId="18FECD0B" w14:textId="77777777" w:rsidR="00DA576E" w:rsidRDefault="00DA576E" w:rsidP="00DA576E">
      <w:pPr>
        <w:jc w:val="center"/>
        <w:rPr>
          <w:sz w:val="52"/>
        </w:rPr>
      </w:pPr>
    </w:p>
    <w:p w14:paraId="020CE3B6" w14:textId="77777777" w:rsidR="00DA576E" w:rsidRDefault="00DA576E" w:rsidP="00DA576E">
      <w:pPr>
        <w:jc w:val="center"/>
        <w:rPr>
          <w:sz w:val="52"/>
        </w:rPr>
      </w:pPr>
    </w:p>
    <w:p w14:paraId="43885FE2" w14:textId="77777777" w:rsidR="00DA576E" w:rsidRDefault="00DA576E" w:rsidP="00DA576E">
      <w:pPr>
        <w:jc w:val="center"/>
        <w:rPr>
          <w:sz w:val="52"/>
        </w:rPr>
      </w:pPr>
    </w:p>
    <w:p w14:paraId="61D345BB" w14:textId="77777777" w:rsidR="00DA576E" w:rsidRDefault="00DA576E" w:rsidP="00DA576E">
      <w:pPr>
        <w:jc w:val="center"/>
        <w:rPr>
          <w:sz w:val="52"/>
        </w:rPr>
      </w:pPr>
    </w:p>
    <w:p w14:paraId="0127059B" w14:textId="77777777" w:rsidR="00DA576E" w:rsidRDefault="00DA576E" w:rsidP="00DA576E">
      <w:pPr>
        <w:jc w:val="center"/>
        <w:rPr>
          <w:sz w:val="52"/>
        </w:rPr>
      </w:pPr>
    </w:p>
    <w:p w14:paraId="510EC9A6" w14:textId="77777777" w:rsidR="00DA576E" w:rsidRPr="00B8268E" w:rsidRDefault="00DA576E" w:rsidP="00DA576E">
      <w:pPr>
        <w:jc w:val="left"/>
        <w:rPr>
          <w:sz w:val="32"/>
          <w:szCs w:val="20"/>
        </w:rPr>
      </w:pPr>
      <w:r>
        <w:rPr>
          <w:sz w:val="44"/>
        </w:rPr>
        <w:tab/>
      </w:r>
      <w:r>
        <w:rPr>
          <w:sz w:val="44"/>
        </w:rPr>
        <w:tab/>
      </w:r>
      <w:r>
        <w:rPr>
          <w:sz w:val="44"/>
        </w:rPr>
        <w:tab/>
      </w:r>
      <w:r>
        <w:rPr>
          <w:rFonts w:hint="eastAsia"/>
          <w:sz w:val="44"/>
        </w:rPr>
        <w:t>团队</w:t>
      </w:r>
      <w:r w:rsidRPr="00A95325">
        <w:rPr>
          <w:rFonts w:hint="eastAsia"/>
          <w:sz w:val="44"/>
        </w:rPr>
        <w:t>编号：</w:t>
      </w:r>
      <w:r w:rsidRPr="00B8268E">
        <w:rPr>
          <w:rFonts w:hint="eastAsia"/>
          <w:sz w:val="32"/>
          <w:szCs w:val="20"/>
        </w:rPr>
        <w:t>第</w:t>
      </w:r>
      <w:r w:rsidRPr="00B8268E">
        <w:rPr>
          <w:rFonts w:hint="eastAsia"/>
          <w:sz w:val="32"/>
          <w:szCs w:val="20"/>
        </w:rPr>
        <w:t>1</w:t>
      </w:r>
      <w:r w:rsidRPr="00B8268E">
        <w:rPr>
          <w:sz w:val="32"/>
          <w:szCs w:val="20"/>
        </w:rPr>
        <w:t>1</w:t>
      </w:r>
      <w:r w:rsidRPr="00B8268E">
        <w:rPr>
          <w:rFonts w:hint="eastAsia"/>
          <w:sz w:val="32"/>
          <w:szCs w:val="20"/>
        </w:rPr>
        <w:t>组</w:t>
      </w:r>
    </w:p>
    <w:p w14:paraId="3F5AC3F1" w14:textId="77777777" w:rsidR="00DA576E" w:rsidRPr="00B8268E" w:rsidRDefault="00DA576E" w:rsidP="00DA576E">
      <w:pPr>
        <w:jc w:val="left"/>
        <w:rPr>
          <w:sz w:val="32"/>
          <w:szCs w:val="20"/>
        </w:rPr>
      </w:pPr>
      <w:r>
        <w:rPr>
          <w:sz w:val="44"/>
        </w:rPr>
        <w:tab/>
      </w:r>
      <w:r>
        <w:rPr>
          <w:sz w:val="44"/>
        </w:rPr>
        <w:tab/>
      </w:r>
      <w:r>
        <w:rPr>
          <w:sz w:val="44"/>
        </w:rPr>
        <w:tab/>
      </w:r>
      <w:r>
        <w:rPr>
          <w:rFonts w:hint="eastAsia"/>
          <w:sz w:val="44"/>
        </w:rPr>
        <w:t>团队</w:t>
      </w:r>
      <w:r w:rsidRPr="00A95325">
        <w:rPr>
          <w:rFonts w:hint="eastAsia"/>
          <w:sz w:val="44"/>
        </w:rPr>
        <w:t>成员：</w:t>
      </w:r>
      <w:r w:rsidRPr="00B8268E">
        <w:rPr>
          <w:rFonts w:hint="eastAsia"/>
          <w:sz w:val="32"/>
          <w:szCs w:val="20"/>
        </w:rPr>
        <w:t>陈冠宇、王逸远、王佳程、翁天佑</w:t>
      </w:r>
    </w:p>
    <w:p w14:paraId="181BC34E" w14:textId="77777777" w:rsidR="00DA576E" w:rsidRPr="00A95325" w:rsidRDefault="00DA576E" w:rsidP="00DA576E">
      <w:pPr>
        <w:jc w:val="left"/>
        <w:rPr>
          <w:sz w:val="44"/>
        </w:rPr>
      </w:pPr>
      <w:r>
        <w:rPr>
          <w:sz w:val="44"/>
        </w:rPr>
        <w:tab/>
      </w:r>
      <w:r>
        <w:rPr>
          <w:sz w:val="44"/>
        </w:rPr>
        <w:tab/>
      </w:r>
      <w:r>
        <w:rPr>
          <w:sz w:val="44"/>
        </w:rPr>
        <w:tab/>
      </w:r>
      <w:r>
        <w:rPr>
          <w:rFonts w:hint="eastAsia"/>
          <w:sz w:val="44"/>
        </w:rPr>
        <w:t>完成日期：</w:t>
      </w:r>
      <w:r w:rsidRPr="00B8268E">
        <w:rPr>
          <w:rFonts w:hint="eastAsia"/>
          <w:sz w:val="32"/>
          <w:szCs w:val="20"/>
        </w:rPr>
        <w:t>2</w:t>
      </w:r>
      <w:r w:rsidRPr="00B8268E">
        <w:rPr>
          <w:sz w:val="32"/>
          <w:szCs w:val="20"/>
        </w:rPr>
        <w:t>024-</w:t>
      </w:r>
      <w:r>
        <w:rPr>
          <w:sz w:val="32"/>
          <w:szCs w:val="20"/>
        </w:rPr>
        <w:t>7</w:t>
      </w:r>
      <w:r w:rsidRPr="00B8268E">
        <w:rPr>
          <w:sz w:val="32"/>
          <w:szCs w:val="20"/>
        </w:rPr>
        <w:t>-</w:t>
      </w:r>
      <w:r>
        <w:rPr>
          <w:sz w:val="32"/>
          <w:szCs w:val="20"/>
        </w:rPr>
        <w:t>13</w:t>
      </w:r>
    </w:p>
    <w:p w14:paraId="7C203723" w14:textId="77777777" w:rsidR="00DA576E" w:rsidRDefault="00DA576E" w:rsidP="00DA576E">
      <w:pPr>
        <w:rPr>
          <w:sz w:val="52"/>
        </w:rPr>
      </w:pPr>
    </w:p>
    <w:p w14:paraId="715939BA" w14:textId="7AF03591" w:rsidR="00CE33AC" w:rsidRDefault="00DA576E" w:rsidP="00DA576E">
      <w:pPr>
        <w:pStyle w:val="TOC1"/>
        <w:rPr>
          <w:sz w:val="36"/>
          <w:szCs w:val="36"/>
        </w:rPr>
      </w:pPr>
      <w:r>
        <w:br w:type="page"/>
      </w:r>
      <w:r w:rsidR="00000000">
        <w:rPr>
          <w:rFonts w:hint="eastAsia"/>
          <w:sz w:val="36"/>
          <w:szCs w:val="36"/>
        </w:rPr>
        <w:lastRenderedPageBreak/>
        <w:t>目录</w:t>
      </w:r>
    </w:p>
    <w:p w14:paraId="070894C7" w14:textId="62618F99" w:rsidR="00CE33AC" w:rsidRDefault="00000000">
      <w:pPr>
        <w:pStyle w:val="TOC1"/>
        <w:rPr>
          <w:rFonts w:ascii="Calibri" w:hAnsi="Calibri"/>
          <w:noProof/>
          <w:kern w:val="0"/>
          <w:sz w:val="24"/>
        </w:rPr>
      </w:pPr>
      <w:r>
        <w:rPr>
          <w:sz w:val="48"/>
          <w:szCs w:val="48"/>
        </w:rPr>
        <w:fldChar w:fldCharType="begin"/>
      </w:r>
      <w:r>
        <w:rPr>
          <w:sz w:val="48"/>
          <w:szCs w:val="48"/>
        </w:rPr>
        <w:instrText xml:space="preserve"> TOC \o "1-2" \h \z </w:instrText>
      </w:r>
      <w:r>
        <w:rPr>
          <w:sz w:val="48"/>
          <w:szCs w:val="48"/>
        </w:rPr>
        <w:fldChar w:fldCharType="separate"/>
      </w:r>
      <w:hyperlink w:anchor="_Toc43488955" w:history="1">
        <w:r>
          <w:rPr>
            <w:rStyle w:val="aa"/>
            <w:rFonts w:ascii="宋体" w:hAnsi="宋体"/>
            <w:noProof/>
          </w:rPr>
          <w:t>1</w:t>
        </w:r>
        <w:r>
          <w:rPr>
            <w:rStyle w:val="aa"/>
            <w:rFonts w:ascii="宋体" w:hAnsi="宋体" w:hint="eastAsia"/>
            <w:noProof/>
          </w:rPr>
          <w:t>．引言</w:t>
        </w:r>
        <w:r>
          <w:rPr>
            <w:noProof/>
          </w:rPr>
          <w:tab/>
        </w:r>
        <w:r>
          <w:rPr>
            <w:noProof/>
          </w:rPr>
          <w:fldChar w:fldCharType="begin"/>
        </w:r>
        <w:r>
          <w:rPr>
            <w:noProof/>
          </w:rPr>
          <w:instrText xml:space="preserve"> PAGEREF _Toc43488955 \h </w:instrText>
        </w:r>
        <w:r>
          <w:rPr>
            <w:noProof/>
          </w:rPr>
        </w:r>
        <w:r>
          <w:rPr>
            <w:noProof/>
          </w:rPr>
          <w:fldChar w:fldCharType="separate"/>
        </w:r>
        <w:r w:rsidR="00466BF5">
          <w:rPr>
            <w:noProof/>
          </w:rPr>
          <w:t>3</w:t>
        </w:r>
        <w:r>
          <w:rPr>
            <w:noProof/>
          </w:rPr>
          <w:fldChar w:fldCharType="end"/>
        </w:r>
      </w:hyperlink>
    </w:p>
    <w:p w14:paraId="6F4041AD" w14:textId="1364FD51" w:rsidR="00CE33AC" w:rsidRDefault="00000000">
      <w:pPr>
        <w:pStyle w:val="TOC2"/>
        <w:tabs>
          <w:tab w:val="right" w:leader="dot" w:pos="8296"/>
        </w:tabs>
        <w:rPr>
          <w:rFonts w:ascii="Calibri" w:hAnsi="Calibri"/>
          <w:noProof/>
          <w:kern w:val="0"/>
          <w:sz w:val="24"/>
        </w:rPr>
      </w:pPr>
      <w:hyperlink w:anchor="_Toc43488956" w:history="1">
        <w:r>
          <w:rPr>
            <w:rStyle w:val="aa"/>
            <w:rFonts w:ascii="宋体" w:hAnsi="宋体"/>
            <w:noProof/>
          </w:rPr>
          <w:t>1.1</w:t>
        </w:r>
        <w:r>
          <w:rPr>
            <w:rStyle w:val="aa"/>
            <w:rFonts w:ascii="宋体" w:hAnsi="宋体" w:hint="eastAsia"/>
            <w:noProof/>
          </w:rPr>
          <w:t>编写目的</w:t>
        </w:r>
        <w:r>
          <w:rPr>
            <w:noProof/>
          </w:rPr>
          <w:tab/>
        </w:r>
        <w:r>
          <w:rPr>
            <w:noProof/>
          </w:rPr>
          <w:fldChar w:fldCharType="begin"/>
        </w:r>
        <w:r>
          <w:rPr>
            <w:noProof/>
          </w:rPr>
          <w:instrText xml:space="preserve"> PAGEREF _Toc43488956 \h </w:instrText>
        </w:r>
        <w:r>
          <w:rPr>
            <w:noProof/>
          </w:rPr>
        </w:r>
        <w:r>
          <w:rPr>
            <w:noProof/>
          </w:rPr>
          <w:fldChar w:fldCharType="separate"/>
        </w:r>
        <w:r w:rsidR="00466BF5">
          <w:rPr>
            <w:noProof/>
          </w:rPr>
          <w:t>3</w:t>
        </w:r>
        <w:r>
          <w:rPr>
            <w:noProof/>
          </w:rPr>
          <w:fldChar w:fldCharType="end"/>
        </w:r>
      </w:hyperlink>
    </w:p>
    <w:p w14:paraId="0F246A35" w14:textId="565D6B0A" w:rsidR="00CE33AC" w:rsidRDefault="00000000">
      <w:pPr>
        <w:pStyle w:val="TOC2"/>
        <w:tabs>
          <w:tab w:val="right" w:leader="dot" w:pos="8296"/>
        </w:tabs>
        <w:rPr>
          <w:rFonts w:ascii="Calibri" w:hAnsi="Calibri"/>
          <w:noProof/>
          <w:kern w:val="0"/>
          <w:sz w:val="24"/>
        </w:rPr>
      </w:pPr>
      <w:hyperlink w:anchor="_Toc43488957" w:history="1">
        <w:r>
          <w:rPr>
            <w:rStyle w:val="aa"/>
            <w:rFonts w:ascii="宋体" w:hAnsi="宋体"/>
            <w:noProof/>
          </w:rPr>
          <w:t>1.2</w:t>
        </w:r>
        <w:r>
          <w:rPr>
            <w:rStyle w:val="aa"/>
            <w:rFonts w:ascii="宋体" w:hAnsi="宋体" w:hint="eastAsia"/>
            <w:noProof/>
          </w:rPr>
          <w:t>项目背景</w:t>
        </w:r>
        <w:r>
          <w:rPr>
            <w:noProof/>
          </w:rPr>
          <w:tab/>
        </w:r>
        <w:r>
          <w:rPr>
            <w:noProof/>
          </w:rPr>
          <w:fldChar w:fldCharType="begin"/>
        </w:r>
        <w:r>
          <w:rPr>
            <w:noProof/>
          </w:rPr>
          <w:instrText xml:space="preserve"> PAGEREF _Toc43488957 \h </w:instrText>
        </w:r>
        <w:r>
          <w:rPr>
            <w:noProof/>
          </w:rPr>
        </w:r>
        <w:r>
          <w:rPr>
            <w:noProof/>
          </w:rPr>
          <w:fldChar w:fldCharType="separate"/>
        </w:r>
        <w:r w:rsidR="00466BF5">
          <w:rPr>
            <w:noProof/>
          </w:rPr>
          <w:t>3</w:t>
        </w:r>
        <w:r>
          <w:rPr>
            <w:noProof/>
          </w:rPr>
          <w:fldChar w:fldCharType="end"/>
        </w:r>
      </w:hyperlink>
    </w:p>
    <w:p w14:paraId="030B3D83" w14:textId="2C9889B0" w:rsidR="00CE33AC" w:rsidRDefault="00000000">
      <w:pPr>
        <w:pStyle w:val="TOC2"/>
        <w:tabs>
          <w:tab w:val="right" w:leader="dot" w:pos="8296"/>
        </w:tabs>
        <w:rPr>
          <w:rFonts w:ascii="Calibri" w:hAnsi="Calibri"/>
          <w:noProof/>
          <w:kern w:val="0"/>
          <w:sz w:val="24"/>
        </w:rPr>
      </w:pPr>
      <w:hyperlink w:anchor="_Toc43488958" w:history="1">
        <w:r>
          <w:rPr>
            <w:rStyle w:val="aa"/>
            <w:rFonts w:ascii="宋体" w:hAnsi="宋体"/>
            <w:noProof/>
          </w:rPr>
          <w:t>1.3</w:t>
        </w:r>
        <w:r>
          <w:rPr>
            <w:rStyle w:val="aa"/>
            <w:rFonts w:ascii="宋体" w:hAnsi="宋体" w:hint="eastAsia"/>
            <w:noProof/>
          </w:rPr>
          <w:t>定义</w:t>
        </w:r>
        <w:r>
          <w:rPr>
            <w:noProof/>
          </w:rPr>
          <w:tab/>
        </w:r>
        <w:r>
          <w:rPr>
            <w:noProof/>
          </w:rPr>
          <w:fldChar w:fldCharType="begin"/>
        </w:r>
        <w:r>
          <w:rPr>
            <w:noProof/>
          </w:rPr>
          <w:instrText xml:space="preserve"> PAGEREF _Toc43488958 \h </w:instrText>
        </w:r>
        <w:r>
          <w:rPr>
            <w:noProof/>
          </w:rPr>
        </w:r>
        <w:r>
          <w:rPr>
            <w:noProof/>
          </w:rPr>
          <w:fldChar w:fldCharType="separate"/>
        </w:r>
        <w:r w:rsidR="00466BF5">
          <w:rPr>
            <w:noProof/>
          </w:rPr>
          <w:t>3</w:t>
        </w:r>
        <w:r>
          <w:rPr>
            <w:noProof/>
          </w:rPr>
          <w:fldChar w:fldCharType="end"/>
        </w:r>
      </w:hyperlink>
    </w:p>
    <w:p w14:paraId="61437E4A" w14:textId="212859C4" w:rsidR="00CE33AC" w:rsidRDefault="00000000">
      <w:pPr>
        <w:pStyle w:val="TOC2"/>
        <w:tabs>
          <w:tab w:val="right" w:leader="dot" w:pos="8296"/>
        </w:tabs>
        <w:rPr>
          <w:rFonts w:ascii="Calibri" w:hAnsi="Calibri"/>
          <w:noProof/>
          <w:kern w:val="0"/>
          <w:sz w:val="24"/>
        </w:rPr>
      </w:pPr>
      <w:hyperlink w:anchor="_Toc43488959" w:history="1">
        <w:r>
          <w:rPr>
            <w:rStyle w:val="aa"/>
            <w:rFonts w:ascii="宋体" w:hAnsi="宋体"/>
            <w:noProof/>
          </w:rPr>
          <w:t>1.4</w:t>
        </w:r>
        <w:r>
          <w:rPr>
            <w:rStyle w:val="aa"/>
            <w:rFonts w:ascii="宋体" w:hAnsi="宋体" w:hint="eastAsia"/>
            <w:noProof/>
          </w:rPr>
          <w:t>参考资料</w:t>
        </w:r>
        <w:r>
          <w:rPr>
            <w:noProof/>
          </w:rPr>
          <w:tab/>
        </w:r>
        <w:r>
          <w:rPr>
            <w:noProof/>
          </w:rPr>
          <w:fldChar w:fldCharType="begin"/>
        </w:r>
        <w:r>
          <w:rPr>
            <w:noProof/>
          </w:rPr>
          <w:instrText xml:space="preserve"> PAGEREF _Toc43488959 \h </w:instrText>
        </w:r>
        <w:r>
          <w:rPr>
            <w:noProof/>
          </w:rPr>
        </w:r>
        <w:r>
          <w:rPr>
            <w:noProof/>
          </w:rPr>
          <w:fldChar w:fldCharType="separate"/>
        </w:r>
        <w:r w:rsidR="00466BF5">
          <w:rPr>
            <w:noProof/>
          </w:rPr>
          <w:t>3</w:t>
        </w:r>
        <w:r>
          <w:rPr>
            <w:noProof/>
          </w:rPr>
          <w:fldChar w:fldCharType="end"/>
        </w:r>
      </w:hyperlink>
    </w:p>
    <w:p w14:paraId="7550C376" w14:textId="3CEE2A00" w:rsidR="00CE33AC" w:rsidRDefault="00000000">
      <w:pPr>
        <w:pStyle w:val="TOC1"/>
        <w:rPr>
          <w:rFonts w:ascii="Calibri" w:hAnsi="Calibri"/>
          <w:noProof/>
          <w:kern w:val="0"/>
          <w:sz w:val="24"/>
        </w:rPr>
      </w:pPr>
      <w:hyperlink w:anchor="_Toc43488960" w:history="1">
        <w:r>
          <w:rPr>
            <w:rStyle w:val="aa"/>
            <w:rFonts w:ascii="宋体" w:hAnsi="宋体"/>
            <w:noProof/>
          </w:rPr>
          <w:t>2</w:t>
        </w:r>
        <w:r>
          <w:rPr>
            <w:rStyle w:val="aa"/>
            <w:rFonts w:ascii="宋体" w:hAnsi="宋体" w:hint="eastAsia"/>
            <w:noProof/>
          </w:rPr>
          <w:t>．软件概述</w:t>
        </w:r>
        <w:r>
          <w:rPr>
            <w:noProof/>
          </w:rPr>
          <w:tab/>
        </w:r>
        <w:r>
          <w:rPr>
            <w:noProof/>
          </w:rPr>
          <w:fldChar w:fldCharType="begin"/>
        </w:r>
        <w:r>
          <w:rPr>
            <w:noProof/>
          </w:rPr>
          <w:instrText xml:space="preserve"> PAGEREF _Toc43488960 \h </w:instrText>
        </w:r>
        <w:r>
          <w:rPr>
            <w:noProof/>
          </w:rPr>
        </w:r>
        <w:r>
          <w:rPr>
            <w:noProof/>
          </w:rPr>
          <w:fldChar w:fldCharType="separate"/>
        </w:r>
        <w:r w:rsidR="00466BF5">
          <w:rPr>
            <w:noProof/>
          </w:rPr>
          <w:t>3</w:t>
        </w:r>
        <w:r>
          <w:rPr>
            <w:noProof/>
          </w:rPr>
          <w:fldChar w:fldCharType="end"/>
        </w:r>
      </w:hyperlink>
    </w:p>
    <w:p w14:paraId="366769E6" w14:textId="3B79ECFA" w:rsidR="00CE33AC" w:rsidRDefault="00000000">
      <w:pPr>
        <w:pStyle w:val="TOC2"/>
        <w:tabs>
          <w:tab w:val="right" w:leader="dot" w:pos="8296"/>
        </w:tabs>
        <w:rPr>
          <w:rFonts w:ascii="Calibri" w:hAnsi="Calibri"/>
          <w:noProof/>
          <w:kern w:val="0"/>
          <w:sz w:val="24"/>
        </w:rPr>
      </w:pPr>
      <w:hyperlink w:anchor="_Toc43488961" w:history="1">
        <w:r>
          <w:rPr>
            <w:rStyle w:val="aa"/>
            <w:rFonts w:ascii="宋体" w:hAnsi="宋体"/>
            <w:noProof/>
          </w:rPr>
          <w:t>2.1</w:t>
        </w:r>
        <w:r>
          <w:rPr>
            <w:rStyle w:val="aa"/>
            <w:rFonts w:ascii="宋体" w:hAnsi="宋体" w:hint="eastAsia"/>
            <w:noProof/>
          </w:rPr>
          <w:t>目标</w:t>
        </w:r>
        <w:r>
          <w:rPr>
            <w:noProof/>
          </w:rPr>
          <w:tab/>
        </w:r>
        <w:r>
          <w:rPr>
            <w:noProof/>
          </w:rPr>
          <w:fldChar w:fldCharType="begin"/>
        </w:r>
        <w:r>
          <w:rPr>
            <w:noProof/>
          </w:rPr>
          <w:instrText xml:space="preserve"> PAGEREF _Toc43488961 \h </w:instrText>
        </w:r>
        <w:r>
          <w:rPr>
            <w:noProof/>
          </w:rPr>
        </w:r>
        <w:r>
          <w:rPr>
            <w:noProof/>
          </w:rPr>
          <w:fldChar w:fldCharType="separate"/>
        </w:r>
        <w:r w:rsidR="00466BF5">
          <w:rPr>
            <w:noProof/>
          </w:rPr>
          <w:t>4</w:t>
        </w:r>
        <w:r>
          <w:rPr>
            <w:noProof/>
          </w:rPr>
          <w:fldChar w:fldCharType="end"/>
        </w:r>
      </w:hyperlink>
    </w:p>
    <w:p w14:paraId="385662EA" w14:textId="1F62BABD" w:rsidR="00CE33AC" w:rsidRDefault="00000000">
      <w:pPr>
        <w:pStyle w:val="TOC2"/>
        <w:tabs>
          <w:tab w:val="right" w:leader="dot" w:pos="8296"/>
        </w:tabs>
        <w:rPr>
          <w:rFonts w:ascii="Calibri" w:hAnsi="Calibri"/>
          <w:noProof/>
          <w:kern w:val="0"/>
          <w:sz w:val="24"/>
        </w:rPr>
      </w:pPr>
      <w:hyperlink w:anchor="_Toc43488962" w:history="1">
        <w:r>
          <w:rPr>
            <w:rStyle w:val="aa"/>
            <w:rFonts w:ascii="宋体" w:hAnsi="宋体"/>
            <w:noProof/>
          </w:rPr>
          <w:t>2.2</w:t>
        </w:r>
        <w:r>
          <w:rPr>
            <w:rStyle w:val="aa"/>
            <w:rFonts w:ascii="宋体" w:hAnsi="宋体" w:hint="eastAsia"/>
            <w:noProof/>
          </w:rPr>
          <w:t>功能</w:t>
        </w:r>
        <w:r>
          <w:rPr>
            <w:noProof/>
          </w:rPr>
          <w:tab/>
        </w:r>
        <w:r>
          <w:rPr>
            <w:noProof/>
          </w:rPr>
          <w:fldChar w:fldCharType="begin"/>
        </w:r>
        <w:r>
          <w:rPr>
            <w:noProof/>
          </w:rPr>
          <w:instrText xml:space="preserve"> PAGEREF _Toc43488962 \h </w:instrText>
        </w:r>
        <w:r>
          <w:rPr>
            <w:noProof/>
          </w:rPr>
        </w:r>
        <w:r>
          <w:rPr>
            <w:noProof/>
          </w:rPr>
          <w:fldChar w:fldCharType="separate"/>
        </w:r>
        <w:r w:rsidR="00466BF5">
          <w:rPr>
            <w:noProof/>
          </w:rPr>
          <w:t>4</w:t>
        </w:r>
        <w:r>
          <w:rPr>
            <w:noProof/>
          </w:rPr>
          <w:fldChar w:fldCharType="end"/>
        </w:r>
      </w:hyperlink>
    </w:p>
    <w:p w14:paraId="651D73FC" w14:textId="1F9892C6" w:rsidR="00CE33AC" w:rsidRDefault="00000000">
      <w:pPr>
        <w:pStyle w:val="TOC2"/>
        <w:tabs>
          <w:tab w:val="right" w:leader="dot" w:pos="8296"/>
        </w:tabs>
        <w:rPr>
          <w:rFonts w:ascii="Calibri" w:hAnsi="Calibri"/>
          <w:noProof/>
          <w:kern w:val="0"/>
          <w:sz w:val="24"/>
        </w:rPr>
      </w:pPr>
      <w:hyperlink w:anchor="_Toc43488963" w:history="1">
        <w:r>
          <w:rPr>
            <w:rStyle w:val="aa"/>
            <w:rFonts w:ascii="宋体" w:hAnsi="宋体"/>
            <w:noProof/>
          </w:rPr>
          <w:t>2.3</w:t>
        </w:r>
        <w:r>
          <w:rPr>
            <w:rStyle w:val="aa"/>
            <w:rFonts w:ascii="宋体" w:hAnsi="宋体" w:hint="eastAsia"/>
            <w:noProof/>
          </w:rPr>
          <w:t>性能</w:t>
        </w:r>
        <w:r>
          <w:rPr>
            <w:noProof/>
          </w:rPr>
          <w:tab/>
        </w:r>
        <w:r>
          <w:rPr>
            <w:noProof/>
          </w:rPr>
          <w:fldChar w:fldCharType="begin"/>
        </w:r>
        <w:r>
          <w:rPr>
            <w:noProof/>
          </w:rPr>
          <w:instrText xml:space="preserve"> PAGEREF _Toc43488963 \h </w:instrText>
        </w:r>
        <w:r>
          <w:rPr>
            <w:noProof/>
          </w:rPr>
        </w:r>
        <w:r>
          <w:rPr>
            <w:noProof/>
          </w:rPr>
          <w:fldChar w:fldCharType="separate"/>
        </w:r>
        <w:r w:rsidR="00466BF5">
          <w:rPr>
            <w:noProof/>
          </w:rPr>
          <w:t>4</w:t>
        </w:r>
        <w:r>
          <w:rPr>
            <w:noProof/>
          </w:rPr>
          <w:fldChar w:fldCharType="end"/>
        </w:r>
      </w:hyperlink>
    </w:p>
    <w:p w14:paraId="35F7879A" w14:textId="7FAF12D0" w:rsidR="00CE33AC" w:rsidRDefault="00000000">
      <w:pPr>
        <w:pStyle w:val="TOC1"/>
        <w:rPr>
          <w:rFonts w:ascii="Calibri" w:hAnsi="Calibri"/>
          <w:noProof/>
          <w:kern w:val="0"/>
          <w:sz w:val="24"/>
        </w:rPr>
      </w:pPr>
      <w:hyperlink w:anchor="_Toc43488964" w:history="1">
        <w:r>
          <w:rPr>
            <w:rStyle w:val="aa"/>
            <w:noProof/>
          </w:rPr>
          <w:t>3</w:t>
        </w:r>
        <w:r>
          <w:rPr>
            <w:rStyle w:val="aa"/>
            <w:rFonts w:hint="eastAsia"/>
            <w:noProof/>
          </w:rPr>
          <w:t>．运行环境</w:t>
        </w:r>
        <w:r>
          <w:rPr>
            <w:noProof/>
          </w:rPr>
          <w:tab/>
        </w:r>
        <w:r>
          <w:rPr>
            <w:noProof/>
          </w:rPr>
          <w:fldChar w:fldCharType="begin"/>
        </w:r>
        <w:r>
          <w:rPr>
            <w:noProof/>
          </w:rPr>
          <w:instrText xml:space="preserve"> PAGEREF _Toc43488964 \h </w:instrText>
        </w:r>
        <w:r>
          <w:rPr>
            <w:noProof/>
          </w:rPr>
        </w:r>
        <w:r>
          <w:rPr>
            <w:noProof/>
          </w:rPr>
          <w:fldChar w:fldCharType="separate"/>
        </w:r>
        <w:r w:rsidR="00466BF5">
          <w:rPr>
            <w:noProof/>
          </w:rPr>
          <w:t>4</w:t>
        </w:r>
        <w:r>
          <w:rPr>
            <w:noProof/>
          </w:rPr>
          <w:fldChar w:fldCharType="end"/>
        </w:r>
      </w:hyperlink>
    </w:p>
    <w:p w14:paraId="7419FEDA" w14:textId="3014AD66" w:rsidR="00CE33AC" w:rsidRDefault="00000000">
      <w:pPr>
        <w:pStyle w:val="TOC2"/>
        <w:tabs>
          <w:tab w:val="right" w:leader="dot" w:pos="8296"/>
        </w:tabs>
        <w:rPr>
          <w:rFonts w:ascii="Calibri" w:hAnsi="Calibri"/>
          <w:noProof/>
          <w:kern w:val="0"/>
          <w:sz w:val="24"/>
        </w:rPr>
      </w:pPr>
      <w:hyperlink w:anchor="_Toc43488965" w:history="1">
        <w:r>
          <w:rPr>
            <w:rStyle w:val="aa"/>
            <w:rFonts w:ascii="宋体" w:hAnsi="宋体"/>
            <w:noProof/>
          </w:rPr>
          <w:t>3.1</w:t>
        </w:r>
        <w:r>
          <w:rPr>
            <w:rStyle w:val="aa"/>
            <w:rFonts w:ascii="宋体" w:hAnsi="宋体" w:hint="eastAsia"/>
            <w:noProof/>
          </w:rPr>
          <w:t>硬件</w:t>
        </w:r>
        <w:r>
          <w:rPr>
            <w:noProof/>
          </w:rPr>
          <w:tab/>
        </w:r>
        <w:r>
          <w:rPr>
            <w:noProof/>
          </w:rPr>
          <w:fldChar w:fldCharType="begin"/>
        </w:r>
        <w:r>
          <w:rPr>
            <w:noProof/>
          </w:rPr>
          <w:instrText xml:space="preserve"> PAGEREF _Toc43488965 \h </w:instrText>
        </w:r>
        <w:r>
          <w:rPr>
            <w:noProof/>
          </w:rPr>
        </w:r>
        <w:r>
          <w:rPr>
            <w:noProof/>
          </w:rPr>
          <w:fldChar w:fldCharType="separate"/>
        </w:r>
        <w:r w:rsidR="00466BF5">
          <w:rPr>
            <w:noProof/>
          </w:rPr>
          <w:t>4</w:t>
        </w:r>
        <w:r>
          <w:rPr>
            <w:noProof/>
          </w:rPr>
          <w:fldChar w:fldCharType="end"/>
        </w:r>
      </w:hyperlink>
    </w:p>
    <w:p w14:paraId="2452DE38" w14:textId="02FF36C3" w:rsidR="00CE33AC" w:rsidRDefault="00000000">
      <w:pPr>
        <w:pStyle w:val="TOC2"/>
        <w:tabs>
          <w:tab w:val="right" w:leader="dot" w:pos="8296"/>
        </w:tabs>
        <w:rPr>
          <w:rFonts w:ascii="Calibri" w:hAnsi="Calibri"/>
          <w:noProof/>
          <w:kern w:val="0"/>
          <w:sz w:val="24"/>
        </w:rPr>
      </w:pPr>
      <w:hyperlink w:anchor="_Toc43488966" w:history="1">
        <w:r>
          <w:rPr>
            <w:rStyle w:val="aa"/>
            <w:rFonts w:ascii="宋体" w:hAnsi="宋体"/>
            <w:noProof/>
          </w:rPr>
          <w:t>3.2</w:t>
        </w:r>
        <w:r>
          <w:rPr>
            <w:rStyle w:val="aa"/>
            <w:rFonts w:ascii="宋体" w:hAnsi="宋体" w:hint="eastAsia"/>
            <w:noProof/>
          </w:rPr>
          <w:t>支持软件</w:t>
        </w:r>
        <w:r>
          <w:rPr>
            <w:noProof/>
          </w:rPr>
          <w:tab/>
        </w:r>
        <w:r>
          <w:rPr>
            <w:noProof/>
          </w:rPr>
          <w:fldChar w:fldCharType="begin"/>
        </w:r>
        <w:r>
          <w:rPr>
            <w:noProof/>
          </w:rPr>
          <w:instrText xml:space="preserve"> PAGEREF _Toc43488966 \h </w:instrText>
        </w:r>
        <w:r>
          <w:rPr>
            <w:noProof/>
          </w:rPr>
        </w:r>
        <w:r>
          <w:rPr>
            <w:noProof/>
          </w:rPr>
          <w:fldChar w:fldCharType="separate"/>
        </w:r>
        <w:r w:rsidR="00466BF5">
          <w:rPr>
            <w:noProof/>
          </w:rPr>
          <w:t>4</w:t>
        </w:r>
        <w:r>
          <w:rPr>
            <w:noProof/>
          </w:rPr>
          <w:fldChar w:fldCharType="end"/>
        </w:r>
      </w:hyperlink>
    </w:p>
    <w:p w14:paraId="1A23C8E9" w14:textId="36B898D8" w:rsidR="00CE33AC" w:rsidRDefault="00000000">
      <w:pPr>
        <w:pStyle w:val="TOC1"/>
        <w:rPr>
          <w:rFonts w:ascii="Calibri" w:hAnsi="Calibri"/>
          <w:noProof/>
          <w:kern w:val="0"/>
          <w:sz w:val="24"/>
        </w:rPr>
      </w:pPr>
      <w:hyperlink w:anchor="_Toc43488967" w:history="1">
        <w:r>
          <w:rPr>
            <w:rStyle w:val="aa"/>
            <w:noProof/>
          </w:rPr>
          <w:t>4.</w:t>
        </w:r>
        <w:r>
          <w:rPr>
            <w:rStyle w:val="aa"/>
            <w:rFonts w:hint="eastAsia"/>
            <w:noProof/>
          </w:rPr>
          <w:t>使用说明</w:t>
        </w:r>
        <w:r>
          <w:rPr>
            <w:noProof/>
          </w:rPr>
          <w:tab/>
        </w:r>
        <w:r>
          <w:rPr>
            <w:noProof/>
          </w:rPr>
          <w:fldChar w:fldCharType="begin"/>
        </w:r>
        <w:r>
          <w:rPr>
            <w:noProof/>
          </w:rPr>
          <w:instrText xml:space="preserve"> PAGEREF _Toc43488967 \h </w:instrText>
        </w:r>
        <w:r>
          <w:rPr>
            <w:noProof/>
          </w:rPr>
        </w:r>
        <w:r>
          <w:rPr>
            <w:noProof/>
          </w:rPr>
          <w:fldChar w:fldCharType="separate"/>
        </w:r>
        <w:r w:rsidR="00466BF5">
          <w:rPr>
            <w:noProof/>
          </w:rPr>
          <w:t>5</w:t>
        </w:r>
        <w:r>
          <w:rPr>
            <w:noProof/>
          </w:rPr>
          <w:fldChar w:fldCharType="end"/>
        </w:r>
      </w:hyperlink>
    </w:p>
    <w:p w14:paraId="69DF5FD2" w14:textId="46FE8DA4" w:rsidR="00CE33AC" w:rsidRDefault="00000000">
      <w:pPr>
        <w:pStyle w:val="TOC2"/>
        <w:tabs>
          <w:tab w:val="right" w:leader="dot" w:pos="8296"/>
        </w:tabs>
        <w:rPr>
          <w:rFonts w:ascii="Calibri" w:hAnsi="Calibri"/>
          <w:noProof/>
          <w:kern w:val="0"/>
          <w:sz w:val="24"/>
        </w:rPr>
      </w:pPr>
      <w:hyperlink w:anchor="_Toc43488968" w:history="1">
        <w:r>
          <w:rPr>
            <w:rStyle w:val="aa"/>
            <w:rFonts w:ascii="宋体" w:hAnsi="宋体"/>
            <w:noProof/>
          </w:rPr>
          <w:t>4.1</w:t>
        </w:r>
        <w:r>
          <w:rPr>
            <w:rStyle w:val="aa"/>
            <w:rFonts w:ascii="宋体" w:hAnsi="宋体" w:hint="eastAsia"/>
            <w:noProof/>
          </w:rPr>
          <w:t>安装和初始化</w:t>
        </w:r>
        <w:r>
          <w:rPr>
            <w:noProof/>
          </w:rPr>
          <w:tab/>
        </w:r>
        <w:r>
          <w:rPr>
            <w:noProof/>
          </w:rPr>
          <w:fldChar w:fldCharType="begin"/>
        </w:r>
        <w:r>
          <w:rPr>
            <w:noProof/>
          </w:rPr>
          <w:instrText xml:space="preserve"> PAGEREF _Toc43488968 \h </w:instrText>
        </w:r>
        <w:r>
          <w:rPr>
            <w:noProof/>
          </w:rPr>
        </w:r>
        <w:r>
          <w:rPr>
            <w:noProof/>
          </w:rPr>
          <w:fldChar w:fldCharType="separate"/>
        </w:r>
        <w:r w:rsidR="00466BF5">
          <w:rPr>
            <w:noProof/>
          </w:rPr>
          <w:t>5</w:t>
        </w:r>
        <w:r>
          <w:rPr>
            <w:noProof/>
          </w:rPr>
          <w:fldChar w:fldCharType="end"/>
        </w:r>
      </w:hyperlink>
    </w:p>
    <w:p w14:paraId="396BD893" w14:textId="0099C6BC" w:rsidR="00CE33AC" w:rsidRDefault="00000000">
      <w:pPr>
        <w:pStyle w:val="TOC2"/>
        <w:tabs>
          <w:tab w:val="right" w:leader="dot" w:pos="8296"/>
        </w:tabs>
        <w:rPr>
          <w:rFonts w:ascii="Calibri" w:hAnsi="Calibri"/>
          <w:noProof/>
          <w:kern w:val="0"/>
          <w:sz w:val="24"/>
        </w:rPr>
      </w:pPr>
      <w:hyperlink w:anchor="_Toc43488969" w:history="1">
        <w:r>
          <w:rPr>
            <w:rStyle w:val="aa"/>
            <w:rFonts w:ascii="宋体" w:hAnsi="宋体"/>
            <w:noProof/>
          </w:rPr>
          <w:t>4.2</w:t>
        </w:r>
        <w:r>
          <w:rPr>
            <w:rStyle w:val="aa"/>
            <w:rFonts w:ascii="宋体" w:hAnsi="宋体" w:hint="eastAsia"/>
            <w:noProof/>
          </w:rPr>
          <w:t>运行步骤</w:t>
        </w:r>
        <w:r>
          <w:rPr>
            <w:noProof/>
          </w:rPr>
          <w:tab/>
        </w:r>
        <w:r>
          <w:rPr>
            <w:noProof/>
          </w:rPr>
          <w:fldChar w:fldCharType="begin"/>
        </w:r>
        <w:r>
          <w:rPr>
            <w:noProof/>
          </w:rPr>
          <w:instrText xml:space="preserve"> PAGEREF _Toc43488969 \h </w:instrText>
        </w:r>
        <w:r>
          <w:rPr>
            <w:noProof/>
          </w:rPr>
        </w:r>
        <w:r>
          <w:rPr>
            <w:noProof/>
          </w:rPr>
          <w:fldChar w:fldCharType="separate"/>
        </w:r>
        <w:r w:rsidR="00466BF5">
          <w:rPr>
            <w:noProof/>
          </w:rPr>
          <w:t>6</w:t>
        </w:r>
        <w:r>
          <w:rPr>
            <w:noProof/>
          </w:rPr>
          <w:fldChar w:fldCharType="end"/>
        </w:r>
      </w:hyperlink>
    </w:p>
    <w:p w14:paraId="79605EB5" w14:textId="5645876B" w:rsidR="00CE33AC" w:rsidRDefault="00000000">
      <w:pPr>
        <w:pStyle w:val="TOC2"/>
        <w:tabs>
          <w:tab w:val="right" w:leader="dot" w:pos="8296"/>
        </w:tabs>
        <w:rPr>
          <w:rFonts w:ascii="Calibri" w:hAnsi="Calibri"/>
          <w:noProof/>
          <w:kern w:val="0"/>
          <w:sz w:val="24"/>
        </w:rPr>
      </w:pPr>
      <w:hyperlink w:anchor="_Toc43488970" w:history="1">
        <w:r>
          <w:rPr>
            <w:rStyle w:val="aa"/>
            <w:rFonts w:ascii="宋体" w:hAnsi="宋体"/>
            <w:noProof/>
          </w:rPr>
          <w:t>4.3</w:t>
        </w:r>
        <w:r>
          <w:rPr>
            <w:rStyle w:val="aa"/>
            <w:rFonts w:ascii="宋体" w:hAnsi="宋体" w:hint="eastAsia"/>
            <w:noProof/>
          </w:rPr>
          <w:t>出错和恢复</w:t>
        </w:r>
        <w:r>
          <w:rPr>
            <w:noProof/>
          </w:rPr>
          <w:tab/>
        </w:r>
        <w:r>
          <w:rPr>
            <w:noProof/>
          </w:rPr>
          <w:fldChar w:fldCharType="begin"/>
        </w:r>
        <w:r>
          <w:rPr>
            <w:noProof/>
          </w:rPr>
          <w:instrText xml:space="preserve"> PAGEREF _Toc43488970 \h </w:instrText>
        </w:r>
        <w:r>
          <w:rPr>
            <w:noProof/>
          </w:rPr>
        </w:r>
        <w:r>
          <w:rPr>
            <w:noProof/>
          </w:rPr>
          <w:fldChar w:fldCharType="separate"/>
        </w:r>
        <w:r w:rsidR="00466BF5">
          <w:rPr>
            <w:noProof/>
          </w:rPr>
          <w:t>9</w:t>
        </w:r>
        <w:r>
          <w:rPr>
            <w:noProof/>
          </w:rPr>
          <w:fldChar w:fldCharType="end"/>
        </w:r>
      </w:hyperlink>
    </w:p>
    <w:p w14:paraId="011E47C2" w14:textId="77777777" w:rsidR="00CE33AC" w:rsidRDefault="00000000">
      <w:pPr>
        <w:rPr>
          <w:rFonts w:ascii="宋体" w:hAnsi="宋体"/>
        </w:rPr>
      </w:pPr>
      <w:r>
        <w:rPr>
          <w:rFonts w:ascii="宋体" w:hAnsi="宋体"/>
        </w:rPr>
        <w:fldChar w:fldCharType="end"/>
      </w:r>
    </w:p>
    <w:p w14:paraId="01B396A7" w14:textId="77777777" w:rsidR="00CE33AC" w:rsidRDefault="00CE33AC">
      <w:pPr>
        <w:rPr>
          <w:rFonts w:ascii="宋体" w:hAnsi="宋体"/>
        </w:rPr>
      </w:pPr>
    </w:p>
    <w:p w14:paraId="61A7287C" w14:textId="77777777" w:rsidR="00CE33AC" w:rsidRDefault="00000000">
      <w:pPr>
        <w:pStyle w:val="1"/>
        <w:rPr>
          <w:rFonts w:ascii="宋体" w:hAnsi="宋体"/>
        </w:rPr>
      </w:pPr>
      <w:r>
        <w:rPr>
          <w:rFonts w:ascii="宋体" w:hAnsi="宋体"/>
        </w:rPr>
        <w:br w:type="page"/>
      </w:r>
      <w:bookmarkStart w:id="0" w:name="_Toc43488955"/>
      <w:r>
        <w:rPr>
          <w:rFonts w:ascii="宋体" w:hAnsi="宋体" w:hint="eastAsia"/>
        </w:rPr>
        <w:lastRenderedPageBreak/>
        <w:t>1．引言</w:t>
      </w:r>
      <w:bookmarkEnd w:id="0"/>
    </w:p>
    <w:p w14:paraId="64C8FBA4" w14:textId="77777777" w:rsidR="00CE33AC" w:rsidRDefault="00000000">
      <w:pPr>
        <w:pStyle w:val="2"/>
        <w:rPr>
          <w:rFonts w:ascii="宋体" w:eastAsia="宋体" w:hAnsi="宋体"/>
        </w:rPr>
      </w:pPr>
      <w:bookmarkStart w:id="1" w:name="_Toc43488956"/>
      <w:r>
        <w:rPr>
          <w:rFonts w:ascii="宋体" w:eastAsia="宋体" w:hAnsi="宋体" w:hint="eastAsia"/>
        </w:rPr>
        <w:t>1.1编写目的</w:t>
      </w:r>
      <w:bookmarkEnd w:id="1"/>
    </w:p>
    <w:p w14:paraId="0D6AA4F6" w14:textId="77777777" w:rsidR="00CE33AC" w:rsidRDefault="00000000">
      <w:pPr>
        <w:ind w:firstLine="420"/>
        <w:rPr>
          <w:rFonts w:ascii="宋体" w:hAnsi="宋体"/>
        </w:rPr>
      </w:pPr>
      <w:r>
        <w:rPr>
          <w:rFonts w:ascii="宋体" w:hAnsi="宋体" w:hint="eastAsia"/>
        </w:rPr>
        <w:t>本手册旨在为用户提供“多背单词系统”的详尽使用指导，确保用户能够正确且有效地操作系统。目标读者包括学生、考试准备者、语言学习爱好者以及任何需要提升词汇记忆能力的个人。我们的用户群体通常需要面对大量的单词记忆任务，如准备语言考试（例如TOEFL、IELTS、GRE等）。也许你们可能已经尝试了多种记忆技术，寻找更有效的学习工具。此外，这些用户通常具备一定的数字化学习工具使用经验，渴望通过技术解决方案来增强学习效率。</w:t>
      </w:r>
    </w:p>
    <w:p w14:paraId="4F4737CD" w14:textId="77777777" w:rsidR="00CE33AC" w:rsidRDefault="00CE33AC">
      <w:pPr>
        <w:rPr>
          <w:rFonts w:ascii="宋体" w:hAnsi="宋体"/>
        </w:rPr>
      </w:pPr>
    </w:p>
    <w:p w14:paraId="7A34836B" w14:textId="77777777" w:rsidR="00CE33AC" w:rsidRDefault="00000000">
      <w:pPr>
        <w:pStyle w:val="2"/>
        <w:rPr>
          <w:rFonts w:ascii="宋体" w:eastAsia="宋体" w:hAnsi="宋体"/>
        </w:rPr>
      </w:pPr>
      <w:bookmarkStart w:id="2" w:name="_Toc43488957"/>
      <w:r>
        <w:rPr>
          <w:rFonts w:ascii="宋体" w:eastAsia="宋体" w:hAnsi="宋体" w:hint="eastAsia"/>
        </w:rPr>
        <w:t>1.2项目背景</w:t>
      </w:r>
      <w:bookmarkEnd w:id="2"/>
    </w:p>
    <w:p w14:paraId="048A8825" w14:textId="77777777" w:rsidR="00CE33AC" w:rsidRDefault="00000000">
      <w:pPr>
        <w:ind w:firstLine="420"/>
        <w:rPr>
          <w:rFonts w:ascii="宋体" w:hAnsi="宋体"/>
        </w:rPr>
      </w:pPr>
      <w:r>
        <w:rPr>
          <w:rFonts w:ascii="宋体" w:hAnsi="宋体" w:hint="eastAsia"/>
        </w:rPr>
        <w:t>在当前数字化学习的趋势下，传统的单词记忆方法已难以满足用户的个性化学习需求针对现有背单词方法的局限性，如单词书法的局限性、Excel法的操作繁琐以及APP法的用户体验限制，我们提出了“多背单词系统”。该系统是一款集成创新在线学习工具，它融合了传统记忆方法与现代技术，旨在提供一个高效、个性化的单词学习平台。。</w:t>
      </w:r>
    </w:p>
    <w:p w14:paraId="37CCF745" w14:textId="77777777" w:rsidR="00CE33AC" w:rsidRDefault="00000000">
      <w:pPr>
        <w:pStyle w:val="2"/>
        <w:rPr>
          <w:rFonts w:ascii="宋体" w:eastAsia="宋体" w:hAnsi="宋体"/>
        </w:rPr>
      </w:pPr>
      <w:bookmarkStart w:id="3" w:name="_Toc43488958"/>
      <w:r>
        <w:rPr>
          <w:rFonts w:ascii="宋体" w:eastAsia="宋体" w:hAnsi="宋体" w:hint="eastAsia"/>
        </w:rPr>
        <w:t>1.3定义</w:t>
      </w:r>
      <w:bookmarkEnd w:id="3"/>
    </w:p>
    <w:p w14:paraId="40E273B8" w14:textId="77777777" w:rsidR="00CE33AC" w:rsidRDefault="00000000">
      <w:pPr>
        <w:rPr>
          <w:rFonts w:ascii="宋体" w:hAnsi="宋体"/>
        </w:rPr>
      </w:pPr>
      <w:r>
        <w:rPr>
          <w:rFonts w:ascii="宋体" w:hAnsi="宋体" w:hint="eastAsia"/>
        </w:rPr>
        <w:t>1、反馈机制:系统根据用户的学习反馈调整教学策略。</w:t>
      </w:r>
    </w:p>
    <w:p w14:paraId="4B75FA7C" w14:textId="77777777" w:rsidR="00CE33AC" w:rsidRDefault="00000000">
      <w:pPr>
        <w:rPr>
          <w:rFonts w:ascii="宋体" w:hAnsi="宋体"/>
        </w:rPr>
      </w:pPr>
      <w:r>
        <w:rPr>
          <w:rFonts w:ascii="宋体" w:hAnsi="宋体" w:hint="eastAsia"/>
        </w:rPr>
        <w:t>2、艾宾浩斯记忆曲线:用于计算和安排复习频率，优化记忆保持。</w:t>
      </w:r>
    </w:p>
    <w:p w14:paraId="25D66955" w14:textId="77777777" w:rsidR="00CE33AC" w:rsidRDefault="00000000">
      <w:pPr>
        <w:rPr>
          <w:rFonts w:ascii="宋体" w:hAnsi="宋体"/>
        </w:rPr>
      </w:pPr>
      <w:r>
        <w:rPr>
          <w:rFonts w:ascii="宋体" w:hAnsi="宋体" w:hint="eastAsia"/>
        </w:rPr>
        <w:t>3、进度条：表示”记得”与”遗忘”的两个的比例，比单纯数字来的更直观。</w:t>
      </w:r>
    </w:p>
    <w:p w14:paraId="0C7430EF" w14:textId="77777777" w:rsidR="00CE33AC" w:rsidRDefault="00000000">
      <w:pPr>
        <w:rPr>
          <w:rFonts w:ascii="宋体" w:hAnsi="宋体"/>
        </w:rPr>
      </w:pPr>
      <w:r>
        <w:rPr>
          <w:rFonts w:ascii="宋体" w:hAnsi="宋体" w:hint="eastAsia"/>
        </w:rPr>
        <w:t>4、记忆历史：观察曾经的记忆情况</w:t>
      </w:r>
    </w:p>
    <w:p w14:paraId="4DA68C7B" w14:textId="77777777" w:rsidR="00CE33AC" w:rsidRDefault="00000000">
      <w:pPr>
        <w:rPr>
          <w:rFonts w:ascii="宋体" w:hAnsi="宋体"/>
        </w:rPr>
      </w:pPr>
      <w:r>
        <w:rPr>
          <w:rFonts w:ascii="宋体" w:hAnsi="宋体" w:hint="eastAsia"/>
        </w:rPr>
        <w:t>5、笔记区：为自己记单词添加笔记</w:t>
      </w:r>
    </w:p>
    <w:p w14:paraId="3C4EB248" w14:textId="77777777" w:rsidR="00CE33AC" w:rsidRDefault="00000000">
      <w:pPr>
        <w:rPr>
          <w:rFonts w:ascii="宋体" w:hAnsi="宋体"/>
        </w:rPr>
      </w:pPr>
      <w:r>
        <w:rPr>
          <w:rFonts w:ascii="宋体" w:hAnsi="宋体" w:hint="eastAsia"/>
        </w:rPr>
        <w:t>6、排序：顺序、乱序随机、按记忆率排序、按复习次数排序</w:t>
      </w:r>
    </w:p>
    <w:p w14:paraId="646E7217" w14:textId="77777777" w:rsidR="00CE33AC" w:rsidRDefault="00000000">
      <w:pPr>
        <w:rPr>
          <w:rFonts w:ascii="宋体" w:hAnsi="宋体"/>
        </w:rPr>
      </w:pPr>
      <w:r>
        <w:rPr>
          <w:rFonts w:ascii="宋体" w:hAnsi="宋体" w:hint="eastAsia"/>
        </w:rPr>
        <w:t>7、例句与关键词高亮：有些单词书做的比较好，会在例句上的单词或者单词所在词组做高亮，这样方便眼睛抓到重点，也符合”词串记忆法”</w:t>
      </w:r>
    </w:p>
    <w:p w14:paraId="495645BD" w14:textId="77777777" w:rsidR="00CE33AC" w:rsidRDefault="00000000">
      <w:pPr>
        <w:rPr>
          <w:rFonts w:ascii="宋体" w:hAnsi="宋体"/>
        </w:rPr>
      </w:pPr>
      <w:r>
        <w:rPr>
          <w:rFonts w:ascii="宋体" w:hAnsi="宋体" w:hint="eastAsia"/>
        </w:rPr>
        <w:t>8、单词标记：太简单，已掌握，重难词</w:t>
      </w:r>
    </w:p>
    <w:p w14:paraId="29823AEB" w14:textId="77777777" w:rsidR="00CE33AC" w:rsidRDefault="00000000">
      <w:pPr>
        <w:rPr>
          <w:rFonts w:ascii="宋体" w:hAnsi="宋体"/>
        </w:rPr>
      </w:pPr>
      <w:r>
        <w:rPr>
          <w:rFonts w:ascii="宋体" w:hAnsi="宋体" w:hint="eastAsia"/>
        </w:rPr>
        <w:t>9、快捷键：”键盘流”，页面上的高频点击事件都可以用键盘快捷键代替</w:t>
      </w:r>
    </w:p>
    <w:p w14:paraId="4DB4A415" w14:textId="77777777" w:rsidR="00CE33AC" w:rsidRDefault="00000000">
      <w:pPr>
        <w:pStyle w:val="2"/>
        <w:rPr>
          <w:rFonts w:ascii="宋体" w:eastAsia="宋体" w:hAnsi="宋体"/>
        </w:rPr>
      </w:pPr>
      <w:bookmarkStart w:id="4" w:name="_Toc43488959"/>
      <w:r>
        <w:rPr>
          <w:rFonts w:ascii="宋体" w:eastAsia="宋体" w:hAnsi="宋体" w:hint="eastAsia"/>
        </w:rPr>
        <w:t>1.4参考资料</w:t>
      </w:r>
      <w:bookmarkEnd w:id="4"/>
    </w:p>
    <w:p w14:paraId="6C79A894" w14:textId="77777777" w:rsidR="00CE33AC" w:rsidRDefault="00000000">
      <w:bookmarkStart w:id="5" w:name="_Toc43488960"/>
      <w:r>
        <w:rPr>
          <w:rFonts w:hint="eastAsia"/>
        </w:rPr>
        <w:t>1</w:t>
      </w:r>
      <w:r>
        <w:rPr>
          <w:rFonts w:hint="eastAsia"/>
        </w:rPr>
        <w:t>、基于</w:t>
      </w:r>
      <w:r>
        <w:rPr>
          <w:rFonts w:hint="eastAsia"/>
        </w:rPr>
        <w:t>Django</w:t>
      </w:r>
      <w:r>
        <w:rPr>
          <w:rFonts w:hint="eastAsia"/>
        </w:rPr>
        <w:t>的</w:t>
      </w:r>
      <w:r>
        <w:rPr>
          <w:rFonts w:hint="eastAsia"/>
        </w:rPr>
        <w:t>Web</w:t>
      </w:r>
      <w:r>
        <w:rPr>
          <w:rFonts w:hint="eastAsia"/>
        </w:rPr>
        <w:t>开发实践</w:t>
      </w:r>
    </w:p>
    <w:p w14:paraId="715DF1E1" w14:textId="77777777" w:rsidR="00CE33AC" w:rsidRDefault="00000000">
      <w:r>
        <w:rPr>
          <w:rFonts w:hint="eastAsia"/>
        </w:rPr>
        <w:t>2</w:t>
      </w:r>
      <w:r>
        <w:rPr>
          <w:rFonts w:hint="eastAsia"/>
        </w:rPr>
        <w:t>、</w:t>
      </w:r>
      <w:r>
        <w:rPr>
          <w:rFonts w:hint="eastAsia"/>
        </w:rPr>
        <w:t>Python</w:t>
      </w:r>
      <w:r>
        <w:rPr>
          <w:rFonts w:hint="eastAsia"/>
        </w:rPr>
        <w:t>编程语言及其在数据处理中的应用</w:t>
      </w:r>
    </w:p>
    <w:p w14:paraId="01FCD598" w14:textId="77777777" w:rsidR="00CE33AC" w:rsidRDefault="00000000">
      <w:r>
        <w:rPr>
          <w:rFonts w:hint="eastAsia"/>
        </w:rPr>
        <w:t>3</w:t>
      </w:r>
      <w:r>
        <w:rPr>
          <w:rFonts w:hint="eastAsia"/>
        </w:rPr>
        <w:t>、</w:t>
      </w:r>
      <w:r>
        <w:rPr>
          <w:rFonts w:hint="eastAsia"/>
        </w:rPr>
        <w:t>Django</w:t>
      </w:r>
      <w:r>
        <w:rPr>
          <w:rFonts w:hint="eastAsia"/>
        </w:rPr>
        <w:t>官方文档</w:t>
      </w:r>
    </w:p>
    <w:p w14:paraId="2607A8D3" w14:textId="77777777" w:rsidR="00CE33AC" w:rsidRDefault="00CE33AC"/>
    <w:p w14:paraId="0EE46F69" w14:textId="77777777" w:rsidR="00CE33AC" w:rsidRDefault="00000000">
      <w:pPr>
        <w:pStyle w:val="1"/>
        <w:rPr>
          <w:rFonts w:ascii="宋体" w:hAnsi="宋体"/>
        </w:rPr>
      </w:pPr>
      <w:r>
        <w:rPr>
          <w:rFonts w:ascii="宋体" w:hAnsi="宋体" w:hint="eastAsia"/>
        </w:rPr>
        <w:lastRenderedPageBreak/>
        <w:t>2．软件概述</w:t>
      </w:r>
      <w:bookmarkEnd w:id="5"/>
    </w:p>
    <w:p w14:paraId="6C92D0EE" w14:textId="77777777" w:rsidR="00CE33AC" w:rsidRDefault="00000000">
      <w:pPr>
        <w:pStyle w:val="2"/>
        <w:rPr>
          <w:rFonts w:ascii="宋体" w:eastAsia="宋体" w:hAnsi="宋体"/>
        </w:rPr>
      </w:pPr>
      <w:bookmarkStart w:id="6" w:name="_Toc43488961"/>
      <w:r>
        <w:rPr>
          <w:rFonts w:ascii="宋体" w:eastAsia="宋体" w:hAnsi="宋体" w:hint="eastAsia"/>
        </w:rPr>
        <w:t>2.1目标</w:t>
      </w:r>
      <w:bookmarkEnd w:id="6"/>
    </w:p>
    <w:p w14:paraId="619D9735" w14:textId="77777777" w:rsidR="00CE33AC" w:rsidRDefault="00000000">
      <w:pPr>
        <w:ind w:firstLine="420"/>
      </w:pPr>
      <w:r>
        <w:rPr>
          <w:rFonts w:hint="eastAsia"/>
        </w:rPr>
        <w:t>“多背单词系统”的主要目标是提供一个直观、易于使用的学习平台，帮助用户高效地学习和复习单词。系统旨在通过科学的复习算法，增强用户的记忆力，使学习过程更加个性化和自动化，从而提高学习效率和效果。</w:t>
      </w:r>
    </w:p>
    <w:p w14:paraId="576626BB" w14:textId="77777777" w:rsidR="00CE33AC" w:rsidRDefault="00000000">
      <w:pPr>
        <w:pStyle w:val="2"/>
        <w:rPr>
          <w:rFonts w:ascii="宋体" w:eastAsia="宋体" w:hAnsi="宋体"/>
        </w:rPr>
      </w:pPr>
      <w:bookmarkStart w:id="7" w:name="_Toc43488962"/>
      <w:r>
        <w:rPr>
          <w:rFonts w:ascii="宋体" w:eastAsia="宋体" w:hAnsi="宋体" w:hint="eastAsia"/>
        </w:rPr>
        <w:t>2.2功能</w:t>
      </w:r>
      <w:bookmarkEnd w:id="7"/>
    </w:p>
    <w:p w14:paraId="29078BDF" w14:textId="77777777" w:rsidR="00CE33AC" w:rsidRDefault="00000000">
      <w:pPr>
        <w:ind w:firstLine="420"/>
      </w:pPr>
      <w:r>
        <w:rPr>
          <w:rFonts w:hint="eastAsia"/>
        </w:rPr>
        <w:t>1</w:t>
      </w:r>
      <w:r>
        <w:rPr>
          <w:rFonts w:hint="eastAsia"/>
        </w:rPr>
        <w:t>、个性化学习计划：根据用户的学习进度和记忆曲线定制学习计划。</w:t>
      </w:r>
    </w:p>
    <w:p w14:paraId="04FA5A1C" w14:textId="77777777" w:rsidR="00CE33AC" w:rsidRDefault="00000000">
      <w:pPr>
        <w:ind w:firstLine="420"/>
      </w:pPr>
      <w:r>
        <w:rPr>
          <w:rFonts w:hint="eastAsia"/>
        </w:rPr>
        <w:t>2</w:t>
      </w:r>
      <w:r>
        <w:rPr>
          <w:rFonts w:hint="eastAsia"/>
        </w:rPr>
        <w:t>、智能复习：根据艾宾浩斯记忆曲线提醒用户在最佳记忆点复习，确保记忆效果。</w:t>
      </w:r>
    </w:p>
    <w:p w14:paraId="53E51552" w14:textId="77777777" w:rsidR="00CE33AC" w:rsidRDefault="00000000">
      <w:pPr>
        <w:ind w:firstLine="420"/>
      </w:pPr>
      <w:r>
        <w:rPr>
          <w:rFonts w:hint="eastAsia"/>
        </w:rPr>
        <w:t>3</w:t>
      </w:r>
      <w:r>
        <w:rPr>
          <w:rFonts w:hint="eastAsia"/>
        </w:rPr>
        <w:t>、进度跟踪：详细记录用户的学习历史和进度，可视化展示学习成果。</w:t>
      </w:r>
    </w:p>
    <w:p w14:paraId="4377CB3E" w14:textId="77777777" w:rsidR="00CE33AC" w:rsidRDefault="00000000">
      <w:pPr>
        <w:ind w:firstLine="420"/>
      </w:pPr>
      <w:r>
        <w:rPr>
          <w:rFonts w:hint="eastAsia"/>
        </w:rPr>
        <w:t>4</w:t>
      </w:r>
      <w:r>
        <w:rPr>
          <w:rFonts w:hint="eastAsia"/>
        </w:rPr>
        <w:t>、多平台支持：支持跨平台使用，包括</w:t>
      </w:r>
      <w:r>
        <w:rPr>
          <w:rFonts w:hint="eastAsia"/>
        </w:rPr>
        <w:t>mac</w:t>
      </w:r>
      <w:r>
        <w:rPr>
          <w:rFonts w:hint="eastAsia"/>
        </w:rPr>
        <w:t>端和</w:t>
      </w:r>
      <w:r>
        <w:rPr>
          <w:rFonts w:hint="eastAsia"/>
        </w:rPr>
        <w:t>windows</w:t>
      </w:r>
      <w:r>
        <w:rPr>
          <w:rFonts w:hint="eastAsia"/>
        </w:rPr>
        <w:t>端，通过浏览器访问</w:t>
      </w:r>
    </w:p>
    <w:p w14:paraId="04E8BFE9" w14:textId="77777777" w:rsidR="00CE33AC" w:rsidRDefault="00000000">
      <w:pPr>
        <w:pStyle w:val="2"/>
        <w:rPr>
          <w:rFonts w:ascii="宋体" w:eastAsia="宋体" w:hAnsi="宋体"/>
        </w:rPr>
      </w:pPr>
      <w:bookmarkStart w:id="8" w:name="_Toc43488963"/>
      <w:r>
        <w:rPr>
          <w:rFonts w:ascii="宋体" w:eastAsia="宋体" w:hAnsi="宋体" w:hint="eastAsia"/>
        </w:rPr>
        <w:t>2.3性能</w:t>
      </w:r>
      <w:bookmarkEnd w:id="8"/>
    </w:p>
    <w:p w14:paraId="3888C9CB" w14:textId="77777777" w:rsidR="00CE33AC" w:rsidRDefault="00000000">
      <w:pPr>
        <w:ind w:firstLine="420"/>
      </w:pPr>
      <w:r>
        <w:rPr>
          <w:rFonts w:hint="eastAsia"/>
        </w:rPr>
        <w:t>1</w:t>
      </w:r>
      <w:r>
        <w:rPr>
          <w:rFonts w:hint="eastAsia"/>
        </w:rPr>
        <w:t>、快速响应：系统设计确保快速响应用户操作，平均响应时间低于</w:t>
      </w:r>
      <w:r>
        <w:rPr>
          <w:rFonts w:hint="eastAsia"/>
        </w:rPr>
        <w:t>1</w:t>
      </w:r>
      <w:r>
        <w:rPr>
          <w:rFonts w:hint="eastAsia"/>
        </w:rPr>
        <w:t>秒。</w:t>
      </w:r>
    </w:p>
    <w:p w14:paraId="42ACABBF" w14:textId="77777777" w:rsidR="00CE33AC" w:rsidRDefault="00000000">
      <w:pPr>
        <w:ind w:firstLine="420"/>
      </w:pPr>
      <w:r>
        <w:rPr>
          <w:rFonts w:hint="eastAsia"/>
        </w:rPr>
        <w:t>2</w:t>
      </w:r>
      <w:r>
        <w:rPr>
          <w:rFonts w:hint="eastAsia"/>
        </w:rPr>
        <w:t>、数据安全：采用</w:t>
      </w:r>
      <w:r>
        <w:rPr>
          <w:rFonts w:hint="eastAsia"/>
        </w:rPr>
        <w:t>sqlite</w:t>
      </w:r>
      <w:r>
        <w:rPr>
          <w:rFonts w:hint="eastAsia"/>
        </w:rPr>
        <w:t>的数据加密和安全措施，保证用户数据的安全性和隐私。</w:t>
      </w:r>
    </w:p>
    <w:p w14:paraId="6D388E3A" w14:textId="77777777" w:rsidR="00CE33AC" w:rsidRDefault="00000000">
      <w:pPr>
        <w:ind w:firstLine="420"/>
      </w:pPr>
      <w:r>
        <w:rPr>
          <w:rFonts w:hint="eastAsia"/>
        </w:rPr>
        <w:t>3</w:t>
      </w:r>
      <w:r>
        <w:rPr>
          <w:rFonts w:hint="eastAsia"/>
        </w:rPr>
        <w:t>、可扩展性：前端选用</w:t>
      </w:r>
      <w:r>
        <w:rPr>
          <w:rFonts w:hint="eastAsia"/>
        </w:rPr>
        <w:t>JavaScript</w:t>
      </w:r>
      <w:r>
        <w:rPr>
          <w:rFonts w:hint="eastAsia"/>
        </w:rPr>
        <w:t>，后端则混合了</w:t>
      </w:r>
      <w:r>
        <w:rPr>
          <w:rFonts w:hint="eastAsia"/>
        </w:rPr>
        <w:t>Node.js</w:t>
      </w:r>
      <w:r>
        <w:rPr>
          <w:rFonts w:hint="eastAsia"/>
        </w:rPr>
        <w:t>以及</w:t>
      </w:r>
      <w:r>
        <w:rPr>
          <w:rFonts w:hint="eastAsia"/>
        </w:rPr>
        <w:t>Django</w:t>
      </w:r>
      <w:r>
        <w:rPr>
          <w:rFonts w:hint="eastAsia"/>
        </w:rPr>
        <w:t>，具有在线更新页面逻辑的方便特性</w:t>
      </w:r>
    </w:p>
    <w:p w14:paraId="7016F74D" w14:textId="77777777" w:rsidR="00CE33AC" w:rsidRDefault="00000000">
      <w:pPr>
        <w:pStyle w:val="1"/>
      </w:pPr>
      <w:bookmarkStart w:id="9" w:name="_Toc43488964"/>
      <w:r>
        <w:rPr>
          <w:rFonts w:hint="eastAsia"/>
        </w:rPr>
        <w:t>3</w:t>
      </w:r>
      <w:r>
        <w:rPr>
          <w:rFonts w:hint="eastAsia"/>
        </w:rPr>
        <w:t>．运行环境</w:t>
      </w:r>
      <w:bookmarkEnd w:id="9"/>
    </w:p>
    <w:p w14:paraId="3C1A44E0" w14:textId="77777777" w:rsidR="00CE33AC" w:rsidRDefault="00000000">
      <w:pPr>
        <w:pStyle w:val="2"/>
        <w:rPr>
          <w:rFonts w:ascii="宋体" w:eastAsia="宋体" w:hAnsi="宋体"/>
        </w:rPr>
      </w:pPr>
      <w:bookmarkStart w:id="10" w:name="_Toc43488965"/>
      <w:r>
        <w:rPr>
          <w:rFonts w:ascii="宋体" w:eastAsia="宋体" w:hAnsi="宋体" w:hint="eastAsia"/>
        </w:rPr>
        <w:t>3.1硬件</w:t>
      </w:r>
      <w:bookmarkEnd w:id="10"/>
    </w:p>
    <w:p w14:paraId="30034E84" w14:textId="77777777" w:rsidR="00CE33AC" w:rsidRDefault="00000000">
      <w:pPr>
        <w:numPr>
          <w:ilvl w:val="0"/>
          <w:numId w:val="1"/>
        </w:numPr>
      </w:pPr>
      <w:r>
        <w:rPr>
          <w:rFonts w:hint="eastAsia"/>
        </w:rPr>
        <w:t>计算机型号、主存容量：任何支持现代操作系统的计算机或移动设备</w:t>
      </w:r>
    </w:p>
    <w:p w14:paraId="09E7E690" w14:textId="77777777" w:rsidR="00CE33AC" w:rsidRDefault="00000000">
      <w:pPr>
        <w:numPr>
          <w:ilvl w:val="0"/>
          <w:numId w:val="1"/>
        </w:numPr>
      </w:pPr>
      <w:r>
        <w:rPr>
          <w:rFonts w:hint="eastAsia"/>
        </w:rPr>
        <w:t>外存储器、媒体、记录格式、设备型号及数量：至少</w:t>
      </w:r>
      <w:r>
        <w:rPr>
          <w:rFonts w:hint="eastAsia"/>
        </w:rPr>
        <w:t xml:space="preserve"> 100MB </w:t>
      </w:r>
      <w:r>
        <w:rPr>
          <w:rFonts w:hint="eastAsia"/>
        </w:rPr>
        <w:t>的可用空间</w:t>
      </w:r>
    </w:p>
    <w:p w14:paraId="2084D62A" w14:textId="77777777" w:rsidR="00CE33AC" w:rsidRDefault="00000000">
      <w:pPr>
        <w:numPr>
          <w:ilvl w:val="0"/>
          <w:numId w:val="1"/>
        </w:numPr>
      </w:pPr>
      <w:r>
        <w:rPr>
          <w:rFonts w:hint="eastAsia"/>
        </w:rPr>
        <w:t>输入、输出设备：支持键盘和鼠标，或触摸屏输入设备。</w:t>
      </w:r>
    </w:p>
    <w:p w14:paraId="2318D769" w14:textId="77777777" w:rsidR="00CE33AC" w:rsidRDefault="00000000">
      <w:pPr>
        <w:numPr>
          <w:ilvl w:val="0"/>
          <w:numId w:val="1"/>
        </w:numPr>
      </w:pPr>
      <w:r>
        <w:rPr>
          <w:rFonts w:hint="eastAsia"/>
        </w:rPr>
        <w:t>数据传输设备及数据转换设备的型号及数量：要求有以太网卡或无线网络接口</w:t>
      </w:r>
    </w:p>
    <w:p w14:paraId="0B0C9BEF" w14:textId="77777777" w:rsidR="00CE33AC" w:rsidRDefault="00000000">
      <w:pPr>
        <w:pStyle w:val="2"/>
        <w:rPr>
          <w:rFonts w:ascii="宋体" w:eastAsia="宋体" w:hAnsi="宋体"/>
        </w:rPr>
      </w:pPr>
      <w:bookmarkStart w:id="11" w:name="_Toc43488966"/>
      <w:r>
        <w:rPr>
          <w:rFonts w:ascii="宋体" w:eastAsia="宋体" w:hAnsi="宋体" w:hint="eastAsia"/>
        </w:rPr>
        <w:t>3.2支持软件</w:t>
      </w:r>
      <w:bookmarkEnd w:id="11"/>
    </w:p>
    <w:p w14:paraId="135EDB1D" w14:textId="77777777" w:rsidR="00CE33AC" w:rsidRDefault="00000000">
      <w:pPr>
        <w:ind w:left="357" w:hanging="357"/>
      </w:pPr>
      <w:r>
        <w:rPr>
          <w:rFonts w:hint="eastAsia"/>
        </w:rPr>
        <w:t>操作系统：</w:t>
      </w:r>
    </w:p>
    <w:p w14:paraId="61A7B51C" w14:textId="77777777" w:rsidR="00CE33AC" w:rsidRDefault="00000000">
      <w:pPr>
        <w:ind w:left="357"/>
      </w:pPr>
      <w:r>
        <w:rPr>
          <w:rFonts w:hint="eastAsia"/>
        </w:rPr>
        <w:t>兼容所有主要操作系统，包括</w:t>
      </w:r>
      <w:r>
        <w:rPr>
          <w:rFonts w:hint="eastAsia"/>
        </w:rPr>
        <w:t xml:space="preserve"> Windows 10 </w:t>
      </w:r>
      <w:r>
        <w:rPr>
          <w:rFonts w:hint="eastAsia"/>
        </w:rPr>
        <w:t>及以上，</w:t>
      </w:r>
      <w:r>
        <w:rPr>
          <w:rFonts w:hint="eastAsia"/>
        </w:rPr>
        <w:t xml:space="preserve">macOS 10.14 (Mojave) </w:t>
      </w:r>
      <w:r>
        <w:rPr>
          <w:rFonts w:hint="eastAsia"/>
        </w:rPr>
        <w:t>及以上，以及主流的</w:t>
      </w:r>
      <w:r>
        <w:rPr>
          <w:rFonts w:hint="eastAsia"/>
        </w:rPr>
        <w:t xml:space="preserve"> Linux </w:t>
      </w:r>
      <w:r>
        <w:rPr>
          <w:rFonts w:hint="eastAsia"/>
        </w:rPr>
        <w:t>发行版如</w:t>
      </w:r>
      <w:r>
        <w:rPr>
          <w:rFonts w:hint="eastAsia"/>
        </w:rPr>
        <w:t xml:space="preserve"> Ubuntu 20.04 LTS </w:t>
      </w:r>
      <w:r>
        <w:rPr>
          <w:rFonts w:hint="eastAsia"/>
        </w:rPr>
        <w:t>及以上。</w:t>
      </w:r>
    </w:p>
    <w:p w14:paraId="1198B5C1" w14:textId="77777777" w:rsidR="00CE33AC" w:rsidRDefault="00000000">
      <w:pPr>
        <w:ind w:left="357" w:hanging="357"/>
      </w:pPr>
      <w:r>
        <w:rPr>
          <w:rFonts w:hint="eastAsia"/>
        </w:rPr>
        <w:t>语言编译系统：</w:t>
      </w:r>
    </w:p>
    <w:p w14:paraId="751FC790" w14:textId="77777777" w:rsidR="00CE33AC" w:rsidRDefault="00000000">
      <w:pPr>
        <w:ind w:left="357"/>
      </w:pPr>
      <w:r>
        <w:rPr>
          <w:rFonts w:hint="eastAsia"/>
        </w:rPr>
        <w:t>Node.js</w:t>
      </w:r>
      <w:r>
        <w:rPr>
          <w:rFonts w:hint="eastAsia"/>
        </w:rPr>
        <w:t>：需要使用</w:t>
      </w:r>
      <w:r>
        <w:rPr>
          <w:rFonts w:hint="eastAsia"/>
        </w:rPr>
        <w:t xml:space="preserve"> Node.js</w:t>
      </w:r>
      <w:r>
        <w:rPr>
          <w:rFonts w:hint="eastAsia"/>
        </w:rPr>
        <w:t>，推荐版本</w:t>
      </w:r>
      <w:r>
        <w:rPr>
          <w:rFonts w:hint="eastAsia"/>
        </w:rPr>
        <w:t xml:space="preserve"> v14.17.0 </w:t>
      </w:r>
      <w:r>
        <w:rPr>
          <w:rFonts w:hint="eastAsia"/>
        </w:rPr>
        <w:t>或更高。</w:t>
      </w:r>
    </w:p>
    <w:p w14:paraId="4CC4D9B9" w14:textId="77777777" w:rsidR="00CE33AC" w:rsidRDefault="00000000">
      <w:pPr>
        <w:ind w:left="357"/>
      </w:pPr>
      <w:r>
        <w:rPr>
          <w:rFonts w:hint="eastAsia"/>
        </w:rPr>
        <w:lastRenderedPageBreak/>
        <w:t>Python</w:t>
      </w:r>
      <w:r>
        <w:rPr>
          <w:rFonts w:hint="eastAsia"/>
        </w:rPr>
        <w:t>：</w:t>
      </w:r>
      <w:r>
        <w:rPr>
          <w:rFonts w:hint="eastAsia"/>
        </w:rPr>
        <w:t xml:space="preserve">Python 3.7 </w:t>
      </w:r>
      <w:r>
        <w:rPr>
          <w:rFonts w:hint="eastAsia"/>
        </w:rPr>
        <w:t>或更高版本，以支持</w:t>
      </w:r>
      <w:r>
        <w:rPr>
          <w:rFonts w:hint="eastAsia"/>
        </w:rPr>
        <w:t xml:space="preserve"> Django </w:t>
      </w:r>
      <w:r>
        <w:rPr>
          <w:rFonts w:hint="eastAsia"/>
        </w:rPr>
        <w:t>和其他</w:t>
      </w:r>
      <w:r>
        <w:rPr>
          <w:rFonts w:hint="eastAsia"/>
        </w:rPr>
        <w:t xml:space="preserve"> Python </w:t>
      </w:r>
      <w:r>
        <w:rPr>
          <w:rFonts w:hint="eastAsia"/>
        </w:rPr>
        <w:t>库。</w:t>
      </w:r>
    </w:p>
    <w:p w14:paraId="63E64441" w14:textId="77777777" w:rsidR="00CE33AC" w:rsidRDefault="00000000">
      <w:pPr>
        <w:ind w:left="357" w:hanging="357"/>
      </w:pPr>
      <w:r>
        <w:rPr>
          <w:rFonts w:hint="eastAsia"/>
        </w:rPr>
        <w:t>数据库管理系统：</w:t>
      </w:r>
    </w:p>
    <w:p w14:paraId="72D71305" w14:textId="77777777" w:rsidR="00CE33AC" w:rsidRDefault="00000000">
      <w:pPr>
        <w:ind w:left="357"/>
      </w:pPr>
      <w:r>
        <w:rPr>
          <w:rFonts w:hint="eastAsia"/>
        </w:rPr>
        <w:t>SQLite</w:t>
      </w:r>
      <w:r>
        <w:rPr>
          <w:rFonts w:hint="eastAsia"/>
        </w:rPr>
        <w:t>：可作为轻量级数据库选项，用于开发和测试环境。</w:t>
      </w:r>
    </w:p>
    <w:p w14:paraId="4904DA53" w14:textId="77777777" w:rsidR="00CE33AC" w:rsidRDefault="00000000">
      <w:pPr>
        <w:ind w:left="357" w:hanging="357"/>
      </w:pPr>
      <w:r>
        <w:rPr>
          <w:rFonts w:hint="eastAsia"/>
        </w:rPr>
        <w:t xml:space="preserve">Python </w:t>
      </w:r>
      <w:r>
        <w:rPr>
          <w:rFonts w:hint="eastAsia"/>
        </w:rPr>
        <w:t>库：</w:t>
      </w:r>
    </w:p>
    <w:p w14:paraId="58854617" w14:textId="77777777" w:rsidR="00CE33AC" w:rsidRDefault="00000000">
      <w:pPr>
        <w:ind w:left="357"/>
      </w:pPr>
      <w:r>
        <w:rPr>
          <w:rFonts w:hint="eastAsia"/>
        </w:rPr>
        <w:t>Django</w:t>
      </w:r>
      <w:r>
        <w:rPr>
          <w:rFonts w:hint="eastAsia"/>
        </w:rPr>
        <w:t>：版本</w:t>
      </w:r>
      <w:r>
        <w:rPr>
          <w:rFonts w:hint="eastAsia"/>
        </w:rPr>
        <w:t xml:space="preserve"> 3.1.14</w:t>
      </w:r>
      <w:r>
        <w:rPr>
          <w:rFonts w:hint="eastAsia"/>
        </w:rPr>
        <w:t>，用于后端逻辑和路由控制。</w:t>
      </w:r>
    </w:p>
    <w:p w14:paraId="08AC6321" w14:textId="77777777" w:rsidR="00CE33AC" w:rsidRDefault="00000000">
      <w:pPr>
        <w:ind w:left="357"/>
      </w:pPr>
      <w:r>
        <w:rPr>
          <w:rFonts w:hint="eastAsia"/>
        </w:rPr>
        <w:t>Django-SASS-Processor</w:t>
      </w:r>
      <w:r>
        <w:rPr>
          <w:rFonts w:hint="eastAsia"/>
        </w:rPr>
        <w:t>：版本</w:t>
      </w:r>
      <w:r>
        <w:rPr>
          <w:rFonts w:hint="eastAsia"/>
        </w:rPr>
        <w:t xml:space="preserve"> 0.8</w:t>
      </w:r>
      <w:r>
        <w:rPr>
          <w:rFonts w:hint="eastAsia"/>
        </w:rPr>
        <w:t>，用于编译</w:t>
      </w:r>
      <w:r>
        <w:rPr>
          <w:rFonts w:hint="eastAsia"/>
        </w:rPr>
        <w:t xml:space="preserve"> SASS </w:t>
      </w:r>
      <w:r>
        <w:rPr>
          <w:rFonts w:hint="eastAsia"/>
        </w:rPr>
        <w:t>文件。</w:t>
      </w:r>
    </w:p>
    <w:p w14:paraId="665F4F2D" w14:textId="77777777" w:rsidR="00CE33AC" w:rsidRDefault="00000000">
      <w:pPr>
        <w:ind w:left="357"/>
      </w:pPr>
      <w:r>
        <w:rPr>
          <w:rFonts w:hint="eastAsia"/>
        </w:rPr>
        <w:t>LibSass</w:t>
      </w:r>
      <w:r>
        <w:rPr>
          <w:rFonts w:hint="eastAsia"/>
        </w:rPr>
        <w:t>：版本</w:t>
      </w:r>
      <w:r>
        <w:rPr>
          <w:rFonts w:hint="eastAsia"/>
        </w:rPr>
        <w:t xml:space="preserve"> 0.19.4</w:t>
      </w:r>
      <w:r>
        <w:rPr>
          <w:rFonts w:hint="eastAsia"/>
        </w:rPr>
        <w:t>，是一个</w:t>
      </w:r>
      <w:r>
        <w:rPr>
          <w:rFonts w:hint="eastAsia"/>
        </w:rPr>
        <w:t xml:space="preserve"> SASS/SCSS </w:t>
      </w:r>
      <w:r>
        <w:rPr>
          <w:rFonts w:hint="eastAsia"/>
        </w:rPr>
        <w:t>的编译器。。</w:t>
      </w:r>
    </w:p>
    <w:p w14:paraId="13FF7914" w14:textId="77777777" w:rsidR="00CE33AC" w:rsidRDefault="00000000">
      <w:pPr>
        <w:ind w:left="357"/>
      </w:pPr>
      <w:r>
        <w:rPr>
          <w:rFonts w:hint="eastAsia"/>
        </w:rPr>
        <w:t>PyPugJS</w:t>
      </w:r>
      <w:r>
        <w:rPr>
          <w:rFonts w:hint="eastAsia"/>
        </w:rPr>
        <w:t>：版本</w:t>
      </w:r>
      <w:r>
        <w:rPr>
          <w:rFonts w:hint="eastAsia"/>
        </w:rPr>
        <w:t xml:space="preserve"> 5.9.12</w:t>
      </w:r>
      <w:r>
        <w:rPr>
          <w:rFonts w:hint="eastAsia"/>
        </w:rPr>
        <w:t>，允许在</w:t>
      </w:r>
      <w:r>
        <w:rPr>
          <w:rFonts w:hint="eastAsia"/>
        </w:rPr>
        <w:t xml:space="preserve"> Django </w:t>
      </w:r>
      <w:r>
        <w:rPr>
          <w:rFonts w:hint="eastAsia"/>
        </w:rPr>
        <w:t>模板中使用</w:t>
      </w:r>
      <w:r>
        <w:rPr>
          <w:rFonts w:hint="eastAsia"/>
        </w:rPr>
        <w:t xml:space="preserve"> PugJS</w:t>
      </w:r>
      <w:r>
        <w:rPr>
          <w:rFonts w:hint="eastAsia"/>
        </w:rPr>
        <w:t>。</w:t>
      </w:r>
    </w:p>
    <w:p w14:paraId="7644FD2F" w14:textId="77777777" w:rsidR="00CE33AC" w:rsidRDefault="00000000">
      <w:pPr>
        <w:ind w:left="357"/>
      </w:pPr>
      <w:r>
        <w:rPr>
          <w:rFonts w:hint="eastAsia"/>
        </w:rPr>
        <w:t>BeautifulSoup4 (bs4)</w:t>
      </w:r>
      <w:r>
        <w:rPr>
          <w:rFonts w:hint="eastAsia"/>
        </w:rPr>
        <w:t>：用于解析</w:t>
      </w:r>
      <w:r>
        <w:rPr>
          <w:rFonts w:hint="eastAsia"/>
        </w:rPr>
        <w:t xml:space="preserve"> HTML </w:t>
      </w:r>
      <w:r>
        <w:rPr>
          <w:rFonts w:hint="eastAsia"/>
        </w:rPr>
        <w:t>和</w:t>
      </w:r>
      <w:r>
        <w:rPr>
          <w:rFonts w:hint="eastAsia"/>
        </w:rPr>
        <w:t xml:space="preserve"> XML </w:t>
      </w:r>
      <w:r>
        <w:rPr>
          <w:rFonts w:hint="eastAsia"/>
        </w:rPr>
        <w:t>文档。</w:t>
      </w:r>
    </w:p>
    <w:p w14:paraId="3BE6625E" w14:textId="77777777" w:rsidR="00CE33AC" w:rsidRDefault="00000000">
      <w:pPr>
        <w:ind w:left="357"/>
      </w:pPr>
      <w:r>
        <w:rPr>
          <w:rFonts w:hint="eastAsia"/>
        </w:rPr>
        <w:t xml:space="preserve">xlrd </w:t>
      </w:r>
      <w:r>
        <w:rPr>
          <w:rFonts w:hint="eastAsia"/>
        </w:rPr>
        <w:t>和</w:t>
      </w:r>
      <w:r>
        <w:rPr>
          <w:rFonts w:hint="eastAsia"/>
        </w:rPr>
        <w:t xml:space="preserve"> openpyxl</w:t>
      </w:r>
      <w:r>
        <w:rPr>
          <w:rFonts w:hint="eastAsia"/>
        </w:rPr>
        <w:t>：版本</w:t>
      </w:r>
      <w:r>
        <w:rPr>
          <w:rFonts w:hint="eastAsia"/>
        </w:rPr>
        <w:t xml:space="preserve"> 3.1.2</w:t>
      </w:r>
      <w:r>
        <w:rPr>
          <w:rFonts w:hint="eastAsia"/>
        </w:rPr>
        <w:t>，用于读写</w:t>
      </w:r>
      <w:r>
        <w:rPr>
          <w:rFonts w:hint="eastAsia"/>
        </w:rPr>
        <w:t xml:space="preserve"> Excel </w:t>
      </w:r>
      <w:r>
        <w:rPr>
          <w:rFonts w:hint="eastAsia"/>
        </w:rPr>
        <w:t>文件。</w:t>
      </w:r>
    </w:p>
    <w:p w14:paraId="41C6153D" w14:textId="77777777" w:rsidR="00CE33AC" w:rsidRDefault="00000000">
      <w:pPr>
        <w:ind w:left="357"/>
      </w:pPr>
      <w:r>
        <w:rPr>
          <w:rFonts w:hint="eastAsia"/>
        </w:rPr>
        <w:t>Requests</w:t>
      </w:r>
      <w:r>
        <w:rPr>
          <w:rFonts w:hint="eastAsia"/>
        </w:rPr>
        <w:t>：用于发起</w:t>
      </w:r>
      <w:r>
        <w:rPr>
          <w:rFonts w:hint="eastAsia"/>
        </w:rPr>
        <w:t xml:space="preserve"> HTTP </w:t>
      </w:r>
      <w:r>
        <w:rPr>
          <w:rFonts w:hint="eastAsia"/>
        </w:rPr>
        <w:t>请求。</w:t>
      </w:r>
    </w:p>
    <w:p w14:paraId="7E22420F" w14:textId="77777777" w:rsidR="00CE33AC" w:rsidRDefault="00000000">
      <w:pPr>
        <w:ind w:left="357"/>
      </w:pPr>
      <w:r>
        <w:rPr>
          <w:rFonts w:hint="eastAsia"/>
        </w:rPr>
        <w:t>lxml</w:t>
      </w:r>
      <w:r>
        <w:rPr>
          <w:rFonts w:hint="eastAsia"/>
        </w:rPr>
        <w:t>：用于处理</w:t>
      </w:r>
      <w:r>
        <w:rPr>
          <w:rFonts w:hint="eastAsia"/>
        </w:rPr>
        <w:t xml:space="preserve"> XML </w:t>
      </w:r>
      <w:r>
        <w:rPr>
          <w:rFonts w:hint="eastAsia"/>
        </w:rPr>
        <w:t>和</w:t>
      </w:r>
      <w:r>
        <w:rPr>
          <w:rFonts w:hint="eastAsia"/>
        </w:rPr>
        <w:t xml:space="preserve"> HTML </w:t>
      </w:r>
      <w:r>
        <w:rPr>
          <w:rFonts w:hint="eastAsia"/>
        </w:rPr>
        <w:t>文件，提高解析效率。</w:t>
      </w:r>
    </w:p>
    <w:p w14:paraId="5BA0690B" w14:textId="77777777" w:rsidR="00CE33AC" w:rsidRDefault="00000000">
      <w:pPr>
        <w:ind w:left="357" w:hanging="357"/>
      </w:pPr>
      <w:r>
        <w:rPr>
          <w:rFonts w:hint="eastAsia"/>
        </w:rPr>
        <w:t>前端工具：</w:t>
      </w:r>
    </w:p>
    <w:p w14:paraId="391D6D98" w14:textId="77777777" w:rsidR="00CE33AC" w:rsidRDefault="00000000">
      <w:pPr>
        <w:ind w:left="357"/>
        <w:rPr>
          <w:rFonts w:ascii="宋体" w:hAnsi="宋体"/>
        </w:rPr>
      </w:pPr>
      <w:r>
        <w:rPr>
          <w:rFonts w:hint="eastAsia"/>
        </w:rPr>
        <w:t>npm</w:t>
      </w:r>
      <w:r>
        <w:rPr>
          <w:rFonts w:hint="eastAsia"/>
        </w:rPr>
        <w:t>：版本</w:t>
      </w:r>
      <w:r>
        <w:rPr>
          <w:rFonts w:hint="eastAsia"/>
        </w:rPr>
        <w:t xml:space="preserve"> 20.15</w:t>
      </w:r>
      <w:r>
        <w:rPr>
          <w:rFonts w:hint="eastAsia"/>
        </w:rPr>
        <w:t>，用于管理前端项目的依赖。</w:t>
      </w:r>
    </w:p>
    <w:p w14:paraId="39022574" w14:textId="77777777" w:rsidR="00CE33AC" w:rsidRDefault="00000000">
      <w:pPr>
        <w:pStyle w:val="1"/>
      </w:pPr>
      <w:bookmarkStart w:id="12" w:name="_Toc43488967"/>
      <w:r>
        <w:rPr>
          <w:rFonts w:hint="eastAsia"/>
        </w:rPr>
        <w:t>4.</w:t>
      </w:r>
      <w:r>
        <w:rPr>
          <w:rFonts w:hint="eastAsia"/>
        </w:rPr>
        <w:t>使用说明</w:t>
      </w:r>
      <w:bookmarkEnd w:id="12"/>
    </w:p>
    <w:p w14:paraId="2263A6B0" w14:textId="77777777" w:rsidR="00CE33AC" w:rsidRDefault="00000000">
      <w:pPr>
        <w:pStyle w:val="2"/>
        <w:rPr>
          <w:rFonts w:ascii="宋体" w:eastAsia="宋体" w:hAnsi="宋体"/>
        </w:rPr>
      </w:pPr>
      <w:bookmarkStart w:id="13" w:name="_Toc43488968"/>
      <w:r>
        <w:rPr>
          <w:rFonts w:ascii="宋体" w:eastAsia="宋体" w:hAnsi="宋体" w:hint="eastAsia"/>
        </w:rPr>
        <w:t>4.1安装和初始化</w:t>
      </w:r>
      <w:bookmarkEnd w:id="13"/>
    </w:p>
    <w:p w14:paraId="5C2E09A9" w14:textId="77777777" w:rsidR="00CE33AC" w:rsidRDefault="00000000">
      <w:r>
        <w:rPr>
          <w:rFonts w:hint="eastAsia"/>
        </w:rPr>
        <w:t>为确保“多背单词系统”正确安装并运行，请按照以下步骤操作：</w:t>
      </w:r>
    </w:p>
    <w:p w14:paraId="69846395" w14:textId="77777777" w:rsidR="00CE33AC" w:rsidRDefault="00CE33AC"/>
    <w:p w14:paraId="1ACB28F9" w14:textId="77777777" w:rsidR="00CE33AC" w:rsidRDefault="00000000">
      <w:r>
        <w:rPr>
          <w:rFonts w:hint="eastAsia"/>
        </w:rPr>
        <w:t>第一步：准备环境</w:t>
      </w:r>
    </w:p>
    <w:p w14:paraId="1A600B20" w14:textId="77777777" w:rsidR="00CE33AC" w:rsidRDefault="00000000">
      <w:r>
        <w:rPr>
          <w:rFonts w:hint="eastAsia"/>
        </w:rPr>
        <w:t>确保目标计算机已安装支持的操作系统，并且系统环境干净，没有安装过可能产生冲突的软件包。</w:t>
      </w:r>
    </w:p>
    <w:p w14:paraId="461DAF66" w14:textId="77777777" w:rsidR="00CE33AC" w:rsidRDefault="00CE33AC"/>
    <w:p w14:paraId="56F28D92" w14:textId="77777777" w:rsidR="00CE33AC" w:rsidRDefault="00000000">
      <w:r>
        <w:rPr>
          <w:rFonts w:hint="eastAsia"/>
        </w:rPr>
        <w:t>第二步：使用</w:t>
      </w:r>
      <w:r>
        <w:rPr>
          <w:rFonts w:hint="eastAsia"/>
        </w:rPr>
        <w:t xml:space="preserve"> pip </w:t>
      </w:r>
      <w:r>
        <w:rPr>
          <w:rFonts w:hint="eastAsia"/>
        </w:rPr>
        <w:t>命令安装</w:t>
      </w:r>
      <w:r>
        <w:rPr>
          <w:rFonts w:hint="eastAsia"/>
        </w:rPr>
        <w:t xml:space="preserve"> Python </w:t>
      </w:r>
      <w:r>
        <w:rPr>
          <w:rFonts w:hint="eastAsia"/>
        </w:rPr>
        <w:t>包</w:t>
      </w:r>
    </w:p>
    <w:p w14:paraId="4AB701D0" w14:textId="77777777" w:rsidR="00CE33AC" w:rsidRDefault="00000000">
      <w:r>
        <w:rPr>
          <w:rFonts w:hint="eastAsia"/>
        </w:rPr>
        <w:t>打开命令行界面，并执行以下命令以安装所需的</w:t>
      </w:r>
      <w:r>
        <w:rPr>
          <w:rFonts w:hint="eastAsia"/>
        </w:rPr>
        <w:t xml:space="preserve"> Python </w:t>
      </w:r>
      <w:r>
        <w:rPr>
          <w:rFonts w:hint="eastAsia"/>
        </w:rPr>
        <w:t>包：</w:t>
      </w:r>
    </w:p>
    <w:p w14:paraId="63FE75B8" w14:textId="77777777" w:rsidR="00CE33AC" w:rsidRDefault="00000000">
      <w:r>
        <w:rPr>
          <w:rFonts w:hint="eastAsia"/>
        </w:rPr>
        <w:t>```</w:t>
      </w:r>
    </w:p>
    <w:p w14:paraId="30813576" w14:textId="77777777" w:rsidR="00CE33AC" w:rsidRDefault="00000000">
      <w:r>
        <w:t>pip install --trusted-host pypi.org --trusted-host files.pythonhosted.org --trusted-host pypi.python.org django==3.1.14 django-mysql==3.3.0 django-sass-processor==0.8 django-compressor libsass==0.19.4 mysqlclient pymysql==0.9.3 pypugjs==5.9.12 bs4 xlrd pandas requests lxml openpyxl==3.1.2</w:t>
      </w:r>
    </w:p>
    <w:p w14:paraId="72A036D5" w14:textId="77777777" w:rsidR="00CE33AC" w:rsidRDefault="00000000">
      <w:r>
        <w:rPr>
          <w:rFonts w:hint="eastAsia"/>
        </w:rPr>
        <w:t>```</w:t>
      </w:r>
    </w:p>
    <w:p w14:paraId="2E046EF0" w14:textId="77777777" w:rsidR="00CE33AC" w:rsidRDefault="00000000">
      <w:r>
        <w:rPr>
          <w:rFonts w:hint="eastAsia"/>
        </w:rPr>
        <w:t>此命令会从指定的安全源安装</w:t>
      </w:r>
      <w:r>
        <w:rPr>
          <w:rFonts w:hint="eastAsia"/>
        </w:rPr>
        <w:t xml:space="preserve"> Django </w:t>
      </w:r>
      <w:r>
        <w:rPr>
          <w:rFonts w:hint="eastAsia"/>
        </w:rPr>
        <w:t>及其相关的库和依赖。</w:t>
      </w:r>
    </w:p>
    <w:p w14:paraId="04E071ED" w14:textId="77777777" w:rsidR="00CE33AC" w:rsidRDefault="00CE33AC"/>
    <w:p w14:paraId="3B42317F" w14:textId="77777777" w:rsidR="00CE33AC" w:rsidRDefault="00000000">
      <w:r>
        <w:rPr>
          <w:rFonts w:hint="eastAsia"/>
        </w:rPr>
        <w:t>第三步：测试安装</w:t>
      </w:r>
    </w:p>
    <w:p w14:paraId="5F7DE4AD" w14:textId="77777777" w:rsidR="00CE33AC" w:rsidRDefault="00000000">
      <w:r>
        <w:rPr>
          <w:rFonts w:hint="eastAsia"/>
        </w:rPr>
        <w:t>```</w:t>
      </w:r>
    </w:p>
    <w:p w14:paraId="458E3958" w14:textId="77777777" w:rsidR="00CE33AC" w:rsidRDefault="00000000">
      <w:r>
        <w:t>python manage.py runserver 0.0.0.0:8000</w:t>
      </w:r>
    </w:p>
    <w:p w14:paraId="646A98A5" w14:textId="77777777" w:rsidR="00CE33AC" w:rsidRDefault="00000000">
      <w:r>
        <w:rPr>
          <w:rFonts w:hint="eastAsia"/>
        </w:rPr>
        <w:t>npm start</w:t>
      </w:r>
    </w:p>
    <w:p w14:paraId="168C63A3" w14:textId="77777777" w:rsidR="00CE33AC" w:rsidRDefault="00000000">
      <w:r>
        <w:rPr>
          <w:rFonts w:hint="eastAsia"/>
        </w:rPr>
        <w:t>```</w:t>
      </w:r>
    </w:p>
    <w:p w14:paraId="3F7C6CEA" w14:textId="77777777" w:rsidR="00CE33AC" w:rsidRDefault="00CE33AC"/>
    <w:p w14:paraId="33F6EE22" w14:textId="77777777" w:rsidR="00CE33AC" w:rsidRDefault="00000000">
      <w:pPr>
        <w:pStyle w:val="2"/>
        <w:rPr>
          <w:rFonts w:ascii="宋体" w:eastAsia="宋体" w:hAnsi="宋体"/>
        </w:rPr>
      </w:pPr>
      <w:bookmarkStart w:id="14" w:name="_Toc43488969"/>
      <w:r>
        <w:rPr>
          <w:rFonts w:ascii="宋体" w:eastAsia="宋体" w:hAnsi="宋体" w:hint="eastAsia"/>
        </w:rPr>
        <w:lastRenderedPageBreak/>
        <w:t>4.2运行步骤</w:t>
      </w:r>
      <w:bookmarkEnd w:id="14"/>
    </w:p>
    <w:p w14:paraId="540AE91E" w14:textId="77777777" w:rsidR="00CE33AC" w:rsidRDefault="00000000">
      <w:pPr>
        <w:rPr>
          <w:rFonts w:ascii="宋体" w:hAnsi="宋体"/>
        </w:rPr>
      </w:pPr>
      <w:r>
        <w:rPr>
          <w:rFonts w:ascii="宋体" w:hAnsi="宋体" w:hint="eastAsia"/>
        </w:rPr>
        <w:t>以下是“多背单词系统”的详细运行步骤，包括启动应用、日常使用和数据处理等操作。</w:t>
      </w:r>
    </w:p>
    <w:p w14:paraId="4291D9FF" w14:textId="77777777" w:rsidR="00CE33AC" w:rsidRDefault="00CE33AC">
      <w:pPr>
        <w:rPr>
          <w:rFonts w:ascii="宋体" w:hAnsi="宋体"/>
        </w:rPr>
      </w:pPr>
    </w:p>
    <w:p w14:paraId="344BB48D" w14:textId="77777777" w:rsidR="00CE33AC" w:rsidRDefault="00000000">
      <w:pPr>
        <w:rPr>
          <w:rFonts w:ascii="宋体" w:hAnsi="宋体"/>
          <w:b/>
          <w:bCs/>
        </w:rPr>
      </w:pPr>
      <w:r>
        <w:rPr>
          <w:rFonts w:ascii="宋体" w:hAnsi="宋体" w:hint="eastAsia"/>
          <w:b/>
          <w:bCs/>
        </w:rPr>
        <w:t>服务器端启动应用</w:t>
      </w:r>
    </w:p>
    <w:p w14:paraId="0A074C71" w14:textId="77777777" w:rsidR="00CE33AC" w:rsidRDefault="00000000">
      <w:pPr>
        <w:rPr>
          <w:rFonts w:ascii="宋体" w:hAnsi="宋体"/>
        </w:rPr>
      </w:pPr>
      <w:r>
        <w:rPr>
          <w:rFonts w:ascii="宋体" w:hAnsi="宋体" w:hint="eastAsia"/>
        </w:rPr>
        <w:t>1. 在项目目录打开命令行界面：</w:t>
      </w:r>
    </w:p>
    <w:p w14:paraId="4C316FF0" w14:textId="77777777" w:rsidR="00CE33AC" w:rsidRDefault="00000000">
      <w:pPr>
        <w:rPr>
          <w:rFonts w:ascii="宋体" w:hAnsi="宋体"/>
        </w:rPr>
      </w:pPr>
      <w:r>
        <w:rPr>
          <w:rFonts w:ascii="宋体" w:hAnsi="宋体" w:hint="eastAsia"/>
        </w:rPr>
        <w:t xml:space="preserve">   - Windows 用户可以使用“开始”菜单搜索“cmd”或“命令提示符”。</w:t>
      </w:r>
    </w:p>
    <w:p w14:paraId="4F4D6283" w14:textId="77777777" w:rsidR="00CE33AC" w:rsidRDefault="00000000">
      <w:pPr>
        <w:rPr>
          <w:rFonts w:ascii="宋体" w:hAnsi="宋体"/>
        </w:rPr>
      </w:pPr>
      <w:r>
        <w:rPr>
          <w:rFonts w:ascii="宋体" w:hAnsi="宋体" w:hint="eastAsia"/>
        </w:rPr>
        <w:t xml:space="preserve">   - macOS 和 Linux 用户可以打开“终端”。</w:t>
      </w:r>
    </w:p>
    <w:p w14:paraId="2132E4FC" w14:textId="77777777" w:rsidR="00CE33AC" w:rsidRDefault="00000000">
      <w:pPr>
        <w:numPr>
          <w:ilvl w:val="0"/>
          <w:numId w:val="2"/>
        </w:numPr>
        <w:rPr>
          <w:rFonts w:ascii="宋体" w:hAnsi="宋体"/>
        </w:rPr>
      </w:pPr>
      <w:r>
        <w:rPr>
          <w:rFonts w:ascii="宋体" w:hAnsi="宋体" w:hint="eastAsia"/>
        </w:rPr>
        <w:t>启动服务器：</w:t>
      </w:r>
    </w:p>
    <w:p w14:paraId="3BF6290F" w14:textId="77777777" w:rsidR="00CE33AC" w:rsidRDefault="00000000">
      <w:pPr>
        <w:ind w:firstLineChars="200" w:firstLine="420"/>
        <w:rPr>
          <w:rFonts w:ascii="宋体" w:hAnsi="宋体"/>
        </w:rPr>
      </w:pPr>
      <w:r>
        <w:rPr>
          <w:rFonts w:ascii="宋体" w:hAnsi="宋体" w:hint="eastAsia"/>
        </w:rPr>
        <w:t>- 运行以下命令启动node.js服务器:</w:t>
      </w:r>
    </w:p>
    <w:p w14:paraId="57D07D38" w14:textId="77777777" w:rsidR="00CE33AC" w:rsidRDefault="00000000">
      <w:pPr>
        <w:ind w:firstLineChars="200" w:firstLine="420"/>
        <w:rPr>
          <w:rFonts w:ascii="宋体" w:hAnsi="宋体"/>
        </w:rPr>
      </w:pPr>
      <w:r>
        <w:rPr>
          <w:rFonts w:ascii="宋体" w:hAnsi="宋体" w:hint="eastAsia"/>
        </w:rPr>
        <w:t>$ npm start</w:t>
      </w:r>
    </w:p>
    <w:p w14:paraId="07CD2BD8" w14:textId="77777777" w:rsidR="00CE33AC" w:rsidRDefault="00000000">
      <w:pPr>
        <w:rPr>
          <w:rFonts w:ascii="宋体" w:hAnsi="宋体"/>
        </w:rPr>
      </w:pPr>
      <w:r>
        <w:rPr>
          <w:rFonts w:ascii="宋体" w:hAnsi="宋体" w:hint="eastAsia"/>
        </w:rPr>
        <w:t xml:space="preserve">   </w:t>
      </w:r>
      <w:r>
        <w:rPr>
          <w:rFonts w:ascii="宋体" w:hAnsi="宋体" w:hint="eastAsia"/>
        </w:rPr>
        <w:tab/>
        <w:t>- 运行以下命令以启动 Django 开发服务器:</w:t>
      </w:r>
    </w:p>
    <w:p w14:paraId="377E97D8" w14:textId="77777777" w:rsidR="00CE33AC" w:rsidRDefault="00000000">
      <w:pPr>
        <w:rPr>
          <w:rFonts w:ascii="宋体" w:hAnsi="宋体"/>
        </w:rPr>
      </w:pPr>
      <w:r>
        <w:rPr>
          <w:rFonts w:ascii="宋体" w:hAnsi="宋体" w:hint="eastAsia"/>
        </w:rPr>
        <w:t xml:space="preserve">    $ python manage.py runserver</w:t>
      </w:r>
    </w:p>
    <w:p w14:paraId="1E546CB5" w14:textId="77777777" w:rsidR="00CE33AC" w:rsidRDefault="00CE33AC">
      <w:pPr>
        <w:rPr>
          <w:rFonts w:ascii="宋体" w:hAnsi="宋体"/>
        </w:rPr>
      </w:pPr>
    </w:p>
    <w:p w14:paraId="0E89CCAF" w14:textId="77777777" w:rsidR="00CE33AC" w:rsidRDefault="00000000">
      <w:pPr>
        <w:rPr>
          <w:rFonts w:ascii="宋体" w:hAnsi="宋体"/>
          <w:b/>
          <w:bCs/>
        </w:rPr>
      </w:pPr>
      <w:r>
        <w:rPr>
          <w:rFonts w:ascii="宋体" w:hAnsi="宋体" w:hint="eastAsia"/>
          <w:b/>
          <w:bCs/>
        </w:rPr>
        <w:t>使用系统</w:t>
      </w:r>
    </w:p>
    <w:p w14:paraId="44D8D212" w14:textId="77777777" w:rsidR="00CE33AC" w:rsidRDefault="00000000">
      <w:pPr>
        <w:rPr>
          <w:rFonts w:ascii="宋体" w:hAnsi="宋体"/>
        </w:rPr>
      </w:pPr>
      <w:r>
        <w:rPr>
          <w:rFonts w:ascii="宋体" w:hAnsi="宋体" w:hint="eastAsia"/>
        </w:rPr>
        <w:t>1. 访问应用：</w:t>
      </w:r>
    </w:p>
    <w:p w14:paraId="6A2E89CD" w14:textId="77777777" w:rsidR="00CE33AC" w:rsidRDefault="00000000">
      <w:pPr>
        <w:rPr>
          <w:rFonts w:ascii="宋体" w:hAnsi="宋体"/>
        </w:rPr>
      </w:pPr>
      <w:r>
        <w:rPr>
          <w:rFonts w:ascii="宋体" w:hAnsi="宋体" w:hint="eastAsia"/>
        </w:rPr>
        <w:t xml:space="preserve">   - 在任何支持的浏览器中，输入服务器地址（如 `http://服务器ip:8000/`）以访问“多背单词系统”。</w:t>
      </w:r>
    </w:p>
    <w:p w14:paraId="7A7A8BDF" w14:textId="77777777" w:rsidR="00CE33AC" w:rsidRDefault="00000000">
      <w:pPr>
        <w:rPr>
          <w:rFonts w:ascii="宋体" w:hAnsi="宋体"/>
        </w:rPr>
      </w:pPr>
      <w:r>
        <w:rPr>
          <w:rFonts w:ascii="宋体" w:hAnsi="宋体" w:hint="eastAsia"/>
        </w:rPr>
        <w:t>2. 登录/注册：</w:t>
      </w:r>
    </w:p>
    <w:p w14:paraId="7783D3B4" w14:textId="77777777" w:rsidR="00CE33AC" w:rsidRDefault="00000000">
      <w:pPr>
        <w:rPr>
          <w:rFonts w:ascii="宋体" w:hAnsi="宋体"/>
        </w:rPr>
      </w:pPr>
      <w:r>
        <w:rPr>
          <w:rFonts w:ascii="宋体" w:hAnsi="宋体" w:hint="eastAsia"/>
        </w:rPr>
        <w:t xml:space="preserve">   - 首次使用需完成注册流程，输入必要的用户信息，如用户名、密码和电子邮件地址。</w:t>
      </w:r>
    </w:p>
    <w:p w14:paraId="5B147C32" w14:textId="77777777" w:rsidR="00CE33AC" w:rsidRDefault="00000000">
      <w:pPr>
        <w:rPr>
          <w:rFonts w:ascii="宋体" w:hAnsi="宋体"/>
        </w:rPr>
      </w:pPr>
      <w:r>
        <w:rPr>
          <w:rFonts w:ascii="宋体" w:hAnsi="宋体" w:hint="eastAsia"/>
        </w:rPr>
        <w:t xml:space="preserve">   - 注册后，使用注册信息登录系统。</w:t>
      </w:r>
    </w:p>
    <w:p w14:paraId="18127CA5" w14:textId="77777777" w:rsidR="00CE33AC" w:rsidRDefault="00DA576E">
      <w:pPr>
        <w:jc w:val="center"/>
        <w:rPr>
          <w:rFonts w:ascii="宋体" w:hAnsi="宋体"/>
        </w:rPr>
      </w:pPr>
      <w:r>
        <w:rPr>
          <w:rFonts w:ascii="宋体" w:hAnsi="宋体"/>
        </w:rPr>
        <w:pict w14:anchorId="6F665E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05pt;height:183.9pt">
            <v:imagedata r:id="rId7" o:title=""/>
          </v:shape>
        </w:pict>
      </w:r>
    </w:p>
    <w:p w14:paraId="06641F92" w14:textId="77777777" w:rsidR="00CE33AC" w:rsidRDefault="00DA576E">
      <w:pPr>
        <w:jc w:val="center"/>
        <w:rPr>
          <w:rFonts w:ascii="宋体" w:hAnsi="宋体"/>
        </w:rPr>
      </w:pPr>
      <w:r>
        <w:rPr>
          <w:rFonts w:ascii="宋体" w:hAnsi="宋体"/>
        </w:rPr>
        <w:pict w14:anchorId="4618AF9C">
          <v:shape id="_x0000_i1026" type="#_x0000_t75" style="width:220.3pt;height:120.5pt">
            <v:imagedata r:id="rId8" o:title=""/>
          </v:shape>
        </w:pict>
      </w:r>
    </w:p>
    <w:p w14:paraId="249139E6" w14:textId="77777777" w:rsidR="00CE33AC" w:rsidRDefault="00000000">
      <w:pPr>
        <w:rPr>
          <w:rFonts w:ascii="宋体" w:hAnsi="宋体"/>
        </w:rPr>
      </w:pPr>
      <w:r>
        <w:rPr>
          <w:rFonts w:ascii="宋体" w:hAnsi="宋体" w:hint="eastAsia"/>
        </w:rPr>
        <w:t>3. 开始学习：</w:t>
      </w:r>
    </w:p>
    <w:p w14:paraId="3427F135" w14:textId="77777777" w:rsidR="00CE33AC" w:rsidRDefault="00000000">
      <w:pPr>
        <w:rPr>
          <w:rFonts w:ascii="宋体" w:hAnsi="宋体"/>
        </w:rPr>
      </w:pPr>
      <w:r>
        <w:rPr>
          <w:rFonts w:ascii="宋体" w:hAnsi="宋体" w:hint="eastAsia"/>
        </w:rPr>
        <w:t xml:space="preserve">   - 选择或创建词书。</w:t>
      </w:r>
    </w:p>
    <w:p w14:paraId="42D330E5" w14:textId="77777777" w:rsidR="00CE33AC" w:rsidRDefault="00000000">
      <w:pPr>
        <w:ind w:firstLine="420"/>
        <w:rPr>
          <w:rFonts w:ascii="宋体" w:hAnsi="宋体"/>
        </w:rPr>
      </w:pPr>
      <w:r>
        <w:rPr>
          <w:rFonts w:ascii="宋体" w:hAnsi="宋体" w:hint="eastAsia"/>
        </w:rPr>
        <w:lastRenderedPageBreak/>
        <w:t>“多背单词系统”允许用户通过导入Excel文件来批量添加单词。以下是导入Excel单词本的内容要求和步骤：</w:t>
      </w:r>
    </w:p>
    <w:p w14:paraId="46C3E3E6" w14:textId="77777777" w:rsidR="00CE33AC" w:rsidRDefault="00000000">
      <w:pPr>
        <w:ind w:firstLine="420"/>
        <w:rPr>
          <w:rFonts w:ascii="宋体" w:hAnsi="宋体"/>
        </w:rPr>
      </w:pPr>
      <w:r>
        <w:rPr>
          <w:rFonts w:ascii="宋体" w:hAnsi="宋体" w:hint="eastAsia"/>
        </w:rPr>
        <w:t>文件格式要求</w:t>
      </w:r>
    </w:p>
    <w:p w14:paraId="6E1F477B" w14:textId="77777777" w:rsidR="00CE33AC" w:rsidRDefault="00000000">
      <w:pPr>
        <w:ind w:firstLine="420"/>
        <w:rPr>
          <w:rFonts w:ascii="宋体" w:hAnsi="宋体"/>
        </w:rPr>
      </w:pPr>
      <w:r>
        <w:rPr>
          <w:rFonts w:ascii="宋体" w:hAnsi="宋体" w:hint="eastAsia"/>
        </w:rPr>
        <w:t>文件类型：.xlsx或.xls。</w:t>
      </w:r>
    </w:p>
    <w:p w14:paraId="4C94C731" w14:textId="77777777" w:rsidR="00CE33AC" w:rsidRDefault="00000000">
      <w:pPr>
        <w:ind w:firstLine="420"/>
        <w:rPr>
          <w:rFonts w:ascii="宋体" w:hAnsi="宋体"/>
        </w:rPr>
      </w:pPr>
      <w:r>
        <w:rPr>
          <w:rFonts w:ascii="宋体" w:hAnsi="宋体" w:hint="eastAsia"/>
        </w:rPr>
        <w:t>内容布局：文件应包含至少两列，一列为单词（Word）和一列为释义（Definition）。可选列包括词性（Part of Speech）和例句（Example Sentence）。</w:t>
      </w:r>
    </w:p>
    <w:p w14:paraId="4514C416" w14:textId="77777777" w:rsidR="00CE33AC" w:rsidRDefault="00CE33AC">
      <w:pPr>
        <w:rPr>
          <w:rFonts w:ascii="宋体" w:hAnsi="宋体"/>
        </w:rPr>
      </w:pPr>
    </w:p>
    <w:p w14:paraId="110B9928" w14:textId="77777777" w:rsidR="00CE33AC" w:rsidRDefault="00000000">
      <w:pPr>
        <w:rPr>
          <w:rFonts w:ascii="宋体" w:hAnsi="宋体"/>
        </w:rPr>
      </w:pPr>
      <w:r>
        <w:rPr>
          <w:rFonts w:ascii="宋体" w:hAnsi="宋体" w:hint="eastAsia"/>
        </w:rPr>
        <w:t xml:space="preserve">   - 开始单词学习：</w:t>
      </w:r>
    </w:p>
    <w:p w14:paraId="53FD7F45" w14:textId="77777777" w:rsidR="00CE33AC" w:rsidRDefault="00000000">
      <w:pPr>
        <w:ind w:firstLine="420"/>
        <w:rPr>
          <w:rFonts w:ascii="宋体" w:hAnsi="宋体"/>
        </w:rPr>
      </w:pPr>
      <w:r>
        <w:rPr>
          <w:rFonts w:ascii="宋体" w:hAnsi="宋体" w:hint="eastAsia"/>
        </w:rPr>
        <w:t>背单词主界面是用户进行单词学习和复习的中心。</w:t>
      </w:r>
    </w:p>
    <w:p w14:paraId="45DECB99" w14:textId="77777777" w:rsidR="00CE33AC" w:rsidRDefault="00000000">
      <w:pPr>
        <w:ind w:firstLine="420"/>
        <w:rPr>
          <w:rFonts w:ascii="宋体" w:hAnsi="宋体"/>
        </w:rPr>
      </w:pPr>
      <w:r>
        <w:rPr>
          <w:rFonts w:ascii="宋体" w:hAnsi="宋体" w:hint="eastAsia"/>
        </w:rPr>
        <w:t>导入词书后会根据单词量划分成多个背诵单元（亦可手动设置）</w:t>
      </w:r>
    </w:p>
    <w:p w14:paraId="7B7D1F8E" w14:textId="77777777" w:rsidR="00CE33AC" w:rsidRDefault="00DA576E">
      <w:pPr>
        <w:rPr>
          <w:rFonts w:ascii="宋体" w:hAnsi="宋体"/>
        </w:rPr>
      </w:pPr>
      <w:r>
        <w:rPr>
          <w:rFonts w:ascii="宋体" w:hAnsi="宋体"/>
        </w:rPr>
        <w:pict w14:anchorId="6EC504CC">
          <v:shape id="_x0000_i1027" type="#_x0000_t75" style="width:415.15pt;height:133.45pt">
            <v:imagedata r:id="rId9" o:title=""/>
          </v:shape>
        </w:pict>
      </w:r>
    </w:p>
    <w:p w14:paraId="392A8193" w14:textId="77777777" w:rsidR="00CE33AC" w:rsidRDefault="00000000">
      <w:pPr>
        <w:rPr>
          <w:rFonts w:ascii="宋体" w:hAnsi="宋体"/>
        </w:rPr>
      </w:pPr>
      <w:r>
        <w:rPr>
          <w:rFonts w:ascii="宋体" w:hAnsi="宋体" w:hint="eastAsia"/>
        </w:rPr>
        <w:t xml:space="preserve">   - 系统根据用户的复习效果动态调整学习计划。</w:t>
      </w:r>
    </w:p>
    <w:p w14:paraId="1031C133" w14:textId="77777777" w:rsidR="00CE33AC" w:rsidRDefault="00CE33AC">
      <w:pPr>
        <w:rPr>
          <w:rFonts w:ascii="宋体" w:hAnsi="宋体"/>
        </w:rPr>
      </w:pPr>
    </w:p>
    <w:p w14:paraId="7E0F1B50" w14:textId="77777777" w:rsidR="00CE33AC" w:rsidRDefault="00DA576E">
      <w:pPr>
        <w:rPr>
          <w:rFonts w:ascii="宋体" w:hAnsi="宋体"/>
        </w:rPr>
      </w:pPr>
      <w:r>
        <w:rPr>
          <w:rFonts w:ascii="宋体" w:hAnsi="宋体"/>
        </w:rPr>
        <w:pict w14:anchorId="145D8AEC">
          <v:shape id="_x0000_i1028" type="#_x0000_t75" style="width:414.8pt;height:183.5pt">
            <v:imagedata r:id="rId10" o:title=""/>
          </v:shape>
        </w:pict>
      </w:r>
    </w:p>
    <w:p w14:paraId="76F5F5BC" w14:textId="77777777" w:rsidR="00CE33AC" w:rsidRDefault="00000000">
      <w:pPr>
        <w:rPr>
          <w:rFonts w:ascii="宋体" w:hAnsi="宋体"/>
        </w:rPr>
      </w:pPr>
      <w:r>
        <w:rPr>
          <w:rFonts w:ascii="宋体" w:hAnsi="宋体" w:hint="eastAsia"/>
        </w:rPr>
        <w:t xml:space="preserve">  - 进度报告：展示学习成果、进度条、记忆统计等。</w:t>
      </w:r>
    </w:p>
    <w:p w14:paraId="210497D0" w14:textId="77777777" w:rsidR="00CE33AC" w:rsidRDefault="00DA576E">
      <w:pPr>
        <w:jc w:val="center"/>
        <w:rPr>
          <w:rFonts w:ascii="宋体" w:hAnsi="宋体"/>
        </w:rPr>
      </w:pPr>
      <w:r>
        <w:rPr>
          <w:rFonts w:ascii="宋体" w:hAnsi="宋体"/>
        </w:rPr>
        <w:pict w14:anchorId="0836C2DC">
          <v:shape id="_x0000_i1029" type="#_x0000_t75" style="width:329.5pt;height:162.8pt">
            <v:imagedata r:id="rId11" o:title=""/>
          </v:shape>
        </w:pict>
      </w:r>
    </w:p>
    <w:p w14:paraId="6D6A4157" w14:textId="77777777" w:rsidR="00CE33AC" w:rsidRDefault="00000000">
      <w:pPr>
        <w:rPr>
          <w:rFonts w:ascii="宋体" w:hAnsi="宋体"/>
        </w:rPr>
      </w:pPr>
      <w:r>
        <w:rPr>
          <w:rFonts w:ascii="宋体" w:hAnsi="宋体" w:hint="eastAsia"/>
        </w:rPr>
        <w:lastRenderedPageBreak/>
        <w:t>- 输出：</w:t>
      </w:r>
    </w:p>
    <w:p w14:paraId="0EF601E3" w14:textId="77777777" w:rsidR="00CE33AC" w:rsidRDefault="00000000">
      <w:pPr>
        <w:rPr>
          <w:rFonts w:ascii="宋体" w:hAnsi="宋体"/>
        </w:rPr>
      </w:pPr>
      <w:r>
        <w:rPr>
          <w:rFonts w:ascii="宋体" w:hAnsi="宋体" w:hint="eastAsia"/>
        </w:rPr>
        <w:t>艾宾浩斯日历是一种利用艾宾浩斯遗忘曲线来帮助用户计划复习的工具。日历页面显示如下：</w:t>
      </w:r>
    </w:p>
    <w:p w14:paraId="6D200126" w14:textId="77777777" w:rsidR="00CE33AC" w:rsidRDefault="00DA576E">
      <w:pPr>
        <w:rPr>
          <w:rFonts w:ascii="宋体" w:hAnsi="宋体"/>
        </w:rPr>
      </w:pPr>
      <w:r>
        <w:rPr>
          <w:rFonts w:ascii="宋体" w:hAnsi="宋体"/>
        </w:rPr>
        <w:pict w14:anchorId="0B173EC3">
          <v:shape id="_x0000_i1030" type="#_x0000_t75" style="width:415.15pt;height:199.55pt">
            <v:imagedata r:id="rId12" o:title=""/>
          </v:shape>
        </w:pict>
      </w:r>
    </w:p>
    <w:p w14:paraId="6019CB1B" w14:textId="77777777" w:rsidR="00CE33AC" w:rsidRDefault="00CE33AC">
      <w:pPr>
        <w:rPr>
          <w:rFonts w:ascii="宋体" w:hAnsi="宋体"/>
        </w:rPr>
      </w:pPr>
    </w:p>
    <w:p w14:paraId="3839F485" w14:textId="77777777" w:rsidR="00CE33AC" w:rsidRDefault="00000000">
      <w:pPr>
        <w:rPr>
          <w:rFonts w:ascii="宋体" w:hAnsi="宋体"/>
        </w:rPr>
      </w:pPr>
      <w:r>
        <w:rPr>
          <w:rFonts w:ascii="宋体" w:hAnsi="宋体" w:hint="eastAsia"/>
        </w:rPr>
        <w:t>操作方法和要求</w:t>
      </w:r>
    </w:p>
    <w:p w14:paraId="1C8A54E1" w14:textId="77777777" w:rsidR="00CE33AC" w:rsidRDefault="00000000">
      <w:pPr>
        <w:rPr>
          <w:rFonts w:ascii="宋体" w:hAnsi="宋体"/>
        </w:rPr>
      </w:pPr>
      <w:r>
        <w:rPr>
          <w:rFonts w:ascii="宋体" w:hAnsi="宋体" w:hint="eastAsia"/>
        </w:rPr>
        <w:t>- 日常操作：</w:t>
      </w:r>
    </w:p>
    <w:p w14:paraId="5BF90B36" w14:textId="77777777" w:rsidR="00CE33AC" w:rsidRDefault="00000000">
      <w:pPr>
        <w:rPr>
          <w:rFonts w:ascii="宋体" w:hAnsi="宋体"/>
        </w:rPr>
      </w:pPr>
      <w:r>
        <w:rPr>
          <w:rFonts w:ascii="宋体" w:hAnsi="宋体" w:hint="eastAsia"/>
        </w:rPr>
        <w:t xml:space="preserve">  - 使用鼠标或触摸屏选择单词或答案。</w:t>
      </w:r>
    </w:p>
    <w:p w14:paraId="00D76D6D" w14:textId="77777777" w:rsidR="00CE33AC" w:rsidRDefault="00000000">
      <w:pPr>
        <w:rPr>
          <w:rFonts w:ascii="宋体" w:hAnsi="宋体"/>
        </w:rPr>
      </w:pPr>
      <w:r>
        <w:rPr>
          <w:rFonts w:ascii="宋体" w:hAnsi="宋体" w:hint="eastAsia"/>
        </w:rPr>
        <w:t xml:space="preserve">  - 使用键盘快捷键加快复习和学习过程：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gridCol w:w="2131"/>
        <w:gridCol w:w="2131"/>
      </w:tblGrid>
      <w:tr w:rsidR="00CE33AC" w14:paraId="58A689D0" w14:textId="77777777">
        <w:tc>
          <w:tcPr>
            <w:tcW w:w="2130" w:type="dxa"/>
            <w:shd w:val="clear" w:color="auto" w:fill="auto"/>
            <w:vAlign w:val="center"/>
          </w:tcPr>
          <w:p w14:paraId="6575B74F" w14:textId="77777777" w:rsidR="00CE33AC" w:rsidRDefault="00000000">
            <w:pPr>
              <w:widowControl/>
              <w:jc w:val="center"/>
              <w:rPr>
                <w:rFonts w:ascii="宋体" w:hAnsi="宋体"/>
              </w:rPr>
            </w:pPr>
            <w:r>
              <w:rPr>
                <w:rFonts w:ascii="Segoe UI" w:eastAsia="Segoe UI" w:hAnsi="Segoe UI" w:cs="Segoe UI"/>
                <w:b/>
                <w:bCs/>
                <w:color w:val="1F2328"/>
                <w:kern w:val="0"/>
                <w:sz w:val="19"/>
                <w:szCs w:val="19"/>
                <w:lang w:bidi="ar"/>
              </w:rPr>
              <w:t>操作</w:t>
            </w:r>
          </w:p>
        </w:tc>
        <w:tc>
          <w:tcPr>
            <w:tcW w:w="2130" w:type="dxa"/>
            <w:shd w:val="clear" w:color="auto" w:fill="auto"/>
            <w:vAlign w:val="center"/>
          </w:tcPr>
          <w:p w14:paraId="54493421" w14:textId="77777777" w:rsidR="00CE33AC" w:rsidRDefault="00000000">
            <w:pPr>
              <w:widowControl/>
              <w:jc w:val="center"/>
              <w:rPr>
                <w:rFonts w:ascii="宋体" w:hAnsi="宋体"/>
              </w:rPr>
            </w:pPr>
            <w:r>
              <w:rPr>
                <w:rFonts w:ascii="Segoe UI" w:eastAsia="Segoe UI" w:hAnsi="Segoe UI" w:cs="Segoe UI"/>
                <w:b/>
                <w:bCs/>
                <w:color w:val="1F2328"/>
                <w:kern w:val="0"/>
                <w:sz w:val="19"/>
                <w:szCs w:val="19"/>
                <w:lang w:bidi="ar"/>
              </w:rPr>
              <w:t>快捷键</w:t>
            </w:r>
          </w:p>
        </w:tc>
        <w:tc>
          <w:tcPr>
            <w:tcW w:w="2131" w:type="dxa"/>
            <w:shd w:val="clear" w:color="auto" w:fill="auto"/>
            <w:vAlign w:val="center"/>
          </w:tcPr>
          <w:p w14:paraId="17ABDCA3" w14:textId="77777777" w:rsidR="00CE33AC" w:rsidRDefault="00000000">
            <w:pPr>
              <w:widowControl/>
              <w:jc w:val="center"/>
              <w:rPr>
                <w:rFonts w:ascii="宋体" w:hAnsi="宋体"/>
              </w:rPr>
            </w:pPr>
            <w:r>
              <w:rPr>
                <w:rFonts w:ascii="Segoe UI" w:eastAsia="Segoe UI" w:hAnsi="Segoe UI" w:cs="Segoe UI"/>
                <w:b/>
                <w:bCs/>
                <w:color w:val="1F2328"/>
                <w:kern w:val="0"/>
                <w:sz w:val="19"/>
                <w:szCs w:val="19"/>
                <w:lang w:bidi="ar"/>
              </w:rPr>
              <w:t>页面</w:t>
            </w:r>
          </w:p>
        </w:tc>
        <w:tc>
          <w:tcPr>
            <w:tcW w:w="2131" w:type="dxa"/>
            <w:shd w:val="clear" w:color="auto" w:fill="auto"/>
            <w:vAlign w:val="center"/>
          </w:tcPr>
          <w:p w14:paraId="7340CA91" w14:textId="77777777" w:rsidR="00CE33AC" w:rsidRDefault="00000000">
            <w:pPr>
              <w:widowControl/>
              <w:jc w:val="center"/>
              <w:rPr>
                <w:rFonts w:ascii="宋体" w:hAnsi="宋体"/>
              </w:rPr>
            </w:pPr>
            <w:r>
              <w:rPr>
                <w:rFonts w:ascii="Segoe UI" w:eastAsia="Segoe UI" w:hAnsi="Segoe UI" w:cs="Segoe UI"/>
                <w:b/>
                <w:bCs/>
                <w:color w:val="1F2328"/>
                <w:kern w:val="0"/>
                <w:sz w:val="19"/>
                <w:szCs w:val="19"/>
                <w:lang w:bidi="ar"/>
              </w:rPr>
              <w:t>状态</w:t>
            </w:r>
          </w:p>
        </w:tc>
      </w:tr>
      <w:tr w:rsidR="00CE33AC" w14:paraId="62B1185F" w14:textId="77777777">
        <w:tc>
          <w:tcPr>
            <w:tcW w:w="2130" w:type="dxa"/>
            <w:shd w:val="clear" w:color="auto" w:fill="auto"/>
            <w:vAlign w:val="center"/>
          </w:tcPr>
          <w:p w14:paraId="11BFF1B7" w14:textId="77777777" w:rsidR="00CE33AC" w:rsidRDefault="00000000">
            <w:pPr>
              <w:widowControl/>
              <w:jc w:val="center"/>
              <w:rPr>
                <w:rFonts w:ascii="宋体" w:hAnsi="宋体"/>
              </w:rPr>
            </w:pPr>
            <w:r>
              <w:rPr>
                <w:rFonts w:ascii="Segoe UI" w:eastAsia="Segoe UI" w:hAnsi="Segoe UI" w:cs="Segoe UI"/>
                <w:color w:val="1F2328"/>
                <w:kern w:val="0"/>
                <w:sz w:val="19"/>
                <w:szCs w:val="19"/>
                <w:lang w:bidi="ar"/>
              </w:rPr>
              <w:t>设为重难词</w:t>
            </w:r>
          </w:p>
        </w:tc>
        <w:tc>
          <w:tcPr>
            <w:tcW w:w="2130" w:type="dxa"/>
            <w:shd w:val="clear" w:color="auto" w:fill="auto"/>
            <w:vAlign w:val="center"/>
          </w:tcPr>
          <w:p w14:paraId="6EF0AF27" w14:textId="77777777" w:rsidR="00CE33AC" w:rsidRDefault="00000000">
            <w:pPr>
              <w:widowControl/>
              <w:jc w:val="center"/>
              <w:rPr>
                <w:rFonts w:ascii="宋体" w:hAnsi="宋体"/>
              </w:rPr>
            </w:pPr>
            <w:r>
              <w:rPr>
                <w:rStyle w:val="HTML0"/>
                <w:rFonts w:ascii="Segoe UI" w:eastAsia="Segoe UI" w:hAnsi="Segoe UI" w:cs="Segoe UI"/>
                <w:color w:val="1F2328"/>
                <w:kern w:val="0"/>
                <w:sz w:val="19"/>
                <w:szCs w:val="19"/>
                <w:lang w:bidi="ar"/>
              </w:rPr>
              <w:t>Shift</w:t>
            </w:r>
            <w:r>
              <w:rPr>
                <w:rFonts w:ascii="Segoe UI" w:eastAsia="Segoe UI" w:hAnsi="Segoe UI" w:cs="Segoe UI"/>
                <w:color w:val="1F2328"/>
                <w:kern w:val="0"/>
                <w:sz w:val="19"/>
                <w:szCs w:val="19"/>
                <w:lang w:bidi="ar"/>
              </w:rPr>
              <w:t>+</w:t>
            </w:r>
            <w:r>
              <w:rPr>
                <w:rStyle w:val="HTML0"/>
                <w:rFonts w:ascii="Segoe UI" w:eastAsia="Segoe UI" w:hAnsi="Segoe UI" w:cs="Segoe UI"/>
                <w:color w:val="1F2328"/>
                <w:kern w:val="0"/>
                <w:sz w:val="19"/>
                <w:szCs w:val="19"/>
                <w:lang w:bidi="ar"/>
              </w:rPr>
              <w:t>H</w:t>
            </w:r>
            <w:r>
              <w:rPr>
                <w:rFonts w:ascii="Segoe UI" w:eastAsia="Segoe UI" w:hAnsi="Segoe UI" w:cs="Segoe UI"/>
                <w:color w:val="1F2328"/>
                <w:kern w:val="0"/>
                <w:sz w:val="19"/>
                <w:szCs w:val="19"/>
                <w:lang w:bidi="ar"/>
              </w:rPr>
              <w:t> (Hard)</w:t>
            </w:r>
          </w:p>
        </w:tc>
        <w:tc>
          <w:tcPr>
            <w:tcW w:w="2131" w:type="dxa"/>
            <w:shd w:val="clear" w:color="auto" w:fill="auto"/>
            <w:vAlign w:val="center"/>
          </w:tcPr>
          <w:p w14:paraId="46B2055D" w14:textId="77777777" w:rsidR="00CE33AC" w:rsidRDefault="00000000">
            <w:pPr>
              <w:widowControl/>
              <w:jc w:val="center"/>
              <w:rPr>
                <w:rFonts w:ascii="宋体" w:hAnsi="宋体"/>
              </w:rPr>
            </w:pPr>
            <w:r>
              <w:rPr>
                <w:rFonts w:ascii="Segoe UI" w:eastAsia="Segoe UI" w:hAnsi="Segoe UI" w:cs="Segoe UI"/>
                <w:color w:val="1F2328"/>
                <w:kern w:val="0"/>
                <w:sz w:val="19"/>
                <w:szCs w:val="19"/>
                <w:lang w:bidi="ar"/>
              </w:rPr>
              <w:t>复习页面</w:t>
            </w:r>
          </w:p>
        </w:tc>
        <w:tc>
          <w:tcPr>
            <w:tcW w:w="2131" w:type="dxa"/>
            <w:shd w:val="clear" w:color="auto" w:fill="auto"/>
            <w:vAlign w:val="center"/>
          </w:tcPr>
          <w:p w14:paraId="3F304ED4" w14:textId="77777777" w:rsidR="00CE33AC" w:rsidRDefault="00000000">
            <w:pPr>
              <w:widowControl/>
              <w:jc w:val="center"/>
              <w:rPr>
                <w:rFonts w:ascii="宋体" w:hAnsi="宋体"/>
              </w:rPr>
            </w:pPr>
            <w:r>
              <w:rPr>
                <w:rFonts w:ascii="Segoe UI" w:eastAsia="Segoe UI" w:hAnsi="Segoe UI" w:cs="Segoe UI"/>
                <w:color w:val="1F2328"/>
                <w:kern w:val="0"/>
                <w:sz w:val="19"/>
                <w:szCs w:val="19"/>
                <w:lang w:bidi="ar"/>
              </w:rPr>
              <w:t>全局</w:t>
            </w:r>
          </w:p>
        </w:tc>
      </w:tr>
      <w:tr w:rsidR="00CE33AC" w14:paraId="76CE5C28" w14:textId="77777777">
        <w:tc>
          <w:tcPr>
            <w:tcW w:w="2130" w:type="dxa"/>
            <w:shd w:val="clear" w:color="auto" w:fill="auto"/>
            <w:vAlign w:val="center"/>
          </w:tcPr>
          <w:p w14:paraId="40B48D68" w14:textId="77777777" w:rsidR="00CE33AC" w:rsidRDefault="00000000">
            <w:pPr>
              <w:widowControl/>
              <w:jc w:val="center"/>
              <w:rPr>
                <w:rFonts w:ascii="宋体" w:hAnsi="宋体"/>
              </w:rPr>
            </w:pPr>
            <w:r>
              <w:rPr>
                <w:rFonts w:ascii="Segoe UI" w:eastAsia="Segoe UI" w:hAnsi="Segoe UI" w:cs="Segoe UI"/>
                <w:color w:val="1F2328"/>
                <w:kern w:val="0"/>
                <w:sz w:val="19"/>
                <w:szCs w:val="19"/>
                <w:lang w:bidi="ar"/>
              </w:rPr>
              <w:t>设为已掌握</w:t>
            </w:r>
          </w:p>
        </w:tc>
        <w:tc>
          <w:tcPr>
            <w:tcW w:w="2130" w:type="dxa"/>
            <w:shd w:val="clear" w:color="auto" w:fill="auto"/>
            <w:vAlign w:val="center"/>
          </w:tcPr>
          <w:p w14:paraId="56FD3BD0" w14:textId="77777777" w:rsidR="00CE33AC" w:rsidRDefault="00000000">
            <w:pPr>
              <w:widowControl/>
              <w:jc w:val="center"/>
              <w:rPr>
                <w:rFonts w:ascii="宋体" w:hAnsi="宋体"/>
              </w:rPr>
            </w:pPr>
            <w:r>
              <w:rPr>
                <w:rStyle w:val="HTML0"/>
                <w:rFonts w:ascii="Segoe UI" w:eastAsia="Segoe UI" w:hAnsi="Segoe UI" w:cs="Segoe UI"/>
                <w:color w:val="1F2328"/>
                <w:kern w:val="0"/>
                <w:sz w:val="19"/>
                <w:szCs w:val="19"/>
                <w:lang w:bidi="ar"/>
              </w:rPr>
              <w:t>Shift</w:t>
            </w:r>
            <w:r>
              <w:rPr>
                <w:rFonts w:ascii="Segoe UI" w:eastAsia="Segoe UI" w:hAnsi="Segoe UI" w:cs="Segoe UI"/>
                <w:color w:val="1F2328"/>
                <w:kern w:val="0"/>
                <w:sz w:val="19"/>
                <w:szCs w:val="19"/>
                <w:lang w:bidi="ar"/>
              </w:rPr>
              <w:t>+</w:t>
            </w:r>
            <w:r>
              <w:rPr>
                <w:rStyle w:val="HTML0"/>
                <w:rFonts w:ascii="Segoe UI" w:eastAsia="Segoe UI" w:hAnsi="Segoe UI" w:cs="Segoe UI"/>
                <w:color w:val="1F2328"/>
                <w:kern w:val="0"/>
                <w:sz w:val="19"/>
                <w:szCs w:val="19"/>
                <w:lang w:bidi="ar"/>
              </w:rPr>
              <w:t>G</w:t>
            </w:r>
            <w:r>
              <w:rPr>
                <w:rFonts w:ascii="Segoe UI" w:eastAsia="Segoe UI" w:hAnsi="Segoe UI" w:cs="Segoe UI"/>
                <w:color w:val="1F2328"/>
                <w:kern w:val="0"/>
                <w:sz w:val="19"/>
                <w:szCs w:val="19"/>
                <w:lang w:bidi="ar"/>
              </w:rPr>
              <w:t> (Get)</w:t>
            </w:r>
          </w:p>
        </w:tc>
        <w:tc>
          <w:tcPr>
            <w:tcW w:w="2131" w:type="dxa"/>
            <w:shd w:val="clear" w:color="auto" w:fill="auto"/>
            <w:vAlign w:val="center"/>
          </w:tcPr>
          <w:p w14:paraId="01C17B1B" w14:textId="77777777" w:rsidR="00CE33AC" w:rsidRDefault="00000000">
            <w:pPr>
              <w:widowControl/>
              <w:jc w:val="center"/>
              <w:rPr>
                <w:rFonts w:ascii="宋体" w:hAnsi="宋体"/>
              </w:rPr>
            </w:pPr>
            <w:r>
              <w:rPr>
                <w:rFonts w:ascii="Segoe UI" w:eastAsia="Segoe UI" w:hAnsi="Segoe UI" w:cs="Segoe UI"/>
                <w:color w:val="1F2328"/>
                <w:kern w:val="0"/>
                <w:sz w:val="19"/>
                <w:szCs w:val="19"/>
                <w:lang w:bidi="ar"/>
              </w:rPr>
              <w:t>复习页面</w:t>
            </w:r>
          </w:p>
        </w:tc>
        <w:tc>
          <w:tcPr>
            <w:tcW w:w="2131" w:type="dxa"/>
            <w:shd w:val="clear" w:color="auto" w:fill="auto"/>
            <w:vAlign w:val="center"/>
          </w:tcPr>
          <w:p w14:paraId="30412047" w14:textId="77777777" w:rsidR="00CE33AC" w:rsidRDefault="00000000">
            <w:pPr>
              <w:widowControl/>
              <w:jc w:val="center"/>
              <w:rPr>
                <w:rFonts w:ascii="宋体" w:hAnsi="宋体"/>
              </w:rPr>
            </w:pPr>
            <w:r>
              <w:rPr>
                <w:rFonts w:ascii="Segoe UI" w:eastAsia="Segoe UI" w:hAnsi="Segoe UI" w:cs="Segoe UI"/>
                <w:color w:val="1F2328"/>
                <w:kern w:val="0"/>
                <w:sz w:val="19"/>
                <w:szCs w:val="19"/>
                <w:lang w:bidi="ar"/>
              </w:rPr>
              <w:t>全局</w:t>
            </w:r>
          </w:p>
        </w:tc>
      </w:tr>
      <w:tr w:rsidR="00CE33AC" w14:paraId="436BF67C" w14:textId="77777777">
        <w:tc>
          <w:tcPr>
            <w:tcW w:w="2130" w:type="dxa"/>
            <w:shd w:val="clear" w:color="auto" w:fill="auto"/>
            <w:vAlign w:val="center"/>
          </w:tcPr>
          <w:p w14:paraId="596634C0" w14:textId="77777777" w:rsidR="00CE33AC" w:rsidRDefault="00000000">
            <w:pPr>
              <w:widowControl/>
              <w:jc w:val="center"/>
              <w:rPr>
                <w:rFonts w:ascii="宋体" w:hAnsi="宋体"/>
              </w:rPr>
            </w:pPr>
            <w:r>
              <w:rPr>
                <w:rFonts w:ascii="Segoe UI" w:eastAsia="Segoe UI" w:hAnsi="Segoe UI" w:cs="Segoe UI"/>
                <w:color w:val="1F2328"/>
                <w:kern w:val="0"/>
                <w:sz w:val="19"/>
                <w:szCs w:val="19"/>
                <w:lang w:bidi="ar"/>
              </w:rPr>
              <w:t>设为很熟悉</w:t>
            </w:r>
          </w:p>
        </w:tc>
        <w:tc>
          <w:tcPr>
            <w:tcW w:w="2130" w:type="dxa"/>
            <w:shd w:val="clear" w:color="auto" w:fill="auto"/>
            <w:vAlign w:val="center"/>
          </w:tcPr>
          <w:p w14:paraId="2CCF5D28" w14:textId="77777777" w:rsidR="00CE33AC" w:rsidRDefault="00000000">
            <w:pPr>
              <w:widowControl/>
              <w:jc w:val="center"/>
              <w:rPr>
                <w:rFonts w:ascii="宋体" w:hAnsi="宋体"/>
              </w:rPr>
            </w:pPr>
            <w:r>
              <w:rPr>
                <w:rStyle w:val="HTML0"/>
                <w:rFonts w:ascii="Segoe UI" w:eastAsia="Segoe UI" w:hAnsi="Segoe UI" w:cs="Segoe UI"/>
                <w:color w:val="1F2328"/>
                <w:kern w:val="0"/>
                <w:sz w:val="19"/>
                <w:szCs w:val="19"/>
                <w:lang w:bidi="ar"/>
              </w:rPr>
              <w:t>Shift</w:t>
            </w:r>
            <w:r>
              <w:rPr>
                <w:rFonts w:ascii="Segoe UI" w:eastAsia="Segoe UI" w:hAnsi="Segoe UI" w:cs="Segoe UI"/>
                <w:color w:val="1F2328"/>
                <w:kern w:val="0"/>
                <w:sz w:val="19"/>
                <w:szCs w:val="19"/>
                <w:lang w:bidi="ar"/>
              </w:rPr>
              <w:t>+</w:t>
            </w:r>
            <w:r>
              <w:rPr>
                <w:rStyle w:val="HTML0"/>
                <w:rFonts w:ascii="Segoe UI" w:eastAsia="Segoe UI" w:hAnsi="Segoe UI" w:cs="Segoe UI"/>
                <w:color w:val="1F2328"/>
                <w:kern w:val="0"/>
                <w:sz w:val="19"/>
                <w:szCs w:val="19"/>
                <w:lang w:bidi="ar"/>
              </w:rPr>
              <w:t>F</w:t>
            </w:r>
            <w:r>
              <w:rPr>
                <w:rFonts w:ascii="Segoe UI" w:eastAsia="Segoe UI" w:hAnsi="Segoe UI" w:cs="Segoe UI"/>
                <w:color w:val="1F2328"/>
                <w:kern w:val="0"/>
                <w:sz w:val="19"/>
                <w:szCs w:val="19"/>
                <w:lang w:bidi="ar"/>
              </w:rPr>
              <w:t> (Familiar)</w:t>
            </w:r>
          </w:p>
        </w:tc>
        <w:tc>
          <w:tcPr>
            <w:tcW w:w="2131" w:type="dxa"/>
            <w:shd w:val="clear" w:color="auto" w:fill="auto"/>
            <w:vAlign w:val="center"/>
          </w:tcPr>
          <w:p w14:paraId="4FEA95DD" w14:textId="77777777" w:rsidR="00CE33AC" w:rsidRDefault="00000000">
            <w:pPr>
              <w:widowControl/>
              <w:jc w:val="center"/>
              <w:rPr>
                <w:rFonts w:ascii="宋体" w:hAnsi="宋体"/>
              </w:rPr>
            </w:pPr>
            <w:r>
              <w:rPr>
                <w:rFonts w:ascii="Segoe UI" w:eastAsia="Segoe UI" w:hAnsi="Segoe UI" w:cs="Segoe UI"/>
                <w:color w:val="1F2328"/>
                <w:kern w:val="0"/>
                <w:sz w:val="19"/>
                <w:szCs w:val="19"/>
                <w:lang w:bidi="ar"/>
              </w:rPr>
              <w:t>复习页面</w:t>
            </w:r>
          </w:p>
        </w:tc>
        <w:tc>
          <w:tcPr>
            <w:tcW w:w="2131" w:type="dxa"/>
            <w:shd w:val="clear" w:color="auto" w:fill="auto"/>
            <w:vAlign w:val="center"/>
          </w:tcPr>
          <w:p w14:paraId="72C70C2A" w14:textId="77777777" w:rsidR="00CE33AC" w:rsidRDefault="00000000">
            <w:pPr>
              <w:widowControl/>
              <w:jc w:val="center"/>
              <w:rPr>
                <w:rFonts w:ascii="宋体" w:hAnsi="宋体"/>
              </w:rPr>
            </w:pPr>
            <w:r>
              <w:rPr>
                <w:rFonts w:ascii="Segoe UI" w:eastAsia="Segoe UI" w:hAnsi="Segoe UI" w:cs="Segoe UI"/>
                <w:color w:val="1F2328"/>
                <w:kern w:val="0"/>
                <w:sz w:val="19"/>
                <w:szCs w:val="19"/>
                <w:lang w:bidi="ar"/>
              </w:rPr>
              <w:t>全局</w:t>
            </w:r>
          </w:p>
        </w:tc>
      </w:tr>
      <w:tr w:rsidR="00CE33AC" w14:paraId="183397A4" w14:textId="77777777">
        <w:tc>
          <w:tcPr>
            <w:tcW w:w="2130" w:type="dxa"/>
            <w:shd w:val="clear" w:color="auto" w:fill="auto"/>
            <w:vAlign w:val="center"/>
          </w:tcPr>
          <w:p w14:paraId="2244837A" w14:textId="77777777" w:rsidR="00CE33AC" w:rsidRDefault="00000000">
            <w:pPr>
              <w:widowControl/>
              <w:jc w:val="center"/>
              <w:rPr>
                <w:rFonts w:ascii="宋体" w:hAnsi="宋体"/>
              </w:rPr>
            </w:pPr>
            <w:r>
              <w:rPr>
                <w:rFonts w:ascii="Segoe UI" w:eastAsia="Segoe UI" w:hAnsi="Segoe UI" w:cs="Segoe UI"/>
                <w:color w:val="1F2328"/>
                <w:kern w:val="0"/>
                <w:sz w:val="19"/>
                <w:szCs w:val="19"/>
                <w:lang w:bidi="ar"/>
              </w:rPr>
              <w:t>设为太简单</w:t>
            </w:r>
          </w:p>
        </w:tc>
        <w:tc>
          <w:tcPr>
            <w:tcW w:w="2130" w:type="dxa"/>
            <w:shd w:val="clear" w:color="auto" w:fill="auto"/>
            <w:vAlign w:val="center"/>
          </w:tcPr>
          <w:p w14:paraId="1673252F" w14:textId="77777777" w:rsidR="00CE33AC" w:rsidRDefault="00000000">
            <w:pPr>
              <w:widowControl/>
              <w:jc w:val="center"/>
              <w:rPr>
                <w:rFonts w:ascii="宋体" w:hAnsi="宋体"/>
              </w:rPr>
            </w:pPr>
            <w:r>
              <w:rPr>
                <w:rStyle w:val="HTML0"/>
                <w:rFonts w:ascii="Segoe UI" w:eastAsia="Segoe UI" w:hAnsi="Segoe UI" w:cs="Segoe UI"/>
                <w:color w:val="1F2328"/>
                <w:kern w:val="0"/>
                <w:sz w:val="19"/>
                <w:szCs w:val="19"/>
                <w:lang w:bidi="ar"/>
              </w:rPr>
              <w:t>Shift</w:t>
            </w:r>
            <w:r>
              <w:rPr>
                <w:rFonts w:ascii="Segoe UI" w:eastAsia="Segoe UI" w:hAnsi="Segoe UI" w:cs="Segoe UI"/>
                <w:color w:val="1F2328"/>
                <w:kern w:val="0"/>
                <w:sz w:val="19"/>
                <w:szCs w:val="19"/>
                <w:lang w:bidi="ar"/>
              </w:rPr>
              <w:t>+</w:t>
            </w:r>
            <w:r>
              <w:rPr>
                <w:rStyle w:val="HTML0"/>
                <w:rFonts w:ascii="Segoe UI" w:eastAsia="Segoe UI" w:hAnsi="Segoe UI" w:cs="Segoe UI"/>
                <w:color w:val="1F2328"/>
                <w:kern w:val="0"/>
                <w:sz w:val="19"/>
                <w:szCs w:val="19"/>
                <w:lang w:bidi="ar"/>
              </w:rPr>
              <w:t>E</w:t>
            </w:r>
            <w:r>
              <w:rPr>
                <w:rFonts w:ascii="Segoe UI" w:eastAsia="Segoe UI" w:hAnsi="Segoe UI" w:cs="Segoe UI"/>
                <w:color w:val="1F2328"/>
                <w:kern w:val="0"/>
                <w:sz w:val="19"/>
                <w:szCs w:val="19"/>
                <w:lang w:bidi="ar"/>
              </w:rPr>
              <w:t> (Easy)</w:t>
            </w:r>
          </w:p>
        </w:tc>
        <w:tc>
          <w:tcPr>
            <w:tcW w:w="2131" w:type="dxa"/>
            <w:shd w:val="clear" w:color="auto" w:fill="auto"/>
            <w:vAlign w:val="center"/>
          </w:tcPr>
          <w:p w14:paraId="204B8BB3" w14:textId="77777777" w:rsidR="00CE33AC" w:rsidRDefault="00000000">
            <w:pPr>
              <w:widowControl/>
              <w:jc w:val="center"/>
              <w:rPr>
                <w:rFonts w:ascii="宋体" w:hAnsi="宋体"/>
              </w:rPr>
            </w:pPr>
            <w:r>
              <w:rPr>
                <w:rFonts w:ascii="Segoe UI" w:eastAsia="Segoe UI" w:hAnsi="Segoe UI" w:cs="Segoe UI"/>
                <w:color w:val="1F2328"/>
                <w:kern w:val="0"/>
                <w:sz w:val="19"/>
                <w:szCs w:val="19"/>
                <w:lang w:bidi="ar"/>
              </w:rPr>
              <w:t>复习页面</w:t>
            </w:r>
          </w:p>
        </w:tc>
        <w:tc>
          <w:tcPr>
            <w:tcW w:w="2131" w:type="dxa"/>
            <w:shd w:val="clear" w:color="auto" w:fill="auto"/>
            <w:vAlign w:val="center"/>
          </w:tcPr>
          <w:p w14:paraId="4EBC1D60" w14:textId="77777777" w:rsidR="00CE33AC" w:rsidRDefault="00000000">
            <w:pPr>
              <w:widowControl/>
              <w:jc w:val="center"/>
              <w:rPr>
                <w:rFonts w:ascii="宋体" w:hAnsi="宋体"/>
              </w:rPr>
            </w:pPr>
            <w:r>
              <w:rPr>
                <w:rFonts w:ascii="Segoe UI" w:eastAsia="Segoe UI" w:hAnsi="Segoe UI" w:cs="Segoe UI"/>
                <w:color w:val="1F2328"/>
                <w:kern w:val="0"/>
                <w:sz w:val="19"/>
                <w:szCs w:val="19"/>
                <w:lang w:bidi="ar"/>
              </w:rPr>
              <w:t>全局</w:t>
            </w:r>
          </w:p>
        </w:tc>
      </w:tr>
      <w:tr w:rsidR="00CE33AC" w14:paraId="709980BD" w14:textId="77777777">
        <w:tc>
          <w:tcPr>
            <w:tcW w:w="2130" w:type="dxa"/>
            <w:shd w:val="clear" w:color="auto" w:fill="auto"/>
            <w:vAlign w:val="center"/>
          </w:tcPr>
          <w:p w14:paraId="0DC7152D" w14:textId="77777777" w:rsidR="00CE33AC" w:rsidRDefault="00000000">
            <w:pPr>
              <w:widowControl/>
              <w:jc w:val="center"/>
              <w:rPr>
                <w:rFonts w:ascii="宋体" w:hAnsi="宋体"/>
              </w:rPr>
            </w:pPr>
            <w:r>
              <w:rPr>
                <w:rFonts w:ascii="Segoe UI" w:eastAsia="Segoe UI" w:hAnsi="Segoe UI" w:cs="Segoe UI"/>
                <w:color w:val="1F2328"/>
                <w:kern w:val="0"/>
                <w:sz w:val="19"/>
                <w:szCs w:val="19"/>
                <w:lang w:bidi="ar"/>
              </w:rPr>
              <w:t>进入笔记输入框</w:t>
            </w:r>
          </w:p>
        </w:tc>
        <w:tc>
          <w:tcPr>
            <w:tcW w:w="2130" w:type="dxa"/>
            <w:shd w:val="clear" w:color="auto" w:fill="auto"/>
            <w:vAlign w:val="center"/>
          </w:tcPr>
          <w:p w14:paraId="4EB007AD" w14:textId="77777777" w:rsidR="00CE33AC" w:rsidRDefault="00000000">
            <w:pPr>
              <w:widowControl/>
              <w:jc w:val="center"/>
              <w:rPr>
                <w:rFonts w:ascii="宋体" w:hAnsi="宋体"/>
              </w:rPr>
            </w:pPr>
            <w:r>
              <w:rPr>
                <w:rStyle w:val="HTML0"/>
                <w:rFonts w:ascii="Segoe UI" w:eastAsia="Segoe UI" w:hAnsi="Segoe UI" w:cs="Segoe UI"/>
                <w:color w:val="1F2328"/>
                <w:kern w:val="0"/>
                <w:sz w:val="19"/>
                <w:szCs w:val="19"/>
                <w:lang w:bidi="ar"/>
              </w:rPr>
              <w:t>N</w:t>
            </w:r>
            <w:r>
              <w:rPr>
                <w:rFonts w:ascii="Segoe UI" w:eastAsia="Segoe UI" w:hAnsi="Segoe UI" w:cs="Segoe UI"/>
                <w:color w:val="1F2328"/>
                <w:kern w:val="0"/>
                <w:sz w:val="19"/>
                <w:szCs w:val="19"/>
                <w:lang w:bidi="ar"/>
              </w:rPr>
              <w:t> (Note)</w:t>
            </w:r>
          </w:p>
        </w:tc>
        <w:tc>
          <w:tcPr>
            <w:tcW w:w="2131" w:type="dxa"/>
            <w:shd w:val="clear" w:color="auto" w:fill="auto"/>
            <w:vAlign w:val="center"/>
          </w:tcPr>
          <w:p w14:paraId="6C1A6127" w14:textId="77777777" w:rsidR="00CE33AC" w:rsidRDefault="00000000">
            <w:pPr>
              <w:widowControl/>
              <w:jc w:val="center"/>
              <w:rPr>
                <w:rFonts w:ascii="宋体" w:hAnsi="宋体"/>
              </w:rPr>
            </w:pPr>
            <w:r>
              <w:rPr>
                <w:rFonts w:ascii="Segoe UI" w:eastAsia="Segoe UI" w:hAnsi="Segoe UI" w:cs="Segoe UI"/>
                <w:color w:val="1F2328"/>
                <w:kern w:val="0"/>
                <w:sz w:val="19"/>
                <w:szCs w:val="19"/>
                <w:lang w:bidi="ar"/>
              </w:rPr>
              <w:t>复习页面</w:t>
            </w:r>
          </w:p>
        </w:tc>
        <w:tc>
          <w:tcPr>
            <w:tcW w:w="2131" w:type="dxa"/>
            <w:shd w:val="clear" w:color="auto" w:fill="auto"/>
            <w:vAlign w:val="center"/>
          </w:tcPr>
          <w:p w14:paraId="4D085ABA" w14:textId="77777777" w:rsidR="00CE33AC" w:rsidRDefault="00000000">
            <w:pPr>
              <w:widowControl/>
              <w:jc w:val="center"/>
              <w:rPr>
                <w:rFonts w:ascii="宋体" w:hAnsi="宋体"/>
              </w:rPr>
            </w:pPr>
            <w:r>
              <w:rPr>
                <w:rFonts w:ascii="Segoe UI" w:eastAsia="Segoe UI" w:hAnsi="Segoe UI" w:cs="Segoe UI"/>
                <w:color w:val="1F2328"/>
                <w:kern w:val="0"/>
                <w:sz w:val="19"/>
                <w:szCs w:val="19"/>
                <w:lang w:bidi="ar"/>
              </w:rPr>
              <w:t>全局</w:t>
            </w:r>
          </w:p>
        </w:tc>
      </w:tr>
      <w:tr w:rsidR="00CE33AC" w14:paraId="063D10EA" w14:textId="77777777">
        <w:tc>
          <w:tcPr>
            <w:tcW w:w="2130" w:type="dxa"/>
            <w:shd w:val="clear" w:color="auto" w:fill="auto"/>
            <w:vAlign w:val="center"/>
          </w:tcPr>
          <w:p w14:paraId="6AE4208B" w14:textId="77777777" w:rsidR="00CE33AC" w:rsidRDefault="00000000">
            <w:pPr>
              <w:widowControl/>
              <w:jc w:val="center"/>
              <w:rPr>
                <w:rFonts w:ascii="宋体" w:hAnsi="宋体"/>
              </w:rPr>
            </w:pPr>
            <w:r>
              <w:rPr>
                <w:rFonts w:ascii="Segoe UI" w:eastAsia="Segoe UI" w:hAnsi="Segoe UI" w:cs="Segoe UI"/>
                <w:color w:val="1F2328"/>
                <w:kern w:val="0"/>
                <w:sz w:val="19"/>
                <w:szCs w:val="19"/>
                <w:lang w:bidi="ar"/>
              </w:rPr>
              <w:t>跳转查看助记法（中）</w:t>
            </w:r>
          </w:p>
        </w:tc>
        <w:tc>
          <w:tcPr>
            <w:tcW w:w="2130" w:type="dxa"/>
            <w:shd w:val="clear" w:color="auto" w:fill="auto"/>
            <w:vAlign w:val="center"/>
          </w:tcPr>
          <w:p w14:paraId="49B724EF" w14:textId="77777777" w:rsidR="00CE33AC" w:rsidRDefault="00000000">
            <w:pPr>
              <w:widowControl/>
              <w:jc w:val="center"/>
              <w:rPr>
                <w:rFonts w:ascii="宋体" w:hAnsi="宋体"/>
              </w:rPr>
            </w:pPr>
            <w:r>
              <w:rPr>
                <w:rStyle w:val="HTML0"/>
                <w:rFonts w:ascii="Segoe UI" w:eastAsia="Segoe UI" w:hAnsi="Segoe UI" w:cs="Segoe UI"/>
                <w:color w:val="1F2328"/>
                <w:kern w:val="0"/>
                <w:sz w:val="19"/>
                <w:szCs w:val="19"/>
                <w:lang w:bidi="ar"/>
              </w:rPr>
              <w:t>T</w:t>
            </w:r>
            <w:r>
              <w:rPr>
                <w:rFonts w:ascii="Segoe UI" w:eastAsia="Segoe UI" w:hAnsi="Segoe UI" w:cs="Segoe UI"/>
                <w:color w:val="1F2328"/>
                <w:kern w:val="0"/>
                <w:sz w:val="19"/>
                <w:szCs w:val="19"/>
                <w:lang w:bidi="ar"/>
              </w:rPr>
              <w:t> (Tips) / </w:t>
            </w:r>
            <w:r>
              <w:rPr>
                <w:rStyle w:val="HTML0"/>
                <w:rFonts w:ascii="Segoe UI" w:eastAsia="Segoe UI" w:hAnsi="Segoe UI" w:cs="Segoe UI"/>
                <w:color w:val="1F2328"/>
                <w:kern w:val="0"/>
                <w:sz w:val="19"/>
                <w:szCs w:val="19"/>
                <w:lang w:bidi="ar"/>
              </w:rPr>
              <w:t>V</w:t>
            </w:r>
            <w:r>
              <w:rPr>
                <w:rFonts w:ascii="Segoe UI" w:eastAsia="Segoe UI" w:hAnsi="Segoe UI" w:cs="Segoe UI"/>
                <w:color w:val="1F2328"/>
                <w:kern w:val="0"/>
                <w:sz w:val="19"/>
                <w:szCs w:val="19"/>
                <w:lang w:bidi="ar"/>
              </w:rPr>
              <w:t> (View)</w:t>
            </w:r>
          </w:p>
        </w:tc>
        <w:tc>
          <w:tcPr>
            <w:tcW w:w="2131" w:type="dxa"/>
            <w:shd w:val="clear" w:color="auto" w:fill="auto"/>
            <w:vAlign w:val="center"/>
          </w:tcPr>
          <w:p w14:paraId="4A28CE97" w14:textId="77777777" w:rsidR="00CE33AC" w:rsidRDefault="00000000">
            <w:pPr>
              <w:widowControl/>
              <w:jc w:val="center"/>
              <w:rPr>
                <w:rFonts w:ascii="宋体" w:hAnsi="宋体"/>
              </w:rPr>
            </w:pPr>
            <w:r>
              <w:rPr>
                <w:rFonts w:ascii="Segoe UI" w:eastAsia="Segoe UI" w:hAnsi="Segoe UI" w:cs="Segoe UI"/>
                <w:color w:val="1F2328"/>
                <w:kern w:val="0"/>
                <w:sz w:val="19"/>
                <w:szCs w:val="19"/>
                <w:lang w:bidi="ar"/>
              </w:rPr>
              <w:t>复习页面</w:t>
            </w:r>
          </w:p>
        </w:tc>
        <w:tc>
          <w:tcPr>
            <w:tcW w:w="2131" w:type="dxa"/>
            <w:shd w:val="clear" w:color="auto" w:fill="auto"/>
            <w:vAlign w:val="center"/>
          </w:tcPr>
          <w:p w14:paraId="47193DE7" w14:textId="77777777" w:rsidR="00CE33AC" w:rsidRDefault="00000000">
            <w:pPr>
              <w:widowControl/>
              <w:jc w:val="center"/>
              <w:rPr>
                <w:rFonts w:ascii="宋体" w:hAnsi="宋体"/>
              </w:rPr>
            </w:pPr>
            <w:r>
              <w:rPr>
                <w:rFonts w:ascii="Segoe UI" w:eastAsia="Segoe UI" w:hAnsi="Segoe UI" w:cs="Segoe UI"/>
                <w:color w:val="1F2328"/>
                <w:kern w:val="0"/>
                <w:sz w:val="19"/>
                <w:szCs w:val="19"/>
                <w:lang w:bidi="ar"/>
              </w:rPr>
              <w:t>全局</w:t>
            </w:r>
          </w:p>
        </w:tc>
      </w:tr>
      <w:tr w:rsidR="00CE33AC" w14:paraId="4EE5533A" w14:textId="77777777">
        <w:tc>
          <w:tcPr>
            <w:tcW w:w="2130" w:type="dxa"/>
            <w:shd w:val="clear" w:color="auto" w:fill="auto"/>
            <w:vAlign w:val="center"/>
          </w:tcPr>
          <w:p w14:paraId="062EAC73" w14:textId="77777777" w:rsidR="00CE33AC" w:rsidRDefault="00000000">
            <w:pPr>
              <w:widowControl/>
              <w:jc w:val="center"/>
              <w:rPr>
                <w:rFonts w:ascii="宋体" w:hAnsi="宋体"/>
              </w:rPr>
            </w:pPr>
            <w:r>
              <w:rPr>
                <w:rFonts w:ascii="Segoe UI" w:eastAsia="Segoe UI" w:hAnsi="Segoe UI" w:cs="Segoe UI"/>
                <w:color w:val="1F2328"/>
                <w:kern w:val="0"/>
                <w:sz w:val="19"/>
                <w:szCs w:val="19"/>
                <w:lang w:bidi="ar"/>
              </w:rPr>
              <w:t>跳转查看助记法（英）</w:t>
            </w:r>
          </w:p>
        </w:tc>
        <w:tc>
          <w:tcPr>
            <w:tcW w:w="2130" w:type="dxa"/>
            <w:shd w:val="clear" w:color="auto" w:fill="auto"/>
            <w:vAlign w:val="center"/>
          </w:tcPr>
          <w:p w14:paraId="533DB859" w14:textId="77777777" w:rsidR="00CE33AC" w:rsidRDefault="00000000">
            <w:pPr>
              <w:widowControl/>
              <w:jc w:val="center"/>
              <w:rPr>
                <w:rFonts w:ascii="宋体" w:hAnsi="宋体"/>
              </w:rPr>
            </w:pPr>
            <w:r>
              <w:rPr>
                <w:rStyle w:val="HTML0"/>
                <w:rFonts w:ascii="Segoe UI" w:eastAsia="Segoe UI" w:hAnsi="Segoe UI" w:cs="Segoe UI"/>
                <w:color w:val="1F2328"/>
                <w:kern w:val="0"/>
                <w:sz w:val="19"/>
                <w:szCs w:val="19"/>
                <w:lang w:bidi="ar"/>
              </w:rPr>
              <w:t>M</w:t>
            </w:r>
            <w:r>
              <w:rPr>
                <w:rFonts w:ascii="Segoe UI" w:eastAsia="Segoe UI" w:hAnsi="Segoe UI" w:cs="Segoe UI"/>
                <w:color w:val="1F2328"/>
                <w:kern w:val="0"/>
                <w:sz w:val="19"/>
                <w:szCs w:val="19"/>
                <w:lang w:bidi="ar"/>
              </w:rPr>
              <w:t> (Mnemonic)</w:t>
            </w:r>
          </w:p>
        </w:tc>
        <w:tc>
          <w:tcPr>
            <w:tcW w:w="2131" w:type="dxa"/>
            <w:shd w:val="clear" w:color="auto" w:fill="auto"/>
            <w:vAlign w:val="center"/>
          </w:tcPr>
          <w:p w14:paraId="789EAED5" w14:textId="77777777" w:rsidR="00CE33AC" w:rsidRDefault="00000000">
            <w:pPr>
              <w:widowControl/>
              <w:jc w:val="center"/>
              <w:rPr>
                <w:rFonts w:ascii="宋体" w:hAnsi="宋体"/>
              </w:rPr>
            </w:pPr>
            <w:r>
              <w:rPr>
                <w:rFonts w:ascii="Segoe UI" w:eastAsia="Segoe UI" w:hAnsi="Segoe UI" w:cs="Segoe UI"/>
                <w:color w:val="1F2328"/>
                <w:kern w:val="0"/>
                <w:sz w:val="19"/>
                <w:szCs w:val="19"/>
                <w:lang w:bidi="ar"/>
              </w:rPr>
              <w:t>复习页面</w:t>
            </w:r>
          </w:p>
        </w:tc>
        <w:tc>
          <w:tcPr>
            <w:tcW w:w="2131" w:type="dxa"/>
            <w:shd w:val="clear" w:color="auto" w:fill="auto"/>
            <w:vAlign w:val="center"/>
          </w:tcPr>
          <w:p w14:paraId="2FAA094F" w14:textId="77777777" w:rsidR="00CE33AC" w:rsidRDefault="00000000">
            <w:pPr>
              <w:widowControl/>
              <w:jc w:val="center"/>
              <w:rPr>
                <w:rFonts w:ascii="宋体" w:hAnsi="宋体"/>
              </w:rPr>
            </w:pPr>
            <w:r>
              <w:rPr>
                <w:rFonts w:ascii="Segoe UI" w:eastAsia="Segoe UI" w:hAnsi="Segoe UI" w:cs="Segoe UI"/>
                <w:color w:val="1F2328"/>
                <w:kern w:val="0"/>
                <w:sz w:val="19"/>
                <w:szCs w:val="19"/>
                <w:lang w:bidi="ar"/>
              </w:rPr>
              <w:t>全局</w:t>
            </w:r>
          </w:p>
        </w:tc>
      </w:tr>
      <w:tr w:rsidR="00CE33AC" w14:paraId="3199F4A4" w14:textId="77777777">
        <w:tc>
          <w:tcPr>
            <w:tcW w:w="2130" w:type="dxa"/>
            <w:shd w:val="clear" w:color="auto" w:fill="auto"/>
            <w:vAlign w:val="center"/>
          </w:tcPr>
          <w:p w14:paraId="51EAB1E2" w14:textId="77777777" w:rsidR="00CE33AC" w:rsidRDefault="00000000">
            <w:pPr>
              <w:widowControl/>
              <w:jc w:val="center"/>
              <w:rPr>
                <w:rFonts w:ascii="宋体" w:hAnsi="宋体"/>
              </w:rPr>
            </w:pPr>
            <w:r>
              <w:rPr>
                <w:rFonts w:ascii="Segoe UI" w:eastAsia="Segoe UI" w:hAnsi="Segoe UI" w:cs="Segoe UI"/>
                <w:color w:val="1F2328"/>
                <w:kern w:val="0"/>
                <w:sz w:val="19"/>
                <w:szCs w:val="19"/>
                <w:lang w:bidi="ar"/>
              </w:rPr>
              <w:t>跳转查看近义词</w:t>
            </w:r>
          </w:p>
        </w:tc>
        <w:tc>
          <w:tcPr>
            <w:tcW w:w="2130" w:type="dxa"/>
            <w:shd w:val="clear" w:color="auto" w:fill="auto"/>
            <w:vAlign w:val="center"/>
          </w:tcPr>
          <w:p w14:paraId="74954533" w14:textId="77777777" w:rsidR="00CE33AC" w:rsidRDefault="00000000">
            <w:pPr>
              <w:widowControl/>
              <w:jc w:val="center"/>
              <w:rPr>
                <w:rFonts w:ascii="宋体" w:hAnsi="宋体"/>
              </w:rPr>
            </w:pPr>
            <w:r>
              <w:rPr>
                <w:rStyle w:val="HTML0"/>
                <w:rFonts w:ascii="Segoe UI" w:eastAsia="Segoe UI" w:hAnsi="Segoe UI" w:cs="Segoe UI"/>
                <w:color w:val="1F2328"/>
                <w:kern w:val="0"/>
                <w:sz w:val="19"/>
                <w:szCs w:val="19"/>
                <w:lang w:bidi="ar"/>
              </w:rPr>
              <w:t>S</w:t>
            </w:r>
            <w:r>
              <w:rPr>
                <w:rFonts w:ascii="Segoe UI" w:eastAsia="Segoe UI" w:hAnsi="Segoe UI" w:cs="Segoe UI"/>
                <w:color w:val="1F2328"/>
                <w:kern w:val="0"/>
                <w:sz w:val="19"/>
                <w:szCs w:val="19"/>
                <w:lang w:bidi="ar"/>
              </w:rPr>
              <w:t> (Synonyms)</w:t>
            </w:r>
          </w:p>
        </w:tc>
        <w:tc>
          <w:tcPr>
            <w:tcW w:w="2131" w:type="dxa"/>
            <w:shd w:val="clear" w:color="auto" w:fill="auto"/>
            <w:vAlign w:val="center"/>
          </w:tcPr>
          <w:p w14:paraId="7A2E7DE2" w14:textId="77777777" w:rsidR="00CE33AC" w:rsidRDefault="00000000">
            <w:pPr>
              <w:widowControl/>
              <w:jc w:val="center"/>
              <w:rPr>
                <w:rFonts w:ascii="宋体" w:hAnsi="宋体"/>
              </w:rPr>
            </w:pPr>
            <w:r>
              <w:rPr>
                <w:rFonts w:ascii="Segoe UI" w:eastAsia="Segoe UI" w:hAnsi="Segoe UI" w:cs="Segoe UI"/>
                <w:color w:val="1F2328"/>
                <w:kern w:val="0"/>
                <w:sz w:val="19"/>
                <w:szCs w:val="19"/>
                <w:lang w:bidi="ar"/>
              </w:rPr>
              <w:t>复习页面</w:t>
            </w:r>
          </w:p>
        </w:tc>
        <w:tc>
          <w:tcPr>
            <w:tcW w:w="2131" w:type="dxa"/>
            <w:shd w:val="clear" w:color="auto" w:fill="auto"/>
            <w:vAlign w:val="center"/>
          </w:tcPr>
          <w:p w14:paraId="72A81221" w14:textId="77777777" w:rsidR="00CE33AC" w:rsidRDefault="00000000">
            <w:pPr>
              <w:widowControl/>
              <w:jc w:val="center"/>
              <w:rPr>
                <w:rFonts w:ascii="宋体" w:hAnsi="宋体"/>
              </w:rPr>
            </w:pPr>
            <w:r>
              <w:rPr>
                <w:rFonts w:ascii="Segoe UI" w:eastAsia="Segoe UI" w:hAnsi="Segoe UI" w:cs="Segoe UI"/>
                <w:color w:val="1F2328"/>
                <w:kern w:val="0"/>
                <w:sz w:val="19"/>
                <w:szCs w:val="19"/>
                <w:lang w:bidi="ar"/>
              </w:rPr>
              <w:t>全局</w:t>
            </w:r>
          </w:p>
        </w:tc>
      </w:tr>
      <w:tr w:rsidR="00CE33AC" w14:paraId="61A91306" w14:textId="77777777">
        <w:tc>
          <w:tcPr>
            <w:tcW w:w="2130" w:type="dxa"/>
            <w:shd w:val="clear" w:color="auto" w:fill="auto"/>
            <w:vAlign w:val="center"/>
          </w:tcPr>
          <w:p w14:paraId="26FDF974" w14:textId="77777777" w:rsidR="00CE33AC" w:rsidRDefault="00000000">
            <w:pPr>
              <w:widowControl/>
              <w:jc w:val="center"/>
              <w:rPr>
                <w:rFonts w:ascii="宋体" w:hAnsi="宋体"/>
              </w:rPr>
            </w:pPr>
            <w:r>
              <w:rPr>
                <w:rFonts w:ascii="Segoe UI" w:eastAsia="Segoe UI" w:hAnsi="Segoe UI" w:cs="Segoe UI"/>
                <w:color w:val="1F2328"/>
                <w:kern w:val="0"/>
                <w:sz w:val="19"/>
                <w:szCs w:val="19"/>
                <w:lang w:bidi="ar"/>
              </w:rPr>
              <w:t>词卡前后切换</w:t>
            </w:r>
          </w:p>
        </w:tc>
        <w:tc>
          <w:tcPr>
            <w:tcW w:w="2130" w:type="dxa"/>
            <w:shd w:val="clear" w:color="auto" w:fill="auto"/>
            <w:vAlign w:val="center"/>
          </w:tcPr>
          <w:p w14:paraId="10C28174" w14:textId="77777777" w:rsidR="00CE33AC" w:rsidRDefault="00000000">
            <w:pPr>
              <w:widowControl/>
              <w:jc w:val="center"/>
              <w:rPr>
                <w:rFonts w:ascii="宋体" w:hAnsi="宋体"/>
              </w:rPr>
            </w:pPr>
            <w:r>
              <w:rPr>
                <w:rStyle w:val="HTML0"/>
                <w:rFonts w:ascii="Segoe UI" w:eastAsia="Segoe UI" w:hAnsi="Segoe UI" w:cs="Segoe UI"/>
                <w:color w:val="1F2328"/>
                <w:kern w:val="0"/>
                <w:sz w:val="19"/>
                <w:szCs w:val="19"/>
                <w:lang w:bidi="ar"/>
              </w:rPr>
              <w:t>&lt;</w:t>
            </w:r>
            <w:r>
              <w:rPr>
                <w:rFonts w:ascii="Segoe UI" w:eastAsia="Segoe UI" w:hAnsi="Segoe UI" w:cs="Segoe UI"/>
                <w:color w:val="1F2328"/>
                <w:kern w:val="0"/>
                <w:sz w:val="19"/>
                <w:szCs w:val="19"/>
                <w:lang w:bidi="ar"/>
              </w:rPr>
              <w:t>、</w:t>
            </w:r>
            <w:r>
              <w:rPr>
                <w:rStyle w:val="HTML0"/>
                <w:rFonts w:ascii="Segoe UI" w:eastAsia="Segoe UI" w:hAnsi="Segoe UI" w:cs="Segoe UI"/>
                <w:color w:val="1F2328"/>
                <w:kern w:val="0"/>
                <w:sz w:val="19"/>
                <w:szCs w:val="19"/>
                <w:lang w:bidi="ar"/>
              </w:rPr>
              <w:t>&gt;</w:t>
            </w:r>
          </w:p>
        </w:tc>
        <w:tc>
          <w:tcPr>
            <w:tcW w:w="2131" w:type="dxa"/>
            <w:shd w:val="clear" w:color="auto" w:fill="auto"/>
            <w:vAlign w:val="center"/>
          </w:tcPr>
          <w:p w14:paraId="6D400EBD" w14:textId="77777777" w:rsidR="00CE33AC" w:rsidRDefault="00000000">
            <w:pPr>
              <w:widowControl/>
              <w:jc w:val="center"/>
              <w:rPr>
                <w:rFonts w:ascii="宋体" w:hAnsi="宋体"/>
              </w:rPr>
            </w:pPr>
            <w:r>
              <w:rPr>
                <w:rFonts w:ascii="Segoe UI" w:eastAsia="Segoe UI" w:hAnsi="Segoe UI" w:cs="Segoe UI"/>
                <w:color w:val="1F2328"/>
                <w:kern w:val="0"/>
                <w:sz w:val="19"/>
                <w:szCs w:val="19"/>
                <w:lang w:bidi="ar"/>
              </w:rPr>
              <w:t>复习页面</w:t>
            </w:r>
          </w:p>
        </w:tc>
        <w:tc>
          <w:tcPr>
            <w:tcW w:w="2131" w:type="dxa"/>
            <w:shd w:val="clear" w:color="auto" w:fill="auto"/>
            <w:vAlign w:val="center"/>
          </w:tcPr>
          <w:p w14:paraId="6505DD0B" w14:textId="77777777" w:rsidR="00CE33AC" w:rsidRDefault="00000000">
            <w:pPr>
              <w:widowControl/>
              <w:jc w:val="center"/>
              <w:rPr>
                <w:rFonts w:ascii="宋体" w:hAnsi="宋体"/>
              </w:rPr>
            </w:pPr>
            <w:r>
              <w:rPr>
                <w:rFonts w:ascii="Segoe UI" w:eastAsia="Segoe UI" w:hAnsi="Segoe UI" w:cs="Segoe UI"/>
                <w:color w:val="1F2328"/>
                <w:kern w:val="0"/>
                <w:sz w:val="19"/>
                <w:szCs w:val="19"/>
                <w:lang w:bidi="ar"/>
              </w:rPr>
              <w:t>全局</w:t>
            </w:r>
          </w:p>
        </w:tc>
      </w:tr>
      <w:tr w:rsidR="00CE33AC" w14:paraId="0FE61115" w14:textId="77777777">
        <w:tc>
          <w:tcPr>
            <w:tcW w:w="2130" w:type="dxa"/>
            <w:shd w:val="clear" w:color="auto" w:fill="auto"/>
            <w:vAlign w:val="center"/>
          </w:tcPr>
          <w:p w14:paraId="47817F65" w14:textId="77777777" w:rsidR="00CE33AC" w:rsidRDefault="00000000">
            <w:pPr>
              <w:widowControl/>
              <w:jc w:val="center"/>
              <w:rPr>
                <w:rFonts w:ascii="宋体" w:hAnsi="宋体"/>
              </w:rPr>
            </w:pPr>
            <w:r>
              <w:rPr>
                <w:rFonts w:ascii="Segoe UI" w:eastAsia="Segoe UI" w:hAnsi="Segoe UI" w:cs="Segoe UI"/>
                <w:color w:val="1F2328"/>
                <w:kern w:val="0"/>
                <w:sz w:val="19"/>
                <w:szCs w:val="19"/>
                <w:lang w:bidi="ar"/>
              </w:rPr>
              <w:t>List 前后切换</w:t>
            </w:r>
          </w:p>
        </w:tc>
        <w:tc>
          <w:tcPr>
            <w:tcW w:w="2130" w:type="dxa"/>
            <w:shd w:val="clear" w:color="auto" w:fill="auto"/>
            <w:vAlign w:val="center"/>
          </w:tcPr>
          <w:p w14:paraId="47EFB2C7" w14:textId="77777777" w:rsidR="00CE33AC" w:rsidRDefault="00000000">
            <w:pPr>
              <w:widowControl/>
              <w:jc w:val="center"/>
              <w:rPr>
                <w:rFonts w:ascii="宋体" w:hAnsi="宋体"/>
              </w:rPr>
            </w:pPr>
            <w:r>
              <w:rPr>
                <w:rStyle w:val="HTML0"/>
                <w:rFonts w:ascii="Segoe UI" w:eastAsia="Segoe UI" w:hAnsi="Segoe UI" w:cs="Segoe UI"/>
                <w:color w:val="1F2328"/>
                <w:kern w:val="0"/>
                <w:sz w:val="19"/>
                <w:szCs w:val="19"/>
                <w:lang w:bidi="ar"/>
              </w:rPr>
              <w:t>Shift</w:t>
            </w:r>
            <w:r>
              <w:rPr>
                <w:rFonts w:ascii="Segoe UI" w:eastAsia="Segoe UI" w:hAnsi="Segoe UI" w:cs="Segoe UI"/>
                <w:color w:val="1F2328"/>
                <w:kern w:val="0"/>
                <w:sz w:val="19"/>
                <w:szCs w:val="19"/>
                <w:lang w:bidi="ar"/>
              </w:rPr>
              <w:t>+</w:t>
            </w:r>
            <w:r>
              <w:rPr>
                <w:rStyle w:val="HTML0"/>
                <w:rFonts w:ascii="Segoe UI" w:eastAsia="Segoe UI" w:hAnsi="Segoe UI" w:cs="Segoe UI"/>
                <w:color w:val="1F2328"/>
                <w:kern w:val="0"/>
                <w:sz w:val="19"/>
                <w:szCs w:val="19"/>
                <w:lang w:bidi="ar"/>
              </w:rPr>
              <w:t>&lt;</w:t>
            </w:r>
            <w:r>
              <w:rPr>
                <w:rFonts w:ascii="Segoe UI" w:eastAsia="Segoe UI" w:hAnsi="Segoe UI" w:cs="Segoe UI"/>
                <w:color w:val="1F2328"/>
                <w:kern w:val="0"/>
                <w:sz w:val="19"/>
                <w:szCs w:val="19"/>
                <w:lang w:bidi="ar"/>
              </w:rPr>
              <w:t>、</w:t>
            </w:r>
            <w:r>
              <w:rPr>
                <w:rStyle w:val="HTML0"/>
                <w:rFonts w:ascii="Segoe UI" w:eastAsia="Segoe UI" w:hAnsi="Segoe UI" w:cs="Segoe UI"/>
                <w:color w:val="1F2328"/>
                <w:kern w:val="0"/>
                <w:sz w:val="19"/>
                <w:szCs w:val="19"/>
                <w:lang w:bidi="ar"/>
              </w:rPr>
              <w:t>Shift</w:t>
            </w:r>
            <w:r>
              <w:rPr>
                <w:rFonts w:ascii="Segoe UI" w:eastAsia="Segoe UI" w:hAnsi="Segoe UI" w:cs="Segoe UI"/>
                <w:color w:val="1F2328"/>
                <w:kern w:val="0"/>
                <w:sz w:val="19"/>
                <w:szCs w:val="19"/>
                <w:lang w:bidi="ar"/>
              </w:rPr>
              <w:t>+</w:t>
            </w:r>
            <w:r>
              <w:rPr>
                <w:rStyle w:val="HTML0"/>
                <w:rFonts w:ascii="Segoe UI" w:eastAsia="Segoe UI" w:hAnsi="Segoe UI" w:cs="Segoe UI"/>
                <w:color w:val="1F2328"/>
                <w:kern w:val="0"/>
                <w:sz w:val="19"/>
                <w:szCs w:val="19"/>
                <w:lang w:bidi="ar"/>
              </w:rPr>
              <w:t>&gt;</w:t>
            </w:r>
          </w:p>
        </w:tc>
        <w:tc>
          <w:tcPr>
            <w:tcW w:w="2131" w:type="dxa"/>
            <w:shd w:val="clear" w:color="auto" w:fill="auto"/>
            <w:vAlign w:val="center"/>
          </w:tcPr>
          <w:p w14:paraId="7E89AD67" w14:textId="77777777" w:rsidR="00CE33AC" w:rsidRDefault="00000000">
            <w:pPr>
              <w:widowControl/>
              <w:jc w:val="center"/>
              <w:rPr>
                <w:rFonts w:ascii="宋体" w:hAnsi="宋体"/>
              </w:rPr>
            </w:pPr>
            <w:r>
              <w:rPr>
                <w:rFonts w:ascii="Segoe UI" w:eastAsia="Segoe UI" w:hAnsi="Segoe UI" w:cs="Segoe UI"/>
                <w:color w:val="1F2328"/>
                <w:kern w:val="0"/>
                <w:sz w:val="19"/>
                <w:szCs w:val="19"/>
                <w:lang w:bidi="ar"/>
              </w:rPr>
              <w:t>复习页面</w:t>
            </w:r>
          </w:p>
        </w:tc>
        <w:tc>
          <w:tcPr>
            <w:tcW w:w="2131" w:type="dxa"/>
            <w:shd w:val="clear" w:color="auto" w:fill="auto"/>
            <w:vAlign w:val="center"/>
          </w:tcPr>
          <w:p w14:paraId="5643AE89" w14:textId="77777777" w:rsidR="00CE33AC" w:rsidRDefault="00000000">
            <w:pPr>
              <w:widowControl/>
              <w:jc w:val="center"/>
              <w:rPr>
                <w:rFonts w:ascii="宋体" w:hAnsi="宋体"/>
              </w:rPr>
            </w:pPr>
            <w:r>
              <w:rPr>
                <w:rFonts w:ascii="Segoe UI" w:eastAsia="Segoe UI" w:hAnsi="Segoe UI" w:cs="Segoe UI"/>
                <w:color w:val="1F2328"/>
                <w:kern w:val="0"/>
                <w:sz w:val="19"/>
                <w:szCs w:val="19"/>
                <w:lang w:bidi="ar"/>
              </w:rPr>
              <w:t>学习状态</w:t>
            </w:r>
          </w:p>
        </w:tc>
      </w:tr>
      <w:tr w:rsidR="00CE33AC" w14:paraId="5DD9D687" w14:textId="77777777">
        <w:tc>
          <w:tcPr>
            <w:tcW w:w="2130" w:type="dxa"/>
            <w:shd w:val="clear" w:color="auto" w:fill="auto"/>
            <w:vAlign w:val="center"/>
          </w:tcPr>
          <w:p w14:paraId="79269BA6" w14:textId="77777777" w:rsidR="00CE33AC" w:rsidRDefault="00000000">
            <w:pPr>
              <w:widowControl/>
              <w:jc w:val="center"/>
              <w:rPr>
                <w:rFonts w:ascii="宋体" w:hAnsi="宋体"/>
              </w:rPr>
            </w:pPr>
            <w:r>
              <w:rPr>
                <w:rFonts w:ascii="Segoe UI" w:eastAsia="Segoe UI" w:hAnsi="Segoe UI" w:cs="Segoe UI"/>
                <w:color w:val="1F2328"/>
                <w:kern w:val="0"/>
                <w:sz w:val="19"/>
                <w:szCs w:val="19"/>
                <w:lang w:bidi="ar"/>
              </w:rPr>
              <w:t>查看释义</w:t>
            </w:r>
          </w:p>
        </w:tc>
        <w:tc>
          <w:tcPr>
            <w:tcW w:w="2130" w:type="dxa"/>
            <w:shd w:val="clear" w:color="auto" w:fill="auto"/>
            <w:vAlign w:val="center"/>
          </w:tcPr>
          <w:p w14:paraId="2B784456" w14:textId="77777777" w:rsidR="00CE33AC" w:rsidRDefault="00000000">
            <w:pPr>
              <w:widowControl/>
              <w:jc w:val="center"/>
              <w:rPr>
                <w:rFonts w:ascii="宋体" w:hAnsi="宋体"/>
              </w:rPr>
            </w:pPr>
            <w:r>
              <w:rPr>
                <w:rStyle w:val="HTML0"/>
                <w:rFonts w:ascii="Segoe UI" w:eastAsia="Segoe UI" w:hAnsi="Segoe UI" w:cs="Segoe UI"/>
                <w:color w:val="1F2328"/>
                <w:kern w:val="0"/>
                <w:sz w:val="19"/>
                <w:szCs w:val="19"/>
                <w:lang w:bidi="ar"/>
              </w:rPr>
              <w:t>空格</w:t>
            </w:r>
          </w:p>
        </w:tc>
        <w:tc>
          <w:tcPr>
            <w:tcW w:w="2131" w:type="dxa"/>
            <w:shd w:val="clear" w:color="auto" w:fill="auto"/>
            <w:vAlign w:val="center"/>
          </w:tcPr>
          <w:p w14:paraId="50C757BD" w14:textId="77777777" w:rsidR="00CE33AC" w:rsidRDefault="00000000">
            <w:pPr>
              <w:widowControl/>
              <w:jc w:val="center"/>
              <w:rPr>
                <w:rFonts w:ascii="宋体" w:hAnsi="宋体"/>
              </w:rPr>
            </w:pPr>
            <w:r>
              <w:rPr>
                <w:rFonts w:ascii="Segoe UI" w:eastAsia="Segoe UI" w:hAnsi="Segoe UI" w:cs="Segoe UI"/>
                <w:color w:val="1F2328"/>
                <w:kern w:val="0"/>
                <w:sz w:val="19"/>
                <w:szCs w:val="19"/>
                <w:lang w:bidi="ar"/>
              </w:rPr>
              <w:t>复习页面</w:t>
            </w:r>
          </w:p>
        </w:tc>
        <w:tc>
          <w:tcPr>
            <w:tcW w:w="2131" w:type="dxa"/>
            <w:shd w:val="clear" w:color="auto" w:fill="auto"/>
            <w:vAlign w:val="center"/>
          </w:tcPr>
          <w:p w14:paraId="4E375576" w14:textId="77777777" w:rsidR="00CE33AC" w:rsidRDefault="00000000">
            <w:pPr>
              <w:widowControl/>
              <w:jc w:val="center"/>
              <w:rPr>
                <w:rFonts w:ascii="宋体" w:hAnsi="宋体"/>
              </w:rPr>
            </w:pPr>
            <w:r>
              <w:rPr>
                <w:rFonts w:ascii="Segoe UI" w:eastAsia="Segoe UI" w:hAnsi="Segoe UI" w:cs="Segoe UI"/>
                <w:color w:val="1F2328"/>
                <w:kern w:val="0"/>
                <w:sz w:val="19"/>
                <w:szCs w:val="19"/>
                <w:lang w:bidi="ar"/>
              </w:rPr>
              <w:t>复习状态</w:t>
            </w:r>
          </w:p>
        </w:tc>
      </w:tr>
      <w:tr w:rsidR="00CE33AC" w14:paraId="344A10B1" w14:textId="77777777">
        <w:tc>
          <w:tcPr>
            <w:tcW w:w="2130" w:type="dxa"/>
            <w:shd w:val="clear" w:color="auto" w:fill="auto"/>
            <w:vAlign w:val="center"/>
          </w:tcPr>
          <w:p w14:paraId="428DB305" w14:textId="77777777" w:rsidR="00CE33AC" w:rsidRDefault="00000000">
            <w:pPr>
              <w:widowControl/>
              <w:jc w:val="center"/>
              <w:rPr>
                <w:rFonts w:ascii="宋体" w:hAnsi="宋体"/>
              </w:rPr>
            </w:pPr>
            <w:r>
              <w:rPr>
                <w:rFonts w:ascii="Segoe UI" w:eastAsia="Segoe UI" w:hAnsi="Segoe UI" w:cs="Segoe UI"/>
                <w:color w:val="1F2328"/>
                <w:kern w:val="0"/>
                <w:sz w:val="19"/>
                <w:szCs w:val="19"/>
                <w:lang w:bidi="ar"/>
              </w:rPr>
              <w:t>切换至学习状态</w:t>
            </w:r>
          </w:p>
        </w:tc>
        <w:tc>
          <w:tcPr>
            <w:tcW w:w="2130" w:type="dxa"/>
            <w:shd w:val="clear" w:color="auto" w:fill="auto"/>
            <w:vAlign w:val="center"/>
          </w:tcPr>
          <w:p w14:paraId="2BC9EA40" w14:textId="77777777" w:rsidR="00CE33AC" w:rsidRDefault="00000000">
            <w:pPr>
              <w:widowControl/>
              <w:jc w:val="center"/>
              <w:rPr>
                <w:rFonts w:ascii="宋体" w:hAnsi="宋体"/>
              </w:rPr>
            </w:pPr>
            <w:r>
              <w:rPr>
                <w:rStyle w:val="HTML0"/>
                <w:rFonts w:ascii="Segoe UI" w:eastAsia="Segoe UI" w:hAnsi="Segoe UI" w:cs="Segoe UI"/>
                <w:color w:val="1F2328"/>
                <w:kern w:val="0"/>
                <w:sz w:val="19"/>
                <w:szCs w:val="19"/>
                <w:lang w:bidi="ar"/>
              </w:rPr>
              <w:t>P</w:t>
            </w:r>
            <w:r>
              <w:rPr>
                <w:rFonts w:ascii="Segoe UI" w:eastAsia="Segoe UI" w:hAnsi="Segoe UI" w:cs="Segoe UI"/>
                <w:color w:val="1F2328"/>
                <w:kern w:val="0"/>
                <w:sz w:val="19"/>
                <w:szCs w:val="19"/>
                <w:lang w:bidi="ar"/>
              </w:rPr>
              <w:t> (Preview)</w:t>
            </w:r>
          </w:p>
        </w:tc>
        <w:tc>
          <w:tcPr>
            <w:tcW w:w="2131" w:type="dxa"/>
            <w:shd w:val="clear" w:color="auto" w:fill="auto"/>
            <w:vAlign w:val="center"/>
          </w:tcPr>
          <w:p w14:paraId="7643AEBF" w14:textId="77777777" w:rsidR="00CE33AC" w:rsidRDefault="00000000">
            <w:pPr>
              <w:widowControl/>
              <w:jc w:val="center"/>
              <w:rPr>
                <w:rFonts w:ascii="宋体" w:hAnsi="宋体"/>
              </w:rPr>
            </w:pPr>
            <w:r>
              <w:rPr>
                <w:rFonts w:ascii="Segoe UI" w:eastAsia="Segoe UI" w:hAnsi="Segoe UI" w:cs="Segoe UI"/>
                <w:color w:val="1F2328"/>
                <w:kern w:val="0"/>
                <w:sz w:val="19"/>
                <w:szCs w:val="19"/>
                <w:lang w:bidi="ar"/>
              </w:rPr>
              <w:t>复习页面</w:t>
            </w:r>
          </w:p>
        </w:tc>
        <w:tc>
          <w:tcPr>
            <w:tcW w:w="2131" w:type="dxa"/>
            <w:shd w:val="clear" w:color="auto" w:fill="auto"/>
            <w:vAlign w:val="center"/>
          </w:tcPr>
          <w:p w14:paraId="0D786BDF" w14:textId="77777777" w:rsidR="00CE33AC" w:rsidRDefault="00000000">
            <w:pPr>
              <w:widowControl/>
              <w:jc w:val="center"/>
              <w:rPr>
                <w:rFonts w:ascii="宋体" w:hAnsi="宋体"/>
              </w:rPr>
            </w:pPr>
            <w:r>
              <w:rPr>
                <w:rFonts w:ascii="Segoe UI" w:eastAsia="Segoe UI" w:hAnsi="Segoe UI" w:cs="Segoe UI"/>
                <w:color w:val="1F2328"/>
                <w:kern w:val="0"/>
                <w:sz w:val="19"/>
                <w:szCs w:val="19"/>
                <w:lang w:bidi="ar"/>
              </w:rPr>
              <w:t>复习状态</w:t>
            </w:r>
          </w:p>
        </w:tc>
      </w:tr>
      <w:tr w:rsidR="00CE33AC" w14:paraId="5E439F44" w14:textId="77777777">
        <w:tc>
          <w:tcPr>
            <w:tcW w:w="2130" w:type="dxa"/>
            <w:shd w:val="clear" w:color="auto" w:fill="auto"/>
            <w:vAlign w:val="center"/>
          </w:tcPr>
          <w:p w14:paraId="27702B2C" w14:textId="77777777" w:rsidR="00CE33AC" w:rsidRDefault="00000000">
            <w:pPr>
              <w:widowControl/>
              <w:jc w:val="center"/>
              <w:rPr>
                <w:rFonts w:ascii="宋体" w:hAnsi="宋体"/>
              </w:rPr>
            </w:pPr>
            <w:r>
              <w:rPr>
                <w:rFonts w:ascii="Segoe UI" w:eastAsia="Segoe UI" w:hAnsi="Segoe UI" w:cs="Segoe UI"/>
                <w:color w:val="1F2328"/>
                <w:kern w:val="0"/>
                <w:sz w:val="19"/>
                <w:szCs w:val="19"/>
                <w:lang w:bidi="ar"/>
              </w:rPr>
              <w:t>触发重现模式</w:t>
            </w:r>
          </w:p>
        </w:tc>
        <w:tc>
          <w:tcPr>
            <w:tcW w:w="2130" w:type="dxa"/>
            <w:shd w:val="clear" w:color="auto" w:fill="auto"/>
            <w:vAlign w:val="center"/>
          </w:tcPr>
          <w:p w14:paraId="7062E94F" w14:textId="77777777" w:rsidR="00CE33AC" w:rsidRDefault="00000000">
            <w:pPr>
              <w:widowControl/>
              <w:jc w:val="center"/>
              <w:rPr>
                <w:rFonts w:ascii="宋体" w:hAnsi="宋体"/>
              </w:rPr>
            </w:pPr>
            <w:r>
              <w:rPr>
                <w:rStyle w:val="HTML0"/>
                <w:rFonts w:ascii="Segoe UI" w:eastAsia="Segoe UI" w:hAnsi="Segoe UI" w:cs="Segoe UI"/>
                <w:color w:val="1F2328"/>
                <w:kern w:val="0"/>
                <w:sz w:val="19"/>
                <w:szCs w:val="19"/>
                <w:lang w:bidi="ar"/>
              </w:rPr>
              <w:t>R</w:t>
            </w:r>
            <w:r>
              <w:rPr>
                <w:rFonts w:ascii="Segoe UI" w:eastAsia="Segoe UI" w:hAnsi="Segoe UI" w:cs="Segoe UI"/>
                <w:color w:val="1F2328"/>
                <w:kern w:val="0"/>
                <w:sz w:val="19"/>
                <w:szCs w:val="19"/>
                <w:lang w:bidi="ar"/>
              </w:rPr>
              <w:t> (Repeat)</w:t>
            </w:r>
          </w:p>
        </w:tc>
        <w:tc>
          <w:tcPr>
            <w:tcW w:w="2131" w:type="dxa"/>
            <w:shd w:val="clear" w:color="auto" w:fill="auto"/>
            <w:vAlign w:val="center"/>
          </w:tcPr>
          <w:p w14:paraId="16F02DBA" w14:textId="77777777" w:rsidR="00CE33AC" w:rsidRDefault="00000000">
            <w:pPr>
              <w:widowControl/>
              <w:jc w:val="center"/>
              <w:rPr>
                <w:rFonts w:ascii="宋体" w:hAnsi="宋体"/>
              </w:rPr>
            </w:pPr>
            <w:r>
              <w:rPr>
                <w:rFonts w:ascii="Segoe UI" w:eastAsia="Segoe UI" w:hAnsi="Segoe UI" w:cs="Segoe UI"/>
                <w:color w:val="1F2328"/>
                <w:kern w:val="0"/>
                <w:sz w:val="19"/>
                <w:szCs w:val="19"/>
                <w:lang w:bidi="ar"/>
              </w:rPr>
              <w:t>复习页面</w:t>
            </w:r>
          </w:p>
        </w:tc>
        <w:tc>
          <w:tcPr>
            <w:tcW w:w="2131" w:type="dxa"/>
            <w:shd w:val="clear" w:color="auto" w:fill="auto"/>
            <w:vAlign w:val="center"/>
          </w:tcPr>
          <w:p w14:paraId="5FFD3E59" w14:textId="77777777" w:rsidR="00CE33AC" w:rsidRDefault="00000000">
            <w:pPr>
              <w:widowControl/>
              <w:jc w:val="center"/>
              <w:rPr>
                <w:rFonts w:ascii="宋体" w:hAnsi="宋体"/>
              </w:rPr>
            </w:pPr>
            <w:r>
              <w:rPr>
                <w:rFonts w:ascii="Segoe UI" w:eastAsia="Segoe UI" w:hAnsi="Segoe UI" w:cs="Segoe UI"/>
                <w:color w:val="1F2328"/>
                <w:kern w:val="0"/>
                <w:sz w:val="19"/>
                <w:szCs w:val="19"/>
                <w:lang w:bidi="ar"/>
              </w:rPr>
              <w:t>复习状态</w:t>
            </w:r>
          </w:p>
        </w:tc>
      </w:tr>
      <w:tr w:rsidR="00CE33AC" w14:paraId="6DC979C2" w14:textId="77777777">
        <w:tc>
          <w:tcPr>
            <w:tcW w:w="2130" w:type="dxa"/>
            <w:shd w:val="clear" w:color="auto" w:fill="auto"/>
            <w:vAlign w:val="center"/>
          </w:tcPr>
          <w:p w14:paraId="773F3456" w14:textId="77777777" w:rsidR="00CE33AC" w:rsidRDefault="00000000">
            <w:pPr>
              <w:widowControl/>
              <w:jc w:val="center"/>
              <w:rPr>
                <w:rFonts w:ascii="宋体" w:hAnsi="宋体"/>
              </w:rPr>
            </w:pPr>
            <w:r>
              <w:rPr>
                <w:rFonts w:ascii="Segoe UI" w:eastAsia="Segoe UI" w:hAnsi="Segoe UI" w:cs="Segoe UI"/>
                <w:color w:val="1F2328"/>
                <w:kern w:val="0"/>
                <w:sz w:val="19"/>
                <w:szCs w:val="19"/>
                <w:lang w:bidi="ar"/>
              </w:rPr>
              <w:t>触发输入模式（实验中）</w:t>
            </w:r>
          </w:p>
        </w:tc>
        <w:tc>
          <w:tcPr>
            <w:tcW w:w="2130" w:type="dxa"/>
            <w:shd w:val="clear" w:color="auto" w:fill="auto"/>
            <w:vAlign w:val="center"/>
          </w:tcPr>
          <w:p w14:paraId="5CFCEF16" w14:textId="77777777" w:rsidR="00CE33AC" w:rsidRDefault="00000000">
            <w:pPr>
              <w:widowControl/>
              <w:jc w:val="center"/>
              <w:rPr>
                <w:rFonts w:ascii="宋体" w:hAnsi="宋体"/>
              </w:rPr>
            </w:pPr>
            <w:r>
              <w:rPr>
                <w:rStyle w:val="HTML0"/>
                <w:rFonts w:ascii="Segoe UI" w:eastAsia="Segoe UI" w:hAnsi="Segoe UI" w:cs="Segoe UI"/>
                <w:color w:val="1F2328"/>
                <w:kern w:val="0"/>
                <w:sz w:val="19"/>
                <w:szCs w:val="19"/>
                <w:lang w:bidi="ar"/>
              </w:rPr>
              <w:t>I</w:t>
            </w:r>
            <w:r>
              <w:rPr>
                <w:rFonts w:ascii="Segoe UI" w:eastAsia="Segoe UI" w:hAnsi="Segoe UI" w:cs="Segoe UI"/>
                <w:color w:val="1F2328"/>
                <w:kern w:val="0"/>
                <w:sz w:val="19"/>
                <w:szCs w:val="19"/>
                <w:lang w:bidi="ar"/>
              </w:rPr>
              <w:t> (Input)</w:t>
            </w:r>
          </w:p>
        </w:tc>
        <w:tc>
          <w:tcPr>
            <w:tcW w:w="2131" w:type="dxa"/>
            <w:shd w:val="clear" w:color="auto" w:fill="auto"/>
            <w:vAlign w:val="center"/>
          </w:tcPr>
          <w:p w14:paraId="27C48810" w14:textId="77777777" w:rsidR="00CE33AC" w:rsidRDefault="00000000">
            <w:pPr>
              <w:widowControl/>
              <w:jc w:val="center"/>
              <w:rPr>
                <w:rFonts w:ascii="宋体" w:hAnsi="宋体"/>
              </w:rPr>
            </w:pPr>
            <w:r>
              <w:rPr>
                <w:rFonts w:ascii="Segoe UI" w:eastAsia="Segoe UI" w:hAnsi="Segoe UI" w:cs="Segoe UI"/>
                <w:color w:val="1F2328"/>
                <w:kern w:val="0"/>
                <w:sz w:val="19"/>
                <w:szCs w:val="19"/>
                <w:lang w:bidi="ar"/>
              </w:rPr>
              <w:t>复习页面</w:t>
            </w:r>
          </w:p>
        </w:tc>
        <w:tc>
          <w:tcPr>
            <w:tcW w:w="2131" w:type="dxa"/>
            <w:shd w:val="clear" w:color="auto" w:fill="auto"/>
            <w:vAlign w:val="center"/>
          </w:tcPr>
          <w:p w14:paraId="213AAD03" w14:textId="77777777" w:rsidR="00CE33AC" w:rsidRDefault="00000000">
            <w:pPr>
              <w:widowControl/>
              <w:jc w:val="center"/>
              <w:rPr>
                <w:rFonts w:ascii="宋体" w:hAnsi="宋体"/>
              </w:rPr>
            </w:pPr>
            <w:r>
              <w:rPr>
                <w:rFonts w:ascii="Segoe UI" w:eastAsia="Segoe UI" w:hAnsi="Segoe UI" w:cs="Segoe UI"/>
                <w:color w:val="1F2328"/>
                <w:kern w:val="0"/>
                <w:sz w:val="19"/>
                <w:szCs w:val="19"/>
                <w:lang w:bidi="ar"/>
              </w:rPr>
              <w:t>复习状态</w:t>
            </w:r>
          </w:p>
        </w:tc>
      </w:tr>
      <w:tr w:rsidR="00CE33AC" w14:paraId="42DD5CED" w14:textId="77777777">
        <w:tc>
          <w:tcPr>
            <w:tcW w:w="2130" w:type="dxa"/>
            <w:shd w:val="clear" w:color="auto" w:fill="auto"/>
            <w:vAlign w:val="center"/>
          </w:tcPr>
          <w:p w14:paraId="0C8C980F" w14:textId="77777777" w:rsidR="00CE33AC" w:rsidRDefault="00000000">
            <w:pPr>
              <w:widowControl/>
              <w:jc w:val="center"/>
              <w:rPr>
                <w:rFonts w:ascii="宋体" w:hAnsi="宋体"/>
              </w:rPr>
            </w:pPr>
            <w:r>
              <w:rPr>
                <w:rFonts w:ascii="Segoe UI" w:eastAsia="Segoe UI" w:hAnsi="Segoe UI" w:cs="Segoe UI"/>
                <w:color w:val="1F2328"/>
                <w:kern w:val="0"/>
                <w:sz w:val="19"/>
                <w:szCs w:val="19"/>
                <w:lang w:bidi="ar"/>
              </w:rPr>
              <w:t>我记得</w:t>
            </w:r>
          </w:p>
        </w:tc>
        <w:tc>
          <w:tcPr>
            <w:tcW w:w="2130" w:type="dxa"/>
            <w:shd w:val="clear" w:color="auto" w:fill="auto"/>
            <w:vAlign w:val="center"/>
          </w:tcPr>
          <w:p w14:paraId="7DFEFB4B" w14:textId="77777777" w:rsidR="00CE33AC" w:rsidRDefault="00000000">
            <w:pPr>
              <w:widowControl/>
              <w:jc w:val="center"/>
              <w:rPr>
                <w:rFonts w:ascii="宋体" w:hAnsi="宋体"/>
              </w:rPr>
            </w:pPr>
            <w:r>
              <w:rPr>
                <w:rStyle w:val="HTML0"/>
                <w:rFonts w:ascii="Segoe UI" w:eastAsia="Segoe UI" w:hAnsi="Segoe UI" w:cs="Segoe UI"/>
                <w:color w:val="1F2328"/>
                <w:kern w:val="0"/>
                <w:sz w:val="19"/>
                <w:szCs w:val="19"/>
                <w:lang w:bidi="ar"/>
              </w:rPr>
              <w:t>Shift</w:t>
            </w:r>
            <w:r>
              <w:rPr>
                <w:rFonts w:ascii="Segoe UI" w:eastAsia="Segoe UI" w:hAnsi="Segoe UI" w:cs="Segoe UI"/>
                <w:color w:val="1F2328"/>
                <w:kern w:val="0"/>
                <w:sz w:val="19"/>
                <w:szCs w:val="19"/>
                <w:lang w:bidi="ar"/>
              </w:rPr>
              <w:t>+</w:t>
            </w:r>
            <w:r>
              <w:rPr>
                <w:rStyle w:val="HTML0"/>
                <w:rFonts w:ascii="Segoe UI" w:eastAsia="Segoe UI" w:hAnsi="Segoe UI" w:cs="Segoe UI"/>
                <w:color w:val="1F2328"/>
                <w:kern w:val="0"/>
                <w:sz w:val="19"/>
                <w:szCs w:val="19"/>
                <w:lang w:bidi="ar"/>
              </w:rPr>
              <w:t>→</w:t>
            </w:r>
          </w:p>
        </w:tc>
        <w:tc>
          <w:tcPr>
            <w:tcW w:w="2131" w:type="dxa"/>
            <w:shd w:val="clear" w:color="auto" w:fill="auto"/>
            <w:vAlign w:val="center"/>
          </w:tcPr>
          <w:p w14:paraId="2F119374" w14:textId="77777777" w:rsidR="00CE33AC" w:rsidRDefault="00000000">
            <w:pPr>
              <w:widowControl/>
              <w:jc w:val="center"/>
              <w:rPr>
                <w:rFonts w:ascii="宋体" w:hAnsi="宋体"/>
              </w:rPr>
            </w:pPr>
            <w:r>
              <w:rPr>
                <w:rFonts w:ascii="Segoe UI" w:eastAsia="Segoe UI" w:hAnsi="Segoe UI" w:cs="Segoe UI"/>
                <w:color w:val="1F2328"/>
                <w:kern w:val="0"/>
                <w:sz w:val="19"/>
                <w:szCs w:val="19"/>
                <w:lang w:bidi="ar"/>
              </w:rPr>
              <w:t>复习页面</w:t>
            </w:r>
          </w:p>
        </w:tc>
        <w:tc>
          <w:tcPr>
            <w:tcW w:w="2131" w:type="dxa"/>
            <w:shd w:val="clear" w:color="auto" w:fill="auto"/>
            <w:vAlign w:val="center"/>
          </w:tcPr>
          <w:p w14:paraId="5441310D" w14:textId="77777777" w:rsidR="00CE33AC" w:rsidRDefault="00000000">
            <w:pPr>
              <w:widowControl/>
              <w:jc w:val="center"/>
              <w:rPr>
                <w:rFonts w:ascii="宋体" w:hAnsi="宋体"/>
              </w:rPr>
            </w:pPr>
            <w:r>
              <w:rPr>
                <w:rFonts w:ascii="Segoe UI" w:eastAsia="Segoe UI" w:hAnsi="Segoe UI" w:cs="Segoe UI"/>
                <w:color w:val="1F2328"/>
                <w:kern w:val="0"/>
                <w:sz w:val="19"/>
                <w:szCs w:val="19"/>
                <w:lang w:bidi="ar"/>
              </w:rPr>
              <w:t>复习状态</w:t>
            </w:r>
          </w:p>
        </w:tc>
      </w:tr>
      <w:tr w:rsidR="00CE33AC" w14:paraId="4E0A3714" w14:textId="77777777">
        <w:tc>
          <w:tcPr>
            <w:tcW w:w="2130" w:type="dxa"/>
            <w:shd w:val="clear" w:color="auto" w:fill="auto"/>
            <w:vAlign w:val="center"/>
          </w:tcPr>
          <w:p w14:paraId="6630F003" w14:textId="77777777" w:rsidR="00CE33AC" w:rsidRDefault="00000000">
            <w:pPr>
              <w:widowControl/>
              <w:jc w:val="center"/>
              <w:rPr>
                <w:rFonts w:ascii="宋体" w:hAnsi="宋体"/>
              </w:rPr>
            </w:pPr>
            <w:r>
              <w:rPr>
                <w:rFonts w:ascii="Segoe UI" w:eastAsia="Segoe UI" w:hAnsi="Segoe UI" w:cs="Segoe UI"/>
                <w:color w:val="1F2328"/>
                <w:kern w:val="0"/>
                <w:sz w:val="19"/>
                <w:szCs w:val="19"/>
                <w:lang w:bidi="ar"/>
              </w:rPr>
              <w:t>不认识</w:t>
            </w:r>
          </w:p>
        </w:tc>
        <w:tc>
          <w:tcPr>
            <w:tcW w:w="2130" w:type="dxa"/>
            <w:shd w:val="clear" w:color="auto" w:fill="auto"/>
            <w:vAlign w:val="center"/>
          </w:tcPr>
          <w:p w14:paraId="76AF382A" w14:textId="77777777" w:rsidR="00CE33AC" w:rsidRDefault="00000000">
            <w:pPr>
              <w:widowControl/>
              <w:jc w:val="center"/>
              <w:rPr>
                <w:rFonts w:ascii="宋体" w:hAnsi="宋体"/>
              </w:rPr>
            </w:pPr>
            <w:r>
              <w:rPr>
                <w:rStyle w:val="HTML0"/>
                <w:rFonts w:ascii="Segoe UI" w:eastAsia="Segoe UI" w:hAnsi="Segoe UI" w:cs="Segoe UI"/>
                <w:color w:val="1F2328"/>
                <w:kern w:val="0"/>
                <w:sz w:val="19"/>
                <w:szCs w:val="19"/>
                <w:lang w:bidi="ar"/>
              </w:rPr>
              <w:t>Shift</w:t>
            </w:r>
            <w:r>
              <w:rPr>
                <w:rFonts w:ascii="Segoe UI" w:eastAsia="Segoe UI" w:hAnsi="Segoe UI" w:cs="Segoe UI"/>
                <w:color w:val="1F2328"/>
                <w:kern w:val="0"/>
                <w:sz w:val="19"/>
                <w:szCs w:val="19"/>
                <w:lang w:bidi="ar"/>
              </w:rPr>
              <w:t>+</w:t>
            </w:r>
            <w:r>
              <w:rPr>
                <w:rStyle w:val="HTML0"/>
                <w:rFonts w:ascii="Segoe UI" w:eastAsia="Segoe UI" w:hAnsi="Segoe UI" w:cs="Segoe UI"/>
                <w:color w:val="1F2328"/>
                <w:kern w:val="0"/>
                <w:sz w:val="19"/>
                <w:szCs w:val="19"/>
                <w:lang w:bidi="ar"/>
              </w:rPr>
              <w:t>←</w:t>
            </w:r>
          </w:p>
        </w:tc>
        <w:tc>
          <w:tcPr>
            <w:tcW w:w="2131" w:type="dxa"/>
            <w:shd w:val="clear" w:color="auto" w:fill="auto"/>
            <w:vAlign w:val="center"/>
          </w:tcPr>
          <w:p w14:paraId="6151D9FA" w14:textId="77777777" w:rsidR="00CE33AC" w:rsidRDefault="00000000">
            <w:pPr>
              <w:widowControl/>
              <w:jc w:val="center"/>
              <w:rPr>
                <w:rFonts w:ascii="宋体" w:hAnsi="宋体"/>
              </w:rPr>
            </w:pPr>
            <w:r>
              <w:rPr>
                <w:rFonts w:ascii="Segoe UI" w:eastAsia="Segoe UI" w:hAnsi="Segoe UI" w:cs="Segoe UI"/>
                <w:color w:val="1F2328"/>
                <w:kern w:val="0"/>
                <w:sz w:val="19"/>
                <w:szCs w:val="19"/>
                <w:lang w:bidi="ar"/>
              </w:rPr>
              <w:t>复习页面</w:t>
            </w:r>
          </w:p>
        </w:tc>
        <w:tc>
          <w:tcPr>
            <w:tcW w:w="2131" w:type="dxa"/>
            <w:shd w:val="clear" w:color="auto" w:fill="auto"/>
            <w:vAlign w:val="center"/>
          </w:tcPr>
          <w:p w14:paraId="5EEBEF31" w14:textId="77777777" w:rsidR="00CE33AC" w:rsidRDefault="00000000">
            <w:pPr>
              <w:widowControl/>
              <w:jc w:val="center"/>
              <w:rPr>
                <w:rFonts w:ascii="宋体" w:hAnsi="宋体"/>
              </w:rPr>
            </w:pPr>
            <w:r>
              <w:rPr>
                <w:rFonts w:ascii="Segoe UI" w:eastAsia="Segoe UI" w:hAnsi="Segoe UI" w:cs="Segoe UI"/>
                <w:color w:val="1F2328"/>
                <w:kern w:val="0"/>
                <w:sz w:val="19"/>
                <w:szCs w:val="19"/>
                <w:lang w:bidi="ar"/>
              </w:rPr>
              <w:t>复习状态</w:t>
            </w:r>
          </w:p>
        </w:tc>
      </w:tr>
      <w:tr w:rsidR="00CE33AC" w14:paraId="0E97D032" w14:textId="77777777">
        <w:tc>
          <w:tcPr>
            <w:tcW w:w="2130" w:type="dxa"/>
            <w:shd w:val="clear" w:color="auto" w:fill="auto"/>
            <w:vAlign w:val="center"/>
          </w:tcPr>
          <w:p w14:paraId="3CC028A5" w14:textId="77777777" w:rsidR="00CE33AC" w:rsidRDefault="00000000">
            <w:pPr>
              <w:widowControl/>
              <w:jc w:val="center"/>
              <w:rPr>
                <w:rFonts w:ascii="Segoe UI" w:eastAsia="Segoe UI" w:hAnsi="Segoe UI" w:cs="Segoe UI"/>
                <w:color w:val="1F2328"/>
                <w:kern w:val="0"/>
                <w:sz w:val="19"/>
                <w:szCs w:val="19"/>
                <w:lang w:bidi="ar"/>
              </w:rPr>
            </w:pPr>
            <w:r>
              <w:rPr>
                <w:rFonts w:ascii="Segoe UI" w:eastAsia="Segoe UI" w:hAnsi="Segoe UI" w:cs="Segoe UI"/>
                <w:color w:val="1F2328"/>
                <w:kern w:val="0"/>
                <w:sz w:val="19"/>
                <w:szCs w:val="19"/>
                <w:lang w:bidi="ar"/>
              </w:rPr>
              <w:t>跳转到日历页面</w:t>
            </w:r>
          </w:p>
        </w:tc>
        <w:tc>
          <w:tcPr>
            <w:tcW w:w="2130" w:type="dxa"/>
            <w:shd w:val="clear" w:color="auto" w:fill="auto"/>
            <w:vAlign w:val="center"/>
          </w:tcPr>
          <w:p w14:paraId="79C6EF62" w14:textId="77777777" w:rsidR="00CE33AC" w:rsidRDefault="00000000">
            <w:pPr>
              <w:widowControl/>
              <w:jc w:val="center"/>
              <w:rPr>
                <w:rStyle w:val="HTML0"/>
                <w:rFonts w:ascii="Segoe UI" w:eastAsia="Segoe UI" w:hAnsi="Segoe UI" w:cs="Segoe UI"/>
                <w:color w:val="1F2328"/>
                <w:kern w:val="0"/>
                <w:sz w:val="19"/>
                <w:szCs w:val="19"/>
                <w:lang w:bidi="ar"/>
              </w:rPr>
            </w:pPr>
            <w:r>
              <w:rPr>
                <w:rStyle w:val="HTML0"/>
                <w:rFonts w:ascii="Segoe UI" w:eastAsia="Segoe UI" w:hAnsi="Segoe UI" w:cs="Segoe UI"/>
                <w:color w:val="1F2328"/>
                <w:kern w:val="0"/>
                <w:sz w:val="19"/>
                <w:szCs w:val="19"/>
                <w:lang w:bidi="ar"/>
              </w:rPr>
              <w:t>C</w:t>
            </w:r>
            <w:r>
              <w:rPr>
                <w:rFonts w:ascii="Segoe UI" w:eastAsia="Segoe UI" w:hAnsi="Segoe UI" w:cs="Segoe UI"/>
                <w:color w:val="1F2328"/>
                <w:kern w:val="0"/>
                <w:sz w:val="19"/>
                <w:szCs w:val="19"/>
                <w:lang w:bidi="ar"/>
              </w:rPr>
              <w:t> (Calendar)</w:t>
            </w:r>
          </w:p>
        </w:tc>
        <w:tc>
          <w:tcPr>
            <w:tcW w:w="2131" w:type="dxa"/>
            <w:shd w:val="clear" w:color="auto" w:fill="auto"/>
            <w:vAlign w:val="center"/>
          </w:tcPr>
          <w:p w14:paraId="148EDFAA" w14:textId="77777777" w:rsidR="00CE33AC" w:rsidRDefault="00000000">
            <w:pPr>
              <w:widowControl/>
              <w:jc w:val="center"/>
              <w:rPr>
                <w:rFonts w:ascii="Segoe UI" w:eastAsia="Segoe UI" w:hAnsi="Segoe UI" w:cs="Segoe UI"/>
                <w:color w:val="1F2328"/>
                <w:kern w:val="0"/>
                <w:sz w:val="19"/>
                <w:szCs w:val="19"/>
                <w:lang w:bidi="ar"/>
              </w:rPr>
            </w:pPr>
            <w:r>
              <w:rPr>
                <w:rFonts w:ascii="Segoe UI" w:eastAsia="Segoe UI" w:hAnsi="Segoe UI" w:cs="Segoe UI"/>
                <w:color w:val="1F2328"/>
                <w:kern w:val="0"/>
                <w:sz w:val="19"/>
                <w:szCs w:val="19"/>
                <w:lang w:bidi="ar"/>
              </w:rPr>
              <w:t>主页</w:t>
            </w:r>
          </w:p>
        </w:tc>
        <w:tc>
          <w:tcPr>
            <w:tcW w:w="2131" w:type="dxa"/>
            <w:shd w:val="clear" w:color="auto" w:fill="auto"/>
            <w:vAlign w:val="center"/>
          </w:tcPr>
          <w:p w14:paraId="33C5CF2A" w14:textId="77777777" w:rsidR="00CE33AC" w:rsidRDefault="00000000">
            <w:pPr>
              <w:widowControl/>
              <w:jc w:val="center"/>
              <w:rPr>
                <w:rFonts w:ascii="Segoe UI" w:eastAsia="Segoe UI" w:hAnsi="Segoe UI" w:cs="Segoe UI"/>
                <w:color w:val="1F2328"/>
                <w:kern w:val="0"/>
                <w:sz w:val="19"/>
                <w:szCs w:val="19"/>
                <w:lang w:bidi="ar"/>
              </w:rPr>
            </w:pPr>
            <w:r>
              <w:rPr>
                <w:rFonts w:ascii="Segoe UI" w:eastAsia="Segoe UI" w:hAnsi="Segoe UI" w:cs="Segoe UI"/>
                <w:color w:val="1F2328"/>
                <w:kern w:val="0"/>
                <w:sz w:val="19"/>
                <w:szCs w:val="19"/>
                <w:lang w:bidi="ar"/>
              </w:rPr>
              <w:t>-</w:t>
            </w:r>
          </w:p>
        </w:tc>
      </w:tr>
      <w:tr w:rsidR="00CE33AC" w14:paraId="2C8ADD62" w14:textId="77777777">
        <w:tc>
          <w:tcPr>
            <w:tcW w:w="2130" w:type="dxa"/>
            <w:shd w:val="clear" w:color="auto" w:fill="auto"/>
            <w:vAlign w:val="center"/>
          </w:tcPr>
          <w:p w14:paraId="1F75891E" w14:textId="77777777" w:rsidR="00CE33AC" w:rsidRDefault="00000000">
            <w:pPr>
              <w:widowControl/>
              <w:jc w:val="center"/>
              <w:rPr>
                <w:rFonts w:ascii="Segoe UI" w:eastAsia="Segoe UI" w:hAnsi="Segoe UI" w:cs="Segoe UI"/>
                <w:color w:val="1F2328"/>
                <w:kern w:val="0"/>
                <w:sz w:val="19"/>
                <w:szCs w:val="19"/>
                <w:lang w:bidi="ar"/>
              </w:rPr>
            </w:pPr>
            <w:r>
              <w:rPr>
                <w:rFonts w:ascii="Segoe UI" w:eastAsia="Segoe UI" w:hAnsi="Segoe UI" w:cs="Segoe UI"/>
                <w:color w:val="1F2328"/>
                <w:kern w:val="0"/>
                <w:sz w:val="19"/>
                <w:szCs w:val="19"/>
                <w:lang w:bidi="ar"/>
              </w:rPr>
              <w:t>跳转到昨日重现</w:t>
            </w:r>
          </w:p>
        </w:tc>
        <w:tc>
          <w:tcPr>
            <w:tcW w:w="2130" w:type="dxa"/>
            <w:shd w:val="clear" w:color="auto" w:fill="auto"/>
            <w:vAlign w:val="center"/>
          </w:tcPr>
          <w:p w14:paraId="1E2C2B5D" w14:textId="77777777" w:rsidR="00CE33AC" w:rsidRDefault="00000000">
            <w:pPr>
              <w:widowControl/>
              <w:jc w:val="center"/>
              <w:rPr>
                <w:rStyle w:val="HTML0"/>
                <w:rFonts w:ascii="Segoe UI" w:eastAsia="Segoe UI" w:hAnsi="Segoe UI" w:cs="Segoe UI"/>
                <w:color w:val="1F2328"/>
                <w:kern w:val="0"/>
                <w:sz w:val="19"/>
                <w:szCs w:val="19"/>
                <w:lang w:bidi="ar"/>
              </w:rPr>
            </w:pPr>
            <w:r>
              <w:rPr>
                <w:rStyle w:val="HTML0"/>
                <w:rFonts w:ascii="Segoe UI" w:eastAsia="Segoe UI" w:hAnsi="Segoe UI" w:cs="Segoe UI"/>
                <w:color w:val="1F2328"/>
                <w:kern w:val="0"/>
                <w:sz w:val="19"/>
                <w:szCs w:val="19"/>
                <w:lang w:bidi="ar"/>
              </w:rPr>
              <w:t>Y</w:t>
            </w:r>
            <w:r>
              <w:rPr>
                <w:rFonts w:ascii="Segoe UI" w:eastAsia="Segoe UI" w:hAnsi="Segoe UI" w:cs="Segoe UI"/>
                <w:color w:val="1F2328"/>
                <w:kern w:val="0"/>
                <w:sz w:val="19"/>
                <w:szCs w:val="19"/>
                <w:lang w:bidi="ar"/>
              </w:rPr>
              <w:t> (Yesterday)</w:t>
            </w:r>
          </w:p>
        </w:tc>
        <w:tc>
          <w:tcPr>
            <w:tcW w:w="2131" w:type="dxa"/>
            <w:shd w:val="clear" w:color="auto" w:fill="auto"/>
            <w:vAlign w:val="center"/>
          </w:tcPr>
          <w:p w14:paraId="58F77BBC" w14:textId="77777777" w:rsidR="00CE33AC" w:rsidRDefault="00000000">
            <w:pPr>
              <w:widowControl/>
              <w:jc w:val="center"/>
              <w:rPr>
                <w:rFonts w:ascii="Segoe UI" w:eastAsia="Segoe UI" w:hAnsi="Segoe UI" w:cs="Segoe UI"/>
                <w:color w:val="1F2328"/>
                <w:kern w:val="0"/>
                <w:sz w:val="19"/>
                <w:szCs w:val="19"/>
                <w:lang w:bidi="ar"/>
              </w:rPr>
            </w:pPr>
            <w:r>
              <w:rPr>
                <w:rFonts w:ascii="Segoe UI" w:eastAsia="Segoe UI" w:hAnsi="Segoe UI" w:cs="Segoe UI"/>
                <w:color w:val="1F2328"/>
                <w:kern w:val="0"/>
                <w:sz w:val="19"/>
                <w:szCs w:val="19"/>
                <w:lang w:bidi="ar"/>
              </w:rPr>
              <w:t>主页</w:t>
            </w:r>
          </w:p>
        </w:tc>
        <w:tc>
          <w:tcPr>
            <w:tcW w:w="2131" w:type="dxa"/>
            <w:shd w:val="clear" w:color="auto" w:fill="auto"/>
            <w:vAlign w:val="center"/>
          </w:tcPr>
          <w:p w14:paraId="58E83418" w14:textId="77777777" w:rsidR="00CE33AC" w:rsidRDefault="00000000">
            <w:pPr>
              <w:widowControl/>
              <w:jc w:val="center"/>
              <w:rPr>
                <w:rFonts w:ascii="Segoe UI" w:eastAsia="Segoe UI" w:hAnsi="Segoe UI" w:cs="Segoe UI"/>
                <w:color w:val="1F2328"/>
                <w:kern w:val="0"/>
                <w:sz w:val="19"/>
                <w:szCs w:val="19"/>
                <w:lang w:bidi="ar"/>
              </w:rPr>
            </w:pPr>
            <w:r>
              <w:rPr>
                <w:rFonts w:ascii="Segoe UI" w:eastAsia="Segoe UI" w:hAnsi="Segoe UI" w:cs="Segoe UI"/>
                <w:color w:val="1F2328"/>
                <w:kern w:val="0"/>
                <w:sz w:val="19"/>
                <w:szCs w:val="19"/>
                <w:lang w:bidi="ar"/>
              </w:rPr>
              <w:t>-</w:t>
            </w:r>
          </w:p>
        </w:tc>
      </w:tr>
    </w:tbl>
    <w:p w14:paraId="161EF64C" w14:textId="77777777" w:rsidR="00CE33AC" w:rsidRDefault="00CE33AC">
      <w:pPr>
        <w:rPr>
          <w:rFonts w:ascii="宋体" w:hAnsi="宋体"/>
        </w:rPr>
      </w:pPr>
    </w:p>
    <w:p w14:paraId="000F3F0C" w14:textId="77777777" w:rsidR="00CE33AC" w:rsidRDefault="00CE33AC">
      <w:pPr>
        <w:rPr>
          <w:rFonts w:ascii="宋体" w:hAnsi="宋体"/>
        </w:rPr>
      </w:pPr>
    </w:p>
    <w:p w14:paraId="7F82DC63" w14:textId="77777777" w:rsidR="00CE33AC" w:rsidRDefault="00000000">
      <w:pPr>
        <w:rPr>
          <w:rFonts w:ascii="宋体" w:hAnsi="宋体"/>
        </w:rPr>
      </w:pPr>
      <w:r>
        <w:rPr>
          <w:rFonts w:ascii="宋体" w:hAnsi="宋体" w:hint="eastAsia"/>
        </w:rPr>
        <w:t>- 数据保持：</w:t>
      </w:r>
    </w:p>
    <w:p w14:paraId="5CF48F03" w14:textId="77777777" w:rsidR="00CE33AC" w:rsidRDefault="00000000">
      <w:pPr>
        <w:rPr>
          <w:rFonts w:ascii="宋体" w:hAnsi="宋体"/>
        </w:rPr>
      </w:pPr>
      <w:r>
        <w:rPr>
          <w:rFonts w:ascii="宋体" w:hAnsi="宋体" w:hint="eastAsia"/>
        </w:rPr>
        <w:t xml:space="preserve">  - 系统在用户退出登录时，将学习进度和用户活动保存到服务器，用户可以云端多设备共</w:t>
      </w:r>
      <w:r>
        <w:rPr>
          <w:rFonts w:ascii="宋体" w:hAnsi="宋体" w:hint="eastAsia"/>
        </w:rPr>
        <w:lastRenderedPageBreak/>
        <w:t>享信息</w:t>
      </w:r>
    </w:p>
    <w:p w14:paraId="7E8D9C87" w14:textId="77777777" w:rsidR="00CE33AC" w:rsidRDefault="00DA576E">
      <w:pPr>
        <w:jc w:val="center"/>
        <w:rPr>
          <w:rFonts w:ascii="宋体" w:hAnsi="宋体"/>
        </w:rPr>
      </w:pPr>
      <w:r>
        <w:rPr>
          <w:rFonts w:ascii="宋体" w:hAnsi="宋体"/>
        </w:rPr>
        <w:pict w14:anchorId="7D38E035">
          <v:shape id="_x0000_i1031" type="#_x0000_t75" style="width:205.45pt;height:192.15pt">
            <v:imagedata r:id="rId13" o:title=""/>
          </v:shape>
        </w:pict>
      </w:r>
    </w:p>
    <w:p w14:paraId="4666D99F" w14:textId="77777777" w:rsidR="00CE33AC" w:rsidRDefault="00000000">
      <w:pPr>
        <w:pStyle w:val="2"/>
        <w:rPr>
          <w:rFonts w:ascii="宋体" w:eastAsia="宋体" w:hAnsi="宋体"/>
        </w:rPr>
      </w:pPr>
      <w:bookmarkStart w:id="15" w:name="_Toc43488970"/>
      <w:r>
        <w:rPr>
          <w:rFonts w:ascii="宋体" w:eastAsia="宋体" w:hAnsi="宋体" w:hint="eastAsia"/>
        </w:rPr>
        <w:t>4.</w:t>
      </w:r>
      <w:r>
        <w:rPr>
          <w:rFonts w:ascii="宋体" w:eastAsia="宋体" w:hAnsi="宋体"/>
        </w:rPr>
        <w:t>3</w:t>
      </w:r>
      <w:r>
        <w:rPr>
          <w:rFonts w:ascii="宋体" w:eastAsia="宋体" w:hAnsi="宋体" w:hint="eastAsia"/>
        </w:rPr>
        <w:t>出错和恢复</w:t>
      </w:r>
      <w:bookmarkEnd w:id="15"/>
    </w:p>
    <w:p w14:paraId="0949BDA9" w14:textId="77777777" w:rsidR="00CE33AC" w:rsidRDefault="00000000">
      <w:pPr>
        <w:ind w:left="357" w:hanging="357"/>
      </w:pPr>
      <w:r>
        <w:rPr>
          <w:rFonts w:hint="eastAsia"/>
        </w:rPr>
        <w:t>在使用“多背单词系统”过程中，用户可能会遇到一些错误。以下是一些常见的错误信息，以及如何应对这些问题的建议措施。</w:t>
      </w:r>
    </w:p>
    <w:p w14:paraId="7D67F21A" w14:textId="77777777" w:rsidR="00CE33AC" w:rsidRDefault="00000000">
      <w:pPr>
        <w:ind w:left="357" w:hanging="357"/>
      </w:pPr>
      <w:r>
        <w:rPr>
          <w:rFonts w:hint="eastAsia"/>
        </w:rPr>
        <w:t xml:space="preserve">a. </w:t>
      </w:r>
      <w:r>
        <w:rPr>
          <w:rFonts w:hint="eastAsia"/>
        </w:rPr>
        <w:t>可能出现的出错信息及其含意</w:t>
      </w:r>
    </w:p>
    <w:p w14:paraId="2A0821E6" w14:textId="77777777" w:rsidR="00CE33AC" w:rsidRDefault="00000000">
      <w:pPr>
        <w:ind w:left="357" w:hanging="357"/>
      </w:pPr>
      <w:r>
        <w:rPr>
          <w:rFonts w:hint="eastAsia"/>
        </w:rPr>
        <w:t>"Server Error (500)"</w:t>
      </w:r>
      <w:r>
        <w:rPr>
          <w:rFonts w:hint="eastAsia"/>
        </w:rPr>
        <w:t>：</w:t>
      </w:r>
    </w:p>
    <w:p w14:paraId="6CB80254" w14:textId="77777777" w:rsidR="00CE33AC" w:rsidRDefault="00000000">
      <w:pPr>
        <w:ind w:left="357" w:hanging="357"/>
      </w:pPr>
      <w:r>
        <w:rPr>
          <w:rFonts w:hint="eastAsia"/>
        </w:rPr>
        <w:t>含义：服务器内部错误，通常由代码异常或后端服务失败引起。</w:t>
      </w:r>
    </w:p>
    <w:p w14:paraId="06160630" w14:textId="77777777" w:rsidR="00CE33AC" w:rsidRDefault="00000000">
      <w:pPr>
        <w:ind w:left="357" w:hanging="357"/>
      </w:pPr>
      <w:r>
        <w:rPr>
          <w:rFonts w:hint="eastAsia"/>
        </w:rPr>
        <w:t>"Database Error"</w:t>
      </w:r>
      <w:r>
        <w:rPr>
          <w:rFonts w:hint="eastAsia"/>
        </w:rPr>
        <w:t>：</w:t>
      </w:r>
    </w:p>
    <w:p w14:paraId="1C235C54" w14:textId="77777777" w:rsidR="00CE33AC" w:rsidRDefault="00000000">
      <w:pPr>
        <w:ind w:left="357" w:hanging="357"/>
      </w:pPr>
      <w:r>
        <w:rPr>
          <w:rFonts w:hint="eastAsia"/>
        </w:rPr>
        <w:t>含义：数据库访问出错，可能是因为数据库连接失败、查询语法错误或超出数据库性能限制。</w:t>
      </w:r>
    </w:p>
    <w:p w14:paraId="747942D0" w14:textId="77777777" w:rsidR="00CE33AC" w:rsidRDefault="00000000">
      <w:pPr>
        <w:ind w:left="357" w:hanging="357"/>
      </w:pPr>
      <w:r>
        <w:rPr>
          <w:rFonts w:hint="eastAsia"/>
        </w:rPr>
        <w:t>"Page Not Found (404)"</w:t>
      </w:r>
      <w:r>
        <w:rPr>
          <w:rFonts w:hint="eastAsia"/>
        </w:rPr>
        <w:t>：</w:t>
      </w:r>
    </w:p>
    <w:p w14:paraId="320F11CE" w14:textId="77777777" w:rsidR="00CE33AC" w:rsidRDefault="00000000">
      <w:pPr>
        <w:ind w:left="357" w:hanging="357"/>
      </w:pPr>
      <w:r>
        <w:rPr>
          <w:rFonts w:hint="eastAsia"/>
        </w:rPr>
        <w:t>含义：请求的页面或资源不存在，可能是因为</w:t>
      </w:r>
      <w:r>
        <w:rPr>
          <w:rFonts w:hint="eastAsia"/>
        </w:rPr>
        <w:t xml:space="preserve"> URL </w:t>
      </w:r>
      <w:r>
        <w:rPr>
          <w:rFonts w:hint="eastAsia"/>
        </w:rPr>
        <w:t>错误或资源已被删除。</w:t>
      </w:r>
    </w:p>
    <w:p w14:paraId="296AB452" w14:textId="77777777" w:rsidR="00CE33AC" w:rsidRDefault="00000000">
      <w:pPr>
        <w:ind w:left="357" w:hanging="357"/>
      </w:pPr>
      <w:r>
        <w:rPr>
          <w:rFonts w:hint="eastAsia"/>
        </w:rPr>
        <w:t>"Permission Denied"</w:t>
      </w:r>
      <w:r>
        <w:rPr>
          <w:rFonts w:hint="eastAsia"/>
        </w:rPr>
        <w:t>：</w:t>
      </w:r>
    </w:p>
    <w:p w14:paraId="779423EC" w14:textId="77777777" w:rsidR="00CE33AC" w:rsidRDefault="00000000">
      <w:pPr>
        <w:ind w:left="357" w:hanging="357"/>
      </w:pPr>
      <w:r>
        <w:rPr>
          <w:rFonts w:hint="eastAsia"/>
        </w:rPr>
        <w:t>含义：用户尝试访问未授权的资源或执行禁止的操作。</w:t>
      </w:r>
    </w:p>
    <w:p w14:paraId="3D950517" w14:textId="77777777" w:rsidR="00CE33AC" w:rsidRDefault="00CE33AC">
      <w:pPr>
        <w:ind w:left="357" w:hanging="357"/>
      </w:pPr>
    </w:p>
    <w:p w14:paraId="104A9FF5" w14:textId="77777777" w:rsidR="00CE33AC" w:rsidRDefault="00000000">
      <w:pPr>
        <w:ind w:left="357" w:hanging="357"/>
      </w:pPr>
      <w:r>
        <w:rPr>
          <w:rFonts w:hint="eastAsia"/>
        </w:rPr>
        <w:t xml:space="preserve">b. </w:t>
      </w:r>
      <w:r>
        <w:rPr>
          <w:rFonts w:hint="eastAsia"/>
        </w:rPr>
        <w:t>用户应采取的措施</w:t>
      </w:r>
    </w:p>
    <w:p w14:paraId="023DEF9B" w14:textId="77777777" w:rsidR="00CE33AC" w:rsidRDefault="00CE33AC">
      <w:pPr>
        <w:ind w:left="357" w:hanging="357"/>
      </w:pPr>
    </w:p>
    <w:p w14:paraId="4EC3F67B" w14:textId="77777777" w:rsidR="00CE33AC" w:rsidRDefault="00000000">
      <w:pPr>
        <w:ind w:left="357" w:hanging="357"/>
      </w:pPr>
      <w:r>
        <w:rPr>
          <w:rFonts w:hint="eastAsia"/>
        </w:rPr>
        <w:t>针对</w:t>
      </w:r>
      <w:r>
        <w:rPr>
          <w:rFonts w:hint="eastAsia"/>
        </w:rPr>
        <w:t xml:space="preserve"> "Server Error (500)"</w:t>
      </w:r>
      <w:r>
        <w:rPr>
          <w:rFonts w:hint="eastAsia"/>
        </w:rPr>
        <w:t>：</w:t>
      </w:r>
    </w:p>
    <w:p w14:paraId="503FB1DF" w14:textId="77777777" w:rsidR="00CE33AC" w:rsidRDefault="00000000">
      <w:pPr>
        <w:ind w:left="357" w:hanging="357"/>
      </w:pPr>
      <w:r>
        <w:rPr>
          <w:rFonts w:hint="eastAsia"/>
        </w:rPr>
        <w:t>措施：刷新页面尝试重新访问；如果问题持续存在，请联系系统管理员或技术支持。</w:t>
      </w:r>
    </w:p>
    <w:p w14:paraId="739630DF" w14:textId="77777777" w:rsidR="00CE33AC" w:rsidRDefault="00000000">
      <w:pPr>
        <w:ind w:left="357" w:hanging="357"/>
      </w:pPr>
      <w:r>
        <w:rPr>
          <w:rFonts w:hint="eastAsia"/>
        </w:rPr>
        <w:t>恢复：管理员应检查服务器日志，识别并解决后端异常。</w:t>
      </w:r>
    </w:p>
    <w:p w14:paraId="36852E4C" w14:textId="77777777" w:rsidR="00CE33AC" w:rsidRDefault="00000000">
      <w:pPr>
        <w:ind w:left="357" w:hanging="357"/>
      </w:pPr>
      <w:r>
        <w:rPr>
          <w:rFonts w:hint="eastAsia"/>
        </w:rPr>
        <w:t>针对</w:t>
      </w:r>
      <w:r>
        <w:rPr>
          <w:rFonts w:hint="eastAsia"/>
        </w:rPr>
        <w:t xml:space="preserve"> "Database Error"</w:t>
      </w:r>
      <w:r>
        <w:rPr>
          <w:rFonts w:hint="eastAsia"/>
        </w:rPr>
        <w:t>：</w:t>
      </w:r>
    </w:p>
    <w:p w14:paraId="3D527A63" w14:textId="77777777" w:rsidR="00CE33AC" w:rsidRDefault="00000000">
      <w:pPr>
        <w:ind w:left="357" w:hanging="357"/>
      </w:pPr>
      <w:r>
        <w:rPr>
          <w:rFonts w:hint="eastAsia"/>
        </w:rPr>
        <w:t>措施：确认任何最近的数据库操作或输入是否正确；联系技术支持以获取帮助。</w:t>
      </w:r>
    </w:p>
    <w:p w14:paraId="4BD0B8AE" w14:textId="77777777" w:rsidR="00CE33AC" w:rsidRDefault="00000000">
      <w:pPr>
        <w:ind w:left="357" w:hanging="357"/>
      </w:pPr>
      <w:r>
        <w:rPr>
          <w:rFonts w:hint="eastAsia"/>
        </w:rPr>
        <w:t>恢复：管理员应检查数据库连接和查询语句，必要时重启数据库服务或执行恢复操作。</w:t>
      </w:r>
    </w:p>
    <w:p w14:paraId="646FC94A" w14:textId="77777777" w:rsidR="00CE33AC" w:rsidRDefault="00000000">
      <w:pPr>
        <w:ind w:left="357" w:hanging="357"/>
      </w:pPr>
      <w:r>
        <w:rPr>
          <w:rFonts w:hint="eastAsia"/>
        </w:rPr>
        <w:t>针对</w:t>
      </w:r>
      <w:r>
        <w:rPr>
          <w:rFonts w:hint="eastAsia"/>
        </w:rPr>
        <w:t xml:space="preserve"> "Page Not Found (404)"</w:t>
      </w:r>
      <w:r>
        <w:rPr>
          <w:rFonts w:hint="eastAsia"/>
        </w:rPr>
        <w:t>：</w:t>
      </w:r>
    </w:p>
    <w:p w14:paraId="09DB2AD7" w14:textId="77777777" w:rsidR="00CE33AC" w:rsidRDefault="00000000">
      <w:pPr>
        <w:ind w:left="357" w:hanging="357"/>
      </w:pPr>
      <w:r>
        <w:rPr>
          <w:rFonts w:hint="eastAsia"/>
        </w:rPr>
        <w:t>措施：检查网址是否正确输入；返回主页或使用站内搜索功能寻找信息。</w:t>
      </w:r>
    </w:p>
    <w:p w14:paraId="365F2AEC" w14:textId="77777777" w:rsidR="00CE33AC" w:rsidRDefault="00000000">
      <w:pPr>
        <w:ind w:left="357" w:hanging="357"/>
      </w:pPr>
      <w:r>
        <w:rPr>
          <w:rFonts w:hint="eastAsia"/>
        </w:rPr>
        <w:t>恢复：确认网站内容链接的正确性和有效性。</w:t>
      </w:r>
    </w:p>
    <w:p w14:paraId="7EEBA9A4" w14:textId="77777777" w:rsidR="00CE33AC" w:rsidRDefault="00000000">
      <w:pPr>
        <w:ind w:left="357" w:hanging="357"/>
      </w:pPr>
      <w:r>
        <w:rPr>
          <w:rFonts w:hint="eastAsia"/>
        </w:rPr>
        <w:t>针对</w:t>
      </w:r>
      <w:r>
        <w:rPr>
          <w:rFonts w:hint="eastAsia"/>
        </w:rPr>
        <w:t xml:space="preserve"> "Permission Denied"</w:t>
      </w:r>
      <w:r>
        <w:rPr>
          <w:rFonts w:hint="eastAsia"/>
        </w:rPr>
        <w:t>：</w:t>
      </w:r>
    </w:p>
    <w:p w14:paraId="254089C0" w14:textId="77777777" w:rsidR="00CE33AC" w:rsidRDefault="00000000">
      <w:pPr>
        <w:ind w:left="357" w:hanging="357"/>
      </w:pPr>
      <w:r>
        <w:rPr>
          <w:rFonts w:hint="eastAsia"/>
        </w:rPr>
        <w:t>措施：确认您是否已登录。</w:t>
      </w:r>
    </w:p>
    <w:p w14:paraId="71278306" w14:textId="77777777" w:rsidR="00CE33AC" w:rsidRDefault="00000000">
      <w:pPr>
        <w:ind w:left="357" w:hanging="357"/>
      </w:pPr>
      <w:r>
        <w:rPr>
          <w:rFonts w:hint="eastAsia"/>
        </w:rPr>
        <w:t>恢复：如权限设置错误，联系管理员调整用户权限。</w:t>
      </w:r>
    </w:p>
    <w:p w14:paraId="17DD564C" w14:textId="77777777" w:rsidR="00CE33AC" w:rsidRDefault="00CE33AC"/>
    <w:sectPr w:rsidR="00CE33AC">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CA1F6" w14:textId="77777777" w:rsidR="00A4510E" w:rsidRDefault="00A4510E">
      <w:r>
        <w:separator/>
      </w:r>
    </w:p>
  </w:endnote>
  <w:endnote w:type="continuationSeparator" w:id="0">
    <w:p w14:paraId="7984DFD3" w14:textId="77777777" w:rsidR="00A4510E" w:rsidRDefault="00A45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551D7" w14:textId="77777777" w:rsidR="00CE33AC" w:rsidRDefault="00CE33AC">
    <w:pPr>
      <w:pStyle w:val="a5"/>
      <w:jc w:val="both"/>
    </w:pPr>
  </w:p>
  <w:p w14:paraId="3E618696" w14:textId="77777777" w:rsidR="00CE33AC" w:rsidRDefault="00CE33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7FBE3" w14:textId="77777777" w:rsidR="00A4510E" w:rsidRDefault="00A4510E">
      <w:r>
        <w:separator/>
      </w:r>
    </w:p>
  </w:footnote>
  <w:footnote w:type="continuationSeparator" w:id="0">
    <w:p w14:paraId="46B9C2C4" w14:textId="77777777" w:rsidR="00A4510E" w:rsidRDefault="00A451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7D072" w14:textId="77777777" w:rsidR="00CE33AC" w:rsidRDefault="00000000">
    <w:pPr>
      <w:pStyle w:val="a6"/>
      <w:jc w:val="both"/>
    </w:pPr>
    <w:r>
      <w:rPr>
        <w:rFonts w:hint="eastAsia"/>
      </w:rPr>
      <w:t>用户操作手册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32645"/>
    <w:multiLevelType w:val="multilevel"/>
    <w:tmpl w:val="33032645"/>
    <w:lvl w:ilvl="0">
      <w:start w:val="1"/>
      <w:numFmt w:val="lowerLetter"/>
      <w:lvlText w:val="%1."/>
      <w:lvlJc w:val="left"/>
      <w:pPr>
        <w:tabs>
          <w:tab w:val="left" w:pos="360"/>
        </w:tabs>
        <w:ind w:left="357" w:hanging="357"/>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3E15985A"/>
    <w:multiLevelType w:val="singleLevel"/>
    <w:tmpl w:val="3E15985A"/>
    <w:lvl w:ilvl="0">
      <w:start w:val="2"/>
      <w:numFmt w:val="decimal"/>
      <w:suff w:val="space"/>
      <w:lvlText w:val="%1."/>
      <w:lvlJc w:val="left"/>
    </w:lvl>
  </w:abstractNum>
  <w:num w:numId="1" w16cid:durableId="1044136196">
    <w:abstractNumId w:val="0"/>
  </w:num>
  <w:num w:numId="2" w16cid:durableId="15184222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oNotTrackMove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mJlMjk1MjY3NTg3ZWYwNTJlMDk1MTRjZWY3OWUwNGUifQ=="/>
  </w:docVars>
  <w:rsids>
    <w:rsidRoot w:val="00AB7DC9"/>
    <w:rsid w:val="000713B8"/>
    <w:rsid w:val="001530C8"/>
    <w:rsid w:val="003B5E86"/>
    <w:rsid w:val="00466BF5"/>
    <w:rsid w:val="00562E07"/>
    <w:rsid w:val="005E0A21"/>
    <w:rsid w:val="005E3E4E"/>
    <w:rsid w:val="006273C7"/>
    <w:rsid w:val="006E470F"/>
    <w:rsid w:val="009405AE"/>
    <w:rsid w:val="00A4510E"/>
    <w:rsid w:val="00AB7DC9"/>
    <w:rsid w:val="00B658C1"/>
    <w:rsid w:val="00B65DF1"/>
    <w:rsid w:val="00BF7E6F"/>
    <w:rsid w:val="00CE33AC"/>
    <w:rsid w:val="00D378D1"/>
    <w:rsid w:val="00DA576E"/>
    <w:rsid w:val="16572C2A"/>
    <w:rsid w:val="22B57D0B"/>
    <w:rsid w:val="24AA261C"/>
    <w:rsid w:val="3D934BE4"/>
    <w:rsid w:val="439757E0"/>
    <w:rsid w:val="4BC45C5E"/>
    <w:rsid w:val="5C6D7659"/>
    <w:rsid w:val="75DE75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6738045-3CB5-4A66-B2AE-FB066A525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lsdException w:name="toc 2" w:semiHidden="1" w:uiPriority="0"/>
    <w:lsdException w:name="toc 3" w:semiHidden="1" w:uiPriority="0"/>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iPriority="0"/>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uiPriority w:val="9"/>
    <w:semiHidden/>
    <w:unhideWhenUsed/>
    <w:qFormat/>
    <w:pPr>
      <w:spacing w:beforeAutospacing="1" w:afterAutospacing="1"/>
      <w:jc w:val="left"/>
      <w:outlineLvl w:val="3"/>
    </w:pPr>
    <w:rPr>
      <w:rFonts w:ascii="宋体" w:hAnsi="宋体" w:hint="eastAsia"/>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pPr>
      <w:ind w:leftChars="1200" w:left="2520"/>
    </w:pPr>
  </w:style>
  <w:style w:type="paragraph" w:styleId="a3">
    <w:name w:val="Body Text"/>
    <w:basedOn w:val="a"/>
    <w:semiHidden/>
    <w:rPr>
      <w:color w:val="FF0000"/>
    </w:rPr>
  </w:style>
  <w:style w:type="paragraph" w:styleId="a4">
    <w:name w:val="Body Text Indent"/>
    <w:basedOn w:val="a"/>
    <w:semiHidden/>
    <w:qFormat/>
    <w:pPr>
      <w:ind w:leftChars="372" w:left="781" w:firstLineChars="200" w:firstLine="420"/>
    </w:pPr>
  </w:style>
  <w:style w:type="paragraph" w:styleId="TOC5">
    <w:name w:val="toc 5"/>
    <w:basedOn w:val="a"/>
    <w:next w:val="a"/>
    <w:autoRedefine/>
    <w:semiHidden/>
    <w:pPr>
      <w:ind w:leftChars="800" w:left="1680"/>
    </w:pPr>
  </w:style>
  <w:style w:type="paragraph" w:styleId="TOC3">
    <w:name w:val="toc 3"/>
    <w:basedOn w:val="a"/>
    <w:next w:val="a"/>
    <w:autoRedefine/>
    <w:semiHidden/>
    <w:pPr>
      <w:ind w:leftChars="400" w:left="840"/>
    </w:pPr>
  </w:style>
  <w:style w:type="paragraph" w:styleId="TOC8">
    <w:name w:val="toc 8"/>
    <w:basedOn w:val="a"/>
    <w:next w:val="a"/>
    <w:autoRedefine/>
    <w:semiHidden/>
    <w:pPr>
      <w:ind w:leftChars="1400" w:left="2940"/>
    </w:pPr>
  </w:style>
  <w:style w:type="paragraph" w:styleId="a5">
    <w:name w:val="footer"/>
    <w:basedOn w:val="a"/>
    <w:semiHidden/>
    <w:pPr>
      <w:tabs>
        <w:tab w:val="center" w:pos="4153"/>
        <w:tab w:val="right" w:pos="8306"/>
      </w:tabs>
      <w:snapToGrid w:val="0"/>
      <w:jc w:val="left"/>
    </w:pPr>
    <w:rPr>
      <w:sz w:val="18"/>
      <w:szCs w:val="18"/>
    </w:rPr>
  </w:style>
  <w:style w:type="paragraph" w:styleId="a6">
    <w:name w:val="header"/>
    <w:basedOn w:val="a"/>
    <w:semiHidden/>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semiHidden/>
    <w:pPr>
      <w:tabs>
        <w:tab w:val="right" w:leader="dot" w:pos="8296"/>
      </w:tabs>
      <w:jc w:val="center"/>
    </w:pPr>
  </w:style>
  <w:style w:type="paragraph" w:styleId="TOC4">
    <w:name w:val="toc 4"/>
    <w:basedOn w:val="a"/>
    <w:next w:val="a"/>
    <w:autoRedefine/>
    <w:semiHidden/>
    <w:pPr>
      <w:ind w:leftChars="600" w:left="1260"/>
    </w:pPr>
  </w:style>
  <w:style w:type="paragraph" w:styleId="TOC6">
    <w:name w:val="toc 6"/>
    <w:basedOn w:val="a"/>
    <w:next w:val="a"/>
    <w:autoRedefine/>
    <w:semiHidden/>
    <w:pPr>
      <w:ind w:leftChars="1000" w:left="2100"/>
    </w:pPr>
  </w:style>
  <w:style w:type="paragraph" w:styleId="TOC2">
    <w:name w:val="toc 2"/>
    <w:basedOn w:val="a"/>
    <w:next w:val="a"/>
    <w:autoRedefine/>
    <w:semiHidden/>
    <w:pPr>
      <w:ind w:leftChars="200" w:left="420"/>
    </w:pPr>
  </w:style>
  <w:style w:type="paragraph" w:styleId="TOC9">
    <w:name w:val="toc 9"/>
    <w:basedOn w:val="a"/>
    <w:next w:val="a"/>
    <w:autoRedefine/>
    <w:semiHidden/>
    <w:pPr>
      <w:ind w:leftChars="1600" w:left="3360"/>
    </w:pPr>
  </w:style>
  <w:style w:type="paragraph" w:styleId="a7">
    <w:name w:val="Normal (Web)"/>
    <w:basedOn w:val="a"/>
    <w:uiPriority w:val="99"/>
    <w:semiHidden/>
    <w:unhideWhenUsed/>
    <w:pPr>
      <w:spacing w:beforeAutospacing="1" w:afterAutospacing="1"/>
      <w:jc w:val="left"/>
    </w:pPr>
    <w:rPr>
      <w:kern w:val="0"/>
      <w:sz w:val="24"/>
    </w:rPr>
  </w:style>
  <w:style w:type="table" w:styleId="a8">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uiPriority w:val="22"/>
    <w:qFormat/>
    <w:rPr>
      <w:b/>
    </w:rPr>
  </w:style>
  <w:style w:type="character" w:styleId="aa">
    <w:name w:val="Hyperlink"/>
    <w:semiHidden/>
    <w:rPr>
      <w:color w:val="0000FF"/>
      <w:u w:val="single"/>
    </w:rPr>
  </w:style>
  <w:style w:type="character" w:styleId="HTML">
    <w:name w:val="HTML Code"/>
    <w:uiPriority w:val="99"/>
    <w:semiHidden/>
    <w:unhideWhenUsed/>
    <w:rPr>
      <w:rFonts w:ascii="Courier New" w:hAnsi="Courier New"/>
      <w:sz w:val="20"/>
    </w:rPr>
  </w:style>
  <w:style w:type="character" w:styleId="HTML0">
    <w:name w:val="HTML Keyboard"/>
    <w:uiPriority w:val="99"/>
    <w:semiHidden/>
    <w:unhideWhenUsed/>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853</Words>
  <Characters>4864</Characters>
  <Application>Microsoft Office Word</Application>
  <DocSecurity>0</DocSecurity>
  <Lines>40</Lines>
  <Paragraphs>11</Paragraphs>
  <ScaleCrop>false</ScaleCrop>
  <Company>北京北大天正科技发展有限公司</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六、用户操作手册</dc:title>
  <dc:creator>Hoyle</dc:creator>
  <cp:lastModifiedBy>陈 冠宇</cp:lastModifiedBy>
  <cp:revision>4</cp:revision>
  <cp:lastPrinted>2001-02-09T04:16:00Z</cp:lastPrinted>
  <dcterms:created xsi:type="dcterms:W3CDTF">2020-06-19T11:57:00Z</dcterms:created>
  <dcterms:modified xsi:type="dcterms:W3CDTF">2024-07-14T02:30:00Z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48ABFF2465104F599D9F0A0527A8A2F2_12</vt:lpwstr>
  </property>
</Properties>
</file>