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285750</wp:posOffset>
            </wp:positionV>
            <wp:extent cx="2675336" cy="138788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5336" cy="1387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MySQL es un sistema de gestión de bases de datos relacionales de código abierto. Esto significa que permite almacenar, organizar y acceder a datos estructurados en forma de tablas, donde cada tabla está compuesta por filas y columnas. El nombre “SQL” significa </w:t>
      </w:r>
      <w:r w:rsidDel="00000000" w:rsidR="00000000" w:rsidRPr="00000000">
        <w:rPr>
          <w:i w:val="1"/>
          <w:rtl w:val="0"/>
        </w:rPr>
        <w:t xml:space="preserve">Structured Query Language</w:t>
      </w:r>
      <w:r w:rsidDel="00000000" w:rsidR="00000000" w:rsidRPr="00000000">
        <w:rPr>
          <w:rtl w:val="0"/>
        </w:rPr>
        <w:t xml:space="preserve">, el lenguaje estándar para consultar y manipular datos en bases de datos relacionales.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MySQL fue desarrollado en 1994. a pesar de su antigüedad, sigue siendo uno de los sistemas más populares del mundo, gracias a su rendimiento, fiabilidad y facilidad de uso.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¿Qué hace?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MySQL permite crear, modificar y consultar bases de datos de forma eficiente. Su función principal es almacenar datos estructurados y permitir su acceso mediante consultas SQL. Puedes usarlo para: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tablas que representen entidades (usuarios, productos, sensores, etc.).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Insertar, actualizar o eliminar registros.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búsquedas complejas con filtros, ordenamientos y agrupaciones.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 relaciones entre tablas mediante claves primarias y foráneas.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Controlar el acceso a los datos mediante usuarios y permisos.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transacciones seguras con propiedades ACID (Atomicidad, Consistencia, Aislamiento, Durabilidad).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MySQL puede manejar miles de conexiones simultáneas, lo que lo hace apto para aplicaciones de alto tráfico como Facebook, Netflix, etc.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¿Dónde se usa?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MySQL se utiliza en una amplia variedad de contextos, desde proyectos personales hasta sistemas empresariales críticos. Es especialmente común en: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Aplicaciones web</w:t>
      </w:r>
      <w:r w:rsidDel="00000000" w:rsidR="00000000" w:rsidRPr="00000000">
        <w:rPr>
          <w:rtl w:val="0"/>
        </w:rPr>
        <w:t xml:space="preserve">: como backend de plataformas que requieren almacenamiento de usuarios, productos, comentarios, etc.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Sistemas de gestión empresarial</w:t>
      </w:r>
      <w:r w:rsidDel="00000000" w:rsidR="00000000" w:rsidRPr="00000000">
        <w:rPr>
          <w:rtl w:val="0"/>
        </w:rPr>
        <w:t xml:space="preserve">: ERP, CRM, inventarios, contabilidad.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Aplicaciones móviles</w:t>
      </w:r>
      <w:r w:rsidDel="00000000" w:rsidR="00000000" w:rsidRPr="00000000">
        <w:rPr>
          <w:rtl w:val="0"/>
        </w:rPr>
        <w:t xml:space="preserve">: como base de datos remota para sincronizar datos entre dispositivos.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Sistemas embebidos</w:t>
      </w:r>
      <w:r w:rsidDel="00000000" w:rsidR="00000000" w:rsidRPr="00000000">
        <w:rPr>
          <w:rtl w:val="0"/>
        </w:rPr>
        <w:t xml:space="preserve">: en dispositivos que requieren almacenamiento local o remoto de datos sensoriales.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Infraestructura de red</w:t>
      </w:r>
      <w:r w:rsidDel="00000000" w:rsidR="00000000" w:rsidRPr="00000000">
        <w:rPr>
          <w:rtl w:val="0"/>
        </w:rPr>
        <w:t xml:space="preserve">: para registrar logs, configuraciones, usuarios y eventos en servidores.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y características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MySQL Workbench</w:t>
      </w:r>
      <w:r w:rsidDel="00000000" w:rsidR="00000000" w:rsidRPr="00000000">
        <w:rPr>
          <w:rtl w:val="0"/>
        </w:rPr>
        <w:t xml:space="preserve">: interfaz gráfica para diseñar esquemas, ejecutar consultas, administrar usuarios y monitorear el servidor.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CLI (mysql)</w:t>
      </w:r>
      <w:r w:rsidDel="00000000" w:rsidR="00000000" w:rsidRPr="00000000">
        <w:rPr>
          <w:rtl w:val="0"/>
        </w:rPr>
        <w:t xml:space="preserve">: consola interactiva para ejecutar comandos SQL directamente.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mysqldump</w:t>
      </w:r>
      <w:r w:rsidDel="00000000" w:rsidR="00000000" w:rsidRPr="00000000">
        <w:rPr>
          <w:rtl w:val="0"/>
        </w:rPr>
        <w:t xml:space="preserve">: herramienta para exportar bases de datos completas como respaldo.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mysqladmin</w:t>
      </w:r>
      <w:r w:rsidDel="00000000" w:rsidR="00000000" w:rsidRPr="00000000">
        <w:rPr>
          <w:rtl w:val="0"/>
        </w:rPr>
        <w:t xml:space="preserve">: utilidad para tareas administrativas como reiniciar el servidor, verificar el estado, etc.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Connector APIs</w:t>
      </w:r>
      <w:r w:rsidDel="00000000" w:rsidR="00000000" w:rsidRPr="00000000">
        <w:rPr>
          <w:rtl w:val="0"/>
        </w:rPr>
        <w:t xml:space="preserve">: bibliotecas para conectar MySQL con lenguajes como Python, Java, C++, PHP, Node.js, entre otros.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Soporte para JSON</w:t>
      </w:r>
      <w:r w:rsidDel="00000000" w:rsidR="00000000" w:rsidRPr="00000000">
        <w:rPr>
          <w:rtl w:val="0"/>
        </w:rPr>
        <w:t xml:space="preserve">: aunque es relacional, MySQL permite almacenar y consultar datos en formato JSON, útil para estructuras flexibles.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Triggers y procedimientos almacenados</w:t>
      </w:r>
      <w:r w:rsidDel="00000000" w:rsidR="00000000" w:rsidRPr="00000000">
        <w:rPr>
          <w:rtl w:val="0"/>
        </w:rPr>
        <w:t xml:space="preserve">: lógica programable dentro de la base de datos para automatizar tareas.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Replicación y clustering</w:t>
      </w:r>
      <w:r w:rsidDel="00000000" w:rsidR="00000000" w:rsidRPr="00000000">
        <w:rPr>
          <w:rtl w:val="0"/>
        </w:rPr>
        <w:t xml:space="preserve">: para alta disponibilidad y escalabilidad horizontal.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