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852AB" w14:textId="77777777" w:rsidR="00FD6F23" w:rsidRPr="00566FEE" w:rsidRDefault="00FD6F23" w:rsidP="00FD6F23">
      <w:pPr>
        <w:jc w:val="right"/>
        <w:rPr>
          <w:sz w:val="24"/>
          <w:szCs w:val="24"/>
        </w:rPr>
      </w:pPr>
      <w:r w:rsidRPr="00566FEE">
        <w:rPr>
          <w:sz w:val="24"/>
          <w:szCs w:val="24"/>
        </w:rPr>
        <w:t>No. Cuenta: 316166496</w:t>
      </w:r>
      <w:r w:rsidRPr="00566FEE">
        <w:rPr>
          <w:sz w:val="24"/>
          <w:szCs w:val="24"/>
        </w:rPr>
        <w:tab/>
      </w:r>
      <w:r w:rsidRPr="00566FEE">
        <w:rPr>
          <w:sz w:val="24"/>
          <w:szCs w:val="24"/>
        </w:rPr>
        <w:tab/>
        <w:t>Grupo: 8</w:t>
      </w:r>
    </w:p>
    <w:p w14:paraId="75897561" w14:textId="3566FB65" w:rsidR="00FD6F23" w:rsidRPr="00A41D5A" w:rsidRDefault="00FD6F23" w:rsidP="00FD6F23">
      <w:pPr>
        <w:jc w:val="center"/>
        <w:rPr>
          <w:sz w:val="24"/>
          <w:szCs w:val="24"/>
        </w:rPr>
      </w:pPr>
      <w:r w:rsidRPr="00A41D5A">
        <w:rPr>
          <w:sz w:val="24"/>
          <w:szCs w:val="24"/>
        </w:rPr>
        <w:t>Proyecto Final</w:t>
      </w:r>
      <w:r w:rsidR="000032C6" w:rsidRPr="00A41D5A">
        <w:rPr>
          <w:sz w:val="24"/>
          <w:szCs w:val="24"/>
        </w:rPr>
        <w:t xml:space="preserve"> – Manual de usuario </w:t>
      </w:r>
    </w:p>
    <w:p w14:paraId="35690DE3" w14:textId="77777777" w:rsidR="00FD6F23" w:rsidRPr="00A41D5A" w:rsidRDefault="00FD6F23" w:rsidP="00FD6F23">
      <w:pPr>
        <w:jc w:val="center"/>
        <w:rPr>
          <w:sz w:val="24"/>
          <w:szCs w:val="24"/>
        </w:rPr>
      </w:pPr>
      <w:r w:rsidRPr="00A41D5A">
        <w:rPr>
          <w:sz w:val="24"/>
          <w:szCs w:val="24"/>
        </w:rPr>
        <w:t>LABORATORIO DE COMPUTACIÓN GRÁFICA</w:t>
      </w:r>
    </w:p>
    <w:p w14:paraId="1BE3A058" w14:textId="21FC1371" w:rsidR="00FD6F23" w:rsidRPr="00A41D5A" w:rsidRDefault="00FD6F23" w:rsidP="00FD6F23">
      <w:pPr>
        <w:jc w:val="center"/>
        <w:rPr>
          <w:sz w:val="24"/>
          <w:szCs w:val="24"/>
        </w:rPr>
      </w:pPr>
      <w:r w:rsidRPr="00A41D5A">
        <w:rPr>
          <w:sz w:val="24"/>
          <w:szCs w:val="24"/>
        </w:rPr>
        <w:t>ING. CARLOS ALDAIR ROMAN BALBUENA</w:t>
      </w:r>
    </w:p>
    <w:p w14:paraId="5E828B06" w14:textId="6EEAF210" w:rsidR="00FD6F23" w:rsidRPr="00411748" w:rsidRDefault="00FD6F23" w:rsidP="00FD6F23">
      <w:pPr>
        <w:jc w:val="both"/>
        <w:rPr>
          <w:sz w:val="24"/>
          <w:szCs w:val="24"/>
        </w:rPr>
      </w:pPr>
      <w:r w:rsidRPr="00411748">
        <w:rPr>
          <w:sz w:val="24"/>
          <w:szCs w:val="24"/>
        </w:rPr>
        <w:t>Fechas de entrega:</w:t>
      </w:r>
      <w:r w:rsidRPr="00411748">
        <w:rPr>
          <w:sz w:val="24"/>
          <w:szCs w:val="24"/>
        </w:rPr>
        <w:t xml:space="preserve"> </w:t>
      </w:r>
      <w:r w:rsidRPr="00411748">
        <w:rPr>
          <w:sz w:val="24"/>
          <w:szCs w:val="24"/>
        </w:rPr>
        <w:t>13 de mayo 2022</w:t>
      </w:r>
    </w:p>
    <w:p w14:paraId="5C4ABB75" w14:textId="5E24D7E8" w:rsidR="00411748" w:rsidRPr="00411748" w:rsidRDefault="000032C6">
      <w:pPr>
        <w:rPr>
          <w:sz w:val="24"/>
          <w:szCs w:val="24"/>
        </w:rPr>
      </w:pPr>
      <w:r w:rsidRPr="00411748">
        <w:rPr>
          <w:sz w:val="24"/>
          <w:szCs w:val="24"/>
        </w:rPr>
        <w:t>Introducción</w:t>
      </w:r>
      <w:r w:rsidR="007C6597">
        <w:rPr>
          <w:sz w:val="24"/>
          <w:szCs w:val="24"/>
        </w:rPr>
        <w:t xml:space="preserve"> y objetivos:</w:t>
      </w:r>
    </w:p>
    <w:p w14:paraId="7E34D9C3" w14:textId="7975B769" w:rsidR="00FB3EFF" w:rsidRPr="00411748" w:rsidRDefault="000032C6" w:rsidP="00566FEE">
      <w:pPr>
        <w:jc w:val="both"/>
        <w:rPr>
          <w:sz w:val="24"/>
          <w:szCs w:val="24"/>
        </w:rPr>
      </w:pPr>
      <w:r w:rsidRPr="00411748">
        <w:rPr>
          <w:sz w:val="24"/>
          <w:szCs w:val="24"/>
        </w:rPr>
        <w:t xml:space="preserve">En el siguiente documento se encontrará desarrollado el proyecto Final del laboratorio de Computación Gráfica e Interacción Humano Computadora. En él se utilizaron todas las herramientas aprendidas </w:t>
      </w:r>
      <w:r w:rsidR="00D33EE7" w:rsidRPr="00411748">
        <w:rPr>
          <w:sz w:val="24"/>
          <w:szCs w:val="24"/>
        </w:rPr>
        <w:t xml:space="preserve">durante el curso desde modelación de objetos hasta animación sencilla y compleja para presentar un trabajo capaz de asemejarse al espacio de referencia basado en la serie de Netflix llamada Arcane. </w:t>
      </w:r>
      <w:r w:rsidR="00FB3EFF" w:rsidRPr="00411748">
        <w:rPr>
          <w:sz w:val="24"/>
          <w:szCs w:val="24"/>
        </w:rPr>
        <w:t>En este manual se explicará a detalle como se utilizan las funciones para activar las animaciones con las que se mueven los objetos establecidos</w:t>
      </w:r>
      <w:r w:rsidR="007C6597">
        <w:rPr>
          <w:sz w:val="24"/>
          <w:szCs w:val="24"/>
        </w:rPr>
        <w:t>, además de como en aspectos generales se cumple con cada uno de los puntos.</w:t>
      </w:r>
    </w:p>
    <w:p w14:paraId="39FC27B9" w14:textId="544F56D6" w:rsidR="00FD6F23" w:rsidRDefault="00FD6F23" w:rsidP="00566FEE">
      <w:pPr>
        <w:jc w:val="both"/>
        <w:rPr>
          <w:sz w:val="24"/>
          <w:szCs w:val="24"/>
        </w:rPr>
      </w:pPr>
    </w:p>
    <w:p w14:paraId="02C32C36" w14:textId="0717F858" w:rsidR="00B91824" w:rsidRDefault="00B91824" w:rsidP="00566FEE">
      <w:pPr>
        <w:jc w:val="both"/>
        <w:rPr>
          <w:sz w:val="24"/>
          <w:szCs w:val="24"/>
        </w:rPr>
      </w:pPr>
      <w:r>
        <w:rPr>
          <w:sz w:val="24"/>
          <w:szCs w:val="24"/>
        </w:rPr>
        <w:t>Alcance del proyecto:</w:t>
      </w:r>
    </w:p>
    <w:p w14:paraId="3D9EFA3F" w14:textId="2A176B5C" w:rsidR="00B91824" w:rsidRDefault="00B91824" w:rsidP="00566FEE">
      <w:pPr>
        <w:jc w:val="both"/>
        <w:rPr>
          <w:sz w:val="24"/>
          <w:szCs w:val="24"/>
        </w:rPr>
      </w:pPr>
      <w:r>
        <w:rPr>
          <w:sz w:val="24"/>
          <w:szCs w:val="24"/>
        </w:rPr>
        <w:t xml:space="preserve">El proyecto presentado tiene como objetivo crear un espacio virtual con modelado 3D que cumpla con 5 animaciones: 3 sencillas y 2 complejas. Donde cada pieza de modelado </w:t>
      </w:r>
      <w:r w:rsidR="00566FEE">
        <w:rPr>
          <w:sz w:val="24"/>
          <w:szCs w:val="24"/>
        </w:rPr>
        <w:t xml:space="preserve">y la temática </w:t>
      </w:r>
      <w:r>
        <w:rPr>
          <w:sz w:val="24"/>
          <w:szCs w:val="24"/>
        </w:rPr>
        <w:t xml:space="preserve">se asemeje a lo </w:t>
      </w:r>
      <w:r w:rsidR="00566FEE">
        <w:rPr>
          <w:sz w:val="24"/>
          <w:szCs w:val="24"/>
        </w:rPr>
        <w:t>planteado en el primer archivo entregado de imagen de referencia. Se colocarán figuras geométricas con las que se podrá interactuar presionando alguna de las teclas.</w:t>
      </w:r>
    </w:p>
    <w:p w14:paraId="03404979" w14:textId="77777777" w:rsidR="00B91824" w:rsidRDefault="00B91824">
      <w:pPr>
        <w:rPr>
          <w:sz w:val="24"/>
          <w:szCs w:val="24"/>
        </w:rPr>
      </w:pPr>
    </w:p>
    <w:p w14:paraId="7AF84518" w14:textId="2DFCE9A4" w:rsidR="00467B29" w:rsidRDefault="00467B29">
      <w:pPr>
        <w:rPr>
          <w:sz w:val="24"/>
          <w:szCs w:val="24"/>
        </w:rPr>
      </w:pPr>
      <w:r>
        <w:rPr>
          <w:sz w:val="24"/>
          <w:szCs w:val="24"/>
        </w:rPr>
        <w:t xml:space="preserve">Desarrollo: </w:t>
      </w:r>
    </w:p>
    <w:p w14:paraId="469F226F" w14:textId="06CCE36F" w:rsidR="00467B29" w:rsidRPr="00467B29" w:rsidRDefault="00467B29" w:rsidP="00467B29">
      <w:pPr>
        <w:pStyle w:val="Prrafodelista"/>
        <w:numPr>
          <w:ilvl w:val="0"/>
          <w:numId w:val="1"/>
        </w:numPr>
        <w:rPr>
          <w:sz w:val="24"/>
          <w:szCs w:val="24"/>
        </w:rPr>
      </w:pPr>
      <w:r>
        <w:rPr>
          <w:sz w:val="24"/>
          <w:szCs w:val="24"/>
        </w:rPr>
        <w:t>Imagen de referencia:</w:t>
      </w:r>
    </w:p>
    <w:p w14:paraId="706C366D" w14:textId="7A034D27" w:rsidR="00467B29" w:rsidRDefault="00467B29" w:rsidP="00566FEE">
      <w:pPr>
        <w:jc w:val="both"/>
        <w:rPr>
          <w:sz w:val="24"/>
          <w:szCs w:val="24"/>
        </w:rPr>
      </w:pPr>
      <w:r>
        <w:rPr>
          <w:sz w:val="24"/>
          <w:szCs w:val="24"/>
        </w:rPr>
        <w:t xml:space="preserve">Como punto de partida es importante recordar </w:t>
      </w:r>
      <w:r w:rsidR="00344900">
        <w:rPr>
          <w:sz w:val="24"/>
          <w:szCs w:val="24"/>
        </w:rPr>
        <w:t>la primer entrega de este proyecto en la cual se establecieron los puntos u objetos a crear, la arquitectura a alcanzar y la temática dentro o fuera de la fachada para que coincidiera con lo estipulado a desarrollar</w:t>
      </w:r>
      <w:r w:rsidR="001A2914">
        <w:rPr>
          <w:sz w:val="24"/>
          <w:szCs w:val="24"/>
        </w:rPr>
        <w:t xml:space="preserve"> para respetar el aspecto a evaluar de realismo</w:t>
      </w:r>
      <w:r w:rsidR="00DE4B90">
        <w:rPr>
          <w:sz w:val="24"/>
          <w:szCs w:val="24"/>
        </w:rPr>
        <w:t xml:space="preserve">. </w:t>
      </w:r>
    </w:p>
    <w:p w14:paraId="7FE37FA3" w14:textId="43C21082" w:rsidR="00DE4B90" w:rsidRPr="00FD68BE" w:rsidRDefault="00A41D5A" w:rsidP="00566FEE">
      <w:pPr>
        <w:jc w:val="both"/>
        <w:rPr>
          <w:sz w:val="24"/>
          <w:szCs w:val="24"/>
        </w:rPr>
      </w:pPr>
      <w:r w:rsidRPr="00FD68BE">
        <w:rPr>
          <w:sz w:val="24"/>
          <w:szCs w:val="24"/>
        </w:rPr>
        <w:t xml:space="preserve">Se recreará una taberna llamada “la última gota” </w:t>
      </w:r>
      <w:r w:rsidR="006314D9" w:rsidRPr="00FD68BE">
        <w:rPr>
          <w:sz w:val="24"/>
          <w:szCs w:val="24"/>
        </w:rPr>
        <w:t xml:space="preserve">la cual </w:t>
      </w:r>
      <w:r w:rsidR="007248BE" w:rsidRPr="00FD68BE">
        <w:rPr>
          <w:sz w:val="24"/>
          <w:szCs w:val="24"/>
        </w:rPr>
        <w:t>está construida en la historia a base de chatarra debido a que</w:t>
      </w:r>
      <w:r w:rsidR="0078742F" w:rsidRPr="00FD68BE">
        <w:rPr>
          <w:sz w:val="24"/>
          <w:szCs w:val="24"/>
        </w:rPr>
        <w:t xml:space="preserve"> no es una ciudad pionera en tecnología. Se podría categorizar como genero </w:t>
      </w:r>
      <w:r w:rsidR="00A6564C" w:rsidRPr="00FD68BE">
        <w:rPr>
          <w:sz w:val="24"/>
          <w:szCs w:val="24"/>
        </w:rPr>
        <w:t>steampunk.</w:t>
      </w:r>
      <w:r w:rsidR="00FD68BE">
        <w:rPr>
          <w:sz w:val="24"/>
          <w:szCs w:val="24"/>
        </w:rPr>
        <w:t xml:space="preserve"> </w:t>
      </w:r>
    </w:p>
    <w:p w14:paraId="55A48434" w14:textId="49C7A5F4" w:rsidR="00DE4B90" w:rsidRPr="00FD68BE" w:rsidRDefault="00A41D5A" w:rsidP="00DE4B90">
      <w:pPr>
        <w:jc w:val="both"/>
        <w:rPr>
          <w:sz w:val="24"/>
          <w:szCs w:val="24"/>
        </w:rPr>
      </w:pPr>
      <w:r w:rsidRPr="00FD68BE">
        <w:rPr>
          <w:noProof/>
          <w:sz w:val="24"/>
          <w:szCs w:val="24"/>
        </w:rPr>
        <w:lastRenderedPageBreak/>
        <w:drawing>
          <wp:anchor distT="0" distB="0" distL="114300" distR="114300" simplePos="0" relativeHeight="251658240" behindDoc="0" locked="0" layoutInCell="1" allowOverlap="1" wp14:anchorId="2F54B7D3" wp14:editId="2667CE7A">
            <wp:simplePos x="0" y="0"/>
            <wp:positionH relativeFrom="column">
              <wp:posOffset>729673</wp:posOffset>
            </wp:positionH>
            <wp:positionV relativeFrom="paragraph">
              <wp:posOffset>285750</wp:posOffset>
            </wp:positionV>
            <wp:extent cx="5302686" cy="2983345"/>
            <wp:effectExtent l="0" t="0" r="0" b="7620"/>
            <wp:wrapTopAndBottom/>
            <wp:docPr id="1" name="Imagen 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02686" cy="2983345"/>
                    </a:xfrm>
                    <a:prstGeom prst="rect">
                      <a:avLst/>
                    </a:prstGeom>
                    <a:noFill/>
                    <a:ln>
                      <a:noFill/>
                    </a:ln>
                  </pic:spPr>
                </pic:pic>
              </a:graphicData>
            </a:graphic>
          </wp:anchor>
        </w:drawing>
      </w:r>
      <w:r w:rsidR="00DE4B90" w:rsidRPr="00FD68BE">
        <w:rPr>
          <w:sz w:val="24"/>
          <w:szCs w:val="24"/>
        </w:rPr>
        <w:t>Fachada:</w:t>
      </w:r>
    </w:p>
    <w:p w14:paraId="23709FA0" w14:textId="4D5D0E3B" w:rsidR="00DE4B90" w:rsidRDefault="00DE4B90" w:rsidP="00DE4B90">
      <w:pPr>
        <w:jc w:val="both"/>
      </w:pPr>
    </w:p>
    <w:p w14:paraId="544021E8" w14:textId="77777777" w:rsidR="00DE4B90" w:rsidRDefault="00DE4B90" w:rsidP="00DE4B90">
      <w:pPr>
        <w:jc w:val="both"/>
      </w:pPr>
      <w:r>
        <w:t>Cuarto:</w:t>
      </w:r>
    </w:p>
    <w:p w14:paraId="3B61A250" w14:textId="77777777" w:rsidR="00DE4B90" w:rsidRDefault="00DE4B90" w:rsidP="00DE4B90">
      <w:pPr>
        <w:jc w:val="both"/>
      </w:pPr>
      <w:r>
        <w:rPr>
          <w:noProof/>
        </w:rPr>
        <w:drawing>
          <wp:inline distT="0" distB="0" distL="0" distR="0" wp14:anchorId="4F5495DD" wp14:editId="795C91EA">
            <wp:extent cx="6191057" cy="2364509"/>
            <wp:effectExtent l="0" t="0" r="635" b="0"/>
            <wp:docPr id="2" name="Imagen 2" descr="Imagen que contiene edificio, tren, reloj,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edificio, tren, reloj, luz&#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32444" cy="2380316"/>
                    </a:xfrm>
                    <a:prstGeom prst="rect">
                      <a:avLst/>
                    </a:prstGeom>
                    <a:noFill/>
                    <a:ln>
                      <a:noFill/>
                    </a:ln>
                  </pic:spPr>
                </pic:pic>
              </a:graphicData>
            </a:graphic>
          </wp:inline>
        </w:drawing>
      </w:r>
    </w:p>
    <w:p w14:paraId="2B9CB985" w14:textId="77777777" w:rsidR="00DE4B90" w:rsidRDefault="00DE4B90" w:rsidP="00DE4B90">
      <w:pPr>
        <w:jc w:val="both"/>
      </w:pPr>
      <w:r>
        <w:rPr>
          <w:noProof/>
        </w:rPr>
        <w:drawing>
          <wp:inline distT="0" distB="0" distL="0" distR="0" wp14:anchorId="32A00213" wp14:editId="346926D0">
            <wp:extent cx="6190615" cy="2391648"/>
            <wp:effectExtent l="0" t="0" r="635" b="8890"/>
            <wp:docPr id="3" name="Imagen 3" descr="Imagen que contiene interior, cuarto, edifici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interior, cuarto, edificio, tabl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45959" cy="2413029"/>
                    </a:xfrm>
                    <a:prstGeom prst="rect">
                      <a:avLst/>
                    </a:prstGeom>
                    <a:noFill/>
                    <a:ln>
                      <a:noFill/>
                    </a:ln>
                  </pic:spPr>
                </pic:pic>
              </a:graphicData>
            </a:graphic>
          </wp:inline>
        </w:drawing>
      </w:r>
    </w:p>
    <w:p w14:paraId="381E2F6E" w14:textId="77777777" w:rsidR="00DE4B90" w:rsidRPr="00012EF2" w:rsidRDefault="00DE4B90" w:rsidP="00DE4B90">
      <w:pPr>
        <w:jc w:val="both"/>
        <w:rPr>
          <w:sz w:val="24"/>
          <w:szCs w:val="24"/>
        </w:rPr>
      </w:pPr>
    </w:p>
    <w:p w14:paraId="790E6BB8" w14:textId="77777777" w:rsidR="00DE4B90" w:rsidRPr="00012EF2" w:rsidRDefault="00DE4B90" w:rsidP="00DE4B90">
      <w:pPr>
        <w:jc w:val="both"/>
        <w:rPr>
          <w:sz w:val="24"/>
          <w:szCs w:val="24"/>
        </w:rPr>
      </w:pPr>
      <w:r w:rsidRPr="00012EF2">
        <w:rPr>
          <w:sz w:val="24"/>
          <w:szCs w:val="24"/>
        </w:rPr>
        <w:lastRenderedPageBreak/>
        <w:t>Elementos dentro del cuarto:</w:t>
      </w:r>
    </w:p>
    <w:p w14:paraId="39476D1A" w14:textId="77777777" w:rsidR="00DE4B90" w:rsidRPr="00012EF2" w:rsidRDefault="00DE4B90" w:rsidP="00DE4B90">
      <w:pPr>
        <w:pStyle w:val="Prrafodelista"/>
        <w:numPr>
          <w:ilvl w:val="0"/>
          <w:numId w:val="2"/>
        </w:numPr>
        <w:jc w:val="both"/>
        <w:rPr>
          <w:sz w:val="24"/>
          <w:szCs w:val="24"/>
        </w:rPr>
      </w:pPr>
      <w:r w:rsidRPr="00012EF2">
        <w:rPr>
          <w:sz w:val="24"/>
          <w:szCs w:val="24"/>
        </w:rPr>
        <w:t>Rocola</w:t>
      </w:r>
    </w:p>
    <w:p w14:paraId="043150A5" w14:textId="77777777" w:rsidR="00DE4B90" w:rsidRPr="00012EF2" w:rsidRDefault="00DE4B90" w:rsidP="00DE4B90">
      <w:pPr>
        <w:pStyle w:val="Prrafodelista"/>
        <w:numPr>
          <w:ilvl w:val="0"/>
          <w:numId w:val="2"/>
        </w:numPr>
        <w:jc w:val="both"/>
        <w:rPr>
          <w:sz w:val="24"/>
          <w:szCs w:val="24"/>
        </w:rPr>
      </w:pPr>
      <w:r w:rsidRPr="00012EF2">
        <w:rPr>
          <w:sz w:val="24"/>
          <w:szCs w:val="24"/>
        </w:rPr>
        <w:t>Mesas, Sillones de terciopelo y sillas</w:t>
      </w:r>
    </w:p>
    <w:p w14:paraId="72EF8761" w14:textId="77777777" w:rsidR="00DE4B90" w:rsidRPr="00012EF2" w:rsidRDefault="00DE4B90" w:rsidP="00DE4B90">
      <w:pPr>
        <w:pStyle w:val="Prrafodelista"/>
        <w:numPr>
          <w:ilvl w:val="0"/>
          <w:numId w:val="2"/>
        </w:numPr>
        <w:jc w:val="both"/>
        <w:rPr>
          <w:sz w:val="24"/>
          <w:szCs w:val="24"/>
        </w:rPr>
      </w:pPr>
      <w:r w:rsidRPr="00012EF2">
        <w:rPr>
          <w:sz w:val="24"/>
          <w:szCs w:val="24"/>
        </w:rPr>
        <w:t>Botellas de vidrio, sifones y Barriles de madera</w:t>
      </w:r>
    </w:p>
    <w:p w14:paraId="6A299257" w14:textId="77777777" w:rsidR="00DE4B90" w:rsidRPr="00012EF2" w:rsidRDefault="00DE4B90" w:rsidP="00DE4B90">
      <w:pPr>
        <w:pStyle w:val="Prrafodelista"/>
        <w:numPr>
          <w:ilvl w:val="0"/>
          <w:numId w:val="2"/>
        </w:numPr>
        <w:jc w:val="both"/>
        <w:rPr>
          <w:sz w:val="24"/>
          <w:szCs w:val="24"/>
        </w:rPr>
      </w:pPr>
      <w:r w:rsidRPr="00012EF2">
        <w:rPr>
          <w:sz w:val="24"/>
          <w:szCs w:val="24"/>
        </w:rPr>
        <w:t>Dianas de prueba de tiro</w:t>
      </w:r>
    </w:p>
    <w:p w14:paraId="57E0086B" w14:textId="77777777" w:rsidR="00DE4B90" w:rsidRPr="00012EF2" w:rsidRDefault="00DE4B90" w:rsidP="00DE4B90">
      <w:pPr>
        <w:pStyle w:val="Prrafodelista"/>
        <w:numPr>
          <w:ilvl w:val="0"/>
          <w:numId w:val="2"/>
        </w:numPr>
        <w:jc w:val="both"/>
        <w:rPr>
          <w:sz w:val="24"/>
          <w:szCs w:val="24"/>
        </w:rPr>
      </w:pPr>
      <w:r w:rsidRPr="00012EF2">
        <w:rPr>
          <w:sz w:val="24"/>
          <w:szCs w:val="24"/>
        </w:rPr>
        <w:t>Guantes de boxeador (Guantes Hextech de Vi)</w:t>
      </w:r>
    </w:p>
    <w:p w14:paraId="48AFD187" w14:textId="77777777" w:rsidR="00DE4B90" w:rsidRPr="00012EF2" w:rsidRDefault="00DE4B90" w:rsidP="00DE4B90">
      <w:pPr>
        <w:pStyle w:val="Prrafodelista"/>
        <w:numPr>
          <w:ilvl w:val="0"/>
          <w:numId w:val="2"/>
        </w:numPr>
        <w:jc w:val="both"/>
        <w:rPr>
          <w:sz w:val="24"/>
          <w:szCs w:val="24"/>
        </w:rPr>
      </w:pPr>
      <w:r w:rsidRPr="00012EF2">
        <w:rPr>
          <w:sz w:val="24"/>
          <w:szCs w:val="24"/>
        </w:rPr>
        <w:t>Juguete de changuito con platillos</w:t>
      </w:r>
    </w:p>
    <w:p w14:paraId="1C060E06" w14:textId="77777777" w:rsidR="00DE4B90" w:rsidRPr="00012EF2" w:rsidRDefault="00DE4B90" w:rsidP="00DE4B90">
      <w:pPr>
        <w:pStyle w:val="Prrafodelista"/>
        <w:numPr>
          <w:ilvl w:val="0"/>
          <w:numId w:val="2"/>
        </w:numPr>
        <w:jc w:val="both"/>
        <w:rPr>
          <w:sz w:val="24"/>
          <w:szCs w:val="24"/>
        </w:rPr>
      </w:pPr>
      <w:r w:rsidRPr="00012EF2">
        <w:rPr>
          <w:sz w:val="24"/>
          <w:szCs w:val="24"/>
        </w:rPr>
        <w:t>Hookah</w:t>
      </w:r>
    </w:p>
    <w:p w14:paraId="6BB3DCFB" w14:textId="724DAA9B" w:rsidR="00DE4B90" w:rsidRDefault="00DE4B90" w:rsidP="00467B29">
      <w:pPr>
        <w:rPr>
          <w:sz w:val="24"/>
          <w:szCs w:val="24"/>
        </w:rPr>
      </w:pPr>
    </w:p>
    <w:p w14:paraId="2896E9B5" w14:textId="5BD015E9" w:rsidR="006B5022" w:rsidRDefault="00D11207" w:rsidP="00467B29">
      <w:pPr>
        <w:rPr>
          <w:sz w:val="24"/>
          <w:szCs w:val="24"/>
        </w:rPr>
      </w:pPr>
      <w:r>
        <w:rPr>
          <w:sz w:val="24"/>
          <w:szCs w:val="24"/>
        </w:rPr>
        <w:t>Estos elementos son los que se plantearon en un inicio para recrear en OpenGl</w:t>
      </w:r>
      <w:r w:rsidR="007F57BF">
        <w:rPr>
          <w:sz w:val="24"/>
          <w:szCs w:val="24"/>
        </w:rPr>
        <w:t>, pero se agregaron otros objetos como una esfera de disco</w:t>
      </w:r>
      <w:r w:rsidR="00532F47">
        <w:rPr>
          <w:sz w:val="24"/>
          <w:szCs w:val="24"/>
        </w:rPr>
        <w:t xml:space="preserve"> y </w:t>
      </w:r>
      <w:r w:rsidR="007F57BF">
        <w:rPr>
          <w:sz w:val="24"/>
          <w:szCs w:val="24"/>
        </w:rPr>
        <w:t>la barra del bartender</w:t>
      </w:r>
      <w:r w:rsidR="00532F47">
        <w:rPr>
          <w:sz w:val="24"/>
          <w:szCs w:val="24"/>
        </w:rPr>
        <w:t xml:space="preserve">. </w:t>
      </w:r>
    </w:p>
    <w:p w14:paraId="0E7F86A5" w14:textId="05F7C04F" w:rsidR="00012EF2" w:rsidRDefault="00012EF2" w:rsidP="00467B29">
      <w:pPr>
        <w:rPr>
          <w:sz w:val="24"/>
          <w:szCs w:val="24"/>
        </w:rPr>
      </w:pPr>
    </w:p>
    <w:p w14:paraId="0C994622" w14:textId="6F243900" w:rsidR="00012EF2" w:rsidRDefault="00012EF2" w:rsidP="00467B29">
      <w:pPr>
        <w:rPr>
          <w:sz w:val="24"/>
          <w:szCs w:val="24"/>
        </w:rPr>
      </w:pPr>
    </w:p>
    <w:p w14:paraId="7D1FF054" w14:textId="3C34BE3D" w:rsidR="00DE4B90" w:rsidRDefault="00B07A7D" w:rsidP="00467B29">
      <w:pPr>
        <w:pStyle w:val="Prrafodelista"/>
        <w:numPr>
          <w:ilvl w:val="0"/>
          <w:numId w:val="1"/>
        </w:numPr>
        <w:ind w:left="426" w:hanging="426"/>
        <w:rPr>
          <w:sz w:val="24"/>
          <w:szCs w:val="24"/>
        </w:rPr>
      </w:pPr>
      <w:r w:rsidRPr="00B07A7D">
        <w:rPr>
          <w:sz w:val="24"/>
          <w:szCs w:val="24"/>
        </w:rPr>
        <w:t xml:space="preserve">Desarrollo </w:t>
      </w:r>
      <w:r w:rsidR="00566FEE">
        <w:rPr>
          <w:sz w:val="24"/>
          <w:szCs w:val="24"/>
        </w:rPr>
        <w:t>del proyecto</w:t>
      </w:r>
      <w:r w:rsidRPr="00B07A7D">
        <w:rPr>
          <w:sz w:val="24"/>
          <w:szCs w:val="24"/>
        </w:rPr>
        <w:t>:</w:t>
      </w:r>
    </w:p>
    <w:p w14:paraId="4DEA611F" w14:textId="7D88AE26" w:rsidR="00FA0B1E" w:rsidRPr="00FA0B1E" w:rsidRDefault="00FA0B1E" w:rsidP="00FA0B1E">
      <w:pPr>
        <w:rPr>
          <w:sz w:val="24"/>
          <w:szCs w:val="24"/>
        </w:rPr>
      </w:pPr>
      <w:r>
        <w:rPr>
          <w:sz w:val="24"/>
          <w:szCs w:val="24"/>
        </w:rPr>
        <w:t>El modelo desarrollado incluye los aspectos principales de la taberna.</w:t>
      </w:r>
    </w:p>
    <w:p w14:paraId="3E5B3F28" w14:textId="35D47FF4" w:rsidR="00467B29" w:rsidRDefault="00467B29" w:rsidP="00532F47">
      <w:pPr>
        <w:pStyle w:val="Prrafodelista"/>
        <w:numPr>
          <w:ilvl w:val="0"/>
          <w:numId w:val="3"/>
        </w:numPr>
        <w:rPr>
          <w:sz w:val="24"/>
          <w:szCs w:val="24"/>
        </w:rPr>
      </w:pPr>
      <w:r>
        <w:rPr>
          <w:sz w:val="24"/>
          <w:szCs w:val="24"/>
        </w:rPr>
        <w:t>Fachada:</w:t>
      </w:r>
    </w:p>
    <w:p w14:paraId="343D7D25" w14:textId="385903EC" w:rsidR="00B07A7D" w:rsidRDefault="00FA0B1E" w:rsidP="00B07A7D">
      <w:pPr>
        <w:rPr>
          <w:sz w:val="24"/>
          <w:szCs w:val="24"/>
        </w:rPr>
      </w:pPr>
      <w:r>
        <w:rPr>
          <w:noProof/>
        </w:rPr>
        <w:drawing>
          <wp:inline distT="0" distB="0" distL="0" distR="0" wp14:anchorId="43E12FB2" wp14:editId="7784F03D">
            <wp:extent cx="5535370" cy="4396509"/>
            <wp:effectExtent l="0" t="0" r="8255" b="4445"/>
            <wp:docPr id="4" name="Imagen 4" descr="Imagen que contiene reloj, decorado, pequeñ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reloj, decorado, pequeño, tabla&#10;&#10;Descripción generada automáticamente"/>
                    <pic:cNvPicPr/>
                  </pic:nvPicPr>
                  <pic:blipFill rotWithShape="1">
                    <a:blip r:embed="rId8"/>
                    <a:srcRect b="1849"/>
                    <a:stretch/>
                  </pic:blipFill>
                  <pic:spPr bwMode="auto">
                    <a:xfrm>
                      <a:off x="0" y="0"/>
                      <a:ext cx="5538411" cy="4398924"/>
                    </a:xfrm>
                    <a:prstGeom prst="rect">
                      <a:avLst/>
                    </a:prstGeom>
                    <a:ln>
                      <a:noFill/>
                    </a:ln>
                    <a:extLst>
                      <a:ext uri="{53640926-AAD7-44D8-BBD7-CCE9431645EC}">
                        <a14:shadowObscured xmlns:a14="http://schemas.microsoft.com/office/drawing/2010/main"/>
                      </a:ext>
                    </a:extLst>
                  </pic:spPr>
                </pic:pic>
              </a:graphicData>
            </a:graphic>
          </wp:inline>
        </w:drawing>
      </w:r>
    </w:p>
    <w:p w14:paraId="49F85458" w14:textId="7F6AAA2A" w:rsidR="00FA0B1E" w:rsidRDefault="00FA0B1E" w:rsidP="00B07A7D">
      <w:pPr>
        <w:rPr>
          <w:sz w:val="24"/>
          <w:szCs w:val="24"/>
        </w:rPr>
      </w:pPr>
      <w:r>
        <w:rPr>
          <w:sz w:val="24"/>
          <w:szCs w:val="24"/>
        </w:rPr>
        <w:t xml:space="preserve">La fachada </w:t>
      </w:r>
      <w:r w:rsidR="00F562E8">
        <w:rPr>
          <w:sz w:val="24"/>
          <w:szCs w:val="24"/>
        </w:rPr>
        <w:t>esta compuesta por ventanas</w:t>
      </w:r>
      <w:r w:rsidR="003C0BEA">
        <w:rPr>
          <w:sz w:val="24"/>
          <w:szCs w:val="24"/>
        </w:rPr>
        <w:t xml:space="preserve"> y</w:t>
      </w:r>
      <w:r w:rsidR="00F562E8">
        <w:rPr>
          <w:sz w:val="24"/>
          <w:szCs w:val="24"/>
        </w:rPr>
        <w:t xml:space="preserve"> tuberías por las que pasa el vapor para proporcionar la energía</w:t>
      </w:r>
      <w:r w:rsidR="008B11FA">
        <w:rPr>
          <w:sz w:val="24"/>
          <w:szCs w:val="24"/>
        </w:rPr>
        <w:t xml:space="preserve">. Además del cartel que anuncia el nombre </w:t>
      </w:r>
      <w:r w:rsidR="003C0BEA">
        <w:rPr>
          <w:sz w:val="24"/>
          <w:szCs w:val="24"/>
        </w:rPr>
        <w:t>de este</w:t>
      </w:r>
      <w:r w:rsidR="008B11FA">
        <w:rPr>
          <w:sz w:val="24"/>
          <w:szCs w:val="24"/>
        </w:rPr>
        <w:t xml:space="preserve"> en lo alto. </w:t>
      </w:r>
    </w:p>
    <w:p w14:paraId="65A79EDF" w14:textId="77777777" w:rsidR="00FA0B1E" w:rsidRPr="00B07A7D" w:rsidRDefault="00FA0B1E" w:rsidP="00B07A7D">
      <w:pPr>
        <w:rPr>
          <w:sz w:val="24"/>
          <w:szCs w:val="24"/>
        </w:rPr>
      </w:pPr>
    </w:p>
    <w:p w14:paraId="37A3DC2D" w14:textId="6FD6AA71" w:rsidR="00467B29" w:rsidRDefault="00467B29" w:rsidP="00532F47">
      <w:pPr>
        <w:pStyle w:val="Prrafodelista"/>
        <w:numPr>
          <w:ilvl w:val="0"/>
          <w:numId w:val="3"/>
        </w:numPr>
        <w:rPr>
          <w:sz w:val="24"/>
          <w:szCs w:val="24"/>
        </w:rPr>
      </w:pPr>
      <w:r>
        <w:rPr>
          <w:sz w:val="24"/>
          <w:szCs w:val="24"/>
        </w:rPr>
        <w:t>Objetos inanimados:</w:t>
      </w:r>
    </w:p>
    <w:p w14:paraId="19559C20" w14:textId="37C9607C" w:rsidR="00B3341D" w:rsidRDefault="00E655B0" w:rsidP="00B3341D">
      <w:pPr>
        <w:rPr>
          <w:sz w:val="24"/>
          <w:szCs w:val="24"/>
        </w:rPr>
      </w:pPr>
      <w:r>
        <w:rPr>
          <w:sz w:val="24"/>
          <w:szCs w:val="24"/>
        </w:rPr>
        <w:t>Dentro del proyecto existen objetos que no tienen ningún tipo de movimiento por lo que se les considera como inanimados</w:t>
      </w:r>
      <w:r w:rsidR="00FE74EC">
        <w:rPr>
          <w:sz w:val="24"/>
          <w:szCs w:val="24"/>
        </w:rPr>
        <w:t xml:space="preserve">. Estos son los siguientes y componen parte de la decoración del interior. </w:t>
      </w:r>
    </w:p>
    <w:p w14:paraId="4B767977" w14:textId="66BD7E71" w:rsidR="0073077D" w:rsidRDefault="0073077D" w:rsidP="0073077D">
      <w:pPr>
        <w:pStyle w:val="Prrafodelista"/>
        <w:numPr>
          <w:ilvl w:val="0"/>
          <w:numId w:val="5"/>
        </w:numPr>
        <w:rPr>
          <w:sz w:val="24"/>
          <w:szCs w:val="24"/>
        </w:rPr>
      </w:pPr>
      <w:r>
        <w:rPr>
          <w:sz w:val="24"/>
          <w:szCs w:val="24"/>
        </w:rPr>
        <w:t>Barriles, mesas, sillones, bancos, guantes, Hookah, Barra de tragos.</w:t>
      </w:r>
    </w:p>
    <w:p w14:paraId="0EA8B22F" w14:textId="77777777" w:rsidR="0073077D" w:rsidRPr="0073077D" w:rsidRDefault="0073077D" w:rsidP="0073077D">
      <w:pPr>
        <w:rPr>
          <w:sz w:val="24"/>
          <w:szCs w:val="24"/>
        </w:rPr>
      </w:pPr>
    </w:p>
    <w:p w14:paraId="5A7E3277" w14:textId="4E856111" w:rsidR="00467B29" w:rsidRPr="00467B29" w:rsidRDefault="00467B29" w:rsidP="00532F47">
      <w:pPr>
        <w:pStyle w:val="Prrafodelista"/>
        <w:numPr>
          <w:ilvl w:val="0"/>
          <w:numId w:val="3"/>
        </w:numPr>
        <w:rPr>
          <w:sz w:val="24"/>
          <w:szCs w:val="24"/>
        </w:rPr>
      </w:pPr>
      <w:r>
        <w:rPr>
          <w:sz w:val="24"/>
          <w:szCs w:val="24"/>
        </w:rPr>
        <w:t>Animaciones:</w:t>
      </w:r>
    </w:p>
    <w:p w14:paraId="21D3FC73" w14:textId="15FF60B7" w:rsidR="00FD6F23" w:rsidRPr="001143FD" w:rsidRDefault="007C6597">
      <w:pPr>
        <w:rPr>
          <w:sz w:val="24"/>
          <w:szCs w:val="24"/>
        </w:rPr>
      </w:pPr>
      <w:r>
        <w:rPr>
          <w:noProof/>
        </w:rPr>
        <w:drawing>
          <wp:anchor distT="0" distB="0" distL="114300" distR="114300" simplePos="0" relativeHeight="251660288" behindDoc="0" locked="0" layoutInCell="1" allowOverlap="1" wp14:anchorId="7C3090F7" wp14:editId="5BF88679">
            <wp:simplePos x="0" y="0"/>
            <wp:positionH relativeFrom="column">
              <wp:posOffset>4246130</wp:posOffset>
            </wp:positionH>
            <wp:positionV relativeFrom="paragraph">
              <wp:posOffset>336838</wp:posOffset>
            </wp:positionV>
            <wp:extent cx="1939925" cy="1652905"/>
            <wp:effectExtent l="0" t="0" r="3175"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9925" cy="1652905"/>
                    </a:xfrm>
                    <a:prstGeom prst="rect">
                      <a:avLst/>
                    </a:prstGeom>
                  </pic:spPr>
                </pic:pic>
              </a:graphicData>
            </a:graphic>
          </wp:anchor>
        </w:drawing>
      </w:r>
      <w:r w:rsidR="00971B9F" w:rsidRPr="001143FD">
        <w:rPr>
          <w:sz w:val="24"/>
          <w:szCs w:val="24"/>
        </w:rPr>
        <w:t xml:space="preserve">Son aquellos que </w:t>
      </w:r>
      <w:r w:rsidR="008E0716" w:rsidRPr="001143FD">
        <w:rPr>
          <w:sz w:val="24"/>
          <w:szCs w:val="24"/>
        </w:rPr>
        <w:t>se activan luego de presionar una tecla</w:t>
      </w:r>
      <w:r w:rsidR="007475D9" w:rsidRPr="001143FD">
        <w:rPr>
          <w:sz w:val="24"/>
          <w:szCs w:val="24"/>
        </w:rPr>
        <w:t>. Se utilizaron 2 clasificaciones diferentes para ellas donde la primera son sencillas y las siguientes son complejas.</w:t>
      </w:r>
    </w:p>
    <w:p w14:paraId="39BD1176" w14:textId="64B26D4C" w:rsidR="0030585C" w:rsidRDefault="0030585C" w:rsidP="0030585C">
      <w:pPr>
        <w:pStyle w:val="Prrafodelista"/>
        <w:ind w:hanging="720"/>
      </w:pPr>
      <w:r>
        <w:t>Animación sencilla:</w:t>
      </w:r>
    </w:p>
    <w:p w14:paraId="7BE1934A" w14:textId="5686583E" w:rsidR="00FD6F23" w:rsidRDefault="001143FD" w:rsidP="001143FD">
      <w:pPr>
        <w:pStyle w:val="Prrafodelista"/>
        <w:numPr>
          <w:ilvl w:val="0"/>
          <w:numId w:val="4"/>
        </w:numPr>
      </w:pPr>
      <w:r>
        <w:t>El disco de la rocola:</w:t>
      </w:r>
    </w:p>
    <w:p w14:paraId="67A727F0" w14:textId="1D5D0E6E" w:rsidR="00C153E2" w:rsidRDefault="00BD04DA" w:rsidP="00C153E2">
      <w:r>
        <w:t xml:space="preserve">Al presionar la letra U se activa la función </w:t>
      </w:r>
      <w:r w:rsidR="00CC14CD">
        <w:t xml:space="preserve">que nos dará el proceso </w:t>
      </w:r>
      <w:r w:rsidR="00227540">
        <w:t xml:space="preserve">que </w:t>
      </w:r>
      <w:r w:rsidR="00CC14CD">
        <w:t>aumentará de manera simple</w:t>
      </w:r>
      <w:r w:rsidR="00263D61">
        <w:t xml:space="preserve"> el valor de la rotación del disco </w:t>
      </w:r>
      <w:r w:rsidR="00227540">
        <w:t>para que simule como si se estuviera reproduciendo música.</w:t>
      </w:r>
    </w:p>
    <w:p w14:paraId="36EAF518" w14:textId="0745B65D" w:rsidR="00C153E2" w:rsidRDefault="00C153E2" w:rsidP="00C153E2"/>
    <w:p w14:paraId="5C345203" w14:textId="1871B4AD" w:rsidR="007C6597" w:rsidRDefault="007C6597" w:rsidP="00C153E2">
      <w:r>
        <w:rPr>
          <w:noProof/>
        </w:rPr>
        <w:drawing>
          <wp:anchor distT="0" distB="0" distL="114300" distR="114300" simplePos="0" relativeHeight="251661312" behindDoc="0" locked="0" layoutInCell="1" allowOverlap="1" wp14:anchorId="5A516BE9" wp14:editId="63A9DB11">
            <wp:simplePos x="0" y="0"/>
            <wp:positionH relativeFrom="column">
              <wp:posOffset>209435</wp:posOffset>
            </wp:positionH>
            <wp:positionV relativeFrom="paragraph">
              <wp:posOffset>77701</wp:posOffset>
            </wp:positionV>
            <wp:extent cx="2366010" cy="1809750"/>
            <wp:effectExtent l="0" t="0" r="0" b="0"/>
            <wp:wrapSquare wrapText="bothSides"/>
            <wp:docPr id="7" name="Imagen 7" descr="Lámpara de me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ámpara de mesa&#10;&#10;Descripción generada automáticamente con confianza baj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6010" cy="1809750"/>
                    </a:xfrm>
                    <a:prstGeom prst="rect">
                      <a:avLst/>
                    </a:prstGeom>
                  </pic:spPr>
                </pic:pic>
              </a:graphicData>
            </a:graphic>
            <wp14:sizeRelH relativeFrom="margin">
              <wp14:pctWidth>0</wp14:pctWidth>
            </wp14:sizeRelH>
            <wp14:sizeRelV relativeFrom="margin">
              <wp14:pctHeight>0</wp14:pctHeight>
            </wp14:sizeRelV>
          </wp:anchor>
        </w:drawing>
      </w:r>
    </w:p>
    <w:p w14:paraId="49343EA0" w14:textId="205E9B95" w:rsidR="007C6597" w:rsidRDefault="007C6597" w:rsidP="00C153E2"/>
    <w:p w14:paraId="0F97A712" w14:textId="60D0A5B5" w:rsidR="001143FD" w:rsidRDefault="001143FD" w:rsidP="001143FD">
      <w:pPr>
        <w:pStyle w:val="Prrafodelista"/>
        <w:numPr>
          <w:ilvl w:val="0"/>
          <w:numId w:val="4"/>
        </w:numPr>
      </w:pPr>
      <w:r>
        <w:t xml:space="preserve">Esfera </w:t>
      </w:r>
      <w:r w:rsidR="009D77AC">
        <w:t>de disco en el techo:</w:t>
      </w:r>
      <w:r w:rsidR="00227540">
        <w:t xml:space="preserve"> </w:t>
      </w:r>
    </w:p>
    <w:p w14:paraId="1F18D657" w14:textId="12AB0527" w:rsidR="00C153E2" w:rsidRDefault="00227540" w:rsidP="00C153E2">
      <w:r>
        <w:t xml:space="preserve">Al presionar la letra P se mantendrá girando la bola reflectante en el techo, si se vuelve a presionar </w:t>
      </w:r>
      <w:r w:rsidR="005B697B">
        <w:t>esta se parará de inmediato.</w:t>
      </w:r>
      <w:r w:rsidR="007C6597" w:rsidRPr="007C6597">
        <w:rPr>
          <w:noProof/>
        </w:rPr>
        <w:t xml:space="preserve"> </w:t>
      </w:r>
    </w:p>
    <w:p w14:paraId="73866B5D" w14:textId="4D6414B2" w:rsidR="00C153E2" w:rsidRDefault="00C153E2" w:rsidP="00C153E2"/>
    <w:p w14:paraId="137AD96B" w14:textId="77777777" w:rsidR="00DF053B" w:rsidRDefault="00DF053B" w:rsidP="00C153E2"/>
    <w:p w14:paraId="3E7555F8" w14:textId="64B9027F" w:rsidR="007C6597" w:rsidRDefault="007C6597" w:rsidP="00C153E2">
      <w:r>
        <w:rPr>
          <w:noProof/>
        </w:rPr>
        <w:drawing>
          <wp:anchor distT="0" distB="0" distL="114300" distR="114300" simplePos="0" relativeHeight="251659264" behindDoc="0" locked="0" layoutInCell="1" allowOverlap="1" wp14:anchorId="3BD7A978" wp14:editId="3714D1E9">
            <wp:simplePos x="0" y="0"/>
            <wp:positionH relativeFrom="column">
              <wp:posOffset>4116070</wp:posOffset>
            </wp:positionH>
            <wp:positionV relativeFrom="paragraph">
              <wp:posOffset>43007</wp:posOffset>
            </wp:positionV>
            <wp:extent cx="2179320" cy="1994535"/>
            <wp:effectExtent l="0" t="0" r="0" b="5715"/>
            <wp:wrapSquare wrapText="bothSides"/>
            <wp:docPr id="5" name="Imagen 5" descr="Puerta de made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uerta de madera&#10;&#10;Descripción generada automáticamente con confianza me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9320" cy="1994535"/>
                    </a:xfrm>
                    <a:prstGeom prst="rect">
                      <a:avLst/>
                    </a:prstGeom>
                  </pic:spPr>
                </pic:pic>
              </a:graphicData>
            </a:graphic>
          </wp:anchor>
        </w:drawing>
      </w:r>
    </w:p>
    <w:p w14:paraId="1A5A45D0" w14:textId="3195D1B8" w:rsidR="00C153E2" w:rsidRDefault="0030585C" w:rsidP="00C153E2">
      <w:pPr>
        <w:pStyle w:val="Prrafodelista"/>
        <w:numPr>
          <w:ilvl w:val="0"/>
          <w:numId w:val="4"/>
        </w:numPr>
      </w:pPr>
      <w:r>
        <w:t>Puerta:</w:t>
      </w:r>
    </w:p>
    <w:p w14:paraId="36B38F98" w14:textId="0DCB1471" w:rsidR="00C153E2" w:rsidRDefault="00E01D0F" w:rsidP="00C153E2">
      <w:r>
        <w:t>Si se presiona la letra K se moverá la puerta de entrada, abriéndose y cerrándose</w:t>
      </w:r>
      <w:r w:rsidR="00C050C5">
        <w:t>.</w:t>
      </w:r>
    </w:p>
    <w:p w14:paraId="28672EE7" w14:textId="197F1063" w:rsidR="007C6597" w:rsidRDefault="007C6597" w:rsidP="00C153E2"/>
    <w:p w14:paraId="3AA46FD8" w14:textId="51638F0E" w:rsidR="007C6597" w:rsidRDefault="007C6597" w:rsidP="00C153E2"/>
    <w:p w14:paraId="7373E0E7" w14:textId="3F87EF6F" w:rsidR="007C6597" w:rsidRDefault="007C6597" w:rsidP="00C153E2"/>
    <w:p w14:paraId="5CF9565B" w14:textId="77777777" w:rsidR="007C6597" w:rsidRDefault="007C6597" w:rsidP="00C153E2"/>
    <w:p w14:paraId="0BECD48B" w14:textId="41EF9521" w:rsidR="0030585C" w:rsidRDefault="0030585C" w:rsidP="0030585C">
      <w:r>
        <w:t>Animación compleja:</w:t>
      </w:r>
    </w:p>
    <w:p w14:paraId="2E0BA663" w14:textId="6EC96458" w:rsidR="0030585C" w:rsidRDefault="0030585C" w:rsidP="001143FD">
      <w:pPr>
        <w:pStyle w:val="Prrafodelista"/>
        <w:numPr>
          <w:ilvl w:val="0"/>
          <w:numId w:val="4"/>
        </w:numPr>
      </w:pPr>
      <w:r>
        <w:t>Diana:</w:t>
      </w:r>
    </w:p>
    <w:p w14:paraId="3F1B80E0" w14:textId="30852BC5" w:rsidR="00C153E2" w:rsidRDefault="00C050C5" w:rsidP="00C153E2">
      <w:r>
        <w:t xml:space="preserve">La animación compleja de la Diana </w:t>
      </w:r>
      <w:r w:rsidR="00872D73">
        <w:t>consiste en activar y desactivar estados al modo del coche de la práctica 11</w:t>
      </w:r>
      <w:r w:rsidR="002A1281">
        <w:t xml:space="preserve"> para que al momento de llegar a un punto cambie de dirección. </w:t>
      </w:r>
    </w:p>
    <w:p w14:paraId="5913F399" w14:textId="7FECF8EF" w:rsidR="002A1281" w:rsidRDefault="00D043C6" w:rsidP="00C153E2">
      <w:r>
        <w:rPr>
          <w:noProof/>
        </w:rPr>
        <w:lastRenderedPageBreak/>
        <w:drawing>
          <wp:anchor distT="0" distB="0" distL="114300" distR="114300" simplePos="0" relativeHeight="251662336" behindDoc="0" locked="0" layoutInCell="1" allowOverlap="1" wp14:anchorId="267894A8" wp14:editId="5C5F2327">
            <wp:simplePos x="0" y="0"/>
            <wp:positionH relativeFrom="column">
              <wp:posOffset>2158827</wp:posOffset>
            </wp:positionH>
            <wp:positionV relativeFrom="paragraph">
              <wp:posOffset>397404</wp:posOffset>
            </wp:positionV>
            <wp:extent cx="2613544" cy="1820419"/>
            <wp:effectExtent l="0" t="0" r="0" b="8890"/>
            <wp:wrapTopAndBottom/>
            <wp:docPr id="8" name="Imagen 8" descr="Imagen que contiene edificio, tabla, pequeño, hecho de mad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edificio, tabla, pequeño, hecho de mader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5124" cy="1821519"/>
                    </a:xfrm>
                    <a:prstGeom prst="rect">
                      <a:avLst/>
                    </a:prstGeom>
                  </pic:spPr>
                </pic:pic>
              </a:graphicData>
            </a:graphic>
            <wp14:sizeRelH relativeFrom="margin">
              <wp14:pctWidth>0</wp14:pctWidth>
            </wp14:sizeRelH>
            <wp14:sizeRelV relativeFrom="margin">
              <wp14:pctHeight>0</wp14:pctHeight>
            </wp14:sizeRelV>
          </wp:anchor>
        </w:drawing>
      </w:r>
      <w:r w:rsidR="002A1281">
        <w:t xml:space="preserve">La Diana se moverá </w:t>
      </w:r>
      <w:r w:rsidR="003F4279">
        <w:t xml:space="preserve">como si recorriera un rectángulo para que se le pueda atinar en movimiento. </w:t>
      </w:r>
      <w:r w:rsidR="002A1281">
        <w:t xml:space="preserve">Para activar el </w:t>
      </w:r>
      <w:r w:rsidR="003F4279">
        <w:t xml:space="preserve">animación se debe oprimir la i y si se presiona la o </w:t>
      </w:r>
      <w:r w:rsidR="003F1423">
        <w:t>se detendrá en cualquier punto.</w:t>
      </w:r>
      <w:r w:rsidR="003C40A3" w:rsidRPr="003C40A3">
        <w:rPr>
          <w:noProof/>
        </w:rPr>
        <w:t xml:space="preserve"> </w:t>
      </w:r>
    </w:p>
    <w:p w14:paraId="7C70EC83" w14:textId="132E581A" w:rsidR="007C6597" w:rsidRDefault="007C6597" w:rsidP="00C153E2"/>
    <w:p w14:paraId="73F69052" w14:textId="77777777" w:rsidR="007C6597" w:rsidRDefault="007C6597" w:rsidP="00C153E2"/>
    <w:p w14:paraId="031192E5" w14:textId="04F95D35" w:rsidR="0030585C" w:rsidRDefault="0030585C" w:rsidP="001143FD">
      <w:pPr>
        <w:pStyle w:val="Prrafodelista"/>
        <w:numPr>
          <w:ilvl w:val="0"/>
          <w:numId w:val="4"/>
        </w:numPr>
      </w:pPr>
      <w:r>
        <w:t>Changuito con platillos:</w:t>
      </w:r>
    </w:p>
    <w:p w14:paraId="000C0D42" w14:textId="26F60CA3" w:rsidR="00FD6F23" w:rsidRDefault="00BA06F8">
      <w:r>
        <w:rPr>
          <w:noProof/>
        </w:rPr>
        <w:drawing>
          <wp:anchor distT="0" distB="0" distL="114300" distR="114300" simplePos="0" relativeHeight="251663360" behindDoc="0" locked="0" layoutInCell="1" allowOverlap="1" wp14:anchorId="22B7A7C1" wp14:editId="364D4CD4">
            <wp:simplePos x="0" y="0"/>
            <wp:positionH relativeFrom="column">
              <wp:posOffset>2140931</wp:posOffset>
            </wp:positionH>
            <wp:positionV relativeFrom="paragraph">
              <wp:posOffset>469265</wp:posOffset>
            </wp:positionV>
            <wp:extent cx="1754909" cy="2054824"/>
            <wp:effectExtent l="0" t="0" r="0" b="3175"/>
            <wp:wrapTopAndBottom/>
            <wp:docPr id="9" name="Imagen 9"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ricatura de una persona&#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54909" cy="2054824"/>
                    </a:xfrm>
                    <a:prstGeom prst="rect">
                      <a:avLst/>
                    </a:prstGeom>
                  </pic:spPr>
                </pic:pic>
              </a:graphicData>
            </a:graphic>
          </wp:anchor>
        </w:drawing>
      </w:r>
      <w:r w:rsidR="003F1423">
        <w:t>La animación compleja del mono tocando los platillos se hace utiliz</w:t>
      </w:r>
      <w:r w:rsidR="00703307">
        <w:t>a</w:t>
      </w:r>
      <w:r w:rsidR="003F1423">
        <w:t xml:space="preserve">ndo una técnica conocida como Keyframes. </w:t>
      </w:r>
      <w:r w:rsidR="004B22C1">
        <w:t xml:space="preserve">Para que este funcione se debe presionar la L cada vez que se desee iniciar el movimiento de aplaudir. </w:t>
      </w:r>
    </w:p>
    <w:p w14:paraId="6FE8D702" w14:textId="3E28313F" w:rsidR="00FD6F23" w:rsidRDefault="00FD6F23"/>
    <w:p w14:paraId="142C9A8E" w14:textId="0E31FAC7" w:rsidR="00FD6F23" w:rsidRDefault="00FD6F23"/>
    <w:p w14:paraId="2E6E58D2" w14:textId="5597FBF8" w:rsidR="00FD6F23" w:rsidRDefault="00DF053B" w:rsidP="00DF053B">
      <w:pPr>
        <w:pStyle w:val="Prrafodelista"/>
        <w:numPr>
          <w:ilvl w:val="0"/>
          <w:numId w:val="5"/>
        </w:numPr>
        <w:ind w:left="142" w:hanging="142"/>
      </w:pPr>
      <w:r>
        <w:t>Diagrama de Gantt:</w:t>
      </w:r>
    </w:p>
    <w:tbl>
      <w:tblPr>
        <w:tblStyle w:val="Tablaconcuadrcula"/>
        <w:tblW w:w="10814" w:type="dxa"/>
        <w:tblLook w:val="04A0" w:firstRow="1" w:lastRow="0" w:firstColumn="1" w:lastColumn="0" w:noHBand="0" w:noVBand="1"/>
      </w:tblPr>
      <w:tblGrid>
        <w:gridCol w:w="2669"/>
        <w:gridCol w:w="703"/>
        <w:gridCol w:w="704"/>
        <w:gridCol w:w="617"/>
        <w:gridCol w:w="862"/>
        <w:gridCol w:w="862"/>
        <w:gridCol w:w="889"/>
        <w:gridCol w:w="889"/>
        <w:gridCol w:w="808"/>
        <w:gridCol w:w="81"/>
        <w:gridCol w:w="870"/>
        <w:gridCol w:w="860"/>
      </w:tblGrid>
      <w:tr w:rsidR="00AE5BB5" w14:paraId="25453832" w14:textId="590DAE61" w:rsidTr="00B91824">
        <w:trPr>
          <w:trHeight w:val="328"/>
        </w:trPr>
        <w:tc>
          <w:tcPr>
            <w:tcW w:w="2670" w:type="dxa"/>
          </w:tcPr>
          <w:p w14:paraId="455D97F2" w14:textId="77777777" w:rsidR="00AE5BB5" w:rsidRDefault="00AE5BB5"/>
        </w:tc>
        <w:tc>
          <w:tcPr>
            <w:tcW w:w="2024" w:type="dxa"/>
            <w:gridSpan w:val="3"/>
          </w:tcPr>
          <w:p w14:paraId="24E17B26" w14:textId="00AD6BFB" w:rsidR="00AE5BB5" w:rsidRDefault="00AE5BB5">
            <w:r>
              <w:t>Marzo</w:t>
            </w:r>
          </w:p>
        </w:tc>
        <w:tc>
          <w:tcPr>
            <w:tcW w:w="4310" w:type="dxa"/>
            <w:gridSpan w:val="5"/>
          </w:tcPr>
          <w:p w14:paraId="68DA5005" w14:textId="3FF7C886" w:rsidR="00AE5BB5" w:rsidRDefault="00AE5BB5">
            <w:r>
              <w:t xml:space="preserve"> Abril</w:t>
            </w:r>
          </w:p>
        </w:tc>
        <w:tc>
          <w:tcPr>
            <w:tcW w:w="1810" w:type="dxa"/>
            <w:gridSpan w:val="3"/>
          </w:tcPr>
          <w:p w14:paraId="7CE796AD" w14:textId="0557AEF3" w:rsidR="00AE5BB5" w:rsidRDefault="00AE5BB5">
            <w:r>
              <w:t>Mayo</w:t>
            </w:r>
          </w:p>
        </w:tc>
      </w:tr>
      <w:tr w:rsidR="008A7476" w14:paraId="3BE650E3" w14:textId="5B8C6A13" w:rsidTr="00B91824">
        <w:trPr>
          <w:trHeight w:val="328"/>
        </w:trPr>
        <w:tc>
          <w:tcPr>
            <w:tcW w:w="2670" w:type="dxa"/>
          </w:tcPr>
          <w:p w14:paraId="1053BA5E" w14:textId="11F7A734" w:rsidR="00DF053B" w:rsidRDefault="008A7476">
            <w:r>
              <w:t>Actividades</w:t>
            </w:r>
          </w:p>
        </w:tc>
        <w:tc>
          <w:tcPr>
            <w:tcW w:w="703" w:type="dxa"/>
          </w:tcPr>
          <w:p w14:paraId="772174A6" w14:textId="6392634E" w:rsidR="00DF053B" w:rsidRDefault="00DF053B">
            <w:r>
              <w:t>11</w:t>
            </w:r>
          </w:p>
        </w:tc>
        <w:tc>
          <w:tcPr>
            <w:tcW w:w="704" w:type="dxa"/>
          </w:tcPr>
          <w:p w14:paraId="5984EF9A" w14:textId="39C4BBE0" w:rsidR="00DF053B" w:rsidRDefault="00DF053B">
            <w:r>
              <w:t>18</w:t>
            </w:r>
          </w:p>
        </w:tc>
        <w:tc>
          <w:tcPr>
            <w:tcW w:w="616" w:type="dxa"/>
          </w:tcPr>
          <w:p w14:paraId="5BE8C4FB" w14:textId="7E510D88" w:rsidR="00DF053B" w:rsidRDefault="00DF053B">
            <w:r>
              <w:t>25</w:t>
            </w:r>
          </w:p>
        </w:tc>
        <w:tc>
          <w:tcPr>
            <w:tcW w:w="862" w:type="dxa"/>
          </w:tcPr>
          <w:p w14:paraId="0BD9A974" w14:textId="068107F5" w:rsidR="00DF053B" w:rsidRDefault="00DF053B">
            <w:r>
              <w:t>1</w:t>
            </w:r>
          </w:p>
        </w:tc>
        <w:tc>
          <w:tcPr>
            <w:tcW w:w="862" w:type="dxa"/>
          </w:tcPr>
          <w:p w14:paraId="38467991" w14:textId="1F1AE4B3" w:rsidR="00DF053B" w:rsidRDefault="00DF053B">
            <w:r>
              <w:t>8</w:t>
            </w:r>
          </w:p>
        </w:tc>
        <w:tc>
          <w:tcPr>
            <w:tcW w:w="889" w:type="dxa"/>
          </w:tcPr>
          <w:p w14:paraId="02B292E3" w14:textId="396371F1" w:rsidR="00DF053B" w:rsidRDefault="00DF053B">
            <w:r>
              <w:t>15</w:t>
            </w:r>
          </w:p>
        </w:tc>
        <w:tc>
          <w:tcPr>
            <w:tcW w:w="889" w:type="dxa"/>
          </w:tcPr>
          <w:p w14:paraId="17B9AE76" w14:textId="063EC277" w:rsidR="00DF053B" w:rsidRDefault="00DF053B">
            <w:r>
              <w:t>22</w:t>
            </w:r>
          </w:p>
        </w:tc>
        <w:tc>
          <w:tcPr>
            <w:tcW w:w="889" w:type="dxa"/>
            <w:gridSpan w:val="2"/>
          </w:tcPr>
          <w:p w14:paraId="4966ADD9" w14:textId="77A7CEA8" w:rsidR="00DF053B" w:rsidRDefault="00DF053B">
            <w:r>
              <w:t>29</w:t>
            </w:r>
          </w:p>
        </w:tc>
        <w:tc>
          <w:tcPr>
            <w:tcW w:w="870" w:type="dxa"/>
          </w:tcPr>
          <w:p w14:paraId="03284B88" w14:textId="7BAFF6B8" w:rsidR="00DF053B" w:rsidRDefault="00DF053B">
            <w:r>
              <w:t>6</w:t>
            </w:r>
          </w:p>
        </w:tc>
        <w:tc>
          <w:tcPr>
            <w:tcW w:w="860" w:type="dxa"/>
          </w:tcPr>
          <w:p w14:paraId="34CE453A" w14:textId="657164BE" w:rsidR="00DF053B" w:rsidRDefault="00DF053B">
            <w:r>
              <w:t>12</w:t>
            </w:r>
          </w:p>
        </w:tc>
      </w:tr>
      <w:tr w:rsidR="008A7476" w14:paraId="721FA17B" w14:textId="6842923E" w:rsidTr="00B91824">
        <w:trPr>
          <w:trHeight w:val="328"/>
        </w:trPr>
        <w:tc>
          <w:tcPr>
            <w:tcW w:w="2670" w:type="dxa"/>
          </w:tcPr>
          <w:p w14:paraId="0DB9DBF4" w14:textId="1383ECD2" w:rsidR="00DF053B" w:rsidRDefault="008A7476">
            <w:r>
              <w:t>Imagen de referencia</w:t>
            </w:r>
          </w:p>
        </w:tc>
        <w:tc>
          <w:tcPr>
            <w:tcW w:w="703" w:type="dxa"/>
            <w:shd w:val="clear" w:color="auto" w:fill="00B050"/>
          </w:tcPr>
          <w:p w14:paraId="2E37CEB2" w14:textId="77777777" w:rsidR="00DF053B" w:rsidRPr="002E1C00" w:rsidRDefault="00DF053B">
            <w:pPr>
              <w:rPr>
                <w:highlight w:val="yellow"/>
              </w:rPr>
            </w:pPr>
          </w:p>
        </w:tc>
        <w:tc>
          <w:tcPr>
            <w:tcW w:w="704" w:type="dxa"/>
          </w:tcPr>
          <w:p w14:paraId="2E015F34" w14:textId="77777777" w:rsidR="00DF053B" w:rsidRDefault="00DF053B"/>
        </w:tc>
        <w:tc>
          <w:tcPr>
            <w:tcW w:w="616" w:type="dxa"/>
          </w:tcPr>
          <w:p w14:paraId="05AE0DE2" w14:textId="77777777" w:rsidR="00DF053B" w:rsidRDefault="00DF053B"/>
        </w:tc>
        <w:tc>
          <w:tcPr>
            <w:tcW w:w="862" w:type="dxa"/>
          </w:tcPr>
          <w:p w14:paraId="01574F3A" w14:textId="77777777" w:rsidR="00DF053B" w:rsidRDefault="00DF053B"/>
        </w:tc>
        <w:tc>
          <w:tcPr>
            <w:tcW w:w="862" w:type="dxa"/>
          </w:tcPr>
          <w:p w14:paraId="0D87196C" w14:textId="77777777" w:rsidR="00DF053B" w:rsidRDefault="00DF053B"/>
        </w:tc>
        <w:tc>
          <w:tcPr>
            <w:tcW w:w="889" w:type="dxa"/>
          </w:tcPr>
          <w:p w14:paraId="12E7044D" w14:textId="77777777" w:rsidR="00DF053B" w:rsidRDefault="00DF053B"/>
        </w:tc>
        <w:tc>
          <w:tcPr>
            <w:tcW w:w="889" w:type="dxa"/>
          </w:tcPr>
          <w:p w14:paraId="439CC890" w14:textId="77777777" w:rsidR="00DF053B" w:rsidRDefault="00DF053B"/>
        </w:tc>
        <w:tc>
          <w:tcPr>
            <w:tcW w:w="889" w:type="dxa"/>
            <w:gridSpan w:val="2"/>
          </w:tcPr>
          <w:p w14:paraId="70C7228D" w14:textId="77777777" w:rsidR="00DF053B" w:rsidRDefault="00DF053B"/>
        </w:tc>
        <w:tc>
          <w:tcPr>
            <w:tcW w:w="870" w:type="dxa"/>
          </w:tcPr>
          <w:p w14:paraId="2285627A" w14:textId="77777777" w:rsidR="00DF053B" w:rsidRDefault="00DF053B"/>
        </w:tc>
        <w:tc>
          <w:tcPr>
            <w:tcW w:w="860" w:type="dxa"/>
          </w:tcPr>
          <w:p w14:paraId="5CF13BFF" w14:textId="77777777" w:rsidR="00DF053B" w:rsidRDefault="00DF053B"/>
        </w:tc>
      </w:tr>
      <w:tr w:rsidR="008A7476" w14:paraId="3553EB98" w14:textId="2D979FEC" w:rsidTr="00B91824">
        <w:trPr>
          <w:trHeight w:val="1022"/>
        </w:trPr>
        <w:tc>
          <w:tcPr>
            <w:tcW w:w="2670" w:type="dxa"/>
          </w:tcPr>
          <w:p w14:paraId="4282F09B" w14:textId="75431ED6" w:rsidR="00DF053B" w:rsidRDefault="008A7476">
            <w:r>
              <w:t>Eliminación de funciones del profesor innecesarias para el proyecto.</w:t>
            </w:r>
          </w:p>
        </w:tc>
        <w:tc>
          <w:tcPr>
            <w:tcW w:w="703" w:type="dxa"/>
            <w:shd w:val="clear" w:color="auto" w:fill="C45911" w:themeFill="accent2" w:themeFillShade="BF"/>
          </w:tcPr>
          <w:p w14:paraId="34554D24" w14:textId="77777777" w:rsidR="00DF053B" w:rsidRDefault="00DF053B"/>
        </w:tc>
        <w:tc>
          <w:tcPr>
            <w:tcW w:w="704" w:type="dxa"/>
            <w:shd w:val="clear" w:color="auto" w:fill="C45911" w:themeFill="accent2" w:themeFillShade="BF"/>
          </w:tcPr>
          <w:p w14:paraId="477D27F5" w14:textId="77777777" w:rsidR="00DF053B" w:rsidRDefault="00DF053B"/>
        </w:tc>
        <w:tc>
          <w:tcPr>
            <w:tcW w:w="616" w:type="dxa"/>
          </w:tcPr>
          <w:p w14:paraId="2772BF97" w14:textId="77777777" w:rsidR="00DF053B" w:rsidRDefault="00DF053B"/>
        </w:tc>
        <w:tc>
          <w:tcPr>
            <w:tcW w:w="862" w:type="dxa"/>
          </w:tcPr>
          <w:p w14:paraId="782CD8AC" w14:textId="77777777" w:rsidR="00DF053B" w:rsidRDefault="00DF053B"/>
        </w:tc>
        <w:tc>
          <w:tcPr>
            <w:tcW w:w="862" w:type="dxa"/>
          </w:tcPr>
          <w:p w14:paraId="6B813000" w14:textId="77777777" w:rsidR="00DF053B" w:rsidRDefault="00DF053B"/>
        </w:tc>
        <w:tc>
          <w:tcPr>
            <w:tcW w:w="889" w:type="dxa"/>
          </w:tcPr>
          <w:p w14:paraId="561B5108" w14:textId="77777777" w:rsidR="00DF053B" w:rsidRDefault="00DF053B"/>
        </w:tc>
        <w:tc>
          <w:tcPr>
            <w:tcW w:w="889" w:type="dxa"/>
          </w:tcPr>
          <w:p w14:paraId="7100826F" w14:textId="77777777" w:rsidR="00DF053B" w:rsidRDefault="00DF053B"/>
        </w:tc>
        <w:tc>
          <w:tcPr>
            <w:tcW w:w="889" w:type="dxa"/>
            <w:gridSpan w:val="2"/>
          </w:tcPr>
          <w:p w14:paraId="3B98D70F" w14:textId="77777777" w:rsidR="00DF053B" w:rsidRDefault="00DF053B"/>
        </w:tc>
        <w:tc>
          <w:tcPr>
            <w:tcW w:w="870" w:type="dxa"/>
          </w:tcPr>
          <w:p w14:paraId="717F224E" w14:textId="77777777" w:rsidR="00DF053B" w:rsidRDefault="00DF053B"/>
        </w:tc>
        <w:tc>
          <w:tcPr>
            <w:tcW w:w="860" w:type="dxa"/>
          </w:tcPr>
          <w:p w14:paraId="2CDEE4FF" w14:textId="77777777" w:rsidR="00DF053B" w:rsidRDefault="00DF053B"/>
        </w:tc>
      </w:tr>
      <w:tr w:rsidR="008A7476" w14:paraId="0AEDD8A8" w14:textId="7E03D051" w:rsidTr="00B91824">
        <w:trPr>
          <w:trHeight w:val="328"/>
        </w:trPr>
        <w:tc>
          <w:tcPr>
            <w:tcW w:w="2670" w:type="dxa"/>
          </w:tcPr>
          <w:p w14:paraId="6F81F75D" w14:textId="528E5E2E" w:rsidR="00DF053B" w:rsidRDefault="002E1C00">
            <w:r>
              <w:t>Creación de la fachada</w:t>
            </w:r>
          </w:p>
        </w:tc>
        <w:tc>
          <w:tcPr>
            <w:tcW w:w="703" w:type="dxa"/>
          </w:tcPr>
          <w:p w14:paraId="67FBA01F" w14:textId="77777777" w:rsidR="00DF053B" w:rsidRDefault="00DF053B"/>
        </w:tc>
        <w:tc>
          <w:tcPr>
            <w:tcW w:w="704" w:type="dxa"/>
            <w:shd w:val="clear" w:color="auto" w:fill="FFC000" w:themeFill="accent4"/>
          </w:tcPr>
          <w:p w14:paraId="3B3AB07C" w14:textId="77777777" w:rsidR="00DF053B" w:rsidRDefault="00DF053B"/>
        </w:tc>
        <w:tc>
          <w:tcPr>
            <w:tcW w:w="616" w:type="dxa"/>
            <w:shd w:val="clear" w:color="auto" w:fill="FFC000" w:themeFill="accent4"/>
          </w:tcPr>
          <w:p w14:paraId="55915C1D" w14:textId="77777777" w:rsidR="00DF053B" w:rsidRDefault="00DF053B"/>
        </w:tc>
        <w:tc>
          <w:tcPr>
            <w:tcW w:w="862" w:type="dxa"/>
            <w:shd w:val="clear" w:color="auto" w:fill="FFC000" w:themeFill="accent4"/>
          </w:tcPr>
          <w:p w14:paraId="4487A0EC" w14:textId="77777777" w:rsidR="00DF053B" w:rsidRDefault="00DF053B"/>
        </w:tc>
        <w:tc>
          <w:tcPr>
            <w:tcW w:w="862" w:type="dxa"/>
          </w:tcPr>
          <w:p w14:paraId="22355627" w14:textId="77777777" w:rsidR="00DF053B" w:rsidRDefault="00DF053B"/>
        </w:tc>
        <w:tc>
          <w:tcPr>
            <w:tcW w:w="889" w:type="dxa"/>
          </w:tcPr>
          <w:p w14:paraId="7336D687" w14:textId="77777777" w:rsidR="00DF053B" w:rsidRDefault="00DF053B"/>
        </w:tc>
        <w:tc>
          <w:tcPr>
            <w:tcW w:w="889" w:type="dxa"/>
          </w:tcPr>
          <w:p w14:paraId="19D0FA5F" w14:textId="77777777" w:rsidR="00DF053B" w:rsidRDefault="00DF053B"/>
        </w:tc>
        <w:tc>
          <w:tcPr>
            <w:tcW w:w="889" w:type="dxa"/>
            <w:gridSpan w:val="2"/>
          </w:tcPr>
          <w:p w14:paraId="0121D5C6" w14:textId="77777777" w:rsidR="00DF053B" w:rsidRDefault="00DF053B"/>
        </w:tc>
        <w:tc>
          <w:tcPr>
            <w:tcW w:w="870" w:type="dxa"/>
          </w:tcPr>
          <w:p w14:paraId="0A12B672" w14:textId="77777777" w:rsidR="00DF053B" w:rsidRDefault="00DF053B"/>
        </w:tc>
        <w:tc>
          <w:tcPr>
            <w:tcW w:w="860" w:type="dxa"/>
          </w:tcPr>
          <w:p w14:paraId="735BB0C7" w14:textId="77777777" w:rsidR="00DF053B" w:rsidRDefault="00DF053B"/>
        </w:tc>
      </w:tr>
      <w:tr w:rsidR="008A7476" w14:paraId="6B0D7CEF" w14:textId="1F99BE27" w:rsidTr="00B91824">
        <w:trPr>
          <w:trHeight w:val="657"/>
        </w:trPr>
        <w:tc>
          <w:tcPr>
            <w:tcW w:w="2670" w:type="dxa"/>
          </w:tcPr>
          <w:p w14:paraId="619D6E92" w14:textId="706A2E34" w:rsidR="00DF053B" w:rsidRDefault="002E1C00">
            <w:r>
              <w:t>Carga y diseño de modelados</w:t>
            </w:r>
          </w:p>
        </w:tc>
        <w:tc>
          <w:tcPr>
            <w:tcW w:w="703" w:type="dxa"/>
          </w:tcPr>
          <w:p w14:paraId="6FA7CECF" w14:textId="77777777" w:rsidR="00DF053B" w:rsidRDefault="00DF053B"/>
        </w:tc>
        <w:tc>
          <w:tcPr>
            <w:tcW w:w="704" w:type="dxa"/>
          </w:tcPr>
          <w:p w14:paraId="13B5D5C9" w14:textId="77777777" w:rsidR="00DF053B" w:rsidRDefault="00DF053B"/>
        </w:tc>
        <w:tc>
          <w:tcPr>
            <w:tcW w:w="616" w:type="dxa"/>
            <w:shd w:val="clear" w:color="auto" w:fill="2E74B5" w:themeFill="accent5" w:themeFillShade="BF"/>
          </w:tcPr>
          <w:p w14:paraId="41D739CA" w14:textId="77777777" w:rsidR="00DF053B" w:rsidRDefault="00DF053B"/>
        </w:tc>
        <w:tc>
          <w:tcPr>
            <w:tcW w:w="862" w:type="dxa"/>
            <w:shd w:val="clear" w:color="auto" w:fill="2E74B5" w:themeFill="accent5" w:themeFillShade="BF"/>
          </w:tcPr>
          <w:p w14:paraId="78D0D5F1" w14:textId="77777777" w:rsidR="00DF053B" w:rsidRDefault="00DF053B"/>
        </w:tc>
        <w:tc>
          <w:tcPr>
            <w:tcW w:w="862" w:type="dxa"/>
            <w:shd w:val="clear" w:color="auto" w:fill="2E74B5" w:themeFill="accent5" w:themeFillShade="BF"/>
          </w:tcPr>
          <w:p w14:paraId="7EAC7D67" w14:textId="77777777" w:rsidR="00DF053B" w:rsidRDefault="00DF053B"/>
        </w:tc>
        <w:tc>
          <w:tcPr>
            <w:tcW w:w="889" w:type="dxa"/>
            <w:shd w:val="clear" w:color="auto" w:fill="2E74B5" w:themeFill="accent5" w:themeFillShade="BF"/>
          </w:tcPr>
          <w:p w14:paraId="3A53C630" w14:textId="77777777" w:rsidR="00DF053B" w:rsidRDefault="00DF053B"/>
        </w:tc>
        <w:tc>
          <w:tcPr>
            <w:tcW w:w="889" w:type="dxa"/>
            <w:shd w:val="clear" w:color="auto" w:fill="2E74B5" w:themeFill="accent5" w:themeFillShade="BF"/>
          </w:tcPr>
          <w:p w14:paraId="3AE6FD53" w14:textId="77777777" w:rsidR="00DF053B" w:rsidRDefault="00DF053B"/>
        </w:tc>
        <w:tc>
          <w:tcPr>
            <w:tcW w:w="889" w:type="dxa"/>
            <w:gridSpan w:val="2"/>
            <w:shd w:val="clear" w:color="auto" w:fill="2E74B5" w:themeFill="accent5" w:themeFillShade="BF"/>
          </w:tcPr>
          <w:p w14:paraId="4A91237B" w14:textId="77777777" w:rsidR="00DF053B" w:rsidRDefault="00DF053B"/>
        </w:tc>
        <w:tc>
          <w:tcPr>
            <w:tcW w:w="870" w:type="dxa"/>
          </w:tcPr>
          <w:p w14:paraId="3D0B06B7" w14:textId="77777777" w:rsidR="00DF053B" w:rsidRDefault="00DF053B"/>
        </w:tc>
        <w:tc>
          <w:tcPr>
            <w:tcW w:w="860" w:type="dxa"/>
          </w:tcPr>
          <w:p w14:paraId="68209B62" w14:textId="77777777" w:rsidR="00DF053B" w:rsidRDefault="00DF053B"/>
        </w:tc>
      </w:tr>
      <w:tr w:rsidR="008A7476" w14:paraId="218E92F7" w14:textId="45F5E7CD" w:rsidTr="00B91824">
        <w:trPr>
          <w:trHeight w:val="328"/>
        </w:trPr>
        <w:tc>
          <w:tcPr>
            <w:tcW w:w="2670" w:type="dxa"/>
          </w:tcPr>
          <w:p w14:paraId="7F7ED096" w14:textId="1501FC17" w:rsidR="00DF053B" w:rsidRDefault="002E1C00">
            <w:r>
              <w:t>Animaciones</w:t>
            </w:r>
          </w:p>
        </w:tc>
        <w:tc>
          <w:tcPr>
            <w:tcW w:w="703" w:type="dxa"/>
          </w:tcPr>
          <w:p w14:paraId="3F14FCC2" w14:textId="77777777" w:rsidR="00DF053B" w:rsidRDefault="00DF053B"/>
        </w:tc>
        <w:tc>
          <w:tcPr>
            <w:tcW w:w="704" w:type="dxa"/>
          </w:tcPr>
          <w:p w14:paraId="23317878" w14:textId="77777777" w:rsidR="00DF053B" w:rsidRDefault="00DF053B"/>
        </w:tc>
        <w:tc>
          <w:tcPr>
            <w:tcW w:w="616" w:type="dxa"/>
          </w:tcPr>
          <w:p w14:paraId="3BE74CD7" w14:textId="77777777" w:rsidR="00DF053B" w:rsidRDefault="00DF053B"/>
        </w:tc>
        <w:tc>
          <w:tcPr>
            <w:tcW w:w="862" w:type="dxa"/>
          </w:tcPr>
          <w:p w14:paraId="337BA541" w14:textId="77777777" w:rsidR="00DF053B" w:rsidRDefault="00DF053B"/>
        </w:tc>
        <w:tc>
          <w:tcPr>
            <w:tcW w:w="862" w:type="dxa"/>
          </w:tcPr>
          <w:p w14:paraId="297F7D97" w14:textId="77777777" w:rsidR="00DF053B" w:rsidRDefault="00DF053B"/>
        </w:tc>
        <w:tc>
          <w:tcPr>
            <w:tcW w:w="889" w:type="dxa"/>
          </w:tcPr>
          <w:p w14:paraId="1B01CE91" w14:textId="77777777" w:rsidR="00DF053B" w:rsidRDefault="00DF053B"/>
        </w:tc>
        <w:tc>
          <w:tcPr>
            <w:tcW w:w="889" w:type="dxa"/>
          </w:tcPr>
          <w:p w14:paraId="2F5E59CF" w14:textId="77777777" w:rsidR="00DF053B" w:rsidRDefault="00DF053B"/>
        </w:tc>
        <w:tc>
          <w:tcPr>
            <w:tcW w:w="889" w:type="dxa"/>
            <w:gridSpan w:val="2"/>
          </w:tcPr>
          <w:p w14:paraId="51A81877" w14:textId="77777777" w:rsidR="00DF053B" w:rsidRDefault="00DF053B"/>
        </w:tc>
        <w:tc>
          <w:tcPr>
            <w:tcW w:w="870" w:type="dxa"/>
            <w:shd w:val="clear" w:color="auto" w:fill="FF0000"/>
          </w:tcPr>
          <w:p w14:paraId="38BF64E6" w14:textId="77777777" w:rsidR="00DF053B" w:rsidRDefault="00DF053B"/>
        </w:tc>
        <w:tc>
          <w:tcPr>
            <w:tcW w:w="860" w:type="dxa"/>
            <w:shd w:val="clear" w:color="auto" w:fill="FF0000"/>
          </w:tcPr>
          <w:p w14:paraId="05CA7E37" w14:textId="77777777" w:rsidR="00DF053B" w:rsidRDefault="00DF053B"/>
        </w:tc>
      </w:tr>
      <w:tr w:rsidR="008A7476" w14:paraId="22083BB8" w14:textId="4458B62F" w:rsidTr="00003CDC">
        <w:trPr>
          <w:trHeight w:val="328"/>
        </w:trPr>
        <w:tc>
          <w:tcPr>
            <w:tcW w:w="2670" w:type="dxa"/>
          </w:tcPr>
          <w:p w14:paraId="75A8C52D" w14:textId="075CD72A" w:rsidR="00DF053B" w:rsidRDefault="002E1C00">
            <w:r>
              <w:t>Corrección de errores</w:t>
            </w:r>
          </w:p>
        </w:tc>
        <w:tc>
          <w:tcPr>
            <w:tcW w:w="703" w:type="dxa"/>
          </w:tcPr>
          <w:p w14:paraId="66A13912" w14:textId="77777777" w:rsidR="00DF053B" w:rsidRDefault="00DF053B"/>
        </w:tc>
        <w:tc>
          <w:tcPr>
            <w:tcW w:w="704" w:type="dxa"/>
          </w:tcPr>
          <w:p w14:paraId="52174CC4" w14:textId="77777777" w:rsidR="00DF053B" w:rsidRDefault="00DF053B"/>
        </w:tc>
        <w:tc>
          <w:tcPr>
            <w:tcW w:w="616" w:type="dxa"/>
          </w:tcPr>
          <w:p w14:paraId="62E8E440" w14:textId="77777777" w:rsidR="00DF053B" w:rsidRDefault="00DF053B"/>
        </w:tc>
        <w:tc>
          <w:tcPr>
            <w:tcW w:w="862" w:type="dxa"/>
          </w:tcPr>
          <w:p w14:paraId="1B895E6B" w14:textId="77777777" w:rsidR="00DF053B" w:rsidRDefault="00DF053B"/>
        </w:tc>
        <w:tc>
          <w:tcPr>
            <w:tcW w:w="862" w:type="dxa"/>
          </w:tcPr>
          <w:p w14:paraId="7FF7E950" w14:textId="77777777" w:rsidR="00DF053B" w:rsidRDefault="00DF053B"/>
        </w:tc>
        <w:tc>
          <w:tcPr>
            <w:tcW w:w="889" w:type="dxa"/>
          </w:tcPr>
          <w:p w14:paraId="64BE95FA" w14:textId="77777777" w:rsidR="00DF053B" w:rsidRDefault="00DF053B"/>
        </w:tc>
        <w:tc>
          <w:tcPr>
            <w:tcW w:w="889" w:type="dxa"/>
          </w:tcPr>
          <w:p w14:paraId="7E8C71A8" w14:textId="77777777" w:rsidR="00DF053B" w:rsidRDefault="00DF053B"/>
        </w:tc>
        <w:tc>
          <w:tcPr>
            <w:tcW w:w="889" w:type="dxa"/>
            <w:gridSpan w:val="2"/>
          </w:tcPr>
          <w:p w14:paraId="6CF13210" w14:textId="77777777" w:rsidR="00DF053B" w:rsidRDefault="00DF053B"/>
        </w:tc>
        <w:tc>
          <w:tcPr>
            <w:tcW w:w="870" w:type="dxa"/>
            <w:shd w:val="clear" w:color="auto" w:fill="7030A0"/>
          </w:tcPr>
          <w:p w14:paraId="7C1A8FB6" w14:textId="77777777" w:rsidR="00DF053B" w:rsidRDefault="00DF053B"/>
        </w:tc>
        <w:tc>
          <w:tcPr>
            <w:tcW w:w="860" w:type="dxa"/>
            <w:shd w:val="clear" w:color="auto" w:fill="7030A0"/>
          </w:tcPr>
          <w:p w14:paraId="1A51F760" w14:textId="77777777" w:rsidR="00DF053B" w:rsidRDefault="00DF053B"/>
        </w:tc>
      </w:tr>
      <w:tr w:rsidR="00003CDC" w14:paraId="40C206F2" w14:textId="77777777" w:rsidTr="00003CDC">
        <w:trPr>
          <w:trHeight w:val="328"/>
        </w:trPr>
        <w:tc>
          <w:tcPr>
            <w:tcW w:w="2670" w:type="dxa"/>
          </w:tcPr>
          <w:p w14:paraId="7C409E97" w14:textId="31C7383B" w:rsidR="00003CDC" w:rsidRDefault="00003CDC">
            <w:r>
              <w:t>Documentación</w:t>
            </w:r>
          </w:p>
        </w:tc>
        <w:tc>
          <w:tcPr>
            <w:tcW w:w="703" w:type="dxa"/>
          </w:tcPr>
          <w:p w14:paraId="5610EEB4" w14:textId="77777777" w:rsidR="00003CDC" w:rsidRDefault="00003CDC"/>
        </w:tc>
        <w:tc>
          <w:tcPr>
            <w:tcW w:w="704" w:type="dxa"/>
          </w:tcPr>
          <w:p w14:paraId="62A2664D" w14:textId="77777777" w:rsidR="00003CDC" w:rsidRDefault="00003CDC"/>
        </w:tc>
        <w:tc>
          <w:tcPr>
            <w:tcW w:w="616" w:type="dxa"/>
          </w:tcPr>
          <w:p w14:paraId="0B3B7BEE" w14:textId="77777777" w:rsidR="00003CDC" w:rsidRDefault="00003CDC"/>
        </w:tc>
        <w:tc>
          <w:tcPr>
            <w:tcW w:w="862" w:type="dxa"/>
          </w:tcPr>
          <w:p w14:paraId="040E18C8" w14:textId="77777777" w:rsidR="00003CDC" w:rsidRDefault="00003CDC"/>
        </w:tc>
        <w:tc>
          <w:tcPr>
            <w:tcW w:w="862" w:type="dxa"/>
          </w:tcPr>
          <w:p w14:paraId="2BD9506D" w14:textId="77777777" w:rsidR="00003CDC" w:rsidRDefault="00003CDC"/>
        </w:tc>
        <w:tc>
          <w:tcPr>
            <w:tcW w:w="889" w:type="dxa"/>
          </w:tcPr>
          <w:p w14:paraId="4AEF4009" w14:textId="77777777" w:rsidR="00003CDC" w:rsidRDefault="00003CDC"/>
        </w:tc>
        <w:tc>
          <w:tcPr>
            <w:tcW w:w="889" w:type="dxa"/>
          </w:tcPr>
          <w:p w14:paraId="57787C53" w14:textId="77777777" w:rsidR="00003CDC" w:rsidRDefault="00003CDC"/>
        </w:tc>
        <w:tc>
          <w:tcPr>
            <w:tcW w:w="889" w:type="dxa"/>
            <w:gridSpan w:val="2"/>
          </w:tcPr>
          <w:p w14:paraId="44465AF0" w14:textId="77777777" w:rsidR="00003CDC" w:rsidRDefault="00003CDC"/>
        </w:tc>
        <w:tc>
          <w:tcPr>
            <w:tcW w:w="870" w:type="dxa"/>
          </w:tcPr>
          <w:p w14:paraId="5A1B7A69" w14:textId="77777777" w:rsidR="00003CDC" w:rsidRDefault="00003CDC"/>
        </w:tc>
        <w:tc>
          <w:tcPr>
            <w:tcW w:w="860" w:type="dxa"/>
            <w:shd w:val="clear" w:color="auto" w:fill="538135" w:themeFill="accent6" w:themeFillShade="BF"/>
          </w:tcPr>
          <w:p w14:paraId="6B33E416" w14:textId="77777777" w:rsidR="00003CDC" w:rsidRDefault="00003CDC"/>
        </w:tc>
      </w:tr>
    </w:tbl>
    <w:p w14:paraId="42AA3A6D" w14:textId="77777777" w:rsidR="00DF053B" w:rsidRDefault="00DF053B"/>
    <w:p w14:paraId="1E18B205" w14:textId="5DA55804" w:rsidR="00FD6F23" w:rsidRDefault="006D05FD">
      <w:r>
        <w:t>Documentación del código</w:t>
      </w:r>
      <w:r w:rsidR="00D14BF1">
        <w:t>:</w:t>
      </w:r>
    </w:p>
    <w:p w14:paraId="2B2E6C45" w14:textId="754B997C" w:rsidR="00D14BF1" w:rsidRDefault="00D14BF1">
      <w:r>
        <w:t>Podemos dividir el código en tres partes fácilmente reconocibles</w:t>
      </w:r>
      <w:r w:rsidR="007B61B8">
        <w:t xml:space="preserve"> y podemos poner el código que explica perfectamente que hace cierta parte del código para que quede claro como funciona. Así mismo, se colocan las partes más relevantes del código, de las cuales se modificaron</w:t>
      </w:r>
      <w:r>
        <w:t>:</w:t>
      </w:r>
    </w:p>
    <w:p w14:paraId="64320A44" w14:textId="662CADF6" w:rsidR="00D14BF1" w:rsidRDefault="00D14BF1" w:rsidP="00D14BF1">
      <w:pPr>
        <w:pStyle w:val="Prrafodelista"/>
        <w:numPr>
          <w:ilvl w:val="0"/>
          <w:numId w:val="6"/>
        </w:numPr>
      </w:pPr>
      <w:r>
        <w:t xml:space="preserve">La primera parte es donde se hacen las declaraciones de variables para su uso, la importación de librerías, modelos o creación de figuras geométricas a través de vértices para su construcción en el interior. Esa sección abarcará desde el comienzo del código hasta las primeras funciones. </w:t>
      </w:r>
    </w:p>
    <w:p w14:paraId="5B1AAB54" w14:textId="799A6B58" w:rsidR="00700DFD" w:rsidRDefault="00700DFD" w:rsidP="00700DFD"/>
    <w:p w14:paraId="6F321733"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/*Desarrolló 316166496 - Díaz Alan */</w:t>
      </w:r>
    </w:p>
    <w:p w14:paraId="6FB0EAE6"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//Proyecto Final de Lab. Computación Gráfica</w:t>
      </w:r>
    </w:p>
    <w:p w14:paraId="71305EA1"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//Proyecto Final: Modelado en 3D del bar "The Last Drop" de la serie animada Arcane</w:t>
      </w:r>
    </w:p>
    <w:p w14:paraId="67AB480A"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p>
    <w:p w14:paraId="30F783B9"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p>
    <w:p w14:paraId="22850CC0"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//Library import - Importación de las librerias de opengl</w:t>
      </w:r>
    </w:p>
    <w:p w14:paraId="6546F298"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&lt;iostream&gt;</w:t>
      </w:r>
    </w:p>
    <w:p w14:paraId="6DD5B10B"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&lt;cmath&gt;</w:t>
      </w:r>
    </w:p>
    <w:p w14:paraId="39F5EE8E"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&lt;GL/glew.h&gt;</w:t>
      </w:r>
      <w:r>
        <w:rPr>
          <w:rFonts w:ascii="Cascadia Mono" w:hAnsi="Cascadia Mono" w:cs="Cascadia Mono"/>
          <w:color w:val="000000"/>
          <w:sz w:val="19"/>
          <w:szCs w:val="19"/>
        </w:rPr>
        <w:t xml:space="preserve"> </w:t>
      </w:r>
      <w:r>
        <w:rPr>
          <w:rFonts w:ascii="Cascadia Mono" w:hAnsi="Cascadia Mono" w:cs="Cascadia Mono"/>
          <w:color w:val="008000"/>
          <w:sz w:val="19"/>
          <w:szCs w:val="19"/>
        </w:rPr>
        <w:t>// GLEW</w:t>
      </w:r>
    </w:p>
    <w:p w14:paraId="2ACD854B"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&lt;GLFW/glfw3.h&gt;</w:t>
      </w:r>
      <w:r>
        <w:rPr>
          <w:rFonts w:ascii="Cascadia Mono" w:hAnsi="Cascadia Mono" w:cs="Cascadia Mono"/>
          <w:color w:val="000000"/>
          <w:sz w:val="19"/>
          <w:szCs w:val="19"/>
        </w:rPr>
        <w:t xml:space="preserve">  </w:t>
      </w:r>
      <w:r>
        <w:rPr>
          <w:rFonts w:ascii="Cascadia Mono" w:hAnsi="Cascadia Mono" w:cs="Cascadia Mono"/>
          <w:color w:val="008000"/>
          <w:sz w:val="19"/>
          <w:szCs w:val="19"/>
        </w:rPr>
        <w:t>// GLFW</w:t>
      </w:r>
    </w:p>
    <w:p w14:paraId="297F6191"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"stb_image.h"</w:t>
      </w:r>
      <w:r>
        <w:rPr>
          <w:rFonts w:ascii="Cascadia Mono" w:hAnsi="Cascadia Mono" w:cs="Cascadia Mono"/>
          <w:color w:val="008000"/>
          <w:sz w:val="19"/>
          <w:szCs w:val="19"/>
        </w:rPr>
        <w:t>// Other Libs</w:t>
      </w:r>
    </w:p>
    <w:p w14:paraId="16CED0EB"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&lt;glm/glm.hpp&gt;</w:t>
      </w:r>
    </w:p>
    <w:p w14:paraId="173187AA"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&lt;glm/gtc/matrix_transform.hpp&gt;</w:t>
      </w:r>
    </w:p>
    <w:p w14:paraId="622E3263"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&lt;glm/gtc/type_ptr.hpp&gt;</w:t>
      </w:r>
      <w:r>
        <w:rPr>
          <w:rFonts w:ascii="Cascadia Mono" w:hAnsi="Cascadia Mono" w:cs="Cascadia Mono"/>
          <w:color w:val="000000"/>
          <w:sz w:val="19"/>
          <w:szCs w:val="19"/>
        </w:rPr>
        <w:t xml:space="preserve"> </w:t>
      </w:r>
      <w:r>
        <w:rPr>
          <w:rFonts w:ascii="Cascadia Mono" w:hAnsi="Cascadia Mono" w:cs="Cascadia Mono"/>
          <w:color w:val="008000"/>
          <w:sz w:val="19"/>
          <w:szCs w:val="19"/>
        </w:rPr>
        <w:t>// GLM Mathematics</w:t>
      </w:r>
    </w:p>
    <w:p w14:paraId="214FF18F"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"SOIL2/SOIL2.h"</w:t>
      </w:r>
      <w:r>
        <w:rPr>
          <w:rFonts w:ascii="Cascadia Mono" w:hAnsi="Cascadia Mono" w:cs="Cascadia Mono"/>
          <w:color w:val="008000"/>
          <w:sz w:val="19"/>
          <w:szCs w:val="19"/>
        </w:rPr>
        <w:t>//Load Models</w:t>
      </w:r>
    </w:p>
    <w:p w14:paraId="12F2BC84"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p>
    <w:p w14:paraId="0536C4F6"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Libraries for the control of camera, shaders, and correct texturization</w:t>
      </w:r>
    </w:p>
    <w:p w14:paraId="212EBCE7"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Librerias para el control de camara, texturizado y añadido de shaders</w:t>
      </w:r>
    </w:p>
    <w:p w14:paraId="1911B1DA"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"Shader.h"</w:t>
      </w:r>
    </w:p>
    <w:p w14:paraId="56E0BA0E"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"Camera.h"</w:t>
      </w:r>
    </w:p>
    <w:p w14:paraId="064E9E54"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"Model.h"</w:t>
      </w:r>
    </w:p>
    <w:p w14:paraId="111CBDEE"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"Texture.h"</w:t>
      </w:r>
    </w:p>
    <w:p w14:paraId="16AF1CE5"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"modelAnim.h"</w:t>
      </w:r>
    </w:p>
    <w:p w14:paraId="56F430F7"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p>
    <w:p w14:paraId="71076146"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Function declarations - Declaracion de funciones</w:t>
      </w:r>
    </w:p>
    <w:p w14:paraId="432BA9B3"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KeyCallback(</w:t>
      </w:r>
      <w:r>
        <w:rPr>
          <w:rFonts w:ascii="Cascadia Mono" w:hAnsi="Cascadia Mono" w:cs="Cascadia Mono"/>
          <w:color w:val="2B91AF"/>
          <w:sz w:val="19"/>
          <w:szCs w:val="19"/>
        </w:rPr>
        <w:t>GLFWwindow</w:t>
      </w:r>
      <w:r>
        <w:rPr>
          <w:rFonts w:ascii="Cascadia Mono" w:hAnsi="Cascadia Mono" w:cs="Cascadia Mono"/>
          <w:color w:val="000000"/>
          <w:sz w:val="19"/>
          <w:szCs w:val="19"/>
        </w:rPr>
        <w:t xml:space="preserve"> *</w:t>
      </w:r>
      <w:r>
        <w:rPr>
          <w:rFonts w:ascii="Cascadia Mono" w:hAnsi="Cascadia Mono" w:cs="Cascadia Mono"/>
          <w:color w:val="808080"/>
          <w:sz w:val="19"/>
          <w:szCs w:val="19"/>
        </w:rPr>
        <w:t>window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key</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scancode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action</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mode</w:t>
      </w:r>
      <w:r>
        <w:rPr>
          <w:rFonts w:ascii="Cascadia Mono" w:hAnsi="Cascadia Mono" w:cs="Cascadia Mono"/>
          <w:color w:val="000000"/>
          <w:sz w:val="19"/>
          <w:szCs w:val="19"/>
        </w:rPr>
        <w:t xml:space="preserve">); </w:t>
      </w:r>
      <w:r>
        <w:rPr>
          <w:rFonts w:ascii="Cascadia Mono" w:hAnsi="Cascadia Mono" w:cs="Cascadia Mono"/>
          <w:color w:val="008000"/>
          <w:sz w:val="19"/>
          <w:szCs w:val="19"/>
        </w:rPr>
        <w:t>//Función que detecta el uso de una tecla - Key using function</w:t>
      </w:r>
    </w:p>
    <w:p w14:paraId="7D1A07D3"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MouseCallback(</w:t>
      </w:r>
      <w:r>
        <w:rPr>
          <w:rFonts w:ascii="Cascadia Mono" w:hAnsi="Cascadia Mono" w:cs="Cascadia Mono"/>
          <w:color w:val="2B91AF"/>
          <w:sz w:val="19"/>
          <w:szCs w:val="19"/>
        </w:rPr>
        <w:t>GLFWwindow</w:t>
      </w:r>
      <w:r>
        <w:rPr>
          <w:rFonts w:ascii="Cascadia Mono" w:hAnsi="Cascadia Mono" w:cs="Cascadia Mono"/>
          <w:color w:val="000000"/>
          <w:sz w:val="19"/>
          <w:szCs w:val="19"/>
        </w:rPr>
        <w:t xml:space="preserve"> *</w:t>
      </w:r>
      <w:r>
        <w:rPr>
          <w:rFonts w:ascii="Cascadia Mono" w:hAnsi="Cascadia Mono" w:cs="Cascadia Mono"/>
          <w:color w:val="808080"/>
          <w:sz w:val="19"/>
          <w:szCs w:val="19"/>
        </w:rPr>
        <w:t>window</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xPos</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yPos</w:t>
      </w:r>
      <w:r>
        <w:rPr>
          <w:rFonts w:ascii="Cascadia Mono" w:hAnsi="Cascadia Mono" w:cs="Cascadia Mono"/>
          <w:color w:val="000000"/>
          <w:sz w:val="19"/>
          <w:szCs w:val="19"/>
        </w:rPr>
        <w:t xml:space="preserve">); </w:t>
      </w:r>
      <w:r>
        <w:rPr>
          <w:rFonts w:ascii="Cascadia Mono" w:hAnsi="Cascadia Mono" w:cs="Cascadia Mono"/>
          <w:color w:val="008000"/>
          <w:sz w:val="19"/>
          <w:szCs w:val="19"/>
        </w:rPr>
        <w:t>//Detección del mouse - Mouse Detector</w:t>
      </w:r>
    </w:p>
    <w:p w14:paraId="6AAB14A6"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DoMovement(); </w:t>
      </w:r>
      <w:r>
        <w:rPr>
          <w:rFonts w:ascii="Cascadia Mono" w:hAnsi="Cascadia Mono" w:cs="Cascadia Mono"/>
          <w:color w:val="008000"/>
          <w:sz w:val="19"/>
          <w:szCs w:val="19"/>
        </w:rPr>
        <w:t>//Función activa algún proceso mientras se presione la tecla - While pressing a key a process is done</w:t>
      </w:r>
    </w:p>
    <w:p w14:paraId="40440CD4"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animacion(); </w:t>
      </w:r>
      <w:r>
        <w:rPr>
          <w:rFonts w:ascii="Cascadia Mono" w:hAnsi="Cascadia Mono" w:cs="Cascadia Mono"/>
          <w:color w:val="008000"/>
          <w:sz w:val="19"/>
          <w:szCs w:val="19"/>
        </w:rPr>
        <w:t>//Contiene los procesos para animación de objetos - Holds the instructions for the animation process.</w:t>
      </w:r>
    </w:p>
    <w:p w14:paraId="0DAD09C5"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p>
    <w:p w14:paraId="425C7B7F"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Establece las dimensiones de la ventana - Window dimensions</w:t>
      </w:r>
    </w:p>
    <w:p w14:paraId="70FA8210"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GLuint</w:t>
      </w:r>
      <w:r>
        <w:rPr>
          <w:rFonts w:ascii="Cascadia Mono" w:hAnsi="Cascadia Mono" w:cs="Cascadia Mono"/>
          <w:color w:val="000000"/>
          <w:sz w:val="19"/>
          <w:szCs w:val="19"/>
        </w:rPr>
        <w:t xml:space="preserve"> WIDTH = 800, HEIGHT = 600; </w:t>
      </w:r>
      <w:r>
        <w:rPr>
          <w:rFonts w:ascii="Cascadia Mono" w:hAnsi="Cascadia Mono" w:cs="Cascadia Mono"/>
          <w:color w:val="008000"/>
          <w:sz w:val="19"/>
          <w:szCs w:val="19"/>
        </w:rPr>
        <w:t>//Ancho y alto</w:t>
      </w:r>
    </w:p>
    <w:p w14:paraId="555C923A"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SCREEN_WIDTH, SCREEN_HEIGHT;</w:t>
      </w:r>
    </w:p>
    <w:p w14:paraId="5B62A2FF"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p>
    <w:p w14:paraId="7213E800"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Valores predeterminados para la camara - Camera settings at the beginning</w:t>
      </w:r>
    </w:p>
    <w:p w14:paraId="00B84044"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Camera</w:t>
      </w:r>
      <w:r>
        <w:rPr>
          <w:rFonts w:ascii="Cascadia Mono" w:hAnsi="Cascadia Mono" w:cs="Cascadia Mono"/>
          <w:color w:val="000000"/>
          <w:sz w:val="19"/>
          <w:szCs w:val="19"/>
        </w:rPr>
        <w:t xml:space="preserve">  camera(glm::</w:t>
      </w:r>
      <w:r>
        <w:rPr>
          <w:rFonts w:ascii="Cascadia Mono" w:hAnsi="Cascadia Mono" w:cs="Cascadia Mono"/>
          <w:color w:val="2B91AF"/>
          <w:sz w:val="19"/>
          <w:szCs w:val="19"/>
        </w:rPr>
        <w:t>vec3</w:t>
      </w:r>
      <w:r>
        <w:rPr>
          <w:rFonts w:ascii="Cascadia Mono" w:hAnsi="Cascadia Mono" w:cs="Cascadia Mono"/>
          <w:color w:val="000000"/>
          <w:sz w:val="19"/>
          <w:szCs w:val="19"/>
        </w:rPr>
        <w:t>(-100.0f, 2.0f, -45.0f));</w:t>
      </w:r>
    </w:p>
    <w:p w14:paraId="37861259"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GLfloat</w:t>
      </w:r>
      <w:r>
        <w:rPr>
          <w:rFonts w:ascii="Cascadia Mono" w:hAnsi="Cascadia Mono" w:cs="Cascadia Mono"/>
          <w:color w:val="000000"/>
          <w:sz w:val="19"/>
          <w:szCs w:val="19"/>
        </w:rPr>
        <w:t xml:space="preserve"> lastX = WIDTH / 2.0;</w:t>
      </w:r>
    </w:p>
    <w:p w14:paraId="2D7AA92A"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GLfloat</w:t>
      </w:r>
      <w:r>
        <w:rPr>
          <w:rFonts w:ascii="Cascadia Mono" w:hAnsi="Cascadia Mono" w:cs="Cascadia Mono"/>
          <w:color w:val="000000"/>
          <w:sz w:val="19"/>
          <w:szCs w:val="19"/>
        </w:rPr>
        <w:t xml:space="preserve"> lastY = HEIGHT / 2.0;</w:t>
      </w:r>
    </w:p>
    <w:p w14:paraId="55B8847A"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keys[1024];</w:t>
      </w:r>
    </w:p>
    <w:p w14:paraId="22BF1C75"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firstMouse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8B369B5"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float</w:t>
      </w:r>
      <w:r>
        <w:rPr>
          <w:rFonts w:ascii="Cascadia Mono" w:hAnsi="Cascadia Mono" w:cs="Cascadia Mono"/>
          <w:color w:val="000000"/>
          <w:sz w:val="19"/>
          <w:szCs w:val="19"/>
        </w:rPr>
        <w:t xml:space="preserve"> range = 0.0f;</w:t>
      </w:r>
    </w:p>
    <w:p w14:paraId="35EAF6E2"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float</w:t>
      </w:r>
      <w:r>
        <w:rPr>
          <w:rFonts w:ascii="Cascadia Mono" w:hAnsi="Cascadia Mono" w:cs="Cascadia Mono"/>
          <w:color w:val="000000"/>
          <w:sz w:val="19"/>
          <w:szCs w:val="19"/>
        </w:rPr>
        <w:t xml:space="preserve"> rot = 90.0f;</w:t>
      </w:r>
    </w:p>
    <w:p w14:paraId="120E0370"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p>
    <w:p w14:paraId="3EA6902B"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//Variables para aumentar o disminuir la rotacion de algún objeto animado</w:t>
      </w:r>
    </w:p>
    <w:p w14:paraId="16F5891B"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Values which save the rotation degrees for some objects in the animation process</w:t>
      </w:r>
    </w:p>
    <w:p w14:paraId="64998F39"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float</w:t>
      </w:r>
      <w:r>
        <w:rPr>
          <w:rFonts w:ascii="Cascadia Mono" w:hAnsi="Cascadia Mono" w:cs="Cascadia Mono"/>
          <w:color w:val="000000"/>
          <w:sz w:val="19"/>
          <w:szCs w:val="19"/>
        </w:rPr>
        <w:t xml:space="preserve"> rotpuerta = 0; </w:t>
      </w:r>
      <w:r>
        <w:rPr>
          <w:rFonts w:ascii="Cascadia Mono" w:hAnsi="Cascadia Mono" w:cs="Cascadia Mono"/>
          <w:color w:val="008000"/>
          <w:sz w:val="19"/>
          <w:szCs w:val="19"/>
        </w:rPr>
        <w:t>//rotar la puerta - Rotate door</w:t>
      </w:r>
    </w:p>
    <w:p w14:paraId="7218634F"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float</w:t>
      </w:r>
      <w:r>
        <w:rPr>
          <w:rFonts w:ascii="Cascadia Mono" w:hAnsi="Cascadia Mono" w:cs="Cascadia Mono"/>
          <w:color w:val="000000"/>
          <w:sz w:val="19"/>
          <w:szCs w:val="19"/>
        </w:rPr>
        <w:t xml:space="preserve"> rotdisco = 0; </w:t>
      </w:r>
      <w:r>
        <w:rPr>
          <w:rFonts w:ascii="Cascadia Mono" w:hAnsi="Cascadia Mono" w:cs="Cascadia Mono"/>
          <w:color w:val="008000"/>
          <w:sz w:val="19"/>
          <w:szCs w:val="19"/>
        </w:rPr>
        <w:t>//Rotar esfera reflectiva - Rotate disco Ball</w:t>
      </w:r>
    </w:p>
    <w:p w14:paraId="2CA6B33B"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float</w:t>
      </w:r>
      <w:r>
        <w:rPr>
          <w:rFonts w:ascii="Cascadia Mono" w:hAnsi="Cascadia Mono" w:cs="Cascadia Mono"/>
          <w:color w:val="000000"/>
          <w:sz w:val="19"/>
          <w:szCs w:val="19"/>
        </w:rPr>
        <w:t xml:space="preserve"> rotJuke = 0; </w:t>
      </w:r>
      <w:r>
        <w:rPr>
          <w:rFonts w:ascii="Cascadia Mono" w:hAnsi="Cascadia Mono" w:cs="Cascadia Mono"/>
          <w:color w:val="008000"/>
          <w:sz w:val="19"/>
          <w:szCs w:val="19"/>
        </w:rPr>
        <w:t>//Rotar disco en rocola - Rotate Vinil disq</w:t>
      </w:r>
    </w:p>
    <w:p w14:paraId="123696B5"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float</w:t>
      </w:r>
      <w:r>
        <w:rPr>
          <w:rFonts w:ascii="Cascadia Mono" w:hAnsi="Cascadia Mono" w:cs="Cascadia Mono"/>
          <w:color w:val="000000"/>
          <w:sz w:val="19"/>
          <w:szCs w:val="19"/>
        </w:rPr>
        <w:t xml:space="preserve"> movCamera = 0.0f;</w:t>
      </w:r>
    </w:p>
    <w:p w14:paraId="5340610A"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p>
    <w:p w14:paraId="67D79AD1"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//Variables para designar el movimiento de la Diana en cada eje</w:t>
      </w:r>
    </w:p>
    <w:p w14:paraId="555B2A21"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Bull'seye parameters to move it on real time</w:t>
      </w:r>
    </w:p>
    <w:p w14:paraId="256C048A"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float</w:t>
      </w:r>
      <w:r>
        <w:rPr>
          <w:rFonts w:ascii="Cascadia Mono" w:hAnsi="Cascadia Mono" w:cs="Cascadia Mono"/>
          <w:color w:val="000000"/>
          <w:sz w:val="19"/>
          <w:szCs w:val="19"/>
        </w:rPr>
        <w:t xml:space="preserve"> movKitY = 0.0;</w:t>
      </w:r>
    </w:p>
    <w:p w14:paraId="3BF6DFB9"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float</w:t>
      </w:r>
      <w:r>
        <w:rPr>
          <w:rFonts w:ascii="Cascadia Mono" w:hAnsi="Cascadia Mono" w:cs="Cascadia Mono"/>
          <w:color w:val="000000"/>
          <w:sz w:val="19"/>
          <w:szCs w:val="19"/>
        </w:rPr>
        <w:t xml:space="preserve"> movKitZ = 0.0;</w:t>
      </w:r>
    </w:p>
    <w:p w14:paraId="08F1A1E3"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float</w:t>
      </w:r>
      <w:r>
        <w:rPr>
          <w:rFonts w:ascii="Cascadia Mono" w:hAnsi="Cascadia Mono" w:cs="Cascadia Mono"/>
          <w:color w:val="000000"/>
          <w:sz w:val="19"/>
          <w:szCs w:val="19"/>
        </w:rPr>
        <w:t xml:space="preserve"> rotKit = 0.0;</w:t>
      </w:r>
    </w:p>
    <w:p w14:paraId="38DC4799"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p>
    <w:p w14:paraId="75B39304"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//Boleanos para activar o desactivar un estado en el recorrido de la diana.</w:t>
      </w:r>
    </w:p>
    <w:p w14:paraId="051C09E0"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//Booleans to switch between states for the Bull'seye movement.</w:t>
      </w:r>
    </w:p>
    <w:p w14:paraId="1FB38EF3"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circuito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67FB913"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recorrido1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CEBDB9B"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recorrido2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F548AA5"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recorrido3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957C4C5"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recorrido4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7247189"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p>
    <w:p w14:paraId="2C2488E9"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Atributos de la luz en el medio - Light attributes</w:t>
      </w:r>
    </w:p>
    <w:p w14:paraId="10A51AF4"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glm::</w:t>
      </w:r>
      <w:r>
        <w:rPr>
          <w:rFonts w:ascii="Cascadia Mono" w:hAnsi="Cascadia Mono" w:cs="Cascadia Mono"/>
          <w:color w:val="2B91AF"/>
          <w:sz w:val="19"/>
          <w:szCs w:val="19"/>
        </w:rPr>
        <w:t>vec3</w:t>
      </w:r>
      <w:r>
        <w:rPr>
          <w:rFonts w:ascii="Cascadia Mono" w:hAnsi="Cascadia Mono" w:cs="Cascadia Mono"/>
          <w:color w:val="000000"/>
          <w:sz w:val="19"/>
          <w:szCs w:val="19"/>
        </w:rPr>
        <w:t xml:space="preserve"> lightPos(0.0f, 0.0f, 0.0f);</w:t>
      </w:r>
    </w:p>
    <w:p w14:paraId="2907C0FC"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glm::</w:t>
      </w:r>
      <w:r>
        <w:rPr>
          <w:rFonts w:ascii="Cascadia Mono" w:hAnsi="Cascadia Mono" w:cs="Cascadia Mono"/>
          <w:color w:val="2B91AF"/>
          <w:sz w:val="19"/>
          <w:szCs w:val="19"/>
        </w:rPr>
        <w:t>vec3</w:t>
      </w:r>
      <w:r>
        <w:rPr>
          <w:rFonts w:ascii="Cascadia Mono" w:hAnsi="Cascadia Mono" w:cs="Cascadia Mono"/>
          <w:color w:val="000000"/>
          <w:sz w:val="19"/>
          <w:szCs w:val="19"/>
        </w:rPr>
        <w:t xml:space="preserve"> PosIni(-95.0f, 1.0f, -45.0f);</w:t>
      </w:r>
    </w:p>
    <w:p w14:paraId="29833BD2"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glm::</w:t>
      </w:r>
      <w:r>
        <w:rPr>
          <w:rFonts w:ascii="Cascadia Mono" w:hAnsi="Cascadia Mono" w:cs="Cascadia Mono"/>
          <w:color w:val="2B91AF"/>
          <w:sz w:val="19"/>
          <w:szCs w:val="19"/>
        </w:rPr>
        <w:t>vec3</w:t>
      </w:r>
      <w:r>
        <w:rPr>
          <w:rFonts w:ascii="Cascadia Mono" w:hAnsi="Cascadia Mono" w:cs="Cascadia Mono"/>
          <w:color w:val="000000"/>
          <w:sz w:val="19"/>
          <w:szCs w:val="19"/>
        </w:rPr>
        <w:t xml:space="preserve"> lightDirection(0.0f, -1.0f, -1.0f);</w:t>
      </w:r>
    </w:p>
    <w:p w14:paraId="2A9AAA94"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p>
    <w:p w14:paraId="0A8EA797"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active;</w:t>
      </w:r>
    </w:p>
    <w:p w14:paraId="1DC00BB2"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p>
    <w:p w14:paraId="6B8D7C36"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p>
    <w:p w14:paraId="2DE30793"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Deltatime</w:t>
      </w:r>
    </w:p>
    <w:p w14:paraId="79A651DD"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GLfloat</w:t>
      </w:r>
      <w:r>
        <w:rPr>
          <w:rFonts w:ascii="Cascadia Mono" w:hAnsi="Cascadia Mono" w:cs="Cascadia Mono"/>
          <w:color w:val="000000"/>
          <w:sz w:val="19"/>
          <w:szCs w:val="19"/>
        </w:rPr>
        <w:t xml:space="preserve"> deltaTime = 100.0f;</w:t>
      </w:r>
      <w:r>
        <w:rPr>
          <w:rFonts w:ascii="Cascadia Mono" w:hAnsi="Cascadia Mono" w:cs="Cascadia Mono"/>
          <w:color w:val="000000"/>
          <w:sz w:val="19"/>
          <w:szCs w:val="19"/>
        </w:rPr>
        <w:tab/>
      </w:r>
      <w:r>
        <w:rPr>
          <w:rFonts w:ascii="Cascadia Mono" w:hAnsi="Cascadia Mono" w:cs="Cascadia Mono"/>
          <w:color w:val="008000"/>
          <w:sz w:val="19"/>
          <w:szCs w:val="19"/>
        </w:rPr>
        <w:t>// Time between current frame and last frame</w:t>
      </w:r>
    </w:p>
    <w:p w14:paraId="7C9F85B7"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GLfloat</w:t>
      </w:r>
      <w:r>
        <w:rPr>
          <w:rFonts w:ascii="Cascadia Mono" w:hAnsi="Cascadia Mono" w:cs="Cascadia Mono"/>
          <w:color w:val="000000"/>
          <w:sz w:val="19"/>
          <w:szCs w:val="19"/>
        </w:rPr>
        <w:t xml:space="preserve"> lastFrame = 0.0f;  </w:t>
      </w:r>
      <w:r>
        <w:rPr>
          <w:rFonts w:ascii="Cascadia Mono" w:hAnsi="Cascadia Mono" w:cs="Cascadia Mono"/>
          <w:color w:val="000000"/>
          <w:sz w:val="19"/>
          <w:szCs w:val="19"/>
        </w:rPr>
        <w:tab/>
      </w:r>
      <w:r>
        <w:rPr>
          <w:rFonts w:ascii="Cascadia Mono" w:hAnsi="Cascadia Mono" w:cs="Cascadia Mono"/>
          <w:color w:val="008000"/>
          <w:sz w:val="19"/>
          <w:szCs w:val="19"/>
        </w:rPr>
        <w:t>// Time of last frame</w:t>
      </w:r>
    </w:p>
    <w:p w14:paraId="0ED9B631"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p>
    <w:p w14:paraId="512F4141"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Variables de posición inicial para la implementacion de animacion Keyframes</w:t>
      </w:r>
    </w:p>
    <w:p w14:paraId="1CE73115"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KeyFrames animation process has initial axis values</w:t>
      </w:r>
    </w:p>
    <w:p w14:paraId="6C52BDA1"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float</w:t>
      </w:r>
      <w:r>
        <w:rPr>
          <w:rFonts w:ascii="Cascadia Mono" w:hAnsi="Cascadia Mono" w:cs="Cascadia Mono"/>
          <w:color w:val="000000"/>
          <w:sz w:val="19"/>
          <w:szCs w:val="19"/>
        </w:rPr>
        <w:t xml:space="preserve"> posX =PosIni.x, posY = PosIni.y, posZ = PosIni.z, rotRodIzq = 0, rotManIzq;</w:t>
      </w:r>
    </w:p>
    <w:p w14:paraId="3D41C2DF"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float</w:t>
      </w:r>
      <w:r>
        <w:rPr>
          <w:rFonts w:ascii="Cascadia Mono" w:hAnsi="Cascadia Mono" w:cs="Cascadia Mono"/>
          <w:color w:val="000000"/>
          <w:sz w:val="19"/>
          <w:szCs w:val="19"/>
        </w:rPr>
        <w:t xml:space="preserve"> rotManDer;</w:t>
      </w:r>
    </w:p>
    <w:p w14:paraId="1EDDC8BE"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p>
    <w:p w14:paraId="3D6AF1CC"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p>
    <w:p w14:paraId="4ACAF19B"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//Definición de frames máximos posibles a guardar</w:t>
      </w:r>
    </w:p>
    <w:p w14:paraId="66A3A09F"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Max frames for the technique</w:t>
      </w:r>
    </w:p>
    <w:p w14:paraId="2E55E162"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MAX_FRAMES</w:t>
      </w:r>
      <w:r>
        <w:rPr>
          <w:rFonts w:ascii="Cascadia Mono" w:hAnsi="Cascadia Mono" w:cs="Cascadia Mono"/>
          <w:color w:val="000000"/>
          <w:sz w:val="19"/>
          <w:szCs w:val="19"/>
        </w:rPr>
        <w:t xml:space="preserve"> 9</w:t>
      </w:r>
    </w:p>
    <w:p w14:paraId="2FB43C7A"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i_max_steps = 190;</w:t>
      </w:r>
    </w:p>
    <w:p w14:paraId="3080DFED"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i_curr_steps = 0;</w:t>
      </w:r>
    </w:p>
    <w:p w14:paraId="5B1B4523"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typedef</w:t>
      </w:r>
      <w:r>
        <w:rPr>
          <w:rFonts w:ascii="Cascadia Mono" w:hAnsi="Cascadia Mono" w:cs="Cascadia Mono"/>
          <w:color w:val="000000"/>
          <w:sz w:val="19"/>
          <w:szCs w:val="19"/>
        </w:rPr>
        <w:t xml:space="preserve"> </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r>
        <w:rPr>
          <w:rFonts w:ascii="Cascadia Mono" w:hAnsi="Cascadia Mono" w:cs="Cascadia Mono"/>
          <w:color w:val="2B91AF"/>
          <w:sz w:val="19"/>
          <w:szCs w:val="19"/>
        </w:rPr>
        <w:t>_frame</w:t>
      </w:r>
    </w:p>
    <w:p w14:paraId="403838D7"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7E963E0"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//Variables para GUARDAR Key Frames</w:t>
      </w:r>
    </w:p>
    <w:p w14:paraId="5FA9650F"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posX;</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//Variable para PosicionX</w:t>
      </w:r>
    </w:p>
    <w:p w14:paraId="0096E4BE"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posY;</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//Variable para PosicionY</w:t>
      </w:r>
    </w:p>
    <w:p w14:paraId="37D1FCE7"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posZ;</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//Variable para PosicionZ</w:t>
      </w:r>
    </w:p>
    <w:p w14:paraId="0DE00662"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incX;</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//Variable para IncrementoX</w:t>
      </w:r>
    </w:p>
    <w:p w14:paraId="6661A216"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incY;</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//Variable para IncrementoY</w:t>
      </w:r>
    </w:p>
    <w:p w14:paraId="4A940095"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incZ;</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//Variable para IncrementoZ</w:t>
      </w:r>
    </w:p>
    <w:p w14:paraId="2AE71EC2"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rotInc;</w:t>
      </w:r>
    </w:p>
    <w:p w14:paraId="7F93CF04"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rotInc3;</w:t>
      </w:r>
    </w:p>
    <w:p w14:paraId="6479C4C9"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rotInc4;</w:t>
      </w:r>
    </w:p>
    <w:p w14:paraId="2E7F486F"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rotManIzq; </w:t>
      </w:r>
      <w:r>
        <w:rPr>
          <w:rFonts w:ascii="Cascadia Mono" w:hAnsi="Cascadia Mono" w:cs="Cascadia Mono"/>
          <w:color w:val="008000"/>
          <w:sz w:val="19"/>
          <w:szCs w:val="19"/>
        </w:rPr>
        <w:t>//Variable para Incremento en la rotación Mano Izq -- Increments rotation value for the left hand of the monkey</w:t>
      </w:r>
    </w:p>
    <w:p w14:paraId="640A9600"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rotManDer;</w:t>
      </w:r>
      <w:r>
        <w:rPr>
          <w:rFonts w:ascii="Cascadia Mono" w:hAnsi="Cascadia Mono" w:cs="Cascadia Mono"/>
          <w:color w:val="008000"/>
          <w:sz w:val="19"/>
          <w:szCs w:val="19"/>
        </w:rPr>
        <w:t>//Variable para Incremento en la rotación Mano Der -- Increments rotation value for the right hand of the monkey</w:t>
      </w:r>
    </w:p>
    <w:p w14:paraId="05296960"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p>
    <w:p w14:paraId="20BC4684"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2B91AF"/>
          <w:sz w:val="19"/>
          <w:szCs w:val="19"/>
        </w:rPr>
        <w:t>FRAME</w:t>
      </w:r>
      <w:r>
        <w:rPr>
          <w:rFonts w:ascii="Cascadia Mono" w:hAnsi="Cascadia Mono" w:cs="Cascadia Mono"/>
          <w:color w:val="000000"/>
          <w:sz w:val="19"/>
          <w:szCs w:val="19"/>
        </w:rPr>
        <w:t>;</w:t>
      </w:r>
    </w:p>
    <w:p w14:paraId="71EA0A18"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p>
    <w:p w14:paraId="3A923A3F"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FRAME</w:t>
      </w:r>
      <w:r>
        <w:rPr>
          <w:rFonts w:ascii="Cascadia Mono" w:hAnsi="Cascadia Mono" w:cs="Cascadia Mono"/>
          <w:color w:val="000000"/>
          <w:sz w:val="19"/>
          <w:szCs w:val="19"/>
        </w:rPr>
        <w:t xml:space="preserve"> KeyFrame[</w:t>
      </w:r>
      <w:r>
        <w:rPr>
          <w:rFonts w:ascii="Cascadia Mono" w:hAnsi="Cascadia Mono" w:cs="Cascadia Mono"/>
          <w:color w:val="6F008A"/>
          <w:sz w:val="19"/>
          <w:szCs w:val="19"/>
        </w:rPr>
        <w:t>MAX_FRAMES</w:t>
      </w:r>
      <w:r>
        <w:rPr>
          <w:rFonts w:ascii="Cascadia Mono" w:hAnsi="Cascadia Mono" w:cs="Cascadia Mono"/>
          <w:color w:val="000000"/>
          <w:sz w:val="19"/>
          <w:szCs w:val="19"/>
        </w:rPr>
        <w:t>];</w:t>
      </w:r>
    </w:p>
    <w:p w14:paraId="16D162B9"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FrameIndex = 0;</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//Indice de la tupla para los frames - frameindex holder.</w:t>
      </w:r>
    </w:p>
    <w:p w14:paraId="79C512E5"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play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872C42B"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bool</w:t>
      </w:r>
      <w:r>
        <w:rPr>
          <w:rFonts w:ascii="Cascadia Mono" w:hAnsi="Cascadia Mono" w:cs="Cascadia Mono"/>
          <w:color w:val="000000"/>
          <w:sz w:val="19"/>
          <w:szCs w:val="19"/>
        </w:rPr>
        <w:t xml:space="preserve"> aux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5DC6B88"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puerta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41605F0"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disco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BEEB79C"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Juke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006930B"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playIndex = 0;</w:t>
      </w:r>
    </w:p>
    <w:p w14:paraId="7743EFC0"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p>
    <w:p w14:paraId="04518207"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Posiciones de las luces de punto - Positions of the point lights</w:t>
      </w:r>
    </w:p>
    <w:p w14:paraId="45F601F6"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glm::</w:t>
      </w:r>
      <w:r>
        <w:rPr>
          <w:rFonts w:ascii="Cascadia Mono" w:hAnsi="Cascadia Mono" w:cs="Cascadia Mono"/>
          <w:color w:val="2B91AF"/>
          <w:sz w:val="19"/>
          <w:szCs w:val="19"/>
        </w:rPr>
        <w:t>vec3</w:t>
      </w:r>
      <w:r>
        <w:rPr>
          <w:rFonts w:ascii="Cascadia Mono" w:hAnsi="Cascadia Mono" w:cs="Cascadia Mono"/>
          <w:color w:val="000000"/>
          <w:sz w:val="19"/>
          <w:szCs w:val="19"/>
        </w:rPr>
        <w:t xml:space="preserve"> pointLightPositions[] = {</w:t>
      </w:r>
    </w:p>
    <w:p w14:paraId="09B615C9"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glm::</w:t>
      </w:r>
      <w:r>
        <w:rPr>
          <w:rFonts w:ascii="Cascadia Mono" w:hAnsi="Cascadia Mono" w:cs="Cascadia Mono"/>
          <w:color w:val="2B91AF"/>
          <w:sz w:val="19"/>
          <w:szCs w:val="19"/>
        </w:rPr>
        <w:t>vec3</w:t>
      </w:r>
      <w:r>
        <w:rPr>
          <w:rFonts w:ascii="Cascadia Mono" w:hAnsi="Cascadia Mono" w:cs="Cascadia Mono"/>
          <w:color w:val="000000"/>
          <w:sz w:val="19"/>
          <w:szCs w:val="19"/>
        </w:rPr>
        <w:t>(posX,posY,posZ),</w:t>
      </w:r>
    </w:p>
    <w:p w14:paraId="296E6436"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glm::</w:t>
      </w:r>
      <w:r>
        <w:rPr>
          <w:rFonts w:ascii="Cascadia Mono" w:hAnsi="Cascadia Mono" w:cs="Cascadia Mono"/>
          <w:color w:val="2B91AF"/>
          <w:sz w:val="19"/>
          <w:szCs w:val="19"/>
        </w:rPr>
        <w:t>vec3</w:t>
      </w:r>
      <w:r>
        <w:rPr>
          <w:rFonts w:ascii="Cascadia Mono" w:hAnsi="Cascadia Mono" w:cs="Cascadia Mono"/>
          <w:color w:val="000000"/>
          <w:sz w:val="19"/>
          <w:szCs w:val="19"/>
        </w:rPr>
        <w:t>(0,0,0),</w:t>
      </w:r>
    </w:p>
    <w:p w14:paraId="0B073B32"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glm::</w:t>
      </w:r>
      <w:r>
        <w:rPr>
          <w:rFonts w:ascii="Cascadia Mono" w:hAnsi="Cascadia Mono" w:cs="Cascadia Mono"/>
          <w:color w:val="2B91AF"/>
          <w:sz w:val="19"/>
          <w:szCs w:val="19"/>
        </w:rPr>
        <w:t>vec3</w:t>
      </w:r>
      <w:r>
        <w:rPr>
          <w:rFonts w:ascii="Cascadia Mono" w:hAnsi="Cascadia Mono" w:cs="Cascadia Mono"/>
          <w:color w:val="000000"/>
          <w:sz w:val="19"/>
          <w:szCs w:val="19"/>
        </w:rPr>
        <w:t>(0,0,0),</w:t>
      </w:r>
    </w:p>
    <w:p w14:paraId="2F769CE5"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glm::</w:t>
      </w:r>
      <w:r>
        <w:rPr>
          <w:rFonts w:ascii="Cascadia Mono" w:hAnsi="Cascadia Mono" w:cs="Cascadia Mono"/>
          <w:color w:val="2B91AF"/>
          <w:sz w:val="19"/>
          <w:szCs w:val="19"/>
        </w:rPr>
        <w:t>vec3</w:t>
      </w:r>
      <w:r>
        <w:rPr>
          <w:rFonts w:ascii="Cascadia Mono" w:hAnsi="Cascadia Mono" w:cs="Cascadia Mono"/>
          <w:color w:val="000000"/>
          <w:sz w:val="19"/>
          <w:szCs w:val="19"/>
        </w:rPr>
        <w:t>(0,0,0)</w:t>
      </w:r>
    </w:p>
    <w:p w14:paraId="746DCBB7"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32D131B" w14:textId="77777777" w:rsidR="00700DFD" w:rsidRDefault="00700DFD" w:rsidP="00700DFD">
      <w:pPr>
        <w:autoSpaceDE w:val="0"/>
        <w:autoSpaceDN w:val="0"/>
        <w:adjustRightInd w:val="0"/>
        <w:spacing w:after="0" w:line="240" w:lineRule="auto"/>
        <w:rPr>
          <w:rFonts w:ascii="Cascadia Mono" w:hAnsi="Cascadia Mono" w:cs="Cascadia Mono"/>
          <w:color w:val="000000"/>
          <w:sz w:val="19"/>
          <w:szCs w:val="19"/>
        </w:rPr>
      </w:pPr>
    </w:p>
    <w:p w14:paraId="34151218" w14:textId="7F5D4655" w:rsidR="00700DFD" w:rsidRDefault="00700DFD" w:rsidP="00700DFD">
      <w:pPr>
        <w:rPr>
          <w:rFonts w:ascii="Cascadia Mono" w:hAnsi="Cascadia Mono" w:cs="Cascadia Mono"/>
          <w:color w:val="000000"/>
          <w:sz w:val="19"/>
          <w:szCs w:val="19"/>
        </w:rPr>
      </w:pPr>
      <w:r>
        <w:rPr>
          <w:rFonts w:ascii="Cascadia Mono" w:hAnsi="Cascadia Mono" w:cs="Cascadia Mono"/>
          <w:color w:val="000000"/>
          <w:sz w:val="19"/>
          <w:szCs w:val="19"/>
        </w:rPr>
        <w:t>glm::</w:t>
      </w:r>
      <w:r>
        <w:rPr>
          <w:rFonts w:ascii="Cascadia Mono" w:hAnsi="Cascadia Mono" w:cs="Cascadia Mono"/>
          <w:color w:val="2B91AF"/>
          <w:sz w:val="19"/>
          <w:szCs w:val="19"/>
        </w:rPr>
        <w:t>vec3</w:t>
      </w:r>
      <w:r>
        <w:rPr>
          <w:rFonts w:ascii="Cascadia Mono" w:hAnsi="Cascadia Mono" w:cs="Cascadia Mono"/>
          <w:color w:val="000000"/>
          <w:sz w:val="19"/>
          <w:szCs w:val="19"/>
        </w:rPr>
        <w:t xml:space="preserve"> LightP1;</w:t>
      </w:r>
    </w:p>
    <w:p w14:paraId="386031FA" w14:textId="77777777" w:rsidR="00700DFD" w:rsidRDefault="00700DFD" w:rsidP="00700DFD"/>
    <w:p w14:paraId="22B8C4A1" w14:textId="5D6A0A7A" w:rsidR="00D14BF1" w:rsidRDefault="00D14BF1" w:rsidP="00D14BF1">
      <w:pPr>
        <w:pStyle w:val="Prrafodelista"/>
        <w:numPr>
          <w:ilvl w:val="0"/>
          <w:numId w:val="6"/>
        </w:numPr>
      </w:pPr>
      <w:r>
        <w:t>La segunda parte es aquella en la que se cargan los modelos, las luces y shaders dentro de la función main</w:t>
      </w:r>
      <w:r w:rsidR="000935C2">
        <w:t xml:space="preserve">, así mismo, se transforman con funciones básicas ahí mismo para que tomen su lugar correspondiente. </w:t>
      </w:r>
    </w:p>
    <w:p w14:paraId="70EA09AF"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Cargamos los modelos y los nombramos - We load each 3d model and assign it to a model name.</w:t>
      </w:r>
    </w:p>
    <w:p w14:paraId="5D826D64"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Mesa_circular((</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"Models/Mesa_circular/Mesa_circular.obj"</w:t>
      </w:r>
      <w:r>
        <w:rPr>
          <w:rFonts w:ascii="Cascadia Mono" w:hAnsi="Cascadia Mono" w:cs="Cascadia Mono"/>
          <w:color w:val="000000"/>
          <w:sz w:val="19"/>
          <w:szCs w:val="19"/>
        </w:rPr>
        <w:t>);</w:t>
      </w:r>
    </w:p>
    <w:p w14:paraId="6FAB880A"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Hookah((</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"Models/Hookah/Hookah.obj"</w:t>
      </w:r>
      <w:r>
        <w:rPr>
          <w:rFonts w:ascii="Cascadia Mono" w:hAnsi="Cascadia Mono" w:cs="Cascadia Mono"/>
          <w:color w:val="000000"/>
          <w:sz w:val="19"/>
          <w:szCs w:val="19"/>
        </w:rPr>
        <w:t>);</w:t>
      </w:r>
    </w:p>
    <w:p w14:paraId="228EEB5C"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Sofa((</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"Models/Sofa/Sofa.obj"</w:t>
      </w:r>
      <w:r>
        <w:rPr>
          <w:rFonts w:ascii="Cascadia Mono" w:hAnsi="Cascadia Mono" w:cs="Cascadia Mono"/>
          <w:color w:val="000000"/>
          <w:sz w:val="19"/>
          <w:szCs w:val="19"/>
        </w:rPr>
        <w:t>);</w:t>
      </w:r>
    </w:p>
    <w:p w14:paraId="5FE7E87C"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Guante((</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"Models/Guante/Guante.obj"</w:t>
      </w:r>
      <w:r>
        <w:rPr>
          <w:rFonts w:ascii="Cascadia Mono" w:hAnsi="Cascadia Mono" w:cs="Cascadia Mono"/>
          <w:color w:val="000000"/>
          <w:sz w:val="19"/>
          <w:szCs w:val="19"/>
        </w:rPr>
        <w:t>);</w:t>
      </w:r>
    </w:p>
    <w:p w14:paraId="5ECEC280"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Luces((</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"Models/House/Luces_esfericas.obj"</w:t>
      </w:r>
      <w:r>
        <w:rPr>
          <w:rFonts w:ascii="Cascadia Mono" w:hAnsi="Cascadia Mono" w:cs="Cascadia Mono"/>
          <w:color w:val="000000"/>
          <w:sz w:val="19"/>
          <w:szCs w:val="19"/>
        </w:rPr>
        <w:t>);</w:t>
      </w:r>
    </w:p>
    <w:p w14:paraId="3D088017"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palco((</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"Models/House2/palco.obj"</w:t>
      </w:r>
      <w:r>
        <w:rPr>
          <w:rFonts w:ascii="Cascadia Mono" w:hAnsi="Cascadia Mono" w:cs="Cascadia Mono"/>
          <w:color w:val="000000"/>
          <w:sz w:val="19"/>
          <w:szCs w:val="19"/>
        </w:rPr>
        <w:t xml:space="preserve">); </w:t>
      </w:r>
    </w:p>
    <w:p w14:paraId="0A26D929"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tuberias((</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"Models/House2/tuberias.obj"</w:t>
      </w:r>
      <w:r>
        <w:rPr>
          <w:rFonts w:ascii="Cascadia Mono" w:hAnsi="Cascadia Mono" w:cs="Cascadia Mono"/>
          <w:color w:val="000000"/>
          <w:sz w:val="19"/>
          <w:szCs w:val="19"/>
        </w:rPr>
        <w:t xml:space="preserve">); </w:t>
      </w:r>
    </w:p>
    <w:p w14:paraId="0F65B577"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wall((</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"Models/House3/wall.obj"</w:t>
      </w:r>
      <w:r>
        <w:rPr>
          <w:rFonts w:ascii="Cascadia Mono" w:hAnsi="Cascadia Mono" w:cs="Cascadia Mono"/>
          <w:color w:val="000000"/>
          <w:sz w:val="19"/>
          <w:szCs w:val="19"/>
        </w:rPr>
        <w:t xml:space="preserve">); </w:t>
      </w:r>
    </w:p>
    <w:p w14:paraId="4BEF5937"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wall1((</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"Models/House3/wall1.obj"</w:t>
      </w:r>
      <w:r>
        <w:rPr>
          <w:rFonts w:ascii="Cascadia Mono" w:hAnsi="Cascadia Mono" w:cs="Cascadia Mono"/>
          <w:color w:val="000000"/>
          <w:sz w:val="19"/>
          <w:szCs w:val="19"/>
        </w:rPr>
        <w:t xml:space="preserve">); </w:t>
      </w:r>
    </w:p>
    <w:p w14:paraId="383E7BA8"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wall2((</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"Models/House3/wall2.obj"</w:t>
      </w:r>
      <w:r>
        <w:rPr>
          <w:rFonts w:ascii="Cascadia Mono" w:hAnsi="Cascadia Mono" w:cs="Cascadia Mono"/>
          <w:color w:val="000000"/>
          <w:sz w:val="19"/>
          <w:szCs w:val="19"/>
        </w:rPr>
        <w:t xml:space="preserve">); </w:t>
      </w:r>
    </w:p>
    <w:p w14:paraId="501AAC5B"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wall3((</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"Models/Houseall/puerta_cortada.obj"</w:t>
      </w:r>
      <w:r>
        <w:rPr>
          <w:rFonts w:ascii="Cascadia Mono" w:hAnsi="Cascadia Mono" w:cs="Cascadia Mono"/>
          <w:color w:val="000000"/>
          <w:sz w:val="19"/>
          <w:szCs w:val="19"/>
        </w:rPr>
        <w:t xml:space="preserve">); </w:t>
      </w:r>
    </w:p>
    <w:p w14:paraId="2A52EE1C"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wallcita((</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"Models/Houseall/paredcita.obj"</w:t>
      </w:r>
      <w:r>
        <w:rPr>
          <w:rFonts w:ascii="Cascadia Mono" w:hAnsi="Cascadia Mono" w:cs="Cascadia Mono"/>
          <w:color w:val="000000"/>
          <w:sz w:val="19"/>
          <w:szCs w:val="19"/>
        </w:rPr>
        <w:t>);</w:t>
      </w:r>
    </w:p>
    <w:p w14:paraId="4A8573D9"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vapor((</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"Models/House3/vapor.obj"</w:t>
      </w:r>
      <w:r>
        <w:rPr>
          <w:rFonts w:ascii="Cascadia Mono" w:hAnsi="Cascadia Mono" w:cs="Cascadia Mono"/>
          <w:color w:val="000000"/>
          <w:sz w:val="19"/>
          <w:szCs w:val="19"/>
        </w:rPr>
        <w:t xml:space="preserve">); </w:t>
      </w:r>
    </w:p>
    <w:p w14:paraId="7CBA3733"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altar((</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"Models/House4/altar.obj"</w:t>
      </w:r>
      <w:r>
        <w:rPr>
          <w:rFonts w:ascii="Cascadia Mono" w:hAnsi="Cascadia Mono" w:cs="Cascadia Mono"/>
          <w:color w:val="000000"/>
          <w:sz w:val="19"/>
          <w:szCs w:val="19"/>
        </w:rPr>
        <w:t>);</w:t>
      </w:r>
    </w:p>
    <w:p w14:paraId="0EE4AAE6"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beer((</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"Models/HouseAll/beer.obj"</w:t>
      </w:r>
      <w:r>
        <w:rPr>
          <w:rFonts w:ascii="Cascadia Mono" w:hAnsi="Cascadia Mono" w:cs="Cascadia Mono"/>
          <w:color w:val="000000"/>
          <w:sz w:val="19"/>
          <w:szCs w:val="19"/>
        </w:rPr>
        <w:t xml:space="preserve">); </w:t>
      </w:r>
    </w:p>
    <w:p w14:paraId="757CE755"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ventana((</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"Models/HouseAll/ventana.obj"</w:t>
      </w:r>
      <w:r>
        <w:rPr>
          <w:rFonts w:ascii="Cascadia Mono" w:hAnsi="Cascadia Mono" w:cs="Cascadia Mono"/>
          <w:color w:val="000000"/>
          <w:sz w:val="19"/>
          <w:szCs w:val="19"/>
        </w:rPr>
        <w:t>);</w:t>
      </w:r>
    </w:p>
    <w:p w14:paraId="53C3A768"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piso((</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"Models/HouseAll/piso.obj"</w:t>
      </w:r>
      <w:r>
        <w:rPr>
          <w:rFonts w:ascii="Cascadia Mono" w:hAnsi="Cascadia Mono" w:cs="Cascadia Mono"/>
          <w:color w:val="000000"/>
          <w:sz w:val="19"/>
          <w:szCs w:val="19"/>
        </w:rPr>
        <w:t xml:space="preserve">); </w:t>
      </w:r>
    </w:p>
    <w:p w14:paraId="13FA209E"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Puerta2((</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"Models/HouseAll/puerta_azul.obj"</w:t>
      </w:r>
      <w:r>
        <w:rPr>
          <w:rFonts w:ascii="Cascadia Mono" w:hAnsi="Cascadia Mono" w:cs="Cascadia Mono"/>
          <w:color w:val="000000"/>
          <w:sz w:val="19"/>
          <w:szCs w:val="19"/>
        </w:rPr>
        <w:t>);</w:t>
      </w:r>
    </w:p>
    <w:p w14:paraId="7DC20D16"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techo((</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"Models/Techo/techo.obj"</w:t>
      </w:r>
      <w:r>
        <w:rPr>
          <w:rFonts w:ascii="Cascadia Mono" w:hAnsi="Cascadia Mono" w:cs="Cascadia Mono"/>
          <w:color w:val="000000"/>
          <w:sz w:val="19"/>
          <w:szCs w:val="19"/>
        </w:rPr>
        <w:t xml:space="preserve">); </w:t>
      </w:r>
    </w:p>
    <w:p w14:paraId="187CEDF8"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Jukebox((</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"Models/Jukebox/Jukebox.obj"</w:t>
      </w:r>
      <w:r>
        <w:rPr>
          <w:rFonts w:ascii="Cascadia Mono" w:hAnsi="Cascadia Mono" w:cs="Cascadia Mono"/>
          <w:color w:val="000000"/>
          <w:sz w:val="19"/>
          <w:szCs w:val="19"/>
        </w:rPr>
        <w:t xml:space="preserve">); </w:t>
      </w:r>
    </w:p>
    <w:p w14:paraId="0BC20901"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Disque((</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"Models/Jukebox/Jukebox_disque.obj"</w:t>
      </w:r>
      <w:r>
        <w:rPr>
          <w:rFonts w:ascii="Cascadia Mono" w:hAnsi="Cascadia Mono" w:cs="Cascadia Mono"/>
          <w:color w:val="000000"/>
          <w:sz w:val="19"/>
          <w:szCs w:val="19"/>
        </w:rPr>
        <w:t>);</w:t>
      </w:r>
    </w:p>
    <w:p w14:paraId="2DE030E6"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Luz_techo((</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"Models/Luz_techo/Luz_techo.obj"</w:t>
      </w:r>
      <w:r>
        <w:rPr>
          <w:rFonts w:ascii="Cascadia Mono" w:hAnsi="Cascadia Mono" w:cs="Cascadia Mono"/>
          <w:color w:val="000000"/>
          <w:sz w:val="19"/>
          <w:szCs w:val="19"/>
        </w:rPr>
        <w:t xml:space="preserve">); </w:t>
      </w:r>
    </w:p>
    <w:p w14:paraId="0CC0B09D"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Barra((</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"Models/Barra/Barra.obj"</w:t>
      </w:r>
      <w:r>
        <w:rPr>
          <w:rFonts w:ascii="Cascadia Mono" w:hAnsi="Cascadia Mono" w:cs="Cascadia Mono"/>
          <w:color w:val="000000"/>
          <w:sz w:val="19"/>
          <w:szCs w:val="19"/>
        </w:rPr>
        <w:t>);</w:t>
      </w:r>
    </w:p>
    <w:p w14:paraId="57442E55"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Stool((</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"Models/Stool/Stool.obj"</w:t>
      </w:r>
      <w:r>
        <w:rPr>
          <w:rFonts w:ascii="Cascadia Mono" w:hAnsi="Cascadia Mono" w:cs="Cascadia Mono"/>
          <w:color w:val="000000"/>
          <w:sz w:val="19"/>
          <w:szCs w:val="19"/>
        </w:rPr>
        <w:t xml:space="preserve">); </w:t>
      </w:r>
    </w:p>
    <w:p w14:paraId="6DB24EAA"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Monkey((</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"Models/Changuito/Monkey.obj"</w:t>
      </w:r>
      <w:r>
        <w:rPr>
          <w:rFonts w:ascii="Cascadia Mono" w:hAnsi="Cascadia Mono" w:cs="Cascadia Mono"/>
          <w:color w:val="000000"/>
          <w:sz w:val="19"/>
          <w:szCs w:val="19"/>
        </w:rPr>
        <w:t>);</w:t>
      </w:r>
    </w:p>
    <w:p w14:paraId="6C80BD27"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Monkey_izq((</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"Models/Changuito/Monkey_Izq.obj"</w:t>
      </w:r>
      <w:r>
        <w:rPr>
          <w:rFonts w:ascii="Cascadia Mono" w:hAnsi="Cascadia Mono" w:cs="Cascadia Mono"/>
          <w:color w:val="000000"/>
          <w:sz w:val="19"/>
          <w:szCs w:val="19"/>
        </w:rPr>
        <w:t>);</w:t>
      </w:r>
    </w:p>
    <w:p w14:paraId="21E56281"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Monkey_der((</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"Models/Changuito/Monkey_Der.obj"</w:t>
      </w:r>
      <w:r>
        <w:rPr>
          <w:rFonts w:ascii="Cascadia Mono" w:hAnsi="Cascadia Mono" w:cs="Cascadia Mono"/>
          <w:color w:val="000000"/>
          <w:sz w:val="19"/>
          <w:szCs w:val="19"/>
        </w:rPr>
        <w:t xml:space="preserve">); </w:t>
      </w:r>
    </w:p>
    <w:p w14:paraId="7800A08A"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Diana((</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"Models/Diana/Diana.obj"</w:t>
      </w:r>
      <w:r>
        <w:rPr>
          <w:rFonts w:ascii="Cascadia Mono" w:hAnsi="Cascadia Mono" w:cs="Cascadia Mono"/>
          <w:color w:val="000000"/>
          <w:sz w:val="19"/>
          <w:szCs w:val="19"/>
        </w:rPr>
        <w:t xml:space="preserve">); </w:t>
      </w:r>
    </w:p>
    <w:p w14:paraId="4B1BB861"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ball((</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"Models/Disco/ball.obj"</w:t>
      </w:r>
      <w:r>
        <w:rPr>
          <w:rFonts w:ascii="Cascadia Mono" w:hAnsi="Cascadia Mono" w:cs="Cascadia Mono"/>
          <w:color w:val="000000"/>
          <w:sz w:val="19"/>
          <w:szCs w:val="19"/>
        </w:rPr>
        <w:t xml:space="preserve">); </w:t>
      </w:r>
    </w:p>
    <w:p w14:paraId="017D50F6"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Chain((</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"Models/Disco/Chain.obj"</w:t>
      </w:r>
      <w:r>
        <w:rPr>
          <w:rFonts w:ascii="Cascadia Mono" w:hAnsi="Cascadia Mono" w:cs="Cascadia Mono"/>
          <w:color w:val="000000"/>
          <w:sz w:val="19"/>
          <w:szCs w:val="19"/>
        </w:rPr>
        <w:t xml:space="preserve">); </w:t>
      </w:r>
    </w:p>
    <w:p w14:paraId="229C2EC9" w14:textId="208F7317" w:rsidR="00700DFD" w:rsidRDefault="007B61B8" w:rsidP="007B61B8">
      <w:pPr>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Model</w:t>
      </w:r>
      <w:r>
        <w:rPr>
          <w:rFonts w:ascii="Cascadia Mono" w:hAnsi="Cascadia Mono" w:cs="Cascadia Mono"/>
          <w:color w:val="000000"/>
          <w:sz w:val="19"/>
          <w:szCs w:val="19"/>
        </w:rPr>
        <w:t xml:space="preserve"> Barril((</w:t>
      </w:r>
      <w:r>
        <w:rPr>
          <w:rFonts w:ascii="Cascadia Mono" w:hAnsi="Cascadia Mono" w:cs="Cascadia Mono"/>
          <w:color w:val="0000FF"/>
          <w:sz w:val="19"/>
          <w:szCs w:val="19"/>
        </w:rPr>
        <w:t>char</w:t>
      </w:r>
      <w:r>
        <w:rPr>
          <w:rFonts w:ascii="Cascadia Mono" w:hAnsi="Cascadia Mono" w:cs="Cascadia Mono"/>
          <w:color w:val="000000"/>
          <w:sz w:val="19"/>
          <w:szCs w:val="19"/>
        </w:rPr>
        <w:t>*)</w:t>
      </w:r>
      <w:r>
        <w:rPr>
          <w:rFonts w:ascii="Cascadia Mono" w:hAnsi="Cascadia Mono" w:cs="Cascadia Mono"/>
          <w:color w:val="A31515"/>
          <w:sz w:val="19"/>
          <w:szCs w:val="19"/>
        </w:rPr>
        <w:t>"Models/Barriles/Barril.obj"</w:t>
      </w:r>
      <w:r>
        <w:rPr>
          <w:rFonts w:ascii="Cascadia Mono" w:hAnsi="Cascadia Mono" w:cs="Cascadia Mono"/>
          <w:color w:val="000000"/>
          <w:sz w:val="19"/>
          <w:szCs w:val="19"/>
        </w:rPr>
        <w:t>);</w:t>
      </w:r>
    </w:p>
    <w:p w14:paraId="00A52A7A"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p>
    <w:p w14:paraId="5B5B2ECF"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//Inicialización de KeyFrames - KeyFrame Initialize</w:t>
      </w:r>
    </w:p>
    <w:p w14:paraId="541FA6A6"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Cada Keyframe podra guardar la posicion o rotacion de la figura por cada indice</w:t>
      </w:r>
    </w:p>
    <w:p w14:paraId="5D48FF60"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Saves each frame the times the key has been used</w:t>
      </w:r>
    </w:p>
    <w:p w14:paraId="5479F43E"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i=0; i&lt;</w:t>
      </w:r>
      <w:r>
        <w:rPr>
          <w:rFonts w:ascii="Cascadia Mono" w:hAnsi="Cascadia Mono" w:cs="Cascadia Mono"/>
          <w:color w:val="6F008A"/>
          <w:sz w:val="19"/>
          <w:szCs w:val="19"/>
        </w:rPr>
        <w:t>MAX_FRAMES</w:t>
      </w:r>
      <w:r>
        <w:rPr>
          <w:rFonts w:ascii="Cascadia Mono" w:hAnsi="Cascadia Mono" w:cs="Cascadia Mono"/>
          <w:color w:val="000000"/>
          <w:sz w:val="19"/>
          <w:szCs w:val="19"/>
        </w:rPr>
        <w:t>; i++)</w:t>
      </w:r>
    </w:p>
    <w:p w14:paraId="659BDDB7"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795A49A"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KeyFrame[i].posX = 0;</w:t>
      </w:r>
    </w:p>
    <w:p w14:paraId="32D869BC"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KeyFrame[i].incX = 0;</w:t>
      </w:r>
    </w:p>
    <w:p w14:paraId="335D1735"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KeyFrame[i].incY = 0;</w:t>
      </w:r>
    </w:p>
    <w:p w14:paraId="155011CA"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KeyFrame[i].incZ = 0;</w:t>
      </w:r>
    </w:p>
    <w:p w14:paraId="3BC73B70"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t>KeyFrame[i].rotManIzq = 0;</w:t>
      </w:r>
    </w:p>
    <w:p w14:paraId="3A3EF30D" w14:textId="72DD4F2F" w:rsidR="007B61B8" w:rsidRDefault="007B61B8" w:rsidP="007B61B8">
      <w:pPr>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KeyFrame[i].rotManDer = 0;</w:t>
      </w:r>
    </w:p>
    <w:p w14:paraId="2F33BA4F" w14:textId="6E7F2277" w:rsidR="007B61B8" w:rsidRDefault="007B61B8" w:rsidP="007B61B8">
      <w:pPr>
        <w:rPr>
          <w:rFonts w:ascii="Cascadia Mono" w:hAnsi="Cascadia Mono" w:cs="Cascadia Mono"/>
          <w:color w:val="000000"/>
          <w:sz w:val="19"/>
          <w:szCs w:val="19"/>
        </w:rPr>
      </w:pPr>
    </w:p>
    <w:p w14:paraId="0D2150E9" w14:textId="552E60CD"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//Establecemos los frames en cada indice de KeyFrames - Set Monkey movement for every inde</w:t>
      </w:r>
      <w:r>
        <w:rPr>
          <w:rFonts w:ascii="Cascadia Mono" w:hAnsi="Cascadia Mono" w:cs="Cascadia Mono"/>
          <w:color w:val="008000"/>
          <w:sz w:val="19"/>
          <w:szCs w:val="19"/>
        </w:rPr>
        <w:t>x</w:t>
      </w:r>
      <w:r>
        <w:rPr>
          <w:rFonts w:ascii="Cascadia Mono" w:hAnsi="Cascadia Mono" w:cs="Cascadia Mono"/>
          <w:color w:val="008000"/>
          <w:sz w:val="19"/>
          <w:szCs w:val="19"/>
        </w:rPr>
        <w:t xml:space="preserve"> in KeyFrames function</w:t>
      </w:r>
    </w:p>
    <w:p w14:paraId="5229AF8B"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rotManDer = -10;</w:t>
      </w:r>
    </w:p>
    <w:p w14:paraId="24404A7A"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rotManIzq = 10;</w:t>
      </w:r>
    </w:p>
    <w:p w14:paraId="51760223"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saveFrame();</w:t>
      </w:r>
    </w:p>
    <w:p w14:paraId="373CCE0F"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rotManDer = 18;</w:t>
      </w:r>
    </w:p>
    <w:p w14:paraId="32B9EB05"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rotManIzq = -18;</w:t>
      </w:r>
    </w:p>
    <w:p w14:paraId="2179E2EE"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saveFrame();</w:t>
      </w:r>
    </w:p>
    <w:p w14:paraId="5C037C35"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rotManDer = -10;</w:t>
      </w:r>
    </w:p>
    <w:p w14:paraId="0CC0DC7E"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rotManIzq = 10;</w:t>
      </w:r>
    </w:p>
    <w:p w14:paraId="5DD77C14"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saveFrame();</w:t>
      </w:r>
    </w:p>
    <w:p w14:paraId="2EBFEED9"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rotManDer = 18;</w:t>
      </w:r>
    </w:p>
    <w:p w14:paraId="143ABDAC"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rotManIzq = -18;</w:t>
      </w:r>
    </w:p>
    <w:p w14:paraId="2C8B23DC"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saveFrame();</w:t>
      </w:r>
    </w:p>
    <w:p w14:paraId="70EB877C"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rotManDer = -10;</w:t>
      </w:r>
    </w:p>
    <w:p w14:paraId="16B994B7"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rotManIzq = 10;</w:t>
      </w:r>
    </w:p>
    <w:p w14:paraId="1E5A3129" w14:textId="688ADCE9" w:rsidR="007B61B8" w:rsidRDefault="007B61B8" w:rsidP="007B61B8">
      <w:pPr>
        <w:rPr>
          <w:rFonts w:ascii="Cascadia Mono" w:hAnsi="Cascadia Mono" w:cs="Cascadia Mono"/>
          <w:color w:val="000000"/>
          <w:sz w:val="19"/>
          <w:szCs w:val="19"/>
        </w:rPr>
      </w:pPr>
      <w:r>
        <w:rPr>
          <w:rFonts w:ascii="Cascadia Mono" w:hAnsi="Cascadia Mono" w:cs="Cascadia Mono"/>
          <w:color w:val="000000"/>
          <w:sz w:val="19"/>
          <w:szCs w:val="19"/>
        </w:rPr>
        <w:tab/>
        <w:t>saveFrame();</w:t>
      </w:r>
    </w:p>
    <w:p w14:paraId="248E523A" w14:textId="6F4484D1" w:rsidR="007B61B8" w:rsidRDefault="007B61B8" w:rsidP="007B61B8"/>
    <w:p w14:paraId="5E5DA280"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Here we set all the uniforms for the 5/6 types of lights we have. We have to set them manually and index</w:t>
      </w:r>
    </w:p>
    <w:p w14:paraId="492FF406"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the proper PointLight struct in the array to set each uniform variable. </w:t>
      </w:r>
    </w:p>
    <w:p w14:paraId="4FB156C1"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 == ==========================</w:t>
      </w:r>
    </w:p>
    <w:p w14:paraId="615A1C61"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Aqui debemos de establecer los 5 de 6 tipos de luces que tenemos. Lo hacemos manualmente para establecer cada una de las variables. </w:t>
      </w:r>
    </w:p>
    <w:p w14:paraId="58FF8F27"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 ==========================</w:t>
      </w:r>
    </w:p>
    <w:p w14:paraId="5F23A3CE"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Directional light</w:t>
      </w:r>
    </w:p>
    <w:p w14:paraId="75501177"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glUniform3f</w:t>
      </w:r>
      <w:r>
        <w:rPr>
          <w:rFonts w:ascii="Cascadia Mono" w:hAnsi="Cascadia Mono" w:cs="Cascadia Mono"/>
          <w:color w:val="000000"/>
          <w:sz w:val="19"/>
          <w:szCs w:val="19"/>
        </w:rPr>
        <w:t>(</w:t>
      </w:r>
      <w:r>
        <w:rPr>
          <w:rFonts w:ascii="Cascadia Mono" w:hAnsi="Cascadia Mono" w:cs="Cascadia Mono"/>
          <w:color w:val="6F008A"/>
          <w:sz w:val="19"/>
          <w:szCs w:val="19"/>
        </w:rPr>
        <w:t>glGetUniformLocation</w:t>
      </w:r>
      <w:r>
        <w:rPr>
          <w:rFonts w:ascii="Cascadia Mono" w:hAnsi="Cascadia Mono" w:cs="Cascadia Mono"/>
          <w:color w:val="000000"/>
          <w:sz w:val="19"/>
          <w:szCs w:val="19"/>
        </w:rPr>
        <w:t xml:space="preserve">(lightingShader.Program, </w:t>
      </w:r>
      <w:r>
        <w:rPr>
          <w:rFonts w:ascii="Cascadia Mono" w:hAnsi="Cascadia Mono" w:cs="Cascadia Mono"/>
          <w:color w:val="A31515"/>
          <w:sz w:val="19"/>
          <w:szCs w:val="19"/>
        </w:rPr>
        <w:t>"dirLight.direction"</w:t>
      </w:r>
      <w:r>
        <w:rPr>
          <w:rFonts w:ascii="Cascadia Mono" w:hAnsi="Cascadia Mono" w:cs="Cascadia Mono"/>
          <w:color w:val="000000"/>
          <w:sz w:val="19"/>
          <w:szCs w:val="19"/>
        </w:rPr>
        <w:t>), -0.2f, -1.0f, -0.3f);</w:t>
      </w:r>
    </w:p>
    <w:p w14:paraId="1BBAF732"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glUniform3f</w:t>
      </w:r>
      <w:r>
        <w:rPr>
          <w:rFonts w:ascii="Cascadia Mono" w:hAnsi="Cascadia Mono" w:cs="Cascadia Mono"/>
          <w:color w:val="000000"/>
          <w:sz w:val="19"/>
          <w:szCs w:val="19"/>
        </w:rPr>
        <w:t>(</w:t>
      </w:r>
      <w:r>
        <w:rPr>
          <w:rFonts w:ascii="Cascadia Mono" w:hAnsi="Cascadia Mono" w:cs="Cascadia Mono"/>
          <w:color w:val="6F008A"/>
          <w:sz w:val="19"/>
          <w:szCs w:val="19"/>
        </w:rPr>
        <w:t>glGetUniformLocation</w:t>
      </w:r>
      <w:r>
        <w:rPr>
          <w:rFonts w:ascii="Cascadia Mono" w:hAnsi="Cascadia Mono" w:cs="Cascadia Mono"/>
          <w:color w:val="000000"/>
          <w:sz w:val="19"/>
          <w:szCs w:val="19"/>
        </w:rPr>
        <w:t xml:space="preserve">(lightingShader.Program, </w:t>
      </w:r>
      <w:r>
        <w:rPr>
          <w:rFonts w:ascii="Cascadia Mono" w:hAnsi="Cascadia Mono" w:cs="Cascadia Mono"/>
          <w:color w:val="A31515"/>
          <w:sz w:val="19"/>
          <w:szCs w:val="19"/>
        </w:rPr>
        <w:t>"dirLight.ambient"</w:t>
      </w:r>
      <w:r>
        <w:rPr>
          <w:rFonts w:ascii="Cascadia Mono" w:hAnsi="Cascadia Mono" w:cs="Cascadia Mono"/>
          <w:color w:val="000000"/>
          <w:sz w:val="19"/>
          <w:szCs w:val="19"/>
        </w:rPr>
        <w:t>), 1.0f, 1.0f, 1.0f);</w:t>
      </w:r>
    </w:p>
    <w:p w14:paraId="6EAA0178"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glUniform3f</w:t>
      </w:r>
      <w:r>
        <w:rPr>
          <w:rFonts w:ascii="Cascadia Mono" w:hAnsi="Cascadia Mono" w:cs="Cascadia Mono"/>
          <w:color w:val="000000"/>
          <w:sz w:val="19"/>
          <w:szCs w:val="19"/>
        </w:rPr>
        <w:t>(</w:t>
      </w:r>
      <w:r>
        <w:rPr>
          <w:rFonts w:ascii="Cascadia Mono" w:hAnsi="Cascadia Mono" w:cs="Cascadia Mono"/>
          <w:color w:val="6F008A"/>
          <w:sz w:val="19"/>
          <w:szCs w:val="19"/>
        </w:rPr>
        <w:t>glGetUniformLocation</w:t>
      </w:r>
      <w:r>
        <w:rPr>
          <w:rFonts w:ascii="Cascadia Mono" w:hAnsi="Cascadia Mono" w:cs="Cascadia Mono"/>
          <w:color w:val="000000"/>
          <w:sz w:val="19"/>
          <w:szCs w:val="19"/>
        </w:rPr>
        <w:t xml:space="preserve">(lightingShader.Program, </w:t>
      </w:r>
      <w:r>
        <w:rPr>
          <w:rFonts w:ascii="Cascadia Mono" w:hAnsi="Cascadia Mono" w:cs="Cascadia Mono"/>
          <w:color w:val="A31515"/>
          <w:sz w:val="19"/>
          <w:szCs w:val="19"/>
        </w:rPr>
        <w:t>"dirLight.diffuse"</w:t>
      </w:r>
      <w:r>
        <w:rPr>
          <w:rFonts w:ascii="Cascadia Mono" w:hAnsi="Cascadia Mono" w:cs="Cascadia Mono"/>
          <w:color w:val="000000"/>
          <w:sz w:val="19"/>
          <w:szCs w:val="19"/>
        </w:rPr>
        <w:t>), 0.2f, 0.2f, 0.2f);</w:t>
      </w:r>
    </w:p>
    <w:p w14:paraId="0B073D4D"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glUniform3f</w:t>
      </w:r>
      <w:r>
        <w:rPr>
          <w:rFonts w:ascii="Cascadia Mono" w:hAnsi="Cascadia Mono" w:cs="Cascadia Mono"/>
          <w:color w:val="000000"/>
          <w:sz w:val="19"/>
          <w:szCs w:val="19"/>
        </w:rPr>
        <w:t>(</w:t>
      </w:r>
      <w:r>
        <w:rPr>
          <w:rFonts w:ascii="Cascadia Mono" w:hAnsi="Cascadia Mono" w:cs="Cascadia Mono"/>
          <w:color w:val="6F008A"/>
          <w:sz w:val="19"/>
          <w:szCs w:val="19"/>
        </w:rPr>
        <w:t>glGetUniformLocation</w:t>
      </w:r>
      <w:r>
        <w:rPr>
          <w:rFonts w:ascii="Cascadia Mono" w:hAnsi="Cascadia Mono" w:cs="Cascadia Mono"/>
          <w:color w:val="000000"/>
          <w:sz w:val="19"/>
          <w:szCs w:val="19"/>
        </w:rPr>
        <w:t xml:space="preserve">(lightingShader.Program, </w:t>
      </w:r>
      <w:r>
        <w:rPr>
          <w:rFonts w:ascii="Cascadia Mono" w:hAnsi="Cascadia Mono" w:cs="Cascadia Mono"/>
          <w:color w:val="A31515"/>
          <w:sz w:val="19"/>
          <w:szCs w:val="19"/>
        </w:rPr>
        <w:t>"dirLight.specular"</w:t>
      </w:r>
      <w:r>
        <w:rPr>
          <w:rFonts w:ascii="Cascadia Mono" w:hAnsi="Cascadia Mono" w:cs="Cascadia Mono"/>
          <w:color w:val="000000"/>
          <w:sz w:val="19"/>
          <w:szCs w:val="19"/>
        </w:rPr>
        <w:t>), 0.5f, 0.5f, 0.5f);</w:t>
      </w:r>
    </w:p>
    <w:p w14:paraId="2FC76B3F"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p>
    <w:p w14:paraId="106A132D"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p>
    <w:p w14:paraId="506E5D2B"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Point light 1</w:t>
      </w:r>
    </w:p>
    <w:p w14:paraId="34F920D3"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glUniform3f</w:t>
      </w:r>
      <w:r>
        <w:rPr>
          <w:rFonts w:ascii="Cascadia Mono" w:hAnsi="Cascadia Mono" w:cs="Cascadia Mono"/>
          <w:color w:val="000000"/>
          <w:sz w:val="19"/>
          <w:szCs w:val="19"/>
        </w:rPr>
        <w:t>(</w:t>
      </w:r>
      <w:r>
        <w:rPr>
          <w:rFonts w:ascii="Cascadia Mono" w:hAnsi="Cascadia Mono" w:cs="Cascadia Mono"/>
          <w:color w:val="6F008A"/>
          <w:sz w:val="19"/>
          <w:szCs w:val="19"/>
        </w:rPr>
        <w:t>glGetUniformLocation</w:t>
      </w:r>
      <w:r>
        <w:rPr>
          <w:rFonts w:ascii="Cascadia Mono" w:hAnsi="Cascadia Mono" w:cs="Cascadia Mono"/>
          <w:color w:val="000000"/>
          <w:sz w:val="19"/>
          <w:szCs w:val="19"/>
        </w:rPr>
        <w:t xml:space="preserve">(lightingShader.Program, </w:t>
      </w:r>
      <w:r>
        <w:rPr>
          <w:rFonts w:ascii="Cascadia Mono" w:hAnsi="Cascadia Mono" w:cs="Cascadia Mono"/>
          <w:color w:val="A31515"/>
          <w:sz w:val="19"/>
          <w:szCs w:val="19"/>
        </w:rPr>
        <w:t>"pointLights[0].position"</w:t>
      </w:r>
      <w:r>
        <w:rPr>
          <w:rFonts w:ascii="Cascadia Mono" w:hAnsi="Cascadia Mono" w:cs="Cascadia Mono"/>
          <w:color w:val="000000"/>
          <w:sz w:val="19"/>
          <w:szCs w:val="19"/>
        </w:rPr>
        <w:t>), pointLightPositions[0].x, pointLightPositions[0].y, pointLightPositions[0].z);</w:t>
      </w:r>
    </w:p>
    <w:p w14:paraId="546D0F33"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glUniform3f</w:t>
      </w:r>
      <w:r>
        <w:rPr>
          <w:rFonts w:ascii="Cascadia Mono" w:hAnsi="Cascadia Mono" w:cs="Cascadia Mono"/>
          <w:color w:val="000000"/>
          <w:sz w:val="19"/>
          <w:szCs w:val="19"/>
        </w:rPr>
        <w:t>(</w:t>
      </w:r>
      <w:r>
        <w:rPr>
          <w:rFonts w:ascii="Cascadia Mono" w:hAnsi="Cascadia Mono" w:cs="Cascadia Mono"/>
          <w:color w:val="6F008A"/>
          <w:sz w:val="19"/>
          <w:szCs w:val="19"/>
        </w:rPr>
        <w:t>glGetUniformLocation</w:t>
      </w:r>
      <w:r>
        <w:rPr>
          <w:rFonts w:ascii="Cascadia Mono" w:hAnsi="Cascadia Mono" w:cs="Cascadia Mono"/>
          <w:color w:val="000000"/>
          <w:sz w:val="19"/>
          <w:szCs w:val="19"/>
        </w:rPr>
        <w:t xml:space="preserve">(lightingShader.Program, </w:t>
      </w:r>
      <w:r>
        <w:rPr>
          <w:rFonts w:ascii="Cascadia Mono" w:hAnsi="Cascadia Mono" w:cs="Cascadia Mono"/>
          <w:color w:val="A31515"/>
          <w:sz w:val="19"/>
          <w:szCs w:val="19"/>
        </w:rPr>
        <w:t>"pointLights[0].ambient"</w:t>
      </w:r>
      <w:r>
        <w:rPr>
          <w:rFonts w:ascii="Cascadia Mono" w:hAnsi="Cascadia Mono" w:cs="Cascadia Mono"/>
          <w:color w:val="000000"/>
          <w:sz w:val="19"/>
          <w:szCs w:val="19"/>
        </w:rPr>
        <w:t>), 0.5f, 0.5f, 0.5f);</w:t>
      </w:r>
    </w:p>
    <w:p w14:paraId="76ECFB7B"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glUniform3f</w:t>
      </w:r>
      <w:r>
        <w:rPr>
          <w:rFonts w:ascii="Cascadia Mono" w:hAnsi="Cascadia Mono" w:cs="Cascadia Mono"/>
          <w:color w:val="000000"/>
          <w:sz w:val="19"/>
          <w:szCs w:val="19"/>
        </w:rPr>
        <w:t>(</w:t>
      </w:r>
      <w:r>
        <w:rPr>
          <w:rFonts w:ascii="Cascadia Mono" w:hAnsi="Cascadia Mono" w:cs="Cascadia Mono"/>
          <w:color w:val="6F008A"/>
          <w:sz w:val="19"/>
          <w:szCs w:val="19"/>
        </w:rPr>
        <w:t>glGetUniformLocation</w:t>
      </w:r>
      <w:r>
        <w:rPr>
          <w:rFonts w:ascii="Cascadia Mono" w:hAnsi="Cascadia Mono" w:cs="Cascadia Mono"/>
          <w:color w:val="000000"/>
          <w:sz w:val="19"/>
          <w:szCs w:val="19"/>
        </w:rPr>
        <w:t xml:space="preserve">(lightingShader.Program, </w:t>
      </w:r>
      <w:r>
        <w:rPr>
          <w:rFonts w:ascii="Cascadia Mono" w:hAnsi="Cascadia Mono" w:cs="Cascadia Mono"/>
          <w:color w:val="A31515"/>
          <w:sz w:val="19"/>
          <w:szCs w:val="19"/>
        </w:rPr>
        <w:t>"pointLights[0].diffuse"</w:t>
      </w:r>
      <w:r>
        <w:rPr>
          <w:rFonts w:ascii="Cascadia Mono" w:hAnsi="Cascadia Mono" w:cs="Cascadia Mono"/>
          <w:color w:val="000000"/>
          <w:sz w:val="19"/>
          <w:szCs w:val="19"/>
        </w:rPr>
        <w:t>), LightP1.x, LightP1.y, LightP1.z);</w:t>
      </w:r>
    </w:p>
    <w:p w14:paraId="7C78835C"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glUniform3f</w:t>
      </w:r>
      <w:r>
        <w:rPr>
          <w:rFonts w:ascii="Cascadia Mono" w:hAnsi="Cascadia Mono" w:cs="Cascadia Mono"/>
          <w:color w:val="000000"/>
          <w:sz w:val="19"/>
          <w:szCs w:val="19"/>
        </w:rPr>
        <w:t>(</w:t>
      </w:r>
      <w:r>
        <w:rPr>
          <w:rFonts w:ascii="Cascadia Mono" w:hAnsi="Cascadia Mono" w:cs="Cascadia Mono"/>
          <w:color w:val="6F008A"/>
          <w:sz w:val="19"/>
          <w:szCs w:val="19"/>
        </w:rPr>
        <w:t>glGetUniformLocation</w:t>
      </w:r>
      <w:r>
        <w:rPr>
          <w:rFonts w:ascii="Cascadia Mono" w:hAnsi="Cascadia Mono" w:cs="Cascadia Mono"/>
          <w:color w:val="000000"/>
          <w:sz w:val="19"/>
          <w:szCs w:val="19"/>
        </w:rPr>
        <w:t xml:space="preserve">(lightingShader.Program, </w:t>
      </w:r>
      <w:r>
        <w:rPr>
          <w:rFonts w:ascii="Cascadia Mono" w:hAnsi="Cascadia Mono" w:cs="Cascadia Mono"/>
          <w:color w:val="A31515"/>
          <w:sz w:val="19"/>
          <w:szCs w:val="19"/>
        </w:rPr>
        <w:t>"pointLights[0].specular"</w:t>
      </w:r>
      <w:r>
        <w:rPr>
          <w:rFonts w:ascii="Cascadia Mono" w:hAnsi="Cascadia Mono" w:cs="Cascadia Mono"/>
          <w:color w:val="000000"/>
          <w:sz w:val="19"/>
          <w:szCs w:val="19"/>
        </w:rPr>
        <w:t>), LightP1.x, LightP1.y, LightP1.z);</w:t>
      </w:r>
    </w:p>
    <w:p w14:paraId="36544CFE"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glUniform1f</w:t>
      </w:r>
      <w:r>
        <w:rPr>
          <w:rFonts w:ascii="Cascadia Mono" w:hAnsi="Cascadia Mono" w:cs="Cascadia Mono"/>
          <w:color w:val="000000"/>
          <w:sz w:val="19"/>
          <w:szCs w:val="19"/>
        </w:rPr>
        <w:t>(</w:t>
      </w:r>
      <w:r>
        <w:rPr>
          <w:rFonts w:ascii="Cascadia Mono" w:hAnsi="Cascadia Mono" w:cs="Cascadia Mono"/>
          <w:color w:val="6F008A"/>
          <w:sz w:val="19"/>
          <w:szCs w:val="19"/>
        </w:rPr>
        <w:t>glGetUniformLocation</w:t>
      </w:r>
      <w:r>
        <w:rPr>
          <w:rFonts w:ascii="Cascadia Mono" w:hAnsi="Cascadia Mono" w:cs="Cascadia Mono"/>
          <w:color w:val="000000"/>
          <w:sz w:val="19"/>
          <w:szCs w:val="19"/>
        </w:rPr>
        <w:t xml:space="preserve">(lightingShader.Program, </w:t>
      </w:r>
      <w:r>
        <w:rPr>
          <w:rFonts w:ascii="Cascadia Mono" w:hAnsi="Cascadia Mono" w:cs="Cascadia Mono"/>
          <w:color w:val="A31515"/>
          <w:sz w:val="19"/>
          <w:szCs w:val="19"/>
        </w:rPr>
        <w:t>"pointLights[0].constant"</w:t>
      </w:r>
      <w:r>
        <w:rPr>
          <w:rFonts w:ascii="Cascadia Mono" w:hAnsi="Cascadia Mono" w:cs="Cascadia Mono"/>
          <w:color w:val="000000"/>
          <w:sz w:val="19"/>
          <w:szCs w:val="19"/>
        </w:rPr>
        <w:t>), 1.0f);</w:t>
      </w:r>
    </w:p>
    <w:p w14:paraId="5B1A8DC1"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glUniform1f</w:t>
      </w:r>
      <w:r>
        <w:rPr>
          <w:rFonts w:ascii="Cascadia Mono" w:hAnsi="Cascadia Mono" w:cs="Cascadia Mono"/>
          <w:color w:val="000000"/>
          <w:sz w:val="19"/>
          <w:szCs w:val="19"/>
        </w:rPr>
        <w:t>(</w:t>
      </w:r>
      <w:r>
        <w:rPr>
          <w:rFonts w:ascii="Cascadia Mono" w:hAnsi="Cascadia Mono" w:cs="Cascadia Mono"/>
          <w:color w:val="6F008A"/>
          <w:sz w:val="19"/>
          <w:szCs w:val="19"/>
        </w:rPr>
        <w:t>glGetUniformLocation</w:t>
      </w:r>
      <w:r>
        <w:rPr>
          <w:rFonts w:ascii="Cascadia Mono" w:hAnsi="Cascadia Mono" w:cs="Cascadia Mono"/>
          <w:color w:val="000000"/>
          <w:sz w:val="19"/>
          <w:szCs w:val="19"/>
        </w:rPr>
        <w:t xml:space="preserve">(lightingShader.Program, </w:t>
      </w:r>
      <w:r>
        <w:rPr>
          <w:rFonts w:ascii="Cascadia Mono" w:hAnsi="Cascadia Mono" w:cs="Cascadia Mono"/>
          <w:color w:val="A31515"/>
          <w:sz w:val="19"/>
          <w:szCs w:val="19"/>
        </w:rPr>
        <w:t>"pointLights[0].linear"</w:t>
      </w:r>
      <w:r>
        <w:rPr>
          <w:rFonts w:ascii="Cascadia Mono" w:hAnsi="Cascadia Mono" w:cs="Cascadia Mono"/>
          <w:color w:val="000000"/>
          <w:sz w:val="19"/>
          <w:szCs w:val="19"/>
        </w:rPr>
        <w:t>), 0.09f);</w:t>
      </w:r>
    </w:p>
    <w:p w14:paraId="32A838CB" w14:textId="101F59D3" w:rsidR="007B61B8" w:rsidRDefault="007B61B8" w:rsidP="007B61B8">
      <w:pPr>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glUniform1f</w:t>
      </w:r>
      <w:r>
        <w:rPr>
          <w:rFonts w:ascii="Cascadia Mono" w:hAnsi="Cascadia Mono" w:cs="Cascadia Mono"/>
          <w:color w:val="000000"/>
          <w:sz w:val="19"/>
          <w:szCs w:val="19"/>
        </w:rPr>
        <w:t>(</w:t>
      </w:r>
      <w:r>
        <w:rPr>
          <w:rFonts w:ascii="Cascadia Mono" w:hAnsi="Cascadia Mono" w:cs="Cascadia Mono"/>
          <w:color w:val="6F008A"/>
          <w:sz w:val="19"/>
          <w:szCs w:val="19"/>
        </w:rPr>
        <w:t>glGetUniformLocation</w:t>
      </w:r>
      <w:r>
        <w:rPr>
          <w:rFonts w:ascii="Cascadia Mono" w:hAnsi="Cascadia Mono" w:cs="Cascadia Mono"/>
          <w:color w:val="000000"/>
          <w:sz w:val="19"/>
          <w:szCs w:val="19"/>
        </w:rPr>
        <w:t xml:space="preserve">(lightingShader.Program, </w:t>
      </w:r>
      <w:r>
        <w:rPr>
          <w:rFonts w:ascii="Cascadia Mono" w:hAnsi="Cascadia Mono" w:cs="Cascadia Mono"/>
          <w:color w:val="A31515"/>
          <w:sz w:val="19"/>
          <w:szCs w:val="19"/>
        </w:rPr>
        <w:t>"pointLights[0].quadratic"</w:t>
      </w:r>
      <w:r>
        <w:rPr>
          <w:rFonts w:ascii="Cascadia Mono" w:hAnsi="Cascadia Mono" w:cs="Cascadia Mono"/>
          <w:color w:val="000000"/>
          <w:sz w:val="19"/>
          <w:szCs w:val="19"/>
        </w:rPr>
        <w:t>), 0.032f);</w:t>
      </w:r>
    </w:p>
    <w:p w14:paraId="1DC5B6A4" w14:textId="44FC73E4" w:rsidR="007B61B8" w:rsidRDefault="007B61B8" w:rsidP="007B61B8">
      <w:pPr>
        <w:rPr>
          <w:rFonts w:ascii="Cascadia Mono" w:hAnsi="Cascadia Mono" w:cs="Cascadia Mono"/>
          <w:color w:val="000000"/>
          <w:sz w:val="19"/>
          <w:szCs w:val="19"/>
        </w:rPr>
      </w:pPr>
    </w:p>
    <w:p w14:paraId="23F6C227" w14:textId="4C832138" w:rsidR="007B61B8" w:rsidRDefault="007B61B8" w:rsidP="007B61B8">
      <w:pPr>
        <w:rPr>
          <w:rFonts w:ascii="Cascadia Mono" w:hAnsi="Cascadia Mono" w:cs="Cascadia Mono"/>
          <w:color w:val="000000"/>
          <w:sz w:val="19"/>
          <w:szCs w:val="19"/>
        </w:rPr>
      </w:pPr>
    </w:p>
    <w:p w14:paraId="5D9E2D05" w14:textId="18320431" w:rsidR="007B61B8" w:rsidRDefault="007B61B8" w:rsidP="007B61B8">
      <w:pPr>
        <w:rPr>
          <w:rFonts w:ascii="Cascadia Mono" w:hAnsi="Cascadia Mono" w:cs="Cascadia Mono"/>
          <w:color w:val="000000"/>
          <w:sz w:val="19"/>
          <w:szCs w:val="19"/>
        </w:rPr>
      </w:pPr>
    </w:p>
    <w:p w14:paraId="00BED75F"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lastRenderedPageBreak/>
        <w:t xml:space="preserve">//Carga de modelo </w:t>
      </w:r>
    </w:p>
    <w:p w14:paraId="34590811"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 ==========================</w:t>
      </w:r>
    </w:p>
    <w:p w14:paraId="569742A0"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En esta parte se hace la carga de todos los modelos de nuestro proyecto. Les aplicamos transformaciones basicas como el escalado por 2 para que sean el doble de su tamaño y se aprecien bien.</w:t>
      </w:r>
    </w:p>
    <w:p w14:paraId="03E3E04A"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Las traslaciones para que aparezcan en el punto exacto dentro o fuera de la fachada y por último las rotaciones para que estén bien orientados.</w:t>
      </w:r>
    </w:p>
    <w:p w14:paraId="58201EBE"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 ==========================</w:t>
      </w:r>
    </w:p>
    <w:p w14:paraId="63485123"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In this section we load all the  models for our project. In here I had the duty to transform this figures with the functions of scale, rotate or translate to get them </w:t>
      </w:r>
    </w:p>
    <w:p w14:paraId="685D9E0E"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in the right position inside or outside the building.</w:t>
      </w:r>
    </w:p>
    <w:p w14:paraId="6A855FF7"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 ==========================</w:t>
      </w:r>
    </w:p>
    <w:p w14:paraId="19BF819E"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
    <w:p w14:paraId="62DC39AD"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//Guante</w:t>
      </w:r>
    </w:p>
    <w:p w14:paraId="359D934A"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view </w:t>
      </w:r>
      <w:r>
        <w:rPr>
          <w:rFonts w:ascii="Cascadia Mono" w:hAnsi="Cascadia Mono" w:cs="Cascadia Mono"/>
          <w:color w:val="008080"/>
          <w:sz w:val="19"/>
          <w:szCs w:val="19"/>
        </w:rPr>
        <w:t>=</w:t>
      </w:r>
      <w:r>
        <w:rPr>
          <w:rFonts w:ascii="Cascadia Mono" w:hAnsi="Cascadia Mono" w:cs="Cascadia Mono"/>
          <w:color w:val="000000"/>
          <w:sz w:val="19"/>
          <w:szCs w:val="19"/>
        </w:rPr>
        <w:t xml:space="preserve"> camera.GetViewMatrix();</w:t>
      </w:r>
    </w:p>
    <w:p w14:paraId="792857DE"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glm::</w:t>
      </w:r>
      <w:r>
        <w:rPr>
          <w:rFonts w:ascii="Cascadia Mono" w:hAnsi="Cascadia Mono" w:cs="Cascadia Mono"/>
          <w:color w:val="2B91AF"/>
          <w:sz w:val="19"/>
          <w:szCs w:val="19"/>
        </w:rPr>
        <w:t>mat4</w:t>
      </w:r>
      <w:r>
        <w:rPr>
          <w:rFonts w:ascii="Cascadia Mono" w:hAnsi="Cascadia Mono" w:cs="Cascadia Mono"/>
          <w:color w:val="000000"/>
          <w:sz w:val="19"/>
          <w:szCs w:val="19"/>
        </w:rPr>
        <w:t xml:space="preserve"> model(1);</w:t>
      </w:r>
    </w:p>
    <w:p w14:paraId="1BBFE59F"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tmp </w:t>
      </w:r>
      <w:r>
        <w:rPr>
          <w:rFonts w:ascii="Cascadia Mono" w:hAnsi="Cascadia Mono" w:cs="Cascadia Mono"/>
          <w:color w:val="008080"/>
          <w:sz w:val="19"/>
          <w:szCs w:val="19"/>
        </w:rPr>
        <w:t>=</w:t>
      </w:r>
      <w:r>
        <w:rPr>
          <w:rFonts w:ascii="Cascadia Mono" w:hAnsi="Cascadia Mono" w:cs="Cascadia Mono"/>
          <w:color w:val="000000"/>
          <w:sz w:val="19"/>
          <w:szCs w:val="19"/>
        </w:rPr>
        <w:t xml:space="preserve"> model </w:t>
      </w:r>
      <w:r>
        <w:rPr>
          <w:rFonts w:ascii="Cascadia Mono" w:hAnsi="Cascadia Mono" w:cs="Cascadia Mono"/>
          <w:color w:val="008080"/>
          <w:sz w:val="19"/>
          <w:szCs w:val="19"/>
        </w:rPr>
        <w:t>=</w:t>
      </w:r>
      <w:r>
        <w:rPr>
          <w:rFonts w:ascii="Cascadia Mono" w:hAnsi="Cascadia Mono" w:cs="Cascadia Mono"/>
          <w:color w:val="000000"/>
          <w:sz w:val="19"/>
          <w:szCs w:val="19"/>
        </w:rPr>
        <w:t xml:space="preserve"> glm::translate(model, glm::</w:t>
      </w:r>
      <w:r>
        <w:rPr>
          <w:rFonts w:ascii="Cascadia Mono" w:hAnsi="Cascadia Mono" w:cs="Cascadia Mono"/>
          <w:color w:val="2B91AF"/>
          <w:sz w:val="19"/>
          <w:szCs w:val="19"/>
        </w:rPr>
        <w:t>vec3</w:t>
      </w:r>
      <w:r>
        <w:rPr>
          <w:rFonts w:ascii="Cascadia Mono" w:hAnsi="Cascadia Mono" w:cs="Cascadia Mono"/>
          <w:color w:val="000000"/>
          <w:sz w:val="19"/>
          <w:szCs w:val="19"/>
        </w:rPr>
        <w:t>(52, 10.3, -53));</w:t>
      </w:r>
    </w:p>
    <w:p w14:paraId="2BD8D5E9"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model </w:t>
      </w:r>
      <w:r>
        <w:rPr>
          <w:rFonts w:ascii="Cascadia Mono" w:hAnsi="Cascadia Mono" w:cs="Cascadia Mono"/>
          <w:color w:val="008080"/>
          <w:sz w:val="19"/>
          <w:szCs w:val="19"/>
        </w:rPr>
        <w:t>=</w:t>
      </w:r>
      <w:r>
        <w:rPr>
          <w:rFonts w:ascii="Cascadia Mono" w:hAnsi="Cascadia Mono" w:cs="Cascadia Mono"/>
          <w:color w:val="000000"/>
          <w:sz w:val="19"/>
          <w:szCs w:val="19"/>
        </w:rPr>
        <w:t xml:space="preserve"> glm::translate(model, glm::</w:t>
      </w:r>
      <w:r>
        <w:rPr>
          <w:rFonts w:ascii="Cascadia Mono" w:hAnsi="Cascadia Mono" w:cs="Cascadia Mono"/>
          <w:color w:val="2B91AF"/>
          <w:sz w:val="19"/>
          <w:szCs w:val="19"/>
        </w:rPr>
        <w:t>vec3</w:t>
      </w:r>
      <w:r>
        <w:rPr>
          <w:rFonts w:ascii="Cascadia Mono" w:hAnsi="Cascadia Mono" w:cs="Cascadia Mono"/>
          <w:color w:val="000000"/>
          <w:sz w:val="19"/>
          <w:szCs w:val="19"/>
        </w:rPr>
        <w:t>(posX, posY, posZ));</w:t>
      </w:r>
    </w:p>
    <w:p w14:paraId="38931A9F"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model </w:t>
      </w:r>
      <w:r>
        <w:rPr>
          <w:rFonts w:ascii="Cascadia Mono" w:hAnsi="Cascadia Mono" w:cs="Cascadia Mono"/>
          <w:color w:val="008080"/>
          <w:sz w:val="19"/>
          <w:szCs w:val="19"/>
        </w:rPr>
        <w:t>=</w:t>
      </w:r>
      <w:r>
        <w:rPr>
          <w:rFonts w:ascii="Cascadia Mono" w:hAnsi="Cascadia Mono" w:cs="Cascadia Mono"/>
          <w:color w:val="000000"/>
          <w:sz w:val="19"/>
          <w:szCs w:val="19"/>
        </w:rPr>
        <w:t xml:space="preserve"> glm::scale(model, glm::</w:t>
      </w:r>
      <w:r>
        <w:rPr>
          <w:rFonts w:ascii="Cascadia Mono" w:hAnsi="Cascadia Mono" w:cs="Cascadia Mono"/>
          <w:color w:val="2B91AF"/>
          <w:sz w:val="19"/>
          <w:szCs w:val="19"/>
        </w:rPr>
        <w:t>vec3</w:t>
      </w:r>
      <w:r>
        <w:rPr>
          <w:rFonts w:ascii="Cascadia Mono" w:hAnsi="Cascadia Mono" w:cs="Cascadia Mono"/>
          <w:color w:val="000000"/>
          <w:sz w:val="19"/>
          <w:szCs w:val="19"/>
        </w:rPr>
        <w:t>(2));</w:t>
      </w:r>
    </w:p>
    <w:p w14:paraId="7E710A78"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model </w:t>
      </w:r>
      <w:r>
        <w:rPr>
          <w:rFonts w:ascii="Cascadia Mono" w:hAnsi="Cascadia Mono" w:cs="Cascadia Mono"/>
          <w:color w:val="008080"/>
          <w:sz w:val="19"/>
          <w:szCs w:val="19"/>
        </w:rPr>
        <w:t>=</w:t>
      </w:r>
      <w:r>
        <w:rPr>
          <w:rFonts w:ascii="Cascadia Mono" w:hAnsi="Cascadia Mono" w:cs="Cascadia Mono"/>
          <w:color w:val="000000"/>
          <w:sz w:val="19"/>
          <w:szCs w:val="19"/>
        </w:rPr>
        <w:t xml:space="preserve"> glm::rotate(model, glm::radians(2 * rot), glm::</w:t>
      </w:r>
      <w:r>
        <w:rPr>
          <w:rFonts w:ascii="Cascadia Mono" w:hAnsi="Cascadia Mono" w:cs="Cascadia Mono"/>
          <w:color w:val="2B91AF"/>
          <w:sz w:val="19"/>
          <w:szCs w:val="19"/>
        </w:rPr>
        <w:t>vec3</w:t>
      </w:r>
      <w:r>
        <w:rPr>
          <w:rFonts w:ascii="Cascadia Mono" w:hAnsi="Cascadia Mono" w:cs="Cascadia Mono"/>
          <w:color w:val="000000"/>
          <w:sz w:val="19"/>
          <w:szCs w:val="19"/>
        </w:rPr>
        <w:t>(1.0f, 0.0f, 0.0));</w:t>
      </w:r>
    </w:p>
    <w:p w14:paraId="51AB8D16"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glUniformMatrix4fv</w:t>
      </w:r>
      <w:r>
        <w:rPr>
          <w:rFonts w:ascii="Cascadia Mono" w:hAnsi="Cascadia Mono" w:cs="Cascadia Mono"/>
          <w:color w:val="000000"/>
          <w:sz w:val="19"/>
          <w:szCs w:val="19"/>
        </w:rPr>
        <w:t xml:space="preserve">(modelLoc, 1, </w:t>
      </w:r>
      <w:r>
        <w:rPr>
          <w:rFonts w:ascii="Cascadia Mono" w:hAnsi="Cascadia Mono" w:cs="Cascadia Mono"/>
          <w:color w:val="6F008A"/>
          <w:sz w:val="19"/>
          <w:szCs w:val="19"/>
        </w:rPr>
        <w:t>GL_FALSE</w:t>
      </w:r>
      <w:r>
        <w:rPr>
          <w:rFonts w:ascii="Cascadia Mono" w:hAnsi="Cascadia Mono" w:cs="Cascadia Mono"/>
          <w:color w:val="000000"/>
          <w:sz w:val="19"/>
          <w:szCs w:val="19"/>
        </w:rPr>
        <w:t>, glm::value_ptr(model));</w:t>
      </w:r>
    </w:p>
    <w:p w14:paraId="3D50699F"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Guante.Draw(lightingShader);</w:t>
      </w:r>
    </w:p>
    <w:p w14:paraId="50F0D06D"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
    <w:p w14:paraId="4178D35E"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p>
    <w:p w14:paraId="53519AF5"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//Mesa</w:t>
      </w:r>
    </w:p>
    <w:p w14:paraId="7CB292B9"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view </w:t>
      </w:r>
      <w:r>
        <w:rPr>
          <w:rFonts w:ascii="Cascadia Mono" w:hAnsi="Cascadia Mono" w:cs="Cascadia Mono"/>
          <w:color w:val="008080"/>
          <w:sz w:val="19"/>
          <w:szCs w:val="19"/>
        </w:rPr>
        <w:t>=</w:t>
      </w:r>
      <w:r>
        <w:rPr>
          <w:rFonts w:ascii="Cascadia Mono" w:hAnsi="Cascadia Mono" w:cs="Cascadia Mono"/>
          <w:color w:val="000000"/>
          <w:sz w:val="19"/>
          <w:szCs w:val="19"/>
        </w:rPr>
        <w:t xml:space="preserve"> camera.GetViewMatrix();</w:t>
      </w:r>
    </w:p>
    <w:p w14:paraId="69B3CEB9"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model </w:t>
      </w:r>
      <w:r>
        <w:rPr>
          <w:rFonts w:ascii="Cascadia Mono" w:hAnsi="Cascadia Mono" w:cs="Cascadia Mono"/>
          <w:color w:val="008080"/>
          <w:sz w:val="19"/>
          <w:szCs w:val="19"/>
        </w:rPr>
        <w:t>=</w:t>
      </w:r>
      <w:r>
        <w:rPr>
          <w:rFonts w:ascii="Cascadia Mono" w:hAnsi="Cascadia Mono" w:cs="Cascadia Mono"/>
          <w:color w:val="000000"/>
          <w:sz w:val="19"/>
          <w:szCs w:val="19"/>
        </w:rPr>
        <w:t xml:space="preserve"> glm::</w:t>
      </w:r>
      <w:r>
        <w:rPr>
          <w:rFonts w:ascii="Cascadia Mono" w:hAnsi="Cascadia Mono" w:cs="Cascadia Mono"/>
          <w:color w:val="2B91AF"/>
          <w:sz w:val="19"/>
          <w:szCs w:val="19"/>
        </w:rPr>
        <w:t>mat4</w:t>
      </w:r>
      <w:r>
        <w:rPr>
          <w:rFonts w:ascii="Cascadia Mono" w:hAnsi="Cascadia Mono" w:cs="Cascadia Mono"/>
          <w:color w:val="000000"/>
          <w:sz w:val="19"/>
          <w:szCs w:val="19"/>
        </w:rPr>
        <w:t>(1);</w:t>
      </w:r>
    </w:p>
    <w:p w14:paraId="320E7170"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tmp </w:t>
      </w:r>
      <w:r>
        <w:rPr>
          <w:rFonts w:ascii="Cascadia Mono" w:hAnsi="Cascadia Mono" w:cs="Cascadia Mono"/>
          <w:color w:val="008080"/>
          <w:sz w:val="19"/>
          <w:szCs w:val="19"/>
        </w:rPr>
        <w:t>=</w:t>
      </w:r>
      <w:r>
        <w:rPr>
          <w:rFonts w:ascii="Cascadia Mono" w:hAnsi="Cascadia Mono" w:cs="Cascadia Mono"/>
          <w:color w:val="000000"/>
          <w:sz w:val="19"/>
          <w:szCs w:val="19"/>
        </w:rPr>
        <w:t xml:space="preserve"> model </w:t>
      </w:r>
      <w:r>
        <w:rPr>
          <w:rFonts w:ascii="Cascadia Mono" w:hAnsi="Cascadia Mono" w:cs="Cascadia Mono"/>
          <w:color w:val="008080"/>
          <w:sz w:val="19"/>
          <w:szCs w:val="19"/>
        </w:rPr>
        <w:t>=</w:t>
      </w:r>
      <w:r>
        <w:rPr>
          <w:rFonts w:ascii="Cascadia Mono" w:hAnsi="Cascadia Mono" w:cs="Cascadia Mono"/>
          <w:color w:val="000000"/>
          <w:sz w:val="19"/>
          <w:szCs w:val="19"/>
        </w:rPr>
        <w:t xml:space="preserve"> glm::translate(model, glm::</w:t>
      </w:r>
      <w:r>
        <w:rPr>
          <w:rFonts w:ascii="Cascadia Mono" w:hAnsi="Cascadia Mono" w:cs="Cascadia Mono"/>
          <w:color w:val="2B91AF"/>
          <w:sz w:val="19"/>
          <w:szCs w:val="19"/>
        </w:rPr>
        <w:t>vec3</w:t>
      </w:r>
      <w:r>
        <w:rPr>
          <w:rFonts w:ascii="Cascadia Mono" w:hAnsi="Cascadia Mono" w:cs="Cascadia Mono"/>
          <w:color w:val="000000"/>
          <w:sz w:val="19"/>
          <w:szCs w:val="19"/>
        </w:rPr>
        <w:t>(85, 0.2, -80));</w:t>
      </w:r>
    </w:p>
    <w:p w14:paraId="6F22B48B"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model </w:t>
      </w:r>
      <w:r>
        <w:rPr>
          <w:rFonts w:ascii="Cascadia Mono" w:hAnsi="Cascadia Mono" w:cs="Cascadia Mono"/>
          <w:color w:val="008080"/>
          <w:sz w:val="19"/>
          <w:szCs w:val="19"/>
        </w:rPr>
        <w:t>=</w:t>
      </w:r>
      <w:r>
        <w:rPr>
          <w:rFonts w:ascii="Cascadia Mono" w:hAnsi="Cascadia Mono" w:cs="Cascadia Mono"/>
          <w:color w:val="000000"/>
          <w:sz w:val="19"/>
          <w:szCs w:val="19"/>
        </w:rPr>
        <w:t xml:space="preserve"> glm::translate(model,glm::</w:t>
      </w:r>
      <w:r>
        <w:rPr>
          <w:rFonts w:ascii="Cascadia Mono" w:hAnsi="Cascadia Mono" w:cs="Cascadia Mono"/>
          <w:color w:val="2B91AF"/>
          <w:sz w:val="19"/>
          <w:szCs w:val="19"/>
        </w:rPr>
        <w:t>vec3</w:t>
      </w:r>
      <w:r>
        <w:rPr>
          <w:rFonts w:ascii="Cascadia Mono" w:hAnsi="Cascadia Mono" w:cs="Cascadia Mono"/>
          <w:color w:val="000000"/>
          <w:sz w:val="19"/>
          <w:szCs w:val="19"/>
        </w:rPr>
        <w:t>(posX,posY,posZ));</w:t>
      </w:r>
    </w:p>
    <w:p w14:paraId="2175370D"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model </w:t>
      </w:r>
      <w:r>
        <w:rPr>
          <w:rFonts w:ascii="Cascadia Mono" w:hAnsi="Cascadia Mono" w:cs="Cascadia Mono"/>
          <w:color w:val="008080"/>
          <w:sz w:val="19"/>
          <w:szCs w:val="19"/>
        </w:rPr>
        <w:t>=</w:t>
      </w:r>
      <w:r>
        <w:rPr>
          <w:rFonts w:ascii="Cascadia Mono" w:hAnsi="Cascadia Mono" w:cs="Cascadia Mono"/>
          <w:color w:val="000000"/>
          <w:sz w:val="19"/>
          <w:szCs w:val="19"/>
        </w:rPr>
        <w:t xml:space="preserve"> glm::scale(model, glm::</w:t>
      </w:r>
      <w:r>
        <w:rPr>
          <w:rFonts w:ascii="Cascadia Mono" w:hAnsi="Cascadia Mono" w:cs="Cascadia Mono"/>
          <w:color w:val="2B91AF"/>
          <w:sz w:val="19"/>
          <w:szCs w:val="19"/>
        </w:rPr>
        <w:t>vec3</w:t>
      </w:r>
      <w:r>
        <w:rPr>
          <w:rFonts w:ascii="Cascadia Mono" w:hAnsi="Cascadia Mono" w:cs="Cascadia Mono"/>
          <w:color w:val="000000"/>
          <w:sz w:val="19"/>
          <w:szCs w:val="19"/>
        </w:rPr>
        <w:t>(5));</w:t>
      </w:r>
    </w:p>
    <w:p w14:paraId="28CDBF9F"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glUniformMatrix4fv</w:t>
      </w:r>
      <w:r>
        <w:rPr>
          <w:rFonts w:ascii="Cascadia Mono" w:hAnsi="Cascadia Mono" w:cs="Cascadia Mono"/>
          <w:color w:val="000000"/>
          <w:sz w:val="19"/>
          <w:szCs w:val="19"/>
        </w:rPr>
        <w:t xml:space="preserve">(modelLoc, 1, </w:t>
      </w:r>
      <w:r>
        <w:rPr>
          <w:rFonts w:ascii="Cascadia Mono" w:hAnsi="Cascadia Mono" w:cs="Cascadia Mono"/>
          <w:color w:val="6F008A"/>
          <w:sz w:val="19"/>
          <w:szCs w:val="19"/>
        </w:rPr>
        <w:t>GL_FALSE</w:t>
      </w:r>
      <w:r>
        <w:rPr>
          <w:rFonts w:ascii="Cascadia Mono" w:hAnsi="Cascadia Mono" w:cs="Cascadia Mono"/>
          <w:color w:val="000000"/>
          <w:sz w:val="19"/>
          <w:szCs w:val="19"/>
        </w:rPr>
        <w:t>, glm::value_ptr(model));</w:t>
      </w:r>
    </w:p>
    <w:p w14:paraId="783CFEB1"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Mesa_circular.Draw(lightingShader);</w:t>
      </w:r>
    </w:p>
    <w:p w14:paraId="5703B486"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p>
    <w:p w14:paraId="44316BFF"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//Mesa 2</w:t>
      </w:r>
    </w:p>
    <w:p w14:paraId="3708DE05"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view </w:t>
      </w:r>
      <w:r>
        <w:rPr>
          <w:rFonts w:ascii="Cascadia Mono" w:hAnsi="Cascadia Mono" w:cs="Cascadia Mono"/>
          <w:color w:val="008080"/>
          <w:sz w:val="19"/>
          <w:szCs w:val="19"/>
        </w:rPr>
        <w:t>=</w:t>
      </w:r>
      <w:r>
        <w:rPr>
          <w:rFonts w:ascii="Cascadia Mono" w:hAnsi="Cascadia Mono" w:cs="Cascadia Mono"/>
          <w:color w:val="000000"/>
          <w:sz w:val="19"/>
          <w:szCs w:val="19"/>
        </w:rPr>
        <w:t xml:space="preserve"> camera.GetViewMatrix();</w:t>
      </w:r>
    </w:p>
    <w:p w14:paraId="6A3A2B1F"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model </w:t>
      </w:r>
      <w:r>
        <w:rPr>
          <w:rFonts w:ascii="Cascadia Mono" w:hAnsi="Cascadia Mono" w:cs="Cascadia Mono"/>
          <w:color w:val="008080"/>
          <w:sz w:val="19"/>
          <w:szCs w:val="19"/>
        </w:rPr>
        <w:t>=</w:t>
      </w:r>
      <w:r>
        <w:rPr>
          <w:rFonts w:ascii="Cascadia Mono" w:hAnsi="Cascadia Mono" w:cs="Cascadia Mono"/>
          <w:color w:val="000000"/>
          <w:sz w:val="19"/>
          <w:szCs w:val="19"/>
        </w:rPr>
        <w:t xml:space="preserve"> glm::</w:t>
      </w:r>
      <w:r>
        <w:rPr>
          <w:rFonts w:ascii="Cascadia Mono" w:hAnsi="Cascadia Mono" w:cs="Cascadia Mono"/>
          <w:color w:val="2B91AF"/>
          <w:sz w:val="19"/>
          <w:szCs w:val="19"/>
        </w:rPr>
        <w:t>mat4</w:t>
      </w:r>
      <w:r>
        <w:rPr>
          <w:rFonts w:ascii="Cascadia Mono" w:hAnsi="Cascadia Mono" w:cs="Cascadia Mono"/>
          <w:color w:val="000000"/>
          <w:sz w:val="19"/>
          <w:szCs w:val="19"/>
        </w:rPr>
        <w:t>(1);</w:t>
      </w:r>
    </w:p>
    <w:p w14:paraId="54954523"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tmp </w:t>
      </w:r>
      <w:r>
        <w:rPr>
          <w:rFonts w:ascii="Cascadia Mono" w:hAnsi="Cascadia Mono" w:cs="Cascadia Mono"/>
          <w:color w:val="008080"/>
          <w:sz w:val="19"/>
          <w:szCs w:val="19"/>
        </w:rPr>
        <w:t>=</w:t>
      </w:r>
      <w:r>
        <w:rPr>
          <w:rFonts w:ascii="Cascadia Mono" w:hAnsi="Cascadia Mono" w:cs="Cascadia Mono"/>
          <w:color w:val="000000"/>
          <w:sz w:val="19"/>
          <w:szCs w:val="19"/>
        </w:rPr>
        <w:t xml:space="preserve"> model </w:t>
      </w:r>
      <w:r>
        <w:rPr>
          <w:rFonts w:ascii="Cascadia Mono" w:hAnsi="Cascadia Mono" w:cs="Cascadia Mono"/>
          <w:color w:val="008080"/>
          <w:sz w:val="19"/>
          <w:szCs w:val="19"/>
        </w:rPr>
        <w:t>=</w:t>
      </w:r>
      <w:r>
        <w:rPr>
          <w:rFonts w:ascii="Cascadia Mono" w:hAnsi="Cascadia Mono" w:cs="Cascadia Mono"/>
          <w:color w:val="000000"/>
          <w:sz w:val="19"/>
          <w:szCs w:val="19"/>
        </w:rPr>
        <w:t xml:space="preserve"> glm::translate(model, glm::</w:t>
      </w:r>
      <w:r>
        <w:rPr>
          <w:rFonts w:ascii="Cascadia Mono" w:hAnsi="Cascadia Mono" w:cs="Cascadia Mono"/>
          <w:color w:val="2B91AF"/>
          <w:sz w:val="19"/>
          <w:szCs w:val="19"/>
        </w:rPr>
        <w:t>vec3</w:t>
      </w:r>
      <w:r>
        <w:rPr>
          <w:rFonts w:ascii="Cascadia Mono" w:hAnsi="Cascadia Mono" w:cs="Cascadia Mono"/>
          <w:color w:val="000000"/>
          <w:sz w:val="19"/>
          <w:szCs w:val="19"/>
        </w:rPr>
        <w:t>(52, 0.2, -53));</w:t>
      </w:r>
    </w:p>
    <w:p w14:paraId="7D8A39BC"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model </w:t>
      </w:r>
      <w:r>
        <w:rPr>
          <w:rFonts w:ascii="Cascadia Mono" w:hAnsi="Cascadia Mono" w:cs="Cascadia Mono"/>
          <w:color w:val="008080"/>
          <w:sz w:val="19"/>
          <w:szCs w:val="19"/>
        </w:rPr>
        <w:t>=</w:t>
      </w:r>
      <w:r>
        <w:rPr>
          <w:rFonts w:ascii="Cascadia Mono" w:hAnsi="Cascadia Mono" w:cs="Cascadia Mono"/>
          <w:color w:val="000000"/>
          <w:sz w:val="19"/>
          <w:szCs w:val="19"/>
        </w:rPr>
        <w:t xml:space="preserve"> glm::translate(model, glm::</w:t>
      </w:r>
      <w:r>
        <w:rPr>
          <w:rFonts w:ascii="Cascadia Mono" w:hAnsi="Cascadia Mono" w:cs="Cascadia Mono"/>
          <w:color w:val="2B91AF"/>
          <w:sz w:val="19"/>
          <w:szCs w:val="19"/>
        </w:rPr>
        <w:t>vec3</w:t>
      </w:r>
      <w:r>
        <w:rPr>
          <w:rFonts w:ascii="Cascadia Mono" w:hAnsi="Cascadia Mono" w:cs="Cascadia Mono"/>
          <w:color w:val="000000"/>
          <w:sz w:val="19"/>
          <w:szCs w:val="19"/>
        </w:rPr>
        <w:t>(posX, posY, posZ));</w:t>
      </w:r>
    </w:p>
    <w:p w14:paraId="3AD5E253"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model </w:t>
      </w:r>
      <w:r>
        <w:rPr>
          <w:rFonts w:ascii="Cascadia Mono" w:hAnsi="Cascadia Mono" w:cs="Cascadia Mono"/>
          <w:color w:val="008080"/>
          <w:sz w:val="19"/>
          <w:szCs w:val="19"/>
        </w:rPr>
        <w:t>=</w:t>
      </w:r>
      <w:r>
        <w:rPr>
          <w:rFonts w:ascii="Cascadia Mono" w:hAnsi="Cascadia Mono" w:cs="Cascadia Mono"/>
          <w:color w:val="000000"/>
          <w:sz w:val="19"/>
          <w:szCs w:val="19"/>
        </w:rPr>
        <w:t xml:space="preserve"> glm::scale(model, glm::</w:t>
      </w:r>
      <w:r>
        <w:rPr>
          <w:rFonts w:ascii="Cascadia Mono" w:hAnsi="Cascadia Mono" w:cs="Cascadia Mono"/>
          <w:color w:val="2B91AF"/>
          <w:sz w:val="19"/>
          <w:szCs w:val="19"/>
        </w:rPr>
        <w:t>vec3</w:t>
      </w:r>
      <w:r>
        <w:rPr>
          <w:rFonts w:ascii="Cascadia Mono" w:hAnsi="Cascadia Mono" w:cs="Cascadia Mono"/>
          <w:color w:val="000000"/>
          <w:sz w:val="19"/>
          <w:szCs w:val="19"/>
        </w:rPr>
        <w:t>(5));</w:t>
      </w:r>
    </w:p>
    <w:p w14:paraId="3A585BE6"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glUniformMatrix4fv</w:t>
      </w:r>
      <w:r>
        <w:rPr>
          <w:rFonts w:ascii="Cascadia Mono" w:hAnsi="Cascadia Mono" w:cs="Cascadia Mono"/>
          <w:color w:val="000000"/>
          <w:sz w:val="19"/>
          <w:szCs w:val="19"/>
        </w:rPr>
        <w:t xml:space="preserve">(modelLoc, 1, </w:t>
      </w:r>
      <w:r>
        <w:rPr>
          <w:rFonts w:ascii="Cascadia Mono" w:hAnsi="Cascadia Mono" w:cs="Cascadia Mono"/>
          <w:color w:val="6F008A"/>
          <w:sz w:val="19"/>
          <w:szCs w:val="19"/>
        </w:rPr>
        <w:t>GL_FALSE</w:t>
      </w:r>
      <w:r>
        <w:rPr>
          <w:rFonts w:ascii="Cascadia Mono" w:hAnsi="Cascadia Mono" w:cs="Cascadia Mono"/>
          <w:color w:val="000000"/>
          <w:sz w:val="19"/>
          <w:szCs w:val="19"/>
        </w:rPr>
        <w:t>, glm::value_ptr(model));</w:t>
      </w:r>
    </w:p>
    <w:p w14:paraId="6ACA66E9"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Mesa_circular.Draw(lightingShader);</w:t>
      </w:r>
    </w:p>
    <w:p w14:paraId="71DAE91C"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
    <w:p w14:paraId="762DC9BC"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//Mesa 3</w:t>
      </w:r>
    </w:p>
    <w:p w14:paraId="55A12728"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view </w:t>
      </w:r>
      <w:r>
        <w:rPr>
          <w:rFonts w:ascii="Cascadia Mono" w:hAnsi="Cascadia Mono" w:cs="Cascadia Mono"/>
          <w:color w:val="008080"/>
          <w:sz w:val="19"/>
          <w:szCs w:val="19"/>
        </w:rPr>
        <w:t>=</w:t>
      </w:r>
      <w:r>
        <w:rPr>
          <w:rFonts w:ascii="Cascadia Mono" w:hAnsi="Cascadia Mono" w:cs="Cascadia Mono"/>
          <w:color w:val="000000"/>
          <w:sz w:val="19"/>
          <w:szCs w:val="19"/>
        </w:rPr>
        <w:t xml:space="preserve"> camera.GetViewMatrix();</w:t>
      </w:r>
    </w:p>
    <w:p w14:paraId="22681F19"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model </w:t>
      </w:r>
      <w:r>
        <w:rPr>
          <w:rFonts w:ascii="Cascadia Mono" w:hAnsi="Cascadia Mono" w:cs="Cascadia Mono"/>
          <w:color w:val="008080"/>
          <w:sz w:val="19"/>
          <w:szCs w:val="19"/>
        </w:rPr>
        <w:t>=</w:t>
      </w:r>
      <w:r>
        <w:rPr>
          <w:rFonts w:ascii="Cascadia Mono" w:hAnsi="Cascadia Mono" w:cs="Cascadia Mono"/>
          <w:color w:val="000000"/>
          <w:sz w:val="19"/>
          <w:szCs w:val="19"/>
        </w:rPr>
        <w:t xml:space="preserve"> glm::</w:t>
      </w:r>
      <w:r>
        <w:rPr>
          <w:rFonts w:ascii="Cascadia Mono" w:hAnsi="Cascadia Mono" w:cs="Cascadia Mono"/>
          <w:color w:val="2B91AF"/>
          <w:sz w:val="19"/>
          <w:szCs w:val="19"/>
        </w:rPr>
        <w:t>mat4</w:t>
      </w:r>
      <w:r>
        <w:rPr>
          <w:rFonts w:ascii="Cascadia Mono" w:hAnsi="Cascadia Mono" w:cs="Cascadia Mono"/>
          <w:color w:val="000000"/>
          <w:sz w:val="19"/>
          <w:szCs w:val="19"/>
        </w:rPr>
        <w:t>(1);</w:t>
      </w:r>
    </w:p>
    <w:p w14:paraId="0F7DB556"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tmp </w:t>
      </w:r>
      <w:r>
        <w:rPr>
          <w:rFonts w:ascii="Cascadia Mono" w:hAnsi="Cascadia Mono" w:cs="Cascadia Mono"/>
          <w:color w:val="008080"/>
          <w:sz w:val="19"/>
          <w:szCs w:val="19"/>
        </w:rPr>
        <w:t>=</w:t>
      </w:r>
      <w:r>
        <w:rPr>
          <w:rFonts w:ascii="Cascadia Mono" w:hAnsi="Cascadia Mono" w:cs="Cascadia Mono"/>
          <w:color w:val="000000"/>
          <w:sz w:val="19"/>
          <w:szCs w:val="19"/>
        </w:rPr>
        <w:t xml:space="preserve"> model </w:t>
      </w:r>
      <w:r>
        <w:rPr>
          <w:rFonts w:ascii="Cascadia Mono" w:hAnsi="Cascadia Mono" w:cs="Cascadia Mono"/>
          <w:color w:val="008080"/>
          <w:sz w:val="19"/>
          <w:szCs w:val="19"/>
        </w:rPr>
        <w:t>=</w:t>
      </w:r>
      <w:r>
        <w:rPr>
          <w:rFonts w:ascii="Cascadia Mono" w:hAnsi="Cascadia Mono" w:cs="Cascadia Mono"/>
          <w:color w:val="000000"/>
          <w:sz w:val="19"/>
          <w:szCs w:val="19"/>
        </w:rPr>
        <w:t xml:space="preserve"> glm::translate(model, glm::</w:t>
      </w:r>
      <w:r>
        <w:rPr>
          <w:rFonts w:ascii="Cascadia Mono" w:hAnsi="Cascadia Mono" w:cs="Cascadia Mono"/>
          <w:color w:val="2B91AF"/>
          <w:sz w:val="19"/>
          <w:szCs w:val="19"/>
        </w:rPr>
        <w:t>vec3</w:t>
      </w:r>
      <w:r>
        <w:rPr>
          <w:rFonts w:ascii="Cascadia Mono" w:hAnsi="Cascadia Mono" w:cs="Cascadia Mono"/>
          <w:color w:val="000000"/>
          <w:sz w:val="19"/>
          <w:szCs w:val="19"/>
        </w:rPr>
        <w:t>(110, 0.4, -45));</w:t>
      </w:r>
    </w:p>
    <w:p w14:paraId="64A26102"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model </w:t>
      </w:r>
      <w:r>
        <w:rPr>
          <w:rFonts w:ascii="Cascadia Mono" w:hAnsi="Cascadia Mono" w:cs="Cascadia Mono"/>
          <w:color w:val="008080"/>
          <w:sz w:val="19"/>
          <w:szCs w:val="19"/>
        </w:rPr>
        <w:t>=</w:t>
      </w:r>
      <w:r>
        <w:rPr>
          <w:rFonts w:ascii="Cascadia Mono" w:hAnsi="Cascadia Mono" w:cs="Cascadia Mono"/>
          <w:color w:val="000000"/>
          <w:sz w:val="19"/>
          <w:szCs w:val="19"/>
        </w:rPr>
        <w:t xml:space="preserve"> glm::translate(model, glm::</w:t>
      </w:r>
      <w:r>
        <w:rPr>
          <w:rFonts w:ascii="Cascadia Mono" w:hAnsi="Cascadia Mono" w:cs="Cascadia Mono"/>
          <w:color w:val="2B91AF"/>
          <w:sz w:val="19"/>
          <w:szCs w:val="19"/>
        </w:rPr>
        <w:t>vec3</w:t>
      </w:r>
      <w:r>
        <w:rPr>
          <w:rFonts w:ascii="Cascadia Mono" w:hAnsi="Cascadia Mono" w:cs="Cascadia Mono"/>
          <w:color w:val="000000"/>
          <w:sz w:val="19"/>
          <w:szCs w:val="19"/>
        </w:rPr>
        <w:t>(posX, posY, posZ));</w:t>
      </w:r>
    </w:p>
    <w:p w14:paraId="44706F7B"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model </w:t>
      </w:r>
      <w:r>
        <w:rPr>
          <w:rFonts w:ascii="Cascadia Mono" w:hAnsi="Cascadia Mono" w:cs="Cascadia Mono"/>
          <w:color w:val="008080"/>
          <w:sz w:val="19"/>
          <w:szCs w:val="19"/>
        </w:rPr>
        <w:t>=</w:t>
      </w:r>
      <w:r>
        <w:rPr>
          <w:rFonts w:ascii="Cascadia Mono" w:hAnsi="Cascadia Mono" w:cs="Cascadia Mono"/>
          <w:color w:val="000000"/>
          <w:sz w:val="19"/>
          <w:szCs w:val="19"/>
        </w:rPr>
        <w:t xml:space="preserve"> glm::scale(model, glm::</w:t>
      </w:r>
      <w:r>
        <w:rPr>
          <w:rFonts w:ascii="Cascadia Mono" w:hAnsi="Cascadia Mono" w:cs="Cascadia Mono"/>
          <w:color w:val="2B91AF"/>
          <w:sz w:val="19"/>
          <w:szCs w:val="19"/>
        </w:rPr>
        <w:t>vec3</w:t>
      </w:r>
      <w:r>
        <w:rPr>
          <w:rFonts w:ascii="Cascadia Mono" w:hAnsi="Cascadia Mono" w:cs="Cascadia Mono"/>
          <w:color w:val="000000"/>
          <w:sz w:val="19"/>
          <w:szCs w:val="19"/>
        </w:rPr>
        <w:t>(5));</w:t>
      </w:r>
    </w:p>
    <w:p w14:paraId="28718EC9"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glUniformMatrix4fv</w:t>
      </w:r>
      <w:r>
        <w:rPr>
          <w:rFonts w:ascii="Cascadia Mono" w:hAnsi="Cascadia Mono" w:cs="Cascadia Mono"/>
          <w:color w:val="000000"/>
          <w:sz w:val="19"/>
          <w:szCs w:val="19"/>
        </w:rPr>
        <w:t xml:space="preserve">(modelLoc, 1, </w:t>
      </w:r>
      <w:r>
        <w:rPr>
          <w:rFonts w:ascii="Cascadia Mono" w:hAnsi="Cascadia Mono" w:cs="Cascadia Mono"/>
          <w:color w:val="6F008A"/>
          <w:sz w:val="19"/>
          <w:szCs w:val="19"/>
        </w:rPr>
        <w:t>GL_FALSE</w:t>
      </w:r>
      <w:r>
        <w:rPr>
          <w:rFonts w:ascii="Cascadia Mono" w:hAnsi="Cascadia Mono" w:cs="Cascadia Mono"/>
          <w:color w:val="000000"/>
          <w:sz w:val="19"/>
          <w:szCs w:val="19"/>
        </w:rPr>
        <w:t>, glm::value_ptr(model));</w:t>
      </w:r>
    </w:p>
    <w:p w14:paraId="277F8B57"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Mesa_circular.Draw(lightingShader);</w:t>
      </w:r>
    </w:p>
    <w:p w14:paraId="631145AC"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p>
    <w:p w14:paraId="28AAB2C0"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//Monkey</w:t>
      </w:r>
    </w:p>
    <w:p w14:paraId="37982C5E"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view </w:t>
      </w:r>
      <w:r>
        <w:rPr>
          <w:rFonts w:ascii="Cascadia Mono" w:hAnsi="Cascadia Mono" w:cs="Cascadia Mono"/>
          <w:color w:val="008080"/>
          <w:sz w:val="19"/>
          <w:szCs w:val="19"/>
        </w:rPr>
        <w:t>=</w:t>
      </w:r>
      <w:r>
        <w:rPr>
          <w:rFonts w:ascii="Cascadia Mono" w:hAnsi="Cascadia Mono" w:cs="Cascadia Mono"/>
          <w:color w:val="000000"/>
          <w:sz w:val="19"/>
          <w:szCs w:val="19"/>
        </w:rPr>
        <w:t xml:space="preserve"> camera.GetViewMatrix();</w:t>
      </w:r>
    </w:p>
    <w:p w14:paraId="63EAE9F6"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model </w:t>
      </w:r>
      <w:r>
        <w:rPr>
          <w:rFonts w:ascii="Cascadia Mono" w:hAnsi="Cascadia Mono" w:cs="Cascadia Mono"/>
          <w:color w:val="008080"/>
          <w:sz w:val="19"/>
          <w:szCs w:val="19"/>
        </w:rPr>
        <w:t>=</w:t>
      </w:r>
      <w:r>
        <w:rPr>
          <w:rFonts w:ascii="Cascadia Mono" w:hAnsi="Cascadia Mono" w:cs="Cascadia Mono"/>
          <w:color w:val="000000"/>
          <w:sz w:val="19"/>
          <w:szCs w:val="19"/>
        </w:rPr>
        <w:t xml:space="preserve"> glm::</w:t>
      </w:r>
      <w:r>
        <w:rPr>
          <w:rFonts w:ascii="Cascadia Mono" w:hAnsi="Cascadia Mono" w:cs="Cascadia Mono"/>
          <w:color w:val="2B91AF"/>
          <w:sz w:val="19"/>
          <w:szCs w:val="19"/>
        </w:rPr>
        <w:t>mat4</w:t>
      </w:r>
      <w:r>
        <w:rPr>
          <w:rFonts w:ascii="Cascadia Mono" w:hAnsi="Cascadia Mono" w:cs="Cascadia Mono"/>
          <w:color w:val="000000"/>
          <w:sz w:val="19"/>
          <w:szCs w:val="19"/>
        </w:rPr>
        <w:t>(1);</w:t>
      </w:r>
    </w:p>
    <w:p w14:paraId="461E7E13"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tmp </w:t>
      </w:r>
      <w:r>
        <w:rPr>
          <w:rFonts w:ascii="Cascadia Mono" w:hAnsi="Cascadia Mono" w:cs="Cascadia Mono"/>
          <w:color w:val="008080"/>
          <w:sz w:val="19"/>
          <w:szCs w:val="19"/>
        </w:rPr>
        <w:t>=</w:t>
      </w:r>
      <w:r>
        <w:rPr>
          <w:rFonts w:ascii="Cascadia Mono" w:hAnsi="Cascadia Mono" w:cs="Cascadia Mono"/>
          <w:color w:val="000000"/>
          <w:sz w:val="19"/>
          <w:szCs w:val="19"/>
        </w:rPr>
        <w:t xml:space="preserve"> model </w:t>
      </w:r>
      <w:r>
        <w:rPr>
          <w:rFonts w:ascii="Cascadia Mono" w:hAnsi="Cascadia Mono" w:cs="Cascadia Mono"/>
          <w:color w:val="008080"/>
          <w:sz w:val="19"/>
          <w:szCs w:val="19"/>
        </w:rPr>
        <w:t>=</w:t>
      </w:r>
      <w:r>
        <w:rPr>
          <w:rFonts w:ascii="Cascadia Mono" w:hAnsi="Cascadia Mono" w:cs="Cascadia Mono"/>
          <w:color w:val="000000"/>
          <w:sz w:val="19"/>
          <w:szCs w:val="19"/>
        </w:rPr>
        <w:t xml:space="preserve"> glm::translate(model, glm::</w:t>
      </w:r>
      <w:r>
        <w:rPr>
          <w:rFonts w:ascii="Cascadia Mono" w:hAnsi="Cascadia Mono" w:cs="Cascadia Mono"/>
          <w:color w:val="2B91AF"/>
          <w:sz w:val="19"/>
          <w:szCs w:val="19"/>
        </w:rPr>
        <w:t>vec3</w:t>
      </w:r>
      <w:r>
        <w:rPr>
          <w:rFonts w:ascii="Cascadia Mono" w:hAnsi="Cascadia Mono" w:cs="Cascadia Mono"/>
          <w:color w:val="000000"/>
          <w:sz w:val="19"/>
          <w:szCs w:val="19"/>
        </w:rPr>
        <w:t>(110, 13.2, -45));</w:t>
      </w:r>
    </w:p>
    <w:p w14:paraId="1AD77479"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model </w:t>
      </w:r>
      <w:r>
        <w:rPr>
          <w:rFonts w:ascii="Cascadia Mono" w:hAnsi="Cascadia Mono" w:cs="Cascadia Mono"/>
          <w:color w:val="008080"/>
          <w:sz w:val="19"/>
          <w:szCs w:val="19"/>
        </w:rPr>
        <w:t>=</w:t>
      </w:r>
      <w:r>
        <w:rPr>
          <w:rFonts w:ascii="Cascadia Mono" w:hAnsi="Cascadia Mono" w:cs="Cascadia Mono"/>
          <w:color w:val="000000"/>
          <w:sz w:val="19"/>
          <w:szCs w:val="19"/>
        </w:rPr>
        <w:t xml:space="preserve"> glm::translate(model, glm::</w:t>
      </w:r>
      <w:r>
        <w:rPr>
          <w:rFonts w:ascii="Cascadia Mono" w:hAnsi="Cascadia Mono" w:cs="Cascadia Mono"/>
          <w:color w:val="2B91AF"/>
          <w:sz w:val="19"/>
          <w:szCs w:val="19"/>
        </w:rPr>
        <w:t>vec3</w:t>
      </w:r>
      <w:r>
        <w:rPr>
          <w:rFonts w:ascii="Cascadia Mono" w:hAnsi="Cascadia Mono" w:cs="Cascadia Mono"/>
          <w:color w:val="000000"/>
          <w:sz w:val="19"/>
          <w:szCs w:val="19"/>
        </w:rPr>
        <w:t>(posX, posY, posZ));</w:t>
      </w:r>
    </w:p>
    <w:p w14:paraId="569C0A11"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model </w:t>
      </w:r>
      <w:r>
        <w:rPr>
          <w:rFonts w:ascii="Cascadia Mono" w:hAnsi="Cascadia Mono" w:cs="Cascadia Mono"/>
          <w:color w:val="008080"/>
          <w:sz w:val="19"/>
          <w:szCs w:val="19"/>
        </w:rPr>
        <w:t>=</w:t>
      </w:r>
      <w:r>
        <w:rPr>
          <w:rFonts w:ascii="Cascadia Mono" w:hAnsi="Cascadia Mono" w:cs="Cascadia Mono"/>
          <w:color w:val="000000"/>
          <w:sz w:val="19"/>
          <w:szCs w:val="19"/>
        </w:rPr>
        <w:t xml:space="preserve"> glm::scale(model, glm::</w:t>
      </w:r>
      <w:r>
        <w:rPr>
          <w:rFonts w:ascii="Cascadia Mono" w:hAnsi="Cascadia Mono" w:cs="Cascadia Mono"/>
          <w:color w:val="2B91AF"/>
          <w:sz w:val="19"/>
          <w:szCs w:val="19"/>
        </w:rPr>
        <w:t>vec3</w:t>
      </w:r>
      <w:r>
        <w:rPr>
          <w:rFonts w:ascii="Cascadia Mono" w:hAnsi="Cascadia Mono" w:cs="Cascadia Mono"/>
          <w:color w:val="000000"/>
          <w:sz w:val="19"/>
          <w:szCs w:val="19"/>
        </w:rPr>
        <w:t>(.2));</w:t>
      </w:r>
    </w:p>
    <w:p w14:paraId="3B3B0C49" w14:textId="77777777" w:rsidR="007B61B8" w:rsidRDefault="007B61B8" w:rsidP="007B61B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glUniformMatrix4fv</w:t>
      </w:r>
      <w:r>
        <w:rPr>
          <w:rFonts w:ascii="Cascadia Mono" w:hAnsi="Cascadia Mono" w:cs="Cascadia Mono"/>
          <w:color w:val="000000"/>
          <w:sz w:val="19"/>
          <w:szCs w:val="19"/>
        </w:rPr>
        <w:t xml:space="preserve">(modelLoc, 1, </w:t>
      </w:r>
      <w:r>
        <w:rPr>
          <w:rFonts w:ascii="Cascadia Mono" w:hAnsi="Cascadia Mono" w:cs="Cascadia Mono"/>
          <w:color w:val="6F008A"/>
          <w:sz w:val="19"/>
          <w:szCs w:val="19"/>
        </w:rPr>
        <w:t>GL_FALSE</w:t>
      </w:r>
      <w:r>
        <w:rPr>
          <w:rFonts w:ascii="Cascadia Mono" w:hAnsi="Cascadia Mono" w:cs="Cascadia Mono"/>
          <w:color w:val="000000"/>
          <w:sz w:val="19"/>
          <w:szCs w:val="19"/>
        </w:rPr>
        <w:t>, glm::value_ptr(model));</w:t>
      </w:r>
    </w:p>
    <w:p w14:paraId="51D78A71" w14:textId="6091A661" w:rsidR="007B61B8" w:rsidRDefault="007B61B8" w:rsidP="007B61B8">
      <w:pPr>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Monkey.Draw(lightingShader);</w:t>
      </w:r>
    </w:p>
    <w:p w14:paraId="4EA8C169" w14:textId="3B10C1BF" w:rsidR="000A1A87" w:rsidRDefault="000A1A87" w:rsidP="007B61B8">
      <w:pPr>
        <w:rPr>
          <w:rFonts w:ascii="Cascadia Mono" w:hAnsi="Cascadia Mono" w:cs="Cascadia Mono"/>
          <w:color w:val="000000"/>
          <w:sz w:val="19"/>
          <w:szCs w:val="19"/>
        </w:rPr>
      </w:pPr>
    </w:p>
    <w:p w14:paraId="0CE585BF" w14:textId="5C489D31" w:rsidR="000A1A87" w:rsidRDefault="000A1A87" w:rsidP="007B61B8">
      <w:pPr>
        <w:rPr>
          <w:rFonts w:ascii="Cascadia Mono" w:hAnsi="Cascadia Mono" w:cs="Cascadia Mono"/>
          <w:color w:val="000000"/>
          <w:sz w:val="19"/>
          <w:szCs w:val="19"/>
        </w:rPr>
      </w:pPr>
    </w:p>
    <w:p w14:paraId="68C35277" w14:textId="77777777" w:rsidR="000A1A87" w:rsidRPr="007B61B8" w:rsidRDefault="000A1A87" w:rsidP="007B61B8"/>
    <w:p w14:paraId="25492A53" w14:textId="744ADABB" w:rsidR="000935C2" w:rsidRPr="006D05FD" w:rsidRDefault="000935C2" w:rsidP="00D14BF1">
      <w:pPr>
        <w:pStyle w:val="Prrafodelista"/>
        <w:numPr>
          <w:ilvl w:val="0"/>
          <w:numId w:val="6"/>
        </w:numPr>
      </w:pPr>
      <w:r>
        <w:lastRenderedPageBreak/>
        <w:t>La tercera sección corresponde a las funciones extras que permiten la animación de ciertas figuras apretando alguna tecla una sola vez.</w:t>
      </w:r>
    </w:p>
    <w:p w14:paraId="1DA600B3" w14:textId="4260EC5B" w:rsidR="00FD6F23" w:rsidRDefault="00FD6F23"/>
    <w:p w14:paraId="1B02EE6B"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animacion()</w:t>
      </w:r>
    </w:p>
    <w:p w14:paraId="5A81472D"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C946E0E"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p>
    <w:p w14:paraId="554EC75B"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//Movimiento del changuito - Monkey's movement</w:t>
      </w:r>
    </w:p>
    <w:p w14:paraId="4A42D7B5"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Cuando play sea verdadero nos dejará entrar a su proceso donde a través de la interpolacion se puede animar el movimiento del objeto.</w:t>
      </w:r>
    </w:p>
    <w:p w14:paraId="015A18F1"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//Play will be true when we press L in our keyboard, and it'll use interpolation to make the movement from one site to another.</w:t>
      </w:r>
    </w:p>
    <w:p w14:paraId="787B9563"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(play)</w:t>
      </w:r>
    </w:p>
    <w:p w14:paraId="381EEDE1"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59899F2"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(i_curr_steps &gt;= i_max_steps) </w:t>
      </w:r>
      <w:r>
        <w:rPr>
          <w:rFonts w:ascii="Cascadia Mono" w:hAnsi="Cascadia Mono" w:cs="Cascadia Mono"/>
          <w:color w:val="008000"/>
          <w:sz w:val="19"/>
          <w:szCs w:val="19"/>
        </w:rPr>
        <w:t>//end of animation between frames?</w:t>
      </w:r>
    </w:p>
    <w:p w14:paraId="1A569E27"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07FDEB5A"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playIndex++;</w:t>
      </w:r>
    </w:p>
    <w:p w14:paraId="333AA37A"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(playIndex&gt;FrameIndex - 2)</w:t>
      </w:r>
      <w:r>
        <w:rPr>
          <w:rFonts w:ascii="Cascadia Mono" w:hAnsi="Cascadia Mono" w:cs="Cascadia Mono"/>
          <w:color w:val="000000"/>
          <w:sz w:val="19"/>
          <w:szCs w:val="19"/>
        </w:rPr>
        <w:tab/>
      </w:r>
      <w:r>
        <w:rPr>
          <w:rFonts w:ascii="Cascadia Mono" w:hAnsi="Cascadia Mono" w:cs="Cascadia Mono"/>
          <w:color w:val="008000"/>
          <w:sz w:val="19"/>
          <w:szCs w:val="19"/>
        </w:rPr>
        <w:t>//end of total animation?</w:t>
      </w:r>
    </w:p>
    <w:p w14:paraId="6B9E599B"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34E08ACB"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printf(</w:t>
      </w:r>
      <w:r>
        <w:rPr>
          <w:rFonts w:ascii="Cascadia Mono" w:hAnsi="Cascadia Mono" w:cs="Cascadia Mono"/>
          <w:color w:val="A31515"/>
          <w:sz w:val="19"/>
          <w:szCs w:val="19"/>
        </w:rPr>
        <w:t>"termina anim\n"</w:t>
      </w:r>
      <w:r>
        <w:rPr>
          <w:rFonts w:ascii="Cascadia Mono" w:hAnsi="Cascadia Mono" w:cs="Cascadia Mono"/>
          <w:color w:val="000000"/>
          <w:sz w:val="19"/>
          <w:szCs w:val="19"/>
        </w:rPr>
        <w:t>);</w:t>
      </w:r>
    </w:p>
    <w:p w14:paraId="25394E69"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playIndex = 0;</w:t>
      </w:r>
    </w:p>
    <w:p w14:paraId="2281E29F"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play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BDFA462"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DB22D66"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8000"/>
          <w:sz w:val="19"/>
          <w:szCs w:val="19"/>
        </w:rPr>
        <w:t>//Next frame interpolations</w:t>
      </w:r>
    </w:p>
    <w:p w14:paraId="37848E2D"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34F3261"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i_curr_steps = 0; </w:t>
      </w:r>
      <w:r>
        <w:rPr>
          <w:rFonts w:ascii="Cascadia Mono" w:hAnsi="Cascadia Mono" w:cs="Cascadia Mono"/>
          <w:color w:val="008000"/>
          <w:sz w:val="19"/>
          <w:szCs w:val="19"/>
        </w:rPr>
        <w:t>//Reset counter</w:t>
      </w:r>
    </w:p>
    <w:p w14:paraId="404CB1DE"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  </w:t>
      </w:r>
      <w:r>
        <w:rPr>
          <w:rFonts w:ascii="Cascadia Mono" w:hAnsi="Cascadia Mono" w:cs="Cascadia Mono"/>
          <w:color w:val="008000"/>
          <w:sz w:val="19"/>
          <w:szCs w:val="19"/>
        </w:rPr>
        <w:t>//Interpolation</w:t>
      </w:r>
    </w:p>
    <w:p w14:paraId="59506A96"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interpolation();</w:t>
      </w:r>
    </w:p>
    <w:p w14:paraId="7D15EDA1"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D4A4454"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352C3AAF"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p>
    <w:p w14:paraId="7CD42230"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1308ABD"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//Dibujamos la animación - Draw animation</w:t>
      </w:r>
    </w:p>
    <w:p w14:paraId="6E4765E0"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posX += KeyFrame[playIndex].incX;</w:t>
      </w:r>
    </w:p>
    <w:p w14:paraId="441C2DE6"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posY += KeyFrame[playIndex].incY;</w:t>
      </w:r>
    </w:p>
    <w:p w14:paraId="08199D36"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posZ += KeyFrame[playIndex].incZ;</w:t>
      </w:r>
    </w:p>
    <w:p w14:paraId="59B0CD20"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p>
    <w:p w14:paraId="6EBA1A6A"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rotRodIzq += KeyFrame[playIndex].rotInc;</w:t>
      </w:r>
    </w:p>
    <w:p w14:paraId="749453E2"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rotManIzq += KeyFrame[playIndex].rotInc3;</w:t>
      </w:r>
    </w:p>
    <w:p w14:paraId="7962FD35"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rotManDer += KeyFrame[playIndex].rotInc4;</w:t>
      </w:r>
    </w:p>
    <w:p w14:paraId="6598E10C"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p>
    <w:p w14:paraId="34FE80DF"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p>
    <w:p w14:paraId="22A2B9FD"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i_curr_steps++;</w:t>
      </w:r>
    </w:p>
    <w:p w14:paraId="57C5E39E"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5DBA13E4"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p>
    <w:p w14:paraId="4699F675"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B90BE2C"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p>
    <w:p w14:paraId="1ADC6565"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Si circuito está activo entonces se producirá el movimiento de la Diana que se actualiza cuando rebase cierto rango para avanzar en otro eje. </w:t>
      </w:r>
    </w:p>
    <w:p w14:paraId="142A8B24"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ab/>
      </w:r>
      <w:r>
        <w:rPr>
          <w:rFonts w:ascii="Cascadia Mono" w:hAnsi="Cascadia Mono" w:cs="Cascadia Mono"/>
          <w:color w:val="008000"/>
          <w:sz w:val="19"/>
          <w:szCs w:val="19"/>
        </w:rPr>
        <w:tab/>
        <w:t xml:space="preserve">   If it's active then our Bullseye will move in a square shape*/</w:t>
      </w:r>
    </w:p>
    <w:p w14:paraId="3F28A770"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(circuito)</w:t>
      </w:r>
    </w:p>
    <w:p w14:paraId="15AC58D8"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FD91231"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//Ejercicio 1 Movimiento sobre el rectangulo</w:t>
      </w:r>
    </w:p>
    <w:p w14:paraId="159B8C5D"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(recorrido1)</w:t>
      </w:r>
    </w:p>
    <w:p w14:paraId="0B6485DC"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2A6FF3A2"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movKitY += 0.25f; </w:t>
      </w:r>
      <w:r>
        <w:rPr>
          <w:rFonts w:ascii="Cascadia Mono" w:hAnsi="Cascadia Mono" w:cs="Cascadia Mono"/>
          <w:color w:val="008000"/>
          <w:sz w:val="19"/>
          <w:szCs w:val="19"/>
        </w:rPr>
        <w:t xml:space="preserve">//Mueve la diana en el eje Y  -  Moves the bullseye in Y axis </w:t>
      </w:r>
    </w:p>
    <w:p w14:paraId="23E255DC"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(movKitY &gt; 11.5)</w:t>
      </w:r>
    </w:p>
    <w:p w14:paraId="3D04A1C1"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5BE31DE"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recorrido1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//Desactivamos el estado para poder entrar al siguiente de inmediato </w:t>
      </w:r>
    </w:p>
    <w:p w14:paraId="1C8BF9CD"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recorrido2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8000"/>
          <w:sz w:val="19"/>
          <w:szCs w:val="19"/>
        </w:rPr>
        <w:t>// We deactivate the states to change the direction in which it continues moving.</w:t>
      </w:r>
    </w:p>
    <w:p w14:paraId="40FAF388"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65D7BE0"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B66278C"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(recorrido2)</w:t>
      </w:r>
    </w:p>
    <w:p w14:paraId="19082AB6"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95B3D8A"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movKitZ -= 0.25f; </w:t>
      </w:r>
      <w:r>
        <w:rPr>
          <w:rFonts w:ascii="Cascadia Mono" w:hAnsi="Cascadia Mono" w:cs="Cascadia Mono"/>
          <w:color w:val="008000"/>
          <w:sz w:val="19"/>
          <w:szCs w:val="19"/>
        </w:rPr>
        <w:t xml:space="preserve">//Mueve la diana en el eje Z  -  Moves the bullseye in Z axis </w:t>
      </w:r>
    </w:p>
    <w:p w14:paraId="6C54C487"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(movKitZ &lt; -11)</w:t>
      </w:r>
    </w:p>
    <w:p w14:paraId="0B045061"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3F8C4AEB"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recorrido2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422DD43"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recorrido3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88EF62E"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p>
    <w:p w14:paraId="2F872E4F"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008603E"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0C6118AC"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p>
    <w:p w14:paraId="03FC3290"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(recorrido3)</w:t>
      </w:r>
    </w:p>
    <w:p w14:paraId="7D2C7B00"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2E77B426"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movKitY -= 0.25f; </w:t>
      </w:r>
      <w:r>
        <w:rPr>
          <w:rFonts w:ascii="Cascadia Mono" w:hAnsi="Cascadia Mono" w:cs="Cascadia Mono"/>
          <w:color w:val="008000"/>
          <w:sz w:val="19"/>
          <w:szCs w:val="19"/>
        </w:rPr>
        <w:t xml:space="preserve">//Mueve la diana en el eje Y  -  Moves the bullseye in Y axis </w:t>
      </w:r>
    </w:p>
    <w:p w14:paraId="4146E71A"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(movKitY &lt; 3.2)</w:t>
      </w:r>
      <w:r>
        <w:rPr>
          <w:rFonts w:ascii="Cascadia Mono" w:hAnsi="Cascadia Mono" w:cs="Cascadia Mono"/>
          <w:color w:val="000000"/>
          <w:sz w:val="19"/>
          <w:szCs w:val="19"/>
        </w:rPr>
        <w:tab/>
      </w:r>
    </w:p>
    <w:p w14:paraId="581CAD5B"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5F335EE3"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recorrido3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0CC1AB5"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recorrido4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1296F57"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DA1316C"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5BF1EDC0"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p>
    <w:p w14:paraId="6B3ABFC8"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(recorrido4)</w:t>
      </w:r>
    </w:p>
    <w:p w14:paraId="47DC3E1D"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747AC15"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movKitZ += 0.25f; </w:t>
      </w:r>
      <w:r>
        <w:rPr>
          <w:rFonts w:ascii="Cascadia Mono" w:hAnsi="Cascadia Mono" w:cs="Cascadia Mono"/>
          <w:color w:val="008000"/>
          <w:sz w:val="19"/>
          <w:szCs w:val="19"/>
        </w:rPr>
        <w:t xml:space="preserve">//Mueve la diana en el eje Z  -  Moves the bullseye in Z axis </w:t>
      </w:r>
    </w:p>
    <w:p w14:paraId="43A1A1C2"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(movKitZ &gt; 11)</w:t>
      </w:r>
    </w:p>
    <w:p w14:paraId="2AC75A2F"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3CDB7439"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recorrido4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A067C8F"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recorrido1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5E54938"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836F049"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EAD25F7"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39661E8"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p>
    <w:p w14:paraId="3B36A76C"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//Si la puerta está activada entonces oscilará su valor de rotación para que simule que está abriendose</w:t>
      </w:r>
    </w:p>
    <w:p w14:paraId="3AC19F2B"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If the door is activated the movement between one and othe state is declared </w:t>
      </w:r>
    </w:p>
    <w:p w14:paraId="310412A8"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(puerta)</w:t>
      </w:r>
    </w:p>
    <w:p w14:paraId="044C8F4D"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8222F67"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(55 &gt; rotpuerta) {</w:t>
      </w:r>
    </w:p>
    <w:p w14:paraId="22813F43"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rotpuerta += 0.25f;</w:t>
      </w:r>
    </w:p>
    <w:p w14:paraId="5364B3B2"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594EA302"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(55 &lt;= rotpuerta) {</w:t>
      </w:r>
    </w:p>
    <w:p w14:paraId="38D05A6B"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aux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C299AC8"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puerta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323B150"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1B562EEB"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452B394"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(aux) {</w:t>
      </w:r>
    </w:p>
    <w:p w14:paraId="03C0162D"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rotpuerta -= 0.25f;</w:t>
      </w:r>
    </w:p>
    <w:p w14:paraId="7B1F74EA"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(0 &gt; rotpuerta) {</w:t>
      </w:r>
    </w:p>
    <w:p w14:paraId="00D53A89"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puerta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F334143"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aux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C5B5041"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16229356"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77B1193"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
    <w:p w14:paraId="575E0B3E"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p>
    <w:p w14:paraId="4DE2375E"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Para la esfera de disco se aumentará en razon de .3 para que gira lentamente.</w:t>
      </w:r>
    </w:p>
    <w:p w14:paraId="7A72F5EC"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If activated it while spin by itself</w:t>
      </w:r>
    </w:p>
    <w:p w14:paraId="27516AB4"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(disco) {</w:t>
      </w:r>
    </w:p>
    <w:p w14:paraId="79773A8D"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rotdisco += 0.3f;</w:t>
      </w:r>
    </w:p>
    <w:p w14:paraId="6E0E3825"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28CC646"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p>
    <w:p w14:paraId="5D9F3562"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p>
    <w:p w14:paraId="3FCFD528"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p>
    <w:p w14:paraId="2331303B"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Para el disco dentro de la rocola se aumentará en razon de .3 para que gira lentamente,´nuevamente.</w:t>
      </w:r>
    </w:p>
    <w:p w14:paraId="311412F6"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If activated it while spin by itself </w:t>
      </w:r>
    </w:p>
    <w:p w14:paraId="6A2844CD"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p>
    <w:p w14:paraId="25E459B8"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(Juke) {</w:t>
      </w:r>
    </w:p>
    <w:p w14:paraId="4452BB3D"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rotJuke += 0.3f;</w:t>
      </w:r>
    </w:p>
    <w:p w14:paraId="34E5F35E" w14:textId="77777777" w:rsidR="000612C5" w:rsidRDefault="000612C5" w:rsidP="000612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B582412" w14:textId="74B63FAD" w:rsidR="000612C5" w:rsidRDefault="000612C5" w:rsidP="000612C5">
      <w:r>
        <w:rPr>
          <w:rFonts w:ascii="Cascadia Mono" w:hAnsi="Cascadia Mono" w:cs="Cascadia Mono"/>
          <w:color w:val="000000"/>
          <w:sz w:val="19"/>
          <w:szCs w:val="19"/>
        </w:rPr>
        <w:tab/>
        <w:t>}</w:t>
      </w:r>
    </w:p>
    <w:p w14:paraId="213E09DC" w14:textId="640CEFB9" w:rsidR="000612C5" w:rsidRDefault="000612C5"/>
    <w:p w14:paraId="6CB26839"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KeyCallback(</w:t>
      </w:r>
      <w:r>
        <w:rPr>
          <w:rFonts w:ascii="Cascadia Mono" w:hAnsi="Cascadia Mono" w:cs="Cascadia Mono"/>
          <w:color w:val="2B91AF"/>
          <w:sz w:val="19"/>
          <w:szCs w:val="19"/>
        </w:rPr>
        <w:t>GLFWwindow</w:t>
      </w:r>
      <w:r>
        <w:rPr>
          <w:rFonts w:ascii="Cascadia Mono" w:hAnsi="Cascadia Mono" w:cs="Cascadia Mono"/>
          <w:color w:val="000000"/>
          <w:sz w:val="19"/>
          <w:szCs w:val="19"/>
        </w:rPr>
        <w:t xml:space="preserve"> *</w:t>
      </w:r>
      <w:r>
        <w:rPr>
          <w:rFonts w:ascii="Cascadia Mono" w:hAnsi="Cascadia Mono" w:cs="Cascadia Mono"/>
          <w:color w:val="808080"/>
          <w:sz w:val="19"/>
          <w:szCs w:val="19"/>
        </w:rPr>
        <w:t>window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key</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scancode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action</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mode</w:t>
      </w:r>
      <w:r>
        <w:rPr>
          <w:rFonts w:ascii="Cascadia Mono" w:hAnsi="Cascadia Mono" w:cs="Cascadia Mono"/>
          <w:color w:val="000000"/>
          <w:sz w:val="19"/>
          <w:szCs w:val="19"/>
        </w:rPr>
        <w:t>)</w:t>
      </w:r>
    </w:p>
    <w:p w14:paraId="13554414"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9215FFF"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//Luego de presionar la L se hace la interpolación para mover la figura en un eje.</w:t>
      </w:r>
    </w:p>
    <w:p w14:paraId="206CA456"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//After activating L the interpolation is done to make it rotate in the same axis.</w:t>
      </w:r>
    </w:p>
    <w:p w14:paraId="02E943E6"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49DE7B10"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(keys[</w:t>
      </w:r>
      <w:r>
        <w:rPr>
          <w:rFonts w:ascii="Cascadia Mono" w:hAnsi="Cascadia Mono" w:cs="Cascadia Mono"/>
          <w:color w:val="6F008A"/>
          <w:sz w:val="19"/>
          <w:szCs w:val="19"/>
        </w:rPr>
        <w:t>GLFW_KEY_L</w:t>
      </w:r>
      <w:r>
        <w:rPr>
          <w:rFonts w:ascii="Cascadia Mono" w:hAnsi="Cascadia Mono" w:cs="Cascadia Mono"/>
          <w:color w:val="000000"/>
          <w:sz w:val="19"/>
          <w:szCs w:val="19"/>
        </w:rPr>
        <w:t>])</w:t>
      </w:r>
    </w:p>
    <w:p w14:paraId="7723EA9B"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7EC2C54"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(play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&amp;&amp; (FrameIndex &gt; 1))</w:t>
      </w:r>
    </w:p>
    <w:p w14:paraId="7A6D5B45"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0534E37"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26EC8067"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resetElements();</w:t>
      </w:r>
    </w:p>
    <w:p w14:paraId="5A06C2E3"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//First Interpolation</w:t>
      </w:r>
      <w:r>
        <w:rPr>
          <w:rFonts w:ascii="Cascadia Mono" w:hAnsi="Cascadia Mono" w:cs="Cascadia Mono"/>
          <w:color w:val="008000"/>
          <w:sz w:val="19"/>
          <w:szCs w:val="19"/>
        </w:rPr>
        <w:tab/>
      </w:r>
      <w:r>
        <w:rPr>
          <w:rFonts w:ascii="Cascadia Mono" w:hAnsi="Cascadia Mono" w:cs="Cascadia Mono"/>
          <w:color w:val="008000"/>
          <w:sz w:val="19"/>
          <w:szCs w:val="19"/>
        </w:rPr>
        <w:tab/>
      </w:r>
      <w:r>
        <w:rPr>
          <w:rFonts w:ascii="Cascadia Mono" w:hAnsi="Cascadia Mono" w:cs="Cascadia Mono"/>
          <w:color w:val="008000"/>
          <w:sz w:val="19"/>
          <w:szCs w:val="19"/>
        </w:rPr>
        <w:tab/>
      </w:r>
      <w:r>
        <w:rPr>
          <w:rFonts w:ascii="Cascadia Mono" w:hAnsi="Cascadia Mono" w:cs="Cascadia Mono"/>
          <w:color w:val="008000"/>
          <w:sz w:val="19"/>
          <w:szCs w:val="19"/>
        </w:rPr>
        <w:tab/>
      </w:r>
    </w:p>
    <w:p w14:paraId="506F65A4"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interpolation();</w:t>
      </w:r>
    </w:p>
    <w:p w14:paraId="5C9B22FD"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469A18A7"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play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0B0A938"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playIndex = 0;</w:t>
      </w:r>
    </w:p>
    <w:p w14:paraId="3458880F"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i_curr_steps = 0;</w:t>
      </w:r>
    </w:p>
    <w:p w14:paraId="43688290"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B65A35C"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p>
    <w:p w14:paraId="2538BA1E"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C48E57F"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play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398EF62"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D246FEB"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79E68B18"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C731A52"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06C58659"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62BFAD8A"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//Si presionamos la tecla cambiará el valor de su boleano por defecto. En este caso pasará de false a true</w:t>
      </w:r>
    </w:p>
    <w:p w14:paraId="6E718396"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//When pushing the Key it will activate the movement detailed on the animation function</w:t>
      </w:r>
    </w:p>
    <w:p w14:paraId="13D20662"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(keys[</w:t>
      </w:r>
      <w:r>
        <w:rPr>
          <w:rFonts w:ascii="Cascadia Mono" w:hAnsi="Cascadia Mono" w:cs="Cascadia Mono"/>
          <w:color w:val="6F008A"/>
          <w:sz w:val="19"/>
          <w:szCs w:val="19"/>
        </w:rPr>
        <w:t>GLFW_KEY_K</w:t>
      </w:r>
      <w:r>
        <w:rPr>
          <w:rFonts w:ascii="Cascadia Mono" w:hAnsi="Cascadia Mono" w:cs="Cascadia Mono"/>
          <w:color w:val="000000"/>
          <w:sz w:val="19"/>
          <w:szCs w:val="19"/>
        </w:rPr>
        <w:t>])</w:t>
      </w:r>
    </w:p>
    <w:p w14:paraId="7B4B9EDC"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F1A6625"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puerta = not puerta;</w:t>
      </w:r>
    </w:p>
    <w:p w14:paraId="52CD559C"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2A5A160B"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D0C6BB3"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408CABB6"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(keys[</w:t>
      </w:r>
      <w:r>
        <w:rPr>
          <w:rFonts w:ascii="Cascadia Mono" w:hAnsi="Cascadia Mono" w:cs="Cascadia Mono"/>
          <w:color w:val="6F008A"/>
          <w:sz w:val="19"/>
          <w:szCs w:val="19"/>
        </w:rPr>
        <w:t>GLFW_KEY_P</w:t>
      </w:r>
      <w:r>
        <w:rPr>
          <w:rFonts w:ascii="Cascadia Mono" w:hAnsi="Cascadia Mono" w:cs="Cascadia Mono"/>
          <w:color w:val="000000"/>
          <w:sz w:val="19"/>
          <w:szCs w:val="19"/>
        </w:rPr>
        <w:t>])</w:t>
      </w:r>
    </w:p>
    <w:p w14:paraId="6FA43E5B"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AF90FB7"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disco = not disco;</w:t>
      </w:r>
    </w:p>
    <w:p w14:paraId="0FDC8D44"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1B241C82"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366608C"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1992B2FA"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(keys[</w:t>
      </w:r>
      <w:r>
        <w:rPr>
          <w:rFonts w:ascii="Cascadia Mono" w:hAnsi="Cascadia Mono" w:cs="Cascadia Mono"/>
          <w:color w:val="6F008A"/>
          <w:sz w:val="19"/>
          <w:szCs w:val="19"/>
        </w:rPr>
        <w:t>GLFW_KEY_U</w:t>
      </w:r>
      <w:r>
        <w:rPr>
          <w:rFonts w:ascii="Cascadia Mono" w:hAnsi="Cascadia Mono" w:cs="Cascadia Mono"/>
          <w:color w:val="000000"/>
          <w:sz w:val="19"/>
          <w:szCs w:val="19"/>
        </w:rPr>
        <w:t>])</w:t>
      </w:r>
    </w:p>
    <w:p w14:paraId="2BE8EBAD"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1A610EF"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Juke = not Juke;</w:t>
      </w:r>
    </w:p>
    <w:p w14:paraId="7AE4666E"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273A8059"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A5AAFE0"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5419DA2C"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//Debido a esta función cada vez que presionamos la tecla solo cuenta como si se apretara una vez, gracias a esto si mantenemos</w:t>
      </w:r>
    </w:p>
    <w:p w14:paraId="7ED3B3DB"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//la tecla oprimida aún así solo se activará una vez el comando</w:t>
      </w:r>
    </w:p>
    <w:p w14:paraId="1AA7CBA7"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8000"/>
          <w:sz w:val="19"/>
          <w:szCs w:val="19"/>
        </w:rPr>
        <w:t>//This instructions let us push a key without updating more than once the value of the variable while still pressing the key.</w:t>
      </w:r>
    </w:p>
    <w:p w14:paraId="323C7925"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6F008A"/>
          <w:sz w:val="19"/>
          <w:szCs w:val="19"/>
        </w:rPr>
        <w:t>GLFW_KEY_ESCAPE</w:t>
      </w:r>
      <w:r>
        <w:rPr>
          <w:rFonts w:ascii="Cascadia Mono" w:hAnsi="Cascadia Mono" w:cs="Cascadia Mono"/>
          <w:color w:val="000000"/>
          <w:sz w:val="19"/>
          <w:szCs w:val="19"/>
        </w:rPr>
        <w:t xml:space="preserve"> == </w:t>
      </w:r>
      <w:r>
        <w:rPr>
          <w:rFonts w:ascii="Cascadia Mono" w:hAnsi="Cascadia Mono" w:cs="Cascadia Mono"/>
          <w:color w:val="808080"/>
          <w:sz w:val="19"/>
          <w:szCs w:val="19"/>
        </w:rPr>
        <w:t>key</w:t>
      </w:r>
      <w:r>
        <w:rPr>
          <w:rFonts w:ascii="Cascadia Mono" w:hAnsi="Cascadia Mono" w:cs="Cascadia Mono"/>
          <w:color w:val="000000"/>
          <w:sz w:val="19"/>
          <w:szCs w:val="19"/>
        </w:rPr>
        <w:t xml:space="preserve"> &amp;&amp; </w:t>
      </w:r>
      <w:r>
        <w:rPr>
          <w:rFonts w:ascii="Cascadia Mono" w:hAnsi="Cascadia Mono" w:cs="Cascadia Mono"/>
          <w:color w:val="6F008A"/>
          <w:sz w:val="19"/>
          <w:szCs w:val="19"/>
        </w:rPr>
        <w:t>GLFW_PRESS</w:t>
      </w:r>
      <w:r>
        <w:rPr>
          <w:rFonts w:ascii="Cascadia Mono" w:hAnsi="Cascadia Mono" w:cs="Cascadia Mono"/>
          <w:color w:val="000000"/>
          <w:sz w:val="19"/>
          <w:szCs w:val="19"/>
        </w:rPr>
        <w:t xml:space="preserve"> == </w:t>
      </w:r>
      <w:r>
        <w:rPr>
          <w:rFonts w:ascii="Cascadia Mono" w:hAnsi="Cascadia Mono" w:cs="Cascadia Mono"/>
          <w:color w:val="808080"/>
          <w:sz w:val="19"/>
          <w:szCs w:val="19"/>
        </w:rPr>
        <w:t>action</w:t>
      </w:r>
      <w:r>
        <w:rPr>
          <w:rFonts w:ascii="Cascadia Mono" w:hAnsi="Cascadia Mono" w:cs="Cascadia Mono"/>
          <w:color w:val="000000"/>
          <w:sz w:val="19"/>
          <w:szCs w:val="19"/>
        </w:rPr>
        <w:t>)</w:t>
      </w:r>
    </w:p>
    <w:p w14:paraId="5500521D"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85AFBEE"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glfwSetWindowShouldClose(</w:t>
      </w:r>
      <w:r>
        <w:rPr>
          <w:rFonts w:ascii="Cascadia Mono" w:hAnsi="Cascadia Mono" w:cs="Cascadia Mono"/>
          <w:color w:val="808080"/>
          <w:sz w:val="19"/>
          <w:szCs w:val="19"/>
        </w:rPr>
        <w:t>window</w:t>
      </w:r>
      <w:r>
        <w:rPr>
          <w:rFonts w:ascii="Cascadia Mono" w:hAnsi="Cascadia Mono" w:cs="Cascadia Mono"/>
          <w:color w:val="000000"/>
          <w:sz w:val="19"/>
          <w:szCs w:val="19"/>
        </w:rPr>
        <w:t xml:space="preserve">, </w:t>
      </w:r>
      <w:r>
        <w:rPr>
          <w:rFonts w:ascii="Cascadia Mono" w:hAnsi="Cascadia Mono" w:cs="Cascadia Mono"/>
          <w:color w:val="6F008A"/>
          <w:sz w:val="19"/>
          <w:szCs w:val="19"/>
        </w:rPr>
        <w:t>GL_TRUE</w:t>
      </w:r>
      <w:r>
        <w:rPr>
          <w:rFonts w:ascii="Cascadia Mono" w:hAnsi="Cascadia Mono" w:cs="Cascadia Mono"/>
          <w:color w:val="000000"/>
          <w:sz w:val="19"/>
          <w:szCs w:val="19"/>
        </w:rPr>
        <w:t>);</w:t>
      </w:r>
    </w:p>
    <w:p w14:paraId="257F8153"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79118E8"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04754843"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key</w:t>
      </w:r>
      <w:r>
        <w:rPr>
          <w:rFonts w:ascii="Cascadia Mono" w:hAnsi="Cascadia Mono" w:cs="Cascadia Mono"/>
          <w:color w:val="000000"/>
          <w:sz w:val="19"/>
          <w:szCs w:val="19"/>
        </w:rPr>
        <w:t xml:space="preserve"> &gt;= 0 &amp;&amp; </w:t>
      </w:r>
      <w:r>
        <w:rPr>
          <w:rFonts w:ascii="Cascadia Mono" w:hAnsi="Cascadia Mono" w:cs="Cascadia Mono"/>
          <w:color w:val="808080"/>
          <w:sz w:val="19"/>
          <w:szCs w:val="19"/>
        </w:rPr>
        <w:t>key</w:t>
      </w:r>
      <w:r>
        <w:rPr>
          <w:rFonts w:ascii="Cascadia Mono" w:hAnsi="Cascadia Mono" w:cs="Cascadia Mono"/>
          <w:color w:val="000000"/>
          <w:sz w:val="19"/>
          <w:szCs w:val="19"/>
        </w:rPr>
        <w:t xml:space="preserve"> &lt; 1024)</w:t>
      </w:r>
    </w:p>
    <w:p w14:paraId="2261ECDC"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1C88871"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action</w:t>
      </w:r>
      <w:r>
        <w:rPr>
          <w:rFonts w:ascii="Cascadia Mono" w:hAnsi="Cascadia Mono" w:cs="Cascadia Mono"/>
          <w:color w:val="000000"/>
          <w:sz w:val="19"/>
          <w:szCs w:val="19"/>
        </w:rPr>
        <w:t xml:space="preserve"> == </w:t>
      </w:r>
      <w:r>
        <w:rPr>
          <w:rFonts w:ascii="Cascadia Mono" w:hAnsi="Cascadia Mono" w:cs="Cascadia Mono"/>
          <w:color w:val="6F008A"/>
          <w:sz w:val="19"/>
          <w:szCs w:val="19"/>
        </w:rPr>
        <w:t>GLFW_PRESS</w:t>
      </w:r>
      <w:r>
        <w:rPr>
          <w:rFonts w:ascii="Cascadia Mono" w:hAnsi="Cascadia Mono" w:cs="Cascadia Mono"/>
          <w:color w:val="000000"/>
          <w:sz w:val="19"/>
          <w:szCs w:val="19"/>
        </w:rPr>
        <w:t>)</w:t>
      </w:r>
    </w:p>
    <w:p w14:paraId="25272CB2"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AEA73BD"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keys[</w:t>
      </w:r>
      <w:r>
        <w:rPr>
          <w:rFonts w:ascii="Cascadia Mono" w:hAnsi="Cascadia Mono" w:cs="Cascadia Mono"/>
          <w:color w:val="808080"/>
          <w:sz w:val="19"/>
          <w:szCs w:val="19"/>
        </w:rPr>
        <w:t>key</w:t>
      </w:r>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F671A03"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15DC4C5"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action</w:t>
      </w:r>
      <w:r>
        <w:rPr>
          <w:rFonts w:ascii="Cascadia Mono" w:hAnsi="Cascadia Mono" w:cs="Cascadia Mono"/>
          <w:color w:val="000000"/>
          <w:sz w:val="19"/>
          <w:szCs w:val="19"/>
        </w:rPr>
        <w:t xml:space="preserve"> == </w:t>
      </w:r>
      <w:r>
        <w:rPr>
          <w:rFonts w:ascii="Cascadia Mono" w:hAnsi="Cascadia Mono" w:cs="Cascadia Mono"/>
          <w:color w:val="6F008A"/>
          <w:sz w:val="19"/>
          <w:szCs w:val="19"/>
        </w:rPr>
        <w:t>GLFW_RELEASE</w:t>
      </w:r>
      <w:r>
        <w:rPr>
          <w:rFonts w:ascii="Cascadia Mono" w:hAnsi="Cascadia Mono" w:cs="Cascadia Mono"/>
          <w:color w:val="000000"/>
          <w:sz w:val="19"/>
          <w:szCs w:val="19"/>
        </w:rPr>
        <w:t>)</w:t>
      </w:r>
    </w:p>
    <w:p w14:paraId="3552B80C"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16B6F37"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keys[</w:t>
      </w:r>
      <w:r>
        <w:rPr>
          <w:rFonts w:ascii="Cascadia Mono" w:hAnsi="Cascadia Mono" w:cs="Cascadia Mono"/>
          <w:color w:val="808080"/>
          <w:sz w:val="19"/>
          <w:szCs w:val="19"/>
        </w:rPr>
        <w:t>key</w:t>
      </w:r>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1965610"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F708FCA"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C48E20A"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Prende la luz 1</w:t>
      </w:r>
    </w:p>
    <w:p w14:paraId="43149989"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//Turns on the light 1</w:t>
      </w:r>
    </w:p>
    <w:p w14:paraId="0852F903"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(keys[</w:t>
      </w:r>
      <w:r>
        <w:rPr>
          <w:rFonts w:ascii="Cascadia Mono" w:hAnsi="Cascadia Mono" w:cs="Cascadia Mono"/>
          <w:color w:val="6F008A"/>
          <w:sz w:val="19"/>
          <w:szCs w:val="19"/>
        </w:rPr>
        <w:t>GLFW_KEY_SPACE</w:t>
      </w:r>
      <w:r>
        <w:rPr>
          <w:rFonts w:ascii="Cascadia Mono" w:hAnsi="Cascadia Mono" w:cs="Cascadia Mono"/>
          <w:color w:val="000000"/>
          <w:sz w:val="19"/>
          <w:szCs w:val="19"/>
        </w:rPr>
        <w:t>])</w:t>
      </w:r>
    </w:p>
    <w:p w14:paraId="72278C34"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23A95DB"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active = !active;</w:t>
      </w:r>
    </w:p>
    <w:p w14:paraId="4C93F336"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(active)</w:t>
      </w:r>
    </w:p>
    <w:p w14:paraId="62E633CF"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LightP1 </w:t>
      </w:r>
      <w:r>
        <w:rPr>
          <w:rFonts w:ascii="Cascadia Mono" w:hAnsi="Cascadia Mono" w:cs="Cascadia Mono"/>
          <w:color w:val="008080"/>
          <w:sz w:val="19"/>
          <w:szCs w:val="19"/>
        </w:rPr>
        <w:t>=</w:t>
      </w:r>
      <w:r>
        <w:rPr>
          <w:rFonts w:ascii="Cascadia Mono" w:hAnsi="Cascadia Mono" w:cs="Cascadia Mono"/>
          <w:color w:val="000000"/>
          <w:sz w:val="19"/>
          <w:szCs w:val="19"/>
        </w:rPr>
        <w:t xml:space="preserve"> glm::</w:t>
      </w:r>
      <w:r>
        <w:rPr>
          <w:rFonts w:ascii="Cascadia Mono" w:hAnsi="Cascadia Mono" w:cs="Cascadia Mono"/>
          <w:color w:val="2B91AF"/>
          <w:sz w:val="19"/>
          <w:szCs w:val="19"/>
        </w:rPr>
        <w:t>vec3</w:t>
      </w:r>
      <w:r>
        <w:rPr>
          <w:rFonts w:ascii="Cascadia Mono" w:hAnsi="Cascadia Mono" w:cs="Cascadia Mono"/>
          <w:color w:val="000000"/>
          <w:sz w:val="19"/>
          <w:szCs w:val="19"/>
        </w:rPr>
        <w:t>(1.0f, 0.0f, 0.0f);</w:t>
      </w:r>
    </w:p>
    <w:p w14:paraId="345E7A32"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p>
    <w:p w14:paraId="27829C85"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LightP1 </w:t>
      </w:r>
      <w:r>
        <w:rPr>
          <w:rFonts w:ascii="Cascadia Mono" w:hAnsi="Cascadia Mono" w:cs="Cascadia Mono"/>
          <w:color w:val="008080"/>
          <w:sz w:val="19"/>
          <w:szCs w:val="19"/>
        </w:rPr>
        <w:t>=</w:t>
      </w:r>
      <w:r>
        <w:rPr>
          <w:rFonts w:ascii="Cascadia Mono" w:hAnsi="Cascadia Mono" w:cs="Cascadia Mono"/>
          <w:color w:val="000000"/>
          <w:sz w:val="19"/>
          <w:szCs w:val="19"/>
        </w:rPr>
        <w:t xml:space="preserve"> glm::</w:t>
      </w:r>
      <w:r>
        <w:rPr>
          <w:rFonts w:ascii="Cascadia Mono" w:hAnsi="Cascadia Mono" w:cs="Cascadia Mono"/>
          <w:color w:val="2B91AF"/>
          <w:sz w:val="19"/>
          <w:szCs w:val="19"/>
        </w:rPr>
        <w:t>vec3</w:t>
      </w:r>
      <w:r>
        <w:rPr>
          <w:rFonts w:ascii="Cascadia Mono" w:hAnsi="Cascadia Mono" w:cs="Cascadia Mono"/>
          <w:color w:val="000000"/>
          <w:sz w:val="19"/>
          <w:szCs w:val="19"/>
        </w:rPr>
        <w:t>(0.0f, 0.0f, 0.0f);</w:t>
      </w:r>
    </w:p>
    <w:p w14:paraId="58BB5150"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52B5057"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9B5F120"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23F01219"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MouseCallback(</w:t>
      </w:r>
      <w:r>
        <w:rPr>
          <w:rFonts w:ascii="Cascadia Mono" w:hAnsi="Cascadia Mono" w:cs="Cascadia Mono"/>
          <w:color w:val="2B91AF"/>
          <w:sz w:val="19"/>
          <w:szCs w:val="19"/>
        </w:rPr>
        <w:t>GLFWwindow</w:t>
      </w:r>
      <w:r>
        <w:rPr>
          <w:rFonts w:ascii="Cascadia Mono" w:hAnsi="Cascadia Mono" w:cs="Cascadia Mono"/>
          <w:color w:val="000000"/>
          <w:sz w:val="19"/>
          <w:szCs w:val="19"/>
        </w:rPr>
        <w:t xml:space="preserve"> *</w:t>
      </w:r>
      <w:r>
        <w:rPr>
          <w:rFonts w:ascii="Cascadia Mono" w:hAnsi="Cascadia Mono" w:cs="Cascadia Mono"/>
          <w:color w:val="808080"/>
          <w:sz w:val="19"/>
          <w:szCs w:val="19"/>
        </w:rPr>
        <w:t>window</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xPos</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yPos</w:t>
      </w:r>
      <w:r>
        <w:rPr>
          <w:rFonts w:ascii="Cascadia Mono" w:hAnsi="Cascadia Mono" w:cs="Cascadia Mono"/>
          <w:color w:val="000000"/>
          <w:sz w:val="19"/>
          <w:szCs w:val="19"/>
        </w:rPr>
        <w:t>)</w:t>
      </w:r>
    </w:p>
    <w:p w14:paraId="4BF308C5"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5A4568A"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4C98D854"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(firstMouse)</w:t>
      </w:r>
    </w:p>
    <w:p w14:paraId="1EAFF372"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F1B2997"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lastX = </w:t>
      </w:r>
      <w:r>
        <w:rPr>
          <w:rFonts w:ascii="Cascadia Mono" w:hAnsi="Cascadia Mono" w:cs="Cascadia Mono"/>
          <w:color w:val="808080"/>
          <w:sz w:val="19"/>
          <w:szCs w:val="19"/>
        </w:rPr>
        <w:t>xPos</w:t>
      </w:r>
      <w:r>
        <w:rPr>
          <w:rFonts w:ascii="Cascadia Mono" w:hAnsi="Cascadia Mono" w:cs="Cascadia Mono"/>
          <w:color w:val="000000"/>
          <w:sz w:val="19"/>
          <w:szCs w:val="19"/>
        </w:rPr>
        <w:t>;</w:t>
      </w:r>
    </w:p>
    <w:p w14:paraId="30176324"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lastY = </w:t>
      </w:r>
      <w:r>
        <w:rPr>
          <w:rFonts w:ascii="Cascadia Mono" w:hAnsi="Cascadia Mono" w:cs="Cascadia Mono"/>
          <w:color w:val="808080"/>
          <w:sz w:val="19"/>
          <w:szCs w:val="19"/>
        </w:rPr>
        <w:t>yPos</w:t>
      </w:r>
      <w:r>
        <w:rPr>
          <w:rFonts w:ascii="Cascadia Mono" w:hAnsi="Cascadia Mono" w:cs="Cascadia Mono"/>
          <w:color w:val="000000"/>
          <w:sz w:val="19"/>
          <w:szCs w:val="19"/>
        </w:rPr>
        <w:t>;</w:t>
      </w:r>
    </w:p>
    <w:p w14:paraId="0C433B64"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firstMouse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A4A209B"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8D19367"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7B10BFFD"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GLfloat</w:t>
      </w:r>
      <w:r>
        <w:rPr>
          <w:rFonts w:ascii="Cascadia Mono" w:hAnsi="Cascadia Mono" w:cs="Cascadia Mono"/>
          <w:color w:val="000000"/>
          <w:sz w:val="19"/>
          <w:szCs w:val="19"/>
        </w:rPr>
        <w:t xml:space="preserve"> xOffset = </w:t>
      </w:r>
      <w:r>
        <w:rPr>
          <w:rFonts w:ascii="Cascadia Mono" w:hAnsi="Cascadia Mono" w:cs="Cascadia Mono"/>
          <w:color w:val="808080"/>
          <w:sz w:val="19"/>
          <w:szCs w:val="19"/>
        </w:rPr>
        <w:t>xPos</w:t>
      </w:r>
      <w:r>
        <w:rPr>
          <w:rFonts w:ascii="Cascadia Mono" w:hAnsi="Cascadia Mono" w:cs="Cascadia Mono"/>
          <w:color w:val="000000"/>
          <w:sz w:val="19"/>
          <w:szCs w:val="19"/>
        </w:rPr>
        <w:t xml:space="preserve"> - lastX;</w:t>
      </w:r>
    </w:p>
    <w:p w14:paraId="4CA24A7D"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GLfloat</w:t>
      </w:r>
      <w:r>
        <w:rPr>
          <w:rFonts w:ascii="Cascadia Mono" w:hAnsi="Cascadia Mono" w:cs="Cascadia Mono"/>
          <w:color w:val="000000"/>
          <w:sz w:val="19"/>
          <w:szCs w:val="19"/>
        </w:rPr>
        <w:t xml:space="preserve"> yOffset = lastY - </w:t>
      </w:r>
      <w:r>
        <w:rPr>
          <w:rFonts w:ascii="Cascadia Mono" w:hAnsi="Cascadia Mono" w:cs="Cascadia Mono"/>
          <w:color w:val="808080"/>
          <w:sz w:val="19"/>
          <w:szCs w:val="19"/>
        </w:rPr>
        <w:t>yPos</w:t>
      </w:r>
      <w:r>
        <w:rPr>
          <w:rFonts w:ascii="Cascadia Mono" w:hAnsi="Cascadia Mono" w:cs="Cascadia Mono"/>
          <w:color w:val="000000"/>
          <w:sz w:val="19"/>
          <w:szCs w:val="19"/>
        </w:rPr>
        <w:t xml:space="preserve">;  </w:t>
      </w:r>
      <w:r>
        <w:rPr>
          <w:rFonts w:ascii="Cascadia Mono" w:hAnsi="Cascadia Mono" w:cs="Cascadia Mono"/>
          <w:color w:val="008000"/>
          <w:sz w:val="19"/>
          <w:szCs w:val="19"/>
        </w:rPr>
        <w:t>// Reversed since y-coordinates go from bottom to left</w:t>
      </w:r>
    </w:p>
    <w:p w14:paraId="091087BD"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5A340778"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lastX = </w:t>
      </w:r>
      <w:r>
        <w:rPr>
          <w:rFonts w:ascii="Cascadia Mono" w:hAnsi="Cascadia Mono" w:cs="Cascadia Mono"/>
          <w:color w:val="808080"/>
          <w:sz w:val="19"/>
          <w:szCs w:val="19"/>
        </w:rPr>
        <w:t>xPos</w:t>
      </w:r>
      <w:r>
        <w:rPr>
          <w:rFonts w:ascii="Cascadia Mono" w:hAnsi="Cascadia Mono" w:cs="Cascadia Mono"/>
          <w:color w:val="000000"/>
          <w:sz w:val="19"/>
          <w:szCs w:val="19"/>
        </w:rPr>
        <w:t>;</w:t>
      </w:r>
    </w:p>
    <w:p w14:paraId="190F6E13"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lastY = </w:t>
      </w:r>
      <w:r>
        <w:rPr>
          <w:rFonts w:ascii="Cascadia Mono" w:hAnsi="Cascadia Mono" w:cs="Cascadia Mono"/>
          <w:color w:val="808080"/>
          <w:sz w:val="19"/>
          <w:szCs w:val="19"/>
        </w:rPr>
        <w:t>yPos</w:t>
      </w:r>
      <w:r>
        <w:rPr>
          <w:rFonts w:ascii="Cascadia Mono" w:hAnsi="Cascadia Mono" w:cs="Cascadia Mono"/>
          <w:color w:val="000000"/>
          <w:sz w:val="19"/>
          <w:szCs w:val="19"/>
        </w:rPr>
        <w:t>;</w:t>
      </w:r>
    </w:p>
    <w:p w14:paraId="7FFE7C75"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60F97F20"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camera.ProcessMouseMovement(xOffset, yOffset);</w:t>
      </w:r>
    </w:p>
    <w:p w14:paraId="5F556BE4" w14:textId="4C7B89D6" w:rsidR="000612C5" w:rsidRDefault="000A1A87" w:rsidP="000A1A87">
      <w:pPr>
        <w:rPr>
          <w:rFonts w:ascii="Cascadia Mono" w:hAnsi="Cascadia Mono" w:cs="Cascadia Mono"/>
          <w:color w:val="000000"/>
          <w:sz w:val="19"/>
          <w:szCs w:val="19"/>
        </w:rPr>
      </w:pPr>
      <w:r>
        <w:rPr>
          <w:rFonts w:ascii="Cascadia Mono" w:hAnsi="Cascadia Mono" w:cs="Cascadia Mono"/>
          <w:color w:val="000000"/>
          <w:sz w:val="19"/>
          <w:szCs w:val="19"/>
        </w:rPr>
        <w:t>}</w:t>
      </w:r>
    </w:p>
    <w:p w14:paraId="3A63BAEC" w14:textId="1F06C3F5" w:rsidR="000A1A87" w:rsidRDefault="000A1A87" w:rsidP="000A1A87">
      <w:pPr>
        <w:rPr>
          <w:rFonts w:ascii="Cascadia Mono" w:hAnsi="Cascadia Mono" w:cs="Cascadia Mono"/>
          <w:color w:val="000000"/>
          <w:sz w:val="19"/>
          <w:szCs w:val="19"/>
        </w:rPr>
      </w:pPr>
    </w:p>
    <w:p w14:paraId="68C3355B"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Moves/changes the camera positions based on user input</w:t>
      </w:r>
    </w:p>
    <w:p w14:paraId="23E2E04B"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DoMovement()</w:t>
      </w:r>
    </w:p>
    <w:p w14:paraId="51C356DD"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DE85046"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645C6E29"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(keys[</w:t>
      </w:r>
      <w:r>
        <w:rPr>
          <w:rFonts w:ascii="Cascadia Mono" w:hAnsi="Cascadia Mono" w:cs="Cascadia Mono"/>
          <w:color w:val="6F008A"/>
          <w:sz w:val="19"/>
          <w:szCs w:val="19"/>
        </w:rPr>
        <w:t>GLFW_KEY_1</w:t>
      </w:r>
      <w:r>
        <w:rPr>
          <w:rFonts w:ascii="Cascadia Mono" w:hAnsi="Cascadia Mono" w:cs="Cascadia Mono"/>
          <w:color w:val="000000"/>
          <w:sz w:val="19"/>
          <w:szCs w:val="19"/>
        </w:rPr>
        <w:t>])</w:t>
      </w:r>
    </w:p>
    <w:p w14:paraId="48FB07D7"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168A0FD"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
    <w:p w14:paraId="05F4FA9B"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movCamera = 2.5f;</w:t>
      </w:r>
      <w:r>
        <w:rPr>
          <w:rFonts w:ascii="Cascadia Mono" w:hAnsi="Cascadia Mono" w:cs="Cascadia Mono"/>
          <w:color w:val="008000"/>
          <w:sz w:val="19"/>
          <w:szCs w:val="19"/>
        </w:rPr>
        <w:t>//Manda una velocidad de 0.01 a la camara automatica</w:t>
      </w:r>
    </w:p>
    <w:p w14:paraId="223EC6FB"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5D644746"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B0F3C31"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428515FE"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Inicia el movimiento para la diana</w:t>
      </w:r>
    </w:p>
    <w:p w14:paraId="06A98439"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Activates the animation for the bullseye</w:t>
      </w:r>
    </w:p>
    <w:p w14:paraId="3042351B"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(keys[</w:t>
      </w:r>
      <w:r>
        <w:rPr>
          <w:rFonts w:ascii="Cascadia Mono" w:hAnsi="Cascadia Mono" w:cs="Cascadia Mono"/>
          <w:color w:val="6F008A"/>
          <w:sz w:val="19"/>
          <w:szCs w:val="19"/>
        </w:rPr>
        <w:t>GLFW_KEY_I</w:t>
      </w:r>
      <w:r>
        <w:rPr>
          <w:rFonts w:ascii="Cascadia Mono" w:hAnsi="Cascadia Mono" w:cs="Cascadia Mono"/>
          <w:color w:val="000000"/>
          <w:sz w:val="19"/>
          <w:szCs w:val="19"/>
        </w:rPr>
        <w:t>])</w:t>
      </w:r>
    </w:p>
    <w:p w14:paraId="76FC21B3"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t>{</w:t>
      </w:r>
    </w:p>
    <w:p w14:paraId="41A5C883"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circuito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00A266E"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070FF75"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3A051FDE"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//Detiene la diana en cualquier punto</w:t>
      </w:r>
    </w:p>
    <w:p w14:paraId="71A464EE"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Deactivates the animation for the bullseye</w:t>
      </w:r>
    </w:p>
    <w:p w14:paraId="4AC10422"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(keys[</w:t>
      </w:r>
      <w:r>
        <w:rPr>
          <w:rFonts w:ascii="Cascadia Mono" w:hAnsi="Cascadia Mono" w:cs="Cascadia Mono"/>
          <w:color w:val="6F008A"/>
          <w:sz w:val="19"/>
          <w:szCs w:val="19"/>
        </w:rPr>
        <w:t>GLFW_KEY_O</w:t>
      </w:r>
      <w:r>
        <w:rPr>
          <w:rFonts w:ascii="Cascadia Mono" w:hAnsi="Cascadia Mono" w:cs="Cascadia Mono"/>
          <w:color w:val="000000"/>
          <w:sz w:val="19"/>
          <w:szCs w:val="19"/>
        </w:rPr>
        <w:t>])</w:t>
      </w:r>
    </w:p>
    <w:p w14:paraId="69C867FD"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84A345E"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circuito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1C7E3B8"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C78076C"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33C1A48F"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Controles de la camara</w:t>
      </w:r>
    </w:p>
    <w:p w14:paraId="26D2D220"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Camera controls</w:t>
      </w:r>
    </w:p>
    <w:p w14:paraId="00D3D6BE"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(keys[</w:t>
      </w:r>
      <w:r>
        <w:rPr>
          <w:rFonts w:ascii="Cascadia Mono" w:hAnsi="Cascadia Mono" w:cs="Cascadia Mono"/>
          <w:color w:val="6F008A"/>
          <w:sz w:val="19"/>
          <w:szCs w:val="19"/>
        </w:rPr>
        <w:t>GLFW_KEY_W</w:t>
      </w:r>
      <w:r>
        <w:rPr>
          <w:rFonts w:ascii="Cascadia Mono" w:hAnsi="Cascadia Mono" w:cs="Cascadia Mono"/>
          <w:color w:val="000000"/>
          <w:sz w:val="19"/>
          <w:szCs w:val="19"/>
        </w:rPr>
        <w:t>] || keys[</w:t>
      </w:r>
      <w:r>
        <w:rPr>
          <w:rFonts w:ascii="Cascadia Mono" w:hAnsi="Cascadia Mono" w:cs="Cascadia Mono"/>
          <w:color w:val="6F008A"/>
          <w:sz w:val="19"/>
          <w:szCs w:val="19"/>
        </w:rPr>
        <w:t>GLFW_KEY_UP</w:t>
      </w:r>
      <w:r>
        <w:rPr>
          <w:rFonts w:ascii="Cascadia Mono" w:hAnsi="Cascadia Mono" w:cs="Cascadia Mono"/>
          <w:color w:val="000000"/>
          <w:sz w:val="19"/>
          <w:szCs w:val="19"/>
        </w:rPr>
        <w:t xml:space="preserve">]) </w:t>
      </w:r>
      <w:r>
        <w:rPr>
          <w:rFonts w:ascii="Cascadia Mono" w:hAnsi="Cascadia Mono" w:cs="Cascadia Mono"/>
          <w:color w:val="008000"/>
          <w:sz w:val="19"/>
          <w:szCs w:val="19"/>
        </w:rPr>
        <w:t>//Permite que la camara se mueva en vertical - Let's the camera move up</w:t>
      </w:r>
    </w:p>
    <w:p w14:paraId="59E1E494"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A0AEC64"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camera.ProcessKeyboard(</w:t>
      </w:r>
      <w:r>
        <w:rPr>
          <w:rFonts w:ascii="Cascadia Mono" w:hAnsi="Cascadia Mono" w:cs="Cascadia Mono"/>
          <w:color w:val="2F4F4F"/>
          <w:sz w:val="19"/>
          <w:szCs w:val="19"/>
        </w:rPr>
        <w:t>FORWARD</w:t>
      </w:r>
      <w:r>
        <w:rPr>
          <w:rFonts w:ascii="Cascadia Mono" w:hAnsi="Cascadia Mono" w:cs="Cascadia Mono"/>
          <w:color w:val="000000"/>
          <w:sz w:val="19"/>
          <w:szCs w:val="19"/>
        </w:rPr>
        <w:t>, deltaTime);</w:t>
      </w:r>
    </w:p>
    <w:p w14:paraId="201B897A"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5B75DC4B"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3911451"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7FC556EA"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(keys[</w:t>
      </w:r>
      <w:r>
        <w:rPr>
          <w:rFonts w:ascii="Cascadia Mono" w:hAnsi="Cascadia Mono" w:cs="Cascadia Mono"/>
          <w:color w:val="6F008A"/>
          <w:sz w:val="19"/>
          <w:szCs w:val="19"/>
        </w:rPr>
        <w:t>GLFW_KEY_S</w:t>
      </w:r>
      <w:r>
        <w:rPr>
          <w:rFonts w:ascii="Cascadia Mono" w:hAnsi="Cascadia Mono" w:cs="Cascadia Mono"/>
          <w:color w:val="000000"/>
          <w:sz w:val="19"/>
          <w:szCs w:val="19"/>
        </w:rPr>
        <w:t>] || keys[</w:t>
      </w:r>
      <w:r>
        <w:rPr>
          <w:rFonts w:ascii="Cascadia Mono" w:hAnsi="Cascadia Mono" w:cs="Cascadia Mono"/>
          <w:color w:val="6F008A"/>
          <w:sz w:val="19"/>
          <w:szCs w:val="19"/>
        </w:rPr>
        <w:t>GLFW_KEY_DOWN</w:t>
      </w:r>
      <w:r>
        <w:rPr>
          <w:rFonts w:ascii="Cascadia Mono" w:hAnsi="Cascadia Mono" w:cs="Cascadia Mono"/>
          <w:color w:val="000000"/>
          <w:sz w:val="19"/>
          <w:szCs w:val="19"/>
        </w:rPr>
        <w:t xml:space="preserve">]) </w:t>
      </w:r>
      <w:r>
        <w:rPr>
          <w:rFonts w:ascii="Cascadia Mono" w:hAnsi="Cascadia Mono" w:cs="Cascadia Mono"/>
          <w:color w:val="008000"/>
          <w:sz w:val="19"/>
          <w:szCs w:val="19"/>
        </w:rPr>
        <w:t>//Permite que la camara se mueva en vertical, hacia abajo - Let's the camera move down</w:t>
      </w:r>
    </w:p>
    <w:p w14:paraId="50A45A00"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C1D89BE"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camera.ProcessKeyboard(</w:t>
      </w:r>
      <w:r>
        <w:rPr>
          <w:rFonts w:ascii="Cascadia Mono" w:hAnsi="Cascadia Mono" w:cs="Cascadia Mono"/>
          <w:color w:val="2F4F4F"/>
          <w:sz w:val="19"/>
          <w:szCs w:val="19"/>
        </w:rPr>
        <w:t>BACKWARD</w:t>
      </w:r>
      <w:r>
        <w:rPr>
          <w:rFonts w:ascii="Cascadia Mono" w:hAnsi="Cascadia Mono" w:cs="Cascadia Mono"/>
          <w:color w:val="000000"/>
          <w:sz w:val="19"/>
          <w:szCs w:val="19"/>
        </w:rPr>
        <w:t>, deltaTime);</w:t>
      </w:r>
    </w:p>
    <w:p w14:paraId="243A0C67"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61FA7EBE"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61DD291F"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C7F6BE4"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3F5AFDAB"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(keys[</w:t>
      </w:r>
      <w:r>
        <w:rPr>
          <w:rFonts w:ascii="Cascadia Mono" w:hAnsi="Cascadia Mono" w:cs="Cascadia Mono"/>
          <w:color w:val="6F008A"/>
          <w:sz w:val="19"/>
          <w:szCs w:val="19"/>
        </w:rPr>
        <w:t>GLFW_KEY_A</w:t>
      </w:r>
      <w:r>
        <w:rPr>
          <w:rFonts w:ascii="Cascadia Mono" w:hAnsi="Cascadia Mono" w:cs="Cascadia Mono"/>
          <w:color w:val="000000"/>
          <w:sz w:val="19"/>
          <w:szCs w:val="19"/>
        </w:rPr>
        <w:t>] || keys[</w:t>
      </w:r>
      <w:r>
        <w:rPr>
          <w:rFonts w:ascii="Cascadia Mono" w:hAnsi="Cascadia Mono" w:cs="Cascadia Mono"/>
          <w:color w:val="6F008A"/>
          <w:sz w:val="19"/>
          <w:szCs w:val="19"/>
        </w:rPr>
        <w:t>GLFW_KEY_LEFT</w:t>
      </w:r>
      <w:r>
        <w:rPr>
          <w:rFonts w:ascii="Cascadia Mono" w:hAnsi="Cascadia Mono" w:cs="Cascadia Mono"/>
          <w:color w:val="000000"/>
          <w:sz w:val="19"/>
          <w:szCs w:val="19"/>
        </w:rPr>
        <w:t xml:space="preserve">]) </w:t>
      </w:r>
      <w:r>
        <w:rPr>
          <w:rFonts w:ascii="Cascadia Mono" w:hAnsi="Cascadia Mono" w:cs="Cascadia Mono"/>
          <w:color w:val="008000"/>
          <w:sz w:val="19"/>
          <w:szCs w:val="19"/>
        </w:rPr>
        <w:t>//Permite que la camara se mueva hacia la izquierda - Let's the camera move left</w:t>
      </w:r>
    </w:p>
    <w:p w14:paraId="20C25C12"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B52D4F0"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camera.ProcessKeyboard(</w:t>
      </w:r>
      <w:r>
        <w:rPr>
          <w:rFonts w:ascii="Cascadia Mono" w:hAnsi="Cascadia Mono" w:cs="Cascadia Mono"/>
          <w:color w:val="2F4F4F"/>
          <w:sz w:val="19"/>
          <w:szCs w:val="19"/>
        </w:rPr>
        <w:t>LEFT</w:t>
      </w:r>
      <w:r>
        <w:rPr>
          <w:rFonts w:ascii="Cascadia Mono" w:hAnsi="Cascadia Mono" w:cs="Cascadia Mono"/>
          <w:color w:val="000000"/>
          <w:sz w:val="19"/>
          <w:szCs w:val="19"/>
        </w:rPr>
        <w:t>, deltaTime);</w:t>
      </w:r>
    </w:p>
    <w:p w14:paraId="13BFD016"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409E87C0"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1CCAAD97"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6722F5B"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058F8410"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(keys[</w:t>
      </w:r>
      <w:r>
        <w:rPr>
          <w:rFonts w:ascii="Cascadia Mono" w:hAnsi="Cascadia Mono" w:cs="Cascadia Mono"/>
          <w:color w:val="6F008A"/>
          <w:sz w:val="19"/>
          <w:szCs w:val="19"/>
        </w:rPr>
        <w:t>GLFW_KEY_D</w:t>
      </w:r>
      <w:r>
        <w:rPr>
          <w:rFonts w:ascii="Cascadia Mono" w:hAnsi="Cascadia Mono" w:cs="Cascadia Mono"/>
          <w:color w:val="000000"/>
          <w:sz w:val="19"/>
          <w:szCs w:val="19"/>
        </w:rPr>
        <w:t>] || keys[</w:t>
      </w:r>
      <w:r>
        <w:rPr>
          <w:rFonts w:ascii="Cascadia Mono" w:hAnsi="Cascadia Mono" w:cs="Cascadia Mono"/>
          <w:color w:val="6F008A"/>
          <w:sz w:val="19"/>
          <w:szCs w:val="19"/>
        </w:rPr>
        <w:t>GLFW_KEY_RIGHT</w:t>
      </w:r>
      <w:r>
        <w:rPr>
          <w:rFonts w:ascii="Cascadia Mono" w:hAnsi="Cascadia Mono" w:cs="Cascadia Mono"/>
          <w:color w:val="000000"/>
          <w:sz w:val="19"/>
          <w:szCs w:val="19"/>
        </w:rPr>
        <w:t xml:space="preserve">]) </w:t>
      </w:r>
      <w:r>
        <w:rPr>
          <w:rFonts w:ascii="Cascadia Mono" w:hAnsi="Cascadia Mono" w:cs="Cascadia Mono"/>
          <w:color w:val="008000"/>
          <w:sz w:val="19"/>
          <w:szCs w:val="19"/>
        </w:rPr>
        <w:t>//Permite que la camara se mueva a la derecha - Let's the camera move to the right</w:t>
      </w:r>
    </w:p>
    <w:p w14:paraId="6DCA10A8"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BEDFBBB"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camera.ProcessKeyboard(</w:t>
      </w:r>
      <w:r>
        <w:rPr>
          <w:rFonts w:ascii="Cascadia Mono" w:hAnsi="Cascadia Mono" w:cs="Cascadia Mono"/>
          <w:color w:val="2F4F4F"/>
          <w:sz w:val="19"/>
          <w:szCs w:val="19"/>
        </w:rPr>
        <w:t>RIGHT</w:t>
      </w:r>
      <w:r>
        <w:rPr>
          <w:rFonts w:ascii="Cascadia Mono" w:hAnsi="Cascadia Mono" w:cs="Cascadia Mono"/>
          <w:color w:val="000000"/>
          <w:sz w:val="19"/>
          <w:szCs w:val="19"/>
        </w:rPr>
        <w:t>, deltaTime);</w:t>
      </w:r>
    </w:p>
    <w:p w14:paraId="73DF3B21"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5EC471D"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6471138D" w14:textId="77777777" w:rsidR="000A1A87" w:rsidRDefault="000A1A87" w:rsidP="000A1A87">
      <w:pPr>
        <w:autoSpaceDE w:val="0"/>
        <w:autoSpaceDN w:val="0"/>
        <w:adjustRightInd w:val="0"/>
        <w:spacing w:after="0" w:line="240" w:lineRule="auto"/>
        <w:rPr>
          <w:rFonts w:ascii="Cascadia Mono" w:hAnsi="Cascadia Mono" w:cs="Cascadia Mono"/>
          <w:color w:val="000000"/>
          <w:sz w:val="19"/>
          <w:szCs w:val="19"/>
        </w:rPr>
      </w:pPr>
    </w:p>
    <w:p w14:paraId="619847C6" w14:textId="50B735F0" w:rsidR="000A1A87" w:rsidRDefault="000A1A87" w:rsidP="000A1A87">
      <w:pPr>
        <w:rPr>
          <w:rFonts w:ascii="Cascadia Mono" w:hAnsi="Cascadia Mono" w:cs="Cascadia Mono"/>
          <w:color w:val="000000"/>
          <w:sz w:val="19"/>
          <w:szCs w:val="19"/>
        </w:rPr>
      </w:pPr>
      <w:r>
        <w:rPr>
          <w:rFonts w:ascii="Cascadia Mono" w:hAnsi="Cascadia Mono" w:cs="Cascadia Mono"/>
          <w:color w:val="000000"/>
          <w:sz w:val="19"/>
          <w:szCs w:val="19"/>
        </w:rPr>
        <w:t>}</w:t>
      </w:r>
    </w:p>
    <w:p w14:paraId="1F9D256F" w14:textId="6AB1E6B8" w:rsidR="007006CF" w:rsidRDefault="007006CF" w:rsidP="000A1A87">
      <w:pPr>
        <w:rPr>
          <w:rFonts w:ascii="Cascadia Mono" w:hAnsi="Cascadia Mono" w:cs="Cascadia Mono"/>
          <w:color w:val="000000"/>
          <w:sz w:val="19"/>
          <w:szCs w:val="19"/>
        </w:rPr>
      </w:pPr>
    </w:p>
    <w:p w14:paraId="45ED010D" w14:textId="304E3241" w:rsidR="007006CF" w:rsidRDefault="007006CF" w:rsidP="000A1A87">
      <w:pPr>
        <w:rPr>
          <w:rFonts w:ascii="Cascadia Mono" w:hAnsi="Cascadia Mono" w:cs="Cascadia Mono"/>
          <w:color w:val="000000"/>
          <w:sz w:val="19"/>
          <w:szCs w:val="19"/>
        </w:rPr>
      </w:pPr>
    </w:p>
    <w:p w14:paraId="769EF6AF"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//FUnción para guardar el estado de la figura en el preciso momento en el que se mande a llamar.</w:t>
      </w:r>
    </w:p>
    <w:p w14:paraId="4B6A9DFF"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SaveFrame function as its name says, saves the KeyFrame in that moment.</w:t>
      </w:r>
    </w:p>
    <w:p w14:paraId="543C1461"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saveFrame(</w:t>
      </w:r>
      <w:r>
        <w:rPr>
          <w:rFonts w:ascii="Cascadia Mono" w:hAnsi="Cascadia Mono" w:cs="Cascadia Mono"/>
          <w:color w:val="0000FF"/>
          <w:sz w:val="19"/>
          <w:szCs w:val="19"/>
        </w:rPr>
        <w:t>void</w:t>
      </w:r>
      <w:r>
        <w:rPr>
          <w:rFonts w:ascii="Cascadia Mono" w:hAnsi="Cascadia Mono" w:cs="Cascadia Mono"/>
          <w:color w:val="000000"/>
          <w:sz w:val="19"/>
          <w:szCs w:val="19"/>
        </w:rPr>
        <w:t>)</w:t>
      </w:r>
    </w:p>
    <w:p w14:paraId="1FE6B7CA"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257F18"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p>
    <w:p w14:paraId="4689BD32"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printf(</w:t>
      </w:r>
      <w:r>
        <w:rPr>
          <w:rFonts w:ascii="Cascadia Mono" w:hAnsi="Cascadia Mono" w:cs="Cascadia Mono"/>
          <w:color w:val="A31515"/>
          <w:sz w:val="19"/>
          <w:szCs w:val="19"/>
        </w:rPr>
        <w:t>"posx %f\n"</w:t>
      </w:r>
      <w:r>
        <w:rPr>
          <w:rFonts w:ascii="Cascadia Mono" w:hAnsi="Cascadia Mono" w:cs="Cascadia Mono"/>
          <w:color w:val="000000"/>
          <w:sz w:val="19"/>
          <w:szCs w:val="19"/>
        </w:rPr>
        <w:t>, posX);</w:t>
      </w:r>
    </w:p>
    <w:p w14:paraId="2D2BFC36"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0B775D51"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KeyFrame[FrameIndex].posX = posX; </w:t>
      </w:r>
      <w:r>
        <w:rPr>
          <w:rFonts w:ascii="Cascadia Mono" w:hAnsi="Cascadia Mono" w:cs="Cascadia Mono"/>
          <w:color w:val="008000"/>
          <w:sz w:val="19"/>
          <w:szCs w:val="19"/>
        </w:rPr>
        <w:t xml:space="preserve">//Guardamos la posición con respecto al eje - Saves the axis position </w:t>
      </w:r>
    </w:p>
    <w:p w14:paraId="7D439AA7"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KeyFrame[FrameIndex].posY = posY;</w:t>
      </w:r>
    </w:p>
    <w:p w14:paraId="2590FBA5"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KeyFrame[FrameIndex].posZ = posZ;</w:t>
      </w:r>
    </w:p>
    <w:p w14:paraId="4612AFE6"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55F2E4EB"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KeyFrame[FrameIndex].rotManIzq = rotManIzq; </w:t>
      </w:r>
      <w:r>
        <w:rPr>
          <w:rFonts w:ascii="Cascadia Mono" w:hAnsi="Cascadia Mono" w:cs="Cascadia Mono"/>
          <w:color w:val="008000"/>
          <w:sz w:val="19"/>
          <w:szCs w:val="19"/>
        </w:rPr>
        <w:t>//GUardamos la rotación de la figura - We save the new rotation of the hand</w:t>
      </w:r>
    </w:p>
    <w:p w14:paraId="6244E775"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KeyFrame[FrameIndex].rotManDer = rotManDer; </w:t>
      </w:r>
    </w:p>
    <w:p w14:paraId="0870566A"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p>
    <w:p w14:paraId="58AFCAFE"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FrameIndex++;</w:t>
      </w:r>
    </w:p>
    <w:p w14:paraId="6B0B4BBC"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B6566DB"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p>
    <w:p w14:paraId="6C27A743"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p>
    <w:p w14:paraId="4848AF06"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Regresa la posición actual de la pieza a la original- returns every movement in the figure to the beginning preset.</w:t>
      </w:r>
    </w:p>
    <w:p w14:paraId="276F526C"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resetElements(</w:t>
      </w:r>
      <w:r>
        <w:rPr>
          <w:rFonts w:ascii="Cascadia Mono" w:hAnsi="Cascadia Mono" w:cs="Cascadia Mono"/>
          <w:color w:val="0000FF"/>
          <w:sz w:val="19"/>
          <w:szCs w:val="19"/>
        </w:rPr>
        <w:t>void</w:t>
      </w:r>
      <w:r>
        <w:rPr>
          <w:rFonts w:ascii="Cascadia Mono" w:hAnsi="Cascadia Mono" w:cs="Cascadia Mono"/>
          <w:color w:val="000000"/>
          <w:sz w:val="19"/>
          <w:szCs w:val="19"/>
        </w:rPr>
        <w:t>)</w:t>
      </w:r>
    </w:p>
    <w:p w14:paraId="74B9B985"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40F1DAD"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posX = KeyFrame[0].posX;</w:t>
      </w:r>
    </w:p>
    <w:p w14:paraId="22F24127"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posY = KeyFrame[0].posY;</w:t>
      </w:r>
    </w:p>
    <w:p w14:paraId="42BA3DB3"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posZ = KeyFrame[0].posZ;</w:t>
      </w:r>
    </w:p>
    <w:p w14:paraId="7DDDCF45"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p>
    <w:p w14:paraId="416582B4"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rotManIzq = KeyFrame[0].rotManIzq;</w:t>
      </w:r>
    </w:p>
    <w:p w14:paraId="6E53F7F3"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rotManDer = KeyFrame[0].rotManDer;</w:t>
      </w:r>
    </w:p>
    <w:p w14:paraId="265C06D6"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p>
    <w:p w14:paraId="337F0667"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B255BE9"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p>
    <w:p w14:paraId="5343BFDA"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FUncion de interpolación para calcular las posiciones intermedias entre la primera y segunda ubicación - Interpolation of first and last position</w:t>
      </w:r>
    </w:p>
    <w:p w14:paraId="6923EF9A"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interpolation(</w:t>
      </w:r>
      <w:r>
        <w:rPr>
          <w:rFonts w:ascii="Cascadia Mono" w:hAnsi="Cascadia Mono" w:cs="Cascadia Mono"/>
          <w:color w:val="0000FF"/>
          <w:sz w:val="19"/>
          <w:szCs w:val="19"/>
        </w:rPr>
        <w:t>void</w:t>
      </w:r>
      <w:r>
        <w:rPr>
          <w:rFonts w:ascii="Cascadia Mono" w:hAnsi="Cascadia Mono" w:cs="Cascadia Mono"/>
          <w:color w:val="000000"/>
          <w:sz w:val="19"/>
          <w:szCs w:val="19"/>
        </w:rPr>
        <w:t>)</w:t>
      </w:r>
    </w:p>
    <w:p w14:paraId="22ABC5E2"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2D327E6"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p>
    <w:p w14:paraId="69AE7041"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KeyFrame[playIndex].incX = (KeyFrame[playIndex + 1].posX - KeyFrame[playIndex].posX) / i_max_steps;</w:t>
      </w:r>
    </w:p>
    <w:p w14:paraId="64155550"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KeyFrame[playIndex].incY = (KeyFrame[playIndex + 1].posY - KeyFrame[playIndex].posY) / i_max_steps;</w:t>
      </w:r>
    </w:p>
    <w:p w14:paraId="2176C6E4"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KeyFrame[playIndex].incZ = (KeyFrame[playIndex + 1].posZ - KeyFrame[playIndex].posZ) / i_max_steps;</w:t>
      </w:r>
    </w:p>
    <w:p w14:paraId="64B8D0B9"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212C3661"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KeyFrame[playIndex].rotInc3 = (KeyFrame[playIndex + 1].rotManIzq - KeyFrame[playIndex].rotManIzq) / i_max_steps;</w:t>
      </w:r>
    </w:p>
    <w:p w14:paraId="382EF3AA" w14:textId="77777777" w:rsidR="007006CF" w:rsidRDefault="007006CF" w:rsidP="007006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KeyFrame[playIndex].rotInc4 = (KeyFrame[playIndex + 1].rotManDer - KeyFrame[playIndex].rotManDer) / i_max_steps;</w:t>
      </w:r>
    </w:p>
    <w:p w14:paraId="42EABBFC" w14:textId="7C46A515" w:rsidR="007006CF" w:rsidRDefault="007006CF" w:rsidP="007006CF">
      <w:r>
        <w:rPr>
          <w:rFonts w:ascii="Cascadia Mono" w:hAnsi="Cascadia Mono" w:cs="Cascadia Mono"/>
          <w:color w:val="000000"/>
          <w:sz w:val="19"/>
          <w:szCs w:val="19"/>
        </w:rPr>
        <w:t>}</w:t>
      </w:r>
    </w:p>
    <w:p w14:paraId="34A0CBC5" w14:textId="17B609BA" w:rsidR="000612C5" w:rsidRDefault="000612C5"/>
    <w:p w14:paraId="3D9FF126" w14:textId="3BF30AB5" w:rsidR="000612C5" w:rsidRDefault="000612C5"/>
    <w:p w14:paraId="75EE9BAA" w14:textId="56712D30" w:rsidR="000612C5" w:rsidRDefault="000612C5"/>
    <w:p w14:paraId="4EDF791B" w14:textId="6E35E582" w:rsidR="00BF1BBF" w:rsidRDefault="00BF1BBF"/>
    <w:p w14:paraId="24B2B13A" w14:textId="6337C84F" w:rsidR="00BF1BBF" w:rsidRDefault="00BF1BBF">
      <w:r>
        <w:t>Conclusiones</w:t>
      </w:r>
      <w:r w:rsidR="005249F2">
        <w:t xml:space="preserve"> y comentarios finales:</w:t>
      </w:r>
    </w:p>
    <w:p w14:paraId="73C7C672" w14:textId="578C8D70" w:rsidR="00BF1BBF" w:rsidRDefault="00BF1BBF">
      <w:r>
        <w:t xml:space="preserve">Finalmente, en este proyecto se aplicaron todas las técnicas de modelado y animación vistas en el curso con el fin de demostrar el conocimiento aprendido o reforzarlo en todo caso. Me quedo satisfecho con el esfuerzo que le metí al proyecto porque fueron demasiadas horas y pese a que me encontré bastantes adversidades a la hora de desarrollarlo se puede decir que llegue a la meta, cumplí con la entrega, además de que pese a que no es exacto a las imágenes de referencia me aproximé a ello. </w:t>
      </w:r>
      <w:r w:rsidR="00421DFB">
        <w:t xml:space="preserve">La habilidades que he adquirido en Maya, GIMP, Github y conocimientos para programar en Visual me asombran porque logré dominarlo en un solo semestre. </w:t>
      </w:r>
    </w:p>
    <w:p w14:paraId="461AF826" w14:textId="464D39D7" w:rsidR="00421DFB" w:rsidRDefault="00421DFB">
      <w:r>
        <w:t xml:space="preserve">Me habría gustado conocer desde el principio sobre animación compleja para poder definir desde ese momento que objetos animar porque si se reducen las posibilidades una vez que ya fijaste una temática y en las imágenes de referencia no existen más objetos con movilidad. </w:t>
      </w:r>
    </w:p>
    <w:p w14:paraId="1BB0B8DC" w14:textId="3BD68A0E" w:rsidR="00421DFB" w:rsidRDefault="005249F2">
      <w:r>
        <w:t>En conclusión, logré animar los objetos en cuestión y se modeló el espacio de forma exitosa.</w:t>
      </w:r>
    </w:p>
    <w:sectPr w:rsidR="00421DFB" w:rsidSect="00566FEE">
      <w:pgSz w:w="12240" w:h="15840"/>
      <w:pgMar w:top="709" w:right="900"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7" type="#_x0000_t75" style="width:10.9pt;height:10.9pt" o:bullet="t">
        <v:imagedata r:id="rId1" o:title="msoC636"/>
      </v:shape>
    </w:pict>
  </w:numPicBullet>
  <w:abstractNum w:abstractNumId="0" w15:restartNumberingAfterBreak="0">
    <w:nsid w:val="00380944"/>
    <w:multiLevelType w:val="hybridMultilevel"/>
    <w:tmpl w:val="046E64E0"/>
    <w:lvl w:ilvl="0" w:tplc="08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4CC1612"/>
    <w:multiLevelType w:val="hybridMultilevel"/>
    <w:tmpl w:val="E1143714"/>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D081C42"/>
    <w:multiLevelType w:val="hybridMultilevel"/>
    <w:tmpl w:val="47E0EC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2F31BA5"/>
    <w:multiLevelType w:val="hybridMultilevel"/>
    <w:tmpl w:val="ED30F874"/>
    <w:lvl w:ilvl="0" w:tplc="D8F2705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8890227"/>
    <w:multiLevelType w:val="hybridMultilevel"/>
    <w:tmpl w:val="EEA035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BA4222A"/>
    <w:multiLevelType w:val="hybridMultilevel"/>
    <w:tmpl w:val="DCB2257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770204623">
    <w:abstractNumId w:val="4"/>
  </w:num>
  <w:num w:numId="2" w16cid:durableId="1458795776">
    <w:abstractNumId w:val="5"/>
  </w:num>
  <w:num w:numId="3" w16cid:durableId="637732106">
    <w:abstractNumId w:val="0"/>
  </w:num>
  <w:num w:numId="4" w16cid:durableId="244725168">
    <w:abstractNumId w:val="3"/>
  </w:num>
  <w:num w:numId="5" w16cid:durableId="422147506">
    <w:abstractNumId w:val="2"/>
  </w:num>
  <w:num w:numId="6" w16cid:durableId="3273631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F23"/>
    <w:rsid w:val="000032C6"/>
    <w:rsid w:val="00003CDC"/>
    <w:rsid w:val="00012EF2"/>
    <w:rsid w:val="00037AE6"/>
    <w:rsid w:val="000612C5"/>
    <w:rsid w:val="000935C2"/>
    <w:rsid w:val="000A1A87"/>
    <w:rsid w:val="000E1BF0"/>
    <w:rsid w:val="001143FD"/>
    <w:rsid w:val="001A2914"/>
    <w:rsid w:val="001B5C05"/>
    <w:rsid w:val="00227540"/>
    <w:rsid w:val="00263D61"/>
    <w:rsid w:val="002A1281"/>
    <w:rsid w:val="002E1C00"/>
    <w:rsid w:val="002F10A6"/>
    <w:rsid w:val="0030585C"/>
    <w:rsid w:val="00344900"/>
    <w:rsid w:val="003C0BEA"/>
    <w:rsid w:val="003C40A3"/>
    <w:rsid w:val="003F1423"/>
    <w:rsid w:val="003F4191"/>
    <w:rsid w:val="003F4279"/>
    <w:rsid w:val="00411748"/>
    <w:rsid w:val="00421DFB"/>
    <w:rsid w:val="00467B29"/>
    <w:rsid w:val="004B22C1"/>
    <w:rsid w:val="005249F2"/>
    <w:rsid w:val="00532F47"/>
    <w:rsid w:val="00566FEE"/>
    <w:rsid w:val="005B697B"/>
    <w:rsid w:val="006314D9"/>
    <w:rsid w:val="006B5022"/>
    <w:rsid w:val="006C2874"/>
    <w:rsid w:val="006D05FD"/>
    <w:rsid w:val="006F657D"/>
    <w:rsid w:val="007006CF"/>
    <w:rsid w:val="00700DFD"/>
    <w:rsid w:val="00703307"/>
    <w:rsid w:val="007248BE"/>
    <w:rsid w:val="0073077D"/>
    <w:rsid w:val="007475D9"/>
    <w:rsid w:val="0078742F"/>
    <w:rsid w:val="007B61B8"/>
    <w:rsid w:val="007C6597"/>
    <w:rsid w:val="007F57BF"/>
    <w:rsid w:val="00872D73"/>
    <w:rsid w:val="008A7476"/>
    <w:rsid w:val="008B11FA"/>
    <w:rsid w:val="008E0716"/>
    <w:rsid w:val="00971B9F"/>
    <w:rsid w:val="009D77AC"/>
    <w:rsid w:val="00A20D06"/>
    <w:rsid w:val="00A41D5A"/>
    <w:rsid w:val="00A6564C"/>
    <w:rsid w:val="00AE5BB5"/>
    <w:rsid w:val="00B07A7D"/>
    <w:rsid w:val="00B3341D"/>
    <w:rsid w:val="00B5232A"/>
    <w:rsid w:val="00B91824"/>
    <w:rsid w:val="00BA06F8"/>
    <w:rsid w:val="00BD04DA"/>
    <w:rsid w:val="00BF1BBF"/>
    <w:rsid w:val="00C050C5"/>
    <w:rsid w:val="00C153E2"/>
    <w:rsid w:val="00CC14CD"/>
    <w:rsid w:val="00D043C6"/>
    <w:rsid w:val="00D11207"/>
    <w:rsid w:val="00D14BF1"/>
    <w:rsid w:val="00D33EE7"/>
    <w:rsid w:val="00D654AD"/>
    <w:rsid w:val="00DE4B90"/>
    <w:rsid w:val="00DF053B"/>
    <w:rsid w:val="00E01D0F"/>
    <w:rsid w:val="00E655B0"/>
    <w:rsid w:val="00E93ADA"/>
    <w:rsid w:val="00EC3893"/>
    <w:rsid w:val="00EE5104"/>
    <w:rsid w:val="00F562E8"/>
    <w:rsid w:val="00FA0B1E"/>
    <w:rsid w:val="00FB3EFF"/>
    <w:rsid w:val="00FD68BE"/>
    <w:rsid w:val="00FD6F23"/>
    <w:rsid w:val="00FE74E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33F62"/>
  <w15:chartTrackingRefBased/>
  <w15:docId w15:val="{ECB8A67F-EF98-44C0-ABA2-59C261A37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F2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67B29"/>
    <w:pPr>
      <w:ind w:left="720"/>
      <w:contextualSpacing/>
    </w:pPr>
  </w:style>
  <w:style w:type="table" w:styleId="Tablaconcuadrcula">
    <w:name w:val="Table Grid"/>
    <w:basedOn w:val="Tablanormal"/>
    <w:uiPriority w:val="39"/>
    <w:rsid w:val="00DF05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Pages>
  <Words>3885</Words>
  <Characters>21371</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Díaz</dc:creator>
  <cp:keywords/>
  <dc:description/>
  <cp:lastModifiedBy>Alan Díaz</cp:lastModifiedBy>
  <cp:revision>24</cp:revision>
  <cp:lastPrinted>2022-05-12T13:58:00Z</cp:lastPrinted>
  <dcterms:created xsi:type="dcterms:W3CDTF">2022-05-12T08:21:00Z</dcterms:created>
  <dcterms:modified xsi:type="dcterms:W3CDTF">2022-05-12T13:59:00Z</dcterms:modified>
</cp:coreProperties>
</file>