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651672D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</w:t>
      </w:r>
      <w:r w:rsidR="00192C1A">
        <w:rPr>
          <w:b/>
          <w:color w:val="000000"/>
          <w:sz w:val="28"/>
          <w:szCs w:val="28"/>
        </w:rPr>
        <w:t>8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 xml:space="preserve">Data </w:t>
            </w:r>
            <w:proofErr w:type="spellStart"/>
            <w:r w:rsidRPr="00760D0A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0104B09C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61417C">
              <w:rPr>
                <w:sz w:val="16"/>
                <w:szCs w:val="16"/>
              </w:rPr>
              <w:t>7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2B91D10F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192C1A">
              <w:rPr>
                <w:sz w:val="16"/>
                <w:szCs w:val="16"/>
              </w:rPr>
              <w:t>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D24E591" w:rsidR="00B07A1F" w:rsidRPr="00760D0A" w:rsidRDefault="00493692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PREDICADOS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>
              <w:rPr>
                <w:bCs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31DF9FB7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Guimaraes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3296FDE0" w:rsidR="00A51157" w:rsidRPr="00A51157" w:rsidRDefault="00A51157" w:rsidP="00A51157">
            <w:pPr>
              <w:spacing w:line="276" w:lineRule="auto"/>
              <w:ind w:right="118"/>
              <w:jc w:val="center"/>
              <w:rPr>
                <w:b/>
              </w:rPr>
            </w:pPr>
            <w:r w:rsidRPr="00A51157">
              <w:rPr>
                <w:b/>
              </w:rPr>
              <w:t>Logica predicados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E6CF2B2" w14:textId="6C8F944B" w:rsidR="009E3DB7" w:rsidRPr="00493692" w:rsidRDefault="009E3DB7" w:rsidP="009E3DB7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  <w:szCs w:val="16"/>
              </w:rPr>
              <w:t xml:space="preserve"> 1. Seja o domínio Z. Avalie: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∃</w:t>
            </w:r>
            <w:r w:rsidRPr="00493692">
              <w:rPr>
                <w:bCs/>
                <w:szCs w:val="16"/>
              </w:rPr>
              <w:t xml:space="preserve">x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∈</w:t>
            </w:r>
            <w:r w:rsidRPr="00493692">
              <w:rPr>
                <w:bCs/>
                <w:szCs w:val="16"/>
              </w:rPr>
              <w:t xml:space="preserve"> Z, x² &lt; 0.</w:t>
            </w:r>
          </w:p>
        </w:tc>
      </w:tr>
      <w:tr w:rsidR="009E3DB7" w:rsidRPr="00760D0A" w14:paraId="0DDF0AA2" w14:textId="77777777" w:rsidTr="00227468">
        <w:trPr>
          <w:trHeight w:val="270"/>
        </w:trPr>
        <w:tc>
          <w:tcPr>
            <w:tcW w:w="10196" w:type="dxa"/>
          </w:tcPr>
          <w:p w14:paraId="08430337" w14:textId="3129AEFF" w:rsidR="009E3DB7" w:rsidRPr="0038674C" w:rsidRDefault="009E3DB7" w:rsidP="009E3DB7">
            <w:pPr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Falso, não existe X que elevado ao quadrado seja negativo no domínio dos números inteiros.</w:t>
            </w:r>
          </w:p>
        </w:tc>
      </w:tr>
    </w:tbl>
    <w:p w14:paraId="71897833" w14:textId="77777777" w:rsidR="009E3DB7" w:rsidRDefault="009E3DB7" w:rsidP="006611F5"/>
    <w:p w14:paraId="2D569A5F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9E3DB7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514A229D" w:rsidR="006611F5" w:rsidRPr="00493692" w:rsidRDefault="00493692" w:rsidP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 xml:space="preserve"> 2. Seja o domínio Z. Avalie: </w:t>
            </w:r>
            <w:proofErr w:type="gramStart"/>
            <w:r w:rsidRPr="00493692">
              <w:rPr>
                <w:rFonts w:ascii="Cambria Math" w:hAnsi="Cambria Math" w:cs="Cambria Math"/>
                <w:bCs/>
              </w:rPr>
              <w:t>∃</w:t>
            </w:r>
            <w:r w:rsidRPr="00493692">
              <w:rPr>
                <w:bCs/>
              </w:rPr>
              <w:t>!x</w:t>
            </w:r>
            <w:proofErr w:type="gramEnd"/>
            <w:r w:rsidRPr="00493692">
              <w:rPr>
                <w:bCs/>
              </w:rPr>
              <w:t xml:space="preserve"> </w:t>
            </w:r>
            <w:r w:rsidRPr="00493692">
              <w:rPr>
                <w:rFonts w:ascii="Cambria Math" w:hAnsi="Cambria Math" w:cs="Cambria Math"/>
                <w:bCs/>
              </w:rPr>
              <w:t>∈</w:t>
            </w:r>
            <w:r w:rsidRPr="00493692">
              <w:rPr>
                <w:bCs/>
              </w:rPr>
              <w:t xml:space="preserve"> Z, x² ≤ 0.</w:t>
            </w:r>
          </w:p>
        </w:tc>
      </w:tr>
      <w:tr w:rsidR="006611F5" w:rsidRPr="00760D0A" w14:paraId="55A698E3" w14:textId="77777777" w:rsidTr="009E3DB7">
        <w:trPr>
          <w:trHeight w:val="270"/>
        </w:trPr>
        <w:tc>
          <w:tcPr>
            <w:tcW w:w="10196" w:type="dxa"/>
          </w:tcPr>
          <w:p w14:paraId="3F69B737" w14:textId="14A01B9A" w:rsidR="00347F8A" w:rsidRPr="0038674C" w:rsidRDefault="00E42891" w:rsidP="00347F8A">
            <w:pPr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Verdadeiro, existe um número inteiro que elevado ao quadrado é menor ou igual a 0</w:t>
            </w:r>
            <w:r w:rsidR="0038674C" w:rsidRPr="0038674C">
              <w:rPr>
                <w:b/>
                <w:bCs/>
                <w:color w:val="EE0000"/>
                <w:sz w:val="24"/>
                <w:szCs w:val="24"/>
              </w:rPr>
              <w:t xml:space="preserve"> que é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 o próprio número 0.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2B763FC1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3. Verifique a validade da sentença: </w:t>
            </w:r>
            <w:r w:rsidRPr="00493692">
              <w:rPr>
                <w:rFonts w:ascii="Cambria Math" w:hAnsi="Cambria Math" w:cs="Cambria Math"/>
              </w:rPr>
              <w:t>∀</w:t>
            </w:r>
            <w:r w:rsidRPr="00493692">
              <w:t xml:space="preserve">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{x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Z | x &lt; 5}, P(x): |x| &lt; 10.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091ADC96" w14:textId="2CB8C72D" w:rsidR="00F46D83" w:rsidRPr="0038674C" w:rsidRDefault="00E42891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Verdadeiro, para qualquer número desse grupo a sentença é verdadeir</w:t>
            </w:r>
            <w:r w:rsidR="00AE581B" w:rsidRPr="0038674C">
              <w:rPr>
                <w:b/>
                <w:bCs/>
                <w:color w:val="EE0000"/>
                <w:sz w:val="24"/>
                <w:szCs w:val="24"/>
              </w:rPr>
              <w:t>a pois será menor que 10.</w:t>
            </w: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335ECAD1" w14:textId="77777777" w:rsidR="00347F8A" w:rsidRDefault="00493692" w:rsidP="00493692">
            <w:pPr>
              <w:spacing w:line="276" w:lineRule="auto"/>
              <w:ind w:right="118"/>
            </w:pPr>
            <w:r w:rsidRPr="00493692">
              <w:t xml:space="preserve"> 4. Mostre que as sentenças são equivalentes:</w:t>
            </w:r>
          </w:p>
          <w:p w14:paraId="7CC0A732" w14:textId="70DC75BE" w:rsidR="00493692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a) Nem todo número é par.</w:t>
            </w:r>
          </w:p>
        </w:tc>
      </w:tr>
      <w:tr w:rsidR="00347F8A" w:rsidRPr="00760D0A" w14:paraId="3FC1163D" w14:textId="77777777" w:rsidTr="00493692">
        <w:trPr>
          <w:trHeight w:val="146"/>
        </w:trPr>
        <w:tc>
          <w:tcPr>
            <w:tcW w:w="10196" w:type="dxa"/>
          </w:tcPr>
          <w:p w14:paraId="4FE62C2F" w14:textId="695183FD" w:rsidR="00347F8A" w:rsidRPr="0038674C" w:rsidRDefault="0038674C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Seja P(x): Números pares</w:t>
            </w:r>
          </w:p>
          <w:p w14:paraId="59698285" w14:textId="19D03B47" w:rsidR="00732B8A" w:rsidRPr="00347F8A" w:rsidRDefault="00732B8A">
            <w:pPr>
              <w:spacing w:line="276" w:lineRule="auto"/>
              <w:ind w:right="118"/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softHyphen/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softHyphen/>
            </w:r>
            <w:proofErr w:type="gramStart"/>
            <w:r w:rsidRPr="0038674C">
              <w:rPr>
                <w:b/>
                <w:bCs/>
                <w:color w:val="EE0000"/>
                <w:sz w:val="24"/>
                <w:szCs w:val="24"/>
              </w:rPr>
              <w:t>¬(</w:t>
            </w:r>
            <w:proofErr w:type="gramEnd"/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P(x)) ≡ 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7271C6BA" w:rsidR="00AF0FB7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b) Existe um número que não é par.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732D298A" w14:textId="1598F428" w:rsidR="00AF0FB7" w:rsidRPr="0038674C" w:rsidRDefault="0038674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(</w:t>
            </w:r>
            <w:r w:rsidR="00732B8A"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02F6CEE" w14:textId="77777777" w:rsidR="00493692" w:rsidRPr="00493692" w:rsidRDefault="00493692" w:rsidP="00493692">
            <w:pPr>
              <w:spacing w:line="276" w:lineRule="auto"/>
              <w:ind w:right="118"/>
            </w:pPr>
            <w:r w:rsidRPr="00493692">
              <w:t xml:space="preserve">5. Traduza para lógica de predicados: </w:t>
            </w:r>
          </w:p>
          <w:p w14:paraId="73862AD4" w14:textId="1672D13D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>a) Alguns estudantes não gostam de matemática.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115F018D" w14:textId="77777777" w:rsidR="00F46D83" w:rsidRPr="0038674C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P(x) = Gostam de matemática</w:t>
            </w:r>
          </w:p>
          <w:p w14:paraId="2E8CFD06" w14:textId="30DAF3A2" w:rsidR="00985945" w:rsidRPr="00760D0A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438DC0F9" w:rsidR="00B91951" w:rsidRPr="00493692" w:rsidRDefault="00493692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493692">
              <w:rPr>
                <w:rFonts w:eastAsia="Times New Roman"/>
                <w:color w:val="000000"/>
                <w:sz w:val="24"/>
                <w:szCs w:val="24"/>
              </w:rPr>
              <w:t>b) Nenhum humano é imortal.</w:t>
            </w:r>
          </w:p>
        </w:tc>
      </w:tr>
      <w:tr w:rsidR="00F46D83" w:rsidRPr="00B91951" w14:paraId="62B7ABA5" w14:textId="77777777" w:rsidTr="00493692">
        <w:trPr>
          <w:trHeight w:val="272"/>
        </w:trPr>
        <w:tc>
          <w:tcPr>
            <w:tcW w:w="10196" w:type="dxa"/>
          </w:tcPr>
          <w:p w14:paraId="0AAFA340" w14:textId="20A48D69" w:rsidR="00B91951" w:rsidRPr="0038674C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P(x) = </w:t>
            </w:r>
            <w:r w:rsid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é</w:t>
            </w: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imortal</w:t>
            </w:r>
          </w:p>
          <w:p w14:paraId="72B69D26" w14:textId="23B40126" w:rsidR="00985945" w:rsidRPr="00B91951" w:rsidRDefault="00E73702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¬</w:t>
            </w:r>
            <w:r w:rsidRPr="00E73702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>x P(x)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44F05" w14:textId="73093F04" w:rsidR="00356BE0" w:rsidRPr="00493692" w:rsidRDefault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>c) Todos os políticos são honestos (ou não).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1647D866" w14:textId="59FFD794" w:rsidR="009E099D" w:rsidRDefault="009E099D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P(x) = </w:t>
            </w:r>
            <w:r w:rsid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é</w:t>
            </w: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político</w:t>
            </w:r>
          </w:p>
          <w:p w14:paraId="3F9DF243" w14:textId="02633EA2" w:rsidR="009E099D" w:rsidRDefault="00215E24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H(x)</w:t>
            </w:r>
            <w:r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= é honesto</w:t>
            </w:r>
          </w:p>
          <w:p w14:paraId="2DF5D75D" w14:textId="58C7CCE5" w:rsidR="00C243E0" w:rsidRPr="0038674C" w:rsidRDefault="00C243E0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C243E0">
              <w:rPr>
                <w:rFonts w:ascii="Cambria Math" w:eastAsia="Times New Roman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C243E0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x (P(x) → (H(x) </w:t>
            </w:r>
            <w:r w:rsidRPr="00C243E0">
              <w:rPr>
                <w:rFonts w:ascii="Cambria Math" w:eastAsia="Times New Roman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C243E0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¬H(x)))</w:t>
            </w:r>
          </w:p>
          <w:p w14:paraId="306C386D" w14:textId="56A2C581" w:rsidR="00356BE0" w:rsidRPr="00192C1A" w:rsidRDefault="00356BE0">
            <w:pPr>
              <w:spacing w:line="276" w:lineRule="auto"/>
              <w:ind w:right="118"/>
            </w:pPr>
          </w:p>
        </w:tc>
      </w:tr>
    </w:tbl>
    <w:p w14:paraId="5FB8E7DF" w14:textId="77777777" w:rsidR="00454944" w:rsidRPr="00192C1A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16AC034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5DBA73F" w14:textId="61345A73" w:rsidR="00454944" w:rsidRPr="00493692" w:rsidRDefault="0061417C">
            <w:pPr>
              <w:spacing w:line="276" w:lineRule="auto"/>
              <w:ind w:right="118"/>
              <w:rPr>
                <w:bCs/>
              </w:rPr>
            </w:pPr>
            <w:r w:rsidRPr="0061417C">
              <w:rPr>
                <w:bCs/>
              </w:rPr>
              <w:t xml:space="preserve">6. Seja o domínio N. Avalie a veracidade de: </w:t>
            </w:r>
            <w:r w:rsidRPr="0061417C">
              <w:rPr>
                <w:rFonts w:ascii="Cambria Math" w:hAnsi="Cambria Math" w:cs="Cambria Math"/>
                <w:bCs/>
              </w:rPr>
              <w:t>∃</w:t>
            </w:r>
            <w:r w:rsidRPr="0061417C">
              <w:rPr>
                <w:bCs/>
              </w:rPr>
              <w:t xml:space="preserve">x (x é primo </w:t>
            </w:r>
            <w:r w:rsidRPr="0061417C">
              <w:rPr>
                <w:rFonts w:ascii="Cambria Math" w:hAnsi="Cambria Math" w:cs="Cambria Math"/>
                <w:bCs/>
              </w:rPr>
              <w:t>∧</w:t>
            </w:r>
            <w:r w:rsidRPr="0061417C">
              <w:rPr>
                <w:bCs/>
              </w:rPr>
              <w:t xml:space="preserve"> x é par).</w:t>
            </w: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7FF4FEBE" w14:textId="31E6F247" w:rsidR="00454944" w:rsidRPr="00142236" w:rsidRDefault="00552AE8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552AE8">
              <w:rPr>
                <w:b/>
                <w:bCs/>
                <w:color w:val="EE0000"/>
                <w:sz w:val="24"/>
                <w:szCs w:val="24"/>
              </w:rPr>
              <w:t xml:space="preserve">R: Verdadeiro. </w:t>
            </w:r>
            <w:r w:rsidR="00E73702" w:rsidRPr="00E73702">
              <w:rPr>
                <w:b/>
                <w:bCs/>
                <w:color w:val="EE0000"/>
                <w:sz w:val="24"/>
                <w:szCs w:val="24"/>
              </w:rPr>
              <w:t>O número 2 é um número natural, primo e par</w:t>
            </w:r>
            <w:r w:rsidRPr="00552AE8">
              <w:rPr>
                <w:b/>
                <w:bCs/>
                <w:color w:val="EE0000"/>
                <w:sz w:val="24"/>
                <w:szCs w:val="24"/>
              </w:rPr>
              <w:t>.</w:t>
            </w: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198FE00A" w:rsidR="00454944" w:rsidRPr="00454944" w:rsidRDefault="0061417C">
            <w:pPr>
              <w:spacing w:line="276" w:lineRule="auto"/>
              <w:ind w:right="118"/>
            </w:pPr>
            <w:r w:rsidRPr="0061417C">
              <w:t xml:space="preserve">7. Determine se a sentença é verdadeira: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 xml:space="preserve">x </w:t>
            </w:r>
            <w:r w:rsidRPr="0061417C">
              <w:rPr>
                <w:rFonts w:ascii="Cambria Math" w:hAnsi="Cambria Math" w:cs="Cambria Math"/>
              </w:rPr>
              <w:t>∈</w:t>
            </w:r>
            <w:r w:rsidRPr="0061417C">
              <w:t xml:space="preserve"> R, (x &gt; 0 → x² &gt; 0).</w:t>
            </w: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4195DC77" w14:textId="2B02F5AD" w:rsidR="00454944" w:rsidRPr="00EE3489" w:rsidRDefault="00EE3489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E3489">
              <w:rPr>
                <w:b/>
                <w:bCs/>
                <w:color w:val="EE0000"/>
                <w:sz w:val="24"/>
                <w:szCs w:val="24"/>
              </w:rPr>
              <w:t>R: Verdadeiro</w:t>
            </w:r>
            <w:r w:rsidR="00E73702">
              <w:rPr>
                <w:b/>
                <w:bCs/>
                <w:color w:val="EE0000"/>
                <w:sz w:val="24"/>
                <w:szCs w:val="24"/>
              </w:rPr>
              <w:t>, o</w:t>
            </w:r>
            <w:r w:rsidR="00E73702" w:rsidRPr="00E73702">
              <w:rPr>
                <w:b/>
                <w:bCs/>
                <w:color w:val="EE0000"/>
                <w:sz w:val="24"/>
                <w:szCs w:val="24"/>
              </w:rPr>
              <w:t xml:space="preserve"> quadrado de qualquer número real positivo é sempre positivo</w:t>
            </w:r>
            <w:r w:rsidR="00E73702">
              <w:rPr>
                <w:b/>
                <w:bCs/>
                <w:color w:val="EE0000"/>
                <w:sz w:val="24"/>
                <w:szCs w:val="24"/>
              </w:rPr>
              <w:t>.</w:t>
            </w: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0A85F028" w:rsidR="0061417C" w:rsidRPr="00454944" w:rsidRDefault="0061417C">
            <w:pPr>
              <w:spacing w:line="276" w:lineRule="auto"/>
              <w:ind w:right="118"/>
            </w:pPr>
            <w:r w:rsidRPr="0061417C">
              <w:t xml:space="preserve">8. Seja o domínio Z. Avalie: </w:t>
            </w:r>
            <w:r w:rsidRPr="0061417C">
              <w:rPr>
                <w:rFonts w:ascii="Cambria Math" w:hAnsi="Cambria Math" w:cs="Cambria Math"/>
              </w:rPr>
              <w:t>∃</w:t>
            </w:r>
            <w:r w:rsidRPr="0061417C">
              <w:t xml:space="preserve">x (x é ímpar </w:t>
            </w:r>
            <w:r w:rsidRPr="0061417C">
              <w:rPr>
                <w:rFonts w:ascii="Cambria Math" w:hAnsi="Cambria Math" w:cs="Cambria Math"/>
              </w:rPr>
              <w:t>∧</w:t>
            </w:r>
            <w:r w:rsidRPr="0061417C">
              <w:t xml:space="preserve"> x² é par).</w:t>
            </w: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644F5C06" w:rsidR="0061417C" w:rsidRPr="00E73702" w:rsidRDefault="00E73702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R: Falso, O quadrado de um número ímpar é sempre ímpar.</w:t>
            </w: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p w14:paraId="7873DA37" w14:textId="77777777" w:rsidR="00E73702" w:rsidRDefault="00E73702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3E1C6B08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9. Traduza para lógica de predicados e prove: </w:t>
            </w:r>
          </w:p>
          <w:p w14:paraId="02134062" w14:textId="6342E29A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"Se alguém é humano, então é mortal. Sócrates é humano. Logo, Sócrates é mortal."</w:t>
            </w:r>
          </w:p>
        </w:tc>
      </w:tr>
      <w:tr w:rsidR="0061417C" w:rsidRPr="00454944" w14:paraId="6726F868" w14:textId="77777777">
        <w:trPr>
          <w:trHeight w:val="196"/>
        </w:trPr>
        <w:tc>
          <w:tcPr>
            <w:tcW w:w="10196" w:type="dxa"/>
          </w:tcPr>
          <w:p w14:paraId="1BAD6C78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3238E5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10. Traduza e demonstre: </w:t>
            </w:r>
          </w:p>
          <w:p w14:paraId="247BA70C" w14:textId="26194C12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"Todo aluno que estuda passa. João não passou. Logo, João não estudou."</w:t>
            </w: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206111C2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14ABF727" w:rsidR="0061417C" w:rsidRPr="00454944" w:rsidRDefault="0061417C">
            <w:pPr>
              <w:spacing w:line="276" w:lineRule="auto"/>
              <w:ind w:right="118"/>
            </w:pPr>
            <w:r w:rsidRPr="0061417C">
              <w:t xml:space="preserve">11. Mostre se a seguinte sentença é verdadeira em Z: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>x (x é par → x² é par).</w:t>
            </w: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22FB439A" w:rsidR="0061417C" w:rsidRPr="00E73702" w:rsidRDefault="00E73702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R: Verdadeiro, o produto de um número par por si mesmo sempre resulta em um número par.</w:t>
            </w: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AEE22C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12. Escreva em lógica de predicados e avalie: </w:t>
            </w:r>
          </w:p>
          <w:p w14:paraId="61C48EA8" w14:textId="7CB9FDB1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"Alguns animais não voam, mas todos os pássaros voam."</w:t>
            </w: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74026F85" w14:textId="3B7D033A" w:rsidR="0061417C" w:rsidRPr="00E73702" w:rsidRDefault="00E73702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R: Falso, a segunda parte da afirmação ("todos os pássaros voam") é falsa, pois existem exceções.</w:t>
            </w: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63B4B" w14:textId="77777777" w:rsidR="008D09F8" w:rsidRDefault="008D09F8">
      <w:pPr>
        <w:spacing w:line="240" w:lineRule="auto"/>
      </w:pPr>
      <w:r>
        <w:separator/>
      </w:r>
    </w:p>
  </w:endnote>
  <w:endnote w:type="continuationSeparator" w:id="0">
    <w:p w14:paraId="5A09B0F8" w14:textId="77777777" w:rsidR="008D09F8" w:rsidRDefault="008D0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68695" w14:textId="77777777" w:rsidR="008D09F8" w:rsidRDefault="008D09F8">
      <w:pPr>
        <w:spacing w:line="240" w:lineRule="auto"/>
      </w:pPr>
      <w:r>
        <w:separator/>
      </w:r>
    </w:p>
  </w:footnote>
  <w:footnote w:type="continuationSeparator" w:id="0">
    <w:p w14:paraId="469B284F" w14:textId="77777777" w:rsidR="008D09F8" w:rsidRDefault="008D09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140C06"/>
    <w:rsid w:val="00141D4E"/>
    <w:rsid w:val="00142236"/>
    <w:rsid w:val="001839FD"/>
    <w:rsid w:val="00192C1A"/>
    <w:rsid w:val="001947E3"/>
    <w:rsid w:val="001F3BD5"/>
    <w:rsid w:val="001F45A9"/>
    <w:rsid w:val="00215E24"/>
    <w:rsid w:val="002858FF"/>
    <w:rsid w:val="0032011E"/>
    <w:rsid w:val="00347F8A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4C8"/>
    <w:rsid w:val="00467C0C"/>
    <w:rsid w:val="00493692"/>
    <w:rsid w:val="004976E3"/>
    <w:rsid w:val="004C0ACD"/>
    <w:rsid w:val="00552AE8"/>
    <w:rsid w:val="00556D55"/>
    <w:rsid w:val="0061417C"/>
    <w:rsid w:val="00631DD6"/>
    <w:rsid w:val="00647EFF"/>
    <w:rsid w:val="006611F5"/>
    <w:rsid w:val="00707BFE"/>
    <w:rsid w:val="00732B8A"/>
    <w:rsid w:val="007370F8"/>
    <w:rsid w:val="00750D23"/>
    <w:rsid w:val="00760D0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51157"/>
    <w:rsid w:val="00A53198"/>
    <w:rsid w:val="00A60939"/>
    <w:rsid w:val="00A80FDE"/>
    <w:rsid w:val="00AB71F1"/>
    <w:rsid w:val="00AE581B"/>
    <w:rsid w:val="00AF0FB7"/>
    <w:rsid w:val="00B07A1F"/>
    <w:rsid w:val="00B91951"/>
    <w:rsid w:val="00BF3960"/>
    <w:rsid w:val="00C14F4B"/>
    <w:rsid w:val="00C243E0"/>
    <w:rsid w:val="00C75AEA"/>
    <w:rsid w:val="00C94996"/>
    <w:rsid w:val="00C978D9"/>
    <w:rsid w:val="00CA4F00"/>
    <w:rsid w:val="00CF6F07"/>
    <w:rsid w:val="00D71969"/>
    <w:rsid w:val="00DC2484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6</cp:revision>
  <dcterms:created xsi:type="dcterms:W3CDTF">2025-08-28T23:39:00Z</dcterms:created>
  <dcterms:modified xsi:type="dcterms:W3CDTF">2025-08-30T00:19:00Z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