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数据类型：int，占用的字节数：4字节(32位)，取值范围： -2^{31}到2^{31}-1即-2,147,483,648 到2,147,483,647，大概-2*10^{9}到2*10^{9}。</w:t>
      </w: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数据类型：long，占用的字节数：8字节(64位)，取值范围：-2^{63}到2^{63}-1即-9,223,372,036,854,775,808到9,223,372,036,854,775,807，大概-9*10^{18}到9*10^{18}。</w:t>
      </w:r>
    </w:p>
    <w:p w14:paraId="4169C0FC">
      <w:pPr>
        <w:rPr>
          <w:rFonts w:hint="eastAsia"/>
          <w:lang w:val="en-US" w:eastAsia="zh-CN"/>
        </w:rPr>
      </w:pPr>
    </w:p>
    <w:p w14:paraId="551B0A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Problem 00001</w:t>
      </w: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6701C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008BC4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2.直接声明数组并返回数组的方法例子：</w:t>
      </w:r>
    </w:p>
    <w:p w14:paraId="0F3F66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373E84D4">
      <w:pPr>
        <w:rPr>
          <w:rFonts w:hint="eastAsia"/>
          <w:lang w:val="en-US" w:eastAsia="zh-CN"/>
        </w:rPr>
      </w:pPr>
    </w:p>
    <w:p w14:paraId="362A5B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Problem 00004</w:t>
      </w:r>
    </w:p>
    <w:p w14:paraId="48F197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获取int数据类型的最小值和最大值：Integer.MIN_VALUE和Integer.MAX_VALUE。</w:t>
      </w:r>
      <w:bookmarkStart w:id="0" w:name="_GoBack"/>
      <w:bookmarkEnd w:id="0"/>
    </w:p>
    <w:p w14:paraId="38388235">
      <w:pPr>
        <w:rPr>
          <w:rFonts w:hint="eastAsia"/>
          <w:lang w:val="en-US" w:eastAsia="zh-CN"/>
        </w:rPr>
      </w:pPr>
    </w:p>
    <w:p w14:paraId="09FC4B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Problem 00042</w:t>
      </w:r>
    </w:p>
    <w:p w14:paraId="0524BD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2.类似地，Stack和Deque中也必须用包装类型如Integer，用int会报错。</w:t>
      </w:r>
    </w:p>
    <w:p w14:paraId="01E04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 Stack 类。在将双端队列用作堆栈时，元素被推入双端队列的开头并从双端队列开头弹出。堆栈方法完全等效于 Deque 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57D21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判空方法：.isEmpty()。</w:t>
      </w:r>
    </w:p>
    <w:p w14:paraId="30868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更详细的说明参见：https://blog.csdn.net/devnn/article/details/82716447</w:t>
      </w: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95249"/>
    <w:rsid w:val="0C3244F3"/>
    <w:rsid w:val="1A227D24"/>
    <w:rsid w:val="50B6444F"/>
    <w:rsid w:val="59F27432"/>
    <w:rsid w:val="5C9D6813"/>
    <w:rsid w:val="67261C22"/>
    <w:rsid w:val="6E3556F3"/>
    <w:rsid w:val="78D46ACE"/>
    <w:rsid w:val="79B33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392</Words>
  <Characters>848</Characters>
  <Lines>0</Lines>
  <Paragraphs>0</Paragraphs>
  <TotalTime>7</TotalTime>
  <ScaleCrop>false</ScaleCrop>
  <LinksUpToDate>false</LinksUpToDate>
  <CharactersWithSpaces>863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hankel</cp:lastModifiedBy>
  <dcterms:modified xsi:type="dcterms:W3CDTF">2025-12-12T08:51:12Z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eyJoZGlkIjoiYTk2YWUwZjJmMzkxNzQxMzAwYThhYWMxMTlkNGM2MmUiLCJ1c2VySWQiOiIyNDM0ODM1NTcifQ==</vt:lpwstr>
  </property>
  <property fmtid="{D5CDD505-2E9C-101B-9397-08002B2CF9AE}" pid="4" name="ICV">
    <vt:lpwstr>CE5CBD94AF674C0C9B79C49FD36DE39F_12</vt:lpwstr>
  </property>
</Properties>
</file>