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b/>
          <w:bCs/>
          <w:lang w:val="en-US" w:eastAsia="zh-CN"/>
        </w:rPr>
        <w:t xml:space="preserve">  背包类问题</w:t>
      </w: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A6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2022-02-17T12:11:24Z</dcterms:created>
  <dc:creator>frey</dc:creator>
  <cp:lastModifiedBy>hankel</cp:lastModifiedBy>
  <dcterms:modified xsi:type="dcterms:W3CDTF">2022-02-17T12:11:48Z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