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D2F7" w14:textId="40CE9209" w:rsidR="00773364" w:rsidRDefault="001D6D79">
      <w:pPr>
        <w:rPr>
          <w:sz w:val="30"/>
          <w:szCs w:val="30"/>
        </w:rPr>
      </w:pPr>
      <w:r w:rsidRPr="001D6D79">
        <w:rPr>
          <w:rFonts w:hint="eastAsia"/>
          <w:sz w:val="30"/>
          <w:szCs w:val="30"/>
        </w:rPr>
        <w:t>第四组</w:t>
      </w:r>
    </w:p>
    <w:p w14:paraId="4FC539E3" w14:textId="25A20630" w:rsidR="00A5092A" w:rsidRDefault="00A509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一、选择题</w:t>
      </w:r>
    </w:p>
    <w:p w14:paraId="53D422B9" w14:textId="01EF0C68" w:rsidR="004C5DCF" w:rsidRDefault="004C5DC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E82519">
        <w:rPr>
          <w:rFonts w:hint="eastAsia"/>
          <w:sz w:val="30"/>
          <w:szCs w:val="30"/>
        </w:rPr>
        <w:t>参考：</w:t>
      </w:r>
      <w:hyperlink r:id="rId4" w:history="1">
        <w:r w:rsidR="00E82519" w:rsidRPr="00DA3059">
          <w:rPr>
            <w:rStyle w:val="a4"/>
            <w:sz w:val="30"/>
            <w:szCs w:val="30"/>
          </w:rPr>
          <w:t>https://www.runoob.com/java/java-modifier-types.html</w:t>
        </w:r>
      </w:hyperlink>
    </w:p>
    <w:p w14:paraId="528FC73E" w14:textId="4356F4CE" w:rsidR="00E82519" w:rsidRDefault="008D1F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关键点总结：</w:t>
      </w:r>
    </w:p>
    <w:p w14:paraId="7C49BC7C" w14:textId="3308F0F4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default使用对象：类、接口、变量、方法。</w:t>
      </w:r>
    </w:p>
    <w:p w14:paraId="6CFCC169" w14:textId="41D6C0D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private使用对象：变量、方法。 注意：不能修饰类（外部类）</w:t>
      </w:r>
    </w:p>
    <w:p w14:paraId="640FA0E7" w14:textId="636D34A5" w:rsidR="00CE2EF6" w:rsidRPr="00CE2EF6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public使用对象：类、接口、变量、方法</w:t>
      </w:r>
    </w:p>
    <w:p w14:paraId="79FA5794" w14:textId="608B2E4F" w:rsidR="008D1FB5" w:rsidRDefault="00CE2EF6" w:rsidP="00CE2EF6">
      <w:pPr>
        <w:rPr>
          <w:sz w:val="30"/>
          <w:szCs w:val="30"/>
        </w:rPr>
      </w:pPr>
      <w:r w:rsidRPr="00CE2EF6">
        <w:rPr>
          <w:sz w:val="30"/>
          <w:szCs w:val="30"/>
        </w:rPr>
        <w:t>protected使用对象：变量、方法。 注意：不能修饰类（外部类）。</w:t>
      </w:r>
    </w:p>
    <w:p w14:paraId="567C87E1" w14:textId="1E96E764" w:rsidR="00BD4F0D" w:rsidRDefault="00BD4F0D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private和protected可以修饰内部类。</w:t>
      </w:r>
    </w:p>
    <w:p w14:paraId="1E37ADD7" w14:textId="41C81C86" w:rsidR="008368CC" w:rsidRDefault="008368C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static使用对象：成员变量(类变量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、方法(类方法</w:t>
      </w:r>
      <w:r>
        <w:rPr>
          <w:sz w:val="30"/>
          <w:szCs w:val="30"/>
        </w:rPr>
        <w:t>)</w:t>
      </w:r>
      <w:r w:rsidR="00DD56AB">
        <w:rPr>
          <w:rFonts w:hint="eastAsia"/>
          <w:sz w:val="30"/>
          <w:szCs w:val="30"/>
        </w:rPr>
        <w:t>、内部类</w:t>
      </w:r>
    </w:p>
    <w:p w14:paraId="654C55AA" w14:textId="31AB1BCA" w:rsidR="008368CC" w:rsidRDefault="00355122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final使用对象：类、方法、变量</w:t>
      </w:r>
    </w:p>
    <w:p w14:paraId="0C55E95B" w14:textId="44D05AEC" w:rsidR="00EC0F2C" w:rsidRDefault="00EC0F2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abstract使用对象：类、方法</w:t>
      </w:r>
    </w:p>
    <w:p w14:paraId="083CE562" w14:textId="0B342AB7" w:rsidR="00AE48AC" w:rsidRDefault="00AE48A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方法中的变量，即局部变量，不能用</w:t>
      </w:r>
      <w:r w:rsidRPr="00AE48AC">
        <w:rPr>
          <w:sz w:val="30"/>
          <w:szCs w:val="30"/>
        </w:rPr>
        <w:t>public、protected、private以及static修饰符</w:t>
      </w:r>
    </w:p>
    <w:p w14:paraId="50EA9EB8" w14:textId="3CA9EFE1" w:rsidR="00D05F96" w:rsidRDefault="00D05F9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70167FD" wp14:editId="0962FA6C">
            <wp:extent cx="5274310" cy="1440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ECE" w14:textId="75E81E6B" w:rsidR="001B51D6" w:rsidRDefault="001B51D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内部类介绍：</w:t>
      </w:r>
    </w:p>
    <w:p w14:paraId="64E3DF09" w14:textId="130FFF46" w:rsidR="001B51D6" w:rsidRDefault="00000000" w:rsidP="00CE2EF6">
      <w:pPr>
        <w:rPr>
          <w:sz w:val="30"/>
          <w:szCs w:val="30"/>
        </w:rPr>
      </w:pPr>
      <w:hyperlink r:id="rId6" w:history="1">
        <w:r w:rsidR="001B51D6" w:rsidRPr="00007646">
          <w:rPr>
            <w:rStyle w:val="a4"/>
            <w:sz w:val="30"/>
            <w:szCs w:val="30"/>
          </w:rPr>
          <w:t>https://www.runoob.com/java/java-inner-class.html</w:t>
        </w:r>
      </w:hyperlink>
    </w:p>
    <w:p w14:paraId="0469D532" w14:textId="4C11ACCB" w:rsidR="00F14249" w:rsidRDefault="00000000" w:rsidP="00CE2EF6">
      <w:pPr>
        <w:rPr>
          <w:rStyle w:val="a4"/>
          <w:sz w:val="30"/>
          <w:szCs w:val="30"/>
        </w:rPr>
      </w:pPr>
      <w:hyperlink r:id="rId7" w:history="1">
        <w:r w:rsidR="00F14249" w:rsidRPr="00007646">
          <w:rPr>
            <w:rStyle w:val="a4"/>
            <w:sz w:val="30"/>
            <w:szCs w:val="30"/>
          </w:rPr>
          <w:t>https://www.runoob.com/w3cnote/java-inner-class-intro.html</w:t>
        </w:r>
      </w:hyperlink>
      <w:r w:rsidR="008D7049">
        <w:rPr>
          <w:rStyle w:val="a4"/>
          <w:sz w:val="30"/>
          <w:szCs w:val="30"/>
        </w:rPr>
        <w:t>(</w:t>
      </w:r>
      <w:r w:rsidR="008D7049">
        <w:rPr>
          <w:rStyle w:val="a4"/>
          <w:rFonts w:hint="eastAsia"/>
          <w:sz w:val="30"/>
          <w:szCs w:val="30"/>
        </w:rPr>
        <w:t>此链接中有关深入理解内部类第二个问题的说明应该</w:t>
      </w:r>
      <w:r w:rsidR="008D7049">
        <w:rPr>
          <w:rStyle w:val="a4"/>
          <w:rFonts w:hint="eastAsia"/>
          <w:sz w:val="30"/>
          <w:szCs w:val="30"/>
        </w:rPr>
        <w:lastRenderedPageBreak/>
        <w:t>是错的</w:t>
      </w:r>
      <w:r w:rsidR="008D7049">
        <w:rPr>
          <w:rStyle w:val="a4"/>
          <w:sz w:val="30"/>
          <w:szCs w:val="30"/>
        </w:rPr>
        <w:t>)</w:t>
      </w:r>
    </w:p>
    <w:p w14:paraId="0C4ABAF7" w14:textId="77777777" w:rsidR="005105BC" w:rsidRDefault="005105BC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静态内部类中，注意以下代码是合法的：</w:t>
      </w:r>
    </w:p>
    <w:p w14:paraId="545F9188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 {</w:t>
      </w:r>
    </w:p>
    <w:p w14:paraId="715EDF40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10;</w:t>
      </w:r>
    </w:p>
    <w:p w14:paraId="5FA79A13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BCEC69C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InnerClass {</w:t>
      </w:r>
    </w:p>
    <w:p w14:paraId="06A6243E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myInnerMethod() {</w:t>
      </w:r>
    </w:p>
    <w:p w14:paraId="2EC922A2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+10;</w:t>
      </w:r>
    </w:p>
    <w:p w14:paraId="75427EF5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30D829B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}</w:t>
      </w:r>
    </w:p>
    <w:p w14:paraId="085822B1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3837A47D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9AE0E20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560BCBD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B3573B4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CA4A073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OuterClass.InnerClass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OuterClass.InnerClass();</w:t>
      </w:r>
    </w:p>
    <w:p w14:paraId="42AC305F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.myInnerMethod());</w:t>
      </w:r>
    </w:p>
    <w:p w14:paraId="62C8891F" w14:textId="77777777" w:rsidR="005105BC" w:rsidRDefault="005105BC" w:rsidP="005105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7E45B0F9" w14:textId="5C3A10E0" w:rsidR="001C6039" w:rsidRDefault="005105BC" w:rsidP="005105BC">
      <w:pPr>
        <w:rPr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  <w:r>
        <w:rPr>
          <w:rFonts w:hint="eastAsia"/>
          <w:sz w:val="30"/>
          <w:szCs w:val="30"/>
        </w:rPr>
        <w:t xml:space="preserve"> </w:t>
      </w:r>
    </w:p>
    <w:p w14:paraId="6AE449D3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另外，下面的代码是非法的：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 {</w:t>
      </w:r>
    </w:p>
    <w:p w14:paraId="52F110BF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10;</w:t>
      </w:r>
    </w:p>
    <w:p w14:paraId="051C5B36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2BE3E8B5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InnerClass {</w:t>
      </w:r>
    </w:p>
    <w:p w14:paraId="6163232C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myInnerMethod() {</w:t>
      </w:r>
    </w:p>
    <w:p w14:paraId="33492A66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+10;</w:t>
      </w:r>
    </w:p>
    <w:p w14:paraId="18EC559C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x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D9D113F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}</w:t>
      </w:r>
    </w:p>
    <w:p w14:paraId="4DAB73FB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458D32B5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4DF3161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1763819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F52D319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77952E1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OuterClass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myOuter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OuterClass();</w:t>
      </w:r>
    </w:p>
    <w:p w14:paraId="746D51AF" w14:textId="5D3143F3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OuterClass.InnerClass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myOuter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InnerClass();//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该句报错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因为内部类是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static</w:t>
      </w:r>
      <w:r w:rsidR="00757E48">
        <w:rPr>
          <w:rFonts w:ascii="Consolas" w:hAnsi="Consolas" w:cs="Consolas" w:hint="eastAsia"/>
          <w:color w:val="000000"/>
          <w:kern w:val="0"/>
          <w:sz w:val="30"/>
          <w:szCs w:val="30"/>
        </w:rPr>
        <w:t>的</w:t>
      </w:r>
    </w:p>
    <w:p w14:paraId="20E39F83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myInner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.myInnerMethod());</w:t>
      </w:r>
    </w:p>
    <w:p w14:paraId="576B1EA8" w14:textId="77777777" w:rsidR="001C6039" w:rsidRDefault="001C6039" w:rsidP="001C60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}</w:t>
      </w:r>
    </w:p>
    <w:p w14:paraId="6BAAA63E" w14:textId="43840A78" w:rsidR="001C6039" w:rsidRDefault="001C6039" w:rsidP="001C6039">
      <w:pPr>
        <w:rPr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0536972" w14:textId="18A867B1" w:rsidR="001B51D6" w:rsidRDefault="00F53969" w:rsidP="005105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protected关键字详解</w:t>
      </w:r>
      <w:r w:rsidR="003A1D9A">
        <w:rPr>
          <w:rFonts w:hint="eastAsia"/>
          <w:sz w:val="30"/>
          <w:szCs w:val="30"/>
        </w:rPr>
        <w:t>(参考用，好像讲的不是太对</w:t>
      </w:r>
      <w:r w:rsidR="003A1D9A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03BD2C5E" w14:textId="356D9B0D" w:rsidR="00632510" w:rsidRDefault="00000000" w:rsidP="00CE2EF6">
      <w:pPr>
        <w:rPr>
          <w:rStyle w:val="a4"/>
          <w:sz w:val="30"/>
          <w:szCs w:val="30"/>
        </w:rPr>
      </w:pPr>
      <w:hyperlink r:id="rId8" w:history="1">
        <w:r w:rsidR="00104328" w:rsidRPr="00007646">
          <w:rPr>
            <w:rStyle w:val="a4"/>
            <w:sz w:val="30"/>
            <w:szCs w:val="30"/>
          </w:rPr>
          <w:t>https://www.runoob.com/w3cnote/java-protected-keyword-detailed-explanation.html</w:t>
        </w:r>
      </w:hyperlink>
    </w:p>
    <w:p w14:paraId="6264F796" w14:textId="47FF7EDA" w:rsidR="007911A6" w:rsidRDefault="007911A6" w:rsidP="00CE2EF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protected关键字和c</w:t>
      </w:r>
      <w:r>
        <w:rPr>
          <w:sz w:val="30"/>
          <w:szCs w:val="30"/>
        </w:rPr>
        <w:t>lone</w:t>
      </w:r>
      <w:r>
        <w:rPr>
          <w:rFonts w:hint="eastAsia"/>
          <w:sz w:val="30"/>
          <w:szCs w:val="30"/>
        </w:rPr>
        <w:t>方法的讲解参见</w:t>
      </w:r>
      <w:r>
        <w:rPr>
          <w:sz w:val="30"/>
          <w:szCs w:val="30"/>
        </w:rPr>
        <w:t>O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 xml:space="preserve"> Java</w:t>
      </w:r>
      <w:r>
        <w:rPr>
          <w:rFonts w:hint="eastAsia"/>
          <w:sz w:val="30"/>
          <w:szCs w:val="30"/>
        </w:rPr>
        <w:t>基础版和进阶版</w:t>
      </w:r>
    </w:p>
    <w:p w14:paraId="6744263C" w14:textId="5C69D032" w:rsidR="00632510" w:rsidRDefault="00632510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Java接口介绍：</w:t>
      </w:r>
    </w:p>
    <w:p w14:paraId="17FA20F2" w14:textId="7D10EB85" w:rsidR="00632510" w:rsidRDefault="00000000" w:rsidP="00CE2EF6">
      <w:pPr>
        <w:rPr>
          <w:sz w:val="30"/>
          <w:szCs w:val="30"/>
        </w:rPr>
      </w:pPr>
      <w:hyperlink r:id="rId9" w:history="1">
        <w:r w:rsidR="00127C8E" w:rsidRPr="0064319A">
          <w:rPr>
            <w:rStyle w:val="a4"/>
            <w:sz w:val="30"/>
            <w:szCs w:val="30"/>
          </w:rPr>
          <w:t>https://www.runoob.com/java/java-interfaces.html</w:t>
        </w:r>
      </w:hyperlink>
    </w:p>
    <w:p w14:paraId="05077D75" w14:textId="42C40E7A" w:rsidR="00127C8E" w:rsidRDefault="00127C8E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default关键字介绍</w:t>
      </w:r>
      <w:r w:rsidR="00A544A0">
        <w:rPr>
          <w:rFonts w:hint="eastAsia"/>
          <w:sz w:val="30"/>
          <w:szCs w:val="30"/>
        </w:rPr>
        <w:t>(</w:t>
      </w:r>
      <w:r w:rsidR="00A544A0">
        <w:rPr>
          <w:sz w:val="30"/>
          <w:szCs w:val="30"/>
        </w:rPr>
        <w:t>Java 8</w:t>
      </w:r>
      <w:r w:rsidR="00A544A0">
        <w:rPr>
          <w:rFonts w:hint="eastAsia"/>
          <w:sz w:val="30"/>
          <w:szCs w:val="30"/>
        </w:rPr>
        <w:t>默认方法</w:t>
      </w:r>
      <w:r w:rsidR="00A544A0"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29559662" w14:textId="0A2E4007" w:rsidR="003812A9" w:rsidRDefault="00000000" w:rsidP="00CE2EF6">
      <w:pPr>
        <w:rPr>
          <w:sz w:val="30"/>
          <w:szCs w:val="30"/>
        </w:rPr>
      </w:pPr>
      <w:hyperlink r:id="rId10" w:history="1">
        <w:r w:rsidR="00CC4381" w:rsidRPr="00C42ADC">
          <w:rPr>
            <w:rStyle w:val="a4"/>
            <w:sz w:val="30"/>
            <w:szCs w:val="30"/>
          </w:rPr>
          <w:t>https://www.runoob.com/java/java8-default-methods.html</w:t>
        </w:r>
      </w:hyperlink>
    </w:p>
    <w:p w14:paraId="393317D5" w14:textId="2EED78E8" w:rsidR="00B25A0E" w:rsidRDefault="00B25A0E" w:rsidP="00CE2EF6">
      <w:pPr>
        <w:rPr>
          <w:sz w:val="30"/>
          <w:szCs w:val="30"/>
        </w:rPr>
      </w:pPr>
      <w:r w:rsidRPr="00B25A0E">
        <w:rPr>
          <w:rFonts w:hint="eastAsia"/>
          <w:sz w:val="30"/>
          <w:szCs w:val="30"/>
        </w:rPr>
        <w:t>接口里的变量都隐式声明为</w:t>
      </w:r>
      <w:r w:rsidRPr="00B25A0E">
        <w:rPr>
          <w:sz w:val="30"/>
          <w:szCs w:val="30"/>
        </w:rPr>
        <w:t>public static final,而接口里的方法默认情况下访问权限为public。</w:t>
      </w:r>
    </w:p>
    <w:p w14:paraId="5EF2CDDC" w14:textId="1391C0C9" w:rsidR="00B25A0E" w:rsidRDefault="00E22A2C" w:rsidP="00CE2EF6">
      <w:pPr>
        <w:rPr>
          <w:sz w:val="30"/>
          <w:szCs w:val="30"/>
        </w:rPr>
      </w:pPr>
      <w:r w:rsidRPr="00E22A2C">
        <w:rPr>
          <w:rFonts w:hint="eastAsia"/>
          <w:sz w:val="30"/>
          <w:szCs w:val="30"/>
        </w:rPr>
        <w:t>接口及接口的成员变量和成员方法不能声明为</w:t>
      </w:r>
      <w:r w:rsidRPr="00E22A2C">
        <w:rPr>
          <w:sz w:val="30"/>
          <w:szCs w:val="30"/>
        </w:rPr>
        <w:t>protected</w:t>
      </w:r>
      <w:r w:rsidR="0088601B">
        <w:rPr>
          <w:rFonts w:hint="eastAsia"/>
          <w:sz w:val="30"/>
          <w:szCs w:val="30"/>
        </w:rPr>
        <w:t>、private</w:t>
      </w:r>
    </w:p>
    <w:p w14:paraId="599DACF2" w14:textId="569170B6" w:rsidR="00632510" w:rsidRDefault="00F501E5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Pr="00F501E5">
        <w:rPr>
          <w:rFonts w:hint="eastAsia"/>
        </w:rPr>
        <w:t xml:space="preserve"> </w:t>
      </w:r>
      <w:r>
        <w:rPr>
          <w:rFonts w:hint="eastAsia"/>
          <w:sz w:val="30"/>
          <w:szCs w:val="30"/>
        </w:rPr>
        <w:t>java</w:t>
      </w:r>
      <w:r>
        <w:rPr>
          <w:sz w:val="30"/>
          <w:szCs w:val="30"/>
        </w:rPr>
        <w:t>.lang</w:t>
      </w:r>
      <w:r w:rsidRPr="00F501E5">
        <w:rPr>
          <w:rFonts w:hint="eastAsia"/>
          <w:sz w:val="30"/>
          <w:szCs w:val="30"/>
        </w:rPr>
        <w:t>包提供了</w:t>
      </w:r>
      <w:r w:rsidRPr="00F501E5">
        <w:rPr>
          <w:sz w:val="30"/>
          <w:szCs w:val="30"/>
        </w:rPr>
        <w:t>Java语言进行程序设计的基础类，它是默认导入的包，不用导入，就可以直接使用。该包里面的Runnable接口和Object、Math、String、StringBuffer、System、Thread以及Throwable类需要重点掌握，因为它们应用很广。</w:t>
      </w:r>
    </w:p>
    <w:p w14:paraId="249DE5EA" w14:textId="227C3F65" w:rsidR="00440AFE" w:rsidRDefault="00440AFE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参考：</w:t>
      </w:r>
      <w:hyperlink r:id="rId11" w:history="1">
        <w:r w:rsidRPr="003A79BC">
          <w:rPr>
            <w:rStyle w:val="a4"/>
            <w:sz w:val="30"/>
            <w:szCs w:val="30"/>
          </w:rPr>
          <w:t>https://www.cnblogs.com/galaxyr/p/15996905.html</w:t>
        </w:r>
      </w:hyperlink>
    </w:p>
    <w:p w14:paraId="34F69195" w14:textId="1674F5FD" w:rsidR="00440AFE" w:rsidRDefault="00667A43" w:rsidP="00CE2EF6">
      <w:pPr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int="eastAsia"/>
          <w:sz w:val="30"/>
          <w:szCs w:val="30"/>
        </w:rPr>
        <w:t>数据类型有基本数据类型和复合(引用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数据类型：基本数据类型指</w:t>
      </w:r>
      <w:r>
        <w:rPr>
          <w:sz w:val="30"/>
          <w:szCs w:val="30"/>
        </w:rPr>
        <w:t>boolean,char,byte,short,int,long,float,double</w:t>
      </w:r>
      <w:r>
        <w:rPr>
          <w:rFonts w:hint="eastAsia"/>
          <w:sz w:val="30"/>
          <w:szCs w:val="30"/>
        </w:rPr>
        <w:t>八种，复合数据类型类型有类、接口，典型地，以下几种都属于复合数据类型：</w:t>
      </w:r>
    </w:p>
    <w:p w14:paraId="200DB7B7" w14:textId="52498A55" w:rsidR="00667A43" w:rsidRDefault="00667A43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字符串String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基本类型对应的包装类(如下表所示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6A4CC72D" w14:textId="25AD1BAC" w:rsidR="00667A43" w:rsidRPr="00440AFE" w:rsidRDefault="00C85766" w:rsidP="00CE2EF6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BF29B0E" wp14:editId="78D948A7">
            <wp:extent cx="3302146" cy="202957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141" cy="20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4AA1" w14:textId="7DACA526" w:rsidR="00104328" w:rsidRDefault="00C8576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容器(如下图所示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：</w:t>
      </w:r>
    </w:p>
    <w:p w14:paraId="6348ADB8" w14:textId="7CDE1F71" w:rsidR="00C85766" w:rsidRDefault="00C85766" w:rsidP="00CE2E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C5356F" wp14:editId="4F72A984">
            <wp:extent cx="4692900" cy="2150960"/>
            <wp:effectExtent l="0" t="0" r="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68" cy="216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20DE" w14:textId="3706C6E5" w:rsidR="00C85766" w:rsidRDefault="00C85766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以上复合数据类型，实际上都是类这一复合数据类型的具体例子。</w:t>
      </w:r>
    </w:p>
    <w:p w14:paraId="1A09222D" w14:textId="3923F83D" w:rsidR="007325FB" w:rsidRDefault="007325FB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.C</w:t>
      </w:r>
      <w:r>
        <w:rPr>
          <w:rFonts w:hint="eastAsia"/>
          <w:sz w:val="30"/>
          <w:szCs w:val="30"/>
        </w:rPr>
        <w:t>项是很微妙的，首先理解默认构造函数的含义：</w:t>
      </w:r>
    </w:p>
    <w:p w14:paraId="33F6FE06" w14:textId="792B4ED5" w:rsidR="007325FB" w:rsidRDefault="00AC53EF" w:rsidP="00CE2EF6">
      <w:pPr>
        <w:rPr>
          <w:sz w:val="30"/>
          <w:szCs w:val="30"/>
        </w:rPr>
      </w:pPr>
      <w:r w:rsidRPr="00AC53EF">
        <w:rPr>
          <w:rFonts w:hint="eastAsia"/>
          <w:sz w:val="30"/>
          <w:szCs w:val="30"/>
        </w:rPr>
        <w:t>没有参数的构造函数称为默认构造函数</w:t>
      </w:r>
      <w:r>
        <w:rPr>
          <w:rFonts w:hint="eastAsia"/>
          <w:sz w:val="30"/>
          <w:szCs w:val="30"/>
        </w:rPr>
        <w:t>。</w:t>
      </w:r>
    </w:p>
    <w:p w14:paraId="0D7C3B97" w14:textId="210473E9" w:rsidR="00AC53EF" w:rsidRDefault="00AC53EF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另外参考：</w:t>
      </w:r>
      <w:hyperlink r:id="rId14" w:history="1">
        <w:r w:rsidRPr="003A79BC">
          <w:rPr>
            <w:rStyle w:val="a4"/>
            <w:sz w:val="30"/>
            <w:szCs w:val="30"/>
          </w:rPr>
          <w:t>https://www.yiibai.com/java/constructor.html</w:t>
        </w:r>
      </w:hyperlink>
    </w:p>
    <w:p w14:paraId="01D38EBB" w14:textId="6224C7DA" w:rsidR="00AC53EF" w:rsidRDefault="00AC53EF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注意：如果用户自己没有定义构造函数，则编译器自动生成一个默认构造函数；若用户自定义了构造函数，那么编译器不会生成默认构造函数，也就是说在这种情况下可用的构造函数只有用户自定义的构造函数。</w:t>
      </w:r>
    </w:p>
    <w:p w14:paraId="3813DD86" w14:textId="00D53E2C" w:rsidR="00F40E5B" w:rsidRDefault="00F40E5B" w:rsidP="00CE2EF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可以结合下面的例子理解：</w:t>
      </w:r>
    </w:p>
    <w:p w14:paraId="2DB266EB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30230849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B0193DD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69259BB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test1(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0789299D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40E14DF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B4388A1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8DD4542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</w:p>
    <w:p w14:paraId="2BB6B45E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 {</w:t>
      </w:r>
    </w:p>
    <w:p w14:paraId="1B324741" w14:textId="47EA69BE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 xml:space="preserve"> test1()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编译不通过，提示没有该构造函数</w:t>
      </w:r>
    </w:p>
    <w:p w14:paraId="72E43891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.println(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85AF61B" w14:textId="77777777" w:rsidR="00432E87" w:rsidRDefault="00432E87" w:rsidP="00432E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FBED044" w14:textId="24DDCF42" w:rsidR="00F40E5B" w:rsidRDefault="00432E87" w:rsidP="00432E87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C64CA26" w14:textId="422ACC88" w:rsidR="0032586E" w:rsidRDefault="0032586E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 w:rsidRPr="0032586E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7</w:t>
      </w:r>
      <w:r w:rsidRPr="0032586E">
        <w:rPr>
          <w:rFonts w:asciiTheme="minorEastAsia" w:hAnsiTheme="minorEastAsia" w:cs="Consolas"/>
          <w:color w:val="000000"/>
          <w:kern w:val="0"/>
          <w:sz w:val="30"/>
          <w:szCs w:val="30"/>
        </w:rPr>
        <w:t>.D</w:t>
      </w:r>
      <w:r w:rsidRPr="0032586E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项十分</w:t>
      </w: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容易混淆，应记住以下几个知识点：</w:t>
      </w:r>
    </w:p>
    <w:p w14:paraId="7EF5487B" w14:textId="3F825A58" w:rsidR="0032586E" w:rsidRDefault="0056409B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1)</w:t>
      </w:r>
      <w:r w:rsidR="00F9044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内部类中有s</w:t>
      </w:r>
      <w:r w:rsidR="00F9044F">
        <w:rPr>
          <w:rFonts w:asciiTheme="minorEastAsia" w:hAnsiTheme="minorEastAsia" w:cs="Consolas"/>
          <w:color w:val="000000"/>
          <w:kern w:val="0"/>
          <w:sz w:val="30"/>
          <w:szCs w:val="30"/>
        </w:rPr>
        <w:t>tatic</w:t>
      </w:r>
      <w:r w:rsidR="00F9044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成员时，内部类也必须声明为s</w:t>
      </w:r>
      <w:r w:rsidR="00F9044F">
        <w:rPr>
          <w:rFonts w:asciiTheme="minorEastAsia" w:hAnsiTheme="minorEastAsia" w:cs="Consolas"/>
          <w:color w:val="000000"/>
          <w:kern w:val="0"/>
          <w:sz w:val="30"/>
          <w:szCs w:val="30"/>
        </w:rPr>
        <w:t>tatic</w:t>
      </w:r>
    </w:p>
    <w:p w14:paraId="4097A9B4" w14:textId="71A7A66C" w:rsidR="0056409B" w:rsidRDefault="0056409B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2)</w:t>
      </w:r>
      <w:r w:rsidR="0064396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其他类型的内部类中</w:t>
      </w:r>
      <w:r w:rsidR="009601D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(即除s</w:t>
      </w:r>
      <w:r w:rsidR="009601D3">
        <w:rPr>
          <w:rFonts w:asciiTheme="minorEastAsia" w:hAnsiTheme="minorEastAsia" w:cs="Consolas"/>
          <w:color w:val="000000"/>
          <w:kern w:val="0"/>
          <w:sz w:val="30"/>
          <w:szCs w:val="30"/>
        </w:rPr>
        <w:t>tatic</w:t>
      </w:r>
      <w:r w:rsidR="009601D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内部类以外的内部类</w:t>
      </w:r>
      <w:r w:rsidR="009601D3">
        <w:rPr>
          <w:rFonts w:asciiTheme="minorEastAsia" w:hAnsiTheme="minorEastAsia" w:cs="Consolas"/>
          <w:color w:val="000000"/>
          <w:kern w:val="0"/>
          <w:sz w:val="30"/>
          <w:szCs w:val="30"/>
        </w:rPr>
        <w:t>)</w:t>
      </w:r>
      <w:r w:rsidR="00643963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不能有静态方法和属性</w:t>
      </w:r>
    </w:p>
    <w:p w14:paraId="00EDAB93" w14:textId="0CF3FF73" w:rsidR="0056409B" w:rsidRDefault="0056409B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(</w:t>
      </w:r>
      <w:r>
        <w:rPr>
          <w:rFonts w:asciiTheme="minorEastAsia" w:hAnsiTheme="minorEastAsia" w:cs="Consolas"/>
          <w:color w:val="000000"/>
          <w:kern w:val="0"/>
          <w:sz w:val="30"/>
          <w:szCs w:val="30"/>
        </w:rPr>
        <w:t>3)</w:t>
      </w:r>
      <w:r w:rsidR="000A62DF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其他类型的内部类，不能有static类型属性，却可以有常量。</w:t>
      </w:r>
    </w:p>
    <w:p w14:paraId="079B8572" w14:textId="6F1E7420" w:rsidR="000A62DF" w:rsidRDefault="000A62DF" w:rsidP="00432E87">
      <w:pPr>
        <w:rPr>
          <w:rFonts w:asciiTheme="minorEastAsia" w:hAnsiTheme="minorEastAsia" w:cs="Consolas"/>
          <w:color w:val="000000"/>
          <w:kern w:val="0"/>
          <w:sz w:val="30"/>
          <w:szCs w:val="30"/>
        </w:rPr>
      </w:pPr>
      <w:r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即：</w:t>
      </w:r>
    </w:p>
    <w:p w14:paraId="27E3F2EF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>public class Outer{</w:t>
      </w:r>
    </w:p>
    <w:p w14:paraId="6EEB85AD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int x;</w:t>
      </w:r>
    </w:p>
    <w:p w14:paraId="5C74294B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class Inner{</w:t>
      </w:r>
    </w:p>
    <w:p w14:paraId="6F610E5D" w14:textId="0C18972C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    static int a = 0;//这样写是不合法的</w:t>
      </w:r>
    </w:p>
    <w:p w14:paraId="79710A1B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    static final int b=0;//这样写是合法的</w:t>
      </w:r>
    </w:p>
    <w:p w14:paraId="009DA5A0" w14:textId="77777777" w:rsidR="003F1A87" w:rsidRPr="003F1A87" w:rsidRDefault="003F1A87" w:rsidP="003F1A87">
      <w:pPr>
        <w:rPr>
          <w:rFonts w:asciiTheme="minorEastAsia" w:hAnsiTheme="minor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 xml:space="preserve">    }</w:t>
      </w:r>
    </w:p>
    <w:p w14:paraId="7E59D9DF" w14:textId="3AE78952" w:rsidR="000A62DF" w:rsidRPr="0032586E" w:rsidRDefault="003F1A87" w:rsidP="003F1A87">
      <w:pPr>
        <w:rPr>
          <w:rFonts w:asciiTheme="minorEastAsia" w:hAnsiTheme="minorEastAsia" w:hint="eastAsia"/>
          <w:sz w:val="30"/>
          <w:szCs w:val="30"/>
        </w:rPr>
      </w:pPr>
      <w:r w:rsidRPr="003F1A87">
        <w:rPr>
          <w:rFonts w:asciiTheme="minorEastAsia" w:hAnsiTheme="minorEastAsia"/>
          <w:sz w:val="30"/>
          <w:szCs w:val="30"/>
        </w:rPr>
        <w:t>}</w:t>
      </w:r>
    </w:p>
    <w:sectPr w:rsidR="000A62DF" w:rsidRPr="00325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E1"/>
    <w:rsid w:val="00077B7F"/>
    <w:rsid w:val="000A62DF"/>
    <w:rsid w:val="00104328"/>
    <w:rsid w:val="00127C8E"/>
    <w:rsid w:val="001B51D6"/>
    <w:rsid w:val="001C6039"/>
    <w:rsid w:val="001D6D79"/>
    <w:rsid w:val="0032586E"/>
    <w:rsid w:val="00355122"/>
    <w:rsid w:val="003812A9"/>
    <w:rsid w:val="00397386"/>
    <w:rsid w:val="003A1D9A"/>
    <w:rsid w:val="003F1A87"/>
    <w:rsid w:val="00432E87"/>
    <w:rsid w:val="00440AFE"/>
    <w:rsid w:val="004C5DCF"/>
    <w:rsid w:val="005105BC"/>
    <w:rsid w:val="0056409B"/>
    <w:rsid w:val="005C0A3B"/>
    <w:rsid w:val="00632510"/>
    <w:rsid w:val="00643963"/>
    <w:rsid w:val="006452B3"/>
    <w:rsid w:val="00667A43"/>
    <w:rsid w:val="00730287"/>
    <w:rsid w:val="007325FB"/>
    <w:rsid w:val="00757E48"/>
    <w:rsid w:val="00773364"/>
    <w:rsid w:val="007911A6"/>
    <w:rsid w:val="00824CE1"/>
    <w:rsid w:val="008368CC"/>
    <w:rsid w:val="0088601B"/>
    <w:rsid w:val="00887F7B"/>
    <w:rsid w:val="008D1FB5"/>
    <w:rsid w:val="008D7049"/>
    <w:rsid w:val="009601D3"/>
    <w:rsid w:val="00980623"/>
    <w:rsid w:val="00A5092A"/>
    <w:rsid w:val="00A544A0"/>
    <w:rsid w:val="00AC53EF"/>
    <w:rsid w:val="00AE48AC"/>
    <w:rsid w:val="00B154FA"/>
    <w:rsid w:val="00B25A0E"/>
    <w:rsid w:val="00BD4F0D"/>
    <w:rsid w:val="00C85766"/>
    <w:rsid w:val="00CC4381"/>
    <w:rsid w:val="00CE2EF6"/>
    <w:rsid w:val="00D05F96"/>
    <w:rsid w:val="00DD56AB"/>
    <w:rsid w:val="00E22A2C"/>
    <w:rsid w:val="00E4426B"/>
    <w:rsid w:val="00E82519"/>
    <w:rsid w:val="00EC0F2C"/>
    <w:rsid w:val="00F14249"/>
    <w:rsid w:val="00F40E5B"/>
    <w:rsid w:val="00F501E5"/>
    <w:rsid w:val="00F53969"/>
    <w:rsid w:val="00F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FCD"/>
  <w15:chartTrackingRefBased/>
  <w15:docId w15:val="{00CBD0C6-44DE-4937-8CFF-CC1DBAF7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25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w3cnote/java-protected-keyword-detailed-explanation.html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runoob.com/w3cnote/java-inner-class-intro.html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inner-class.html" TargetMode="External"/><Relationship Id="rId11" Type="http://schemas.openxmlformats.org/officeDocument/2006/relationships/hyperlink" Target="https://www.cnblogs.com/galaxyr/p/15996905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runoob.com/java/java8-default-methods.html" TargetMode="External"/><Relationship Id="rId4" Type="http://schemas.openxmlformats.org/officeDocument/2006/relationships/hyperlink" Target="https://www.runoob.com/java/java-modifier-types.html" TargetMode="External"/><Relationship Id="rId9" Type="http://schemas.openxmlformats.org/officeDocument/2006/relationships/hyperlink" Target="https://www.runoob.com/java/java-interfaces.html" TargetMode="External"/><Relationship Id="rId14" Type="http://schemas.openxmlformats.org/officeDocument/2006/relationships/hyperlink" Target="https://www.yiibai.com/java/construct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6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55</cp:revision>
  <dcterms:created xsi:type="dcterms:W3CDTF">2022-09-06T04:33:00Z</dcterms:created>
  <dcterms:modified xsi:type="dcterms:W3CDTF">2022-09-12T08:21:00Z</dcterms:modified>
</cp:coreProperties>
</file>