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0实验过程的一些知识点的记录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ls命令：列出文件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cd命令：切换到某文件夹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pwd命令：显示当前目录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mkdir命令：创建目录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gcc-v:查看gcc版本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gdb:进入gdb,输入quit，退出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到labcodes_answer/lab1_result文件夹下，先make clean,然后make就可以重新编译了。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在这时,bin目录下会有kernel这样一个文件，利用file bin/kernel命令查看该文件的属性，可以发现该文件是一个可执行文件，它可以把我们的bootloader给加载进去。而bootloader在bin目录下的ucore.img镜像文件之中，这个磁盘镜像包含了bootloader以及ucore的kernel。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执行make qemu就执行了刚才的镜像文件，通过串口进行输出到屏幕上。按ctrl+c就可以终止刚才程序的执行。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以上是用字符方式执行的，我们也可以用图形化的界面，Eclipse CDT环境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先Clean project，再build project，可以看到这个项目就编译完成了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对该项目进行Debug的方法：点击debug下的debug configuration，到zylin native那项，debugger的stop on startup项关掉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在commands栏initialize commands里敲入命令：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 remote :1234</w:t>
      </w:r>
      <w:r>
        <w:rPr>
          <w:rFonts w:hint="eastAsia"/>
          <w:lang w:val="en-US" w:eastAsia="zh-CN"/>
        </w:rPr>
        <w:t xml:space="preserve">   //用于完成对qemu的连接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file /home/moocos/moocos/ucore_lab/labcodes_answer/lab1_result/obj/bootblock.o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//加载bootloader符号，即bootloader的主体执行程序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bootmain</w:t>
      </w:r>
      <w:r>
        <w:rPr>
          <w:rFonts w:hint="eastAsia"/>
          <w:lang w:val="en-US" w:eastAsia="zh-CN"/>
        </w:rPr>
        <w:t xml:space="preserve"> //在bootmain所对应的虚拟地址里面设置了一个断点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#file /home/moocos/moocos/ucore_lab/labcodes_answer/lab1_result/bin/kernel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#break kern_init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#break print_kerninfo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commands里填：continue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在debugger的gdb debugger中键入gdb(原来是arm-elf-gdb)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点击带个红点的运行按钮，下面有个External tools configuration: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location里填的是：/usr/bin/make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Arguments处填的是：gdb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 directory处填的是：/home/moocos/moocos/ucore_lab/labcodes_answer/lab1_result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点击红点运行下的lab1_ans，可以看到与qemu建立了联系。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然后双击bootmain.c文件的88行，设置断点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然后，首次对该项目debug，要选择debug按钮下的debug configuration中的debug以后该项目就自动出现在debug列表中了，这时就对该项目进行debug的操作了。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然后点击Step over按钮开始Debug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这里注意，如果我们要调试ucore,为此我们需要把ucore的符号信息加载进来，这时我们进入console里面键入file bin/kernel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这里面有一个起止函数kern_init，这是ucore最开始跑的一个c程序的函数，我们在console中设置中断：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kern_init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这时将提示：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Breakpoint 3 at 0x100000: file kern/init/init.c, line 17.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这时点击按钮step return,然后点击step over以继续运行程序，可以发现此时便跑完了bootloader的工作，同时把控制权交给了ucore另外一个程序：程序跳到了刚才设置的kern/init/init.c文件的kern_init函数处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此时再尝试单步运行几次，然后按resume，使得程序正常运行。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输入meld lab1_result/ lab2_result/ 可以比较两次实验中代码的区别。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可以用understand工具更好的分析代码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BDF"/>
    <w:rsid w:val="01050A53"/>
    <w:rsid w:val="03B06F2C"/>
    <w:rsid w:val="03CE4A58"/>
    <w:rsid w:val="050340D2"/>
    <w:rsid w:val="054525A0"/>
    <w:rsid w:val="05FF6ACC"/>
    <w:rsid w:val="06666292"/>
    <w:rsid w:val="0C3C7FFC"/>
    <w:rsid w:val="0C9A5671"/>
    <w:rsid w:val="0D252B72"/>
    <w:rsid w:val="112A188A"/>
    <w:rsid w:val="12EE2743"/>
    <w:rsid w:val="17982977"/>
    <w:rsid w:val="1D674667"/>
    <w:rsid w:val="1DB40AFC"/>
    <w:rsid w:val="1F19349F"/>
    <w:rsid w:val="1F9E03E7"/>
    <w:rsid w:val="28A023A9"/>
    <w:rsid w:val="29D84264"/>
    <w:rsid w:val="29DD14EF"/>
    <w:rsid w:val="324D45BF"/>
    <w:rsid w:val="32936093"/>
    <w:rsid w:val="339F7599"/>
    <w:rsid w:val="375745C6"/>
    <w:rsid w:val="3BFA3A13"/>
    <w:rsid w:val="3FD52E8F"/>
    <w:rsid w:val="46D939B7"/>
    <w:rsid w:val="472042D9"/>
    <w:rsid w:val="4C4C07F3"/>
    <w:rsid w:val="4F717A76"/>
    <w:rsid w:val="56591514"/>
    <w:rsid w:val="57BC0109"/>
    <w:rsid w:val="5A935FC6"/>
    <w:rsid w:val="5C06223C"/>
    <w:rsid w:val="5E8051F7"/>
    <w:rsid w:val="5F82790E"/>
    <w:rsid w:val="5FB248BD"/>
    <w:rsid w:val="610E3935"/>
    <w:rsid w:val="613530F8"/>
    <w:rsid w:val="6A7D0E74"/>
    <w:rsid w:val="6E9A40D2"/>
    <w:rsid w:val="6EBC7EDB"/>
    <w:rsid w:val="708B1379"/>
    <w:rsid w:val="76644E30"/>
    <w:rsid w:val="7E6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2020-09-30T08:49:00Z</dcterms:created>
  <dc:creator>youwd</dc:creator>
  <cp:lastModifiedBy>youwd</cp:lastModifiedBy>
  <dcterms:modified xsi:type="dcterms:W3CDTF">2020-09-30T12:52:11Z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